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F4473" w14:textId="77777777" w:rsidR="004D5C22" w:rsidRPr="0025646F" w:rsidRDefault="0025646F" w:rsidP="00BB5C66">
      <w:pPr>
        <w:spacing w:line="360" w:lineRule="auto"/>
        <w:rPr>
          <w:rFonts w:asciiTheme="minorBidi" w:hAnsiTheme="minorBidi" w:cstheme="minorBidi"/>
          <w:b/>
          <w:bCs/>
          <w:szCs w:val="24"/>
          <w:rtl/>
        </w:rPr>
      </w:pPr>
      <w:r>
        <w:rPr>
          <w:rFonts w:asciiTheme="minorBidi" w:hAnsiTheme="minorBidi" w:cstheme="minorBidi" w:hint="cs"/>
          <w:b/>
          <w:bCs/>
          <w:szCs w:val="24"/>
          <w:rtl/>
        </w:rPr>
        <w:t xml:space="preserve">  </w:t>
      </w:r>
      <w:bookmarkStart w:id="0" w:name="_Toc92263310"/>
    </w:p>
    <w:p w14:paraId="1051A50E" w14:textId="77777777" w:rsidR="005D52A7" w:rsidRPr="001B63BD" w:rsidRDefault="005D52A7" w:rsidP="00BB5C66">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הקרן למענקי מחקר</w:t>
      </w:r>
      <w:bookmarkEnd w:id="0"/>
    </w:p>
    <w:p w14:paraId="2735C32F" w14:textId="62AE2D32" w:rsidR="005D52A7" w:rsidRPr="001B63BD" w:rsidRDefault="005D52A7" w:rsidP="00BB5C66">
      <w:pPr>
        <w:shd w:val="clear" w:color="auto" w:fill="DBE5F1" w:themeFill="accent1" w:themeFillTint="33"/>
        <w:spacing w:line="360" w:lineRule="auto"/>
        <w:jc w:val="center"/>
        <w:rPr>
          <w:rFonts w:asciiTheme="minorBidi" w:hAnsiTheme="minorBidi" w:cstheme="minorBidi"/>
          <w:b/>
          <w:bCs/>
          <w:sz w:val="36"/>
          <w:szCs w:val="40"/>
          <w:rtl/>
        </w:rPr>
      </w:pPr>
      <w:bookmarkStart w:id="1" w:name="_Toc92263311"/>
      <w:bookmarkStart w:id="2" w:name="_Hlk138772013"/>
      <w:r w:rsidRPr="001B63BD">
        <w:rPr>
          <w:rFonts w:asciiTheme="minorBidi" w:hAnsiTheme="minorBidi" w:cstheme="minorBidi"/>
          <w:b/>
          <w:bCs/>
          <w:sz w:val="36"/>
          <w:szCs w:val="40"/>
          <w:rtl/>
        </w:rPr>
        <w:t>קול קורא</w:t>
      </w:r>
      <w:r w:rsidR="0004160C">
        <w:rPr>
          <w:rFonts w:asciiTheme="minorBidi" w:hAnsiTheme="minorBidi" w:cstheme="minorBidi" w:hint="cs"/>
          <w:b/>
          <w:bCs/>
          <w:sz w:val="36"/>
          <w:szCs w:val="40"/>
          <w:rtl/>
        </w:rPr>
        <w:t xml:space="preserve"> </w:t>
      </w:r>
      <w:r w:rsidRPr="001B63BD">
        <w:rPr>
          <w:rFonts w:asciiTheme="minorBidi" w:hAnsiTheme="minorBidi" w:cstheme="minorBidi"/>
          <w:b/>
          <w:bCs/>
          <w:sz w:val="36"/>
          <w:szCs w:val="40"/>
          <w:rtl/>
        </w:rPr>
        <w:t>להגשת הצעות מחקר</w:t>
      </w:r>
      <w:r w:rsidR="0004160C">
        <w:rPr>
          <w:rFonts w:asciiTheme="minorBidi" w:hAnsiTheme="minorBidi" w:cstheme="minorBidi" w:hint="cs"/>
          <w:b/>
          <w:bCs/>
          <w:sz w:val="36"/>
          <w:szCs w:val="40"/>
          <w:rtl/>
        </w:rPr>
        <w:t xml:space="preserve"> בנושא</w:t>
      </w:r>
      <w:r w:rsidR="00633622">
        <w:rPr>
          <w:rFonts w:asciiTheme="minorBidi" w:hAnsiTheme="minorBidi" w:cstheme="minorBidi" w:hint="cs"/>
          <w:b/>
          <w:bCs/>
          <w:sz w:val="36"/>
          <w:szCs w:val="40"/>
          <w:rtl/>
        </w:rPr>
        <w:t>י</w:t>
      </w:r>
      <w:r w:rsidR="0004160C">
        <w:rPr>
          <w:rFonts w:asciiTheme="minorBidi" w:hAnsiTheme="minorBidi" w:cstheme="minorBidi" w:hint="cs"/>
          <w:b/>
          <w:bCs/>
          <w:sz w:val="36"/>
          <w:szCs w:val="40"/>
          <w:rtl/>
        </w:rPr>
        <w:t xml:space="preserve"> תחבורה חכמה</w:t>
      </w:r>
      <w:r w:rsidR="00AD5A03">
        <w:rPr>
          <w:rFonts w:asciiTheme="minorBidi" w:hAnsiTheme="minorBidi" w:cstheme="minorBidi" w:hint="cs"/>
          <w:b/>
          <w:bCs/>
          <w:sz w:val="36"/>
          <w:szCs w:val="40"/>
          <w:rtl/>
        </w:rPr>
        <w:t>, בטיחות</w:t>
      </w:r>
      <w:r w:rsidRPr="001B63BD">
        <w:rPr>
          <w:rFonts w:asciiTheme="minorBidi" w:hAnsiTheme="minorBidi" w:cstheme="minorBidi"/>
          <w:b/>
          <w:bCs/>
          <w:sz w:val="36"/>
          <w:szCs w:val="40"/>
          <w:rtl/>
        </w:rPr>
        <w:t xml:space="preserve"> </w:t>
      </w:r>
      <w:r w:rsidR="00633622">
        <w:rPr>
          <w:rFonts w:asciiTheme="minorBidi" w:hAnsiTheme="minorBidi" w:cstheme="minorBidi" w:hint="cs"/>
          <w:b/>
          <w:bCs/>
          <w:sz w:val="36"/>
          <w:szCs w:val="40"/>
          <w:rtl/>
        </w:rPr>
        <w:t xml:space="preserve">ותשתיות תחבורה </w:t>
      </w:r>
      <w:r w:rsidRPr="001B63BD">
        <w:rPr>
          <w:rFonts w:asciiTheme="minorBidi" w:hAnsiTheme="minorBidi" w:cstheme="minorBidi"/>
          <w:b/>
          <w:bCs/>
          <w:sz w:val="36"/>
          <w:szCs w:val="40"/>
          <w:rtl/>
        </w:rPr>
        <w:t xml:space="preserve">לשנת </w:t>
      </w:r>
      <w:r w:rsidR="000C7368" w:rsidRPr="001B63BD">
        <w:rPr>
          <w:rFonts w:asciiTheme="minorBidi" w:hAnsiTheme="minorBidi" w:cstheme="minorBidi"/>
          <w:b/>
          <w:bCs/>
          <w:sz w:val="36"/>
          <w:szCs w:val="40"/>
          <w:rtl/>
        </w:rPr>
        <w:t>202</w:t>
      </w:r>
      <w:bookmarkEnd w:id="1"/>
      <w:r w:rsidR="00633622">
        <w:rPr>
          <w:rFonts w:asciiTheme="minorBidi" w:hAnsiTheme="minorBidi" w:cstheme="minorBidi" w:hint="cs"/>
          <w:b/>
          <w:bCs/>
          <w:sz w:val="36"/>
          <w:szCs w:val="40"/>
          <w:rtl/>
        </w:rPr>
        <w:t>3</w:t>
      </w:r>
    </w:p>
    <w:bookmarkEnd w:id="2"/>
    <w:p w14:paraId="548DB0C9" w14:textId="77777777" w:rsidR="005D52A7" w:rsidRPr="00F279E3" w:rsidRDefault="005D52A7" w:rsidP="00BB5C66">
      <w:pPr>
        <w:pStyle w:val="Heading1"/>
        <w:numPr>
          <w:ilvl w:val="0"/>
          <w:numId w:val="0"/>
        </w:numPr>
      </w:pPr>
    </w:p>
    <w:p w14:paraId="5AC3F4E2" w14:textId="77777777" w:rsidR="005D52A7" w:rsidRPr="00F279E3" w:rsidRDefault="005D52A7" w:rsidP="00BB5C66">
      <w:pPr>
        <w:spacing w:line="360" w:lineRule="auto"/>
        <w:jc w:val="center"/>
        <w:rPr>
          <w:rFonts w:asciiTheme="minorBidi" w:hAnsiTheme="minorBidi" w:cstheme="minorBidi"/>
          <w:b/>
          <w:bCs/>
          <w:szCs w:val="24"/>
          <w:rtl/>
        </w:rPr>
      </w:pPr>
      <w:r w:rsidRPr="00F279E3">
        <w:rPr>
          <w:rFonts w:asciiTheme="minorBidi" w:hAnsiTheme="minorBidi" w:cstheme="minorBidi"/>
          <w:b/>
          <w:bCs/>
          <w:szCs w:val="24"/>
          <w:rtl/>
        </w:rPr>
        <w:t>-הקול הקורא מופנה לנשים וגברים כאחד-</w:t>
      </w:r>
    </w:p>
    <w:p w14:paraId="2A966CCD" w14:textId="77777777" w:rsidR="00F70041" w:rsidRPr="00F279E3" w:rsidRDefault="00F70041" w:rsidP="00BB5C66">
      <w:pPr>
        <w:pStyle w:val="Heading2"/>
        <w:numPr>
          <w:ilvl w:val="0"/>
          <w:numId w:val="0"/>
        </w:numPr>
        <w:rPr>
          <w:rtl/>
        </w:rPr>
      </w:pPr>
      <w:bookmarkStart w:id="3" w:name="_כללי"/>
      <w:bookmarkEnd w:id="3"/>
    </w:p>
    <w:sdt>
      <w:sdtPr>
        <w:rPr>
          <w:rFonts w:asciiTheme="minorBidi" w:eastAsia="Times New Roman" w:hAnsiTheme="minorBidi" w:cstheme="minorBidi"/>
          <w:b w:val="0"/>
          <w:bCs w:val="0"/>
          <w:color w:val="auto"/>
          <w:sz w:val="24"/>
          <w:szCs w:val="24"/>
          <w:cs w:val="0"/>
          <w:lang w:val="he-IL"/>
        </w:rPr>
        <w:id w:val="1411185957"/>
        <w:docPartObj>
          <w:docPartGallery w:val="Table of Contents"/>
          <w:docPartUnique/>
        </w:docPartObj>
      </w:sdtPr>
      <w:sdtEndPr>
        <w:rPr>
          <w:rFonts w:ascii="Times New Roman" w:hAnsi="Times New Roman" w:cs="David"/>
          <w:szCs w:val="28"/>
          <w:cs/>
          <w:lang w:val="en-US"/>
        </w:rPr>
      </w:sdtEndPr>
      <w:sdtContent>
        <w:p w14:paraId="67D8C11F" w14:textId="77777777" w:rsidR="00F279E3" w:rsidRPr="00157BFC" w:rsidRDefault="00F279E3" w:rsidP="00BB5C66">
          <w:pPr>
            <w:pStyle w:val="TOCHeading"/>
            <w:spacing w:before="0" w:line="360" w:lineRule="auto"/>
            <w:ind w:left="0"/>
            <w:jc w:val="center"/>
            <w:rPr>
              <w:rFonts w:asciiTheme="minorBidi" w:hAnsiTheme="minorBidi" w:cstheme="minorBidi"/>
              <w:cs w:val="0"/>
            </w:rPr>
          </w:pPr>
          <w:r w:rsidRPr="00157BFC">
            <w:rPr>
              <w:rFonts w:asciiTheme="minorBidi" w:hAnsiTheme="minorBidi" w:cstheme="minorBidi"/>
              <w:cs w:val="0"/>
              <w:lang w:val="he-IL"/>
            </w:rPr>
            <w:t>תוכן עניינים</w:t>
          </w:r>
        </w:p>
        <w:p w14:paraId="0175BB80" w14:textId="62A4A8B7" w:rsidR="00157BFC" w:rsidRPr="00157BFC" w:rsidRDefault="00F279E3" w:rsidP="00BB5C66">
          <w:pPr>
            <w:pStyle w:val="TOC2"/>
            <w:tabs>
              <w:tab w:val="left" w:pos="1100"/>
              <w:tab w:val="right" w:leader="dot" w:pos="8296"/>
            </w:tabs>
            <w:spacing w:after="0" w:line="360" w:lineRule="auto"/>
            <w:rPr>
              <w:rFonts w:asciiTheme="minorBidi" w:hAnsiTheme="minorBidi" w:cstheme="minorBidi"/>
              <w:noProof/>
              <w:cs w:val="0"/>
            </w:rPr>
          </w:pPr>
          <w:r w:rsidRPr="00157BFC">
            <w:rPr>
              <w:rFonts w:asciiTheme="minorBidi" w:hAnsiTheme="minorBidi" w:cstheme="minorBidi"/>
              <w:sz w:val="24"/>
              <w:szCs w:val="24"/>
              <w:rtl w:val="0"/>
              <w:cs w:val="0"/>
            </w:rPr>
            <w:fldChar w:fldCharType="begin"/>
          </w:r>
          <w:r w:rsidRPr="00157BFC">
            <w:rPr>
              <w:rFonts w:asciiTheme="minorBidi" w:hAnsiTheme="minorBidi" w:cstheme="minorBidi"/>
              <w:sz w:val="24"/>
              <w:szCs w:val="24"/>
              <w:cs w:val="0"/>
            </w:rPr>
            <w:instrText xml:space="preserve"> </w:instrText>
          </w:r>
          <w:r w:rsidRPr="00157BFC">
            <w:rPr>
              <w:rFonts w:asciiTheme="minorBidi" w:hAnsiTheme="minorBidi" w:cstheme="minorBidi"/>
              <w:sz w:val="24"/>
              <w:szCs w:val="24"/>
              <w:rtl w:val="0"/>
              <w:cs w:val="0"/>
            </w:rPr>
            <w:instrText>TOC \o "1-3" \h \z \u</w:instrText>
          </w:r>
          <w:r w:rsidRPr="00157BFC">
            <w:rPr>
              <w:rFonts w:asciiTheme="minorBidi" w:hAnsiTheme="minorBidi" w:cstheme="minorBidi"/>
              <w:sz w:val="24"/>
              <w:szCs w:val="24"/>
              <w:cs w:val="0"/>
            </w:rPr>
            <w:instrText xml:space="preserve"> </w:instrText>
          </w:r>
          <w:r w:rsidRPr="00157BFC">
            <w:rPr>
              <w:rFonts w:asciiTheme="minorBidi" w:hAnsiTheme="minorBidi" w:cstheme="minorBidi"/>
              <w:sz w:val="24"/>
              <w:szCs w:val="24"/>
              <w:rtl w:val="0"/>
              <w:cs w:val="0"/>
            </w:rPr>
            <w:fldChar w:fldCharType="separate"/>
          </w:r>
          <w:hyperlink w:anchor="_Toc108349539" w:history="1">
            <w:r w:rsidR="00157BFC" w:rsidRPr="00157BFC">
              <w:rPr>
                <w:rStyle w:val="Hyperlink"/>
                <w:rFonts w:asciiTheme="minorBidi" w:hAnsiTheme="minorBidi" w:cstheme="minorBidi"/>
                <w:noProof/>
                <w:cs w:val="0"/>
              </w:rPr>
              <w:t>א.</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מבוא</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_Toc108349539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2</w:t>
            </w:r>
            <w:r w:rsidR="00157BFC" w:rsidRPr="00157BFC">
              <w:rPr>
                <w:rStyle w:val="Hyperlink"/>
                <w:rFonts w:asciiTheme="minorBidi" w:hAnsiTheme="minorBidi" w:cstheme="minorBidi"/>
                <w:noProof/>
                <w:rtl w:val="0"/>
              </w:rPr>
              <w:fldChar w:fldCharType="end"/>
            </w:r>
          </w:hyperlink>
        </w:p>
        <w:p w14:paraId="1CA6CCEF" w14:textId="30CCFF18" w:rsidR="00157BFC" w:rsidRPr="00157BFC" w:rsidRDefault="004F1468"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0" w:history="1">
            <w:r w:rsidR="00157BFC" w:rsidRPr="00157BFC">
              <w:rPr>
                <w:rStyle w:val="Hyperlink"/>
                <w:rFonts w:asciiTheme="minorBidi" w:hAnsiTheme="minorBidi" w:cstheme="minorBidi"/>
                <w:noProof/>
                <w:cs w:val="0"/>
              </w:rPr>
              <w:t>ב.</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תחומים ונושאי מיקוד</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_Toc108349540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3</w:t>
            </w:r>
            <w:r w:rsidR="00157BFC" w:rsidRPr="00157BFC">
              <w:rPr>
                <w:rStyle w:val="Hyperlink"/>
                <w:rFonts w:asciiTheme="minorBidi" w:hAnsiTheme="minorBidi" w:cstheme="minorBidi"/>
                <w:noProof/>
                <w:rtl w:val="0"/>
              </w:rPr>
              <w:fldChar w:fldCharType="end"/>
            </w:r>
          </w:hyperlink>
        </w:p>
        <w:p w14:paraId="46109F7A" w14:textId="65E1713D" w:rsidR="00157BFC" w:rsidRPr="00157BFC" w:rsidRDefault="004F1468"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2" w:history="1">
            <w:r w:rsidR="00157BFC" w:rsidRPr="00157BFC">
              <w:rPr>
                <w:rStyle w:val="Hyperlink"/>
                <w:rFonts w:asciiTheme="minorBidi" w:hAnsiTheme="minorBidi" w:cstheme="minorBidi"/>
                <w:noProof/>
                <w:cs w:val="0"/>
              </w:rPr>
              <w:t>ג.</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תנאי הסף</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_Toc108349542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7</w:t>
            </w:r>
            <w:r w:rsidR="00157BFC" w:rsidRPr="00157BFC">
              <w:rPr>
                <w:rStyle w:val="Hyperlink"/>
                <w:rFonts w:asciiTheme="minorBidi" w:hAnsiTheme="minorBidi" w:cstheme="minorBidi"/>
                <w:noProof/>
                <w:rtl w:val="0"/>
              </w:rPr>
              <w:fldChar w:fldCharType="end"/>
            </w:r>
          </w:hyperlink>
        </w:p>
        <w:p w14:paraId="06C2E893" w14:textId="0C8E9751" w:rsidR="00157BFC" w:rsidRPr="00157BFC" w:rsidRDefault="004F1468"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3" w:history="1">
            <w:r w:rsidR="00157BFC" w:rsidRPr="00157BFC">
              <w:rPr>
                <w:rStyle w:val="Hyperlink"/>
                <w:rFonts w:asciiTheme="minorBidi" w:hAnsiTheme="minorBidi" w:cstheme="minorBidi"/>
                <w:noProof/>
                <w:cs w:val="0"/>
              </w:rPr>
              <w:t>ד.</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תנאי ביצוע</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_Toc108349543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8</w:t>
            </w:r>
            <w:r w:rsidR="00157BFC" w:rsidRPr="00157BFC">
              <w:rPr>
                <w:rStyle w:val="Hyperlink"/>
                <w:rFonts w:asciiTheme="minorBidi" w:hAnsiTheme="minorBidi" w:cstheme="minorBidi"/>
                <w:noProof/>
                <w:rtl w:val="0"/>
              </w:rPr>
              <w:fldChar w:fldCharType="end"/>
            </w:r>
          </w:hyperlink>
        </w:p>
        <w:p w14:paraId="7E60F1B7" w14:textId="2E688E52" w:rsidR="00157BFC" w:rsidRPr="00157BFC" w:rsidRDefault="004F1468"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4" w:history="1">
            <w:r w:rsidR="00157BFC" w:rsidRPr="00157BFC">
              <w:rPr>
                <w:rStyle w:val="Hyperlink"/>
                <w:rFonts w:asciiTheme="minorBidi" w:hAnsiTheme="minorBidi" w:cstheme="minorBidi"/>
                <w:noProof/>
                <w:cs w:val="0"/>
              </w:rPr>
              <w:t>ו.</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מיון והערכת הצעות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_Toc108349544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10</w:t>
            </w:r>
            <w:r w:rsidR="00157BFC" w:rsidRPr="00157BFC">
              <w:rPr>
                <w:rStyle w:val="Hyperlink"/>
                <w:rFonts w:asciiTheme="minorBidi" w:hAnsiTheme="minorBidi" w:cstheme="minorBidi"/>
                <w:noProof/>
                <w:rtl w:val="0"/>
              </w:rPr>
              <w:fldChar w:fldCharType="end"/>
            </w:r>
          </w:hyperlink>
        </w:p>
        <w:p w14:paraId="68260106" w14:textId="73B6066E" w:rsidR="00157BFC" w:rsidRPr="00157BFC" w:rsidRDefault="004F1468"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5" w:history="1">
            <w:r w:rsidR="00157BFC" w:rsidRPr="00157BFC">
              <w:rPr>
                <w:rStyle w:val="Hyperlink"/>
                <w:rFonts w:asciiTheme="minorBidi" w:hAnsiTheme="minorBidi" w:cstheme="minorBidi"/>
                <w:noProof/>
                <w:cs w:val="0"/>
              </w:rPr>
              <w:t>ה.</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ביצוע התוכנית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_Toc108349545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11</w:t>
            </w:r>
            <w:r w:rsidR="00157BFC" w:rsidRPr="00157BFC">
              <w:rPr>
                <w:rStyle w:val="Hyperlink"/>
                <w:rFonts w:asciiTheme="minorBidi" w:hAnsiTheme="minorBidi" w:cstheme="minorBidi"/>
                <w:noProof/>
                <w:rtl w:val="0"/>
              </w:rPr>
              <w:fldChar w:fldCharType="end"/>
            </w:r>
          </w:hyperlink>
        </w:p>
        <w:p w14:paraId="150233A6" w14:textId="37F5AE51" w:rsidR="00157BFC" w:rsidRPr="00157BFC" w:rsidRDefault="004F1468"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6" w:history="1">
            <w:r w:rsidR="00157BFC" w:rsidRPr="00157BFC">
              <w:rPr>
                <w:rStyle w:val="Hyperlink"/>
                <w:rFonts w:asciiTheme="minorBidi" w:hAnsiTheme="minorBidi" w:cstheme="minorBidi"/>
                <w:noProof/>
                <w:cs w:val="0"/>
              </w:rPr>
              <w:t>ו.</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כללים ועקרונות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_Toc108349546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11</w:t>
            </w:r>
            <w:r w:rsidR="00157BFC" w:rsidRPr="00157BFC">
              <w:rPr>
                <w:rStyle w:val="Hyperlink"/>
                <w:rFonts w:asciiTheme="minorBidi" w:hAnsiTheme="minorBidi" w:cstheme="minorBidi"/>
                <w:noProof/>
                <w:rtl w:val="0"/>
              </w:rPr>
              <w:fldChar w:fldCharType="end"/>
            </w:r>
          </w:hyperlink>
        </w:p>
        <w:p w14:paraId="1084336F" w14:textId="120B93EB" w:rsidR="00157BFC" w:rsidRPr="00157BFC" w:rsidRDefault="004F1468"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7" w:history="1">
            <w:r w:rsidR="00157BFC" w:rsidRPr="00157BFC">
              <w:rPr>
                <w:rStyle w:val="Hyperlink"/>
                <w:rFonts w:asciiTheme="minorBidi" w:hAnsiTheme="minorBidi" w:cstheme="minorBidi"/>
                <w:noProof/>
                <w:cs w:val="0"/>
              </w:rPr>
              <w:t>ז.</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זכויות המשרד</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_Toc108349547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12</w:t>
            </w:r>
            <w:r w:rsidR="00157BFC" w:rsidRPr="00157BFC">
              <w:rPr>
                <w:rStyle w:val="Hyperlink"/>
                <w:rFonts w:asciiTheme="minorBidi" w:hAnsiTheme="minorBidi" w:cstheme="minorBidi"/>
                <w:noProof/>
                <w:rtl w:val="0"/>
              </w:rPr>
              <w:fldChar w:fldCharType="end"/>
            </w:r>
          </w:hyperlink>
        </w:p>
        <w:p w14:paraId="3AB5F1C8" w14:textId="4A8B557F" w:rsidR="00157BFC" w:rsidRPr="00157BFC" w:rsidRDefault="004F1468"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8" w:history="1">
            <w:r w:rsidR="00157BFC" w:rsidRPr="00157BFC">
              <w:rPr>
                <w:rStyle w:val="Hyperlink"/>
                <w:rFonts w:asciiTheme="minorBidi" w:hAnsiTheme="minorBidi" w:cstheme="minorBidi"/>
                <w:noProof/>
                <w:cs w:val="0"/>
              </w:rPr>
              <w:t>ח.</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שאלות ופניות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_Toc108349548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13</w:t>
            </w:r>
            <w:r w:rsidR="00157BFC" w:rsidRPr="00157BFC">
              <w:rPr>
                <w:rStyle w:val="Hyperlink"/>
                <w:rFonts w:asciiTheme="minorBidi" w:hAnsiTheme="minorBidi" w:cstheme="minorBidi"/>
                <w:noProof/>
                <w:rtl w:val="0"/>
              </w:rPr>
              <w:fldChar w:fldCharType="end"/>
            </w:r>
          </w:hyperlink>
        </w:p>
        <w:p w14:paraId="710951EE" w14:textId="42BD1948" w:rsidR="00157BFC" w:rsidRPr="00157BFC" w:rsidRDefault="004F1468"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9" w:history="1">
            <w:r w:rsidR="00157BFC" w:rsidRPr="00157BFC">
              <w:rPr>
                <w:rStyle w:val="Hyperlink"/>
                <w:rFonts w:asciiTheme="minorBidi" w:hAnsiTheme="minorBidi" w:cstheme="minorBidi"/>
                <w:noProof/>
                <w:cs w:val="0"/>
              </w:rPr>
              <w:t>ט.</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הגשת ההצעות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_Toc108349549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13</w:t>
            </w:r>
            <w:r w:rsidR="00157BFC" w:rsidRPr="00157BFC">
              <w:rPr>
                <w:rStyle w:val="Hyperlink"/>
                <w:rFonts w:asciiTheme="minorBidi" w:hAnsiTheme="minorBidi" w:cstheme="minorBidi"/>
                <w:noProof/>
                <w:rtl w:val="0"/>
              </w:rPr>
              <w:fldChar w:fldCharType="end"/>
            </w:r>
          </w:hyperlink>
        </w:p>
        <w:p w14:paraId="0D991438" w14:textId="0031618F" w:rsidR="00157BFC" w:rsidRPr="00157BFC" w:rsidRDefault="004F1468" w:rsidP="00BB5C66">
          <w:pPr>
            <w:pStyle w:val="TOC2"/>
            <w:tabs>
              <w:tab w:val="left" w:pos="1100"/>
              <w:tab w:val="right" w:leader="dot" w:pos="8296"/>
            </w:tabs>
            <w:spacing w:after="0" w:line="360" w:lineRule="auto"/>
            <w:rPr>
              <w:rFonts w:asciiTheme="minorBidi" w:hAnsiTheme="minorBidi" w:cstheme="minorBidi"/>
              <w:noProof/>
              <w:cs w:val="0"/>
            </w:rPr>
          </w:pPr>
          <w:hyperlink w:anchor="_Toc108349550" w:history="1">
            <w:r w:rsidR="00157BFC" w:rsidRPr="00157BFC">
              <w:rPr>
                <w:rStyle w:val="Hyperlink"/>
                <w:rFonts w:asciiTheme="minorBidi" w:hAnsiTheme="minorBidi" w:cstheme="minorBidi"/>
                <w:noProof/>
                <w:cs w:val="0"/>
              </w:rPr>
              <w:t>י.</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מועד אחרון להגשת הצעות המחקר</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_Toc108349550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253414">
              <w:rPr>
                <w:rFonts w:asciiTheme="minorBidi" w:hAnsiTheme="minorBidi" w:cstheme="minorBidi"/>
                <w:noProof/>
                <w:webHidden/>
                <w:cs w:val="0"/>
              </w:rPr>
              <w:t>17</w:t>
            </w:r>
            <w:r w:rsidR="00157BFC" w:rsidRPr="00157BFC">
              <w:rPr>
                <w:rStyle w:val="Hyperlink"/>
                <w:rFonts w:asciiTheme="minorBidi" w:hAnsiTheme="minorBidi" w:cstheme="minorBidi"/>
                <w:noProof/>
                <w:rtl w:val="0"/>
              </w:rPr>
              <w:fldChar w:fldCharType="end"/>
            </w:r>
          </w:hyperlink>
        </w:p>
        <w:p w14:paraId="44A96C74" w14:textId="77777777" w:rsidR="00F279E3" w:rsidRPr="00F279E3" w:rsidRDefault="00F279E3" w:rsidP="00BB5C66">
          <w:pPr>
            <w:spacing w:line="360" w:lineRule="auto"/>
            <w:rPr>
              <w:rtl/>
              <w:cs/>
            </w:rPr>
          </w:pPr>
          <w:r w:rsidRPr="00157BFC">
            <w:rPr>
              <w:rFonts w:asciiTheme="minorBidi" w:hAnsiTheme="minorBidi" w:cstheme="minorBidi"/>
              <w:b/>
              <w:bCs/>
              <w:szCs w:val="24"/>
              <w:lang w:val="he-IL"/>
            </w:rPr>
            <w:fldChar w:fldCharType="end"/>
          </w:r>
        </w:p>
      </w:sdtContent>
    </w:sdt>
    <w:p w14:paraId="32B27C40" w14:textId="77777777" w:rsidR="00163D68" w:rsidRDefault="00163D68" w:rsidP="00BB5C66">
      <w:pPr>
        <w:bidi w:val="0"/>
        <w:spacing w:line="360" w:lineRule="auto"/>
        <w:rPr>
          <w:rFonts w:asciiTheme="minorBidi" w:hAnsiTheme="minorBidi" w:cstheme="minorBidi"/>
          <w:b/>
          <w:bCs/>
          <w:sz w:val="18"/>
          <w:szCs w:val="18"/>
          <w:rtl/>
        </w:rPr>
      </w:pPr>
      <w:r>
        <w:rPr>
          <w:rFonts w:asciiTheme="minorBidi" w:hAnsiTheme="minorBidi" w:cstheme="minorBidi"/>
          <w:b/>
          <w:bCs/>
          <w:sz w:val="18"/>
          <w:szCs w:val="18"/>
          <w:rtl/>
        </w:rPr>
        <w:br w:type="page"/>
      </w:r>
    </w:p>
    <w:p w14:paraId="0455827D" w14:textId="77777777" w:rsidR="001F384D" w:rsidRPr="00322F28" w:rsidRDefault="001F384D" w:rsidP="00BB5C66">
      <w:pPr>
        <w:bidi w:val="0"/>
        <w:spacing w:line="360" w:lineRule="auto"/>
        <w:jc w:val="right"/>
        <w:rPr>
          <w:rFonts w:asciiTheme="minorBidi" w:hAnsiTheme="minorBidi" w:cstheme="minorBidi"/>
          <w:b/>
          <w:bCs/>
          <w:sz w:val="18"/>
          <w:szCs w:val="18"/>
          <w:rtl/>
        </w:rPr>
      </w:pPr>
    </w:p>
    <w:p w14:paraId="5F7BA3B7" w14:textId="77777777" w:rsidR="00163D68" w:rsidRPr="0025646F" w:rsidRDefault="00163D68" w:rsidP="00BB5C66">
      <w:pPr>
        <w:spacing w:line="360" w:lineRule="auto"/>
        <w:rPr>
          <w:rFonts w:asciiTheme="minorBidi" w:hAnsiTheme="minorBidi" w:cstheme="minorBidi"/>
          <w:b/>
          <w:bCs/>
          <w:szCs w:val="24"/>
          <w:rtl/>
        </w:rPr>
      </w:pPr>
      <w:bookmarkStart w:id="4" w:name="_כללי:"/>
      <w:bookmarkEnd w:id="4"/>
      <w:r>
        <w:rPr>
          <w:rFonts w:asciiTheme="minorBidi" w:hAnsiTheme="minorBidi" w:cstheme="minorBidi" w:hint="cs"/>
          <w:b/>
          <w:bCs/>
          <w:szCs w:val="24"/>
          <w:rtl/>
        </w:rPr>
        <w:t xml:space="preserve">  </w:t>
      </w:r>
    </w:p>
    <w:p w14:paraId="25448710" w14:textId="77777777" w:rsidR="00163D68" w:rsidRPr="001B63BD" w:rsidRDefault="00163D68" w:rsidP="00BB5C66">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הקרן למענקי מחקר</w:t>
      </w:r>
    </w:p>
    <w:p w14:paraId="50FE33A6" w14:textId="77777777" w:rsidR="00163D68" w:rsidRPr="001B63BD" w:rsidRDefault="00163D68" w:rsidP="00BB5C66">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קול קורא</w:t>
      </w:r>
      <w:r>
        <w:rPr>
          <w:rFonts w:asciiTheme="minorBidi" w:hAnsiTheme="minorBidi" w:cstheme="minorBidi" w:hint="cs"/>
          <w:b/>
          <w:bCs/>
          <w:sz w:val="36"/>
          <w:szCs w:val="40"/>
          <w:rtl/>
        </w:rPr>
        <w:t xml:space="preserve"> </w:t>
      </w:r>
      <w:r w:rsidRPr="001B63BD">
        <w:rPr>
          <w:rFonts w:asciiTheme="minorBidi" w:hAnsiTheme="minorBidi" w:cstheme="minorBidi"/>
          <w:b/>
          <w:bCs/>
          <w:sz w:val="36"/>
          <w:szCs w:val="40"/>
          <w:rtl/>
        </w:rPr>
        <w:t>להגשת הצעות מחקר</w:t>
      </w:r>
      <w:r>
        <w:rPr>
          <w:rFonts w:asciiTheme="minorBidi" w:hAnsiTheme="minorBidi" w:cstheme="minorBidi" w:hint="cs"/>
          <w:b/>
          <w:bCs/>
          <w:sz w:val="36"/>
          <w:szCs w:val="40"/>
          <w:rtl/>
        </w:rPr>
        <w:t xml:space="preserve"> </w:t>
      </w:r>
      <w:r w:rsidR="00F01F20">
        <w:rPr>
          <w:rFonts w:asciiTheme="minorBidi" w:hAnsiTheme="minorBidi" w:cstheme="minorBidi" w:hint="cs"/>
          <w:b/>
          <w:bCs/>
          <w:sz w:val="36"/>
          <w:szCs w:val="40"/>
          <w:rtl/>
        </w:rPr>
        <w:t>בנושאי תחבורה חכמה</w:t>
      </w:r>
      <w:r w:rsidR="00F01F20" w:rsidRPr="001B63BD">
        <w:rPr>
          <w:rFonts w:asciiTheme="minorBidi" w:hAnsiTheme="minorBidi" w:cstheme="minorBidi"/>
          <w:b/>
          <w:bCs/>
          <w:sz w:val="36"/>
          <w:szCs w:val="40"/>
          <w:rtl/>
        </w:rPr>
        <w:t xml:space="preserve"> </w:t>
      </w:r>
      <w:r w:rsidR="00F01F20">
        <w:rPr>
          <w:rFonts w:asciiTheme="minorBidi" w:hAnsiTheme="minorBidi" w:cstheme="minorBidi" w:hint="cs"/>
          <w:b/>
          <w:bCs/>
          <w:sz w:val="36"/>
          <w:szCs w:val="40"/>
          <w:rtl/>
        </w:rPr>
        <w:t xml:space="preserve">ותשתיות תחבורה </w:t>
      </w:r>
      <w:r w:rsidR="00F01F20" w:rsidRPr="001B63BD">
        <w:rPr>
          <w:rFonts w:asciiTheme="minorBidi" w:hAnsiTheme="minorBidi" w:cstheme="minorBidi"/>
          <w:b/>
          <w:bCs/>
          <w:sz w:val="36"/>
          <w:szCs w:val="40"/>
          <w:rtl/>
        </w:rPr>
        <w:t>לשנת 202</w:t>
      </w:r>
      <w:r w:rsidR="00F01F20">
        <w:rPr>
          <w:rFonts w:asciiTheme="minorBidi" w:hAnsiTheme="minorBidi" w:cstheme="minorBidi" w:hint="cs"/>
          <w:b/>
          <w:bCs/>
          <w:sz w:val="36"/>
          <w:szCs w:val="40"/>
          <w:rtl/>
        </w:rPr>
        <w:t>3</w:t>
      </w:r>
    </w:p>
    <w:p w14:paraId="4310420B" w14:textId="77777777" w:rsidR="00163D68" w:rsidRDefault="00163D68" w:rsidP="00BB5C66">
      <w:pPr>
        <w:pStyle w:val="Heading1"/>
        <w:numPr>
          <w:ilvl w:val="0"/>
          <w:numId w:val="0"/>
        </w:numPr>
        <w:rPr>
          <w:rtl/>
        </w:rPr>
      </w:pPr>
    </w:p>
    <w:p w14:paraId="61C2788F" w14:textId="76C4C869" w:rsidR="00525D7B" w:rsidRPr="00647808" w:rsidRDefault="00525D7B" w:rsidP="00E47FDE">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w:t>
      </w:r>
      <w:r w:rsidRPr="00647808">
        <w:rPr>
          <w:rFonts w:ascii="Arial" w:hAnsi="Arial" w:cs="Arial" w:hint="eastAsia"/>
          <w:szCs w:val="24"/>
          <w:rtl/>
        </w:rPr>
        <w:t>אחרון</w:t>
      </w:r>
      <w:r w:rsidRPr="00647808">
        <w:rPr>
          <w:rFonts w:ascii="Arial" w:hAnsi="Arial" w:cs="Arial"/>
          <w:szCs w:val="24"/>
          <w:rtl/>
        </w:rPr>
        <w:t xml:space="preserve"> </w:t>
      </w:r>
      <w:r w:rsidRPr="00647808">
        <w:rPr>
          <w:rFonts w:ascii="Arial" w:hAnsi="Arial" w:cs="Arial" w:hint="eastAsia"/>
          <w:szCs w:val="24"/>
          <w:rtl/>
        </w:rPr>
        <w:t>לחוקרים</w:t>
      </w:r>
      <w:r w:rsidR="007F13DB">
        <w:rPr>
          <w:rFonts w:ascii="Arial" w:hAnsi="Arial" w:cs="Arial" w:hint="cs"/>
          <w:szCs w:val="24"/>
          <w:rtl/>
        </w:rPr>
        <w:t xml:space="preserve"> (ע"פ סעיף י.1)</w:t>
      </w:r>
      <w:r w:rsidRPr="00647808">
        <w:rPr>
          <w:rFonts w:ascii="Arial" w:hAnsi="Arial" w:cs="Arial"/>
          <w:szCs w:val="24"/>
          <w:rtl/>
        </w:rPr>
        <w:t xml:space="preserve">: </w:t>
      </w:r>
      <w:r w:rsidR="00E47FDE" w:rsidRPr="00E47FDE">
        <w:rPr>
          <w:rFonts w:ascii="Arial" w:hAnsi="Arial" w:cs="Arial" w:hint="cs"/>
          <w:b/>
          <w:bCs/>
          <w:szCs w:val="24"/>
          <w:u w:val="single"/>
          <w:rtl/>
        </w:rPr>
        <w:t>5.9.2023</w:t>
      </w:r>
      <w:r w:rsidR="007F13DB" w:rsidRPr="00E47FDE">
        <w:rPr>
          <w:rFonts w:ascii="Arial" w:hAnsi="Arial" w:cs="Arial" w:hint="cs"/>
          <w:b/>
          <w:bCs/>
          <w:szCs w:val="24"/>
          <w:u w:val="single"/>
          <w:rtl/>
        </w:rPr>
        <w:t xml:space="preserve"> </w:t>
      </w:r>
      <w:r w:rsidRPr="00647808">
        <w:rPr>
          <w:rFonts w:ascii="Arial" w:hAnsi="Arial" w:cs="Arial" w:hint="eastAsia"/>
          <w:szCs w:val="24"/>
          <w:rtl/>
        </w:rPr>
        <w:t>שעה</w:t>
      </w:r>
      <w:r w:rsidRPr="00647808">
        <w:rPr>
          <w:rFonts w:ascii="Arial" w:hAnsi="Arial" w:cs="Arial"/>
          <w:szCs w:val="24"/>
          <w:rtl/>
        </w:rPr>
        <w:t xml:space="preserve"> 15:00</w:t>
      </w:r>
    </w:p>
    <w:p w14:paraId="7C97FA9C" w14:textId="282FB268" w:rsidR="00525D7B" w:rsidRPr="00647808" w:rsidRDefault="00525D7B" w:rsidP="00E47FDE">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אחרון </w:t>
      </w:r>
      <w:r w:rsidRPr="00647808">
        <w:rPr>
          <w:rFonts w:ascii="Arial" w:hAnsi="Arial" w:cs="Arial" w:hint="eastAsia"/>
          <w:szCs w:val="24"/>
          <w:rtl/>
        </w:rPr>
        <w:t>למוסדות</w:t>
      </w:r>
      <w:r w:rsidR="00E47FDE">
        <w:rPr>
          <w:rFonts w:ascii="Arial" w:hAnsi="Arial" w:cs="Arial" w:hint="cs"/>
          <w:szCs w:val="24"/>
          <w:rtl/>
        </w:rPr>
        <w:t xml:space="preserve"> </w:t>
      </w:r>
      <w:r w:rsidR="007F13DB">
        <w:rPr>
          <w:rFonts w:ascii="Arial" w:hAnsi="Arial" w:cs="Arial" w:hint="cs"/>
          <w:szCs w:val="24"/>
          <w:rtl/>
        </w:rPr>
        <w:t>(ע"פ סעיף י.1)</w:t>
      </w:r>
      <w:r w:rsidRPr="00647808">
        <w:rPr>
          <w:rFonts w:ascii="Arial" w:hAnsi="Arial" w:cs="Arial"/>
          <w:szCs w:val="24"/>
          <w:rtl/>
        </w:rPr>
        <w:t xml:space="preserve">: </w:t>
      </w:r>
      <w:r w:rsidR="00E47FDE">
        <w:rPr>
          <w:rFonts w:ascii="Arial" w:hAnsi="Arial" w:cs="Arial" w:hint="cs"/>
          <w:b/>
          <w:bCs/>
          <w:szCs w:val="24"/>
          <w:u w:val="single"/>
          <w:rtl/>
        </w:rPr>
        <w:t>12</w:t>
      </w:r>
      <w:r w:rsidR="00E47FDE" w:rsidRPr="00E47FDE">
        <w:rPr>
          <w:rFonts w:ascii="Arial" w:hAnsi="Arial" w:cs="Arial" w:hint="cs"/>
          <w:b/>
          <w:bCs/>
          <w:szCs w:val="24"/>
          <w:u w:val="single"/>
          <w:rtl/>
        </w:rPr>
        <w:t xml:space="preserve">.9.2023 </w:t>
      </w:r>
      <w:r>
        <w:rPr>
          <w:rFonts w:ascii="Arial" w:hAnsi="Arial" w:cs="Arial" w:hint="cs"/>
          <w:szCs w:val="24"/>
          <w:rtl/>
        </w:rPr>
        <w:t>עד ה</w:t>
      </w:r>
      <w:r w:rsidRPr="00647808">
        <w:rPr>
          <w:rFonts w:ascii="Arial" w:hAnsi="Arial" w:cs="Arial"/>
          <w:szCs w:val="24"/>
          <w:rtl/>
        </w:rPr>
        <w:t>שעה 15:00</w:t>
      </w:r>
    </w:p>
    <w:p w14:paraId="6D762BC1" w14:textId="77777777" w:rsidR="00525D7B" w:rsidRPr="00525D7B" w:rsidRDefault="00525D7B" w:rsidP="00BB5C66">
      <w:pPr>
        <w:spacing w:line="360" w:lineRule="auto"/>
      </w:pPr>
    </w:p>
    <w:p w14:paraId="69797955" w14:textId="77777777" w:rsidR="00522FF3" w:rsidRPr="00F279E3" w:rsidRDefault="007C2042" w:rsidP="00BB5C66">
      <w:pPr>
        <w:pStyle w:val="Heading2"/>
        <w:ind w:left="-58"/>
        <w:rPr>
          <w:rtl/>
        </w:rPr>
      </w:pPr>
      <w:bookmarkStart w:id="5" w:name="_Toc108349539"/>
      <w:r w:rsidRPr="00F279E3">
        <w:rPr>
          <w:rFonts w:hint="cs"/>
          <w:rtl/>
        </w:rPr>
        <w:t>מבוא</w:t>
      </w:r>
      <w:bookmarkEnd w:id="5"/>
    </w:p>
    <w:p w14:paraId="74309335" w14:textId="77777777" w:rsidR="005E769F" w:rsidRDefault="00320E83" w:rsidP="00BB5C66">
      <w:pPr>
        <w:pStyle w:val="BodyText"/>
        <w:spacing w:line="360" w:lineRule="auto"/>
        <w:rPr>
          <w:rFonts w:asciiTheme="minorBidi" w:hAnsiTheme="minorBidi" w:cstheme="minorBidi"/>
          <w:b/>
          <w:szCs w:val="24"/>
          <w:rtl/>
          <w:lang w:eastAsia="en-US"/>
        </w:rPr>
      </w:pPr>
      <w:r>
        <w:rPr>
          <w:rFonts w:asciiTheme="minorBidi" w:hAnsiTheme="minorBidi" w:cstheme="minorBidi" w:hint="cs"/>
          <w:b/>
          <w:szCs w:val="24"/>
          <w:rtl/>
          <w:lang w:eastAsia="en-US"/>
        </w:rPr>
        <w:t>ה</w:t>
      </w:r>
      <w:r w:rsidRPr="00320E83">
        <w:rPr>
          <w:rFonts w:asciiTheme="minorBidi" w:hAnsiTheme="minorBidi" w:cstheme="minorBidi"/>
          <w:b/>
          <w:szCs w:val="24"/>
          <w:rtl/>
          <w:lang w:eastAsia="en-US"/>
        </w:rPr>
        <w:t>חידושים האחרונים בתחום התחבורה נוגעים לכל אחד ואחת מאיתנו, משתמשי הדרך, באופן יום-יומי. עולם התחבורה משתנה ללא היכר במסגרת מה שמסתמן כיום כמהפכה התעשייתית הרביעית – מהפכת הידע והמידע, המבוססת על חיבור עמוק בין הפיזי לדיגיטלי עד כדי טשטוש הגבול ביניהם.</w:t>
      </w:r>
      <w:r>
        <w:rPr>
          <w:rFonts w:asciiTheme="minorBidi" w:hAnsiTheme="minorBidi" w:cstheme="minorBidi" w:hint="cs"/>
          <w:b/>
          <w:szCs w:val="24"/>
          <w:rtl/>
          <w:lang w:eastAsia="en-US"/>
        </w:rPr>
        <w:t xml:space="preserve"> </w:t>
      </w:r>
      <w:r w:rsidRPr="00320E83">
        <w:rPr>
          <w:rFonts w:asciiTheme="minorBidi" w:hAnsiTheme="minorBidi" w:cstheme="minorBidi"/>
          <w:b/>
          <w:szCs w:val="24"/>
          <w:rtl/>
          <w:lang w:eastAsia="en-US"/>
        </w:rPr>
        <w:t>בעולם כולו רותמים כעת את המהפכה הזו לטובת שיפור תחום התחבורה על רבדיו השונים – החל בהגדלת היצע אפשרויות הנסיעה, דרך ייעול ניהול התנועה ועד להגברת הבטיחות של משתמשי הדרך.</w:t>
      </w:r>
    </w:p>
    <w:p w14:paraId="068C5696" w14:textId="77777777" w:rsidR="00CA32B7" w:rsidRDefault="00CA32B7" w:rsidP="00BB5C66">
      <w:pPr>
        <w:pStyle w:val="BodyText"/>
        <w:spacing w:line="360" w:lineRule="auto"/>
        <w:rPr>
          <w:rFonts w:asciiTheme="minorBidi" w:hAnsiTheme="minorBidi" w:cstheme="minorBidi"/>
          <w:b/>
          <w:szCs w:val="24"/>
          <w:lang w:eastAsia="en-US"/>
        </w:rPr>
      </w:pPr>
    </w:p>
    <w:p w14:paraId="50E2758F" w14:textId="4B53028B" w:rsidR="00CA32B7" w:rsidRDefault="00320E83" w:rsidP="00BB5C66">
      <w:pPr>
        <w:pStyle w:val="BodyText"/>
        <w:spacing w:line="360" w:lineRule="auto"/>
        <w:rPr>
          <w:rFonts w:asciiTheme="minorBidi" w:hAnsiTheme="minorBidi" w:cstheme="minorBidi"/>
          <w:b/>
          <w:szCs w:val="24"/>
          <w:rtl/>
          <w:lang w:eastAsia="en-US"/>
        </w:rPr>
      </w:pPr>
      <w:r w:rsidRPr="00320E83">
        <w:rPr>
          <w:rFonts w:asciiTheme="minorBidi" w:hAnsiTheme="minorBidi" w:cstheme="minorBidi"/>
          <w:b/>
          <w:szCs w:val="24"/>
          <w:rtl/>
          <w:lang w:eastAsia="en-US"/>
        </w:rPr>
        <w:t>התכנית הלאומית לתחבורה חכמה שאושרה בישיבת הממשלה ב- 22 בינואר 2017, גובשה על ידי מנהלת תחבורה חכמה</w:t>
      </w:r>
      <w:r w:rsidRPr="00320E83">
        <w:rPr>
          <w:rFonts w:asciiTheme="minorBidi" w:hAnsiTheme="minorBidi" w:cstheme="minorBidi" w:hint="cs"/>
          <w:b/>
          <w:szCs w:val="24"/>
          <w:rtl/>
          <w:lang w:eastAsia="en-US"/>
        </w:rPr>
        <w:t xml:space="preserve"> </w:t>
      </w:r>
      <w:r w:rsidR="00BF468C">
        <w:rPr>
          <w:rFonts w:asciiTheme="minorBidi" w:hAnsiTheme="minorBidi" w:cstheme="minorBidi" w:hint="cs"/>
          <w:b/>
          <w:szCs w:val="24"/>
          <w:rtl/>
          <w:lang w:eastAsia="en-US"/>
        </w:rPr>
        <w:t xml:space="preserve">(כיום חטיבת חדשנות ותחבורה חכמה במשרד התחבורה והבטיחות בדרכים) </w:t>
      </w:r>
      <w:r w:rsidRPr="00320E83">
        <w:rPr>
          <w:rFonts w:asciiTheme="minorBidi" w:hAnsiTheme="minorBidi" w:cstheme="minorBidi"/>
          <w:b/>
          <w:szCs w:val="24"/>
          <w:rtl/>
          <w:lang w:eastAsia="en-US"/>
        </w:rPr>
        <w:t>במטרה להמשיך ולחזק את ישראל כמרכז בין לאומי לטכנולוגיות תחבורה חכמה וליצור מנוע צמיחה למשק וכן על מנת שנוכל כמדינה, לבחון ולהשתמש בטכנולוגיות חדשות על מנת לייעל את הניידות בישראל ולהפוך אותו לבטוח יותר, נח יותר וידידותי יותר לסביבה.</w:t>
      </w:r>
    </w:p>
    <w:p w14:paraId="1AC4CA37" w14:textId="77777777" w:rsidR="00CA32B7" w:rsidRPr="00320E83" w:rsidRDefault="00CA32B7" w:rsidP="00BB5C66">
      <w:pPr>
        <w:pStyle w:val="BodyText"/>
        <w:spacing w:line="360" w:lineRule="auto"/>
        <w:rPr>
          <w:rFonts w:asciiTheme="minorBidi" w:hAnsiTheme="minorBidi" w:cstheme="minorBidi"/>
          <w:b/>
          <w:szCs w:val="24"/>
          <w:lang w:eastAsia="en-US"/>
        </w:rPr>
      </w:pPr>
    </w:p>
    <w:p w14:paraId="0A8E5C9A" w14:textId="0A25E642" w:rsidR="00F01F20" w:rsidRDefault="00FE4D43" w:rsidP="00BB5C66">
      <w:pPr>
        <w:pStyle w:val="BodyText"/>
        <w:spacing w:line="360" w:lineRule="auto"/>
        <w:rPr>
          <w:rFonts w:asciiTheme="minorBidi" w:hAnsiTheme="minorBidi" w:cstheme="minorBidi"/>
          <w:b/>
          <w:szCs w:val="24"/>
          <w:lang w:eastAsia="en-US"/>
        </w:rPr>
      </w:pPr>
      <w:r w:rsidRPr="00F279E3">
        <w:rPr>
          <w:rFonts w:asciiTheme="minorBidi" w:hAnsiTheme="minorBidi" w:cstheme="minorBidi"/>
          <w:b/>
          <w:szCs w:val="24"/>
          <w:rtl/>
          <w:lang w:eastAsia="en-US"/>
        </w:rPr>
        <w:t xml:space="preserve">במסגרת תכנית </w:t>
      </w:r>
      <w:r w:rsidR="002C3AD7" w:rsidRPr="00F279E3">
        <w:rPr>
          <w:rFonts w:asciiTheme="minorBidi" w:hAnsiTheme="minorBidi" w:cstheme="minorBidi" w:hint="eastAsia"/>
          <w:b/>
          <w:szCs w:val="24"/>
          <w:rtl/>
          <w:lang w:eastAsia="en-US"/>
        </w:rPr>
        <w:t>העבודה</w:t>
      </w:r>
      <w:r w:rsidRPr="00F279E3">
        <w:rPr>
          <w:rFonts w:asciiTheme="minorBidi" w:hAnsiTheme="minorBidi" w:cstheme="minorBidi"/>
          <w:b/>
          <w:szCs w:val="24"/>
          <w:rtl/>
          <w:lang w:eastAsia="en-US"/>
        </w:rPr>
        <w:t xml:space="preserve"> לשנת 202</w:t>
      </w:r>
      <w:r w:rsidR="00F01F20">
        <w:rPr>
          <w:rFonts w:asciiTheme="minorBidi" w:hAnsiTheme="minorBidi" w:cstheme="minorBidi" w:hint="cs"/>
          <w:b/>
          <w:szCs w:val="24"/>
          <w:rtl/>
          <w:lang w:eastAsia="en-US"/>
        </w:rPr>
        <w:t>3</w:t>
      </w:r>
      <w:r w:rsidRPr="00F279E3">
        <w:rPr>
          <w:rFonts w:asciiTheme="minorBidi" w:hAnsiTheme="minorBidi" w:cstheme="minorBidi"/>
          <w:b/>
          <w:szCs w:val="24"/>
          <w:rtl/>
          <w:lang w:eastAsia="en-US"/>
        </w:rPr>
        <w:t xml:space="preserve">, משרד </w:t>
      </w:r>
      <w:r w:rsidRPr="00F279E3">
        <w:rPr>
          <w:rFonts w:asciiTheme="minorBidi" w:hAnsiTheme="minorBidi" w:cstheme="minorBidi" w:hint="eastAsia"/>
          <w:b/>
          <w:szCs w:val="24"/>
          <w:rtl/>
          <w:lang w:eastAsia="en-US"/>
        </w:rPr>
        <w:t>החדשנות</w:t>
      </w:r>
      <w:r w:rsidR="00BF6DD7" w:rsidRPr="00F279E3">
        <w:rPr>
          <w:rFonts w:asciiTheme="minorBidi" w:hAnsiTheme="minorBidi" w:cstheme="minorBidi" w:hint="cs"/>
          <w:b/>
          <w:szCs w:val="24"/>
          <w:rtl/>
          <w:lang w:eastAsia="en-US"/>
        </w:rPr>
        <w:t>,</w:t>
      </w:r>
      <w:r w:rsidRPr="00F279E3">
        <w:rPr>
          <w:rFonts w:asciiTheme="minorBidi" w:hAnsiTheme="minorBidi" w:cstheme="minorBidi"/>
          <w:b/>
          <w:szCs w:val="24"/>
          <w:rtl/>
          <w:lang w:eastAsia="en-US"/>
        </w:rPr>
        <w:t xml:space="preserve"> המדע והטכנולוגיה (</w:t>
      </w:r>
      <w:r w:rsidRPr="00F279E3">
        <w:rPr>
          <w:rFonts w:asciiTheme="minorBidi" w:hAnsiTheme="minorBidi" w:cstheme="minorBidi" w:hint="eastAsia"/>
          <w:b/>
          <w:szCs w:val="24"/>
          <w:rtl/>
          <w:lang w:eastAsia="en-US"/>
        </w:rPr>
        <w:t>להלן</w:t>
      </w:r>
      <w:r w:rsidRPr="00F279E3">
        <w:rPr>
          <w:rFonts w:asciiTheme="minorBidi" w:hAnsiTheme="minorBidi" w:cstheme="minorBidi"/>
          <w:b/>
          <w:szCs w:val="24"/>
          <w:rtl/>
          <w:lang w:eastAsia="en-US"/>
        </w:rPr>
        <w:t xml:space="preserve"> </w:t>
      </w:r>
      <w:r w:rsidR="004B250B">
        <w:rPr>
          <w:rFonts w:asciiTheme="minorBidi" w:hAnsiTheme="minorBidi" w:cstheme="minorBidi"/>
          <w:b/>
          <w:szCs w:val="24"/>
          <w:rtl/>
          <w:lang w:eastAsia="en-US"/>
        </w:rPr>
        <w:t>–</w:t>
      </w:r>
      <w:r w:rsidR="004B250B">
        <w:rPr>
          <w:rFonts w:asciiTheme="minorBidi" w:hAnsiTheme="minorBidi" w:cstheme="minorBidi" w:hint="cs"/>
          <w:b/>
          <w:bCs/>
          <w:szCs w:val="24"/>
          <w:rtl/>
          <w:lang w:eastAsia="en-US"/>
        </w:rPr>
        <w:t xml:space="preserve"> </w:t>
      </w:r>
      <w:r w:rsidRPr="00F279E3">
        <w:rPr>
          <w:rFonts w:asciiTheme="minorBidi" w:hAnsiTheme="minorBidi" w:cstheme="minorBidi"/>
          <w:b/>
          <w:bCs/>
          <w:szCs w:val="24"/>
          <w:rtl/>
          <w:lang w:eastAsia="en-US"/>
        </w:rPr>
        <w:t>המשרד</w:t>
      </w:r>
      <w:r w:rsidRPr="00F279E3">
        <w:rPr>
          <w:rFonts w:asciiTheme="minorBidi" w:hAnsiTheme="minorBidi" w:cstheme="minorBidi"/>
          <w:b/>
          <w:szCs w:val="24"/>
          <w:rtl/>
          <w:lang w:eastAsia="en-US"/>
        </w:rPr>
        <w:t>)</w:t>
      </w:r>
      <w:r w:rsidR="005E769F">
        <w:rPr>
          <w:rFonts w:asciiTheme="minorBidi" w:hAnsiTheme="minorBidi" w:cstheme="minorBidi" w:hint="cs"/>
          <w:b/>
          <w:szCs w:val="24"/>
          <w:rtl/>
          <w:lang w:eastAsia="en-US"/>
        </w:rPr>
        <w:t xml:space="preserve"> ביחד עם משרד התחבורה</w:t>
      </w:r>
      <w:r w:rsidRPr="00F279E3">
        <w:rPr>
          <w:rFonts w:asciiTheme="minorBidi" w:hAnsiTheme="minorBidi" w:cstheme="minorBidi"/>
          <w:b/>
          <w:szCs w:val="24"/>
          <w:rtl/>
          <w:lang w:eastAsia="en-US"/>
        </w:rPr>
        <w:t xml:space="preserve"> </w:t>
      </w:r>
      <w:r w:rsidR="00ED4344">
        <w:rPr>
          <w:rFonts w:asciiTheme="minorBidi" w:hAnsiTheme="minorBidi" w:cstheme="minorBidi" w:hint="cs"/>
          <w:b/>
          <w:szCs w:val="24"/>
          <w:rtl/>
          <w:lang w:eastAsia="en-US"/>
        </w:rPr>
        <w:t xml:space="preserve">והבטיחות בדרכים </w:t>
      </w:r>
      <w:r w:rsidR="004B250B">
        <w:rPr>
          <w:rFonts w:asciiTheme="minorBidi" w:hAnsiTheme="minorBidi" w:cstheme="minorBidi" w:hint="cs"/>
          <w:b/>
          <w:szCs w:val="24"/>
          <w:rtl/>
          <w:lang w:eastAsia="en-US"/>
        </w:rPr>
        <w:t xml:space="preserve">(להלן </w:t>
      </w:r>
      <w:r w:rsidR="004B250B">
        <w:rPr>
          <w:rFonts w:asciiTheme="minorBidi" w:hAnsiTheme="minorBidi" w:cstheme="minorBidi"/>
          <w:b/>
          <w:szCs w:val="24"/>
          <w:rtl/>
          <w:lang w:eastAsia="en-US"/>
        </w:rPr>
        <w:t>–</w:t>
      </w:r>
      <w:r w:rsidR="004B250B">
        <w:rPr>
          <w:rFonts w:asciiTheme="minorBidi" w:hAnsiTheme="minorBidi" w:cstheme="minorBidi" w:hint="cs"/>
          <w:b/>
          <w:szCs w:val="24"/>
          <w:rtl/>
          <w:lang w:eastAsia="en-US"/>
        </w:rPr>
        <w:t xml:space="preserve"> </w:t>
      </w:r>
      <w:r w:rsidR="004B250B" w:rsidRPr="004B250B">
        <w:rPr>
          <w:rFonts w:asciiTheme="minorBidi" w:hAnsiTheme="minorBidi" w:cstheme="minorBidi" w:hint="cs"/>
          <w:bCs/>
          <w:szCs w:val="24"/>
          <w:rtl/>
          <w:lang w:eastAsia="en-US"/>
        </w:rPr>
        <w:t>מה"ת</w:t>
      </w:r>
      <w:r w:rsidR="004B250B">
        <w:rPr>
          <w:rFonts w:asciiTheme="minorBidi" w:hAnsiTheme="minorBidi" w:cstheme="minorBidi" w:hint="cs"/>
          <w:b/>
          <w:szCs w:val="24"/>
          <w:rtl/>
          <w:lang w:eastAsia="en-US"/>
        </w:rPr>
        <w:t xml:space="preserve">) </w:t>
      </w:r>
      <w:r w:rsidR="002C3AD7" w:rsidRPr="00F279E3">
        <w:rPr>
          <w:rFonts w:asciiTheme="minorBidi" w:hAnsiTheme="minorBidi" w:cstheme="minorBidi" w:hint="eastAsia"/>
          <w:b/>
          <w:szCs w:val="24"/>
          <w:rtl/>
          <w:lang w:eastAsia="en-US"/>
        </w:rPr>
        <w:t>פועל</w:t>
      </w:r>
      <w:r w:rsidR="005E769F">
        <w:rPr>
          <w:rFonts w:asciiTheme="minorBidi" w:hAnsiTheme="minorBidi" w:cstheme="minorBidi" w:hint="cs"/>
          <w:b/>
          <w:szCs w:val="24"/>
          <w:rtl/>
          <w:lang w:eastAsia="en-US"/>
        </w:rPr>
        <w:t>ים</w:t>
      </w:r>
      <w:r w:rsidR="002C3AD7" w:rsidRPr="00F279E3">
        <w:rPr>
          <w:rFonts w:asciiTheme="minorBidi" w:hAnsiTheme="minorBidi" w:cstheme="minorBidi"/>
          <w:b/>
          <w:szCs w:val="24"/>
          <w:rtl/>
          <w:lang w:eastAsia="en-US"/>
        </w:rPr>
        <w:t xml:space="preserve"> </w:t>
      </w:r>
      <w:r w:rsidR="002C3AD7" w:rsidRPr="00F279E3">
        <w:rPr>
          <w:rFonts w:asciiTheme="minorBidi" w:hAnsiTheme="minorBidi" w:cstheme="minorBidi" w:hint="eastAsia"/>
          <w:b/>
          <w:szCs w:val="24"/>
          <w:rtl/>
          <w:lang w:eastAsia="en-US"/>
        </w:rPr>
        <w:t>ל</w:t>
      </w:r>
      <w:r w:rsidRPr="00F279E3">
        <w:rPr>
          <w:rFonts w:asciiTheme="minorBidi" w:hAnsiTheme="minorBidi" w:cstheme="minorBidi"/>
          <w:b/>
          <w:szCs w:val="24"/>
          <w:rtl/>
          <w:lang w:eastAsia="en-US"/>
        </w:rPr>
        <w:t xml:space="preserve">קידום פעילות מחקר </w:t>
      </w:r>
      <w:r w:rsidR="003E044B" w:rsidRPr="00F279E3">
        <w:rPr>
          <w:rFonts w:asciiTheme="minorBidi" w:hAnsiTheme="minorBidi" w:cstheme="minorBidi" w:hint="eastAsia"/>
          <w:b/>
          <w:szCs w:val="24"/>
          <w:rtl/>
          <w:lang w:eastAsia="en-US"/>
        </w:rPr>
        <w:t>יישומי</w:t>
      </w:r>
      <w:r w:rsidR="003E044B" w:rsidRPr="00F279E3">
        <w:rPr>
          <w:rFonts w:asciiTheme="minorBidi" w:hAnsiTheme="minorBidi" w:cstheme="minorBidi"/>
          <w:b/>
          <w:szCs w:val="24"/>
          <w:rtl/>
          <w:lang w:eastAsia="en-US"/>
        </w:rPr>
        <w:t xml:space="preserve"> </w:t>
      </w:r>
      <w:r w:rsidR="00F57499" w:rsidRPr="00F279E3">
        <w:rPr>
          <w:rFonts w:asciiTheme="minorBidi" w:hAnsiTheme="minorBidi" w:cstheme="minorBidi" w:hint="cs"/>
          <w:b/>
          <w:szCs w:val="24"/>
          <w:rtl/>
          <w:lang w:eastAsia="en-US"/>
        </w:rPr>
        <w:t>באקדמיה ומכוני המחקר</w:t>
      </w:r>
      <w:r w:rsidR="005E769F">
        <w:rPr>
          <w:rFonts w:asciiTheme="minorBidi" w:hAnsiTheme="minorBidi" w:cstheme="minorBidi" w:hint="cs"/>
          <w:b/>
          <w:szCs w:val="24"/>
          <w:rtl/>
          <w:lang w:eastAsia="en-US"/>
        </w:rPr>
        <w:t xml:space="preserve"> לצרכי </w:t>
      </w:r>
      <w:r w:rsidR="000E4077">
        <w:rPr>
          <w:rFonts w:asciiTheme="minorBidi" w:hAnsiTheme="minorBidi" w:cstheme="minorBidi" w:hint="cs"/>
          <w:b/>
          <w:szCs w:val="24"/>
          <w:rtl/>
          <w:lang w:eastAsia="en-US"/>
        </w:rPr>
        <w:t>ישימות</w:t>
      </w:r>
      <w:r w:rsidR="005E769F">
        <w:rPr>
          <w:rFonts w:asciiTheme="minorBidi" w:hAnsiTheme="minorBidi" w:cstheme="minorBidi" w:hint="cs"/>
          <w:b/>
          <w:szCs w:val="24"/>
          <w:rtl/>
          <w:lang w:eastAsia="en-US"/>
        </w:rPr>
        <w:t xml:space="preserve"> לאומית בתחום התחבורה החכמה.</w:t>
      </w:r>
      <w:r w:rsidR="00320E83">
        <w:rPr>
          <w:rFonts w:asciiTheme="minorBidi" w:hAnsiTheme="minorBidi" w:cstheme="minorBidi" w:hint="cs"/>
          <w:b/>
          <w:szCs w:val="24"/>
          <w:rtl/>
          <w:lang w:eastAsia="en-US"/>
        </w:rPr>
        <w:t xml:space="preserve"> </w:t>
      </w:r>
      <w:r w:rsidR="004575B8" w:rsidRPr="00F279E3">
        <w:rPr>
          <w:rFonts w:asciiTheme="minorBidi" w:hAnsiTheme="minorBidi" w:cstheme="minorBidi" w:hint="eastAsia"/>
          <w:b/>
          <w:szCs w:val="24"/>
          <w:rtl/>
          <w:lang w:eastAsia="en-US"/>
        </w:rPr>
        <w:t>מהלך</w:t>
      </w:r>
      <w:r w:rsidR="004575B8" w:rsidRPr="00F279E3">
        <w:rPr>
          <w:rFonts w:asciiTheme="minorBidi" w:hAnsiTheme="minorBidi" w:cstheme="minorBidi"/>
          <w:b/>
          <w:szCs w:val="24"/>
          <w:rtl/>
          <w:lang w:eastAsia="en-US"/>
        </w:rPr>
        <w:t xml:space="preserve"> זה עשוי לתרום ליכולתה התחרותית של מדינת ישראל ולמקם אותה בחזית הידע והמחקר העולמי בתחו</w:t>
      </w:r>
      <w:r w:rsidR="005E769F">
        <w:rPr>
          <w:rFonts w:asciiTheme="minorBidi" w:hAnsiTheme="minorBidi" w:cstheme="minorBidi" w:hint="cs"/>
          <w:b/>
          <w:szCs w:val="24"/>
          <w:rtl/>
          <w:lang w:eastAsia="en-US"/>
        </w:rPr>
        <w:t>ם זה</w:t>
      </w:r>
      <w:r w:rsidR="004575B8" w:rsidRPr="00F279E3">
        <w:rPr>
          <w:rFonts w:asciiTheme="minorBidi" w:hAnsiTheme="minorBidi" w:cstheme="minorBidi"/>
          <w:b/>
          <w:szCs w:val="24"/>
          <w:rtl/>
          <w:lang w:eastAsia="en-US"/>
        </w:rPr>
        <w:t>.</w:t>
      </w:r>
      <w:r w:rsidR="00F01F20">
        <w:rPr>
          <w:rFonts w:asciiTheme="minorBidi" w:hAnsiTheme="minorBidi" w:cstheme="minorBidi" w:hint="cs"/>
          <w:b/>
          <w:szCs w:val="24"/>
          <w:rtl/>
          <w:lang w:eastAsia="en-US"/>
        </w:rPr>
        <w:t xml:space="preserve"> במקביל המשרד פועל </w:t>
      </w:r>
      <w:r w:rsidR="00F01F20">
        <w:rPr>
          <w:rFonts w:asciiTheme="minorBidi" w:hAnsiTheme="minorBidi" w:cstheme="minorBidi" w:hint="cs"/>
          <w:szCs w:val="24"/>
          <w:rtl/>
        </w:rPr>
        <w:t xml:space="preserve">ביחד עם </w:t>
      </w:r>
      <w:r w:rsidR="00F01F20">
        <w:rPr>
          <w:rFonts w:asciiTheme="minorBidi" w:hAnsiTheme="minorBidi" w:cstheme="minorBidi"/>
          <w:szCs w:val="24"/>
          <w:rtl/>
        </w:rPr>
        <w:t>נתיבי ישראל</w:t>
      </w:r>
      <w:r w:rsidR="00F01F20">
        <w:rPr>
          <w:rFonts w:asciiTheme="minorBidi" w:hAnsiTheme="minorBidi" w:cstheme="minorBidi" w:hint="cs"/>
          <w:szCs w:val="24"/>
          <w:rtl/>
        </w:rPr>
        <w:t>,</w:t>
      </w:r>
      <w:r w:rsidR="00F01F20">
        <w:rPr>
          <w:rFonts w:asciiTheme="minorBidi" w:hAnsiTheme="minorBidi" w:cstheme="minorBidi"/>
          <w:szCs w:val="24"/>
          <w:rtl/>
        </w:rPr>
        <w:t xml:space="preserve"> החברה הלאומית לתשתיות תחבורה בע"מ (להלן</w:t>
      </w:r>
      <w:r w:rsidR="00FC34FC">
        <w:rPr>
          <w:rFonts w:asciiTheme="minorBidi" w:hAnsiTheme="minorBidi" w:cstheme="minorBidi" w:hint="cs"/>
          <w:szCs w:val="24"/>
          <w:rtl/>
        </w:rPr>
        <w:t xml:space="preserve"> -</w:t>
      </w:r>
      <w:r w:rsidR="00F01F20">
        <w:rPr>
          <w:rFonts w:asciiTheme="minorBidi" w:hAnsiTheme="minorBidi" w:cstheme="minorBidi"/>
          <w:szCs w:val="24"/>
          <w:rtl/>
        </w:rPr>
        <w:t xml:space="preserve"> </w:t>
      </w:r>
      <w:r w:rsidR="00F01F20" w:rsidRPr="00FC34FC">
        <w:rPr>
          <w:rFonts w:asciiTheme="minorBidi" w:hAnsiTheme="minorBidi" w:cstheme="minorBidi" w:hint="cs"/>
          <w:b/>
          <w:bCs/>
          <w:szCs w:val="24"/>
          <w:rtl/>
        </w:rPr>
        <w:t>נת"י</w:t>
      </w:r>
      <w:r w:rsidR="00F01F20">
        <w:rPr>
          <w:rFonts w:asciiTheme="minorBidi" w:hAnsiTheme="minorBidi" w:cstheme="minorBidi"/>
          <w:szCs w:val="24"/>
          <w:rtl/>
        </w:rPr>
        <w:t xml:space="preserve">) </w:t>
      </w:r>
      <w:r w:rsidR="00F01F20">
        <w:rPr>
          <w:rFonts w:asciiTheme="minorBidi" w:hAnsiTheme="minorBidi" w:cstheme="minorBidi" w:hint="cs"/>
          <w:szCs w:val="24"/>
          <w:rtl/>
        </w:rPr>
        <w:t>ה</w:t>
      </w:r>
      <w:r w:rsidR="00F01F20">
        <w:rPr>
          <w:rFonts w:asciiTheme="minorBidi" w:hAnsiTheme="minorBidi" w:cstheme="minorBidi"/>
          <w:szCs w:val="24"/>
          <w:rtl/>
        </w:rPr>
        <w:t xml:space="preserve">אחראית על התכנון, הפיתוח ואחזקת רשת הכבישים </w:t>
      </w:r>
      <w:r w:rsidR="00F01F20">
        <w:rPr>
          <w:rFonts w:asciiTheme="minorBidi" w:hAnsiTheme="minorBidi" w:cstheme="minorBidi"/>
          <w:szCs w:val="24"/>
          <w:rtl/>
        </w:rPr>
        <w:lastRenderedPageBreak/>
        <w:t xml:space="preserve">הבינעירוניים וכן על פיתוח מסילות רכבת בכל חלקי הארץ. כחלק מפעילויות </w:t>
      </w:r>
      <w:r w:rsidR="00F01F20">
        <w:rPr>
          <w:rFonts w:asciiTheme="minorBidi" w:hAnsiTheme="minorBidi" w:cstheme="minorBidi" w:hint="cs"/>
          <w:szCs w:val="24"/>
          <w:rtl/>
        </w:rPr>
        <w:t>נת"י</w:t>
      </w:r>
      <w:r w:rsidR="00F01F20">
        <w:rPr>
          <w:rFonts w:asciiTheme="minorBidi" w:hAnsiTheme="minorBidi" w:cstheme="minorBidi"/>
          <w:szCs w:val="24"/>
          <w:rtl/>
        </w:rPr>
        <w:t xml:space="preserve"> למימוש אחריותה ולשימור תפקידה כמובילה בתחומים אלו, </w:t>
      </w:r>
      <w:r w:rsidR="00F01F20">
        <w:rPr>
          <w:rFonts w:asciiTheme="minorBidi" w:hAnsiTheme="minorBidi" w:cstheme="minorBidi" w:hint="cs"/>
          <w:szCs w:val="24"/>
          <w:rtl/>
        </w:rPr>
        <w:t>נת"י והמשרד</w:t>
      </w:r>
      <w:r w:rsidR="00F01F20">
        <w:rPr>
          <w:rFonts w:asciiTheme="minorBidi" w:hAnsiTheme="minorBidi" w:cstheme="minorBidi"/>
          <w:szCs w:val="24"/>
          <w:rtl/>
        </w:rPr>
        <w:t xml:space="preserve"> מקדמ</w:t>
      </w:r>
      <w:r w:rsidR="00F01F20">
        <w:rPr>
          <w:rFonts w:asciiTheme="minorBidi" w:hAnsiTheme="minorBidi" w:cstheme="minorBidi" w:hint="cs"/>
          <w:szCs w:val="24"/>
          <w:rtl/>
        </w:rPr>
        <w:t>ים</w:t>
      </w:r>
      <w:r w:rsidR="00F01F20">
        <w:rPr>
          <w:rFonts w:asciiTheme="minorBidi" w:hAnsiTheme="minorBidi" w:cstheme="minorBidi"/>
          <w:szCs w:val="24"/>
          <w:rtl/>
        </w:rPr>
        <w:t xml:space="preserve"> מחקר אקדמי רב תחומי, חדשני, ויישומי בשיתוף קהילות המומחים בישראל ובעולם, במטרה לגבש פתרונות מתקדמים בחזית הידע בפיתוח באחזקה ובניהול תנועה</w:t>
      </w:r>
      <w:r w:rsidR="00F01F20">
        <w:rPr>
          <w:rFonts w:asciiTheme="minorBidi" w:hAnsiTheme="minorBidi" w:cstheme="minorBidi"/>
          <w:b/>
          <w:szCs w:val="24"/>
          <w:rtl/>
          <w:lang w:eastAsia="en-US"/>
        </w:rPr>
        <w:t>.</w:t>
      </w:r>
      <w:r w:rsidR="00AD5A03">
        <w:rPr>
          <w:rFonts w:asciiTheme="minorBidi" w:hAnsiTheme="minorBidi" w:cstheme="minorBidi" w:hint="cs"/>
          <w:b/>
          <w:szCs w:val="24"/>
          <w:rtl/>
          <w:lang w:eastAsia="en-US"/>
        </w:rPr>
        <w:t xml:space="preserve"> השנה המשרד גם משתף פעולה עם הרשות לבטיחות בדרכים (רלב"ד) ומשלב בקול קורא זה פניה לחוקרים להגיש הצעות למחקרים בתחום הבטיחות בדרכים.</w:t>
      </w:r>
    </w:p>
    <w:p w14:paraId="12833167" w14:textId="77777777" w:rsidR="00FE4D43" w:rsidRPr="00F01F20" w:rsidRDefault="00FE4D43" w:rsidP="00BB5C66">
      <w:pPr>
        <w:pStyle w:val="BodyText"/>
        <w:spacing w:line="360" w:lineRule="auto"/>
        <w:rPr>
          <w:rFonts w:asciiTheme="minorBidi" w:hAnsiTheme="minorBidi" w:cstheme="minorBidi"/>
          <w:b/>
          <w:szCs w:val="24"/>
          <w:rtl/>
          <w:lang w:eastAsia="en-US"/>
        </w:rPr>
      </w:pPr>
    </w:p>
    <w:p w14:paraId="4E0AEB66" w14:textId="03C4A0F6" w:rsidR="00F01F20" w:rsidRDefault="00F01F20" w:rsidP="00BB5C66">
      <w:pPr>
        <w:pStyle w:val="BodyText"/>
        <w:spacing w:line="360" w:lineRule="auto"/>
        <w:rPr>
          <w:rFonts w:asciiTheme="minorBidi" w:hAnsiTheme="minorBidi" w:cstheme="minorBidi"/>
          <w:b/>
          <w:szCs w:val="24"/>
          <w:rtl/>
          <w:lang w:eastAsia="en-US"/>
        </w:rPr>
      </w:pPr>
      <w:r>
        <w:rPr>
          <w:rFonts w:asciiTheme="minorBidi" w:hAnsiTheme="minorBidi" w:cstheme="minorBidi" w:hint="cs"/>
          <w:b/>
          <w:szCs w:val="24"/>
          <w:rtl/>
          <w:lang w:eastAsia="en-US"/>
        </w:rPr>
        <w:t>קול קורא זה משלב קריאה לחוקרים להגיש הצעות למחקרים בש</w:t>
      </w:r>
      <w:r w:rsidR="00AD5A03">
        <w:rPr>
          <w:rFonts w:asciiTheme="minorBidi" w:hAnsiTheme="minorBidi" w:cstheme="minorBidi" w:hint="cs"/>
          <w:b/>
          <w:szCs w:val="24"/>
          <w:rtl/>
          <w:lang w:eastAsia="en-US"/>
        </w:rPr>
        <w:t>לושה</w:t>
      </w:r>
      <w:r>
        <w:rPr>
          <w:rFonts w:asciiTheme="minorBidi" w:hAnsiTheme="minorBidi" w:cstheme="minorBidi" w:hint="cs"/>
          <w:b/>
          <w:szCs w:val="24"/>
          <w:rtl/>
          <w:lang w:eastAsia="en-US"/>
        </w:rPr>
        <w:t xml:space="preserve"> תחומים: תחבורה חכמה</w:t>
      </w:r>
      <w:r w:rsidR="00A50F55">
        <w:rPr>
          <w:rFonts w:asciiTheme="minorBidi" w:hAnsiTheme="minorBidi" w:cstheme="minorBidi" w:hint="cs"/>
          <w:b/>
          <w:szCs w:val="24"/>
          <w:rtl/>
          <w:lang w:eastAsia="en-US"/>
        </w:rPr>
        <w:t xml:space="preserve"> </w:t>
      </w:r>
      <w:r w:rsidR="00A50F55">
        <w:rPr>
          <w:rFonts w:asciiTheme="minorBidi" w:hAnsiTheme="minorBidi" w:cstheme="minorBidi"/>
          <w:b/>
          <w:szCs w:val="24"/>
          <w:rtl/>
          <w:lang w:eastAsia="en-US"/>
        </w:rPr>
        <w:t>–</w:t>
      </w:r>
      <w:r w:rsidR="00A50F55">
        <w:rPr>
          <w:rFonts w:asciiTheme="minorBidi" w:hAnsiTheme="minorBidi" w:cstheme="minorBidi" w:hint="cs"/>
          <w:b/>
          <w:szCs w:val="24"/>
          <w:rtl/>
          <w:lang w:eastAsia="en-US"/>
        </w:rPr>
        <w:t xml:space="preserve"> היזומים ע"י </w:t>
      </w:r>
      <w:r w:rsidR="004B250B">
        <w:rPr>
          <w:rFonts w:asciiTheme="minorBidi" w:hAnsiTheme="minorBidi" w:cstheme="minorBidi" w:hint="cs"/>
          <w:b/>
          <w:szCs w:val="24"/>
          <w:rtl/>
          <w:lang w:eastAsia="en-US"/>
        </w:rPr>
        <w:t>מה"ת</w:t>
      </w:r>
      <w:r w:rsidR="00A50F55">
        <w:rPr>
          <w:rFonts w:asciiTheme="minorBidi" w:hAnsiTheme="minorBidi" w:cstheme="minorBidi" w:hint="cs"/>
          <w:b/>
          <w:szCs w:val="24"/>
          <w:rtl/>
          <w:lang w:eastAsia="en-US"/>
        </w:rPr>
        <w:t xml:space="preserve">, </w:t>
      </w:r>
      <w:r>
        <w:rPr>
          <w:rFonts w:asciiTheme="minorBidi" w:hAnsiTheme="minorBidi" w:cstheme="minorBidi" w:hint="cs"/>
          <w:b/>
          <w:szCs w:val="24"/>
          <w:rtl/>
          <w:lang w:eastAsia="en-US"/>
        </w:rPr>
        <w:t>תשתיות תחבורה</w:t>
      </w:r>
      <w:r w:rsidR="00A50F55">
        <w:rPr>
          <w:rFonts w:asciiTheme="minorBidi" w:hAnsiTheme="minorBidi" w:cstheme="minorBidi" w:hint="cs"/>
          <w:b/>
          <w:szCs w:val="24"/>
          <w:rtl/>
          <w:lang w:eastAsia="en-US"/>
        </w:rPr>
        <w:t xml:space="preserve"> </w:t>
      </w:r>
      <w:r w:rsidR="00A50F55">
        <w:rPr>
          <w:rFonts w:asciiTheme="minorBidi" w:hAnsiTheme="minorBidi" w:cstheme="minorBidi"/>
          <w:b/>
          <w:szCs w:val="24"/>
          <w:rtl/>
          <w:lang w:eastAsia="en-US"/>
        </w:rPr>
        <w:t>–</w:t>
      </w:r>
      <w:r w:rsidR="00A50F55">
        <w:rPr>
          <w:rFonts w:asciiTheme="minorBidi" w:hAnsiTheme="minorBidi" w:cstheme="minorBidi" w:hint="cs"/>
          <w:b/>
          <w:szCs w:val="24"/>
          <w:rtl/>
          <w:lang w:eastAsia="en-US"/>
        </w:rPr>
        <w:t xml:space="preserve"> היזומים ע"י נת"י</w:t>
      </w:r>
      <w:r w:rsidR="00AD5A03">
        <w:rPr>
          <w:rFonts w:asciiTheme="minorBidi" w:hAnsiTheme="minorBidi" w:cstheme="minorBidi" w:hint="cs"/>
          <w:b/>
          <w:szCs w:val="24"/>
          <w:rtl/>
          <w:lang w:eastAsia="en-US"/>
        </w:rPr>
        <w:t xml:space="preserve"> ובטיחות תחבורה </w:t>
      </w:r>
      <w:r w:rsidR="00AD5A03">
        <w:rPr>
          <w:rFonts w:asciiTheme="minorBidi" w:hAnsiTheme="minorBidi" w:cstheme="minorBidi"/>
          <w:b/>
          <w:szCs w:val="24"/>
          <w:rtl/>
          <w:lang w:eastAsia="en-US"/>
        </w:rPr>
        <w:t>–</w:t>
      </w:r>
      <w:r w:rsidR="00AD5A03">
        <w:rPr>
          <w:rFonts w:asciiTheme="minorBidi" w:hAnsiTheme="minorBidi" w:cstheme="minorBidi" w:hint="cs"/>
          <w:b/>
          <w:szCs w:val="24"/>
          <w:rtl/>
          <w:lang w:eastAsia="en-US"/>
        </w:rPr>
        <w:t xml:space="preserve"> הייזומים ע"י הרלב"ד.</w:t>
      </w:r>
    </w:p>
    <w:p w14:paraId="13F57DA0" w14:textId="77777777" w:rsidR="00F01F20" w:rsidRDefault="00F01F20" w:rsidP="00BB5C66">
      <w:pPr>
        <w:pStyle w:val="BodyText"/>
        <w:spacing w:line="360" w:lineRule="auto"/>
        <w:rPr>
          <w:rFonts w:asciiTheme="minorBidi" w:hAnsiTheme="minorBidi" w:cstheme="minorBidi"/>
          <w:b/>
          <w:szCs w:val="24"/>
          <w:rtl/>
          <w:lang w:eastAsia="en-US"/>
        </w:rPr>
      </w:pPr>
    </w:p>
    <w:p w14:paraId="4BE1273C" w14:textId="77777777" w:rsidR="0025646F" w:rsidRDefault="005E769F" w:rsidP="00BB5C66">
      <w:pPr>
        <w:pStyle w:val="Heading2"/>
        <w:ind w:left="-58"/>
      </w:pPr>
      <w:bookmarkStart w:id="6" w:name="_Toc108349540"/>
      <w:r w:rsidRPr="00770946">
        <w:rPr>
          <w:rFonts w:hint="cs"/>
          <w:rtl/>
        </w:rPr>
        <w:t>תחומים ונושאי מיקוד</w:t>
      </w:r>
      <w:bookmarkEnd w:id="6"/>
    </w:p>
    <w:p w14:paraId="17AB06E9" w14:textId="7E253562" w:rsidR="005E769F" w:rsidRPr="001E55F0" w:rsidRDefault="005E769F" w:rsidP="00BB5C66">
      <w:pPr>
        <w:spacing w:line="360" w:lineRule="auto"/>
        <w:rPr>
          <w:rFonts w:asciiTheme="minorBidi" w:hAnsiTheme="minorBidi" w:cstheme="minorBidi"/>
          <w:b/>
          <w:szCs w:val="24"/>
          <w:rtl/>
          <w:lang w:val="x-none"/>
        </w:rPr>
      </w:pPr>
      <w:r w:rsidRPr="001E55F0">
        <w:rPr>
          <w:rFonts w:asciiTheme="minorBidi" w:hAnsiTheme="minorBidi" w:cstheme="minorBidi" w:hint="cs"/>
          <w:b/>
          <w:szCs w:val="24"/>
          <w:rtl/>
          <w:lang w:val="x-none"/>
        </w:rPr>
        <w:t xml:space="preserve">להלן תחומי העדיפות ונושאי המיקוד </w:t>
      </w:r>
      <w:r w:rsidR="00A50F55">
        <w:rPr>
          <w:rFonts w:asciiTheme="minorBidi" w:hAnsiTheme="minorBidi" w:cstheme="minorBidi" w:hint="cs"/>
          <w:b/>
          <w:szCs w:val="24"/>
          <w:rtl/>
          <w:lang w:val="x-none"/>
        </w:rPr>
        <w:t>בש</w:t>
      </w:r>
      <w:r w:rsidR="00AD5A03">
        <w:rPr>
          <w:rFonts w:asciiTheme="minorBidi" w:hAnsiTheme="minorBidi" w:cstheme="minorBidi" w:hint="cs"/>
          <w:b/>
          <w:szCs w:val="24"/>
          <w:rtl/>
          <w:lang w:val="x-none"/>
        </w:rPr>
        <w:t>לושת</w:t>
      </w:r>
      <w:r w:rsidR="00A50F55">
        <w:rPr>
          <w:rFonts w:asciiTheme="minorBidi" w:hAnsiTheme="minorBidi" w:cstheme="minorBidi" w:hint="cs"/>
          <w:b/>
          <w:szCs w:val="24"/>
          <w:rtl/>
          <w:lang w:val="x-none"/>
        </w:rPr>
        <w:t xml:space="preserve"> התחומים בו עוסק </w:t>
      </w:r>
      <w:r w:rsidRPr="001E55F0">
        <w:rPr>
          <w:rFonts w:asciiTheme="minorBidi" w:hAnsiTheme="minorBidi" w:cstheme="minorBidi" w:hint="cs"/>
          <w:b/>
          <w:szCs w:val="24"/>
          <w:rtl/>
          <w:lang w:val="x-none"/>
        </w:rPr>
        <w:t>קול קורא זה</w:t>
      </w:r>
      <w:r w:rsidR="00A50F55">
        <w:rPr>
          <w:rFonts w:asciiTheme="minorBidi" w:hAnsiTheme="minorBidi" w:cstheme="minorBidi" w:hint="cs"/>
          <w:b/>
          <w:szCs w:val="24"/>
          <w:rtl/>
          <w:lang w:val="x-none"/>
        </w:rPr>
        <w:t>:</w:t>
      </w:r>
      <w:r w:rsidRPr="001E55F0">
        <w:rPr>
          <w:rFonts w:asciiTheme="minorBidi" w:hAnsiTheme="minorBidi" w:cstheme="minorBidi" w:hint="cs"/>
          <w:b/>
          <w:szCs w:val="24"/>
          <w:rtl/>
          <w:lang w:val="x-none"/>
        </w:rPr>
        <w:t xml:space="preserve"> </w:t>
      </w:r>
    </w:p>
    <w:p w14:paraId="1734D185" w14:textId="77777777" w:rsidR="00777DFB" w:rsidRPr="00D54A51" w:rsidRDefault="0025646F" w:rsidP="00BB5C66">
      <w:pPr>
        <w:pStyle w:val="Heading2"/>
        <w:numPr>
          <w:ilvl w:val="0"/>
          <w:numId w:val="0"/>
        </w:numPr>
        <w:shd w:val="clear" w:color="auto" w:fill="DBE5F1" w:themeFill="accent1" w:themeFillTint="33"/>
        <w:jc w:val="center"/>
        <w:rPr>
          <w:rtl/>
        </w:rPr>
      </w:pPr>
      <w:bookmarkStart w:id="7" w:name="_Toc108349541"/>
      <w:r>
        <w:rPr>
          <w:rFonts w:hint="cs"/>
          <w:rtl/>
        </w:rPr>
        <w:t>תחבורה חכמה</w:t>
      </w:r>
      <w:bookmarkEnd w:id="7"/>
    </w:p>
    <w:p w14:paraId="6056899F"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ניהול</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ובקרת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תנועה</w:t>
      </w:r>
    </w:p>
    <w:p w14:paraId="72EA7C57"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אמצעים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טכנולוגיים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ומדיניות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להפחתת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גודש</w:t>
      </w:r>
      <w:r w:rsidRPr="006C16E0">
        <w:rPr>
          <w:rFonts w:asciiTheme="minorBidi" w:hAnsiTheme="minorBidi" w:cstheme="minorBidi"/>
          <w:color w:val="000000" w:themeColor="text1"/>
          <w:szCs w:val="24"/>
          <w:rtl/>
          <w:lang w:val="x-none" w:eastAsia="x-none"/>
        </w:rPr>
        <w:t xml:space="preserve">, תאונות דרכים </w:t>
      </w:r>
      <w:r w:rsidRPr="006C16E0">
        <w:rPr>
          <w:rFonts w:asciiTheme="minorBidi" w:hAnsiTheme="minorBidi" w:cstheme="minorBidi" w:hint="eastAsia"/>
          <w:color w:val="000000" w:themeColor="text1"/>
          <w:szCs w:val="24"/>
          <w:rtl/>
          <w:lang w:val="x-none" w:eastAsia="x-none"/>
        </w:rPr>
        <w:t>וזיהום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אוויר</w:t>
      </w:r>
    </w:p>
    <w:p w14:paraId="28B0FECE"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שירותי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תחבורה</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חדשניים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לקראת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color w:val="000000" w:themeColor="text1"/>
          <w:szCs w:val="24"/>
          <w:lang w:val="x-none" w:eastAsia="x-none"/>
        </w:rPr>
        <w:t>Mobility as a Service</w:t>
      </w:r>
      <w:r w:rsidRPr="006C16E0">
        <w:rPr>
          <w:rFonts w:asciiTheme="minorBidi" w:hAnsiTheme="minorBidi" w:cstheme="minorBidi"/>
          <w:color w:val="000000" w:themeColor="text1"/>
          <w:szCs w:val="24"/>
          <w:rtl/>
          <w:lang w:val="x-none" w:eastAsia="x-none"/>
        </w:rPr>
        <w:t xml:space="preserve"> </w:t>
      </w:r>
    </w:p>
    <w:p w14:paraId="292BFF93"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אמצעים</w:t>
      </w:r>
      <w:r>
        <w:rPr>
          <w:rFonts w:asciiTheme="minorBidi" w:hAnsiTheme="minorBidi" w:cstheme="minorBidi" w:hint="cs"/>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לצמצום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השימוש</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ברכב</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פרטי</w:t>
      </w:r>
    </w:p>
    <w:p w14:paraId="17F882F8"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פתרונות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לוגיסטיים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עירוניים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חדשניים</w:t>
      </w:r>
    </w:p>
    <w:p w14:paraId="33C53265"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היערכות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לעידן</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האוטומטי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והמקושר</w:t>
      </w:r>
      <w:r w:rsidRPr="006C16E0">
        <w:rPr>
          <w:rFonts w:asciiTheme="minorBidi" w:hAnsiTheme="minorBidi" w:cstheme="minorBidi"/>
          <w:color w:val="000000" w:themeColor="text1"/>
          <w:szCs w:val="24"/>
          <w:rtl/>
          <w:lang w:val="x-none" w:eastAsia="x-none"/>
        </w:rPr>
        <w:t xml:space="preserve"> - </w:t>
      </w:r>
      <w:r w:rsidRPr="006C16E0">
        <w:rPr>
          <w:rFonts w:asciiTheme="minorBidi" w:hAnsiTheme="minorBidi" w:cstheme="minorBidi" w:hint="eastAsia"/>
          <w:color w:val="000000" w:themeColor="text1"/>
          <w:szCs w:val="24"/>
          <w:rtl/>
          <w:lang w:val="x-none" w:eastAsia="x-none"/>
        </w:rPr>
        <w:t>כל</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ההיבטים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טכנולוגי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מדיניות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רגולציה</w:t>
      </w:r>
    </w:p>
    <w:p w14:paraId="2F2B1F6A"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מנגנון</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שינוי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התנהגותי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לצמצום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השימוש</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ברכב</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פרטי</w:t>
      </w:r>
    </w:p>
    <w:p w14:paraId="2460ED5E"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lang w:val="x-none" w:eastAsia="x-none"/>
        </w:rPr>
        <w:t>קידום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צדק</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חברתי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בשירותי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תחבורה</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וניידות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לכולם</w:t>
      </w:r>
    </w:p>
    <w:p w14:paraId="357EEA0B" w14:textId="77777777" w:rsidR="0025646F"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Pr>
      </w:pP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שימוש</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בנתוני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עתק</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ובינה</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מלאכותית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בניהול</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מידול</w:t>
      </w:r>
      <w:r w:rsidRPr="006C16E0">
        <w:rPr>
          <w:rFonts w:asciiTheme="minorBidi" w:hAnsiTheme="minorBidi" w:cstheme="minorBidi"/>
          <w:color w:val="000000" w:themeColor="text1"/>
          <w:szCs w:val="24"/>
          <w:rtl/>
          <w:lang w:val="x-none" w:eastAsia="x-none"/>
        </w:rPr>
        <w:t xml:space="preserve"> ותכנון</w:t>
      </w:r>
    </w:p>
    <w:p w14:paraId="60E578FE" w14:textId="77777777" w:rsidR="0025646F"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C16E0">
        <w:rPr>
          <w:rFonts w:asciiTheme="minorBidi" w:hAnsiTheme="minorBidi" w:cstheme="minorBidi" w:hint="eastAsia"/>
          <w:color w:val="000000" w:themeColor="text1"/>
          <w:szCs w:val="24"/>
          <w:rtl/>
          <w:lang w:val="x-none" w:eastAsia="x-none"/>
        </w:rPr>
        <w:t>אסטרטגיות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ניהול</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מסדרונות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בכביש</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מהיר</w:t>
      </w:r>
      <w:r w:rsidRPr="002C5BD0">
        <w:rPr>
          <w:rFonts w:asciiTheme="minorBidi" w:hAnsiTheme="minorBidi" w:cstheme="minorBidi" w:hint="cs"/>
          <w:color w:val="000000" w:themeColor="text1"/>
          <w:szCs w:val="24"/>
          <w:rtl/>
          <w:lang w:val="x-none" w:eastAsia="x-none"/>
        </w:rPr>
        <w:t xml:space="preserve"> ל</w:t>
      </w:r>
      <w:r w:rsidRPr="006C16E0">
        <w:rPr>
          <w:rFonts w:asciiTheme="minorBidi" w:hAnsiTheme="minorBidi" w:cstheme="minorBidi" w:hint="eastAsia"/>
          <w:color w:val="000000" w:themeColor="text1"/>
          <w:szCs w:val="24"/>
          <w:rtl/>
          <w:lang w:val="x-none" w:eastAsia="x-none"/>
        </w:rPr>
        <w:t>שיפור</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ביצועי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כבישים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קיימים</w:t>
      </w:r>
    </w:p>
    <w:p w14:paraId="5E5F8FAC"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rtl/>
          <w:lang w:val="x-none" w:eastAsia="x-none"/>
        </w:rPr>
      </w:pPr>
      <w:r w:rsidRPr="006C16E0">
        <w:rPr>
          <w:rFonts w:asciiTheme="minorBidi" w:hAnsiTheme="minorBidi" w:cstheme="minorBidi" w:hint="eastAsia"/>
          <w:color w:val="000000" w:themeColor="text1"/>
          <w:szCs w:val="24"/>
          <w:rtl/>
          <w:lang w:val="x-none" w:eastAsia="x-none"/>
        </w:rPr>
        <w:t>אסטרטגיות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מתקדמות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לבקרת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אותות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תנועה</w:t>
      </w:r>
      <w:r w:rsidRPr="002C5BD0">
        <w:rPr>
          <w:rFonts w:asciiTheme="minorBidi" w:hAnsiTheme="minorBidi" w:cstheme="minorBidi" w:hint="cs"/>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בקרת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אותות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מסתגלת</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עבור</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צמתים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עורקים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ורשתות</w:t>
      </w:r>
    </w:p>
    <w:p w14:paraId="1317ACCD" w14:textId="77777777" w:rsidR="0025646F"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Pr>
      </w:pPr>
      <w:r w:rsidRPr="006C16E0">
        <w:rPr>
          <w:rFonts w:asciiTheme="minorBidi" w:hAnsiTheme="minorBidi" w:cstheme="minorBidi" w:hint="eastAsia"/>
          <w:color w:val="000000" w:themeColor="text1"/>
          <w:szCs w:val="24"/>
          <w:rtl/>
          <w:lang w:val="x-none" w:eastAsia="x-none"/>
        </w:rPr>
        <w:t>אופטימיזציה</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של</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ביצועי</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רשת</w:t>
      </w:r>
      <w:r w:rsidRPr="006C16E0">
        <w:rPr>
          <w:rFonts w:asciiTheme="minorBidi" w:hAnsiTheme="minorBidi" w:cstheme="minorBidi"/>
          <w:color w:val="000000" w:themeColor="text1"/>
          <w:szCs w:val="24"/>
          <w:rtl/>
          <w:lang w:val="x-none" w:eastAsia="x-none"/>
        </w:rPr>
        <w:t xml:space="preserve"> </w:t>
      </w:r>
      <w:r w:rsidRPr="002C5BD0">
        <w:rPr>
          <w:rFonts w:asciiTheme="minorBidi" w:hAnsiTheme="minorBidi" w:cstheme="minorBidi" w:hint="cs"/>
          <w:color w:val="000000" w:themeColor="text1"/>
          <w:szCs w:val="24"/>
          <w:rtl/>
          <w:lang w:val="x-none" w:eastAsia="x-none"/>
        </w:rPr>
        <w:t xml:space="preserve">לאור נוכחות גוברת של </w:t>
      </w:r>
      <w:r w:rsidRPr="006C16E0">
        <w:rPr>
          <w:rFonts w:asciiTheme="minorBidi" w:hAnsiTheme="minorBidi" w:cstheme="minorBidi" w:hint="eastAsia"/>
          <w:color w:val="000000" w:themeColor="text1"/>
          <w:szCs w:val="24"/>
          <w:rtl/>
          <w:lang w:val="x-none" w:eastAsia="x-none"/>
        </w:rPr>
        <w:t>רכבים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מ</w:t>
      </w:r>
      <w:r w:rsidRPr="002C5BD0">
        <w:rPr>
          <w:rFonts w:asciiTheme="minorBidi" w:hAnsiTheme="minorBidi" w:cstheme="minorBidi" w:hint="cs"/>
          <w:color w:val="000000" w:themeColor="text1"/>
          <w:szCs w:val="24"/>
          <w:rtl/>
          <w:lang w:val="x-none" w:eastAsia="x-none"/>
        </w:rPr>
        <w:t>קושרים</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ואוטומטיים</w:t>
      </w:r>
      <w:r w:rsidRPr="006C16E0">
        <w:rPr>
          <w:rFonts w:asciiTheme="minorBidi" w:hAnsiTheme="minorBidi" w:cstheme="minorBidi"/>
          <w:color w:val="000000" w:themeColor="text1"/>
          <w:szCs w:val="24"/>
          <w:rtl/>
          <w:lang w:val="x-none" w:eastAsia="x-none"/>
        </w:rPr>
        <w:t xml:space="preserve"> </w:t>
      </w:r>
    </w:p>
    <w:p w14:paraId="0E4CFCDB"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rtl/>
          <w:lang w:val="x-none" w:eastAsia="x-none"/>
        </w:rPr>
      </w:pPr>
      <w:r w:rsidRPr="006C16E0">
        <w:rPr>
          <w:rFonts w:asciiTheme="minorBidi" w:hAnsiTheme="minorBidi" w:cstheme="minorBidi"/>
          <w:color w:val="000000" w:themeColor="text1"/>
          <w:szCs w:val="24"/>
          <w:rtl/>
          <w:lang w:val="x-none" w:eastAsia="x-none"/>
        </w:rPr>
        <w:t xml:space="preserve">שימוש בתשתיות תקשורת </w:t>
      </w:r>
      <w:r w:rsidRPr="006C16E0">
        <w:rPr>
          <w:rFonts w:asciiTheme="minorBidi" w:hAnsiTheme="minorBidi" w:cstheme="minorBidi" w:hint="eastAsia"/>
          <w:color w:val="000000" w:themeColor="text1"/>
          <w:szCs w:val="24"/>
          <w:rtl/>
          <w:lang w:val="x-none" w:eastAsia="x-none"/>
        </w:rPr>
        <w:t>סלולר</w:t>
      </w:r>
      <w:r w:rsidRPr="006C16E0">
        <w:rPr>
          <w:rFonts w:asciiTheme="minorBidi" w:hAnsiTheme="minorBidi" w:cstheme="minorBidi"/>
          <w:color w:val="000000" w:themeColor="text1"/>
          <w:szCs w:val="24"/>
          <w:rtl/>
          <w:lang w:val="x-none" w:eastAsia="x-none"/>
        </w:rPr>
        <w:t xml:space="preserve"> ו/או לווינים והרלוונטיות שלהן לכלי טיס/כטב"ם</w:t>
      </w:r>
    </w:p>
    <w:p w14:paraId="3A8D22DE"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C16E0">
        <w:rPr>
          <w:rFonts w:asciiTheme="minorBidi" w:hAnsiTheme="minorBidi" w:cstheme="minorBidi"/>
          <w:color w:val="000000" w:themeColor="text1"/>
          <w:szCs w:val="24"/>
          <w:rtl/>
          <w:lang w:val="x-none" w:eastAsia="x-none"/>
        </w:rPr>
        <w:t>הגדרת דרישות טכניות לפיתוח ורישוי של מערכת אוטומטית (אוטונמיה ברמה 4) להפעלה של מערכות רב-כטב"ם</w:t>
      </w:r>
    </w:p>
    <w:p w14:paraId="537F7929"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C16E0">
        <w:rPr>
          <w:rFonts w:asciiTheme="minorBidi" w:hAnsiTheme="minorBidi" w:cstheme="minorBidi"/>
          <w:color w:val="000000" w:themeColor="text1"/>
          <w:szCs w:val="24"/>
          <w:rtl/>
          <w:lang w:val="x-none" w:eastAsia="x-none"/>
        </w:rPr>
        <w:t>שיטות מתקדמות ואוט</w:t>
      </w:r>
      <w:r w:rsidRPr="006C16E0">
        <w:rPr>
          <w:rFonts w:asciiTheme="minorBidi" w:hAnsiTheme="minorBidi" w:cstheme="minorBidi" w:hint="eastAsia"/>
          <w:color w:val="000000" w:themeColor="text1"/>
          <w:szCs w:val="24"/>
          <w:rtl/>
          <w:lang w:val="x-none" w:eastAsia="x-none"/>
        </w:rPr>
        <w:t>ו</w:t>
      </w:r>
      <w:r w:rsidRPr="006C16E0">
        <w:rPr>
          <w:rFonts w:asciiTheme="minorBidi" w:hAnsiTheme="minorBidi" w:cstheme="minorBidi"/>
          <w:color w:val="000000" w:themeColor="text1"/>
          <w:szCs w:val="24"/>
          <w:rtl/>
          <w:lang w:val="x-none" w:eastAsia="x-none"/>
        </w:rPr>
        <w:t>מטיות למסירת מטען המשונע ע"י כטב"ם</w:t>
      </w:r>
    </w:p>
    <w:p w14:paraId="5C5803EB" w14:textId="6C0C84A1" w:rsidR="0025646F"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C16E0">
        <w:rPr>
          <w:rFonts w:asciiTheme="minorBidi" w:hAnsiTheme="minorBidi" w:cstheme="minorBidi"/>
          <w:color w:val="000000" w:themeColor="text1"/>
          <w:szCs w:val="24"/>
          <w:rtl/>
          <w:lang w:val="x-none" w:eastAsia="x-none"/>
        </w:rPr>
        <w:lastRenderedPageBreak/>
        <w:t xml:space="preserve">שילוב כלי טיס מטיסי נוסעים וכטב"ם בתוך מרחב </w:t>
      </w:r>
      <w:r w:rsidRPr="006C16E0">
        <w:rPr>
          <w:rFonts w:asciiTheme="minorBidi" w:hAnsiTheme="minorBidi" w:cstheme="minorBidi"/>
          <w:color w:val="000000" w:themeColor="text1"/>
          <w:szCs w:val="24"/>
          <w:lang w:val="x-none" w:eastAsia="x-none"/>
        </w:rPr>
        <w:t>USPACE</w:t>
      </w:r>
      <w:r w:rsidRPr="006C16E0">
        <w:rPr>
          <w:rFonts w:asciiTheme="minorBidi" w:hAnsiTheme="minorBidi" w:cstheme="minorBidi"/>
          <w:color w:val="000000" w:themeColor="text1"/>
          <w:szCs w:val="24"/>
          <w:rtl/>
          <w:lang w:val="x-none" w:eastAsia="x-none"/>
        </w:rPr>
        <w:t xml:space="preserve"> </w:t>
      </w:r>
      <w:r w:rsidRPr="006C16E0">
        <w:rPr>
          <w:rFonts w:asciiTheme="minorBidi" w:hAnsiTheme="minorBidi" w:cstheme="minorBidi" w:hint="eastAsia"/>
          <w:color w:val="000000" w:themeColor="text1"/>
          <w:szCs w:val="24"/>
          <w:rtl/>
          <w:lang w:val="x-none" w:eastAsia="x-none"/>
        </w:rPr>
        <w:t>ודרכי</w:t>
      </w:r>
      <w:r w:rsidRPr="006C16E0">
        <w:rPr>
          <w:rFonts w:asciiTheme="minorBidi" w:hAnsiTheme="minorBidi" w:cstheme="minorBidi"/>
          <w:color w:val="000000" w:themeColor="text1"/>
          <w:szCs w:val="24"/>
          <w:rtl/>
          <w:lang w:val="x-none" w:eastAsia="x-none"/>
        </w:rPr>
        <w:t xml:space="preserve"> אינטגרציה עם שרותי </w:t>
      </w:r>
      <w:r w:rsidRPr="006C16E0">
        <w:rPr>
          <w:rFonts w:asciiTheme="minorBidi" w:hAnsiTheme="minorBidi" w:cstheme="minorBidi"/>
          <w:color w:val="000000" w:themeColor="text1"/>
          <w:szCs w:val="24"/>
          <w:lang w:val="x-none" w:eastAsia="x-none"/>
        </w:rPr>
        <w:t>ATM</w:t>
      </w:r>
      <w:r w:rsidRPr="006C16E0">
        <w:rPr>
          <w:rFonts w:asciiTheme="minorBidi" w:hAnsiTheme="minorBidi" w:cstheme="minorBidi"/>
          <w:color w:val="000000" w:themeColor="text1"/>
          <w:szCs w:val="24"/>
          <w:rtl/>
          <w:lang w:val="x-none" w:eastAsia="x-none"/>
        </w:rPr>
        <w:t xml:space="preserve"> קיימים</w:t>
      </w:r>
    </w:p>
    <w:p w14:paraId="3749034F" w14:textId="16B188EC" w:rsidR="00AD5A03" w:rsidRPr="00FE4ED6" w:rsidRDefault="00AD5A03"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rtl/>
          <w:lang w:val="x-none" w:eastAsia="x-none"/>
        </w:rPr>
      </w:pPr>
      <w:r w:rsidRPr="00AD5A03">
        <w:rPr>
          <w:rFonts w:asciiTheme="minorBidi" w:hAnsiTheme="minorBidi" w:cstheme="minorBidi"/>
          <w:color w:val="000000" w:themeColor="text1"/>
          <w:szCs w:val="24"/>
          <w:rtl/>
        </w:rPr>
        <w:t>מוכנות הציבור לקבלת שירותי שילוח אוטונומיים</w:t>
      </w:r>
    </w:p>
    <w:p w14:paraId="379B2909" w14:textId="77777777" w:rsidR="0025646F" w:rsidRPr="006C16E0" w:rsidRDefault="0025646F"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szCs w:val="24"/>
          <w:rtl/>
        </w:rPr>
      </w:pPr>
      <w:r w:rsidRPr="006C16E0">
        <w:rPr>
          <w:rFonts w:asciiTheme="minorBidi" w:hAnsiTheme="minorBidi" w:cstheme="minorBidi" w:hint="eastAsia"/>
          <w:color w:val="000000" w:themeColor="text1"/>
          <w:szCs w:val="24"/>
          <w:rtl/>
        </w:rPr>
        <w:t>תחומים</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נוספים</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שיש</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בהם</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פוטנציאל</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לקידום</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תחום</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התחבורה</w:t>
      </w:r>
      <w:r w:rsidRPr="006C16E0">
        <w:rPr>
          <w:rFonts w:asciiTheme="minorBidi" w:hAnsiTheme="minorBidi" w:cstheme="minorBidi"/>
          <w:color w:val="000000" w:themeColor="text1"/>
          <w:szCs w:val="24"/>
          <w:rtl/>
        </w:rPr>
        <w:t xml:space="preserve"> </w:t>
      </w:r>
      <w:r w:rsidRPr="006C16E0">
        <w:rPr>
          <w:rFonts w:asciiTheme="minorBidi" w:hAnsiTheme="minorBidi" w:cstheme="minorBidi" w:hint="eastAsia"/>
          <w:color w:val="000000" w:themeColor="text1"/>
          <w:szCs w:val="24"/>
          <w:rtl/>
        </w:rPr>
        <w:t>החכמה</w:t>
      </w:r>
    </w:p>
    <w:p w14:paraId="56820FDE" w14:textId="77777777" w:rsidR="00777DFB" w:rsidRDefault="00777DFB" w:rsidP="00BB5C66">
      <w:pPr>
        <w:pStyle w:val="BodyText"/>
        <w:spacing w:line="360" w:lineRule="auto"/>
        <w:rPr>
          <w:rFonts w:asciiTheme="minorBidi" w:hAnsiTheme="minorBidi" w:cstheme="minorBidi"/>
          <w:szCs w:val="24"/>
          <w:rtl/>
          <w:lang w:eastAsia="en-US"/>
        </w:rPr>
      </w:pPr>
    </w:p>
    <w:p w14:paraId="6DD71DD7" w14:textId="77777777" w:rsidR="00F01F20" w:rsidRPr="00D54A51" w:rsidRDefault="00F01F20" w:rsidP="00BB5C66">
      <w:pPr>
        <w:pStyle w:val="Heading2"/>
        <w:numPr>
          <w:ilvl w:val="0"/>
          <w:numId w:val="0"/>
        </w:numPr>
        <w:shd w:val="clear" w:color="auto" w:fill="DBE5F1" w:themeFill="accent1" w:themeFillTint="33"/>
        <w:jc w:val="center"/>
        <w:rPr>
          <w:rtl/>
        </w:rPr>
      </w:pPr>
      <w:r>
        <w:rPr>
          <w:rFonts w:hint="cs"/>
          <w:rtl/>
        </w:rPr>
        <w:t>תשתיות תחבורה</w:t>
      </w:r>
    </w:p>
    <w:p w14:paraId="70A0B71D" w14:textId="77777777" w:rsidR="00A50F55" w:rsidRDefault="00A50F55" w:rsidP="00503027">
      <w:pPr>
        <w:pStyle w:val="BodyText"/>
        <w:spacing w:line="360" w:lineRule="auto"/>
        <w:rPr>
          <w:rFonts w:asciiTheme="minorBidi" w:hAnsiTheme="minorBidi" w:cstheme="minorBidi"/>
          <w:b/>
          <w:bCs/>
          <w:color w:val="000000"/>
          <w:szCs w:val="24"/>
        </w:rPr>
      </w:pPr>
      <w:r w:rsidRPr="008A37CC">
        <w:rPr>
          <w:rFonts w:asciiTheme="minorBidi" w:hAnsiTheme="minorBidi" w:cstheme="minorBidi" w:hint="cs"/>
          <w:b/>
          <w:szCs w:val="24"/>
          <w:rtl/>
        </w:rPr>
        <w:t xml:space="preserve">להלן רשימת נושאי המחקר המתבקשים בצירוף דוגמאות פרטניות למחקרים נדרשים; מחקרים אחרים בנושאי המחקר </w:t>
      </w:r>
      <w:r w:rsidR="00BC1E4C" w:rsidRPr="008A37CC">
        <w:rPr>
          <w:rFonts w:asciiTheme="minorBidi" w:hAnsiTheme="minorBidi" w:cstheme="minorBidi" w:hint="cs"/>
          <w:b/>
          <w:szCs w:val="24"/>
          <w:rtl/>
        </w:rPr>
        <w:t>יתקבלו להערכה</w:t>
      </w:r>
      <w:r w:rsidR="00BC1E4C" w:rsidRPr="008A37CC">
        <w:rPr>
          <w:rFonts w:asciiTheme="minorBidi" w:hAnsiTheme="minorBidi" w:cstheme="minorBidi" w:hint="cs"/>
          <w:b/>
          <w:bCs/>
          <w:color w:val="000000"/>
          <w:szCs w:val="24"/>
          <w:rtl/>
        </w:rPr>
        <w:t>.</w:t>
      </w:r>
    </w:p>
    <w:p w14:paraId="609DD708"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מודלים תחבורתיים, תכנון וניהול תנועה</w:t>
      </w:r>
    </w:p>
    <w:p w14:paraId="224F45B8"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מחקר מלווה למודלים מאקרו-דינאמיים - פיתוח מודל מאקרו לשיווי משקל דינאמי הכולל רכב פרטי, תחבורה ציבורית ושיתוף נסיעות ותכנון אופטימלי לשיפור קישוריות בין אמצעי התחבורה השונים</w:t>
      </w:r>
    </w:p>
    <w:p w14:paraId="56326854"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 xml:space="preserve">מחקר מלווה למודלים מיקרו-דינאמיים לחיזוי בזמן אמת. </w:t>
      </w:r>
    </w:p>
    <w:p w14:paraId="66D9391A"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מחקר מלווה למודלים מיקרו-דינאמיים עבור השוואת תרומת רמזורים אדפטיביים לשיפור זרימת התנועה ובטיחות משתמשי הדרך.</w:t>
      </w:r>
    </w:p>
    <w:p w14:paraId="36708B70"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פיתוח מודל לניהול קיבולת הרשת ואופטימיזציה רשתית של רמזורים אדפטיביים</w:t>
      </w:r>
    </w:p>
    <w:p w14:paraId="16A21E3C"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 xml:space="preserve">פיתוח מודל העדפה לתחבורה ציבורית בדרכים בינעירוניות </w:t>
      </w:r>
    </w:p>
    <w:p w14:paraId="646E8F67"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בניית מפת דרכים להתאמת תשתיות לעידן רכב מקושר ואוטונומי</w:t>
      </w:r>
    </w:p>
    <w:p w14:paraId="008057AF" w14:textId="77777777" w:rsidR="00A50F55" w:rsidRPr="007F13DB"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דרכים אפקטיביות וחכמות לניטור ולמידת צרכי משתמשי הדרך וביקושים ברמה הארצית</w:t>
      </w:r>
    </w:p>
    <w:p w14:paraId="56B09250" w14:textId="5EFCB370" w:rsidR="00A50F55" w:rsidRDefault="00A50F55" w:rsidP="00FA7C9F">
      <w:pPr>
        <w:pStyle w:val="ListParagraph"/>
        <w:numPr>
          <w:ilvl w:val="0"/>
          <w:numId w:val="15"/>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אמצעים טכנולוגיים להפחתת גודש</w:t>
      </w:r>
    </w:p>
    <w:p w14:paraId="1F7CC9E6" w14:textId="77777777" w:rsidR="007F13DB" w:rsidRPr="007F13DB" w:rsidRDefault="007F13DB" w:rsidP="00BB5C66">
      <w:pPr>
        <w:pStyle w:val="ListParagraph"/>
        <w:spacing w:line="360" w:lineRule="auto"/>
        <w:ind w:left="1153"/>
        <w:rPr>
          <w:rFonts w:asciiTheme="minorBidi" w:hAnsiTheme="minorBidi" w:cstheme="minorBidi"/>
          <w:szCs w:val="24"/>
        </w:rPr>
      </w:pPr>
    </w:p>
    <w:p w14:paraId="4EE9FAAD"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בטיחות משתמשי הדרך</w:t>
      </w:r>
    </w:p>
    <w:p w14:paraId="0142AE92" w14:textId="77777777" w:rsidR="00A50F55" w:rsidRPr="007F13DB" w:rsidRDefault="00A50F55" w:rsidP="00FA7C9F">
      <w:pPr>
        <w:pStyle w:val="ListParagraph"/>
        <w:numPr>
          <w:ilvl w:val="0"/>
          <w:numId w:val="16"/>
        </w:numPr>
        <w:spacing w:line="360" w:lineRule="auto"/>
        <w:jc w:val="both"/>
        <w:rPr>
          <w:rFonts w:asciiTheme="minorBidi" w:hAnsiTheme="minorBidi" w:cstheme="minorBidi"/>
          <w:szCs w:val="24"/>
        </w:rPr>
      </w:pPr>
      <w:r w:rsidRPr="007F13DB">
        <w:rPr>
          <w:rFonts w:asciiTheme="minorBidi" w:hAnsiTheme="minorBidi" w:cstheme="minorBidi"/>
          <w:szCs w:val="24"/>
          <w:rtl/>
        </w:rPr>
        <w:t>בחינת סטדרטיזציה על פי תקנים בינלאומיים למתן בטיחות ולמדידת רמת בטיחות, בחינת עמידת נת</w:t>
      </w:r>
      <w:r w:rsidRPr="007F13DB">
        <w:rPr>
          <w:rFonts w:asciiTheme="minorBidi" w:hAnsiTheme="minorBidi" w:cstheme="minorBidi" w:hint="cs"/>
          <w:szCs w:val="24"/>
          <w:rtl/>
        </w:rPr>
        <w:t>"</w:t>
      </w:r>
      <w:r w:rsidRPr="007F13DB">
        <w:rPr>
          <w:rFonts w:asciiTheme="minorBidi" w:hAnsiTheme="minorBidi" w:cstheme="minorBidi"/>
          <w:szCs w:val="24"/>
          <w:rtl/>
        </w:rPr>
        <w:t>י</w:t>
      </w:r>
      <w:r w:rsidRPr="007F13DB">
        <w:rPr>
          <w:rFonts w:asciiTheme="minorBidi" w:hAnsiTheme="minorBidi" w:cstheme="minorBidi" w:hint="cs"/>
          <w:szCs w:val="24"/>
          <w:rtl/>
        </w:rPr>
        <w:t xml:space="preserve"> בסטנדרטים</w:t>
      </w:r>
      <w:r w:rsidRPr="007F13DB">
        <w:rPr>
          <w:rFonts w:asciiTheme="minorBidi" w:hAnsiTheme="minorBidi" w:cstheme="minorBidi"/>
          <w:szCs w:val="24"/>
          <w:rtl/>
        </w:rPr>
        <w:t xml:space="preserve">, ובחינת משמעויות ליישום בדגש על מצבים בהם לא ניתן לבצע שיפורים פיסיים בתשתית. </w:t>
      </w:r>
    </w:p>
    <w:p w14:paraId="762FC3D8" w14:textId="77777777" w:rsidR="00A50F55" w:rsidRPr="007F13DB" w:rsidRDefault="00A50F55" w:rsidP="00FA7C9F">
      <w:pPr>
        <w:pStyle w:val="ListParagraph"/>
        <w:numPr>
          <w:ilvl w:val="0"/>
          <w:numId w:val="16"/>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 xml:space="preserve">בחינת הטמעת פרקטיקות מתקדמות מהעולם לניתוח סיכונים ומדידת מצב תשתיות הכביש בהיבטי בטיחות בכבישים הלא-עירוניים בישראל במתודולוגית </w:t>
      </w:r>
      <w:r w:rsidRPr="007F13DB">
        <w:rPr>
          <w:rFonts w:asciiTheme="minorBidi" w:hAnsiTheme="minorBidi" w:cstheme="minorBidi"/>
          <w:szCs w:val="24"/>
        </w:rPr>
        <w:t>iRAP</w:t>
      </w:r>
      <w:r w:rsidRPr="007F13DB">
        <w:rPr>
          <w:rFonts w:asciiTheme="minorBidi" w:hAnsiTheme="minorBidi" w:cstheme="minorBidi" w:hint="cs"/>
          <w:szCs w:val="24"/>
          <w:rtl/>
        </w:rPr>
        <w:t>.</w:t>
      </w:r>
      <w:r w:rsidRPr="007F13DB">
        <w:rPr>
          <w:rFonts w:asciiTheme="minorBidi" w:hAnsiTheme="minorBidi" w:cstheme="minorBidi"/>
          <w:szCs w:val="24"/>
          <w:rtl/>
        </w:rPr>
        <w:t xml:space="preserve"> </w:t>
      </w:r>
    </w:p>
    <w:p w14:paraId="21792723" w14:textId="77777777" w:rsidR="00A50F55" w:rsidRPr="007F13DB" w:rsidRDefault="00A50F55" w:rsidP="00FA7C9F">
      <w:pPr>
        <w:pStyle w:val="ListParagraph"/>
        <w:numPr>
          <w:ilvl w:val="0"/>
          <w:numId w:val="16"/>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אופטימיזציה בהקצאת תקציב ומשאבים בתשתית או באמצעים טכנולוגיים למול תועלות בטיחותיות</w:t>
      </w:r>
      <w:r w:rsidRPr="007F13DB">
        <w:rPr>
          <w:rFonts w:asciiTheme="minorBidi" w:hAnsiTheme="minorBidi" w:cstheme="minorBidi" w:hint="cs"/>
          <w:szCs w:val="24"/>
          <w:rtl/>
        </w:rPr>
        <w:t>.</w:t>
      </w:r>
    </w:p>
    <w:p w14:paraId="3FDF3DDC" w14:textId="77777777" w:rsidR="00A50F55" w:rsidRPr="007F13DB" w:rsidRDefault="00A50F55" w:rsidP="00FA7C9F">
      <w:pPr>
        <w:pStyle w:val="ListParagraph"/>
        <w:numPr>
          <w:ilvl w:val="0"/>
          <w:numId w:val="16"/>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lastRenderedPageBreak/>
        <w:t xml:space="preserve">שימוש באנליטיקות וודיאו, </w:t>
      </w:r>
      <w:r w:rsidRPr="007F13DB">
        <w:rPr>
          <w:rFonts w:asciiTheme="minorBidi" w:hAnsiTheme="minorBidi" w:cstheme="minorBidi"/>
          <w:szCs w:val="24"/>
        </w:rPr>
        <w:t>BIG DATA</w:t>
      </w:r>
      <w:r w:rsidRPr="007F13DB">
        <w:rPr>
          <w:rFonts w:asciiTheme="minorBidi" w:hAnsiTheme="minorBidi" w:cstheme="minorBidi"/>
          <w:szCs w:val="24"/>
          <w:rtl/>
        </w:rPr>
        <w:t xml:space="preserve"> ולמידת מכונה לזיהוי מצבי כמעט תאונה ומתן ציון בטיחות לכביש</w:t>
      </w:r>
      <w:r w:rsidRPr="007F13DB">
        <w:rPr>
          <w:rFonts w:asciiTheme="minorBidi" w:hAnsiTheme="minorBidi" w:cstheme="minorBidi" w:hint="cs"/>
          <w:szCs w:val="24"/>
          <w:rtl/>
        </w:rPr>
        <w:t>.</w:t>
      </w:r>
    </w:p>
    <w:p w14:paraId="7254FA15" w14:textId="406CF7FC" w:rsidR="00A50F55" w:rsidRDefault="00A50F55" w:rsidP="00FA7C9F">
      <w:pPr>
        <w:pStyle w:val="ListParagraph"/>
        <w:numPr>
          <w:ilvl w:val="0"/>
          <w:numId w:val="16"/>
        </w:numPr>
        <w:spacing w:line="360" w:lineRule="auto"/>
        <w:ind w:left="1151" w:hanging="357"/>
        <w:jc w:val="both"/>
        <w:rPr>
          <w:rFonts w:asciiTheme="minorBidi" w:hAnsiTheme="minorBidi" w:cstheme="minorBidi"/>
          <w:szCs w:val="24"/>
        </w:rPr>
      </w:pPr>
      <w:r w:rsidRPr="007F13DB">
        <w:rPr>
          <w:rFonts w:asciiTheme="minorBidi" w:hAnsiTheme="minorBidi" w:cstheme="minorBidi"/>
          <w:szCs w:val="24"/>
          <w:rtl/>
        </w:rPr>
        <w:t>אמצעים טכנולוגיים לשיפור בטיחות בדרכים למשתמשי הדרך.</w:t>
      </w:r>
    </w:p>
    <w:p w14:paraId="2F7255B1" w14:textId="430EDB9C" w:rsidR="007F13DB" w:rsidRDefault="007F13DB" w:rsidP="00BB5C66">
      <w:pPr>
        <w:bidi w:val="0"/>
        <w:spacing w:line="360" w:lineRule="auto"/>
        <w:rPr>
          <w:rFonts w:asciiTheme="minorBidi" w:hAnsiTheme="minorBidi" w:cstheme="minorBidi"/>
          <w:szCs w:val="24"/>
          <w:rtl/>
        </w:rPr>
      </w:pPr>
    </w:p>
    <w:p w14:paraId="410AFDAD"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אחזקת תשתיות</w:t>
      </w:r>
    </w:p>
    <w:p w14:paraId="5DB2AE09" w14:textId="77777777" w:rsidR="00A50F55" w:rsidRPr="007F13DB" w:rsidRDefault="00A50F55" w:rsidP="00FA7C9F">
      <w:pPr>
        <w:pStyle w:val="ListParagraph"/>
        <w:numPr>
          <w:ilvl w:val="0"/>
          <w:numId w:val="17"/>
        </w:numPr>
        <w:spacing w:line="360" w:lineRule="auto"/>
        <w:jc w:val="both"/>
        <w:rPr>
          <w:rFonts w:asciiTheme="minorBidi" w:hAnsiTheme="minorBidi" w:cstheme="minorBidi"/>
          <w:szCs w:val="24"/>
        </w:rPr>
      </w:pPr>
      <w:r w:rsidRPr="007F13DB">
        <w:rPr>
          <w:rFonts w:asciiTheme="minorBidi" w:hAnsiTheme="minorBidi" w:cstheme="minorBidi"/>
          <w:szCs w:val="24"/>
          <w:rtl/>
        </w:rPr>
        <w:t>אופטימיזציה בהקצאת תקציב ומשאבים לפי דיסציפלינות שונות של אחזקה  (פרויקטים בטיחותיים/ריבודים/גשרים/צבע)</w:t>
      </w:r>
    </w:p>
    <w:p w14:paraId="2ACB8775" w14:textId="77777777" w:rsidR="00A50F55" w:rsidRPr="007F13DB" w:rsidRDefault="00A50F55" w:rsidP="00FA7C9F">
      <w:pPr>
        <w:pStyle w:val="ListParagraph"/>
        <w:numPr>
          <w:ilvl w:val="0"/>
          <w:numId w:val="17"/>
        </w:numPr>
        <w:spacing w:line="360" w:lineRule="auto"/>
        <w:jc w:val="both"/>
        <w:rPr>
          <w:rFonts w:asciiTheme="minorBidi" w:hAnsiTheme="minorBidi" w:cstheme="minorBidi"/>
          <w:szCs w:val="24"/>
        </w:rPr>
      </w:pPr>
      <w:r w:rsidRPr="007F13DB">
        <w:rPr>
          <w:rFonts w:asciiTheme="minorBidi" w:hAnsiTheme="minorBidi" w:cstheme="minorBidi"/>
          <w:szCs w:val="24"/>
          <w:rtl/>
        </w:rPr>
        <w:t>שימוש ב</w:t>
      </w:r>
      <w:r w:rsidRPr="007F13DB">
        <w:rPr>
          <w:rFonts w:asciiTheme="minorBidi" w:hAnsiTheme="minorBidi" w:cstheme="minorBidi"/>
          <w:szCs w:val="24"/>
        </w:rPr>
        <w:t>BIG DATA</w:t>
      </w:r>
      <w:r w:rsidRPr="007F13DB">
        <w:rPr>
          <w:rFonts w:asciiTheme="minorBidi" w:hAnsiTheme="minorBidi" w:cstheme="minorBidi"/>
          <w:szCs w:val="24"/>
          <w:rtl/>
        </w:rPr>
        <w:t xml:space="preserve"> ולמידת מכונה לביצוע תוכנית אחזקה אפקטיבית ויעילה בראיית עלות מחזור חיים </w:t>
      </w:r>
      <w:r w:rsidRPr="007F13DB">
        <w:rPr>
          <w:rFonts w:asciiTheme="minorBidi" w:hAnsiTheme="minorBidi" w:cstheme="minorBidi"/>
          <w:szCs w:val="24"/>
        </w:rPr>
        <w:t>LCC</w:t>
      </w:r>
      <w:r w:rsidR="00BC1E4C" w:rsidRPr="007F13DB">
        <w:rPr>
          <w:rFonts w:asciiTheme="minorBidi" w:hAnsiTheme="minorBidi" w:cstheme="minorBidi" w:hint="cs"/>
          <w:szCs w:val="24"/>
          <w:rtl/>
        </w:rPr>
        <w:t>.</w:t>
      </w:r>
    </w:p>
    <w:p w14:paraId="5D185477" w14:textId="77777777" w:rsidR="00A50F55" w:rsidRPr="007F13DB" w:rsidRDefault="00A50F55" w:rsidP="00FA7C9F">
      <w:pPr>
        <w:pStyle w:val="ListParagraph"/>
        <w:numPr>
          <w:ilvl w:val="0"/>
          <w:numId w:val="17"/>
        </w:numPr>
        <w:spacing w:line="360" w:lineRule="auto"/>
        <w:jc w:val="both"/>
        <w:rPr>
          <w:rFonts w:asciiTheme="minorBidi" w:hAnsiTheme="minorBidi" w:cstheme="minorBidi"/>
          <w:szCs w:val="24"/>
        </w:rPr>
      </w:pPr>
      <w:r w:rsidRPr="007F13DB">
        <w:rPr>
          <w:rFonts w:asciiTheme="minorBidi" w:hAnsiTheme="minorBidi" w:cstheme="minorBidi"/>
          <w:szCs w:val="24"/>
          <w:rtl/>
        </w:rPr>
        <w:t>מתודולוגית אחזקה לצמצום סיכוני קריסת מיסעה וגלישת מדרונות</w:t>
      </w:r>
      <w:r w:rsidR="00BC1E4C" w:rsidRPr="007F13DB">
        <w:rPr>
          <w:rFonts w:asciiTheme="minorBidi" w:hAnsiTheme="minorBidi" w:cstheme="minorBidi" w:hint="cs"/>
          <w:szCs w:val="24"/>
          <w:rtl/>
        </w:rPr>
        <w:t>.</w:t>
      </w:r>
    </w:p>
    <w:p w14:paraId="096D4595" w14:textId="3287CEE8" w:rsidR="00A50F55" w:rsidRDefault="00A50F55" w:rsidP="00FA7C9F">
      <w:pPr>
        <w:pStyle w:val="ListParagraph"/>
        <w:numPr>
          <w:ilvl w:val="0"/>
          <w:numId w:val="17"/>
        </w:numPr>
        <w:spacing w:line="360" w:lineRule="auto"/>
        <w:jc w:val="both"/>
        <w:rPr>
          <w:rFonts w:asciiTheme="minorBidi" w:hAnsiTheme="minorBidi" w:cstheme="minorBidi"/>
          <w:szCs w:val="24"/>
        </w:rPr>
      </w:pPr>
      <w:r w:rsidRPr="007F13DB">
        <w:rPr>
          <w:rFonts w:asciiTheme="minorBidi" w:hAnsiTheme="minorBidi" w:cstheme="minorBidi"/>
          <w:szCs w:val="24"/>
          <w:rtl/>
        </w:rPr>
        <w:t>פיתוח מתודולוגיה להערכת סיכונים באחזקת גשרים -</w:t>
      </w:r>
      <w:r w:rsidRPr="007F13DB">
        <w:rPr>
          <w:rFonts w:asciiTheme="minorBidi" w:hAnsiTheme="minorBidi" w:cstheme="minorBidi"/>
          <w:szCs w:val="24"/>
        </w:rPr>
        <w:t>Risk Based Bridge Management Maintenance</w:t>
      </w:r>
      <w:r w:rsidRPr="007F13DB">
        <w:rPr>
          <w:rFonts w:asciiTheme="minorBidi" w:hAnsiTheme="minorBidi" w:cstheme="minorBidi"/>
          <w:szCs w:val="24"/>
          <w:rtl/>
        </w:rPr>
        <w:t xml:space="preserve"> המאפשרת ביצוע סקירות על בסיס הערכת סיכונים, תיעדוף גשרים לאחזקה, הגדרת אחזקה נדרשת</w:t>
      </w:r>
      <w:r w:rsidR="00BC1E4C" w:rsidRPr="007F13DB">
        <w:rPr>
          <w:rFonts w:asciiTheme="minorBidi" w:hAnsiTheme="minorBidi" w:cstheme="minorBidi" w:hint="cs"/>
          <w:szCs w:val="24"/>
          <w:rtl/>
        </w:rPr>
        <w:t>.</w:t>
      </w:r>
    </w:p>
    <w:p w14:paraId="1F196669" w14:textId="77777777" w:rsidR="007F13DB" w:rsidRPr="007F13DB" w:rsidRDefault="007F13DB" w:rsidP="00BB5C66">
      <w:pPr>
        <w:pStyle w:val="ListParagraph"/>
        <w:spacing w:line="360" w:lineRule="auto"/>
        <w:ind w:left="1153"/>
        <w:jc w:val="both"/>
        <w:rPr>
          <w:rFonts w:asciiTheme="minorBidi" w:hAnsiTheme="minorBidi" w:cstheme="minorBidi"/>
          <w:szCs w:val="24"/>
        </w:rPr>
      </w:pPr>
    </w:p>
    <w:p w14:paraId="40130B45"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 xml:space="preserve">הקמת תשתיות </w:t>
      </w:r>
    </w:p>
    <w:p w14:paraId="35A41B00" w14:textId="77777777" w:rsidR="00A50F55" w:rsidRPr="007F13DB" w:rsidRDefault="00A50F55" w:rsidP="00FA7C9F">
      <w:pPr>
        <w:pStyle w:val="ListParagraph"/>
        <w:numPr>
          <w:ilvl w:val="0"/>
          <w:numId w:val="18"/>
        </w:numPr>
        <w:spacing w:line="360" w:lineRule="auto"/>
        <w:jc w:val="both"/>
        <w:rPr>
          <w:rFonts w:asciiTheme="minorBidi" w:hAnsiTheme="minorBidi" w:cstheme="minorBidi"/>
          <w:szCs w:val="24"/>
        </w:rPr>
      </w:pPr>
      <w:r w:rsidRPr="007F13DB">
        <w:rPr>
          <w:rFonts w:asciiTheme="minorBidi" w:hAnsiTheme="minorBidi" w:cstheme="minorBidi"/>
          <w:b/>
          <w:bCs/>
          <w:szCs w:val="24"/>
          <w:rtl/>
        </w:rPr>
        <w:t>שיטות בניה מתקדמות</w:t>
      </w:r>
      <w:r w:rsidRPr="007F13DB">
        <w:rPr>
          <w:rFonts w:asciiTheme="minorBidi" w:hAnsiTheme="minorBidi" w:cstheme="minorBidi"/>
          <w:szCs w:val="24"/>
          <w:rtl/>
        </w:rPr>
        <w:t xml:space="preserve"> </w:t>
      </w:r>
      <w:r w:rsidR="00BC1E4C" w:rsidRPr="007F13DB">
        <w:rPr>
          <w:rFonts w:asciiTheme="minorBidi" w:hAnsiTheme="minorBidi" w:cstheme="minorBidi"/>
          <w:szCs w:val="24"/>
          <w:rtl/>
        </w:rPr>
        <w:t>–</w:t>
      </w:r>
      <w:r w:rsidRPr="007F13DB">
        <w:rPr>
          <w:rFonts w:asciiTheme="minorBidi" w:hAnsiTheme="minorBidi" w:cstheme="minorBidi"/>
          <w:szCs w:val="24"/>
          <w:rtl/>
        </w:rPr>
        <w:t xml:space="preserve"> שיטות מתקדמות לתכן ופיתוח מיסעות ושבילי אופניים</w:t>
      </w:r>
      <w:r w:rsidR="00BC1E4C" w:rsidRPr="007F13DB">
        <w:rPr>
          <w:rFonts w:asciiTheme="minorBidi" w:hAnsiTheme="minorBidi" w:cstheme="minorBidi" w:hint="cs"/>
          <w:szCs w:val="24"/>
          <w:rtl/>
        </w:rPr>
        <w:t>.</w:t>
      </w:r>
    </w:p>
    <w:p w14:paraId="73ACAD08" w14:textId="77777777" w:rsidR="00A50F55" w:rsidRPr="007F13DB" w:rsidRDefault="00A50F55" w:rsidP="00FA7C9F">
      <w:pPr>
        <w:pStyle w:val="ListParagraph"/>
        <w:numPr>
          <w:ilvl w:val="0"/>
          <w:numId w:val="18"/>
        </w:numPr>
        <w:spacing w:line="360" w:lineRule="auto"/>
        <w:jc w:val="both"/>
        <w:rPr>
          <w:rFonts w:asciiTheme="minorBidi" w:hAnsiTheme="minorBidi" w:cstheme="minorBidi"/>
          <w:szCs w:val="24"/>
        </w:rPr>
      </w:pPr>
      <w:r w:rsidRPr="007F13DB">
        <w:rPr>
          <w:rFonts w:asciiTheme="minorBidi" w:hAnsiTheme="minorBidi" w:cstheme="minorBidi"/>
          <w:b/>
          <w:bCs/>
          <w:szCs w:val="24"/>
          <w:rtl/>
        </w:rPr>
        <w:t>בחינת התאמת מיסעות וגשרים לתנועת רכב כבד</w:t>
      </w:r>
      <w:r w:rsidRPr="007F13DB">
        <w:rPr>
          <w:rFonts w:asciiTheme="minorBidi" w:hAnsiTheme="minorBidi" w:cstheme="minorBidi"/>
          <w:szCs w:val="24"/>
          <w:rtl/>
        </w:rPr>
        <w:t xml:space="preserve"> – בחינת דרישות התקן לסיבולת נדרשת של הגשרים הנגזרת משטף תנועה כפונקציה של התפלגות עדכנית של עומס על הסרנים ברכב כבד</w:t>
      </w:r>
      <w:r w:rsidR="00BC1E4C" w:rsidRPr="007F13DB">
        <w:rPr>
          <w:rFonts w:asciiTheme="minorBidi" w:hAnsiTheme="minorBidi" w:cstheme="minorBidi" w:hint="cs"/>
          <w:szCs w:val="24"/>
          <w:rtl/>
        </w:rPr>
        <w:t>.</w:t>
      </w:r>
    </w:p>
    <w:p w14:paraId="42770A89" w14:textId="514E90BE" w:rsidR="00A50F55" w:rsidRDefault="00A50F55" w:rsidP="00FA7C9F">
      <w:pPr>
        <w:pStyle w:val="ListParagraph"/>
        <w:numPr>
          <w:ilvl w:val="0"/>
          <w:numId w:val="18"/>
        </w:numPr>
        <w:spacing w:line="360" w:lineRule="auto"/>
        <w:jc w:val="both"/>
        <w:rPr>
          <w:rFonts w:asciiTheme="minorBidi" w:hAnsiTheme="minorBidi" w:cstheme="minorBidi"/>
          <w:szCs w:val="24"/>
        </w:rPr>
      </w:pPr>
      <w:r w:rsidRPr="007F13DB">
        <w:rPr>
          <w:rFonts w:asciiTheme="minorBidi" w:hAnsiTheme="minorBidi" w:cstheme="minorBidi"/>
          <w:b/>
          <w:bCs/>
          <w:szCs w:val="24"/>
          <w:rtl/>
        </w:rPr>
        <w:t>מתודולוגיות מתקדמות לניהול ובקרה של פרויקטי תשתית מחקר מלווה ליישום מתודולוגיות ניהול ובקרה פרוייקטלי</w:t>
      </w:r>
      <w:r w:rsidRPr="007F13DB">
        <w:rPr>
          <w:rFonts w:asciiTheme="minorBidi" w:hAnsiTheme="minorBidi" w:cstheme="minorBidi"/>
          <w:szCs w:val="24"/>
          <w:rtl/>
        </w:rPr>
        <w:t xml:space="preserve">-הנדסי כדוגמת </w:t>
      </w:r>
      <w:r w:rsidRPr="007F13DB">
        <w:rPr>
          <w:rFonts w:asciiTheme="minorBidi" w:hAnsiTheme="minorBidi" w:cstheme="minorBidi"/>
          <w:szCs w:val="24"/>
        </w:rPr>
        <w:t>BIM</w:t>
      </w:r>
      <w:r w:rsidRPr="007F13DB">
        <w:rPr>
          <w:rFonts w:asciiTheme="minorBidi" w:hAnsiTheme="minorBidi" w:cstheme="minorBidi"/>
          <w:szCs w:val="24"/>
          <w:rtl/>
        </w:rPr>
        <w:t xml:space="preserve"> ומתודולוגיות עבודה כדוגמת </w:t>
      </w:r>
      <w:r w:rsidR="00BC1E4C" w:rsidRPr="007F13DB">
        <w:rPr>
          <w:rFonts w:asciiTheme="minorBidi" w:hAnsiTheme="minorBidi" w:cstheme="minorBidi"/>
          <w:szCs w:val="24"/>
        </w:rPr>
        <w:t>.</w:t>
      </w:r>
      <w:r w:rsidRPr="007F13DB">
        <w:rPr>
          <w:rFonts w:asciiTheme="minorBidi" w:hAnsiTheme="minorBidi" w:cstheme="minorBidi"/>
          <w:szCs w:val="24"/>
        </w:rPr>
        <w:t>LAST PLANNER</w:t>
      </w:r>
    </w:p>
    <w:p w14:paraId="4E1398BF" w14:textId="77777777" w:rsidR="007F13DB" w:rsidRPr="007F13DB" w:rsidRDefault="007F13DB" w:rsidP="00BB5C66">
      <w:pPr>
        <w:pStyle w:val="ListParagraph"/>
        <w:spacing w:line="360" w:lineRule="auto"/>
        <w:ind w:left="1153"/>
        <w:jc w:val="both"/>
        <w:rPr>
          <w:rFonts w:asciiTheme="minorBidi" w:hAnsiTheme="minorBidi" w:cstheme="minorBidi"/>
          <w:szCs w:val="24"/>
        </w:rPr>
      </w:pPr>
    </w:p>
    <w:p w14:paraId="6BDC02B5"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 xml:space="preserve">הטמעת עקרונות כלכלה מעגלית </w:t>
      </w:r>
    </w:p>
    <w:p w14:paraId="7260CAE5" w14:textId="77777777" w:rsidR="00A50F55" w:rsidRPr="007F13DB" w:rsidRDefault="00A50F55" w:rsidP="00FA7C9F">
      <w:pPr>
        <w:pStyle w:val="ListParagraph"/>
        <w:numPr>
          <w:ilvl w:val="0"/>
          <w:numId w:val="19"/>
        </w:numPr>
        <w:spacing w:line="360" w:lineRule="auto"/>
        <w:jc w:val="both"/>
        <w:rPr>
          <w:rFonts w:asciiTheme="minorBidi" w:hAnsiTheme="minorBidi" w:cstheme="minorBidi"/>
          <w:szCs w:val="24"/>
        </w:rPr>
      </w:pPr>
      <w:r w:rsidRPr="007F13DB">
        <w:rPr>
          <w:rFonts w:asciiTheme="minorBidi" w:hAnsiTheme="minorBidi" w:cstheme="minorBidi"/>
          <w:szCs w:val="24"/>
          <w:rtl/>
        </w:rPr>
        <w:t>פיתוח ראיית מחזור חיים שלם (</w:t>
      </w:r>
      <w:r w:rsidRPr="007F13DB">
        <w:rPr>
          <w:rFonts w:asciiTheme="minorBidi" w:hAnsiTheme="minorBidi" w:cstheme="minorBidi"/>
          <w:szCs w:val="24"/>
        </w:rPr>
        <w:t>LCC</w:t>
      </w:r>
      <w:r w:rsidRPr="007F13DB">
        <w:rPr>
          <w:rFonts w:asciiTheme="minorBidi" w:hAnsiTheme="minorBidi" w:cstheme="minorBidi"/>
          <w:szCs w:val="24"/>
          <w:rtl/>
        </w:rPr>
        <w:t>) בחומרי גלם, באלמנט תשתית</w:t>
      </w:r>
      <w:r w:rsidR="00BC1E4C" w:rsidRPr="007F13DB">
        <w:rPr>
          <w:rFonts w:asciiTheme="minorBidi" w:hAnsiTheme="minorBidi" w:cstheme="minorBidi" w:hint="cs"/>
          <w:szCs w:val="24"/>
          <w:rtl/>
        </w:rPr>
        <w:t>.</w:t>
      </w:r>
    </w:p>
    <w:p w14:paraId="065497D3" w14:textId="77777777" w:rsidR="00A50F55" w:rsidRPr="007F13DB" w:rsidRDefault="00A50F55" w:rsidP="00FA7C9F">
      <w:pPr>
        <w:pStyle w:val="ListParagraph"/>
        <w:numPr>
          <w:ilvl w:val="0"/>
          <w:numId w:val="19"/>
        </w:numPr>
        <w:spacing w:line="360" w:lineRule="auto"/>
        <w:jc w:val="both"/>
        <w:rPr>
          <w:rFonts w:asciiTheme="minorBidi" w:hAnsiTheme="minorBidi" w:cstheme="minorBidi"/>
          <w:szCs w:val="24"/>
        </w:rPr>
      </w:pPr>
      <w:r w:rsidRPr="007F13DB">
        <w:rPr>
          <w:rFonts w:asciiTheme="minorBidi" w:hAnsiTheme="minorBidi" w:cstheme="minorBidi"/>
          <w:szCs w:val="24"/>
          <w:rtl/>
        </w:rPr>
        <w:t>ניהול מתקדם של חומרים ומשאבים והתייעלות בשימוש בחומרי גלם (הפחתה במקור, הפחתת פחת)</w:t>
      </w:r>
      <w:r w:rsidR="00BC1E4C" w:rsidRPr="007F13DB">
        <w:rPr>
          <w:rFonts w:asciiTheme="minorBidi" w:hAnsiTheme="minorBidi" w:cstheme="minorBidi" w:hint="cs"/>
          <w:szCs w:val="24"/>
          <w:rtl/>
        </w:rPr>
        <w:t>.</w:t>
      </w:r>
    </w:p>
    <w:p w14:paraId="76512B07" w14:textId="38E583EC" w:rsidR="00A50F55" w:rsidRDefault="00A50F55" w:rsidP="00FA7C9F">
      <w:pPr>
        <w:pStyle w:val="ListParagraph"/>
        <w:numPr>
          <w:ilvl w:val="0"/>
          <w:numId w:val="19"/>
        </w:numPr>
        <w:spacing w:line="360" w:lineRule="auto"/>
        <w:jc w:val="both"/>
        <w:rPr>
          <w:rFonts w:asciiTheme="minorBidi" w:hAnsiTheme="minorBidi" w:cstheme="minorBidi"/>
          <w:szCs w:val="24"/>
        </w:rPr>
      </w:pPr>
      <w:r w:rsidRPr="007F13DB">
        <w:rPr>
          <w:rFonts w:asciiTheme="minorBidi" w:hAnsiTheme="minorBidi" w:cstheme="minorBidi"/>
          <w:szCs w:val="24"/>
          <w:rtl/>
        </w:rPr>
        <w:t>ניהול פסולת ומחזור</w:t>
      </w:r>
      <w:r w:rsidR="00BC1E4C" w:rsidRPr="007F13DB">
        <w:rPr>
          <w:rFonts w:asciiTheme="minorBidi" w:hAnsiTheme="minorBidi" w:cstheme="minorBidi" w:hint="cs"/>
          <w:szCs w:val="24"/>
          <w:rtl/>
        </w:rPr>
        <w:t>.</w:t>
      </w:r>
    </w:p>
    <w:p w14:paraId="45B310C6" w14:textId="1BD236E4" w:rsidR="00ED31B5" w:rsidRDefault="00ED31B5">
      <w:pPr>
        <w:bidi w:val="0"/>
        <w:rPr>
          <w:rFonts w:asciiTheme="minorBidi" w:hAnsiTheme="minorBidi" w:cstheme="minorBidi"/>
          <w:szCs w:val="24"/>
          <w:rtl/>
        </w:rPr>
      </w:pPr>
      <w:r>
        <w:rPr>
          <w:rFonts w:asciiTheme="minorBidi" w:hAnsiTheme="minorBidi" w:cstheme="minorBidi"/>
          <w:szCs w:val="24"/>
          <w:rtl/>
        </w:rPr>
        <w:br w:type="page"/>
      </w:r>
    </w:p>
    <w:p w14:paraId="6A907E2D" w14:textId="77777777" w:rsidR="00AD5A03" w:rsidRPr="007F13DB" w:rsidRDefault="00AD5A03" w:rsidP="00BB5C66">
      <w:pPr>
        <w:pStyle w:val="ListParagraph"/>
        <w:spacing w:line="360" w:lineRule="auto"/>
        <w:ind w:left="1153"/>
        <w:jc w:val="both"/>
        <w:rPr>
          <w:rFonts w:asciiTheme="minorBidi" w:hAnsiTheme="minorBidi" w:cstheme="minorBidi"/>
          <w:szCs w:val="24"/>
        </w:rPr>
      </w:pPr>
    </w:p>
    <w:p w14:paraId="22ECA049"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אגרגטים ומענה למחסור בחומרי גלם</w:t>
      </w:r>
    </w:p>
    <w:p w14:paraId="6ACDC3FE" w14:textId="77777777" w:rsidR="00A50F55" w:rsidRPr="007F13DB" w:rsidRDefault="00A50F55" w:rsidP="00FA7C9F">
      <w:pPr>
        <w:pStyle w:val="ListParagraph"/>
        <w:numPr>
          <w:ilvl w:val="0"/>
          <w:numId w:val="20"/>
        </w:numPr>
        <w:spacing w:line="360" w:lineRule="auto"/>
        <w:jc w:val="both"/>
        <w:rPr>
          <w:rFonts w:asciiTheme="minorBidi" w:hAnsiTheme="minorBidi" w:cstheme="minorBidi"/>
          <w:szCs w:val="24"/>
        </w:rPr>
      </w:pPr>
      <w:r w:rsidRPr="007F13DB">
        <w:rPr>
          <w:rFonts w:asciiTheme="minorBidi" w:hAnsiTheme="minorBidi" w:cstheme="minorBidi"/>
          <w:szCs w:val="24"/>
          <w:rtl/>
        </w:rPr>
        <w:t>הטמעת עקרונות כלכלה מעגלית בניהול חומרי גלם חליפים כמענה למחסור בחומרי גלם, הפחתת סיכון אספקה, ניתוח זרימת חומרי גלם</w:t>
      </w:r>
      <w:r w:rsidR="00BC1E4C" w:rsidRPr="007F13DB">
        <w:rPr>
          <w:rFonts w:asciiTheme="minorBidi" w:hAnsiTheme="minorBidi" w:cstheme="minorBidi" w:hint="cs"/>
          <w:szCs w:val="24"/>
          <w:rtl/>
        </w:rPr>
        <w:t>.</w:t>
      </w:r>
      <w:r w:rsidRPr="007F13DB">
        <w:rPr>
          <w:rFonts w:asciiTheme="minorBidi" w:hAnsiTheme="minorBidi" w:cstheme="minorBidi"/>
          <w:szCs w:val="24"/>
          <w:rtl/>
        </w:rPr>
        <w:t xml:space="preserve"> </w:t>
      </w:r>
    </w:p>
    <w:p w14:paraId="72E4DF4E" w14:textId="77777777" w:rsidR="00A50F55" w:rsidRPr="007F13DB" w:rsidRDefault="00A50F55" w:rsidP="00FA7C9F">
      <w:pPr>
        <w:pStyle w:val="ListParagraph"/>
        <w:numPr>
          <w:ilvl w:val="0"/>
          <w:numId w:val="20"/>
        </w:numPr>
        <w:spacing w:line="360" w:lineRule="auto"/>
        <w:jc w:val="both"/>
        <w:rPr>
          <w:rFonts w:asciiTheme="minorBidi" w:hAnsiTheme="minorBidi" w:cstheme="minorBidi"/>
          <w:szCs w:val="24"/>
        </w:rPr>
      </w:pPr>
      <w:r w:rsidRPr="007F13DB">
        <w:rPr>
          <w:rFonts w:asciiTheme="minorBidi" w:hAnsiTheme="minorBidi" w:cstheme="minorBidi"/>
          <w:szCs w:val="24"/>
          <w:rtl/>
        </w:rPr>
        <w:t>התמודדות עם מחסור בבזלת – בחינת שימוש באבן צור כתחליף לבזלת כמענה למחסור בבזלת</w:t>
      </w:r>
      <w:r w:rsidR="00BC1E4C" w:rsidRPr="007F13DB">
        <w:rPr>
          <w:rFonts w:asciiTheme="minorBidi" w:hAnsiTheme="minorBidi" w:cstheme="minorBidi" w:hint="cs"/>
          <w:szCs w:val="24"/>
          <w:rtl/>
        </w:rPr>
        <w:t>.</w:t>
      </w:r>
    </w:p>
    <w:p w14:paraId="5157B33D" w14:textId="1F54063D" w:rsidR="00A50F55" w:rsidRDefault="00A50F55" w:rsidP="00FA7C9F">
      <w:pPr>
        <w:pStyle w:val="ListParagraph"/>
        <w:numPr>
          <w:ilvl w:val="0"/>
          <w:numId w:val="20"/>
        </w:numPr>
        <w:spacing w:line="360" w:lineRule="auto"/>
        <w:jc w:val="both"/>
        <w:rPr>
          <w:rFonts w:asciiTheme="minorBidi" w:hAnsiTheme="minorBidi" w:cstheme="minorBidi"/>
          <w:szCs w:val="24"/>
        </w:rPr>
      </w:pPr>
      <w:r w:rsidRPr="007F13DB">
        <w:rPr>
          <w:rFonts w:asciiTheme="minorBidi" w:hAnsiTheme="minorBidi" w:cstheme="minorBidi"/>
          <w:szCs w:val="24"/>
          <w:rtl/>
        </w:rPr>
        <w:t>התמודדות עם מחסור בביטומן – בחינת תחליפים לביטומן</w:t>
      </w:r>
      <w:r w:rsidR="00BC1E4C" w:rsidRPr="007F13DB">
        <w:rPr>
          <w:rFonts w:asciiTheme="minorBidi" w:hAnsiTheme="minorBidi" w:cstheme="minorBidi" w:hint="cs"/>
          <w:szCs w:val="24"/>
          <w:rtl/>
        </w:rPr>
        <w:t>.</w:t>
      </w:r>
    </w:p>
    <w:p w14:paraId="7580033C" w14:textId="77777777" w:rsidR="007F13DB" w:rsidRPr="007F13DB" w:rsidRDefault="007F13DB" w:rsidP="00BB5C66">
      <w:pPr>
        <w:pStyle w:val="ListParagraph"/>
        <w:spacing w:line="360" w:lineRule="auto"/>
        <w:ind w:left="1153"/>
        <w:jc w:val="both"/>
        <w:rPr>
          <w:rFonts w:asciiTheme="minorBidi" w:hAnsiTheme="minorBidi" w:cstheme="minorBidi"/>
          <w:szCs w:val="24"/>
        </w:rPr>
      </w:pPr>
    </w:p>
    <w:p w14:paraId="2C840766" w14:textId="77777777" w:rsidR="00A50F55" w:rsidRDefault="00A50F55" w:rsidP="00FA7C9F">
      <w:pPr>
        <w:pStyle w:val="BodyText"/>
        <w:numPr>
          <w:ilvl w:val="0"/>
          <w:numId w:val="14"/>
        </w:numPr>
        <w:spacing w:line="360" w:lineRule="auto"/>
        <w:ind w:left="793" w:right="-709" w:hanging="425"/>
        <w:rPr>
          <w:rFonts w:asciiTheme="minorBidi" w:hAnsiTheme="minorBidi" w:cstheme="minorBidi"/>
          <w:b/>
          <w:bCs/>
          <w:color w:val="000000"/>
          <w:szCs w:val="24"/>
        </w:rPr>
      </w:pPr>
      <w:r>
        <w:rPr>
          <w:rFonts w:asciiTheme="minorBidi" w:hAnsiTheme="minorBidi" w:cstheme="minorBidi"/>
          <w:b/>
          <w:bCs/>
          <w:color w:val="000000"/>
          <w:szCs w:val="24"/>
          <w:rtl/>
        </w:rPr>
        <w:t>סביבה</w:t>
      </w:r>
    </w:p>
    <w:p w14:paraId="601C9E88" w14:textId="77777777" w:rsidR="00A50F55" w:rsidRPr="007F13DB" w:rsidRDefault="00A50F55" w:rsidP="00FA7C9F">
      <w:pPr>
        <w:pStyle w:val="ListParagraph"/>
        <w:numPr>
          <w:ilvl w:val="0"/>
          <w:numId w:val="21"/>
        </w:numPr>
        <w:spacing w:line="360" w:lineRule="auto"/>
        <w:jc w:val="both"/>
        <w:rPr>
          <w:rFonts w:asciiTheme="minorBidi" w:hAnsiTheme="minorBidi" w:cstheme="minorBidi"/>
          <w:szCs w:val="24"/>
        </w:rPr>
      </w:pPr>
      <w:r w:rsidRPr="007F13DB">
        <w:rPr>
          <w:rFonts w:asciiTheme="minorBidi" w:hAnsiTheme="minorBidi" w:cstheme="minorBidi"/>
          <w:szCs w:val="24"/>
          <w:rtl/>
        </w:rPr>
        <w:t xml:space="preserve">מודלים סביבתיים משולבים </w:t>
      </w:r>
      <w:r w:rsidRPr="007F13DB">
        <w:rPr>
          <w:rFonts w:asciiTheme="minorBidi" w:hAnsiTheme="minorBidi" w:cstheme="minorBidi"/>
          <w:szCs w:val="24"/>
        </w:rPr>
        <w:t>BIM</w:t>
      </w:r>
      <w:r w:rsidR="00BC1E4C" w:rsidRPr="007F13DB">
        <w:rPr>
          <w:rFonts w:asciiTheme="minorBidi" w:hAnsiTheme="minorBidi" w:cstheme="minorBidi" w:hint="cs"/>
          <w:szCs w:val="24"/>
          <w:rtl/>
        </w:rPr>
        <w:t>.</w:t>
      </w:r>
    </w:p>
    <w:p w14:paraId="44FAB660" w14:textId="77777777" w:rsidR="00A50F55" w:rsidRPr="007F13DB" w:rsidRDefault="00A50F55" w:rsidP="00FA7C9F">
      <w:pPr>
        <w:pStyle w:val="ListParagraph"/>
        <w:numPr>
          <w:ilvl w:val="0"/>
          <w:numId w:val="21"/>
        </w:numPr>
        <w:spacing w:line="360" w:lineRule="auto"/>
        <w:jc w:val="both"/>
        <w:rPr>
          <w:rFonts w:asciiTheme="minorBidi" w:hAnsiTheme="minorBidi" w:cstheme="minorBidi"/>
          <w:szCs w:val="24"/>
        </w:rPr>
      </w:pPr>
      <w:r w:rsidRPr="007F13DB">
        <w:rPr>
          <w:rFonts w:asciiTheme="minorBidi" w:hAnsiTheme="minorBidi" w:cstheme="minorBidi"/>
          <w:szCs w:val="24"/>
          <w:rtl/>
        </w:rPr>
        <w:t>דרישות, חומרים ושיטות עבודה לצמצום השפעה סביבתית ושימוש בר-קיימא במשאבים</w:t>
      </w:r>
    </w:p>
    <w:p w14:paraId="61335B16" w14:textId="77777777" w:rsidR="00A50F55" w:rsidRPr="007F13DB" w:rsidRDefault="00A50F55" w:rsidP="00FA7C9F">
      <w:pPr>
        <w:pStyle w:val="ListParagraph"/>
        <w:numPr>
          <w:ilvl w:val="0"/>
          <w:numId w:val="21"/>
        </w:numPr>
        <w:spacing w:line="360" w:lineRule="auto"/>
        <w:jc w:val="both"/>
        <w:rPr>
          <w:rFonts w:asciiTheme="minorBidi" w:hAnsiTheme="minorBidi" w:cstheme="minorBidi"/>
          <w:szCs w:val="24"/>
        </w:rPr>
      </w:pPr>
      <w:r w:rsidRPr="007F13DB">
        <w:rPr>
          <w:rFonts w:asciiTheme="minorBidi" w:hAnsiTheme="minorBidi" w:cstheme="minorBidi"/>
          <w:szCs w:val="24"/>
          <w:rtl/>
        </w:rPr>
        <w:t>הערכות לשינויי אקלים ואירועי קיצון  - שיטפונות וסופות, גלי חום, גלי קור, אירועים סביבתיים כדוגמת - רעידות אדמה, בולענים.</w:t>
      </w:r>
    </w:p>
    <w:p w14:paraId="0A3A4F82" w14:textId="77777777" w:rsidR="00A50F55" w:rsidRPr="00BB5C66" w:rsidRDefault="00A50F55" w:rsidP="00FA7C9F">
      <w:pPr>
        <w:pStyle w:val="ListParagraph"/>
        <w:numPr>
          <w:ilvl w:val="1"/>
          <w:numId w:val="29"/>
        </w:numPr>
        <w:spacing w:line="360" w:lineRule="auto"/>
        <w:ind w:left="1502"/>
        <w:rPr>
          <w:rFonts w:asciiTheme="minorBidi" w:hAnsiTheme="minorBidi" w:cstheme="minorBidi"/>
          <w:szCs w:val="24"/>
        </w:rPr>
      </w:pPr>
      <w:r w:rsidRPr="00BB5C66">
        <w:rPr>
          <w:rFonts w:asciiTheme="minorBidi" w:hAnsiTheme="minorBidi" w:cstheme="minorBidi"/>
          <w:szCs w:val="24"/>
          <w:rtl/>
        </w:rPr>
        <w:t>גיבוש תרחיש ייחוס לתכנון ואחזקת תשתית (טמפ, חלחול וניקוז, שינוי קרקע, מעברים אקולוגיים ועוד)</w:t>
      </w:r>
      <w:r w:rsidR="00BC1E4C" w:rsidRPr="00BB5C66">
        <w:rPr>
          <w:rFonts w:asciiTheme="minorBidi" w:hAnsiTheme="minorBidi" w:cstheme="minorBidi" w:hint="cs"/>
          <w:szCs w:val="24"/>
          <w:rtl/>
        </w:rPr>
        <w:t>.</w:t>
      </w:r>
    </w:p>
    <w:p w14:paraId="7A08F302" w14:textId="77777777" w:rsidR="00A50F55" w:rsidRPr="00BB5C66" w:rsidRDefault="00A50F55" w:rsidP="00FA7C9F">
      <w:pPr>
        <w:pStyle w:val="ListParagraph"/>
        <w:numPr>
          <w:ilvl w:val="1"/>
          <w:numId w:val="29"/>
        </w:numPr>
        <w:spacing w:line="360" w:lineRule="auto"/>
        <w:ind w:left="1502"/>
        <w:rPr>
          <w:rFonts w:asciiTheme="minorBidi" w:hAnsiTheme="minorBidi" w:cstheme="minorBidi"/>
          <w:szCs w:val="24"/>
        </w:rPr>
      </w:pPr>
      <w:r w:rsidRPr="00BB5C66">
        <w:rPr>
          <w:rFonts w:asciiTheme="minorBidi" w:hAnsiTheme="minorBidi" w:cstheme="minorBidi"/>
          <w:szCs w:val="24"/>
          <w:rtl/>
        </w:rPr>
        <w:t>ניתוח תרחישים למול שינויי אקלים ואירועי קיצון צפויים – ניתוח השפעה על תשתיות ואורך חיי המיסעה בתכן נוכחי ומיפוי שינויים נדרשים בהנחיות התכנון לאור חישובי הסתברויות עדכניים</w:t>
      </w:r>
      <w:r w:rsidR="00BC1E4C" w:rsidRPr="00BB5C66">
        <w:rPr>
          <w:rFonts w:asciiTheme="minorBidi" w:hAnsiTheme="minorBidi" w:cstheme="minorBidi" w:hint="cs"/>
          <w:szCs w:val="24"/>
          <w:rtl/>
        </w:rPr>
        <w:t>.</w:t>
      </w:r>
    </w:p>
    <w:p w14:paraId="445F8A30" w14:textId="77777777" w:rsidR="00A50F55" w:rsidRPr="007F13DB" w:rsidRDefault="00A50F55" w:rsidP="00FA7C9F">
      <w:pPr>
        <w:pStyle w:val="ListParagraph"/>
        <w:numPr>
          <w:ilvl w:val="0"/>
          <w:numId w:val="21"/>
        </w:numPr>
        <w:spacing w:line="360" w:lineRule="auto"/>
        <w:jc w:val="both"/>
        <w:rPr>
          <w:rFonts w:asciiTheme="minorBidi" w:hAnsiTheme="minorBidi" w:cstheme="minorBidi"/>
          <w:szCs w:val="24"/>
        </w:rPr>
      </w:pPr>
      <w:r w:rsidRPr="007F13DB">
        <w:rPr>
          <w:rFonts w:asciiTheme="minorBidi" w:hAnsiTheme="minorBidi" w:cstheme="minorBidi"/>
          <w:szCs w:val="24"/>
          <w:rtl/>
        </w:rPr>
        <w:t>מקדמי פליטה - התאמת מודלים לפרופיל צי רכבים חזוי ועדכוני רגולציה</w:t>
      </w:r>
      <w:r w:rsidR="00BC1E4C" w:rsidRPr="007F13DB">
        <w:rPr>
          <w:rFonts w:asciiTheme="minorBidi" w:hAnsiTheme="minorBidi" w:cstheme="minorBidi" w:hint="cs"/>
          <w:szCs w:val="24"/>
          <w:rtl/>
        </w:rPr>
        <w:t>.</w:t>
      </w:r>
    </w:p>
    <w:p w14:paraId="20453406" w14:textId="77777777" w:rsidR="00A50F55" w:rsidRPr="007F13DB" w:rsidRDefault="00A50F55" w:rsidP="00FA7C9F">
      <w:pPr>
        <w:pStyle w:val="ListParagraph"/>
        <w:numPr>
          <w:ilvl w:val="0"/>
          <w:numId w:val="21"/>
        </w:numPr>
        <w:spacing w:line="360" w:lineRule="auto"/>
        <w:jc w:val="both"/>
        <w:rPr>
          <w:rFonts w:asciiTheme="minorBidi" w:hAnsiTheme="minorBidi" w:cstheme="minorBidi"/>
          <w:szCs w:val="24"/>
        </w:rPr>
      </w:pPr>
      <w:r w:rsidRPr="007F13DB">
        <w:rPr>
          <w:rFonts w:asciiTheme="minorBidi" w:hAnsiTheme="minorBidi" w:cstheme="minorBidi"/>
          <w:szCs w:val="24"/>
          <w:rtl/>
        </w:rPr>
        <w:t>אקוסטיקה ורעש – פתרונות אקוסטיקה בסביבה עירונית והתאמת המודלים</w:t>
      </w:r>
      <w:r w:rsidR="00BC1E4C" w:rsidRPr="007F13DB">
        <w:rPr>
          <w:rFonts w:asciiTheme="minorBidi" w:hAnsiTheme="minorBidi" w:cstheme="minorBidi" w:hint="cs"/>
          <w:szCs w:val="24"/>
          <w:rtl/>
        </w:rPr>
        <w:t>.</w:t>
      </w:r>
    </w:p>
    <w:p w14:paraId="1961F7D4" w14:textId="77777777" w:rsidR="00AD5A03" w:rsidRDefault="00AD5A03" w:rsidP="00AD5A03">
      <w:pPr>
        <w:pStyle w:val="BodyText"/>
        <w:spacing w:line="360" w:lineRule="auto"/>
        <w:ind w:left="1153"/>
        <w:rPr>
          <w:rFonts w:asciiTheme="minorBidi" w:hAnsiTheme="minorBidi" w:cstheme="minorBidi"/>
          <w:szCs w:val="24"/>
          <w:rtl/>
          <w:lang w:eastAsia="en-US"/>
        </w:rPr>
      </w:pPr>
    </w:p>
    <w:p w14:paraId="5E6D4CB4" w14:textId="3C7DC442" w:rsidR="00AD5A03" w:rsidRPr="00D54A51" w:rsidRDefault="00AD5A03" w:rsidP="00503027">
      <w:pPr>
        <w:pStyle w:val="Heading2"/>
        <w:numPr>
          <w:ilvl w:val="0"/>
          <w:numId w:val="0"/>
        </w:numPr>
        <w:shd w:val="clear" w:color="auto" w:fill="DBE5F1" w:themeFill="accent1" w:themeFillTint="33"/>
        <w:ind w:left="26"/>
        <w:jc w:val="center"/>
        <w:rPr>
          <w:rtl/>
        </w:rPr>
      </w:pPr>
      <w:r>
        <w:rPr>
          <w:rFonts w:hint="cs"/>
          <w:rtl/>
        </w:rPr>
        <w:t>בטיחות תחבורה</w:t>
      </w:r>
    </w:p>
    <w:p w14:paraId="22247EEE" w14:textId="4DC354E0" w:rsidR="00AD5A03" w:rsidRDefault="00AD5A03" w:rsidP="00FA7C9F">
      <w:pPr>
        <w:pStyle w:val="BodyText"/>
        <w:spacing w:line="360" w:lineRule="auto"/>
        <w:rPr>
          <w:rFonts w:asciiTheme="minorBidi" w:hAnsiTheme="minorBidi" w:cstheme="minorBidi"/>
          <w:b/>
          <w:szCs w:val="24"/>
          <w:rtl/>
        </w:rPr>
      </w:pPr>
      <w:r w:rsidRPr="008A37CC">
        <w:rPr>
          <w:rFonts w:asciiTheme="minorBidi" w:hAnsiTheme="minorBidi" w:cstheme="minorBidi" w:hint="cs"/>
          <w:b/>
          <w:szCs w:val="24"/>
          <w:rtl/>
        </w:rPr>
        <w:t xml:space="preserve">להלן רשימת נושאי המחקר המתבקשים </w:t>
      </w:r>
      <w:r w:rsidR="006F5EC0">
        <w:rPr>
          <w:rFonts w:asciiTheme="minorBidi" w:hAnsiTheme="minorBidi" w:cstheme="minorBidi" w:hint="cs"/>
          <w:b/>
          <w:szCs w:val="24"/>
          <w:rtl/>
        </w:rPr>
        <w:t xml:space="preserve">בתחום בטיחות תחבורה. כל הנושאים </w:t>
      </w:r>
      <w:r w:rsidR="007460CF">
        <w:rPr>
          <w:rFonts w:asciiTheme="minorBidi" w:hAnsiTheme="minorBidi" w:cstheme="minorBidi" w:hint="cs"/>
          <w:b/>
          <w:szCs w:val="24"/>
          <w:rtl/>
        </w:rPr>
        <w:t>מוגבלים לתחבורה יבשתית.</w:t>
      </w:r>
    </w:p>
    <w:p w14:paraId="5BA13A88" w14:textId="77777777" w:rsidR="006F5EC0" w:rsidRPr="006F5EC0" w:rsidRDefault="006F5EC0"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bookmarkStart w:id="8" w:name="_GoBack"/>
      <w:r w:rsidRPr="006F5EC0">
        <w:rPr>
          <w:rFonts w:asciiTheme="minorBidi" w:hAnsiTheme="minorBidi" w:cstheme="minorBidi"/>
          <w:color w:val="000000" w:themeColor="text1"/>
          <w:szCs w:val="24"/>
          <w:rtl/>
          <w:lang w:val="x-none" w:eastAsia="x-none"/>
        </w:rPr>
        <w:t>בטיחות הולכי רגל במעגלי תנועה בדגש על מעגלי תנועה דו נתיביים</w:t>
      </w:r>
    </w:p>
    <w:p w14:paraId="534F6299" w14:textId="77777777" w:rsidR="006F5EC0" w:rsidRPr="006F5EC0" w:rsidRDefault="006F5EC0"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F5EC0">
        <w:rPr>
          <w:rFonts w:asciiTheme="minorBidi" w:hAnsiTheme="minorBidi" w:cstheme="minorBidi"/>
          <w:color w:val="000000" w:themeColor="text1"/>
          <w:szCs w:val="24"/>
          <w:rtl/>
          <w:lang w:val="x-none" w:eastAsia="x-none"/>
        </w:rPr>
        <w:t>בטיחות כלי רכב במעגלי תנועה בדגש על מעגלי תנועה דו נתיביים</w:t>
      </w:r>
    </w:p>
    <w:p w14:paraId="278676B4" w14:textId="77777777" w:rsidR="006F5EC0" w:rsidRPr="006F5EC0" w:rsidRDefault="006F5EC0"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F5EC0">
        <w:rPr>
          <w:rFonts w:asciiTheme="minorBidi" w:hAnsiTheme="minorBidi" w:cstheme="minorBidi"/>
          <w:color w:val="000000" w:themeColor="text1"/>
          <w:szCs w:val="24"/>
          <w:rtl/>
          <w:lang w:val="x-none" w:eastAsia="x-none"/>
        </w:rPr>
        <w:t>בטיחות הולכי רגל בצמתים ראשיים (מרומזרים או לא)</w:t>
      </w:r>
    </w:p>
    <w:p w14:paraId="6C84992D" w14:textId="77777777" w:rsidR="006F5EC0" w:rsidRPr="006F5EC0" w:rsidRDefault="006F5EC0"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F5EC0">
        <w:rPr>
          <w:rFonts w:asciiTheme="minorBidi" w:hAnsiTheme="minorBidi" w:cstheme="minorBidi"/>
          <w:color w:val="000000" w:themeColor="text1"/>
          <w:szCs w:val="24"/>
          <w:rtl/>
          <w:lang w:val="x-none" w:eastAsia="x-none"/>
        </w:rPr>
        <w:t>צמצום חצייה באור אדום</w:t>
      </w:r>
    </w:p>
    <w:p w14:paraId="35F53F9F" w14:textId="77777777" w:rsidR="006F5EC0" w:rsidRPr="006F5EC0" w:rsidRDefault="006F5EC0"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F5EC0">
        <w:rPr>
          <w:rFonts w:asciiTheme="minorBidi" w:hAnsiTheme="minorBidi" w:cstheme="minorBidi"/>
          <w:color w:val="000000" w:themeColor="text1"/>
          <w:szCs w:val="24"/>
          <w:rtl/>
          <w:lang w:val="x-none" w:eastAsia="x-none"/>
        </w:rPr>
        <w:t>בטיחות הולכי רגל בפנייה ימינה חופשית</w:t>
      </w:r>
    </w:p>
    <w:p w14:paraId="1C967C5F" w14:textId="77777777" w:rsidR="006F5EC0" w:rsidRPr="006F5EC0" w:rsidRDefault="006F5EC0"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rtl/>
          <w:lang w:val="x-none" w:eastAsia="x-none"/>
        </w:rPr>
      </w:pPr>
      <w:r w:rsidRPr="006F5EC0">
        <w:rPr>
          <w:rFonts w:asciiTheme="minorBidi" w:hAnsiTheme="minorBidi" w:cstheme="minorBidi"/>
          <w:color w:val="000000" w:themeColor="text1"/>
          <w:szCs w:val="24"/>
          <w:rtl/>
          <w:lang w:val="x-none" w:eastAsia="x-none"/>
        </w:rPr>
        <w:t>בטיחות בצירים עם הסדרי העדפה לתחבורה ציבורית</w:t>
      </w:r>
    </w:p>
    <w:p w14:paraId="542E1889" w14:textId="77777777" w:rsidR="006F5EC0" w:rsidRPr="006F5EC0" w:rsidRDefault="006F5EC0"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F5EC0">
        <w:rPr>
          <w:rFonts w:asciiTheme="minorBidi" w:hAnsiTheme="minorBidi" w:cstheme="minorBidi"/>
          <w:color w:val="000000" w:themeColor="text1"/>
          <w:szCs w:val="24"/>
          <w:rtl/>
          <w:lang w:val="x-none" w:eastAsia="x-none"/>
        </w:rPr>
        <w:lastRenderedPageBreak/>
        <w:t>בחינת חלופות לניהול תנועת משאיות בדרכים (בינעירוניות ועירוניות), כולל ההשלכות התנועתיות, הכלכליות והבטיחותיות</w:t>
      </w:r>
    </w:p>
    <w:p w14:paraId="07701950" w14:textId="77777777" w:rsidR="006F5EC0" w:rsidRPr="006F5EC0" w:rsidRDefault="006F5EC0"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F5EC0">
        <w:rPr>
          <w:rFonts w:asciiTheme="minorBidi" w:hAnsiTheme="minorBidi" w:cstheme="minorBidi"/>
          <w:color w:val="000000" w:themeColor="text1"/>
          <w:szCs w:val="24"/>
          <w:rtl/>
          <w:lang w:val="x-none" w:eastAsia="x-none"/>
        </w:rPr>
        <w:t>ניצול יעיל של השוליים בדרכים בין עירוניות</w:t>
      </w:r>
    </w:p>
    <w:p w14:paraId="7287C7DC" w14:textId="77777777" w:rsidR="006F5EC0" w:rsidRPr="006F5EC0" w:rsidRDefault="006F5EC0"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F5EC0">
        <w:rPr>
          <w:rFonts w:asciiTheme="minorBidi" w:hAnsiTheme="minorBidi" w:cstheme="minorBidi"/>
          <w:color w:val="000000" w:themeColor="text1"/>
          <w:szCs w:val="24"/>
          <w:rtl/>
          <w:lang w:val="x-none" w:eastAsia="x-none"/>
        </w:rPr>
        <w:t>שימוש בבינה מלאכותית לשיפור הבטיחות</w:t>
      </w:r>
    </w:p>
    <w:p w14:paraId="5E0B2CCB" w14:textId="77777777" w:rsidR="006F5EC0" w:rsidRPr="006F5EC0" w:rsidRDefault="006F5EC0" w:rsidP="00FA7C9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cstheme="minorBidi"/>
          <w:color w:val="000000" w:themeColor="text1"/>
          <w:szCs w:val="24"/>
          <w:lang w:val="x-none" w:eastAsia="x-none"/>
        </w:rPr>
      </w:pPr>
      <w:r w:rsidRPr="006F5EC0">
        <w:rPr>
          <w:rFonts w:asciiTheme="minorBidi" w:hAnsiTheme="minorBidi" w:cstheme="minorBidi"/>
          <w:color w:val="000000" w:themeColor="text1"/>
          <w:szCs w:val="24"/>
          <w:rtl/>
          <w:lang w:val="x-none" w:eastAsia="x-none"/>
        </w:rPr>
        <w:t>תחומים נוספים שיש בהם פוטנציאל לקידום תחום הבטיחות</w:t>
      </w:r>
    </w:p>
    <w:bookmarkEnd w:id="8"/>
    <w:p w14:paraId="23F61B06" w14:textId="77777777" w:rsidR="006F5EC0" w:rsidRPr="007460CF" w:rsidRDefault="006F5EC0" w:rsidP="007460CF">
      <w:pPr>
        <w:pStyle w:val="BodyText"/>
        <w:spacing w:line="360" w:lineRule="auto"/>
        <w:ind w:right="-709"/>
        <w:rPr>
          <w:rFonts w:asciiTheme="minorBidi" w:hAnsiTheme="minorBidi" w:cstheme="minorBidi"/>
          <w:b/>
          <w:szCs w:val="24"/>
          <w:lang w:val="en-US"/>
        </w:rPr>
      </w:pPr>
    </w:p>
    <w:p w14:paraId="2E4CBEC8" w14:textId="1ECFBC63" w:rsidR="00A50F55" w:rsidRDefault="00A50F55" w:rsidP="00B1431A">
      <w:pPr>
        <w:pStyle w:val="BodyText"/>
        <w:spacing w:line="360" w:lineRule="auto"/>
        <w:ind w:right="-709"/>
        <w:rPr>
          <w:rFonts w:asciiTheme="minorBidi" w:hAnsiTheme="minorBidi" w:cstheme="minorBidi"/>
          <w:b/>
          <w:bCs/>
          <w:color w:val="000000"/>
          <w:szCs w:val="24"/>
        </w:rPr>
      </w:pPr>
      <w:r>
        <w:rPr>
          <w:rFonts w:asciiTheme="minorBidi" w:hAnsiTheme="minorBidi" w:cstheme="minorBidi"/>
          <w:b/>
          <w:bCs/>
          <w:color w:val="000000"/>
          <w:szCs w:val="24"/>
          <w:rtl/>
        </w:rPr>
        <w:t xml:space="preserve">דגשים </w:t>
      </w:r>
      <w:r w:rsidR="00B3705E">
        <w:rPr>
          <w:rFonts w:asciiTheme="minorBidi" w:hAnsiTheme="minorBidi" w:cstheme="minorBidi" w:hint="cs"/>
          <w:b/>
          <w:bCs/>
          <w:color w:val="000000"/>
          <w:szCs w:val="24"/>
          <w:rtl/>
        </w:rPr>
        <w:t>לכל התחומים</w:t>
      </w:r>
      <w:r w:rsidR="00C52A7E">
        <w:rPr>
          <w:rFonts w:asciiTheme="minorBidi" w:hAnsiTheme="minorBidi" w:cstheme="minorBidi" w:hint="cs"/>
          <w:b/>
          <w:bCs/>
          <w:color w:val="000000"/>
          <w:szCs w:val="24"/>
          <w:rtl/>
        </w:rPr>
        <w:t xml:space="preserve">: </w:t>
      </w:r>
      <w:r w:rsidR="00B3705E">
        <w:rPr>
          <w:rFonts w:asciiTheme="minorBidi" w:hAnsiTheme="minorBidi" w:cstheme="minorBidi" w:hint="cs"/>
          <w:b/>
          <w:bCs/>
          <w:color w:val="000000"/>
          <w:szCs w:val="24"/>
          <w:rtl/>
        </w:rPr>
        <w:t xml:space="preserve"> </w:t>
      </w:r>
    </w:p>
    <w:p w14:paraId="513FC83C" w14:textId="227AF104" w:rsidR="00A50F55" w:rsidRPr="007F13DB" w:rsidRDefault="00A50F55" w:rsidP="00FA7C9F">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בכל תחומי ונושאי קול קורא זה, על המחקרים להיות בעלי היתכנות יישומית.</w:t>
      </w:r>
    </w:p>
    <w:p w14:paraId="16F18DE0" w14:textId="1161C75D" w:rsidR="00A50F55" w:rsidRPr="007F13DB" w:rsidRDefault="00A50F55" w:rsidP="00FA7C9F">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 xml:space="preserve">תכנית המחקר תיבנה במסגרת שנתית, לתקופה </w:t>
      </w:r>
      <w:r w:rsidR="00B3705E">
        <w:rPr>
          <w:rFonts w:asciiTheme="minorBidi" w:hAnsiTheme="minorBidi" w:cstheme="minorBidi" w:hint="cs"/>
          <w:szCs w:val="24"/>
          <w:rtl/>
        </w:rPr>
        <w:t xml:space="preserve">של </w:t>
      </w:r>
      <w:r w:rsidR="007460CF">
        <w:rPr>
          <w:rFonts w:asciiTheme="minorBidi" w:hAnsiTheme="minorBidi" w:cstheme="minorBidi" w:hint="cs"/>
          <w:szCs w:val="24"/>
          <w:rtl/>
        </w:rPr>
        <w:t xml:space="preserve">עד </w:t>
      </w:r>
      <w:r w:rsidR="00B3705E">
        <w:rPr>
          <w:rFonts w:asciiTheme="minorBidi" w:hAnsiTheme="minorBidi" w:cstheme="minorBidi" w:hint="cs"/>
          <w:szCs w:val="24"/>
          <w:rtl/>
        </w:rPr>
        <w:t xml:space="preserve">שלוש שנים. </w:t>
      </w:r>
    </w:p>
    <w:p w14:paraId="4BDC8950" w14:textId="38529EBE" w:rsidR="00E77312" w:rsidRPr="007F13DB" w:rsidRDefault="00A50F55" w:rsidP="00FA7C9F">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 xml:space="preserve">ועדת השיפוט תכלול נציג/ים מטעם </w:t>
      </w:r>
      <w:r w:rsidR="007460CF">
        <w:rPr>
          <w:rFonts w:asciiTheme="minorBidi" w:hAnsiTheme="minorBidi" w:cstheme="minorBidi" w:hint="cs"/>
          <w:szCs w:val="24"/>
          <w:rtl/>
        </w:rPr>
        <w:t>מה"ת, נת"י ורלב"ד</w:t>
      </w:r>
      <w:r w:rsidR="00E77312" w:rsidRPr="007F13DB">
        <w:rPr>
          <w:rFonts w:asciiTheme="minorBidi" w:hAnsiTheme="minorBidi" w:cstheme="minorBidi" w:hint="cs"/>
          <w:szCs w:val="24"/>
          <w:rtl/>
        </w:rPr>
        <w:t xml:space="preserve">. </w:t>
      </w:r>
    </w:p>
    <w:p w14:paraId="668CB214" w14:textId="22550D31" w:rsidR="00E77312" w:rsidRPr="007C24C4" w:rsidRDefault="00B3705E" w:rsidP="00FA7C9F">
      <w:pPr>
        <w:pStyle w:val="ListParagraph"/>
        <w:numPr>
          <w:ilvl w:val="0"/>
          <w:numId w:val="22"/>
        </w:numPr>
        <w:spacing w:line="360" w:lineRule="auto"/>
        <w:jc w:val="both"/>
        <w:rPr>
          <w:rFonts w:asciiTheme="minorBidi" w:hAnsiTheme="minorBidi" w:cstheme="minorBidi"/>
          <w:szCs w:val="24"/>
        </w:rPr>
      </w:pPr>
      <w:r>
        <w:rPr>
          <w:rFonts w:asciiTheme="minorBidi" w:hAnsiTheme="minorBidi" w:cstheme="minorBidi" w:hint="cs"/>
          <w:szCs w:val="24"/>
          <w:rtl/>
        </w:rPr>
        <w:t xml:space="preserve">בנוסף לחובת הדיווח למשרד בהתאם לנהלי </w:t>
      </w:r>
      <w:r>
        <w:rPr>
          <w:rFonts w:asciiTheme="minorBidi" w:hAnsiTheme="minorBidi" w:cstheme="minorBidi" w:hint="cs"/>
          <w:b/>
          <w:szCs w:val="24"/>
          <w:rtl/>
        </w:rPr>
        <w:t>ה</w:t>
      </w:r>
      <w:r w:rsidRPr="00233A6E">
        <w:rPr>
          <w:rFonts w:asciiTheme="minorBidi" w:hAnsiTheme="minorBidi" w:cstheme="minorBidi" w:hint="cs"/>
          <w:b/>
          <w:szCs w:val="24"/>
          <w:rtl/>
        </w:rPr>
        <w:t>קרן המחקרים</w:t>
      </w:r>
      <w:r>
        <w:rPr>
          <w:rFonts w:asciiTheme="minorBidi" w:hAnsiTheme="minorBidi" w:cstheme="minorBidi" w:hint="cs"/>
          <w:szCs w:val="24"/>
          <w:rtl/>
        </w:rPr>
        <w:t xml:space="preserve">, </w:t>
      </w:r>
      <w:r w:rsidR="00E77312" w:rsidRPr="007C24C4">
        <w:rPr>
          <w:rFonts w:asciiTheme="minorBidi" w:hAnsiTheme="minorBidi" w:cstheme="minorBidi" w:hint="eastAsia"/>
          <w:szCs w:val="24"/>
          <w:rtl/>
        </w:rPr>
        <w:t>על</w:t>
      </w:r>
      <w:r w:rsidR="00E77312" w:rsidRPr="007C24C4">
        <w:rPr>
          <w:rFonts w:asciiTheme="minorBidi" w:hAnsiTheme="minorBidi" w:cstheme="minorBidi"/>
          <w:szCs w:val="24"/>
          <w:rtl/>
        </w:rPr>
        <w:t xml:space="preserve"> החוקרים </w:t>
      </w:r>
      <w:r w:rsidR="007460CF">
        <w:rPr>
          <w:rFonts w:asciiTheme="minorBidi" w:hAnsiTheme="minorBidi" w:cstheme="minorBidi" w:hint="cs"/>
          <w:szCs w:val="24"/>
          <w:rtl/>
        </w:rPr>
        <w:t xml:space="preserve">בנושאי מחקר שיזמו נת"י או הרלב"ד </w:t>
      </w:r>
      <w:r w:rsidR="00E77312" w:rsidRPr="007F13DB">
        <w:rPr>
          <w:rFonts w:asciiTheme="minorBidi" w:hAnsiTheme="minorBidi" w:cstheme="minorBidi" w:hint="cs"/>
          <w:szCs w:val="24"/>
          <w:rtl/>
        </w:rPr>
        <w:t xml:space="preserve">יהיה </w:t>
      </w:r>
      <w:r w:rsidR="00E77312" w:rsidRPr="007C24C4">
        <w:rPr>
          <w:rFonts w:asciiTheme="minorBidi" w:hAnsiTheme="minorBidi" w:cstheme="minorBidi" w:hint="eastAsia"/>
          <w:szCs w:val="24"/>
          <w:rtl/>
        </w:rPr>
        <w:t>לעדכן</w:t>
      </w:r>
      <w:r w:rsidR="00E77312" w:rsidRPr="007C24C4">
        <w:rPr>
          <w:rFonts w:asciiTheme="minorBidi" w:hAnsiTheme="minorBidi" w:cstheme="minorBidi"/>
          <w:szCs w:val="24"/>
          <w:rtl/>
        </w:rPr>
        <w:t xml:space="preserve"> ולדווח למתאם מטעם </w:t>
      </w:r>
      <w:r w:rsidR="00E77312" w:rsidRPr="007C24C4">
        <w:rPr>
          <w:rFonts w:asciiTheme="minorBidi" w:hAnsiTheme="minorBidi" w:cstheme="minorBidi" w:hint="eastAsia"/>
          <w:szCs w:val="24"/>
          <w:rtl/>
        </w:rPr>
        <w:t>נת</w:t>
      </w:r>
      <w:r w:rsidR="00E77312" w:rsidRPr="007C24C4">
        <w:rPr>
          <w:rFonts w:asciiTheme="minorBidi" w:hAnsiTheme="minorBidi" w:cstheme="minorBidi"/>
          <w:szCs w:val="24"/>
          <w:rtl/>
        </w:rPr>
        <w:t xml:space="preserve">"י </w:t>
      </w:r>
      <w:r w:rsidR="007460CF">
        <w:rPr>
          <w:rFonts w:asciiTheme="minorBidi" w:hAnsiTheme="minorBidi" w:cstheme="minorBidi" w:hint="cs"/>
          <w:szCs w:val="24"/>
          <w:rtl/>
        </w:rPr>
        <w:t xml:space="preserve">או הרלב"ד, בהתאם </w:t>
      </w:r>
      <w:r w:rsidR="00E77312" w:rsidRPr="007C24C4">
        <w:rPr>
          <w:rFonts w:asciiTheme="minorBidi" w:hAnsiTheme="minorBidi" w:cstheme="minorBidi"/>
          <w:szCs w:val="24"/>
          <w:rtl/>
        </w:rPr>
        <w:t xml:space="preserve">על התקדמות המחקר באופן שוטף ובכלל זה לקיים </w:t>
      </w:r>
      <w:r w:rsidR="00E77312" w:rsidRPr="007C24C4">
        <w:rPr>
          <w:rFonts w:asciiTheme="minorBidi" w:hAnsiTheme="minorBidi" w:cstheme="minorBidi" w:hint="eastAsia"/>
          <w:szCs w:val="24"/>
          <w:rtl/>
        </w:rPr>
        <w:t>עימו</w:t>
      </w:r>
      <w:r w:rsidR="00E77312" w:rsidRPr="007C24C4">
        <w:rPr>
          <w:rFonts w:asciiTheme="minorBidi" w:hAnsiTheme="minorBidi" w:cstheme="minorBidi"/>
          <w:szCs w:val="24"/>
          <w:rtl/>
        </w:rPr>
        <w:t xml:space="preserve"> לפחות פגישת עדכון כל רבעון ולהעביר לו דו"ח התקדמות המחקר פעמיים בשנה.</w:t>
      </w:r>
    </w:p>
    <w:p w14:paraId="3E98984F" w14:textId="77777777" w:rsidR="00F01F20" w:rsidRPr="00A50F55" w:rsidRDefault="00F01F20" w:rsidP="00BB5C66">
      <w:pPr>
        <w:pStyle w:val="BodyText"/>
        <w:spacing w:line="360" w:lineRule="auto"/>
        <w:rPr>
          <w:rFonts w:asciiTheme="minorBidi" w:hAnsiTheme="minorBidi" w:cstheme="minorBidi"/>
          <w:szCs w:val="24"/>
          <w:rtl/>
          <w:lang w:val="en-US" w:eastAsia="en-US"/>
        </w:rPr>
      </w:pPr>
    </w:p>
    <w:p w14:paraId="7F17EFE1" w14:textId="77777777" w:rsidR="00277F55" w:rsidRPr="00F279E3" w:rsidRDefault="00277F55" w:rsidP="00BB5C66">
      <w:pPr>
        <w:pStyle w:val="BodyText"/>
        <w:spacing w:line="360" w:lineRule="auto"/>
        <w:rPr>
          <w:rFonts w:asciiTheme="minorBidi" w:hAnsiTheme="minorBidi" w:cstheme="minorBidi"/>
          <w:b/>
          <w:szCs w:val="24"/>
          <w:rtl/>
          <w:lang w:eastAsia="en-US"/>
        </w:rPr>
      </w:pPr>
      <w:r w:rsidRPr="00F279E3">
        <w:rPr>
          <w:rFonts w:asciiTheme="minorBidi" w:hAnsiTheme="minorBidi" w:cstheme="minorBidi" w:hint="eastAsia"/>
          <w:bCs/>
          <w:szCs w:val="24"/>
          <w:u w:val="single"/>
          <w:rtl/>
          <w:lang w:eastAsia="en-US"/>
        </w:rPr>
        <w:t>תקציב</w:t>
      </w:r>
      <w:r w:rsidRPr="00F279E3">
        <w:rPr>
          <w:rFonts w:asciiTheme="minorBidi" w:hAnsiTheme="minorBidi" w:cstheme="minorBidi"/>
          <w:b/>
          <w:szCs w:val="24"/>
          <w:rtl/>
          <w:lang w:eastAsia="en-US"/>
        </w:rPr>
        <w:t xml:space="preserve">: </w:t>
      </w:r>
    </w:p>
    <w:p w14:paraId="5E1C5FC1" w14:textId="0B33F43F" w:rsidR="00FC34FC" w:rsidRDefault="002C3AD7" w:rsidP="003414BD">
      <w:pPr>
        <w:pStyle w:val="BodyText"/>
        <w:spacing w:line="360" w:lineRule="auto"/>
        <w:rPr>
          <w:rFonts w:asciiTheme="minorBidi" w:hAnsiTheme="minorBidi" w:cstheme="minorBidi"/>
          <w:b/>
          <w:szCs w:val="24"/>
          <w:rtl/>
        </w:rPr>
      </w:pPr>
      <w:bookmarkStart w:id="9" w:name="_Hlk138772231"/>
      <w:r w:rsidRPr="00F279E3">
        <w:rPr>
          <w:rFonts w:asciiTheme="minorBidi" w:hAnsiTheme="minorBidi" w:cstheme="minorBidi" w:hint="eastAsia"/>
          <w:b/>
          <w:szCs w:val="24"/>
          <w:rtl/>
        </w:rPr>
        <w:t>הפעילות</w:t>
      </w:r>
      <w:r w:rsidRPr="00F279E3">
        <w:rPr>
          <w:rFonts w:asciiTheme="minorBidi" w:hAnsiTheme="minorBidi" w:cstheme="minorBidi"/>
          <w:b/>
          <w:szCs w:val="24"/>
          <w:rtl/>
        </w:rPr>
        <w:t xml:space="preserve"> מתוקצבת </w:t>
      </w:r>
      <w:r w:rsidRPr="00F279E3">
        <w:rPr>
          <w:rFonts w:asciiTheme="minorBidi" w:hAnsiTheme="minorBidi" w:cstheme="minorBidi" w:hint="eastAsia"/>
          <w:b/>
          <w:szCs w:val="24"/>
          <w:rtl/>
        </w:rPr>
        <w:t>בסכום</w:t>
      </w:r>
      <w:r w:rsidRPr="00F279E3">
        <w:rPr>
          <w:rFonts w:asciiTheme="minorBidi" w:hAnsiTheme="minorBidi" w:cstheme="minorBidi"/>
          <w:b/>
          <w:szCs w:val="24"/>
          <w:rtl/>
        </w:rPr>
        <w:t xml:space="preserve"> </w:t>
      </w:r>
      <w:r w:rsidR="00CC1926">
        <w:rPr>
          <w:rFonts w:asciiTheme="minorBidi" w:hAnsiTheme="minorBidi" w:cstheme="minorBidi" w:hint="cs"/>
          <w:b/>
          <w:szCs w:val="24"/>
          <w:rtl/>
        </w:rPr>
        <w:t xml:space="preserve">כולל </w:t>
      </w:r>
      <w:r w:rsidRPr="00F279E3">
        <w:rPr>
          <w:rFonts w:asciiTheme="minorBidi" w:hAnsiTheme="minorBidi" w:cstheme="minorBidi" w:hint="eastAsia"/>
          <w:b/>
          <w:szCs w:val="24"/>
          <w:rtl/>
        </w:rPr>
        <w:t>של</w:t>
      </w:r>
      <w:r w:rsidR="00EE616B" w:rsidRPr="00F279E3">
        <w:rPr>
          <w:rFonts w:asciiTheme="minorBidi" w:hAnsiTheme="minorBidi" w:cstheme="minorBidi"/>
          <w:b/>
          <w:szCs w:val="24"/>
          <w:rtl/>
        </w:rPr>
        <w:t xml:space="preserve"> </w:t>
      </w:r>
      <w:r w:rsidR="00966408" w:rsidRPr="00F279E3">
        <w:rPr>
          <w:rFonts w:asciiTheme="minorBidi" w:hAnsiTheme="minorBidi" w:cstheme="minorBidi" w:hint="eastAsia"/>
          <w:b/>
          <w:szCs w:val="24"/>
          <w:rtl/>
        </w:rPr>
        <w:t>עד</w:t>
      </w:r>
      <w:r w:rsidR="008119FB" w:rsidRPr="00F279E3">
        <w:rPr>
          <w:rFonts w:asciiTheme="minorBidi" w:hAnsiTheme="minorBidi" w:cstheme="minorBidi"/>
          <w:b/>
          <w:szCs w:val="24"/>
          <w:rtl/>
        </w:rPr>
        <w:t xml:space="preserve"> </w:t>
      </w:r>
      <w:r w:rsidR="00A076C7">
        <w:rPr>
          <w:rFonts w:asciiTheme="minorBidi" w:hAnsiTheme="minorBidi" w:cstheme="minorBidi" w:hint="cs"/>
          <w:bCs/>
          <w:szCs w:val="24"/>
          <w:rtl/>
        </w:rPr>
        <w:t>3.</w:t>
      </w:r>
      <w:r w:rsidR="00ED31B5">
        <w:rPr>
          <w:rFonts w:asciiTheme="minorBidi" w:hAnsiTheme="minorBidi" w:cstheme="minorBidi" w:hint="cs"/>
          <w:bCs/>
          <w:szCs w:val="24"/>
          <w:rtl/>
        </w:rPr>
        <w:t>5</w:t>
      </w:r>
      <w:r w:rsidR="00C95FBC" w:rsidRPr="00F279E3">
        <w:rPr>
          <w:rFonts w:asciiTheme="minorBidi" w:hAnsiTheme="minorBidi" w:cstheme="minorBidi"/>
          <w:bCs/>
          <w:szCs w:val="24"/>
          <w:rtl/>
        </w:rPr>
        <w:t xml:space="preserve"> </w:t>
      </w:r>
      <w:r w:rsidR="008119FB" w:rsidRPr="00F279E3">
        <w:rPr>
          <w:rFonts w:asciiTheme="minorBidi" w:hAnsiTheme="minorBidi" w:cstheme="minorBidi" w:hint="eastAsia"/>
          <w:bCs/>
          <w:szCs w:val="24"/>
          <w:rtl/>
        </w:rPr>
        <w:t>מיליון</w:t>
      </w:r>
      <w:r w:rsidR="008119FB" w:rsidRPr="00F279E3">
        <w:rPr>
          <w:rFonts w:asciiTheme="minorBidi" w:hAnsiTheme="minorBidi" w:cstheme="minorBidi"/>
          <w:bCs/>
          <w:szCs w:val="24"/>
          <w:rtl/>
        </w:rPr>
        <w:t xml:space="preserve"> </w:t>
      </w:r>
      <w:r w:rsidR="008119FB" w:rsidRPr="00F279E3">
        <w:rPr>
          <w:rFonts w:asciiTheme="minorBidi" w:hAnsiTheme="minorBidi" w:cstheme="minorBidi" w:hint="eastAsia"/>
          <w:bCs/>
          <w:szCs w:val="24"/>
          <w:rtl/>
        </w:rPr>
        <w:t>₪</w:t>
      </w:r>
      <w:r w:rsidR="00F02EA4" w:rsidRPr="00F279E3">
        <w:rPr>
          <w:rFonts w:asciiTheme="minorBidi" w:hAnsiTheme="minorBidi" w:cstheme="minorBidi"/>
          <w:b/>
          <w:szCs w:val="24"/>
          <w:rtl/>
        </w:rPr>
        <w:t xml:space="preserve"> </w:t>
      </w:r>
      <w:r w:rsidR="00BC1E4C">
        <w:rPr>
          <w:rFonts w:asciiTheme="minorBidi" w:hAnsiTheme="minorBidi" w:cstheme="minorBidi" w:hint="cs"/>
          <w:b/>
          <w:szCs w:val="24"/>
          <w:rtl/>
        </w:rPr>
        <w:t>לתחום תחבורה חכמה</w:t>
      </w:r>
      <w:r w:rsidR="007460CF">
        <w:rPr>
          <w:rFonts w:asciiTheme="minorBidi" w:hAnsiTheme="minorBidi" w:cstheme="minorBidi" w:hint="cs"/>
          <w:b/>
          <w:szCs w:val="24"/>
          <w:rtl/>
        </w:rPr>
        <w:t>,</w:t>
      </w:r>
      <w:r w:rsidR="00BC1E4C">
        <w:rPr>
          <w:rFonts w:asciiTheme="minorBidi" w:hAnsiTheme="minorBidi" w:cstheme="minorBidi" w:hint="cs"/>
          <w:b/>
          <w:szCs w:val="24"/>
          <w:rtl/>
        </w:rPr>
        <w:t xml:space="preserve"> </w:t>
      </w:r>
      <w:r w:rsidR="00BC1E4C">
        <w:rPr>
          <w:rFonts w:asciiTheme="minorBidi" w:hAnsiTheme="minorBidi" w:cstheme="minorBidi" w:hint="cs"/>
          <w:b/>
          <w:szCs w:val="24"/>
          <w:rtl/>
          <w:lang w:val="en-US"/>
        </w:rPr>
        <w:t xml:space="preserve">עד </w:t>
      </w:r>
      <w:r w:rsidR="00BC1E4C" w:rsidRPr="003F2CCD">
        <w:rPr>
          <w:rFonts w:asciiTheme="minorBidi" w:hAnsiTheme="minorBidi" w:cstheme="minorBidi" w:hint="cs"/>
          <w:bCs/>
          <w:szCs w:val="24"/>
          <w:rtl/>
          <w:lang w:val="en-US"/>
        </w:rPr>
        <w:t>4 מיליון ₪</w:t>
      </w:r>
      <w:r w:rsidR="00BC1E4C">
        <w:rPr>
          <w:rFonts w:asciiTheme="minorBidi" w:hAnsiTheme="minorBidi" w:cstheme="minorBidi" w:hint="cs"/>
          <w:b/>
          <w:szCs w:val="24"/>
          <w:rtl/>
          <w:lang w:val="en-US"/>
        </w:rPr>
        <w:t xml:space="preserve"> לתחום תשתיות תחבורה</w:t>
      </w:r>
      <w:r w:rsidR="007460CF">
        <w:rPr>
          <w:rFonts w:asciiTheme="minorBidi" w:hAnsiTheme="minorBidi" w:cstheme="minorBidi" w:hint="cs"/>
          <w:b/>
          <w:szCs w:val="24"/>
          <w:rtl/>
          <w:lang w:val="en-US"/>
        </w:rPr>
        <w:t xml:space="preserve">, ועד </w:t>
      </w:r>
      <w:r w:rsidR="007460CF" w:rsidRPr="00FC34FC">
        <w:rPr>
          <w:rFonts w:asciiTheme="minorBidi" w:hAnsiTheme="minorBidi" w:cstheme="minorBidi" w:hint="cs"/>
          <w:bCs/>
          <w:szCs w:val="24"/>
          <w:rtl/>
          <w:lang w:val="en-US"/>
        </w:rPr>
        <w:t xml:space="preserve">3.5 מיליון ₪ </w:t>
      </w:r>
      <w:r w:rsidR="007460CF">
        <w:rPr>
          <w:rFonts w:asciiTheme="minorBidi" w:hAnsiTheme="minorBidi" w:cstheme="minorBidi" w:hint="cs"/>
          <w:b/>
          <w:szCs w:val="24"/>
          <w:rtl/>
          <w:lang w:val="en-US"/>
        </w:rPr>
        <w:t>לתחום בטיחות תחבורה</w:t>
      </w:r>
      <w:r w:rsidR="00BC1E4C">
        <w:rPr>
          <w:rFonts w:asciiTheme="minorBidi" w:hAnsiTheme="minorBidi" w:cstheme="minorBidi" w:hint="cs"/>
          <w:b/>
          <w:szCs w:val="24"/>
          <w:rtl/>
          <w:lang w:val="en-US"/>
        </w:rPr>
        <w:t xml:space="preserve"> </w:t>
      </w:r>
      <w:r w:rsidR="00EE616B" w:rsidRPr="00F279E3">
        <w:rPr>
          <w:rFonts w:asciiTheme="minorBidi" w:hAnsiTheme="minorBidi" w:cstheme="minorBidi" w:hint="eastAsia"/>
          <w:b/>
          <w:szCs w:val="24"/>
          <w:rtl/>
        </w:rPr>
        <w:t>בכפוף</w:t>
      </w:r>
      <w:r w:rsidR="00EE616B" w:rsidRPr="00F279E3">
        <w:rPr>
          <w:rFonts w:asciiTheme="minorBidi" w:hAnsiTheme="minorBidi" w:cstheme="minorBidi"/>
          <w:b/>
          <w:szCs w:val="24"/>
          <w:rtl/>
        </w:rPr>
        <w:t xml:space="preserve"> לזמינות משאבים תקציביים. </w:t>
      </w:r>
      <w:r w:rsidR="008119FB" w:rsidRPr="00F279E3">
        <w:rPr>
          <w:rFonts w:asciiTheme="minorBidi" w:hAnsiTheme="minorBidi" w:cstheme="minorBidi"/>
          <w:b/>
          <w:szCs w:val="24"/>
          <w:rtl/>
        </w:rPr>
        <w:t xml:space="preserve">המימון </w:t>
      </w:r>
      <w:r w:rsidRPr="00F279E3">
        <w:rPr>
          <w:rFonts w:asciiTheme="minorBidi" w:hAnsiTheme="minorBidi" w:cstheme="minorBidi" w:hint="eastAsia"/>
          <w:b/>
          <w:szCs w:val="24"/>
          <w:rtl/>
        </w:rPr>
        <w:t>המרבי</w:t>
      </w:r>
      <w:r w:rsidRPr="00F279E3">
        <w:rPr>
          <w:rFonts w:asciiTheme="minorBidi" w:hAnsiTheme="minorBidi" w:cstheme="minorBidi"/>
          <w:b/>
          <w:szCs w:val="24"/>
          <w:rtl/>
        </w:rPr>
        <w:t xml:space="preserve"> </w:t>
      </w:r>
      <w:r w:rsidR="008119FB" w:rsidRPr="00F279E3">
        <w:rPr>
          <w:rFonts w:asciiTheme="minorBidi" w:hAnsiTheme="minorBidi" w:cstheme="minorBidi" w:hint="eastAsia"/>
          <w:b/>
          <w:szCs w:val="24"/>
          <w:rtl/>
        </w:rPr>
        <w:t>ל</w:t>
      </w:r>
      <w:r w:rsidR="008119FB" w:rsidRPr="00F279E3">
        <w:rPr>
          <w:rFonts w:asciiTheme="minorBidi" w:hAnsiTheme="minorBidi" w:cstheme="minorBidi"/>
          <w:b/>
          <w:szCs w:val="24"/>
          <w:rtl/>
        </w:rPr>
        <w:t xml:space="preserve">מחקר </w:t>
      </w:r>
      <w:r w:rsidR="008119FB" w:rsidRPr="00F279E3">
        <w:rPr>
          <w:rFonts w:asciiTheme="minorBidi" w:hAnsiTheme="minorBidi" w:cstheme="minorBidi" w:hint="eastAsia"/>
          <w:b/>
          <w:szCs w:val="24"/>
          <w:rtl/>
        </w:rPr>
        <w:t>הוא</w:t>
      </w:r>
      <w:r w:rsidR="008119FB" w:rsidRPr="00F279E3">
        <w:rPr>
          <w:rFonts w:asciiTheme="minorBidi" w:hAnsiTheme="minorBidi" w:cstheme="minorBidi"/>
          <w:b/>
          <w:szCs w:val="24"/>
          <w:rtl/>
        </w:rPr>
        <w:t>:</w:t>
      </w:r>
      <w:r w:rsidR="003414BD">
        <w:rPr>
          <w:rFonts w:asciiTheme="minorBidi" w:hAnsiTheme="minorBidi" w:cstheme="minorBidi" w:hint="cs"/>
          <w:b/>
          <w:szCs w:val="24"/>
          <w:rtl/>
        </w:rPr>
        <w:t xml:space="preserve"> עד </w:t>
      </w:r>
      <w:r w:rsidR="003414BD">
        <w:rPr>
          <w:rFonts w:asciiTheme="minorBidi" w:hAnsiTheme="minorBidi" w:cstheme="minorBidi" w:hint="cs"/>
          <w:b/>
          <w:bCs/>
          <w:szCs w:val="24"/>
          <w:rtl/>
        </w:rPr>
        <w:t>50</w:t>
      </w:r>
      <w:r w:rsidR="00CC1926">
        <w:rPr>
          <w:rFonts w:asciiTheme="minorBidi" w:hAnsiTheme="minorBidi" w:cstheme="minorBidi" w:hint="cs"/>
          <w:b/>
          <w:bCs/>
          <w:szCs w:val="24"/>
          <w:rtl/>
        </w:rPr>
        <w:t>0</w:t>
      </w:r>
      <w:r w:rsidR="00D0446D" w:rsidRPr="00F279E3">
        <w:rPr>
          <w:rFonts w:asciiTheme="minorBidi" w:hAnsiTheme="minorBidi" w:cstheme="minorBidi" w:hint="cs"/>
          <w:b/>
          <w:bCs/>
          <w:szCs w:val="24"/>
          <w:rtl/>
        </w:rPr>
        <w:t>,</w:t>
      </w:r>
      <w:r w:rsidR="00EE616B" w:rsidRPr="00F279E3">
        <w:rPr>
          <w:rFonts w:asciiTheme="minorBidi" w:hAnsiTheme="minorBidi" w:cstheme="minorBidi"/>
          <w:b/>
          <w:bCs/>
          <w:szCs w:val="24"/>
          <w:rtl/>
        </w:rPr>
        <w:t xml:space="preserve">000 </w:t>
      </w:r>
      <w:r w:rsidR="00727E31" w:rsidRPr="00F279E3">
        <w:rPr>
          <w:rFonts w:asciiTheme="minorBidi" w:hAnsiTheme="minorBidi" w:cstheme="minorBidi" w:hint="cs"/>
          <w:bCs/>
          <w:szCs w:val="24"/>
          <w:rtl/>
        </w:rPr>
        <w:t>₪</w:t>
      </w:r>
      <w:r w:rsidR="000E61BE">
        <w:rPr>
          <w:rFonts w:asciiTheme="minorBidi" w:hAnsiTheme="minorBidi" w:cstheme="minorBidi" w:hint="cs"/>
          <w:bCs/>
          <w:szCs w:val="24"/>
          <w:rtl/>
        </w:rPr>
        <w:t xml:space="preserve">, </w:t>
      </w:r>
      <w:r w:rsidR="000E61BE" w:rsidRPr="00F279E3">
        <w:rPr>
          <w:rFonts w:asciiTheme="minorBidi" w:hAnsiTheme="minorBidi" w:cstheme="minorBidi"/>
          <w:b/>
          <w:szCs w:val="24"/>
          <w:rtl/>
        </w:rPr>
        <w:t xml:space="preserve">לתקופה של </w:t>
      </w:r>
      <w:r w:rsidR="007C24C4">
        <w:rPr>
          <w:rFonts w:asciiTheme="minorBidi" w:hAnsiTheme="minorBidi" w:cstheme="minorBidi" w:hint="cs"/>
          <w:b/>
          <w:szCs w:val="24"/>
          <w:rtl/>
        </w:rPr>
        <w:t>שלוש</w:t>
      </w:r>
      <w:r w:rsidR="007C24C4" w:rsidRPr="00F279E3">
        <w:rPr>
          <w:rFonts w:asciiTheme="minorBidi" w:hAnsiTheme="minorBidi" w:cstheme="minorBidi"/>
          <w:b/>
          <w:szCs w:val="24"/>
          <w:rtl/>
        </w:rPr>
        <w:t xml:space="preserve"> </w:t>
      </w:r>
      <w:r w:rsidR="000E61BE" w:rsidRPr="00F279E3">
        <w:rPr>
          <w:rFonts w:asciiTheme="minorBidi" w:hAnsiTheme="minorBidi" w:cstheme="minorBidi"/>
          <w:b/>
          <w:szCs w:val="24"/>
          <w:rtl/>
        </w:rPr>
        <w:t>שנים</w:t>
      </w:r>
      <w:r w:rsidR="00BC1E4C">
        <w:rPr>
          <w:rFonts w:asciiTheme="minorBidi" w:hAnsiTheme="minorBidi" w:cstheme="minorBidi" w:hint="cs"/>
          <w:b/>
          <w:szCs w:val="24"/>
          <w:rtl/>
        </w:rPr>
        <w:t xml:space="preserve"> </w:t>
      </w:r>
    </w:p>
    <w:bookmarkEnd w:id="9"/>
    <w:p w14:paraId="2E328C83" w14:textId="77777777" w:rsidR="001E55F0" w:rsidRPr="0025646F" w:rsidRDefault="001E55F0" w:rsidP="00BB5C66">
      <w:pPr>
        <w:pStyle w:val="BodyText"/>
        <w:spacing w:line="360" w:lineRule="auto"/>
        <w:rPr>
          <w:rFonts w:asciiTheme="minorBidi" w:hAnsiTheme="minorBidi" w:cstheme="minorBidi"/>
          <w:b/>
          <w:bCs/>
          <w:color w:val="000000"/>
          <w:szCs w:val="24"/>
          <w:rtl/>
        </w:rPr>
      </w:pPr>
    </w:p>
    <w:p w14:paraId="64454A2A" w14:textId="77777777" w:rsidR="003F4774" w:rsidRPr="00F279E3" w:rsidRDefault="003F4774" w:rsidP="00BB5C66">
      <w:pPr>
        <w:pStyle w:val="Heading2"/>
      </w:pPr>
      <w:bookmarkStart w:id="10" w:name="_תנאי_הסף:"/>
      <w:bookmarkStart w:id="11" w:name="_Ref3966114"/>
      <w:bookmarkStart w:id="12" w:name="_Toc108349542"/>
      <w:bookmarkEnd w:id="10"/>
      <w:r w:rsidRPr="00F279E3">
        <w:rPr>
          <w:rtl/>
        </w:rPr>
        <w:t>תנאי הסף</w:t>
      </w:r>
      <w:bookmarkEnd w:id="11"/>
      <w:bookmarkEnd w:id="12"/>
    </w:p>
    <w:p w14:paraId="513B1F86" w14:textId="77777777" w:rsidR="003F4774" w:rsidRPr="00F279E3" w:rsidRDefault="003F4774" w:rsidP="00BB5C66">
      <w:p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רשאים להגיש הצעות מציעים </w:t>
      </w:r>
      <w:r w:rsidR="007F252C"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עומדים </w:t>
      </w:r>
      <w:r w:rsidRPr="00E47FDE">
        <w:rPr>
          <w:rFonts w:asciiTheme="minorBidi" w:hAnsiTheme="minorBidi" w:cstheme="minorBidi"/>
          <w:bCs/>
          <w:szCs w:val="24"/>
          <w:rtl/>
        </w:rPr>
        <w:t>בכל</w:t>
      </w:r>
      <w:r w:rsidRPr="00F279E3">
        <w:rPr>
          <w:rFonts w:asciiTheme="minorBidi" w:hAnsiTheme="minorBidi" w:cstheme="minorBidi"/>
          <w:b/>
          <w:szCs w:val="24"/>
          <w:rtl/>
        </w:rPr>
        <w:t xml:space="preserve"> תנאי הסף להלן:</w:t>
      </w:r>
    </w:p>
    <w:p w14:paraId="64353197" w14:textId="77777777" w:rsidR="003F4774" w:rsidRPr="00F279E3" w:rsidRDefault="007F252C" w:rsidP="00BB5C66">
      <w:pPr>
        <w:pStyle w:val="ListParagraph"/>
        <w:numPr>
          <w:ilvl w:val="1"/>
          <w:numId w:val="5"/>
        </w:numPr>
        <w:spacing w:line="360" w:lineRule="auto"/>
        <w:contextualSpacing w:val="0"/>
        <w:jc w:val="both"/>
        <w:rPr>
          <w:rFonts w:asciiTheme="minorBidi" w:hAnsiTheme="minorBidi" w:cstheme="minorBidi"/>
          <w:szCs w:val="24"/>
        </w:rPr>
      </w:pPr>
      <w:bookmarkStart w:id="13" w:name="_Ref3966014"/>
      <w:r w:rsidRPr="00F279E3">
        <w:rPr>
          <w:rFonts w:asciiTheme="minorBidi" w:hAnsiTheme="minorBidi" w:cstheme="minorBidi"/>
          <w:bCs/>
          <w:szCs w:val="24"/>
          <w:rtl/>
        </w:rPr>
        <w:t>"</w:t>
      </w:r>
      <w:r w:rsidR="003F4774" w:rsidRPr="00F279E3">
        <w:rPr>
          <w:rFonts w:asciiTheme="minorBidi" w:hAnsiTheme="minorBidi" w:cstheme="minorBidi"/>
          <w:bCs/>
          <w:szCs w:val="24"/>
          <w:rtl/>
        </w:rPr>
        <w:t>המוסד</w:t>
      </w:r>
      <w:r w:rsidRPr="00F279E3">
        <w:rPr>
          <w:rFonts w:asciiTheme="minorBidi" w:hAnsiTheme="minorBidi" w:cstheme="minorBidi"/>
          <w:b/>
          <w:szCs w:val="24"/>
          <w:rtl/>
        </w:rPr>
        <w:t>"</w:t>
      </w:r>
      <w:r w:rsidR="003F4774"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 </w:t>
      </w:r>
      <w:bookmarkEnd w:id="13"/>
      <w:r w:rsidR="003F4774" w:rsidRPr="00F279E3">
        <w:rPr>
          <w:rFonts w:asciiTheme="minorBidi" w:hAnsiTheme="minorBidi" w:cstheme="minorBidi"/>
          <w:szCs w:val="24"/>
          <w:rtl/>
        </w:rPr>
        <w:t>מוסד מוכר להשכלה גבוהה בישראל, כמשמעותו בחוק ה</w:t>
      </w:r>
      <w:r w:rsidR="00F70F01" w:rsidRPr="00F279E3">
        <w:rPr>
          <w:rFonts w:asciiTheme="minorBidi" w:hAnsiTheme="minorBidi" w:cstheme="minorBidi"/>
          <w:szCs w:val="24"/>
          <w:rtl/>
        </w:rPr>
        <w:t>מועצה להשכלה גבוהה, התשי"ח-</w:t>
      </w:r>
      <w:r w:rsidR="00F70F01" w:rsidRPr="00D54A51">
        <w:rPr>
          <w:rFonts w:asciiTheme="minorBidi" w:hAnsiTheme="minorBidi" w:cstheme="minorBidi"/>
          <w:szCs w:val="24"/>
          <w:rtl/>
        </w:rPr>
        <w:t>1958</w:t>
      </w:r>
      <w:r w:rsidRPr="00D54A51">
        <w:rPr>
          <w:rFonts w:asciiTheme="minorBidi" w:hAnsiTheme="minorBidi" w:cstheme="minorBidi"/>
          <w:szCs w:val="24"/>
          <w:rtl/>
        </w:rPr>
        <w:t xml:space="preserve"> </w:t>
      </w:r>
      <w:r w:rsidR="00D54A51" w:rsidRPr="00D54A51">
        <w:rPr>
          <w:rFonts w:asciiTheme="minorBidi" w:hAnsiTheme="minorBidi" w:cstheme="minorBidi" w:hint="cs"/>
          <w:szCs w:val="24"/>
          <w:rtl/>
        </w:rPr>
        <w:t>וכן</w:t>
      </w:r>
      <w:r w:rsidR="00F70F01" w:rsidRPr="00D54A51">
        <w:rPr>
          <w:rFonts w:asciiTheme="minorBidi" w:hAnsiTheme="minorBidi" w:cstheme="minorBidi"/>
          <w:szCs w:val="24"/>
          <w:rtl/>
        </w:rPr>
        <w:t xml:space="preserve"> </w:t>
      </w:r>
      <w:r w:rsidR="003F4774" w:rsidRPr="00D54A51">
        <w:rPr>
          <w:rFonts w:asciiTheme="minorBidi" w:hAnsiTheme="minorBidi" w:cstheme="minorBidi"/>
          <w:szCs w:val="24"/>
          <w:rtl/>
        </w:rPr>
        <w:t>מכון מחקר</w:t>
      </w:r>
      <w:r w:rsidR="003F4774" w:rsidRPr="00F279E3">
        <w:rPr>
          <w:rFonts w:asciiTheme="minorBidi" w:hAnsiTheme="minorBidi" w:cstheme="minorBidi"/>
          <w:szCs w:val="24"/>
          <w:rtl/>
        </w:rPr>
        <w:t xml:space="preserve"> בישראל שהוא מלכ"ר</w:t>
      </w:r>
      <w:r w:rsidRPr="00F279E3">
        <w:rPr>
          <w:rFonts w:asciiTheme="minorBidi" w:hAnsiTheme="minorBidi" w:cstheme="minorBidi"/>
          <w:szCs w:val="24"/>
          <w:rtl/>
        </w:rPr>
        <w:t xml:space="preserve">, </w:t>
      </w:r>
      <w:r w:rsidR="003F4774" w:rsidRPr="00F279E3">
        <w:rPr>
          <w:rFonts w:asciiTheme="minorBidi" w:hAnsiTheme="minorBidi" w:cstheme="minorBidi"/>
          <w:szCs w:val="24"/>
          <w:rtl/>
        </w:rPr>
        <w:t>חל"צ</w:t>
      </w:r>
      <w:r w:rsidRPr="00F279E3">
        <w:rPr>
          <w:rFonts w:asciiTheme="minorBidi" w:hAnsiTheme="minorBidi" w:cstheme="minorBidi"/>
          <w:szCs w:val="24"/>
          <w:rtl/>
        </w:rPr>
        <w:t>,</w:t>
      </w:r>
      <w:r w:rsidR="003F4774" w:rsidRPr="00F279E3">
        <w:rPr>
          <w:rFonts w:asciiTheme="minorBidi" w:hAnsiTheme="minorBidi" w:cstheme="minorBidi"/>
          <w:szCs w:val="24"/>
          <w:rtl/>
        </w:rPr>
        <w:t xml:space="preserve"> חברה ממשלתית </w:t>
      </w:r>
      <w:r w:rsidRPr="00F279E3">
        <w:rPr>
          <w:rFonts w:asciiTheme="minorBidi" w:hAnsiTheme="minorBidi" w:cstheme="minorBidi" w:hint="eastAsia"/>
          <w:szCs w:val="24"/>
          <w:rtl/>
        </w:rPr>
        <w:t>או</w:t>
      </w:r>
      <w:r w:rsidR="003F4774" w:rsidRPr="00F279E3">
        <w:rPr>
          <w:rFonts w:asciiTheme="minorBidi" w:hAnsiTheme="minorBidi" w:cstheme="minorBidi"/>
          <w:szCs w:val="24"/>
          <w:rtl/>
        </w:rPr>
        <w:t xml:space="preserve"> יחידה ממשלתית (כגון: בתי חולים, מרכזי מחקר ופיתוח אזוריים).</w:t>
      </w:r>
    </w:p>
    <w:p w14:paraId="67BC6CDB" w14:textId="77777777" w:rsidR="003F4774" w:rsidRPr="00F279E3" w:rsidRDefault="003F4774" w:rsidP="00BB5C66">
      <w:pPr>
        <w:spacing w:line="360" w:lineRule="auto"/>
        <w:ind w:left="720"/>
        <w:jc w:val="both"/>
        <w:rPr>
          <w:rFonts w:asciiTheme="minorBidi" w:hAnsiTheme="minorBidi" w:cstheme="minorBidi"/>
          <w:b/>
          <w:bCs/>
          <w:szCs w:val="24"/>
          <w:rtl/>
        </w:rPr>
      </w:pPr>
      <w:r w:rsidRPr="00F279E3">
        <w:rPr>
          <w:rFonts w:asciiTheme="minorBidi" w:hAnsiTheme="minorBidi" w:cstheme="minorBidi"/>
          <w:b/>
          <w:szCs w:val="24"/>
          <w:rtl/>
        </w:rPr>
        <w:t>לעניין זה: "</w:t>
      </w:r>
      <w:r w:rsidRPr="00D54A51">
        <w:rPr>
          <w:rFonts w:asciiTheme="minorBidi" w:hAnsiTheme="minorBidi" w:cstheme="minorBidi"/>
          <w:b/>
          <w:bCs/>
          <w:szCs w:val="24"/>
          <w:rtl/>
        </w:rPr>
        <w:t>מכון מחקר</w:t>
      </w:r>
      <w:r w:rsidRPr="00F279E3">
        <w:rPr>
          <w:rFonts w:asciiTheme="minorBidi" w:hAnsiTheme="minorBidi" w:cstheme="minorBidi"/>
          <w:b/>
          <w:szCs w:val="24"/>
          <w:rtl/>
        </w:rPr>
        <w:t xml:space="preserve">" משמעו – גוף אשר חלק ניכר מפעילותו קשור לקידום המחקר בחזית הידע העולמי, ברשותו תשתית ציוד לביצוע מחקרים, והחוקרים </w:t>
      </w:r>
      <w:r w:rsidR="00DA293F">
        <w:rPr>
          <w:rFonts w:asciiTheme="minorBidi" w:hAnsiTheme="minorBidi" w:cstheme="minorBidi" w:hint="cs"/>
          <w:b/>
          <w:szCs w:val="24"/>
          <w:rtl/>
        </w:rPr>
        <w:t xml:space="preserve">אשר </w:t>
      </w:r>
      <w:r w:rsidRPr="00F279E3">
        <w:rPr>
          <w:rFonts w:asciiTheme="minorBidi" w:hAnsiTheme="minorBidi" w:cstheme="minorBidi"/>
          <w:b/>
          <w:szCs w:val="24"/>
          <w:rtl/>
        </w:rPr>
        <w:t>מועסקים במסגרתו עוסקים בין היתר בפרסום מאמרים מטעמו בעיתונות מדעית בינלאומית ובהצגת עבודות בכנסים בינלאומיים.</w:t>
      </w:r>
    </w:p>
    <w:p w14:paraId="42A90931" w14:textId="77777777" w:rsidR="003F4774" w:rsidRPr="00F279E3" w:rsidRDefault="00DA293F" w:rsidP="00BB5C66">
      <w:pPr>
        <w:pStyle w:val="ListParagraph"/>
        <w:numPr>
          <w:ilvl w:val="1"/>
          <w:numId w:val="5"/>
        </w:numPr>
        <w:spacing w:line="360" w:lineRule="auto"/>
        <w:contextualSpacing w:val="0"/>
        <w:jc w:val="both"/>
        <w:rPr>
          <w:rFonts w:asciiTheme="minorBidi" w:hAnsiTheme="minorBidi" w:cstheme="minorBidi"/>
          <w:b/>
          <w:bCs/>
          <w:szCs w:val="24"/>
        </w:rPr>
      </w:pPr>
      <w:r>
        <w:rPr>
          <w:rFonts w:asciiTheme="minorBidi" w:hAnsiTheme="minorBidi" w:cstheme="minorBidi" w:hint="cs"/>
          <w:b/>
          <w:szCs w:val="24"/>
          <w:rtl/>
        </w:rPr>
        <w:t>ב</w:t>
      </w:r>
      <w:r w:rsidR="003F4774" w:rsidRPr="00F279E3">
        <w:rPr>
          <w:rFonts w:asciiTheme="minorBidi" w:hAnsiTheme="minorBidi" w:cstheme="minorBidi"/>
          <w:b/>
          <w:szCs w:val="24"/>
          <w:rtl/>
        </w:rPr>
        <w:t xml:space="preserve">הצעה </w:t>
      </w:r>
      <w:r>
        <w:rPr>
          <w:rFonts w:asciiTheme="minorBidi" w:hAnsiTheme="minorBidi" w:cstheme="minorBidi" w:hint="cs"/>
          <w:b/>
          <w:szCs w:val="24"/>
          <w:rtl/>
        </w:rPr>
        <w:t>ה</w:t>
      </w:r>
      <w:r w:rsidR="003F4774" w:rsidRPr="00F279E3">
        <w:rPr>
          <w:rFonts w:asciiTheme="minorBidi" w:hAnsiTheme="minorBidi" w:cstheme="minorBidi"/>
          <w:b/>
          <w:szCs w:val="24"/>
          <w:rtl/>
        </w:rPr>
        <w:t xml:space="preserve">מוגשת על ידי מספר מוסדות, כל </w:t>
      </w:r>
      <w:r w:rsidR="0073453F" w:rsidRPr="00F279E3">
        <w:rPr>
          <w:rFonts w:asciiTheme="minorBidi" w:hAnsiTheme="minorBidi" w:cstheme="minorBidi" w:hint="eastAsia"/>
          <w:b/>
          <w:szCs w:val="24"/>
          <w:rtl/>
        </w:rPr>
        <w:t>אחד</w:t>
      </w:r>
      <w:r w:rsidR="0073453F" w:rsidRPr="00F279E3">
        <w:rPr>
          <w:rFonts w:asciiTheme="minorBidi" w:hAnsiTheme="minorBidi" w:cstheme="minorBidi"/>
          <w:b/>
          <w:szCs w:val="24"/>
          <w:rtl/>
        </w:rPr>
        <w:t xml:space="preserve"> </w:t>
      </w:r>
      <w:r w:rsidR="0073453F" w:rsidRPr="00F279E3">
        <w:rPr>
          <w:rFonts w:asciiTheme="minorBidi" w:hAnsiTheme="minorBidi" w:cstheme="minorBidi" w:hint="eastAsia"/>
          <w:b/>
          <w:szCs w:val="24"/>
          <w:rtl/>
        </w:rPr>
        <w:t>מהם</w:t>
      </w:r>
      <w:r w:rsidR="003F4774" w:rsidRPr="00F279E3">
        <w:rPr>
          <w:rFonts w:asciiTheme="minorBidi" w:hAnsiTheme="minorBidi" w:cstheme="minorBidi"/>
          <w:b/>
          <w:szCs w:val="24"/>
          <w:rtl/>
        </w:rPr>
        <w:t xml:space="preserve"> יענה על הגדרת "מוסד" כהגדרתו לעיל. </w:t>
      </w:r>
    </w:p>
    <w:p w14:paraId="69D26B66" w14:textId="77777777" w:rsidR="00E1314A" w:rsidRPr="00E1314A" w:rsidRDefault="00BB56DF"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lastRenderedPageBreak/>
        <w:t>החוקר הראשי בהצעת המחקר מטעם המוסד ה</w:t>
      </w:r>
      <w:r w:rsidRPr="00F279E3">
        <w:rPr>
          <w:rFonts w:asciiTheme="minorBidi" w:hAnsiTheme="minorBidi" w:cstheme="minorBidi" w:hint="eastAsia"/>
          <w:b/>
          <w:szCs w:val="24"/>
          <w:rtl/>
        </w:rPr>
        <w:t>וא</w:t>
      </w:r>
      <w:r w:rsidRPr="00F279E3">
        <w:rPr>
          <w:rFonts w:asciiTheme="minorBidi" w:hAnsiTheme="minorBidi" w:cstheme="minorBidi"/>
          <w:b/>
          <w:szCs w:val="24"/>
          <w:rtl/>
        </w:rPr>
        <w:t xml:space="preserve"> </w:t>
      </w:r>
      <w:r w:rsidR="00E1314A">
        <w:rPr>
          <w:rFonts w:asciiTheme="minorBidi" w:hAnsiTheme="minorBidi" w:cstheme="minorBidi" w:hint="cs"/>
          <w:b/>
          <w:szCs w:val="24"/>
          <w:rtl/>
        </w:rPr>
        <w:t>חבר</w:t>
      </w:r>
      <w:r w:rsidRPr="00F279E3">
        <w:rPr>
          <w:rFonts w:asciiTheme="minorBidi" w:hAnsiTheme="minorBidi" w:cstheme="minorBidi"/>
          <w:b/>
          <w:szCs w:val="24"/>
          <w:rtl/>
        </w:rPr>
        <w:t xml:space="preserve"> סגל במוסד בעל תואר </w:t>
      </w:r>
      <w:r w:rsidRPr="00F279E3">
        <w:rPr>
          <w:rFonts w:asciiTheme="minorBidi" w:hAnsiTheme="minorBidi" w:cstheme="minorBidi"/>
          <w:szCs w:val="24"/>
        </w:rPr>
        <w:t>Ph.D.</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או </w:t>
      </w:r>
      <w:r w:rsidRPr="00F279E3">
        <w:rPr>
          <w:rFonts w:asciiTheme="minorBidi" w:hAnsiTheme="minorBidi" w:cstheme="minorBidi"/>
          <w:szCs w:val="24"/>
        </w:rPr>
        <w:t>M.D.</w:t>
      </w:r>
      <w:r w:rsidRPr="00F279E3">
        <w:rPr>
          <w:rFonts w:asciiTheme="minorBidi" w:hAnsiTheme="minorBidi" w:cstheme="minorBidi"/>
          <w:b/>
          <w:szCs w:val="24"/>
          <w:rtl/>
        </w:rPr>
        <w:t xml:space="preserve">, המועסק באופן קבוע או נמצא במסלול לקביעות במוסד, </w:t>
      </w:r>
      <w:r w:rsidR="0008252B" w:rsidRPr="00F279E3">
        <w:rPr>
          <w:rFonts w:asciiTheme="minorBidi" w:hAnsiTheme="minorBidi" w:cstheme="minorBidi" w:hint="cs"/>
          <w:szCs w:val="24"/>
          <w:rtl/>
        </w:rPr>
        <w:t>או</w:t>
      </w:r>
      <w:r w:rsidR="0008252B" w:rsidRPr="00F279E3">
        <w:rPr>
          <w:rFonts w:asciiTheme="minorBidi" w:hAnsiTheme="minorBidi" w:cstheme="minorBidi"/>
          <w:szCs w:val="24"/>
          <w:rtl/>
        </w:rPr>
        <w:t xml:space="preserve"> </w:t>
      </w:r>
      <w:r w:rsidRPr="00F279E3">
        <w:rPr>
          <w:rFonts w:asciiTheme="minorBidi" w:hAnsiTheme="minorBidi" w:cstheme="minorBidi"/>
          <w:szCs w:val="24"/>
          <w:rtl/>
        </w:rPr>
        <w:t>פרופסור אמריטוס במוסד</w:t>
      </w:r>
      <w:r w:rsidR="00E1314A">
        <w:rPr>
          <w:rFonts w:asciiTheme="minorBidi" w:hAnsiTheme="minorBidi" w:cstheme="minorBidi" w:hint="cs"/>
          <w:szCs w:val="24"/>
          <w:rtl/>
        </w:rPr>
        <w:t xml:space="preserve"> </w:t>
      </w:r>
      <w:r w:rsidR="004C7A32" w:rsidRPr="00F279E3">
        <w:rPr>
          <w:rFonts w:asciiTheme="minorBidi" w:hAnsiTheme="minorBidi" w:cstheme="minorBidi"/>
          <w:b/>
          <w:szCs w:val="24"/>
          <w:rtl/>
        </w:rPr>
        <w:t xml:space="preserve">(להלן – </w:t>
      </w:r>
      <w:r w:rsidR="004C7A32" w:rsidRPr="00F279E3">
        <w:rPr>
          <w:rFonts w:asciiTheme="minorBidi" w:hAnsiTheme="minorBidi" w:cstheme="minorBidi"/>
          <w:szCs w:val="24"/>
          <w:rtl/>
        </w:rPr>
        <w:t>"</w:t>
      </w:r>
      <w:r w:rsidR="004C7A32" w:rsidRPr="00F279E3">
        <w:rPr>
          <w:rFonts w:asciiTheme="minorBidi" w:hAnsiTheme="minorBidi" w:cstheme="minorBidi"/>
          <w:b/>
          <w:bCs/>
          <w:szCs w:val="24"/>
          <w:rtl/>
        </w:rPr>
        <w:t>החוקר הראשי</w:t>
      </w:r>
      <w:r w:rsidR="004C7A32" w:rsidRPr="00F279E3">
        <w:rPr>
          <w:rFonts w:asciiTheme="minorBidi" w:hAnsiTheme="minorBidi" w:cstheme="minorBidi"/>
          <w:b/>
          <w:szCs w:val="24"/>
          <w:rtl/>
        </w:rPr>
        <w:t>").</w:t>
      </w:r>
    </w:p>
    <w:p w14:paraId="486F16A6" w14:textId="77777777" w:rsidR="00BB56DF" w:rsidRPr="00F279E3" w:rsidRDefault="00E1314A" w:rsidP="00BB5C66">
      <w:pPr>
        <w:pStyle w:val="ListParagraph"/>
        <w:spacing w:line="360" w:lineRule="auto"/>
        <w:contextualSpacing w:val="0"/>
        <w:jc w:val="both"/>
        <w:rPr>
          <w:rFonts w:asciiTheme="minorBidi" w:hAnsiTheme="minorBidi" w:cstheme="minorBidi"/>
          <w:b/>
          <w:bCs/>
          <w:szCs w:val="24"/>
        </w:rPr>
      </w:pPr>
      <w:r>
        <w:rPr>
          <w:rFonts w:asciiTheme="minorBidi" w:hAnsiTheme="minorBidi" w:cstheme="minorBidi" w:hint="cs"/>
          <w:szCs w:val="24"/>
          <w:rtl/>
        </w:rPr>
        <w:t xml:space="preserve">במידה </w:t>
      </w:r>
      <w:r w:rsidR="004C7A32">
        <w:rPr>
          <w:rFonts w:asciiTheme="minorBidi" w:hAnsiTheme="minorBidi" w:cstheme="minorBidi" w:hint="cs"/>
          <w:szCs w:val="24"/>
          <w:rtl/>
        </w:rPr>
        <w:t>וישנו חוקר חב</w:t>
      </w:r>
      <w:r>
        <w:rPr>
          <w:rFonts w:asciiTheme="minorBidi" w:hAnsiTheme="minorBidi" w:cstheme="minorBidi" w:hint="cs"/>
          <w:szCs w:val="24"/>
          <w:rtl/>
        </w:rPr>
        <w:t xml:space="preserve">ר סגל המנהל קבוצת מחקר עצמאית </w:t>
      </w:r>
      <w:r w:rsidR="00E77312">
        <w:rPr>
          <w:rFonts w:asciiTheme="minorBidi" w:hAnsiTheme="minorBidi" w:cstheme="minorBidi" w:hint="cs"/>
          <w:szCs w:val="24"/>
          <w:rtl/>
        </w:rPr>
        <w:t xml:space="preserve">במוסד </w:t>
      </w:r>
      <w:r>
        <w:rPr>
          <w:rFonts w:asciiTheme="minorBidi" w:hAnsiTheme="minorBidi" w:cstheme="minorBidi" w:hint="cs"/>
          <w:szCs w:val="24"/>
          <w:rtl/>
        </w:rPr>
        <w:t xml:space="preserve">שאינו בעל תואר </w:t>
      </w:r>
      <w:r w:rsidR="00232833">
        <w:rPr>
          <w:rFonts w:asciiTheme="minorBidi" w:hAnsiTheme="minorBidi" w:cstheme="minorBidi"/>
          <w:szCs w:val="24"/>
        </w:rPr>
        <w:t>Ph.D.</w:t>
      </w:r>
      <w:r>
        <w:rPr>
          <w:rFonts w:asciiTheme="minorBidi" w:hAnsiTheme="minorBidi" w:cstheme="minorBidi" w:hint="cs"/>
          <w:szCs w:val="24"/>
          <w:rtl/>
        </w:rPr>
        <w:t xml:space="preserve"> -</w:t>
      </w:r>
      <w:r w:rsidRPr="00E1314A">
        <w:rPr>
          <w:rtl/>
        </w:rPr>
        <w:t xml:space="preserve"> </w:t>
      </w:r>
      <w:r w:rsidRPr="00E1314A">
        <w:rPr>
          <w:rFonts w:asciiTheme="minorBidi" w:hAnsiTheme="minorBidi" w:cs="Arial"/>
          <w:szCs w:val="24"/>
          <w:rtl/>
        </w:rPr>
        <w:t>מוסד המחקר יוכל להגישו בצירוף נימוקים, המלצה מטעמם וקורות חיים אשר יבחנו על ידי המדען הראשי או מי מטעמו, כל מקרה לגופו</w:t>
      </w:r>
      <w:r w:rsidR="004C7A32">
        <w:rPr>
          <w:rFonts w:asciiTheme="minorBidi" w:hAnsiTheme="minorBidi" w:cstheme="minorBidi" w:hint="cs"/>
          <w:szCs w:val="24"/>
          <w:rtl/>
        </w:rPr>
        <w:t>.</w:t>
      </w:r>
    </w:p>
    <w:p w14:paraId="61E44A23" w14:textId="3D783355" w:rsidR="00233A6E" w:rsidRPr="00CD2FF1" w:rsidRDefault="00233A6E" w:rsidP="00BB5C66">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hint="eastAsia"/>
          <w:szCs w:val="24"/>
          <w:rtl/>
        </w:rPr>
        <w:t>חוקר</w:t>
      </w:r>
      <w:r w:rsidRPr="00F279E3">
        <w:rPr>
          <w:rFonts w:asciiTheme="minorBidi" w:hAnsiTheme="minorBidi" w:cstheme="minorBidi"/>
          <w:szCs w:val="24"/>
          <w:rtl/>
        </w:rPr>
        <w:t xml:space="preserve"> </w:t>
      </w:r>
      <w:r>
        <w:rPr>
          <w:rFonts w:asciiTheme="minorBidi" w:hAnsiTheme="minorBidi" w:cstheme="minorBidi" w:hint="cs"/>
          <w:szCs w:val="24"/>
          <w:rtl/>
        </w:rPr>
        <w:t xml:space="preserve">ראשי </w:t>
      </w:r>
      <w:r w:rsidRPr="00F279E3">
        <w:rPr>
          <w:rFonts w:asciiTheme="minorBidi" w:hAnsiTheme="minorBidi" w:cstheme="minorBidi" w:hint="eastAsia"/>
          <w:szCs w:val="24"/>
          <w:rtl/>
        </w:rPr>
        <w:t>שיש</w:t>
      </w:r>
      <w:r w:rsidRPr="00F279E3">
        <w:rPr>
          <w:rFonts w:asciiTheme="minorBidi" w:hAnsiTheme="minorBidi" w:cstheme="minorBidi" w:hint="cs"/>
          <w:szCs w:val="24"/>
          <w:rtl/>
        </w:rPr>
        <w:t xml:space="preserve"> </w:t>
      </w:r>
      <w:r w:rsidRPr="00F279E3">
        <w:rPr>
          <w:rFonts w:asciiTheme="minorBidi" w:hAnsiTheme="minorBidi" w:cstheme="minorBidi"/>
          <w:szCs w:val="24"/>
          <w:rtl/>
        </w:rPr>
        <w:t xml:space="preserve">לו מענק מחקר </w:t>
      </w:r>
      <w:r w:rsidRPr="00F279E3">
        <w:rPr>
          <w:rFonts w:asciiTheme="minorBidi" w:hAnsiTheme="minorBidi" w:cstheme="minorBidi" w:hint="cs"/>
          <w:szCs w:val="24"/>
          <w:rtl/>
        </w:rPr>
        <w:t>פעיל הממומן על ידי המשרד במסלול הלאומי בשנת 202</w:t>
      </w:r>
      <w:r>
        <w:rPr>
          <w:rFonts w:asciiTheme="minorBidi" w:hAnsiTheme="minorBidi" w:cstheme="minorBidi" w:hint="cs"/>
          <w:szCs w:val="24"/>
          <w:rtl/>
        </w:rPr>
        <w:t>4</w:t>
      </w:r>
      <w:r w:rsidRPr="00F279E3">
        <w:rPr>
          <w:rFonts w:asciiTheme="minorBidi" w:hAnsiTheme="minorBidi" w:cstheme="minorBidi" w:hint="cs"/>
          <w:szCs w:val="24"/>
          <w:rtl/>
        </w:rPr>
        <w:t xml:space="preserve">, </w:t>
      </w:r>
      <w:r w:rsidRPr="00DB5841">
        <w:rPr>
          <w:rFonts w:ascii="Arial" w:hAnsi="Arial" w:cs="Arial"/>
          <w:szCs w:val="24"/>
          <w:rtl/>
        </w:rPr>
        <w:t>או הצעה מקול קורא הלאומי משנת 202</w:t>
      </w:r>
      <w:r>
        <w:rPr>
          <w:rFonts w:ascii="Arial" w:hAnsi="Arial" w:cs="Arial" w:hint="cs"/>
          <w:szCs w:val="24"/>
          <w:rtl/>
        </w:rPr>
        <w:t>3</w:t>
      </w:r>
      <w:r w:rsidRPr="00DB5841">
        <w:rPr>
          <w:rFonts w:ascii="Arial" w:hAnsi="Arial" w:cs="Arial"/>
          <w:szCs w:val="24"/>
          <w:rtl/>
        </w:rPr>
        <w:t xml:space="preserve"> שעבר שלב א' ובמסגרתו הגיש הצעה מלאה, </w:t>
      </w:r>
      <w:r w:rsidRPr="00F279E3">
        <w:rPr>
          <w:rFonts w:asciiTheme="minorBidi" w:hAnsiTheme="minorBidi" w:cstheme="minorBidi" w:hint="eastAsia"/>
          <w:szCs w:val="24"/>
          <w:rtl/>
        </w:rPr>
        <w:t>לא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יהיה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רשאי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להגיש</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בקשה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במסגרת</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קול</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קורא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זה</w:t>
      </w:r>
      <w:r>
        <w:rPr>
          <w:rFonts w:asciiTheme="minorBidi" w:hAnsiTheme="minorBidi" w:cstheme="minorBidi" w:hint="cs"/>
          <w:szCs w:val="24"/>
          <w:rtl/>
        </w:rPr>
        <w:t xml:space="preserve">, כאמור בסעיף ו' </w:t>
      </w:r>
      <w:r w:rsidRPr="00F279E3">
        <w:rPr>
          <w:rFonts w:asciiTheme="minorBidi" w:hAnsiTheme="minorBidi" w:cstheme="minorBidi" w:hint="cs"/>
          <w:szCs w:val="24"/>
          <w:rtl/>
        </w:rPr>
        <w:t xml:space="preserve"> להלן</w:t>
      </w:r>
      <w:r w:rsidRPr="00F279E3">
        <w:rPr>
          <w:rFonts w:asciiTheme="minorBidi" w:hAnsiTheme="minorBidi" w:cstheme="minorBidi"/>
          <w:szCs w:val="24"/>
          <w:rtl/>
        </w:rPr>
        <w:t>.</w:t>
      </w:r>
      <w:r>
        <w:rPr>
          <w:rFonts w:asciiTheme="minorBidi" w:hAnsiTheme="minorBidi" w:cstheme="minorBidi" w:hint="cs"/>
          <w:szCs w:val="24"/>
          <w:rtl/>
        </w:rPr>
        <w:t xml:space="preserve"> </w:t>
      </w:r>
      <w:r>
        <w:rPr>
          <w:rFonts w:ascii="Arial" w:hAnsi="Arial" w:cs="Arial" w:hint="cs"/>
          <w:szCs w:val="24"/>
          <w:rtl/>
        </w:rPr>
        <w:t xml:space="preserve">למען הסר ספק, חוקר אשר </w:t>
      </w:r>
      <w:r w:rsidR="00B3705E">
        <w:rPr>
          <w:rFonts w:ascii="Arial" w:hAnsi="Arial" w:cs="Arial" w:hint="cs"/>
          <w:szCs w:val="24"/>
          <w:rtl/>
        </w:rPr>
        <w:t xml:space="preserve">הצעתו </w:t>
      </w:r>
      <w:r>
        <w:rPr>
          <w:rFonts w:ascii="Arial" w:hAnsi="Arial" w:cs="Arial" w:hint="cs"/>
          <w:szCs w:val="24"/>
          <w:rtl/>
        </w:rPr>
        <w:t>לא עבר</w:t>
      </w:r>
      <w:r w:rsidR="00E7190F">
        <w:rPr>
          <w:rFonts w:ascii="Arial" w:hAnsi="Arial" w:cs="Arial" w:hint="cs"/>
          <w:szCs w:val="24"/>
          <w:rtl/>
        </w:rPr>
        <w:t>ה</w:t>
      </w:r>
      <w:r>
        <w:rPr>
          <w:rFonts w:ascii="Arial" w:hAnsi="Arial" w:cs="Arial" w:hint="cs"/>
          <w:szCs w:val="24"/>
          <w:rtl/>
        </w:rPr>
        <w:t xml:space="preserve"> לשלב </w:t>
      </w:r>
      <w:r w:rsidR="00E7190F">
        <w:rPr>
          <w:rFonts w:ascii="Arial" w:hAnsi="Arial" w:cs="Arial" w:hint="cs"/>
          <w:szCs w:val="24"/>
          <w:rtl/>
        </w:rPr>
        <w:t xml:space="preserve">הגשת ההצעה המלאה </w:t>
      </w:r>
      <w:r>
        <w:rPr>
          <w:rFonts w:ascii="Arial" w:hAnsi="Arial" w:cs="Arial" w:hint="cs"/>
          <w:szCs w:val="24"/>
          <w:rtl/>
        </w:rPr>
        <w:t xml:space="preserve">במסגרת קול קורא במסלול הלאומי רשאי להגיש </w:t>
      </w:r>
      <w:r w:rsidR="00B3705E">
        <w:rPr>
          <w:rFonts w:ascii="Arial" w:hAnsi="Arial" w:cs="Arial" w:hint="cs"/>
          <w:szCs w:val="24"/>
          <w:rtl/>
        </w:rPr>
        <w:t xml:space="preserve">הצעה </w:t>
      </w:r>
      <w:r>
        <w:rPr>
          <w:rFonts w:ascii="Arial" w:hAnsi="Arial" w:cs="Arial" w:hint="cs"/>
          <w:szCs w:val="24"/>
          <w:rtl/>
        </w:rPr>
        <w:t xml:space="preserve">לקול קורא זה. </w:t>
      </w:r>
    </w:p>
    <w:p w14:paraId="0DFD1741" w14:textId="4B2F8B00" w:rsidR="00233A6E" w:rsidRDefault="00233A6E" w:rsidP="00BB5C66">
      <w:pPr>
        <w:pStyle w:val="ListParagraph"/>
        <w:spacing w:line="360" w:lineRule="auto"/>
        <w:contextualSpacing w:val="0"/>
        <w:jc w:val="both"/>
        <w:rPr>
          <w:rFonts w:asciiTheme="minorBidi" w:hAnsiTheme="minorBidi" w:cstheme="minorBidi"/>
          <w:b/>
          <w:szCs w:val="24"/>
          <w:rtl/>
        </w:rPr>
      </w:pPr>
      <w:r>
        <w:rPr>
          <w:rFonts w:ascii="Arial" w:hAnsi="Arial" w:cs="Arial" w:hint="cs"/>
          <w:szCs w:val="24"/>
          <w:rtl/>
        </w:rPr>
        <w:t>יצוין כי</w:t>
      </w:r>
      <w:r w:rsidRPr="00F279E3">
        <w:rPr>
          <w:rFonts w:asciiTheme="minorBidi" w:hAnsiTheme="minorBidi" w:cstheme="minorBidi" w:hint="cs"/>
          <w:szCs w:val="24"/>
          <w:rtl/>
        </w:rPr>
        <w:t xml:space="preserve"> </w:t>
      </w:r>
      <w:r w:rsidRPr="00DB5841">
        <w:rPr>
          <w:rFonts w:ascii="Arial" w:hAnsi="Arial" w:cs="Arial"/>
          <w:szCs w:val="24"/>
          <w:rtl/>
        </w:rPr>
        <w:t>חוקר ראשי שיש לו מענק מחקר פעיל</w:t>
      </w:r>
      <w:r>
        <w:rPr>
          <w:rFonts w:ascii="Arial" w:hAnsi="Arial" w:cs="Arial" w:hint="cs"/>
          <w:szCs w:val="24"/>
          <w:rtl/>
        </w:rPr>
        <w:t xml:space="preserve"> או הצעה אחרת במסלול הלאומי</w:t>
      </w:r>
      <w:r w:rsidRPr="00DB5841">
        <w:rPr>
          <w:rFonts w:ascii="Arial" w:hAnsi="Arial" w:cs="Arial"/>
          <w:szCs w:val="24"/>
          <w:rtl/>
        </w:rPr>
        <w:t xml:space="preserve"> יכול להגיש הצעה אחת כחוקר </w:t>
      </w:r>
      <w:r>
        <w:rPr>
          <w:rFonts w:ascii="Arial" w:hAnsi="Arial" w:cs="Arial" w:hint="cs"/>
          <w:szCs w:val="24"/>
          <w:rtl/>
        </w:rPr>
        <w:t>שותף</w:t>
      </w:r>
      <w:r w:rsidRPr="00DB5841">
        <w:rPr>
          <w:rFonts w:ascii="Arial" w:hAnsi="Arial" w:cs="Arial"/>
          <w:szCs w:val="24"/>
          <w:rtl/>
        </w:rPr>
        <w:t xml:space="preserve"> כל עוד אין לו מענק מחקר פעיל </w:t>
      </w:r>
      <w:r>
        <w:rPr>
          <w:rFonts w:ascii="Arial" w:hAnsi="Arial" w:cs="Arial" w:hint="cs"/>
          <w:szCs w:val="24"/>
          <w:rtl/>
        </w:rPr>
        <w:t xml:space="preserve">או הצעה </w:t>
      </w:r>
      <w:r w:rsidRPr="00DB5841">
        <w:rPr>
          <w:rFonts w:ascii="Arial" w:hAnsi="Arial" w:cs="Arial"/>
          <w:szCs w:val="24"/>
          <w:rtl/>
        </w:rPr>
        <w:t>אחר</w:t>
      </w:r>
      <w:r w:rsidR="00E7190F">
        <w:rPr>
          <w:rFonts w:ascii="Arial" w:hAnsi="Arial" w:cs="Arial" w:hint="cs"/>
          <w:szCs w:val="24"/>
          <w:rtl/>
        </w:rPr>
        <w:t>ת</w:t>
      </w:r>
      <w:r w:rsidRPr="00DB5841">
        <w:rPr>
          <w:rFonts w:ascii="Arial" w:hAnsi="Arial" w:cs="Arial"/>
          <w:szCs w:val="24"/>
          <w:rtl/>
        </w:rPr>
        <w:t xml:space="preserve"> הממומ</w:t>
      </w:r>
      <w:r w:rsidR="0051349F">
        <w:rPr>
          <w:rFonts w:ascii="Arial" w:hAnsi="Arial" w:cs="Arial" w:hint="cs"/>
          <w:szCs w:val="24"/>
          <w:rtl/>
        </w:rPr>
        <w:t xml:space="preserve">נת </w:t>
      </w:r>
      <w:r w:rsidRPr="00DB5841">
        <w:rPr>
          <w:rFonts w:ascii="Arial" w:hAnsi="Arial" w:cs="Arial"/>
          <w:szCs w:val="24"/>
          <w:rtl/>
        </w:rPr>
        <w:t xml:space="preserve">על ידי המשרד במסלול הלאומי בו הוא משמש כחוקר </w:t>
      </w:r>
      <w:r>
        <w:rPr>
          <w:rFonts w:ascii="Arial" w:hAnsi="Arial" w:cs="Arial" w:hint="cs"/>
          <w:szCs w:val="24"/>
          <w:rtl/>
        </w:rPr>
        <w:t>שותף</w:t>
      </w:r>
      <w:r w:rsidRPr="00DB5841">
        <w:rPr>
          <w:rFonts w:ascii="Arial" w:hAnsi="Arial" w:cs="Arial"/>
          <w:szCs w:val="24"/>
          <w:rtl/>
        </w:rPr>
        <w:t xml:space="preserve">. </w:t>
      </w:r>
      <w:r w:rsidRPr="00F279E3">
        <w:rPr>
          <w:rFonts w:asciiTheme="minorBidi" w:hAnsiTheme="minorBidi" w:cstheme="minorBidi" w:hint="cs"/>
          <w:szCs w:val="24"/>
          <w:rtl/>
        </w:rPr>
        <w:t>למען הסר ספק, הגבלה זו אינה חלה על מחקרים</w:t>
      </w:r>
      <w:r>
        <w:rPr>
          <w:rFonts w:asciiTheme="minorBidi" w:hAnsiTheme="minorBidi" w:cstheme="minorBidi" w:hint="cs"/>
          <w:szCs w:val="24"/>
          <w:rtl/>
        </w:rPr>
        <w:t xml:space="preserve"> במסלול </w:t>
      </w:r>
      <w:r w:rsidRPr="00F279E3">
        <w:rPr>
          <w:rFonts w:asciiTheme="minorBidi" w:hAnsiTheme="minorBidi" w:cstheme="minorBidi" w:hint="cs"/>
          <w:szCs w:val="24"/>
          <w:rtl/>
        </w:rPr>
        <w:t>שיתוף פעולה בינלאומי.</w:t>
      </w:r>
    </w:p>
    <w:p w14:paraId="5E6EAE63" w14:textId="6F57C9C8" w:rsidR="003F4774" w:rsidRPr="00F279E3" w:rsidRDefault="003F4774" w:rsidP="00BB5C66">
      <w:pPr>
        <w:pStyle w:val="ListParagraph"/>
        <w:numPr>
          <w:ilvl w:val="1"/>
          <w:numId w:val="5"/>
        </w:numPr>
        <w:spacing w:line="360" w:lineRule="auto"/>
        <w:contextualSpacing w:val="0"/>
        <w:jc w:val="both"/>
        <w:rPr>
          <w:rFonts w:asciiTheme="minorBidi" w:hAnsiTheme="minorBidi" w:cstheme="minorBidi"/>
          <w:szCs w:val="24"/>
          <w:rtl/>
        </w:rPr>
      </w:pPr>
      <w:r w:rsidRPr="00F279E3">
        <w:rPr>
          <w:rFonts w:asciiTheme="minorBidi" w:hAnsiTheme="minorBidi" w:cstheme="minorBidi"/>
          <w:b/>
          <w:szCs w:val="24"/>
          <w:rtl/>
        </w:rPr>
        <w:t xml:space="preserve">ההצעה תכלול תכנית לביצוע מחקר </w:t>
      </w:r>
      <w:r w:rsidRPr="00E1314A">
        <w:rPr>
          <w:rFonts w:asciiTheme="minorBidi" w:hAnsiTheme="minorBidi" w:cstheme="minorBidi"/>
          <w:b/>
          <w:szCs w:val="24"/>
          <w:u w:val="single"/>
          <w:rtl/>
        </w:rPr>
        <w:t>בעל היתכנות יישומית</w:t>
      </w:r>
      <w:r w:rsidRPr="00F279E3">
        <w:rPr>
          <w:rFonts w:asciiTheme="minorBidi" w:hAnsiTheme="minorBidi" w:cstheme="minorBidi"/>
          <w:b/>
          <w:szCs w:val="24"/>
          <w:rtl/>
        </w:rPr>
        <w:t xml:space="preserve"> בתחומים </w:t>
      </w:r>
      <w:r w:rsidR="00AD2080" w:rsidRPr="00F279E3">
        <w:rPr>
          <w:rFonts w:asciiTheme="minorBidi" w:hAnsiTheme="minorBidi" w:cstheme="minorBidi" w:hint="eastAsia"/>
          <w:b/>
          <w:szCs w:val="24"/>
          <w:rtl/>
        </w:rPr>
        <w:t>המפורטים</w:t>
      </w:r>
      <w:r w:rsidR="00AD2080" w:rsidRPr="00F279E3">
        <w:rPr>
          <w:rFonts w:asciiTheme="minorBidi" w:hAnsiTheme="minorBidi" w:cstheme="minorBidi"/>
          <w:b/>
          <w:szCs w:val="24"/>
          <w:rtl/>
        </w:rPr>
        <w:t xml:space="preserve"> </w:t>
      </w:r>
      <w:r w:rsidR="004C7A32">
        <w:rPr>
          <w:rFonts w:asciiTheme="minorBidi" w:hAnsiTheme="minorBidi" w:cstheme="minorBidi" w:hint="cs"/>
          <w:szCs w:val="24"/>
          <w:rtl/>
        </w:rPr>
        <w:t>בסעיף</w:t>
      </w:r>
      <w:r w:rsidR="00395761" w:rsidRPr="00F279E3">
        <w:rPr>
          <w:rFonts w:asciiTheme="minorBidi" w:hAnsiTheme="minorBidi" w:cstheme="minorBidi" w:hint="cs"/>
          <w:szCs w:val="24"/>
          <w:rtl/>
        </w:rPr>
        <w:t xml:space="preserve"> </w:t>
      </w:r>
      <w:r w:rsidR="00765C91" w:rsidRPr="00F279E3">
        <w:rPr>
          <w:rFonts w:asciiTheme="minorBidi" w:hAnsiTheme="minorBidi" w:cstheme="minorBidi" w:hint="cs"/>
          <w:szCs w:val="24"/>
          <w:rtl/>
        </w:rPr>
        <w:t>ב</w:t>
      </w:r>
      <w:r w:rsidR="0051349F">
        <w:rPr>
          <w:rFonts w:asciiTheme="minorBidi" w:hAnsiTheme="minorBidi" w:cstheme="minorBidi" w:hint="cs"/>
          <w:szCs w:val="24"/>
          <w:rtl/>
        </w:rPr>
        <w:t xml:space="preserve"> </w:t>
      </w:r>
      <w:r w:rsidR="00AD2080" w:rsidRPr="00F279E3">
        <w:rPr>
          <w:rFonts w:asciiTheme="minorBidi" w:hAnsiTheme="minorBidi" w:cstheme="minorBidi" w:hint="eastAsia"/>
          <w:szCs w:val="24"/>
          <w:rtl/>
        </w:rPr>
        <w:t>לקול</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קורא</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זה</w:t>
      </w:r>
      <w:r w:rsidRPr="00F279E3">
        <w:rPr>
          <w:rFonts w:asciiTheme="minorBidi" w:hAnsiTheme="minorBidi" w:cstheme="minorBidi"/>
          <w:szCs w:val="24"/>
          <w:rtl/>
        </w:rPr>
        <w:t>.</w:t>
      </w:r>
    </w:p>
    <w:p w14:paraId="5724F53D" w14:textId="77777777" w:rsidR="003F4774" w:rsidRDefault="003F4774" w:rsidP="00BB5C66">
      <w:pPr>
        <w:pStyle w:val="ListParagraph"/>
        <w:numPr>
          <w:ilvl w:val="1"/>
          <w:numId w:val="5"/>
        </w:numPr>
        <w:spacing w:line="360" w:lineRule="auto"/>
        <w:contextualSpacing w:val="0"/>
        <w:jc w:val="both"/>
      </w:pPr>
      <w:r w:rsidRPr="00F279E3">
        <w:rPr>
          <w:rFonts w:asciiTheme="minorBidi" w:hAnsiTheme="minorBidi" w:cstheme="minorBidi"/>
          <w:szCs w:val="24"/>
          <w:rtl/>
        </w:rPr>
        <w:t xml:space="preserve">התכנית אינה מיועדת למימון מחקרים בתעשייה. עם זאת, </w:t>
      </w:r>
      <w:bookmarkStart w:id="14" w:name="_Hlk107324688"/>
      <w:r w:rsidRPr="00F279E3">
        <w:rPr>
          <w:rFonts w:asciiTheme="minorBidi" w:hAnsiTheme="minorBidi" w:cstheme="minorBidi"/>
          <w:szCs w:val="24"/>
          <w:rtl/>
        </w:rPr>
        <w:t xml:space="preserve">חוקרים מהתעשייה </w:t>
      </w:r>
      <w:bookmarkEnd w:id="14"/>
      <w:r w:rsidR="00320914" w:rsidRPr="00F279E3">
        <w:rPr>
          <w:rFonts w:asciiTheme="minorBidi" w:hAnsiTheme="minorBidi" w:cstheme="minorBidi" w:hint="eastAsia"/>
          <w:szCs w:val="24"/>
          <w:rtl/>
        </w:rPr>
        <w:t>או</w:t>
      </w:r>
      <w:r w:rsidR="00320914" w:rsidRPr="00F279E3">
        <w:rPr>
          <w:rFonts w:asciiTheme="minorBidi" w:hAnsiTheme="minorBidi" w:cstheme="minorBidi"/>
          <w:szCs w:val="24"/>
          <w:rtl/>
        </w:rPr>
        <w:t xml:space="preserve"> מהמגזר השלישי </w:t>
      </w:r>
      <w:r w:rsidRPr="00F279E3">
        <w:rPr>
          <w:rFonts w:asciiTheme="minorBidi" w:hAnsiTheme="minorBidi" w:cstheme="minorBidi"/>
          <w:szCs w:val="24"/>
          <w:rtl/>
        </w:rPr>
        <w:t xml:space="preserve">יכולים להיכלל בהצעה המוגשת על ידי מוסד כחוקרי משנה או קבלנים המספקים שירותים לקבוצת מחקר במוסד (אם בשעות ייעוץ, אם בהכנת חומרים ומתקנים), אולם לא יוכרו כקבוצת מחקר נפרדת. </w:t>
      </w:r>
      <w:r w:rsidRPr="00F279E3">
        <w:rPr>
          <w:rFonts w:asciiTheme="minorBidi" w:hAnsiTheme="minorBidi" w:cstheme="minorBidi"/>
          <w:szCs w:val="24"/>
          <w:u w:val="single"/>
          <w:rtl/>
        </w:rPr>
        <w:t xml:space="preserve">יודגש כי חוקרים וגופים </w:t>
      </w:r>
      <w:r w:rsidR="00BB56DF" w:rsidRPr="00F279E3">
        <w:rPr>
          <w:rFonts w:asciiTheme="minorBidi" w:hAnsiTheme="minorBidi" w:cstheme="minorBidi" w:hint="eastAsia"/>
          <w:szCs w:val="24"/>
          <w:u w:val="single"/>
          <w:rtl/>
        </w:rPr>
        <w:t>מחוץ</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למוסד</w:t>
      </w:r>
      <w:r w:rsidR="00320914"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י</w:t>
      </w:r>
      <w:r w:rsidR="00BB56DF" w:rsidRPr="00F279E3">
        <w:rPr>
          <w:rFonts w:asciiTheme="minorBidi" w:hAnsiTheme="minorBidi" w:cstheme="minorBidi" w:hint="eastAsia"/>
          <w:szCs w:val="24"/>
          <w:u w:val="single"/>
          <w:rtl/>
        </w:rPr>
        <w:t>יכללו</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במחקר</w:t>
      </w:r>
      <w:r w:rsidRPr="00F279E3">
        <w:rPr>
          <w:rFonts w:asciiTheme="minorBidi" w:hAnsiTheme="minorBidi" w:cstheme="minorBidi"/>
          <w:szCs w:val="24"/>
          <w:u w:val="single"/>
          <w:rtl/>
        </w:rPr>
        <w:t xml:space="preserve"> רק אם נדרשת מומחיות </w:t>
      </w:r>
      <w:r w:rsidR="00690DBD" w:rsidRPr="00F279E3">
        <w:rPr>
          <w:rFonts w:asciiTheme="minorBidi" w:hAnsiTheme="minorBidi" w:cstheme="minorBidi" w:hint="eastAsia"/>
          <w:szCs w:val="24"/>
          <w:u w:val="single"/>
          <w:rtl/>
        </w:rPr>
        <w:t>מיוחדת</w:t>
      </w:r>
      <w:r w:rsidR="00690DBD"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אשר לא קיימת במוסדות השותפים להצעה</w:t>
      </w:r>
      <w:r w:rsidRPr="00F279E3">
        <w:rPr>
          <w:u w:val="single"/>
          <w:rtl/>
        </w:rPr>
        <w:t>.</w:t>
      </w:r>
      <w:r w:rsidRPr="00F279E3">
        <w:rPr>
          <w:rtl/>
        </w:rPr>
        <w:t xml:space="preserve"> </w:t>
      </w:r>
    </w:p>
    <w:p w14:paraId="3FE106DE" w14:textId="77777777" w:rsidR="00F70F01" w:rsidRPr="00F279E3" w:rsidRDefault="00F70F01" w:rsidP="00BB5C66">
      <w:pPr>
        <w:spacing w:line="360" w:lineRule="auto"/>
        <w:ind w:left="226"/>
        <w:jc w:val="both"/>
        <w:rPr>
          <w:rFonts w:asciiTheme="minorBidi" w:hAnsiTheme="minorBidi" w:cstheme="minorBidi"/>
          <w:b/>
          <w:bCs/>
          <w:szCs w:val="24"/>
          <w:rtl/>
        </w:rPr>
      </w:pPr>
    </w:p>
    <w:p w14:paraId="36D14718" w14:textId="77777777" w:rsidR="00A04C0B" w:rsidRPr="00F279E3" w:rsidRDefault="00A04C0B" w:rsidP="00BB5C66">
      <w:pPr>
        <w:pStyle w:val="Heading2"/>
      </w:pPr>
      <w:bookmarkStart w:id="15" w:name="_תנאי_ביצוע:"/>
      <w:bookmarkStart w:id="16" w:name="_Ref3966049"/>
      <w:bookmarkStart w:id="17" w:name="_Toc108349543"/>
      <w:bookmarkEnd w:id="15"/>
      <w:r w:rsidRPr="00F279E3">
        <w:rPr>
          <w:rtl/>
        </w:rPr>
        <w:t>תנאי ביצוע</w:t>
      </w:r>
      <w:bookmarkEnd w:id="16"/>
      <w:bookmarkEnd w:id="17"/>
    </w:p>
    <w:p w14:paraId="15A13265" w14:textId="77777777" w:rsidR="00A04C0B" w:rsidRPr="00F279E3" w:rsidRDefault="00D46577" w:rsidP="00BB5C66">
      <w:pPr>
        <w:pStyle w:val="BodyText"/>
        <w:spacing w:line="360" w:lineRule="auto"/>
        <w:ind w:left="-134"/>
        <w:rPr>
          <w:rFonts w:asciiTheme="minorBidi" w:hAnsiTheme="minorBidi" w:cstheme="minorBidi"/>
          <w:b/>
          <w:bCs/>
          <w:szCs w:val="24"/>
          <w:lang w:eastAsia="en-US"/>
        </w:rPr>
      </w:pPr>
      <w:r w:rsidRPr="00F279E3">
        <w:rPr>
          <w:rFonts w:asciiTheme="minorBidi" w:hAnsiTheme="minorBidi" w:cstheme="minorBidi" w:hint="eastAsia"/>
          <w:b/>
          <w:szCs w:val="24"/>
          <w:rtl/>
        </w:rPr>
        <w:t>מחקר</w:t>
      </w:r>
      <w:r w:rsidRPr="00F279E3">
        <w:rPr>
          <w:rFonts w:asciiTheme="minorBidi" w:hAnsiTheme="minorBidi" w:cstheme="minorBidi"/>
          <w:b/>
          <w:szCs w:val="24"/>
          <w:rtl/>
        </w:rPr>
        <w:t xml:space="preserve"> </w:t>
      </w:r>
      <w:r w:rsidR="009C0BB4" w:rsidRPr="00F279E3">
        <w:rPr>
          <w:rFonts w:asciiTheme="minorBidi" w:hAnsiTheme="minorBidi" w:cstheme="minorBidi" w:hint="eastAsia"/>
          <w:b/>
          <w:szCs w:val="24"/>
          <w:rtl/>
        </w:rPr>
        <w:t>המוצע</w:t>
      </w:r>
      <w:r w:rsidR="009C0BB4" w:rsidRPr="00F279E3">
        <w:rPr>
          <w:rFonts w:asciiTheme="minorBidi" w:hAnsiTheme="minorBidi" w:cstheme="minorBidi"/>
          <w:b/>
          <w:szCs w:val="24"/>
          <w:rtl/>
        </w:rPr>
        <w:t xml:space="preserve"> לביצוע במסגרת </w:t>
      </w:r>
      <w:r w:rsidRPr="00F279E3">
        <w:rPr>
          <w:rFonts w:asciiTheme="minorBidi" w:hAnsiTheme="minorBidi" w:cstheme="minorBidi" w:hint="eastAsia"/>
          <w:b/>
          <w:szCs w:val="24"/>
          <w:rtl/>
        </w:rPr>
        <w:t>קול</w:t>
      </w:r>
      <w:r w:rsidRPr="00F279E3">
        <w:rPr>
          <w:rFonts w:asciiTheme="minorBidi" w:hAnsiTheme="minorBidi" w:cstheme="minorBidi"/>
          <w:b/>
          <w:szCs w:val="24"/>
          <w:rtl/>
        </w:rPr>
        <w:t xml:space="preserve"> קורא זה </w:t>
      </w:r>
      <w:r w:rsidR="009C0BB4" w:rsidRPr="00F279E3">
        <w:rPr>
          <w:rFonts w:asciiTheme="minorBidi" w:hAnsiTheme="minorBidi" w:cstheme="minorBidi" w:hint="eastAsia"/>
          <w:b/>
          <w:szCs w:val="24"/>
          <w:rtl/>
        </w:rPr>
        <w:t>נ</w:t>
      </w:r>
      <w:r w:rsidRPr="00F279E3">
        <w:rPr>
          <w:rFonts w:asciiTheme="minorBidi" w:hAnsiTheme="minorBidi" w:cstheme="minorBidi" w:hint="eastAsia"/>
          <w:b/>
          <w:szCs w:val="24"/>
          <w:rtl/>
        </w:rPr>
        <w:t>דרש</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להתבצע</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הכללים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הבאים</w:t>
      </w:r>
      <w:r w:rsidR="00A04C0B" w:rsidRPr="00F279E3">
        <w:rPr>
          <w:rFonts w:asciiTheme="minorBidi" w:hAnsiTheme="minorBidi" w:cstheme="minorBidi"/>
          <w:b/>
          <w:szCs w:val="24"/>
          <w:rtl/>
        </w:rPr>
        <w:t>:</w:t>
      </w:r>
    </w:p>
    <w:p w14:paraId="64171BE4" w14:textId="77777777" w:rsidR="00A04C0B" w:rsidRPr="00F279E3" w:rsidRDefault="00A04C0B" w:rsidP="00BB5C66">
      <w:pPr>
        <w:pStyle w:val="ListParagraph"/>
        <w:numPr>
          <w:ilvl w:val="0"/>
          <w:numId w:val="5"/>
        </w:numPr>
        <w:spacing w:line="360" w:lineRule="auto"/>
        <w:contextualSpacing w:val="0"/>
        <w:jc w:val="both"/>
        <w:rPr>
          <w:rFonts w:asciiTheme="minorBidi" w:hAnsiTheme="minorBidi" w:cstheme="minorBidi"/>
          <w:b/>
          <w:bCs/>
          <w:vanish/>
          <w:szCs w:val="24"/>
          <w:rtl/>
        </w:rPr>
      </w:pPr>
    </w:p>
    <w:p w14:paraId="6595D371" w14:textId="77777777" w:rsidR="00A04C0B" w:rsidRPr="00F279E3" w:rsidRDefault="00A04C0B"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 xml:space="preserve">המחקר </w:t>
      </w:r>
      <w:r w:rsidR="00D46577" w:rsidRPr="00F279E3">
        <w:rPr>
          <w:rFonts w:asciiTheme="minorBidi" w:hAnsiTheme="minorBidi" w:cstheme="minorBidi" w:hint="eastAsia"/>
          <w:b/>
          <w:szCs w:val="24"/>
          <w:rtl/>
        </w:rPr>
        <w:t>י</w:t>
      </w:r>
      <w:r w:rsidRPr="00F279E3">
        <w:rPr>
          <w:rFonts w:asciiTheme="minorBidi" w:hAnsiTheme="minorBidi" w:cstheme="minorBidi"/>
          <w:b/>
          <w:szCs w:val="24"/>
          <w:rtl/>
        </w:rPr>
        <w:t xml:space="preserve">בוצע </w:t>
      </w:r>
      <w:r w:rsidR="00D46577" w:rsidRPr="00F279E3">
        <w:rPr>
          <w:rFonts w:asciiTheme="minorBidi" w:hAnsiTheme="minorBidi" w:cstheme="minorBidi" w:hint="eastAsia"/>
          <w:b/>
          <w:szCs w:val="24"/>
          <w:rtl/>
        </w:rPr>
        <w:t>תחת</w:t>
      </w:r>
      <w:r w:rsidR="00D46577" w:rsidRPr="00F279E3">
        <w:rPr>
          <w:rFonts w:asciiTheme="minorBidi" w:hAnsiTheme="minorBidi" w:cstheme="minorBidi"/>
          <w:b/>
          <w:szCs w:val="24"/>
          <w:rtl/>
        </w:rPr>
        <w:t xml:space="preserve"> </w:t>
      </w:r>
      <w:r w:rsidR="00D46577"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מוסד </w:t>
      </w:r>
      <w:r w:rsidR="00D46577" w:rsidRPr="00F279E3">
        <w:rPr>
          <w:rFonts w:asciiTheme="minorBidi" w:hAnsiTheme="minorBidi" w:cstheme="minorBidi" w:hint="eastAsia"/>
          <w:b/>
          <w:szCs w:val="24"/>
          <w:rtl/>
        </w:rPr>
        <w:t>המציע</w:t>
      </w:r>
      <w:r w:rsidR="006C237F" w:rsidRPr="00F279E3">
        <w:rPr>
          <w:rFonts w:asciiTheme="minorBidi" w:hAnsiTheme="minorBidi" w:cstheme="minorBidi"/>
          <w:b/>
          <w:szCs w:val="24"/>
          <w:rtl/>
        </w:rPr>
        <w:t>.</w:t>
      </w:r>
    </w:p>
    <w:p w14:paraId="3FDD792E" w14:textId="77777777" w:rsidR="00B643C4" w:rsidRDefault="00B643C4" w:rsidP="00BB5C66">
      <w:pPr>
        <w:pStyle w:val="ListParagraph"/>
        <w:numPr>
          <w:ilvl w:val="1"/>
          <w:numId w:val="5"/>
        </w:numPr>
        <w:spacing w:line="360" w:lineRule="auto"/>
        <w:ind w:left="714" w:hanging="357"/>
        <w:contextualSpacing w:val="0"/>
        <w:jc w:val="both"/>
        <w:rPr>
          <w:rFonts w:asciiTheme="minorBidi" w:hAnsiTheme="minorBidi" w:cstheme="minorBidi"/>
          <w:b/>
          <w:bCs/>
          <w:szCs w:val="24"/>
        </w:rPr>
      </w:pPr>
      <w:bookmarkStart w:id="18" w:name="_Ref3900594"/>
      <w:r w:rsidRPr="00F279E3">
        <w:rPr>
          <w:rFonts w:asciiTheme="minorBidi" w:hAnsiTheme="minorBidi" w:cstheme="minorBidi"/>
          <w:b/>
          <w:szCs w:val="24"/>
          <w:rtl/>
        </w:rPr>
        <w:t>המחקר יבוצע בהתאם לתנ</w:t>
      </w:r>
      <w:r w:rsidR="00AC4313">
        <w:rPr>
          <w:rFonts w:asciiTheme="minorBidi" w:hAnsiTheme="minorBidi" w:cstheme="minorBidi"/>
          <w:b/>
          <w:szCs w:val="24"/>
          <w:rtl/>
        </w:rPr>
        <w:t>אי קול קורא זה, להוראות ה"</w:t>
      </w:r>
      <w:r w:rsidR="00AC4313" w:rsidRPr="00157BFC">
        <w:rPr>
          <w:rFonts w:asciiTheme="minorBidi" w:hAnsiTheme="minorBidi" w:cstheme="minorBidi"/>
          <w:b/>
          <w:szCs w:val="24"/>
          <w:rtl/>
        </w:rPr>
        <w:t xml:space="preserve">הסכם </w:t>
      </w:r>
      <w:r w:rsidRPr="00157BFC">
        <w:rPr>
          <w:rFonts w:asciiTheme="minorBidi" w:hAnsiTheme="minorBidi" w:cstheme="minorBidi"/>
          <w:b/>
          <w:szCs w:val="24"/>
          <w:rtl/>
        </w:rPr>
        <w:t>כולל למחקרים</w:t>
      </w:r>
      <w:r w:rsidRPr="00F279E3">
        <w:rPr>
          <w:rFonts w:asciiTheme="minorBidi" w:hAnsiTheme="minorBidi" w:cstheme="minorBidi"/>
          <w:b/>
          <w:szCs w:val="24"/>
          <w:rtl/>
        </w:rPr>
        <w:t xml:space="preserve">" ולנהלי </w:t>
      </w:r>
      <w:r w:rsidR="00C30CBA">
        <w:rPr>
          <w:rFonts w:asciiTheme="minorBidi" w:hAnsiTheme="minorBidi" w:cstheme="minorBidi" w:hint="cs"/>
          <w:b/>
          <w:szCs w:val="24"/>
          <w:rtl/>
        </w:rPr>
        <w:t>הקרן</w:t>
      </w:r>
      <w:r w:rsidRPr="00F279E3">
        <w:rPr>
          <w:rFonts w:asciiTheme="minorBidi" w:hAnsiTheme="minorBidi" w:cstheme="minorBidi"/>
          <w:b/>
          <w:szCs w:val="24"/>
          <w:rtl/>
        </w:rPr>
        <w:t xml:space="preserve"> </w:t>
      </w:r>
      <w:r w:rsidR="00157BFC">
        <w:rPr>
          <w:rFonts w:asciiTheme="minorBidi" w:hAnsiTheme="minorBidi" w:cstheme="minorBidi" w:hint="cs"/>
          <w:b/>
          <w:szCs w:val="24"/>
          <w:rtl/>
        </w:rPr>
        <w:t xml:space="preserve">המופיעים בקישור שלהלן </w:t>
      </w:r>
      <w:r w:rsidR="00157BFC">
        <w:rPr>
          <w:rFonts w:asciiTheme="minorBidi" w:hAnsiTheme="minorBidi" w:cstheme="minorBidi"/>
          <w:b/>
          <w:szCs w:val="24"/>
          <w:rtl/>
        </w:rPr>
        <w:t>–</w:t>
      </w:r>
      <w:r w:rsidR="00157BFC">
        <w:rPr>
          <w:rFonts w:asciiTheme="minorBidi" w:hAnsiTheme="minorBidi" w:cstheme="minorBidi" w:hint="cs"/>
          <w:b/>
          <w:szCs w:val="24"/>
          <w:rtl/>
        </w:rPr>
        <w:t xml:space="preserve"> </w:t>
      </w:r>
      <w:hyperlink r:id="rId11" w:history="1">
        <w:r w:rsidR="00157BFC" w:rsidRPr="00157BFC">
          <w:rPr>
            <w:rStyle w:val="Hyperlink"/>
            <w:rFonts w:asciiTheme="minorBidi" w:hAnsiTheme="minorBidi" w:cstheme="minorBidi" w:hint="cs"/>
            <w:b/>
            <w:szCs w:val="24"/>
            <w:rtl/>
          </w:rPr>
          <w:t>לחץ/י כאן</w:t>
        </w:r>
      </w:hyperlink>
      <w:r w:rsidRPr="00F279E3">
        <w:rPr>
          <w:rFonts w:asciiTheme="minorBidi" w:hAnsiTheme="minorBidi" w:cstheme="minorBidi"/>
          <w:b/>
          <w:szCs w:val="24"/>
          <w:rtl/>
        </w:rPr>
        <w:t xml:space="preserve"> (על עדכוניהם מעת לעת). </w:t>
      </w:r>
    </w:p>
    <w:p w14:paraId="2E7EBF77" w14:textId="7C72C047" w:rsidR="0024551A" w:rsidRPr="00F279E3" w:rsidRDefault="00A04C0B" w:rsidP="00503027">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b/>
          <w:szCs w:val="24"/>
          <w:rtl/>
        </w:rPr>
        <w:t xml:space="preserve">תכנית המחקר תיבנה במסגרת שנתית, לתקופה </w:t>
      </w:r>
      <w:r w:rsidR="00C52A7E">
        <w:rPr>
          <w:rFonts w:asciiTheme="minorBidi" w:hAnsiTheme="minorBidi" w:cstheme="minorBidi" w:hint="cs"/>
          <w:b/>
          <w:szCs w:val="24"/>
          <w:rtl/>
        </w:rPr>
        <w:t xml:space="preserve">של </w:t>
      </w:r>
      <w:r w:rsidRPr="00F279E3">
        <w:rPr>
          <w:rFonts w:asciiTheme="minorBidi" w:hAnsiTheme="minorBidi" w:cstheme="minorBidi"/>
          <w:b/>
          <w:szCs w:val="24"/>
          <w:rtl/>
        </w:rPr>
        <w:t>שלוש שנים</w:t>
      </w:r>
      <w:r w:rsidR="0051349F">
        <w:rPr>
          <w:rFonts w:asciiTheme="minorBidi" w:hAnsiTheme="minorBidi" w:cstheme="minorBidi" w:hint="cs"/>
          <w:b/>
          <w:szCs w:val="24"/>
          <w:rtl/>
        </w:rPr>
        <w:t xml:space="preserve">.  </w:t>
      </w:r>
      <w:bookmarkEnd w:id="18"/>
    </w:p>
    <w:p w14:paraId="4F840555" w14:textId="53DE5B38" w:rsidR="0024551A" w:rsidRDefault="007460CF" w:rsidP="00BB5C66">
      <w:pPr>
        <w:pStyle w:val="ListParagraph"/>
        <w:numPr>
          <w:ilvl w:val="1"/>
          <w:numId w:val="5"/>
        </w:numPr>
        <w:spacing w:line="360" w:lineRule="auto"/>
        <w:contextualSpacing w:val="0"/>
        <w:jc w:val="both"/>
        <w:rPr>
          <w:rFonts w:asciiTheme="minorBidi" w:hAnsiTheme="minorBidi" w:cstheme="minorBidi"/>
          <w:b/>
          <w:szCs w:val="24"/>
        </w:rPr>
      </w:pPr>
      <w:r w:rsidRPr="00FA7C9F">
        <w:rPr>
          <w:rFonts w:asciiTheme="minorBidi" w:hAnsiTheme="minorBidi" w:cstheme="minorBidi" w:hint="cs"/>
          <w:b/>
          <w:szCs w:val="24"/>
          <w:u w:val="single"/>
          <w:rtl/>
        </w:rPr>
        <w:t>דיווחים ומעקב</w:t>
      </w:r>
      <w:r w:rsidR="0051349F" w:rsidRPr="00FA7C9F">
        <w:rPr>
          <w:rFonts w:asciiTheme="minorBidi" w:hAnsiTheme="minorBidi" w:cstheme="minorBidi" w:hint="cs"/>
          <w:b/>
          <w:szCs w:val="24"/>
          <w:u w:val="single"/>
          <w:rtl/>
        </w:rPr>
        <w:t xml:space="preserve"> </w:t>
      </w:r>
      <w:r w:rsidRPr="00FA7C9F">
        <w:rPr>
          <w:rFonts w:asciiTheme="minorBidi" w:hAnsiTheme="minorBidi" w:cstheme="minorBidi" w:hint="cs"/>
          <w:b/>
          <w:szCs w:val="24"/>
          <w:u w:val="single"/>
          <w:rtl/>
        </w:rPr>
        <w:t>התקדמות</w:t>
      </w:r>
      <w:r>
        <w:rPr>
          <w:rFonts w:asciiTheme="minorBidi" w:hAnsiTheme="minorBidi" w:cstheme="minorBidi" w:hint="cs"/>
          <w:b/>
          <w:szCs w:val="24"/>
          <w:rtl/>
        </w:rPr>
        <w:t>:</w:t>
      </w:r>
      <w:r>
        <w:rPr>
          <w:rFonts w:asciiTheme="minorBidi" w:hAnsiTheme="minorBidi" w:cstheme="minorBidi"/>
          <w:b/>
          <w:szCs w:val="24"/>
          <w:rtl/>
        </w:rPr>
        <w:tab/>
      </w:r>
      <w:r>
        <w:rPr>
          <w:rFonts w:asciiTheme="minorBidi" w:hAnsiTheme="minorBidi" w:cstheme="minorBidi" w:hint="cs"/>
          <w:b/>
          <w:szCs w:val="24"/>
          <w:rtl/>
        </w:rPr>
        <w:t xml:space="preserve"> </w:t>
      </w:r>
      <w:r>
        <w:rPr>
          <w:rFonts w:asciiTheme="minorBidi" w:hAnsiTheme="minorBidi" w:cstheme="minorBidi"/>
          <w:b/>
          <w:szCs w:val="24"/>
          <w:rtl/>
        </w:rPr>
        <w:br/>
      </w:r>
      <w:r>
        <w:rPr>
          <w:rFonts w:asciiTheme="minorBidi" w:hAnsiTheme="minorBidi" w:cstheme="minorBidi" w:hint="cs"/>
          <w:b/>
          <w:szCs w:val="24"/>
          <w:rtl/>
        </w:rPr>
        <w:t xml:space="preserve">בכל המחקרים, </w:t>
      </w:r>
      <w:r w:rsidR="0024551A" w:rsidRPr="00F279E3">
        <w:rPr>
          <w:rFonts w:asciiTheme="minorBidi" w:hAnsiTheme="minorBidi" w:cstheme="minorBidi" w:hint="eastAsia"/>
          <w:b/>
          <w:szCs w:val="24"/>
          <w:rtl/>
        </w:rPr>
        <w:t>חודשי</w:t>
      </w:r>
      <w:r w:rsidR="0024551A" w:rsidRPr="00F279E3">
        <w:rPr>
          <w:rFonts w:asciiTheme="minorBidi" w:hAnsiTheme="minorBidi" w:cstheme="minorBidi" w:hint="cs"/>
          <w:b/>
          <w:szCs w:val="24"/>
          <w:rtl/>
        </w:rPr>
        <w:t xml:space="preserve">ים לפני תום כל שנת מחקר יוגש דו"ח מדעי שנתי בצירוף בקשת </w:t>
      </w:r>
      <w:r w:rsidR="0024551A" w:rsidRPr="00F279E3">
        <w:rPr>
          <w:rFonts w:asciiTheme="minorBidi" w:hAnsiTheme="minorBidi" w:cstheme="minorBidi" w:hint="cs"/>
          <w:b/>
          <w:szCs w:val="24"/>
          <w:rtl/>
        </w:rPr>
        <w:lastRenderedPageBreak/>
        <w:t xml:space="preserve">המשך לשנה נוספת, אשר תכלול פירוט המחקר שבוצע, התייחסות לאבני הדרך ותכנית העבודה לשנת המחקר העוקבת. </w:t>
      </w:r>
      <w:r w:rsidR="00B470DD" w:rsidRPr="00F279E3">
        <w:rPr>
          <w:rFonts w:asciiTheme="minorBidi" w:hAnsiTheme="minorBidi" w:cstheme="minorBidi" w:hint="cs"/>
          <w:b/>
          <w:szCs w:val="24"/>
          <w:rtl/>
        </w:rPr>
        <w:t xml:space="preserve">הגשת דו"ח המדעי תיעשה בהתאם להוראות </w:t>
      </w:r>
      <w:r w:rsidR="00E77312">
        <w:rPr>
          <w:rFonts w:asciiTheme="minorBidi" w:hAnsiTheme="minorBidi" w:cstheme="minorBidi" w:hint="cs"/>
          <w:b/>
          <w:szCs w:val="24"/>
          <w:rtl/>
        </w:rPr>
        <w:t>ה</w:t>
      </w:r>
      <w:r w:rsidR="00B470DD" w:rsidRPr="00F279E3">
        <w:rPr>
          <w:rFonts w:asciiTheme="minorBidi" w:hAnsiTheme="minorBidi" w:cstheme="minorBidi" w:hint="cs"/>
          <w:b/>
          <w:szCs w:val="24"/>
          <w:rtl/>
        </w:rPr>
        <w:t>הסכם הכללי ונהלי המשרד.</w:t>
      </w:r>
      <w:r>
        <w:rPr>
          <w:rFonts w:asciiTheme="minorBidi" w:hAnsiTheme="minorBidi" w:cstheme="minorBidi"/>
          <w:b/>
          <w:szCs w:val="24"/>
          <w:rtl/>
        </w:rPr>
        <w:tab/>
      </w:r>
      <w:r w:rsidR="00B470DD" w:rsidRPr="00F279E3">
        <w:rPr>
          <w:rFonts w:asciiTheme="minorBidi" w:hAnsiTheme="minorBidi" w:cstheme="minorBidi" w:hint="cs"/>
          <w:b/>
          <w:szCs w:val="24"/>
          <w:rtl/>
        </w:rPr>
        <w:t xml:space="preserve"> </w:t>
      </w:r>
      <w:r>
        <w:rPr>
          <w:rFonts w:asciiTheme="minorBidi" w:hAnsiTheme="minorBidi" w:cstheme="minorBidi"/>
          <w:b/>
          <w:szCs w:val="24"/>
          <w:rtl/>
        </w:rPr>
        <w:br/>
      </w:r>
      <w:r>
        <w:rPr>
          <w:rFonts w:asciiTheme="minorBidi" w:hAnsiTheme="minorBidi" w:cstheme="minorBidi" w:hint="cs"/>
          <w:b/>
          <w:szCs w:val="24"/>
          <w:rtl/>
        </w:rPr>
        <w:t>בנוסף לדיווח למשרד כמתואר לעיל במחקרים של תשתיות תחבורה ובטיחות תחבורה נת"י או הרלב"ד עשויים למנות מתאם טכנולוגי מטעמם לליווי המחקר</w:t>
      </w:r>
      <w:r>
        <w:rPr>
          <w:rFonts w:asciiTheme="minorBidi" w:hAnsiTheme="minorBidi" w:cstheme="minorBidi"/>
          <w:b/>
          <w:szCs w:val="24"/>
          <w:rtl/>
        </w:rPr>
        <w:t xml:space="preserve"> על מנת ל</w:t>
      </w:r>
      <w:r>
        <w:rPr>
          <w:rFonts w:asciiTheme="minorBidi" w:hAnsiTheme="minorBidi" w:cstheme="minorBidi" w:hint="cs"/>
          <w:b/>
          <w:szCs w:val="24"/>
          <w:rtl/>
        </w:rPr>
        <w:t>החיש ולי</w:t>
      </w:r>
      <w:r w:rsidR="00B1431A">
        <w:rPr>
          <w:rFonts w:asciiTheme="minorBidi" w:hAnsiTheme="minorBidi" w:cstheme="minorBidi" w:hint="cs"/>
          <w:b/>
          <w:szCs w:val="24"/>
          <w:rtl/>
        </w:rPr>
        <w:t>י</w:t>
      </w:r>
      <w:r>
        <w:rPr>
          <w:rFonts w:asciiTheme="minorBidi" w:hAnsiTheme="minorBidi" w:cstheme="minorBidi" w:hint="cs"/>
          <w:b/>
          <w:szCs w:val="24"/>
          <w:rtl/>
        </w:rPr>
        <w:t xml:space="preserve">על את הטמעת </w:t>
      </w:r>
      <w:r>
        <w:rPr>
          <w:rFonts w:asciiTheme="minorBidi" w:hAnsiTheme="minorBidi" w:cstheme="minorBidi"/>
          <w:b/>
          <w:szCs w:val="24"/>
          <w:rtl/>
        </w:rPr>
        <w:t xml:space="preserve">הידע והפיתוחים </w:t>
      </w:r>
      <w:r>
        <w:rPr>
          <w:rFonts w:asciiTheme="minorBidi" w:hAnsiTheme="minorBidi" w:cstheme="minorBidi" w:hint="cs"/>
          <w:b/>
          <w:szCs w:val="24"/>
          <w:rtl/>
        </w:rPr>
        <w:t>המחקריים של פרויקטי תשתית תחבורה</w:t>
      </w:r>
      <w:r>
        <w:rPr>
          <w:rFonts w:asciiTheme="minorBidi" w:hAnsiTheme="minorBidi" w:cstheme="minorBidi"/>
          <w:b/>
          <w:szCs w:val="24"/>
          <w:rtl/>
        </w:rPr>
        <w:t>.</w:t>
      </w:r>
      <w:r>
        <w:rPr>
          <w:rFonts w:asciiTheme="minorBidi" w:hAnsiTheme="minorBidi" w:cstheme="minorBidi" w:hint="cs"/>
          <w:b/>
          <w:szCs w:val="24"/>
          <w:rtl/>
        </w:rPr>
        <w:t xml:space="preserve"> </w:t>
      </w:r>
      <w:r w:rsidRPr="008E15C9">
        <w:rPr>
          <w:rFonts w:asciiTheme="minorBidi" w:hAnsiTheme="minorBidi" w:cstheme="minorBidi" w:hint="eastAsia"/>
          <w:b/>
          <w:szCs w:val="24"/>
          <w:rtl/>
        </w:rPr>
        <w:t>על</w:t>
      </w:r>
      <w:r w:rsidRPr="008E15C9">
        <w:rPr>
          <w:rFonts w:asciiTheme="minorBidi" w:hAnsiTheme="minorBidi" w:cstheme="minorBidi"/>
          <w:b/>
          <w:szCs w:val="24"/>
          <w:rtl/>
        </w:rPr>
        <w:t xml:space="preserve"> החוקרים לעדכן ולדווח למתאם </w:t>
      </w:r>
      <w:r w:rsidR="0051349F">
        <w:rPr>
          <w:rFonts w:asciiTheme="minorBidi" w:hAnsiTheme="minorBidi" w:cstheme="minorBidi" w:hint="cs"/>
          <w:b/>
          <w:szCs w:val="24"/>
          <w:rtl/>
        </w:rPr>
        <w:t xml:space="preserve">המחקר </w:t>
      </w:r>
      <w:r w:rsidRPr="008E15C9">
        <w:rPr>
          <w:rFonts w:asciiTheme="minorBidi" w:hAnsiTheme="minorBidi" w:cstheme="minorBidi"/>
          <w:b/>
          <w:szCs w:val="24"/>
          <w:rtl/>
        </w:rPr>
        <w:t xml:space="preserve">על התקדמות המחקר באופן שוטף ובכלל זה לקיים </w:t>
      </w:r>
      <w:r w:rsidRPr="008E15C9">
        <w:rPr>
          <w:rFonts w:asciiTheme="minorBidi" w:hAnsiTheme="minorBidi" w:cstheme="minorBidi" w:hint="eastAsia"/>
          <w:b/>
          <w:szCs w:val="24"/>
          <w:rtl/>
        </w:rPr>
        <w:t>עמ</w:t>
      </w:r>
      <w:r w:rsidR="0051349F">
        <w:rPr>
          <w:rFonts w:asciiTheme="minorBidi" w:hAnsiTheme="minorBidi" w:cstheme="minorBidi" w:hint="cs"/>
          <w:b/>
          <w:szCs w:val="24"/>
          <w:rtl/>
        </w:rPr>
        <w:t xml:space="preserve">ו </w:t>
      </w:r>
      <w:r w:rsidRPr="008E15C9">
        <w:rPr>
          <w:rFonts w:asciiTheme="minorBidi" w:hAnsiTheme="minorBidi" w:cstheme="minorBidi"/>
          <w:b/>
          <w:szCs w:val="24"/>
          <w:rtl/>
        </w:rPr>
        <w:t xml:space="preserve">לפחות פגישת עדכון </w:t>
      </w:r>
      <w:r w:rsidR="0051349F">
        <w:rPr>
          <w:rFonts w:asciiTheme="minorBidi" w:hAnsiTheme="minorBidi" w:cstheme="minorBidi" w:hint="cs"/>
          <w:b/>
          <w:szCs w:val="24"/>
          <w:rtl/>
        </w:rPr>
        <w:t>ב</w:t>
      </w:r>
      <w:r w:rsidRPr="008E15C9">
        <w:rPr>
          <w:rFonts w:asciiTheme="minorBidi" w:hAnsiTheme="minorBidi" w:cstheme="minorBidi"/>
          <w:b/>
          <w:szCs w:val="24"/>
          <w:rtl/>
        </w:rPr>
        <w:t xml:space="preserve">כל רבעון ולהעביר לו דו"ח התקדמות המחקר </w:t>
      </w:r>
      <w:r w:rsidR="00027D3A">
        <w:rPr>
          <w:rFonts w:asciiTheme="minorBidi" w:hAnsiTheme="minorBidi" w:cstheme="minorBidi" w:hint="cs"/>
          <w:b/>
          <w:szCs w:val="24"/>
          <w:rtl/>
        </w:rPr>
        <w:t xml:space="preserve">בכל מחצית שנה, בנוסף לדו"ח השנתי המוגש להנהלת הקרן. </w:t>
      </w:r>
    </w:p>
    <w:p w14:paraId="7CC5C42C" w14:textId="77777777" w:rsidR="00233A6E" w:rsidRPr="00FB2DCF" w:rsidRDefault="00233A6E" w:rsidP="00BB5C66">
      <w:pPr>
        <w:pStyle w:val="ListParagraph"/>
        <w:numPr>
          <w:ilvl w:val="1"/>
          <w:numId w:val="5"/>
        </w:numPr>
        <w:spacing w:line="360" w:lineRule="auto"/>
        <w:contextualSpacing w:val="0"/>
        <w:jc w:val="both"/>
        <w:rPr>
          <w:rFonts w:asciiTheme="minorBidi" w:hAnsiTheme="minorBidi" w:cstheme="minorBidi"/>
          <w:b/>
          <w:szCs w:val="24"/>
          <w:rtl/>
        </w:rPr>
      </w:pPr>
      <w:r w:rsidRPr="00FB2DCF">
        <w:rPr>
          <w:rFonts w:asciiTheme="minorBidi" w:hAnsiTheme="minorBidi" w:cstheme="minorBidi"/>
          <w:b/>
          <w:szCs w:val="24"/>
          <w:rtl/>
        </w:rPr>
        <w:t>חלוקת התקציב בין קבוצות המחקר ממוסדות שונים לא חייבת להיות שווה אלא על פי צרכי המחקר.</w:t>
      </w:r>
    </w:p>
    <w:p w14:paraId="16CD6433" w14:textId="259C68FC" w:rsidR="004B250B" w:rsidRPr="00FC34FC" w:rsidRDefault="00233A6E" w:rsidP="00503027">
      <w:pPr>
        <w:pStyle w:val="ListParagraph"/>
        <w:numPr>
          <w:ilvl w:val="1"/>
          <w:numId w:val="5"/>
        </w:numPr>
        <w:spacing w:line="360" w:lineRule="auto"/>
        <w:contextualSpacing w:val="0"/>
        <w:jc w:val="both"/>
        <w:rPr>
          <w:rFonts w:asciiTheme="minorBidi" w:hAnsiTheme="minorBidi" w:cstheme="minorBidi"/>
          <w:bCs/>
          <w:szCs w:val="24"/>
        </w:rPr>
      </w:pPr>
      <w:r w:rsidRPr="00FB2DCF">
        <w:rPr>
          <w:rFonts w:asciiTheme="minorBidi" w:hAnsiTheme="minorBidi" w:cstheme="minorBidi"/>
          <w:b/>
          <w:szCs w:val="24"/>
          <w:rtl/>
        </w:rPr>
        <w:t>המימון המרבי למחקר</w:t>
      </w:r>
      <w:r w:rsidR="0080124C">
        <w:rPr>
          <w:rFonts w:asciiTheme="minorBidi" w:hAnsiTheme="minorBidi" w:cstheme="minorBidi" w:hint="cs"/>
          <w:b/>
          <w:szCs w:val="24"/>
          <w:rtl/>
        </w:rPr>
        <w:t xml:space="preserve">, </w:t>
      </w:r>
      <w:r w:rsidRPr="00FB2DCF">
        <w:rPr>
          <w:rFonts w:asciiTheme="minorBidi" w:hAnsiTheme="minorBidi" w:cstheme="minorBidi"/>
          <w:b/>
          <w:szCs w:val="24"/>
          <w:rtl/>
        </w:rPr>
        <w:t xml:space="preserve">לתקופה של </w:t>
      </w:r>
      <w:r w:rsidR="0051349F">
        <w:rPr>
          <w:rFonts w:asciiTheme="minorBidi" w:hAnsiTheme="minorBidi" w:cstheme="minorBidi" w:hint="cs"/>
          <w:b/>
          <w:szCs w:val="24"/>
          <w:rtl/>
        </w:rPr>
        <w:t>שלוש</w:t>
      </w:r>
      <w:r w:rsidRPr="00FB2DCF">
        <w:rPr>
          <w:rFonts w:asciiTheme="minorBidi" w:hAnsiTheme="minorBidi" w:cstheme="minorBidi"/>
          <w:b/>
          <w:szCs w:val="24"/>
          <w:rtl/>
        </w:rPr>
        <w:t xml:space="preserve"> שנים</w:t>
      </w:r>
      <w:r w:rsidR="0080124C">
        <w:rPr>
          <w:rFonts w:asciiTheme="minorBidi" w:hAnsiTheme="minorBidi" w:cstheme="minorBidi" w:hint="cs"/>
          <w:b/>
          <w:szCs w:val="24"/>
          <w:rtl/>
        </w:rPr>
        <w:t xml:space="preserve"> הוא </w:t>
      </w:r>
      <w:r w:rsidR="003414BD">
        <w:rPr>
          <w:rFonts w:asciiTheme="minorBidi" w:hAnsiTheme="minorBidi" w:cstheme="minorBidi" w:hint="cs"/>
          <w:b/>
          <w:szCs w:val="24"/>
          <w:rtl/>
        </w:rPr>
        <w:t>עד</w:t>
      </w:r>
      <w:r w:rsidRPr="00FB2DCF">
        <w:rPr>
          <w:rFonts w:asciiTheme="minorBidi" w:hAnsiTheme="minorBidi" w:cstheme="minorBidi"/>
          <w:b/>
          <w:szCs w:val="24"/>
          <w:rtl/>
        </w:rPr>
        <w:t xml:space="preserve"> </w:t>
      </w:r>
      <w:r w:rsidR="003414BD">
        <w:rPr>
          <w:rFonts w:asciiTheme="minorBidi" w:hAnsiTheme="minorBidi" w:cstheme="minorBidi" w:hint="cs"/>
          <w:b/>
          <w:bCs/>
          <w:szCs w:val="24"/>
          <w:rtl/>
        </w:rPr>
        <w:t>500</w:t>
      </w:r>
      <w:r w:rsidR="00C52A7E" w:rsidRPr="00F279E3">
        <w:rPr>
          <w:rFonts w:asciiTheme="minorBidi" w:hAnsiTheme="minorBidi" w:cstheme="minorBidi" w:hint="cs"/>
          <w:b/>
          <w:bCs/>
          <w:szCs w:val="24"/>
          <w:rtl/>
        </w:rPr>
        <w:t>,</w:t>
      </w:r>
      <w:r w:rsidR="00C52A7E" w:rsidRPr="00F279E3">
        <w:rPr>
          <w:rFonts w:asciiTheme="minorBidi" w:hAnsiTheme="minorBidi" w:cstheme="minorBidi"/>
          <w:b/>
          <w:bCs/>
          <w:szCs w:val="24"/>
          <w:rtl/>
        </w:rPr>
        <w:t xml:space="preserve">000 </w:t>
      </w:r>
      <w:r w:rsidR="00C52A7E" w:rsidRPr="00F279E3">
        <w:rPr>
          <w:rFonts w:asciiTheme="minorBidi" w:hAnsiTheme="minorBidi" w:cstheme="minorBidi" w:hint="cs"/>
          <w:bCs/>
          <w:szCs w:val="24"/>
          <w:rtl/>
        </w:rPr>
        <w:t>₪</w:t>
      </w:r>
      <w:r w:rsidR="003414BD">
        <w:rPr>
          <w:rFonts w:asciiTheme="minorBidi" w:hAnsiTheme="minorBidi" w:cstheme="minorBidi" w:hint="cs"/>
          <w:bCs/>
          <w:szCs w:val="24"/>
          <w:rtl/>
        </w:rPr>
        <w:t>.</w:t>
      </w:r>
      <w:r w:rsidR="00566C69">
        <w:rPr>
          <w:rFonts w:asciiTheme="minorBidi" w:hAnsiTheme="minorBidi" w:cstheme="minorBidi" w:hint="cs"/>
          <w:bCs/>
          <w:szCs w:val="24"/>
          <w:rtl/>
        </w:rPr>
        <w:t xml:space="preserve"> </w:t>
      </w:r>
      <w:r w:rsidR="00566C69">
        <w:rPr>
          <w:rFonts w:asciiTheme="minorBidi" w:hAnsiTheme="minorBidi" w:cstheme="minorBidi" w:hint="cs"/>
          <w:b/>
          <w:szCs w:val="24"/>
          <w:rtl/>
        </w:rPr>
        <w:t>הסכום האמור  מתייחס לשלוש שנות מחקר;</w:t>
      </w:r>
      <w:r w:rsidR="00C52A7E">
        <w:rPr>
          <w:rFonts w:asciiTheme="minorBidi" w:hAnsiTheme="minorBidi" w:cstheme="minorBidi" w:hint="cs"/>
          <w:bCs/>
          <w:szCs w:val="24"/>
          <w:rtl/>
        </w:rPr>
        <w:t xml:space="preserve"> </w:t>
      </w:r>
      <w:r w:rsidR="00027D3A">
        <w:rPr>
          <w:rFonts w:asciiTheme="minorBidi" w:hAnsiTheme="minorBidi" w:cstheme="minorBidi" w:hint="cs"/>
          <w:bCs/>
          <w:szCs w:val="24"/>
          <w:rtl/>
        </w:rPr>
        <w:t>ניתן להגיש הצעה לתקופת מחקר של שנתיים אך</w:t>
      </w:r>
      <w:r w:rsidRPr="00FC34FC">
        <w:rPr>
          <w:rFonts w:asciiTheme="minorBidi" w:hAnsiTheme="minorBidi" w:cstheme="minorBidi"/>
          <w:bCs/>
          <w:szCs w:val="24"/>
          <w:rtl/>
        </w:rPr>
        <w:t xml:space="preserve"> גובה המימון המרבי </w:t>
      </w:r>
      <w:r w:rsidR="00027D3A">
        <w:rPr>
          <w:rFonts w:asciiTheme="minorBidi" w:hAnsiTheme="minorBidi" w:cstheme="minorBidi" w:hint="cs"/>
          <w:bCs/>
          <w:szCs w:val="24"/>
          <w:rtl/>
        </w:rPr>
        <w:t>יהיה 2/3 מהמימון המוצע לשלוש שנים</w:t>
      </w:r>
      <w:r w:rsidRPr="00FC34FC">
        <w:rPr>
          <w:rFonts w:asciiTheme="minorBidi" w:hAnsiTheme="minorBidi" w:cstheme="minorBidi"/>
          <w:bCs/>
          <w:szCs w:val="24"/>
          <w:rtl/>
        </w:rPr>
        <w:t xml:space="preserve">. </w:t>
      </w:r>
    </w:p>
    <w:p w14:paraId="6089B598" w14:textId="77777777" w:rsidR="00A04C0B" w:rsidRPr="00F279E3" w:rsidRDefault="002343AA" w:rsidP="00BB5C66">
      <w:pPr>
        <w:pStyle w:val="ListParagraph"/>
        <w:numPr>
          <w:ilvl w:val="1"/>
          <w:numId w:val="5"/>
        </w:numPr>
        <w:spacing w:line="360" w:lineRule="auto"/>
        <w:contextualSpacing w:val="0"/>
        <w:jc w:val="both"/>
        <w:rPr>
          <w:rFonts w:asciiTheme="minorBidi" w:hAnsiTheme="minorBidi" w:cstheme="minorBidi"/>
          <w:b/>
          <w:szCs w:val="24"/>
          <w:rtl/>
        </w:rPr>
      </w:pPr>
      <w:r w:rsidRPr="00F279E3">
        <w:rPr>
          <w:rFonts w:asciiTheme="minorBidi" w:hAnsiTheme="minorBidi" w:cstheme="minorBidi" w:hint="cs"/>
          <w:b/>
          <w:szCs w:val="24"/>
          <w:rtl/>
        </w:rPr>
        <w:t xml:space="preserve">תקציב </w:t>
      </w:r>
      <w:r w:rsidR="001F7039" w:rsidRPr="00F279E3">
        <w:rPr>
          <w:rFonts w:asciiTheme="minorBidi" w:hAnsiTheme="minorBidi" w:cstheme="minorBidi"/>
          <w:b/>
          <w:szCs w:val="24"/>
          <w:rtl/>
        </w:rPr>
        <w:t>המחקר יכלול: כוח-אדם מחקרי, ציוד, חומרים, הוצאות אחרות</w:t>
      </w:r>
      <w:r w:rsidR="00C30CBA">
        <w:rPr>
          <w:rFonts w:asciiTheme="minorBidi" w:hAnsiTheme="minorBidi" w:cstheme="minorBidi" w:hint="cs"/>
          <w:b/>
          <w:szCs w:val="24"/>
          <w:rtl/>
        </w:rPr>
        <w:t xml:space="preserve"> (שונות) ו</w:t>
      </w:r>
      <w:r w:rsidR="00C30CBA" w:rsidRPr="00F279E3">
        <w:rPr>
          <w:rFonts w:asciiTheme="minorBidi" w:hAnsiTheme="minorBidi" w:cstheme="minorBidi"/>
          <w:b/>
          <w:szCs w:val="24"/>
          <w:rtl/>
        </w:rPr>
        <w:t>תקורה</w:t>
      </w:r>
      <w:r w:rsidR="001F7039" w:rsidRPr="00F279E3">
        <w:rPr>
          <w:rFonts w:asciiTheme="minorBidi" w:hAnsiTheme="minorBidi" w:cstheme="minorBidi"/>
          <w:b/>
          <w:szCs w:val="24"/>
          <w:rtl/>
        </w:rPr>
        <w:t xml:space="preserve">. </w:t>
      </w:r>
    </w:p>
    <w:p w14:paraId="1E08637C" w14:textId="65E3FA44" w:rsidR="00B57882" w:rsidRPr="007C24C4" w:rsidRDefault="00B57882"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hint="cs"/>
          <w:b/>
          <w:szCs w:val="24"/>
          <w:rtl/>
        </w:rPr>
        <w:t>לפירוט בנוגע להוצאות אסורות</w:t>
      </w:r>
      <w:r w:rsidR="0051349F">
        <w:rPr>
          <w:rFonts w:asciiTheme="minorBidi" w:hAnsiTheme="minorBidi" w:cstheme="minorBidi" w:hint="cs"/>
          <w:b/>
          <w:szCs w:val="24"/>
          <w:rtl/>
        </w:rPr>
        <w:t xml:space="preserve"> ו</w:t>
      </w:r>
      <w:r w:rsidRPr="00F279E3">
        <w:rPr>
          <w:rFonts w:asciiTheme="minorBidi" w:hAnsiTheme="minorBidi" w:cstheme="minorBidi" w:hint="cs"/>
          <w:b/>
          <w:szCs w:val="24"/>
          <w:rtl/>
        </w:rPr>
        <w:t xml:space="preserve">תקציב </w:t>
      </w:r>
      <w:r w:rsidR="00027D3A" w:rsidRPr="00F279E3">
        <w:rPr>
          <w:rFonts w:asciiTheme="minorBidi" w:hAnsiTheme="minorBidi" w:cstheme="minorBidi" w:hint="cs"/>
          <w:b/>
          <w:szCs w:val="24"/>
          <w:rtl/>
        </w:rPr>
        <w:t>מ</w:t>
      </w:r>
      <w:r w:rsidR="00027D3A">
        <w:rPr>
          <w:rFonts w:asciiTheme="minorBidi" w:hAnsiTheme="minorBidi" w:cstheme="minorBidi" w:hint="cs"/>
          <w:b/>
          <w:szCs w:val="24"/>
          <w:rtl/>
        </w:rPr>
        <w:t>רבי</w:t>
      </w:r>
      <w:r w:rsidR="00027D3A" w:rsidRPr="00F279E3">
        <w:rPr>
          <w:rFonts w:asciiTheme="minorBidi" w:hAnsiTheme="minorBidi" w:cstheme="minorBidi" w:hint="cs"/>
          <w:b/>
          <w:szCs w:val="24"/>
          <w:rtl/>
        </w:rPr>
        <w:t xml:space="preserve"> </w:t>
      </w:r>
      <w:r w:rsidRPr="00F279E3">
        <w:rPr>
          <w:rFonts w:asciiTheme="minorBidi" w:hAnsiTheme="minorBidi" w:cstheme="minorBidi" w:hint="cs"/>
          <w:b/>
          <w:szCs w:val="24"/>
          <w:rtl/>
        </w:rPr>
        <w:t xml:space="preserve">לסעיפים מסוימים, יש לעיין בנהלי הקרן </w:t>
      </w:r>
      <w:r w:rsidR="00C30CBA">
        <w:rPr>
          <w:rFonts w:asciiTheme="minorBidi" w:hAnsiTheme="minorBidi" w:cs="Arial" w:hint="cs"/>
          <w:b/>
          <w:szCs w:val="24"/>
          <w:rtl/>
        </w:rPr>
        <w:t>ב</w:t>
      </w:r>
      <w:r w:rsidR="00C30CBA" w:rsidRPr="00C30CBA">
        <w:rPr>
          <w:rFonts w:asciiTheme="minorBidi" w:hAnsiTheme="minorBidi" w:cs="Arial"/>
          <w:b/>
          <w:szCs w:val="24"/>
          <w:rtl/>
        </w:rPr>
        <w:t>נספח ג'</w:t>
      </w:r>
      <w:r w:rsidR="00C30CBA">
        <w:rPr>
          <w:rFonts w:asciiTheme="minorBidi" w:hAnsiTheme="minorBidi" w:cs="Arial" w:hint="cs"/>
          <w:b/>
          <w:szCs w:val="24"/>
          <w:rtl/>
        </w:rPr>
        <w:t xml:space="preserve">. </w:t>
      </w:r>
      <w:r w:rsidR="00220C6F" w:rsidRPr="00F279E3">
        <w:rPr>
          <w:rFonts w:asciiTheme="minorBidi" w:hAnsiTheme="minorBidi" w:cstheme="minorBidi" w:hint="cs"/>
          <w:szCs w:val="24"/>
          <w:rtl/>
        </w:rPr>
        <w:t>תקציב המוצע במסגרת הצעת המחקר ייעשה לפי הכללים המפורטים בנוהל</w:t>
      </w:r>
      <w:r w:rsidR="00C30CBA">
        <w:rPr>
          <w:rFonts w:asciiTheme="minorBidi" w:hAnsiTheme="minorBidi" w:cstheme="minorBidi" w:hint="cs"/>
          <w:szCs w:val="24"/>
          <w:rtl/>
        </w:rPr>
        <w:t xml:space="preserve"> זה</w:t>
      </w:r>
      <w:r w:rsidR="00220C6F" w:rsidRPr="00F279E3">
        <w:rPr>
          <w:rFonts w:asciiTheme="minorBidi" w:hAnsiTheme="minorBidi" w:cstheme="minorBidi" w:hint="cs"/>
          <w:szCs w:val="24"/>
          <w:rtl/>
        </w:rPr>
        <w:t xml:space="preserve">. </w:t>
      </w:r>
    </w:p>
    <w:p w14:paraId="1754D836" w14:textId="76050081" w:rsidR="00233A6E" w:rsidRPr="00FB2DCF" w:rsidRDefault="00233A6E" w:rsidP="00FC34FC">
      <w:pPr>
        <w:pStyle w:val="ListParagraph"/>
        <w:spacing w:line="360" w:lineRule="auto"/>
        <w:ind w:left="360" w:firstLine="360"/>
        <w:contextualSpacing w:val="0"/>
        <w:jc w:val="both"/>
        <w:rPr>
          <w:rFonts w:asciiTheme="minorBidi" w:hAnsiTheme="minorBidi" w:cstheme="minorBidi"/>
          <w:bCs/>
          <w:szCs w:val="24"/>
        </w:rPr>
      </w:pPr>
      <w:r w:rsidRPr="00FB2DCF">
        <w:rPr>
          <w:rFonts w:asciiTheme="minorBidi" w:hAnsiTheme="minorBidi" w:cstheme="minorBidi"/>
          <w:bCs/>
          <w:szCs w:val="24"/>
          <w:rtl/>
        </w:rPr>
        <w:t xml:space="preserve">יצויין כי במסגרת קול קורא זה </w:t>
      </w:r>
      <w:r w:rsidRPr="00FB2DCF">
        <w:rPr>
          <w:rFonts w:asciiTheme="minorBidi" w:hAnsiTheme="minorBidi" w:cstheme="minorBidi"/>
          <w:bCs/>
          <w:szCs w:val="24"/>
          <w:u w:val="single"/>
          <w:rtl/>
        </w:rPr>
        <w:t>אין</w:t>
      </w:r>
      <w:r w:rsidRPr="00FB2DCF">
        <w:rPr>
          <w:rFonts w:asciiTheme="minorBidi" w:hAnsiTheme="minorBidi" w:cstheme="minorBidi"/>
          <w:bCs/>
          <w:szCs w:val="24"/>
          <w:rtl/>
        </w:rPr>
        <w:t xml:space="preserve"> לכלול תקציב עבור כנס ויישוג.</w:t>
      </w:r>
    </w:p>
    <w:p w14:paraId="42DD48AA" w14:textId="77777777" w:rsidR="00360E43" w:rsidRPr="00F279E3" w:rsidRDefault="00360E43" w:rsidP="00BB5C66">
      <w:pPr>
        <w:pStyle w:val="ListParagraph"/>
        <w:numPr>
          <w:ilvl w:val="1"/>
          <w:numId w:val="5"/>
        </w:numPr>
        <w:spacing w:line="360" w:lineRule="auto"/>
        <w:contextualSpacing w:val="0"/>
        <w:jc w:val="both"/>
        <w:rPr>
          <w:rFonts w:asciiTheme="minorBidi" w:hAnsiTheme="minorBidi" w:cstheme="minorBidi"/>
          <w:szCs w:val="24"/>
        </w:rPr>
      </w:pPr>
      <w:r w:rsidRPr="00F279E3">
        <w:rPr>
          <w:rFonts w:asciiTheme="minorBidi" w:hAnsiTheme="minorBidi" w:cstheme="minorBidi" w:hint="cs"/>
          <w:szCs w:val="24"/>
          <w:rtl/>
        </w:rPr>
        <w:t xml:space="preserve">הסכומים הרשומים לכל תחום מיועדים לידיעה והערכת סיכויי זכייה בלבד ואינם מחייבים את המשרד. </w:t>
      </w:r>
    </w:p>
    <w:p w14:paraId="3E397993" w14:textId="7F90BBDE" w:rsidR="00A26266" w:rsidRPr="00C30CBA" w:rsidRDefault="00A26266" w:rsidP="00BB5C66">
      <w:pPr>
        <w:pStyle w:val="ListParagraph"/>
        <w:numPr>
          <w:ilvl w:val="1"/>
          <w:numId w:val="5"/>
        </w:numPr>
        <w:spacing w:line="360" w:lineRule="auto"/>
        <w:contextualSpacing w:val="0"/>
        <w:jc w:val="both"/>
        <w:rPr>
          <w:rFonts w:asciiTheme="minorBidi" w:hAnsiTheme="minorBidi" w:cstheme="minorBidi"/>
          <w:szCs w:val="24"/>
          <w:u w:val="single"/>
        </w:rPr>
      </w:pPr>
      <w:r w:rsidRPr="00F279E3">
        <w:rPr>
          <w:rFonts w:asciiTheme="minorBidi" w:hAnsiTheme="minorBidi" w:cstheme="minorBidi"/>
          <w:b/>
          <w:szCs w:val="24"/>
          <w:rtl/>
        </w:rPr>
        <w:t>המוסד </w:t>
      </w:r>
      <w:r w:rsidRPr="00F279E3">
        <w:rPr>
          <w:rFonts w:asciiTheme="minorBidi" w:hAnsiTheme="minorBidi" w:cstheme="minorBidi" w:hint="eastAsia"/>
          <w:b/>
          <w:szCs w:val="24"/>
          <w:rtl/>
        </w:rPr>
        <w:t>יפעל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בהתאם</w:t>
      </w:r>
      <w:r w:rsidRPr="00F279E3">
        <w:rPr>
          <w:rFonts w:asciiTheme="minorBidi" w:hAnsiTheme="minorBidi" w:cstheme="minorBidi"/>
          <w:b/>
          <w:szCs w:val="24"/>
          <w:rtl/>
        </w:rPr>
        <w:t xml:space="preserve"> </w:t>
      </w:r>
      <w:r w:rsidR="005736F6" w:rsidRPr="00F279E3">
        <w:rPr>
          <w:rFonts w:asciiTheme="minorBidi" w:hAnsiTheme="minorBidi" w:cstheme="minorBidi" w:hint="cs"/>
          <w:b/>
          <w:szCs w:val="24"/>
          <w:rtl/>
        </w:rPr>
        <w:t xml:space="preserve">להוראות </w:t>
      </w:r>
      <w:r w:rsidR="008B01AB" w:rsidRPr="00F279E3">
        <w:rPr>
          <w:rFonts w:asciiTheme="minorBidi" w:hAnsiTheme="minorBidi" w:cstheme="minorBidi"/>
          <w:b/>
          <w:szCs w:val="24"/>
          <w:rtl/>
        </w:rPr>
        <w:t>החלטת ממשלה</w:t>
      </w:r>
      <w:r w:rsidR="00AE37A7" w:rsidRPr="00F279E3">
        <w:rPr>
          <w:rFonts w:asciiTheme="minorBidi" w:hAnsiTheme="minorBidi" w:cstheme="minorBidi" w:hint="cs"/>
          <w:b/>
          <w:szCs w:val="24"/>
          <w:rtl/>
        </w:rPr>
        <w:t xml:space="preserve"> מספר</w:t>
      </w:r>
      <w:r w:rsidR="008B01AB" w:rsidRPr="00F279E3">
        <w:rPr>
          <w:rFonts w:asciiTheme="minorBidi" w:hAnsiTheme="minorBidi" w:cstheme="minorBidi"/>
          <w:b/>
          <w:szCs w:val="24"/>
          <w:rtl/>
        </w:rPr>
        <w:t xml:space="preserve"> 2575</w:t>
      </w:r>
      <w:r w:rsidR="005736F6" w:rsidRPr="00F279E3">
        <w:rPr>
          <w:rFonts w:asciiTheme="minorBidi" w:hAnsiTheme="minorBidi" w:cstheme="minorBidi" w:hint="cs"/>
          <w:b/>
          <w:szCs w:val="24"/>
          <w:rtl/>
        </w:rPr>
        <w:t xml:space="preserve"> ובהתאם, </w:t>
      </w:r>
      <w:r w:rsidRPr="00F279E3">
        <w:rPr>
          <w:rFonts w:asciiTheme="minorBidi" w:hAnsiTheme="minorBidi" w:cstheme="minorBidi"/>
          <w:b/>
          <w:szCs w:val="24"/>
          <w:rtl/>
        </w:rPr>
        <w:t>ידווח למ</w:t>
      </w:r>
      <w:r w:rsidRPr="00F279E3">
        <w:rPr>
          <w:rFonts w:asciiTheme="minorBidi" w:hAnsiTheme="minorBidi" w:cstheme="minorBidi" w:hint="eastAsia"/>
          <w:b/>
          <w:szCs w:val="24"/>
          <w:rtl/>
        </w:rPr>
        <w:t>שרד</w:t>
      </w:r>
      <w:r w:rsidRPr="00F279E3">
        <w:rPr>
          <w:rFonts w:asciiTheme="minorBidi" w:hAnsiTheme="minorBidi" w:cstheme="minorBidi"/>
          <w:b/>
          <w:szCs w:val="24"/>
          <w:rtl/>
        </w:rPr>
        <w:t>  על  כל  רישום פטנט ועל  כל  ניצול מסחרי הנובע מהידע באמצעות דיווח שנתי למשרד</w:t>
      </w:r>
      <w:r w:rsidR="0004160C">
        <w:rPr>
          <w:rFonts w:asciiTheme="minorBidi" w:hAnsiTheme="minorBidi" w:cstheme="minorBidi" w:hint="cs"/>
          <w:b/>
          <w:szCs w:val="24"/>
          <w:rtl/>
        </w:rPr>
        <w:t>. להרחבה ניתן לעיין בקישור:</w:t>
      </w:r>
      <w:r w:rsidRPr="00F279E3">
        <w:rPr>
          <w:rFonts w:asciiTheme="minorBidi" w:hAnsiTheme="minorBidi" w:cstheme="minorBidi"/>
          <w:b/>
          <w:szCs w:val="24"/>
        </w:rPr>
        <w:t xml:space="preserve"> </w:t>
      </w:r>
      <w:hyperlink w:history="1">
        <w:r w:rsidR="003D6133" w:rsidRPr="00FC34FC">
          <w:rPr>
            <w:rStyle w:val="Hyperlink"/>
            <w:rFonts w:asciiTheme="minorBidi" w:hAnsiTheme="minorBidi" w:cstheme="minorBidi"/>
            <w:szCs w:val="24"/>
            <w:rtl/>
          </w:rPr>
          <w:t>קידום ופיתוח ידע הנוצר במימון מענקי מחקר ממשלתיים | מספר החלטה 2575 | משרד ראש הממשלה</w:t>
        </w:r>
        <w:r w:rsidR="003D6133" w:rsidRPr="00FC34FC">
          <w:rPr>
            <w:rStyle w:val="Hyperlink"/>
            <w:rFonts w:asciiTheme="minorBidi" w:hAnsiTheme="minorBidi" w:cstheme="minorBidi"/>
            <w:szCs w:val="24"/>
          </w:rPr>
          <w:t xml:space="preserve"> .(www.gov.il)</w:t>
        </w:r>
      </w:hyperlink>
    </w:p>
    <w:p w14:paraId="3DF9D1BF" w14:textId="5A3B583E" w:rsidR="00FA7C9F" w:rsidRDefault="00FA7C9F">
      <w:pPr>
        <w:bidi w:val="0"/>
        <w:rPr>
          <w:rFonts w:asciiTheme="minorBidi" w:hAnsiTheme="minorBidi" w:cstheme="minorBidi"/>
          <w:b/>
          <w:szCs w:val="24"/>
          <w:rtl/>
        </w:rPr>
      </w:pPr>
      <w:bookmarkStart w:id="19" w:name="_מיון_והערכת_קדם-ההצעות"/>
      <w:bookmarkEnd w:id="19"/>
      <w:r>
        <w:rPr>
          <w:rFonts w:asciiTheme="minorBidi" w:hAnsiTheme="minorBidi" w:cstheme="minorBidi"/>
          <w:b/>
          <w:szCs w:val="24"/>
          <w:rtl/>
        </w:rPr>
        <w:br w:type="page"/>
      </w:r>
    </w:p>
    <w:p w14:paraId="31B52C40" w14:textId="77777777" w:rsidR="00EF0858" w:rsidRPr="003D6133" w:rsidRDefault="00EF0858" w:rsidP="00BB5C66">
      <w:pPr>
        <w:pStyle w:val="ListParagraph"/>
        <w:spacing w:line="360" w:lineRule="auto"/>
        <w:jc w:val="both"/>
        <w:rPr>
          <w:rFonts w:asciiTheme="minorBidi" w:hAnsiTheme="minorBidi" w:cstheme="minorBidi"/>
          <w:b/>
          <w:szCs w:val="24"/>
        </w:rPr>
      </w:pPr>
    </w:p>
    <w:p w14:paraId="33F061F5" w14:textId="77777777" w:rsidR="00A04C0B" w:rsidRPr="0004160C" w:rsidRDefault="00EE6D47" w:rsidP="00BB5C66">
      <w:pPr>
        <w:pStyle w:val="Heading2"/>
        <w:numPr>
          <w:ilvl w:val="0"/>
          <w:numId w:val="6"/>
        </w:numPr>
        <w:jc w:val="both"/>
        <w:rPr>
          <w:vanish/>
          <w:rtl/>
        </w:rPr>
      </w:pPr>
      <w:bookmarkStart w:id="20" w:name="_מיון_והערכת_הצעות"/>
      <w:bookmarkStart w:id="21" w:name="_Toc108349544"/>
      <w:bookmarkStart w:id="22" w:name="_Ref3966779"/>
      <w:bookmarkEnd w:id="20"/>
      <w:r w:rsidRPr="00F279E3">
        <w:rPr>
          <w:rtl/>
        </w:rPr>
        <w:t xml:space="preserve">מיון והערכת </w:t>
      </w:r>
      <w:r w:rsidR="00A04C0B" w:rsidRPr="00F279E3">
        <w:rPr>
          <w:rtl/>
        </w:rPr>
        <w:t>הצעות</w:t>
      </w:r>
      <w:bookmarkEnd w:id="21"/>
      <w:r w:rsidR="00A04C0B" w:rsidRPr="00F279E3">
        <w:rPr>
          <w:rtl/>
        </w:rPr>
        <w:t xml:space="preserve"> </w:t>
      </w:r>
      <w:bookmarkEnd w:id="22"/>
    </w:p>
    <w:p w14:paraId="27EAB81E" w14:textId="77777777" w:rsidR="00A04C0B" w:rsidRPr="00F279E3" w:rsidRDefault="00A04C0B" w:rsidP="00BB5C66">
      <w:pPr>
        <w:pStyle w:val="ListParagraph"/>
        <w:numPr>
          <w:ilvl w:val="0"/>
          <w:numId w:val="6"/>
        </w:numPr>
        <w:spacing w:line="360" w:lineRule="auto"/>
        <w:contextualSpacing w:val="0"/>
        <w:jc w:val="both"/>
        <w:rPr>
          <w:rFonts w:asciiTheme="minorBidi" w:hAnsiTheme="minorBidi" w:cstheme="minorBidi"/>
          <w:b/>
          <w:bCs/>
          <w:vanish/>
          <w:szCs w:val="24"/>
          <w:rtl/>
        </w:rPr>
      </w:pPr>
    </w:p>
    <w:p w14:paraId="72A60EA4" w14:textId="77777777" w:rsidR="0004160C" w:rsidRPr="0004160C" w:rsidRDefault="0004160C" w:rsidP="00FA7C9F">
      <w:pPr>
        <w:pStyle w:val="ListParagraph"/>
        <w:numPr>
          <w:ilvl w:val="1"/>
          <w:numId w:val="10"/>
        </w:numPr>
        <w:spacing w:line="360" w:lineRule="auto"/>
        <w:jc w:val="both"/>
        <w:rPr>
          <w:rFonts w:asciiTheme="minorBidi" w:hAnsiTheme="minorBidi" w:cstheme="minorBidi"/>
          <w:szCs w:val="24"/>
        </w:rPr>
      </w:pPr>
    </w:p>
    <w:p w14:paraId="678CAF2C" w14:textId="14663A79" w:rsidR="0082673A" w:rsidRPr="00F279E3" w:rsidRDefault="00E34720" w:rsidP="00BB5C66">
      <w:pPr>
        <w:pStyle w:val="ListParagraph"/>
        <w:spacing w:line="360" w:lineRule="auto"/>
        <w:jc w:val="both"/>
        <w:rPr>
          <w:rFonts w:asciiTheme="minorBidi" w:hAnsiTheme="minorBidi" w:cstheme="minorBidi"/>
          <w:szCs w:val="24"/>
          <w:rtl/>
        </w:rPr>
      </w:pPr>
      <w:r w:rsidRPr="00F279E3">
        <w:rPr>
          <w:rFonts w:asciiTheme="minorBidi" w:hAnsiTheme="minorBidi" w:cstheme="minorBidi" w:hint="eastAsia"/>
          <w:b/>
          <w:szCs w:val="24"/>
          <w:rtl/>
        </w:rPr>
        <w:t>ההצעות</w:t>
      </w:r>
      <w:r w:rsidR="003D6133">
        <w:rPr>
          <w:rFonts w:asciiTheme="minorBidi" w:hAnsiTheme="minorBidi" w:cstheme="minorBidi" w:hint="cs"/>
          <w:b/>
          <w:szCs w:val="24"/>
          <w:rtl/>
        </w:rPr>
        <w:t xml:space="preserve"> העומדות בתנאי הסף </w:t>
      </w:r>
      <w:r w:rsidR="000B5C93">
        <w:rPr>
          <w:rFonts w:asciiTheme="minorBidi" w:hAnsiTheme="minorBidi" w:cstheme="minorBidi" w:hint="cs"/>
          <w:b/>
          <w:szCs w:val="24"/>
          <w:rtl/>
        </w:rPr>
        <w:t xml:space="preserve">המפורטים בסעיף ג' </w:t>
      </w:r>
      <w:r w:rsidR="003D6133">
        <w:rPr>
          <w:rFonts w:asciiTheme="minorBidi" w:hAnsiTheme="minorBidi" w:cstheme="minorBidi" w:hint="cs"/>
          <w:b/>
          <w:szCs w:val="24"/>
          <w:rtl/>
        </w:rPr>
        <w:t>לעיל,</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תועברנה לשלב ההערכה והשיפוט על ידי ועדת השיפוט</w:t>
      </w:r>
      <w:r w:rsidRPr="00F279E3">
        <w:rPr>
          <w:rFonts w:asciiTheme="minorBidi" w:hAnsiTheme="minorBidi" w:cstheme="minorBidi"/>
          <w:b/>
          <w:szCs w:val="24"/>
          <w:rtl/>
        </w:rPr>
        <w:t xml:space="preserve"> המקצועית שתמונה לשם כך</w:t>
      </w:r>
      <w:r w:rsidR="00360E43" w:rsidRPr="00F279E3">
        <w:rPr>
          <w:rFonts w:asciiTheme="minorBidi" w:hAnsiTheme="minorBidi" w:cstheme="minorBidi" w:hint="cs"/>
          <w:b/>
          <w:szCs w:val="24"/>
          <w:rtl/>
        </w:rPr>
        <w:t>. הועדה</w:t>
      </w:r>
      <w:r w:rsidR="0082673A" w:rsidRPr="00F279E3">
        <w:rPr>
          <w:rFonts w:asciiTheme="minorBidi" w:hAnsiTheme="minorBidi" w:cstheme="minorBidi"/>
          <w:b/>
          <w:szCs w:val="24"/>
          <w:rtl/>
        </w:rPr>
        <w:t xml:space="preserve"> עשויה להסתייע</w:t>
      </w:r>
      <w:r w:rsidR="00426CD8" w:rsidRPr="00F279E3">
        <w:rPr>
          <w:rFonts w:asciiTheme="minorBidi" w:hAnsiTheme="minorBidi" w:cstheme="minorBidi"/>
          <w:b/>
          <w:szCs w:val="24"/>
          <w:rtl/>
        </w:rPr>
        <w:t xml:space="preserve"> בעבודתה</w:t>
      </w:r>
      <w:r w:rsidR="00320914" w:rsidRPr="00F279E3">
        <w:rPr>
          <w:rFonts w:asciiTheme="minorBidi" w:hAnsiTheme="minorBidi" w:cstheme="minorBidi"/>
          <w:b/>
          <w:szCs w:val="24"/>
          <w:rtl/>
        </w:rPr>
        <w:t xml:space="preserve">, ככל שתמצא לנכון, גם </w:t>
      </w:r>
      <w:r w:rsidR="0082673A" w:rsidRPr="00F279E3">
        <w:rPr>
          <w:rFonts w:asciiTheme="minorBidi" w:hAnsiTheme="minorBidi" w:cstheme="minorBidi" w:hint="eastAsia"/>
          <w:b/>
          <w:szCs w:val="24"/>
          <w:rtl/>
        </w:rPr>
        <w:t>בסוקרים</w:t>
      </w:r>
      <w:r w:rsidR="0082673A" w:rsidRPr="00F279E3">
        <w:rPr>
          <w:rFonts w:asciiTheme="minorBidi" w:hAnsiTheme="minorBidi" w:cstheme="minorBidi"/>
          <w:b/>
          <w:szCs w:val="24"/>
          <w:rtl/>
        </w:rPr>
        <w:t xml:space="preserve"> </w:t>
      </w:r>
      <w:r w:rsidR="0082673A" w:rsidRPr="00F279E3">
        <w:rPr>
          <w:rFonts w:asciiTheme="minorBidi" w:hAnsiTheme="minorBidi" w:cstheme="minorBidi" w:hint="eastAsia"/>
          <w:b/>
          <w:szCs w:val="24"/>
          <w:rtl/>
        </w:rPr>
        <w:t>חיצוניים</w:t>
      </w:r>
      <w:r w:rsidR="0082673A" w:rsidRPr="00F279E3">
        <w:rPr>
          <w:rFonts w:asciiTheme="minorBidi" w:hAnsiTheme="minorBidi" w:cstheme="minorBidi"/>
          <w:b/>
          <w:szCs w:val="24"/>
          <w:rtl/>
        </w:rPr>
        <w:t xml:space="preserve"> (כמפורט </w:t>
      </w:r>
      <w:r w:rsidR="002C1E32" w:rsidRPr="00F279E3">
        <w:rPr>
          <w:rFonts w:asciiTheme="minorBidi" w:hAnsiTheme="minorBidi" w:cstheme="minorBidi" w:hint="cs"/>
          <w:b/>
          <w:szCs w:val="24"/>
          <w:rtl/>
        </w:rPr>
        <w:t>מטה</w:t>
      </w:r>
      <w:r w:rsidR="0082673A" w:rsidRPr="00F279E3">
        <w:rPr>
          <w:rFonts w:asciiTheme="minorBidi" w:hAnsiTheme="minorBidi" w:cstheme="minorBidi"/>
          <w:b/>
          <w:szCs w:val="24"/>
          <w:rtl/>
        </w:rPr>
        <w:t>).</w:t>
      </w:r>
      <w:r w:rsidR="00620997" w:rsidRPr="00F279E3">
        <w:rPr>
          <w:rFonts w:asciiTheme="minorBidi" w:hAnsiTheme="minorBidi" w:cstheme="minorBidi"/>
          <w:b/>
          <w:bCs/>
          <w:szCs w:val="24"/>
          <w:rtl/>
        </w:rPr>
        <w:t xml:space="preserve"> </w:t>
      </w:r>
      <w:r w:rsidR="00620997" w:rsidRPr="00F279E3">
        <w:rPr>
          <w:rFonts w:asciiTheme="minorBidi" w:hAnsiTheme="minorBidi" w:cstheme="minorBidi" w:hint="eastAsia"/>
          <w:szCs w:val="24"/>
          <w:rtl/>
        </w:rPr>
        <w:t>ועדת</w:t>
      </w:r>
      <w:r w:rsidR="00620997" w:rsidRPr="00F279E3">
        <w:rPr>
          <w:rFonts w:asciiTheme="minorBidi" w:hAnsiTheme="minorBidi" w:cstheme="minorBidi"/>
          <w:szCs w:val="24"/>
          <w:rtl/>
        </w:rPr>
        <w:t xml:space="preserve"> השיפוט </w:t>
      </w:r>
      <w:r w:rsidR="00D538AD" w:rsidRPr="00F279E3">
        <w:rPr>
          <w:rFonts w:asciiTheme="minorBidi" w:hAnsiTheme="minorBidi" w:cstheme="minorBidi" w:hint="eastAsia"/>
          <w:szCs w:val="24"/>
          <w:rtl/>
        </w:rPr>
        <w:t>ת</w:t>
      </w:r>
      <w:r w:rsidR="00DA288E" w:rsidRPr="00F279E3">
        <w:rPr>
          <w:rFonts w:asciiTheme="minorBidi" w:hAnsiTheme="minorBidi" w:cstheme="minorBidi"/>
          <w:szCs w:val="24"/>
          <w:rtl/>
        </w:rPr>
        <w:t xml:space="preserve">כלול </w:t>
      </w:r>
      <w:r w:rsidR="00620997" w:rsidRPr="00F279E3">
        <w:rPr>
          <w:rFonts w:asciiTheme="minorBidi" w:hAnsiTheme="minorBidi" w:cstheme="minorBidi" w:hint="eastAsia"/>
          <w:szCs w:val="24"/>
          <w:rtl/>
        </w:rPr>
        <w:t>מומחים</w:t>
      </w:r>
      <w:r w:rsidR="00620997" w:rsidRPr="00F279E3">
        <w:rPr>
          <w:rFonts w:asciiTheme="minorBidi" w:hAnsiTheme="minorBidi" w:cstheme="minorBidi"/>
          <w:szCs w:val="24"/>
          <w:rtl/>
        </w:rPr>
        <w:t xml:space="preserve"> מהאקדמיה</w:t>
      </w:r>
      <w:r w:rsidR="006501E6" w:rsidRPr="00F279E3">
        <w:rPr>
          <w:rFonts w:asciiTheme="minorBidi" w:hAnsiTheme="minorBidi" w:cstheme="minorBidi"/>
          <w:szCs w:val="24"/>
          <w:rtl/>
        </w:rPr>
        <w:t xml:space="preserve"> </w:t>
      </w:r>
      <w:r w:rsidR="00620997" w:rsidRPr="00F279E3">
        <w:rPr>
          <w:rFonts w:asciiTheme="minorBidi" w:hAnsiTheme="minorBidi" w:cstheme="minorBidi" w:hint="eastAsia"/>
          <w:szCs w:val="24"/>
          <w:rtl/>
        </w:rPr>
        <w:t>ומומחים</w:t>
      </w:r>
      <w:r w:rsidR="00620997" w:rsidRPr="00F279E3">
        <w:rPr>
          <w:rFonts w:asciiTheme="minorBidi" w:hAnsiTheme="minorBidi" w:cstheme="minorBidi"/>
          <w:szCs w:val="24"/>
          <w:rtl/>
        </w:rPr>
        <w:t xml:space="preserve"> </w:t>
      </w:r>
      <w:r w:rsidR="00A076C7">
        <w:rPr>
          <w:rFonts w:asciiTheme="minorBidi" w:hAnsiTheme="minorBidi" w:cstheme="minorBidi" w:hint="cs"/>
          <w:szCs w:val="24"/>
          <w:rtl/>
        </w:rPr>
        <w:t xml:space="preserve">מהמגזר הפרטי או הציבורי, </w:t>
      </w:r>
      <w:r w:rsidR="00C077C6" w:rsidRPr="00F279E3">
        <w:rPr>
          <w:rFonts w:asciiTheme="minorBidi" w:hAnsiTheme="minorBidi" w:cstheme="minorBidi" w:hint="cs"/>
          <w:szCs w:val="24"/>
          <w:rtl/>
        </w:rPr>
        <w:t>מה</w:t>
      </w:r>
      <w:r w:rsidR="002D2794" w:rsidRPr="00F279E3">
        <w:rPr>
          <w:rFonts w:asciiTheme="minorBidi" w:hAnsiTheme="minorBidi" w:cstheme="minorBidi"/>
          <w:szCs w:val="24"/>
          <w:rtl/>
        </w:rPr>
        <w:t>תעשייה</w:t>
      </w:r>
      <w:r w:rsidR="005538E4">
        <w:rPr>
          <w:rFonts w:asciiTheme="minorBidi" w:hAnsiTheme="minorBidi" w:cstheme="minorBidi" w:hint="cs"/>
          <w:szCs w:val="24"/>
          <w:rtl/>
        </w:rPr>
        <w:t>, ו</w:t>
      </w:r>
      <w:r w:rsidR="004B250B">
        <w:rPr>
          <w:rFonts w:asciiTheme="minorBidi" w:hAnsiTheme="minorBidi" w:cstheme="minorBidi" w:hint="cs"/>
          <w:szCs w:val="24"/>
          <w:rtl/>
        </w:rPr>
        <w:t xml:space="preserve">ככל שיתאפשר </w:t>
      </w:r>
      <w:r w:rsidR="005538E4">
        <w:rPr>
          <w:rFonts w:asciiTheme="minorBidi" w:hAnsiTheme="minorBidi" w:cstheme="minorBidi" w:hint="cs"/>
          <w:szCs w:val="24"/>
          <w:rtl/>
        </w:rPr>
        <w:t>נציגים של מ</w:t>
      </w:r>
      <w:r w:rsidR="004B250B">
        <w:rPr>
          <w:rFonts w:asciiTheme="minorBidi" w:hAnsiTheme="minorBidi" w:cstheme="minorBidi" w:hint="cs"/>
          <w:szCs w:val="24"/>
          <w:rtl/>
        </w:rPr>
        <w:t>ה"ת ונת"י.</w:t>
      </w:r>
    </w:p>
    <w:p w14:paraId="1B292618" w14:textId="77777777" w:rsidR="00A04C0B" w:rsidRPr="00F279E3" w:rsidRDefault="0082673A" w:rsidP="00FA7C9F">
      <w:pPr>
        <w:pStyle w:val="ListParagraph"/>
        <w:numPr>
          <w:ilvl w:val="1"/>
          <w:numId w:val="10"/>
        </w:numPr>
        <w:spacing w:line="360" w:lineRule="auto"/>
        <w:jc w:val="both"/>
        <w:rPr>
          <w:rFonts w:asciiTheme="minorBidi" w:hAnsiTheme="minorBidi" w:cstheme="minorBidi"/>
          <w:b/>
          <w:bCs/>
          <w:szCs w:val="24"/>
        </w:rPr>
      </w:pPr>
      <w:r w:rsidRPr="00F279E3">
        <w:rPr>
          <w:rFonts w:asciiTheme="minorBidi" w:hAnsiTheme="minorBidi" w:cs="Arial" w:hint="eastAsia"/>
          <w:b/>
          <w:szCs w:val="24"/>
          <w:rtl/>
        </w:rPr>
        <w:t>הליך</w:t>
      </w:r>
      <w:r w:rsidRPr="00F279E3">
        <w:rPr>
          <w:rFonts w:asciiTheme="minorBidi" w:hAnsiTheme="minorBidi" w:cs="Arial"/>
          <w:b/>
          <w:szCs w:val="24"/>
          <w:rtl/>
        </w:rPr>
        <w:t xml:space="preserve"> </w:t>
      </w:r>
      <w:r w:rsidRPr="00F279E3">
        <w:rPr>
          <w:rFonts w:asciiTheme="minorBidi" w:hAnsiTheme="minorBidi" w:cs="Arial" w:hint="eastAsia"/>
          <w:b/>
          <w:szCs w:val="24"/>
          <w:rtl/>
        </w:rPr>
        <w:t>השיפוט</w:t>
      </w:r>
      <w:r w:rsidR="00E21C63" w:rsidRPr="00F279E3">
        <w:rPr>
          <w:rFonts w:asciiTheme="minorBidi" w:hAnsiTheme="minorBidi" w:cs="Arial"/>
          <w:b/>
          <w:szCs w:val="24"/>
          <w:rtl/>
        </w:rPr>
        <w:t xml:space="preserve"> יתבסס על מצוינות מדעית</w:t>
      </w:r>
      <w:r w:rsidR="002C1E32" w:rsidRPr="00F279E3">
        <w:rPr>
          <w:rFonts w:asciiTheme="minorBidi" w:hAnsiTheme="minorBidi" w:cs="Arial" w:hint="cs"/>
          <w:b/>
          <w:szCs w:val="24"/>
          <w:rtl/>
        </w:rPr>
        <w:t xml:space="preserve"> ו</w:t>
      </w:r>
      <w:r w:rsidR="00620997" w:rsidRPr="00F279E3">
        <w:rPr>
          <w:rFonts w:asciiTheme="minorBidi" w:hAnsiTheme="minorBidi" w:cs="Arial" w:hint="eastAsia"/>
          <w:b/>
          <w:szCs w:val="24"/>
          <w:rtl/>
        </w:rPr>
        <w:t>ישימות</w:t>
      </w:r>
      <w:r w:rsidR="00620997" w:rsidRPr="00F279E3">
        <w:rPr>
          <w:rFonts w:asciiTheme="minorBidi" w:hAnsiTheme="minorBidi" w:cs="Arial"/>
          <w:b/>
          <w:szCs w:val="24"/>
          <w:rtl/>
        </w:rPr>
        <w:t xml:space="preserve"> </w:t>
      </w:r>
      <w:r w:rsidR="00E21C63" w:rsidRPr="00F279E3">
        <w:rPr>
          <w:rFonts w:asciiTheme="minorBidi" w:hAnsiTheme="minorBidi" w:cs="Arial" w:hint="eastAsia"/>
          <w:b/>
          <w:szCs w:val="24"/>
          <w:rtl/>
        </w:rPr>
        <w:t>ו</w:t>
      </w:r>
      <w:r w:rsidRPr="00F279E3">
        <w:rPr>
          <w:rFonts w:asciiTheme="minorBidi" w:hAnsiTheme="minorBidi" w:cs="Arial" w:hint="eastAsia"/>
          <w:b/>
          <w:szCs w:val="24"/>
          <w:rtl/>
        </w:rPr>
        <w:t>יכלול</w:t>
      </w:r>
      <w:r w:rsidRPr="00F279E3">
        <w:rPr>
          <w:rFonts w:asciiTheme="minorBidi" w:hAnsiTheme="minorBidi" w:cs="Arial"/>
          <w:b/>
          <w:szCs w:val="24"/>
          <w:rtl/>
        </w:rPr>
        <w:t xml:space="preserve"> </w:t>
      </w:r>
      <w:r w:rsidRPr="00F279E3">
        <w:rPr>
          <w:rFonts w:asciiTheme="minorBidi" w:hAnsiTheme="minorBidi" w:cs="Arial" w:hint="eastAsia"/>
          <w:b/>
          <w:szCs w:val="24"/>
          <w:rtl/>
        </w:rPr>
        <w:t>הערכת</w:t>
      </w:r>
      <w:r w:rsidR="00E34720" w:rsidRPr="00F279E3">
        <w:rPr>
          <w:rFonts w:asciiTheme="minorBidi" w:hAnsiTheme="minorBidi" w:cs="Arial"/>
          <w:b/>
          <w:szCs w:val="24"/>
          <w:rtl/>
        </w:rPr>
        <w:t xml:space="preserve"> ההצעות</w:t>
      </w:r>
      <w:r w:rsidR="00CA61AA" w:rsidRPr="00F279E3">
        <w:rPr>
          <w:rFonts w:asciiTheme="minorBidi" w:hAnsiTheme="minorBidi" w:cs="Arial" w:hint="cs"/>
          <w:b/>
          <w:szCs w:val="24"/>
          <w:rtl/>
        </w:rPr>
        <w:t xml:space="preserve"> ודירוגן.  </w:t>
      </w:r>
      <w:r w:rsidR="00A04C0B" w:rsidRPr="00F279E3">
        <w:rPr>
          <w:rFonts w:asciiTheme="minorBidi" w:hAnsiTheme="minorBidi" w:cstheme="minorBidi"/>
          <w:b/>
          <w:szCs w:val="24"/>
          <w:rtl/>
        </w:rPr>
        <w:t xml:space="preserve">המלצות </w:t>
      </w:r>
      <w:r w:rsidRPr="00F279E3">
        <w:rPr>
          <w:rFonts w:asciiTheme="minorBidi" w:hAnsiTheme="minorBidi" w:cstheme="minorBidi"/>
          <w:b/>
          <w:szCs w:val="24"/>
          <w:rtl/>
        </w:rPr>
        <w:t xml:space="preserve">ועדת השיפוט </w:t>
      </w:r>
      <w:r w:rsidR="002C1E32" w:rsidRPr="00F279E3">
        <w:rPr>
          <w:rFonts w:asciiTheme="minorBidi" w:hAnsiTheme="minorBidi" w:cstheme="minorBidi" w:hint="cs"/>
          <w:b/>
          <w:szCs w:val="24"/>
          <w:rtl/>
        </w:rPr>
        <w:t xml:space="preserve">תועברנה </w:t>
      </w:r>
      <w:r w:rsidR="00A04C0B" w:rsidRPr="00F279E3">
        <w:rPr>
          <w:rFonts w:asciiTheme="minorBidi" w:hAnsiTheme="minorBidi" w:cstheme="minorBidi"/>
          <w:b/>
          <w:szCs w:val="24"/>
          <w:rtl/>
        </w:rPr>
        <w:t>להנהלת הקרן לדיון וקבלת החלטות.</w:t>
      </w:r>
    </w:p>
    <w:p w14:paraId="14A72AE8" w14:textId="77777777" w:rsidR="00A04C0B" w:rsidRPr="00F279E3" w:rsidRDefault="00E23C62" w:rsidP="00FA7C9F">
      <w:pPr>
        <w:pStyle w:val="ListParagraph"/>
        <w:numPr>
          <w:ilvl w:val="1"/>
          <w:numId w:val="10"/>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ההצעות</w:t>
      </w:r>
      <w:r w:rsidRPr="00F279E3">
        <w:rPr>
          <w:rFonts w:asciiTheme="minorBidi" w:hAnsiTheme="minorBidi" w:cstheme="minorBidi"/>
          <w:b/>
          <w:szCs w:val="24"/>
          <w:rtl/>
        </w:rPr>
        <w:t xml:space="preserve"> </w:t>
      </w:r>
      <w:r w:rsidR="00CA525D" w:rsidRPr="00F279E3">
        <w:rPr>
          <w:rFonts w:asciiTheme="minorBidi" w:hAnsiTheme="minorBidi" w:cstheme="minorBidi" w:hint="cs"/>
          <w:b/>
          <w:szCs w:val="24"/>
          <w:rtl/>
        </w:rPr>
        <w:t>תוערכנה</w:t>
      </w:r>
      <w:r w:rsidR="00CA525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על </w:t>
      </w:r>
      <w:r w:rsidR="0082673A"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 xml:space="preserve">אמות מידה </w:t>
      </w:r>
      <w:r w:rsidRPr="00F279E3">
        <w:rPr>
          <w:rFonts w:asciiTheme="minorBidi" w:hAnsiTheme="minorBidi" w:cstheme="minorBidi" w:hint="eastAsia"/>
          <w:b/>
          <w:szCs w:val="24"/>
          <w:rtl/>
        </w:rPr>
        <w:t>מקצועיות</w:t>
      </w:r>
      <w:r w:rsidRPr="00F279E3">
        <w:rPr>
          <w:rFonts w:asciiTheme="minorBidi" w:hAnsiTheme="minorBidi" w:cstheme="minorBidi"/>
          <w:b/>
          <w:szCs w:val="24"/>
          <w:rtl/>
        </w:rPr>
        <w:t xml:space="preserve"> כאשר הבסיס </w:t>
      </w:r>
      <w:r w:rsidR="00A04C0B" w:rsidRPr="00F279E3">
        <w:rPr>
          <w:rFonts w:asciiTheme="minorBidi" w:hAnsiTheme="minorBidi" w:cstheme="minorBidi"/>
          <w:b/>
          <w:szCs w:val="24"/>
          <w:rtl/>
        </w:rPr>
        <w:t>להערכת ההצעות י</w:t>
      </w:r>
      <w:r w:rsidRPr="00F279E3">
        <w:rPr>
          <w:rFonts w:asciiTheme="minorBidi" w:hAnsiTheme="minorBidi" w:cstheme="minorBidi" w:hint="eastAsia"/>
          <w:b/>
          <w:szCs w:val="24"/>
          <w:rtl/>
        </w:rPr>
        <w:t>היה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כד</w:t>
      </w:r>
      <w:r w:rsidR="00A04C0B" w:rsidRPr="00F279E3">
        <w:rPr>
          <w:rFonts w:asciiTheme="minorBidi" w:hAnsiTheme="minorBidi" w:cstheme="minorBidi"/>
          <w:b/>
          <w:szCs w:val="24"/>
          <w:rtl/>
        </w:rPr>
        <w:t>להלן:</w:t>
      </w:r>
    </w:p>
    <w:p w14:paraId="6C25C4FE" w14:textId="77777777" w:rsidR="00A04C0B"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רמה מדעית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Pr="00F279E3">
        <w:rPr>
          <w:rFonts w:asciiTheme="minorBidi" w:hAnsiTheme="minorBidi" w:cstheme="minorBidi"/>
          <w:b/>
          <w:szCs w:val="24"/>
          <w:rtl/>
        </w:rPr>
        <w:t xml:space="preserve"> מצוינות מדעית </w:t>
      </w:r>
      <w:r w:rsidR="003D2142" w:rsidRPr="00F279E3">
        <w:rPr>
          <w:rFonts w:asciiTheme="minorBidi" w:hAnsiTheme="minorBidi" w:cstheme="minorBidi" w:hint="cs"/>
          <w:b/>
          <w:szCs w:val="24"/>
          <w:rtl/>
        </w:rPr>
        <w:t>ו</w:t>
      </w:r>
      <w:r w:rsidRPr="00F279E3">
        <w:rPr>
          <w:rFonts w:asciiTheme="minorBidi" w:hAnsiTheme="minorBidi" w:cstheme="minorBidi"/>
          <w:b/>
          <w:szCs w:val="24"/>
          <w:rtl/>
        </w:rPr>
        <w:t xml:space="preserve">טכנולוגית, הבסיס המדעי של המחקר. </w:t>
      </w:r>
    </w:p>
    <w:p w14:paraId="000345C1" w14:textId="77777777" w:rsidR="00A04C0B"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מידת החדשנות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00E37D52">
        <w:rPr>
          <w:rFonts w:asciiTheme="minorBidi" w:hAnsiTheme="minorBidi" w:cstheme="minorBidi" w:hint="cs"/>
          <w:szCs w:val="24"/>
          <w:rtl/>
        </w:rPr>
        <w:t xml:space="preserve">: </w:t>
      </w:r>
      <w:r w:rsidRPr="00F279E3">
        <w:rPr>
          <w:rFonts w:asciiTheme="minorBidi" w:hAnsiTheme="minorBidi" w:cstheme="minorBidi"/>
          <w:b/>
          <w:szCs w:val="24"/>
          <w:rtl/>
        </w:rPr>
        <w:t xml:space="preserve">מידת החדשנות והמקוריות של המחקר המוצע בהשוואה לידע שהצטבר בארץ ובעולם. </w:t>
      </w:r>
    </w:p>
    <w:p w14:paraId="1897ABCC" w14:textId="77777777" w:rsidR="001409B7"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מתודולוגיה (20%):</w:t>
      </w:r>
      <w:r w:rsidRPr="00F279E3">
        <w:rPr>
          <w:rFonts w:asciiTheme="minorBidi" w:hAnsiTheme="minorBidi" w:cstheme="minorBidi"/>
          <w:b/>
          <w:szCs w:val="24"/>
          <w:rtl/>
        </w:rPr>
        <w:t xml:space="preserve"> המידה </w:t>
      </w:r>
      <w:r w:rsidR="0082673A" w:rsidRPr="00F279E3">
        <w:rPr>
          <w:rFonts w:asciiTheme="minorBidi" w:hAnsiTheme="minorBidi" w:cstheme="minorBidi" w:hint="eastAsia"/>
          <w:b/>
          <w:szCs w:val="24"/>
          <w:rtl/>
        </w:rPr>
        <w:t>ש</w:t>
      </w:r>
      <w:r w:rsidRPr="00F279E3">
        <w:rPr>
          <w:rFonts w:asciiTheme="minorBidi" w:hAnsiTheme="minorBidi" w:cstheme="minorBidi"/>
          <w:b/>
          <w:szCs w:val="24"/>
          <w:rtl/>
        </w:rPr>
        <w:t xml:space="preserve">בה השיטה המוצעת לביצוע המחקר </w:t>
      </w:r>
      <w:r w:rsidR="004E00B1" w:rsidRPr="00F279E3">
        <w:rPr>
          <w:rFonts w:asciiTheme="minorBidi" w:hAnsiTheme="minorBidi" w:cstheme="minorBidi"/>
          <w:b/>
          <w:szCs w:val="24"/>
          <w:rtl/>
        </w:rPr>
        <w:t xml:space="preserve">היא </w:t>
      </w:r>
      <w:r w:rsidRPr="00F279E3">
        <w:rPr>
          <w:rFonts w:asciiTheme="minorBidi" w:hAnsiTheme="minorBidi" w:cstheme="minorBidi"/>
          <w:b/>
          <w:szCs w:val="24"/>
          <w:rtl/>
        </w:rPr>
        <w:t>איכותית</w:t>
      </w:r>
      <w:r w:rsidR="00D6724E" w:rsidRPr="00F279E3">
        <w:rPr>
          <w:rFonts w:asciiTheme="minorBidi" w:hAnsiTheme="minorBidi" w:cstheme="minorBidi"/>
          <w:b/>
          <w:szCs w:val="24"/>
          <w:rtl/>
        </w:rPr>
        <w:t>,</w:t>
      </w:r>
      <w:r w:rsidRPr="00F279E3">
        <w:rPr>
          <w:rFonts w:asciiTheme="minorBidi" w:hAnsiTheme="minorBidi" w:cstheme="minorBidi"/>
          <w:b/>
          <w:szCs w:val="24"/>
          <w:rtl/>
        </w:rPr>
        <w:t xml:space="preserve"> בת ביצוע</w:t>
      </w:r>
      <w:r w:rsidR="0082673A" w:rsidRPr="00F279E3">
        <w:rPr>
          <w:rFonts w:asciiTheme="minorBidi" w:hAnsiTheme="minorBidi" w:cstheme="minorBidi"/>
          <w:b/>
          <w:szCs w:val="24"/>
          <w:rtl/>
        </w:rPr>
        <w:t xml:space="preserve"> ו</w:t>
      </w:r>
      <w:r w:rsidRPr="00F279E3">
        <w:rPr>
          <w:rFonts w:asciiTheme="minorBidi" w:hAnsiTheme="minorBidi" w:cstheme="minorBidi"/>
          <w:b/>
          <w:szCs w:val="24"/>
          <w:rtl/>
        </w:rPr>
        <w:t>תואמת את מטרות המחקר</w:t>
      </w:r>
      <w:r w:rsidR="0082673A"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0DA66ACF" w14:textId="77777777" w:rsidR="00A04C0B" w:rsidRPr="00F279E3" w:rsidRDefault="00622D8A"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hint="cs"/>
          <w:b/>
          <w:bCs/>
          <w:szCs w:val="24"/>
          <w:rtl/>
        </w:rPr>
        <w:t xml:space="preserve">פוטנציאל </w:t>
      </w:r>
      <w:r w:rsidR="00A04C0B" w:rsidRPr="00F279E3">
        <w:rPr>
          <w:rFonts w:asciiTheme="minorBidi" w:hAnsiTheme="minorBidi" w:cstheme="minorBidi"/>
          <w:b/>
          <w:bCs/>
          <w:szCs w:val="24"/>
          <w:rtl/>
        </w:rPr>
        <w:t>יישומי</w:t>
      </w:r>
      <w:r w:rsidR="00DF6E60" w:rsidRPr="00F279E3">
        <w:rPr>
          <w:rFonts w:asciiTheme="minorBidi" w:hAnsiTheme="minorBidi" w:cstheme="minorBidi" w:hint="cs"/>
          <w:b/>
          <w:bCs/>
          <w:szCs w:val="24"/>
          <w:rtl/>
        </w:rPr>
        <w:t>ו</w:t>
      </w:r>
      <w:r w:rsidR="00A04C0B" w:rsidRPr="00F279E3">
        <w:rPr>
          <w:rFonts w:asciiTheme="minorBidi" w:hAnsiTheme="minorBidi" w:cstheme="minorBidi"/>
          <w:b/>
          <w:bCs/>
          <w:szCs w:val="24"/>
          <w:rtl/>
        </w:rPr>
        <w:t>ת (</w:t>
      </w:r>
      <w:r w:rsidR="00620997" w:rsidRPr="00F279E3">
        <w:rPr>
          <w:rFonts w:asciiTheme="minorBidi" w:hAnsiTheme="minorBidi" w:cstheme="minorBidi"/>
          <w:b/>
          <w:bCs/>
          <w:szCs w:val="24"/>
          <w:rtl/>
        </w:rPr>
        <w:t>30</w:t>
      </w:r>
      <w:r w:rsidR="00A04C0B" w:rsidRPr="00F279E3">
        <w:rPr>
          <w:rFonts w:asciiTheme="minorBidi" w:hAnsiTheme="minorBidi" w:cstheme="minorBidi"/>
          <w:b/>
          <w:bCs/>
          <w:szCs w:val="24"/>
          <w:rtl/>
        </w:rPr>
        <w:t>%):</w:t>
      </w:r>
      <w:r w:rsidR="00A04C0B" w:rsidRPr="00F279E3">
        <w:rPr>
          <w:rFonts w:asciiTheme="minorBidi" w:hAnsiTheme="minorBidi" w:cstheme="minorBidi"/>
          <w:szCs w:val="24"/>
          <w:rtl/>
        </w:rPr>
        <w:t xml:space="preserve"> </w:t>
      </w:r>
      <w:r w:rsidR="00A04C0B" w:rsidRPr="00F279E3">
        <w:rPr>
          <w:rFonts w:asciiTheme="minorBidi" w:hAnsiTheme="minorBidi" w:cstheme="minorBidi"/>
          <w:b/>
          <w:szCs w:val="24"/>
          <w:rtl/>
        </w:rPr>
        <w:t xml:space="preserve">תרומת המחקר לפיתוח כיוונים מדעיים </w:t>
      </w:r>
      <w:r w:rsidR="00387F31" w:rsidRPr="00F279E3">
        <w:rPr>
          <w:rFonts w:asciiTheme="minorBidi" w:hAnsiTheme="minorBidi" w:cstheme="minorBidi" w:hint="eastAsia"/>
          <w:b/>
          <w:szCs w:val="24"/>
          <w:rtl/>
        </w:rPr>
        <w:t>יישומיים</w:t>
      </w:r>
      <w:r w:rsidR="00387F31"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או טכנולוגיים חדשים (גם אם בטווח הארוך ו</w:t>
      </w:r>
      <w:r w:rsidR="00D50DF3" w:rsidRPr="00F279E3">
        <w:rPr>
          <w:rFonts w:asciiTheme="minorBidi" w:hAnsiTheme="minorBidi" w:cstheme="minorBidi" w:hint="eastAsia"/>
          <w:b/>
          <w:szCs w:val="24"/>
          <w:rtl/>
        </w:rPr>
        <w:t>כאשר</w:t>
      </w:r>
      <w:r w:rsidR="00D50DF3" w:rsidRPr="00F279E3">
        <w:rPr>
          <w:rFonts w:asciiTheme="minorBidi" w:hAnsiTheme="minorBidi" w:cstheme="minorBidi"/>
          <w:b/>
          <w:szCs w:val="24"/>
          <w:rtl/>
        </w:rPr>
        <w:t xml:space="preserve"> הם </w:t>
      </w:r>
      <w:r w:rsidR="00A04C0B" w:rsidRPr="00F279E3">
        <w:rPr>
          <w:rFonts w:asciiTheme="minorBidi" w:hAnsiTheme="minorBidi" w:cstheme="minorBidi"/>
          <w:b/>
          <w:szCs w:val="24"/>
          <w:rtl/>
        </w:rPr>
        <w:t xml:space="preserve">מהווים נגזרת של המחקר המוצג) או </w:t>
      </w:r>
      <w:r w:rsidR="00387F31" w:rsidRPr="00F279E3">
        <w:rPr>
          <w:rFonts w:asciiTheme="minorBidi" w:hAnsiTheme="minorBidi" w:cstheme="minorBidi" w:hint="eastAsia"/>
          <w:b/>
          <w:szCs w:val="24"/>
          <w:rtl/>
        </w:rPr>
        <w:t>אופק</w:t>
      </w:r>
      <w:r w:rsidR="00387F31" w:rsidRPr="00F279E3">
        <w:rPr>
          <w:rFonts w:asciiTheme="minorBidi" w:hAnsiTheme="minorBidi" w:cstheme="minorBidi"/>
          <w:b/>
          <w:szCs w:val="24"/>
          <w:rtl/>
        </w:rPr>
        <w:t xml:space="preserve"> השפעה על </w:t>
      </w:r>
      <w:r w:rsidR="00A04C0B" w:rsidRPr="00F279E3">
        <w:rPr>
          <w:rFonts w:asciiTheme="minorBidi" w:hAnsiTheme="minorBidi" w:cstheme="minorBidi"/>
          <w:b/>
          <w:szCs w:val="24"/>
          <w:rtl/>
        </w:rPr>
        <w:t xml:space="preserve">קידום </w:t>
      </w:r>
      <w:r w:rsidR="00387F31" w:rsidRPr="00F279E3">
        <w:rPr>
          <w:rFonts w:asciiTheme="minorBidi" w:hAnsiTheme="minorBidi" w:cstheme="minorBidi" w:hint="eastAsia"/>
          <w:b/>
          <w:szCs w:val="24"/>
          <w:rtl/>
        </w:rPr>
        <w:t>מדיניות</w:t>
      </w:r>
      <w:r w:rsidR="00387F31" w:rsidRPr="00F279E3">
        <w:rPr>
          <w:rFonts w:asciiTheme="minorBidi" w:hAnsiTheme="minorBidi" w:cstheme="minorBidi"/>
          <w:b/>
          <w:szCs w:val="24"/>
          <w:rtl/>
        </w:rPr>
        <w:t xml:space="preserve"> </w:t>
      </w:r>
      <w:r w:rsidR="00D50DF3" w:rsidRPr="00F279E3">
        <w:rPr>
          <w:rFonts w:asciiTheme="minorBidi" w:hAnsiTheme="minorBidi" w:cstheme="minorBidi" w:hint="eastAsia"/>
          <w:b/>
          <w:szCs w:val="24"/>
          <w:rtl/>
        </w:rPr>
        <w:t>בתחום</w:t>
      </w:r>
      <w:r w:rsidR="00A04C0B" w:rsidRPr="00F279E3">
        <w:rPr>
          <w:rFonts w:asciiTheme="minorBidi" w:hAnsiTheme="minorBidi" w:cstheme="minorBidi"/>
          <w:b/>
          <w:szCs w:val="24"/>
          <w:rtl/>
        </w:rPr>
        <w:t xml:space="preserve">. </w:t>
      </w:r>
    </w:p>
    <w:p w14:paraId="445C4341" w14:textId="77777777" w:rsidR="00A04C0B" w:rsidRPr="00F279E3" w:rsidRDefault="00A04C0B" w:rsidP="00FA7C9F">
      <w:pPr>
        <w:pStyle w:val="ListParagraph"/>
        <w:numPr>
          <w:ilvl w:val="3"/>
          <w:numId w:val="7"/>
        </w:numPr>
        <w:spacing w:line="360" w:lineRule="auto"/>
        <w:contextualSpacing w:val="0"/>
        <w:jc w:val="both"/>
        <w:rPr>
          <w:rFonts w:asciiTheme="minorBidi" w:hAnsiTheme="minorBidi" w:cstheme="minorBidi"/>
          <w:b/>
          <w:szCs w:val="24"/>
        </w:rPr>
      </w:pPr>
      <w:r w:rsidRPr="00F279E3">
        <w:rPr>
          <w:rFonts w:asciiTheme="minorBidi" w:hAnsiTheme="minorBidi" w:cstheme="minorBidi"/>
          <w:b/>
          <w:bCs/>
          <w:szCs w:val="24"/>
          <w:rtl/>
        </w:rPr>
        <w:t xml:space="preserve">יכולת הביצוע של </w:t>
      </w:r>
      <w:r w:rsidR="000F1654" w:rsidRPr="00F279E3">
        <w:rPr>
          <w:rFonts w:asciiTheme="minorBidi" w:hAnsiTheme="minorBidi" w:cstheme="minorBidi" w:hint="eastAsia"/>
          <w:b/>
          <w:bCs/>
          <w:szCs w:val="24"/>
          <w:rtl/>
        </w:rPr>
        <w:t>החוקר</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וקבוצת</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המחקר</w:t>
      </w:r>
      <w:r w:rsidR="000F1654" w:rsidRPr="00F279E3">
        <w:rPr>
          <w:rFonts w:asciiTheme="minorBidi" w:hAnsiTheme="minorBidi" w:cstheme="minorBidi"/>
          <w:b/>
          <w:bCs/>
          <w:szCs w:val="24"/>
          <w:rtl/>
        </w:rPr>
        <w:t xml:space="preserve"> </w:t>
      </w:r>
      <w:r w:rsidRPr="00F279E3">
        <w:rPr>
          <w:rFonts w:asciiTheme="minorBidi" w:hAnsiTheme="minorBidi" w:cstheme="minorBidi"/>
          <w:b/>
          <w:bCs/>
          <w:szCs w:val="24"/>
          <w:rtl/>
        </w:rPr>
        <w:t>(10%):</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תיבחן בהסתמך על ניסיון, הישגים קודמים </w:t>
      </w:r>
      <w:r w:rsidR="006B399D" w:rsidRPr="00F279E3">
        <w:rPr>
          <w:rFonts w:asciiTheme="minorBidi" w:hAnsiTheme="minorBidi" w:cstheme="minorBidi" w:hint="eastAsia"/>
          <w:b/>
          <w:szCs w:val="24"/>
          <w:rtl/>
        </w:rPr>
        <w:t>ו</w:t>
      </w:r>
      <w:r w:rsidRPr="00F279E3">
        <w:rPr>
          <w:rFonts w:asciiTheme="minorBidi" w:hAnsiTheme="minorBidi" w:cstheme="minorBidi"/>
          <w:b/>
          <w:szCs w:val="24"/>
          <w:rtl/>
        </w:rPr>
        <w:t>כישורי</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ם</w:t>
      </w:r>
      <w:r w:rsidR="006B399D" w:rsidRPr="00F279E3">
        <w:rPr>
          <w:rFonts w:asciiTheme="minorBidi" w:hAnsiTheme="minorBidi" w:cstheme="minorBidi"/>
          <w:b/>
          <w:szCs w:val="24"/>
          <w:rtl/>
        </w:rPr>
        <w:t xml:space="preserve"> של החוקרים</w:t>
      </w:r>
      <w:r w:rsidRPr="00F279E3">
        <w:rPr>
          <w:rFonts w:asciiTheme="minorBidi" w:hAnsiTheme="minorBidi" w:cstheme="minorBidi"/>
          <w:b/>
          <w:szCs w:val="24"/>
          <w:rtl/>
        </w:rPr>
        <w:t xml:space="preserve"> ו</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אמצעים העומדים לרשותם </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במידה והצעת המחקר כוללת </w:t>
      </w:r>
      <w:r w:rsidR="006B399D" w:rsidRPr="00F279E3">
        <w:rPr>
          <w:rFonts w:asciiTheme="minorBidi" w:hAnsiTheme="minorBidi" w:cstheme="minorBidi" w:hint="eastAsia"/>
          <w:b/>
          <w:szCs w:val="24"/>
          <w:rtl/>
        </w:rPr>
        <w:t>מספר</w:t>
      </w:r>
      <w:r w:rsidR="006B399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קבוצות מחקר, יש להתייחס לרמת שיתוף הפעולה </w:t>
      </w:r>
      <w:r w:rsidR="006B399D" w:rsidRPr="00F279E3">
        <w:rPr>
          <w:rFonts w:asciiTheme="minorBidi" w:hAnsiTheme="minorBidi" w:cstheme="minorBidi" w:hint="eastAsia"/>
          <w:b/>
          <w:szCs w:val="24"/>
          <w:rtl/>
        </w:rPr>
        <w:t>ביניהן</w:t>
      </w:r>
      <w:r w:rsidRPr="00F279E3">
        <w:rPr>
          <w:rFonts w:asciiTheme="minorBidi" w:hAnsiTheme="minorBidi" w:cstheme="minorBidi"/>
          <w:b/>
          <w:szCs w:val="24"/>
          <w:rtl/>
        </w:rPr>
        <w:t xml:space="preserve"> וחיוניותו למחקר</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228CF1B7" w14:textId="77777777" w:rsidR="00E23C62" w:rsidRPr="00F279E3" w:rsidRDefault="00E23C62" w:rsidP="00BB5C66">
      <w:pPr>
        <w:pStyle w:val="ListParagraph"/>
        <w:spacing w:line="360" w:lineRule="auto"/>
        <w:contextualSpacing w:val="0"/>
        <w:jc w:val="both"/>
        <w:rPr>
          <w:rFonts w:asciiTheme="minorBidi" w:hAnsiTheme="minorBidi" w:cstheme="minorBidi"/>
          <w:szCs w:val="24"/>
          <w:u w:val="single"/>
          <w:rtl/>
        </w:rPr>
      </w:pPr>
      <w:r w:rsidRPr="00F279E3">
        <w:rPr>
          <w:rFonts w:asciiTheme="minorBidi" w:hAnsiTheme="minorBidi" w:cstheme="minorBidi" w:hint="eastAsia"/>
          <w:szCs w:val="24"/>
          <w:u w:val="single"/>
          <w:rtl/>
        </w:rPr>
        <w:t>יובהר</w:t>
      </w:r>
      <w:r w:rsidRPr="00F279E3">
        <w:rPr>
          <w:rFonts w:asciiTheme="minorBidi" w:hAnsiTheme="minorBidi" w:cstheme="minorBidi"/>
          <w:szCs w:val="24"/>
          <w:u w:val="single"/>
          <w:rtl/>
        </w:rPr>
        <w:t xml:space="preserve"> כי אמות </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מידה</w:t>
      </w:r>
      <w:r w:rsidRPr="00F279E3">
        <w:rPr>
          <w:rFonts w:asciiTheme="minorBidi" w:hAnsiTheme="minorBidi" w:cstheme="minorBidi"/>
          <w:szCs w:val="24"/>
          <w:u w:val="single"/>
          <w:rtl/>
        </w:rPr>
        <w:t xml:space="preserve"> </w:t>
      </w:r>
      <w:r w:rsidRPr="00F279E3">
        <w:rPr>
          <w:rFonts w:asciiTheme="minorBidi" w:hAnsiTheme="minorBidi" w:cstheme="minorBidi" w:hint="eastAsia"/>
          <w:szCs w:val="24"/>
          <w:u w:val="single"/>
          <w:rtl/>
        </w:rPr>
        <w:t>ו</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משקל</w:t>
      </w:r>
      <w:r w:rsidR="00FD56C1" w:rsidRPr="00F279E3">
        <w:rPr>
          <w:rFonts w:asciiTheme="minorBidi" w:hAnsiTheme="minorBidi" w:cstheme="minorBidi" w:hint="eastAsia"/>
          <w:szCs w:val="24"/>
          <w:u w:val="single"/>
          <w:rtl/>
        </w:rPr>
        <w:t>ות</w:t>
      </w:r>
      <w:r w:rsidR="00FD56C1" w:rsidRPr="00F279E3">
        <w:rPr>
          <w:rFonts w:asciiTheme="minorBidi" w:hAnsiTheme="minorBidi" w:cstheme="minorBidi"/>
          <w:szCs w:val="24"/>
          <w:u w:val="single"/>
          <w:rtl/>
        </w:rPr>
        <w:t xml:space="preserve"> ישמשו </w:t>
      </w:r>
      <w:r w:rsidR="00FD56C1" w:rsidRPr="00F279E3">
        <w:rPr>
          <w:rFonts w:asciiTheme="minorBidi" w:hAnsiTheme="minorBidi" w:cstheme="minorBidi" w:hint="eastAsia"/>
          <w:szCs w:val="24"/>
          <w:u w:val="single"/>
          <w:rtl/>
        </w:rPr>
        <w:t>את</w:t>
      </w:r>
      <w:r w:rsidR="00FD56C1" w:rsidRPr="00F279E3">
        <w:rPr>
          <w:rFonts w:asciiTheme="minorBidi" w:hAnsiTheme="minorBidi" w:cstheme="minorBidi"/>
          <w:szCs w:val="24"/>
          <w:u w:val="single"/>
          <w:rtl/>
        </w:rPr>
        <w:t xml:space="preserve"> וועדת השיפוט </w:t>
      </w:r>
      <w:r w:rsidR="006B399D" w:rsidRPr="00F279E3">
        <w:rPr>
          <w:rFonts w:asciiTheme="minorBidi" w:hAnsiTheme="minorBidi" w:cstheme="minorBidi" w:hint="eastAsia"/>
          <w:szCs w:val="24"/>
          <w:u w:val="single"/>
          <w:rtl/>
        </w:rPr>
        <w:t>ככלי</w:t>
      </w:r>
      <w:r w:rsidR="006B399D" w:rsidRPr="00F279E3">
        <w:rPr>
          <w:rFonts w:asciiTheme="minorBidi" w:hAnsiTheme="minorBidi" w:cstheme="minorBidi"/>
          <w:szCs w:val="24"/>
          <w:u w:val="single"/>
          <w:rtl/>
        </w:rPr>
        <w:t xml:space="preserve"> עזר </w:t>
      </w:r>
      <w:r w:rsidR="00FD56C1" w:rsidRPr="00F279E3">
        <w:rPr>
          <w:rFonts w:asciiTheme="minorBidi" w:hAnsiTheme="minorBidi" w:cstheme="minorBidi" w:hint="eastAsia"/>
          <w:szCs w:val="24"/>
          <w:u w:val="single"/>
          <w:rtl/>
        </w:rPr>
        <w:t>לגיבוש</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מבנה</w:t>
      </w:r>
      <w:r w:rsidR="005A5687" w:rsidRPr="00F279E3">
        <w:rPr>
          <w:rFonts w:asciiTheme="minorBidi" w:hAnsiTheme="minorBidi" w:cstheme="minorBidi"/>
          <w:szCs w:val="24"/>
          <w:u w:val="single"/>
          <w:rtl/>
        </w:rPr>
        <w:t xml:space="preserve"> </w:t>
      </w:r>
      <w:r w:rsidR="00FD56C1" w:rsidRPr="00F279E3">
        <w:rPr>
          <w:rFonts w:asciiTheme="minorBidi" w:hAnsiTheme="minorBidi" w:cstheme="minorBidi" w:hint="eastAsia"/>
          <w:szCs w:val="24"/>
          <w:u w:val="single"/>
          <w:rtl/>
        </w:rPr>
        <w:t>הערכה</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מקיף</w:t>
      </w:r>
      <w:r w:rsidR="00FD56C1"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ו</w:t>
      </w:r>
      <w:r w:rsidR="005A5687" w:rsidRPr="00F279E3">
        <w:rPr>
          <w:rFonts w:asciiTheme="minorBidi" w:hAnsiTheme="minorBidi" w:cstheme="minorBidi" w:hint="eastAsia"/>
          <w:szCs w:val="24"/>
          <w:u w:val="single"/>
          <w:rtl/>
        </w:rPr>
        <w:t>בסיס</w:t>
      </w:r>
      <w:r w:rsidR="005A5687"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השו</w:t>
      </w:r>
      <w:r w:rsidR="006B399D" w:rsidRPr="00F279E3">
        <w:rPr>
          <w:rFonts w:asciiTheme="minorBidi" w:hAnsiTheme="minorBidi" w:cstheme="minorBidi" w:hint="eastAsia"/>
          <w:szCs w:val="24"/>
          <w:u w:val="single"/>
          <w:rtl/>
        </w:rPr>
        <w:t>ואתי</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בין</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ההצעות</w:t>
      </w:r>
      <w:r w:rsidR="006B399D" w:rsidRPr="00F279E3">
        <w:rPr>
          <w:rFonts w:asciiTheme="minorBidi" w:hAnsiTheme="minorBidi" w:cstheme="minorBidi"/>
          <w:szCs w:val="24"/>
          <w:u w:val="single"/>
          <w:rtl/>
        </w:rPr>
        <w:t>.</w:t>
      </w:r>
      <w:r w:rsidR="0095328E"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הניתוח</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המקיף</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ו</w:t>
      </w:r>
      <w:r w:rsidR="0095328E" w:rsidRPr="00F279E3">
        <w:rPr>
          <w:rFonts w:asciiTheme="minorBidi" w:hAnsiTheme="minorBidi" w:cstheme="minorBidi"/>
          <w:szCs w:val="24"/>
          <w:u w:val="single"/>
          <w:rtl/>
        </w:rPr>
        <w:t xml:space="preserve">דירוג ההצעות על ידי ועדת השיפוט לא </w:t>
      </w:r>
      <w:r w:rsidR="0095328E" w:rsidRPr="00F279E3">
        <w:rPr>
          <w:rFonts w:asciiTheme="minorBidi" w:hAnsiTheme="minorBidi" w:cstheme="minorBidi" w:hint="eastAsia"/>
          <w:szCs w:val="24"/>
          <w:u w:val="single"/>
          <w:rtl/>
        </w:rPr>
        <w:t>יהיה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כפוף</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ל</w:t>
      </w:r>
      <w:r w:rsidR="0095328E" w:rsidRPr="00F279E3">
        <w:rPr>
          <w:rFonts w:asciiTheme="minorBidi" w:hAnsiTheme="minorBidi" w:cstheme="minorBidi"/>
          <w:szCs w:val="24"/>
          <w:u w:val="single"/>
          <w:rtl/>
        </w:rPr>
        <w:t xml:space="preserve">"ציון" </w:t>
      </w:r>
      <w:r w:rsidR="0095328E" w:rsidRPr="00F279E3">
        <w:rPr>
          <w:rFonts w:asciiTheme="minorBidi" w:hAnsiTheme="minorBidi" w:cstheme="minorBidi" w:hint="eastAsia"/>
          <w:szCs w:val="24"/>
          <w:u w:val="single"/>
          <w:rtl/>
        </w:rPr>
        <w:t>שיתקבל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כתוצאה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מהערכת</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הצעה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ע</w:t>
      </w:r>
      <w:r w:rsidR="0095328E" w:rsidRPr="00F279E3">
        <w:rPr>
          <w:rFonts w:asciiTheme="minorBidi" w:hAnsiTheme="minorBidi" w:cstheme="minorBidi"/>
          <w:szCs w:val="24"/>
          <w:u w:val="single"/>
          <w:rtl/>
        </w:rPr>
        <w:t xml:space="preserve">"י </w:t>
      </w:r>
      <w:r w:rsidR="0095328E" w:rsidRPr="00F279E3">
        <w:rPr>
          <w:rFonts w:asciiTheme="minorBidi" w:hAnsiTheme="minorBidi" w:cstheme="minorBidi" w:hint="eastAsia"/>
          <w:szCs w:val="24"/>
          <w:u w:val="single"/>
          <w:rtl/>
        </w:rPr>
        <w:t>הגורם</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המעריך</w:t>
      </w:r>
      <w:r w:rsidR="0095328E" w:rsidRPr="00F279E3">
        <w:rPr>
          <w:rFonts w:asciiTheme="minorBidi" w:hAnsiTheme="minorBidi" w:cstheme="minorBidi"/>
          <w:szCs w:val="24"/>
          <w:u w:val="single"/>
          <w:rtl/>
        </w:rPr>
        <w:t>.</w:t>
      </w:r>
      <w:r w:rsidR="005A5687" w:rsidRPr="00F279E3">
        <w:rPr>
          <w:rFonts w:asciiTheme="minorBidi" w:hAnsiTheme="minorBidi" w:cstheme="minorBidi"/>
          <w:szCs w:val="24"/>
          <w:u w:val="single"/>
          <w:rtl/>
        </w:rPr>
        <w:t xml:space="preserve"> </w:t>
      </w:r>
      <w:r w:rsidR="00D460C4">
        <w:rPr>
          <w:rFonts w:asciiTheme="minorBidi" w:hAnsiTheme="minorBidi" w:cstheme="minorBidi" w:hint="cs"/>
          <w:szCs w:val="24"/>
          <w:u w:val="single"/>
          <w:rtl/>
        </w:rPr>
        <w:t xml:space="preserve">בין היתר, </w:t>
      </w:r>
      <w:r w:rsidR="00DD646C">
        <w:rPr>
          <w:rFonts w:asciiTheme="minorBidi" w:hAnsiTheme="minorBidi" w:cstheme="minorBidi" w:hint="cs"/>
          <w:szCs w:val="24"/>
          <w:u w:val="single"/>
          <w:rtl/>
        </w:rPr>
        <w:t xml:space="preserve">במקרה שהוועדה מבחינה בהצעות ברמת איכות דומה, </w:t>
      </w:r>
      <w:r w:rsidR="00DD646C">
        <w:rPr>
          <w:rFonts w:asciiTheme="minorBidi" w:hAnsiTheme="minorBidi" w:cs="Arial" w:hint="cs"/>
          <w:szCs w:val="24"/>
          <w:u w:val="single"/>
          <w:rtl/>
        </w:rPr>
        <w:t>הוועדה רשאית לשקול</w:t>
      </w:r>
      <w:r w:rsidR="00DD646C" w:rsidRPr="00DD646C">
        <w:rPr>
          <w:rFonts w:asciiTheme="minorBidi" w:hAnsiTheme="minorBidi" w:cs="Arial"/>
          <w:szCs w:val="24"/>
          <w:u w:val="single"/>
          <w:rtl/>
        </w:rPr>
        <w:t xml:space="preserve"> בחיוב מתן העדפה לאוכלוסיות הזכאיות לייצוג הולם</w:t>
      </w:r>
      <w:r w:rsidR="00DD646C">
        <w:rPr>
          <w:rFonts w:asciiTheme="minorBidi" w:hAnsiTheme="minorBidi" w:cs="Arial" w:hint="cs"/>
          <w:szCs w:val="24"/>
          <w:u w:val="single"/>
          <w:rtl/>
        </w:rPr>
        <w:t xml:space="preserve">. </w:t>
      </w:r>
    </w:p>
    <w:p w14:paraId="1421B43A" w14:textId="3A80A957" w:rsidR="004A0AD0" w:rsidRDefault="006837D7" w:rsidP="00FA7C9F">
      <w:pPr>
        <w:pStyle w:val="ListParagraph"/>
        <w:keepNext/>
        <w:numPr>
          <w:ilvl w:val="1"/>
          <w:numId w:val="10"/>
        </w:numPr>
        <w:spacing w:line="360" w:lineRule="auto"/>
        <w:contextualSpacing w:val="0"/>
        <w:jc w:val="both"/>
        <w:rPr>
          <w:rFonts w:asciiTheme="minorBidi" w:hAnsiTheme="minorBidi" w:cstheme="minorBidi"/>
          <w:szCs w:val="24"/>
        </w:rPr>
      </w:pPr>
      <w:r w:rsidRPr="00F279E3">
        <w:rPr>
          <w:rFonts w:asciiTheme="minorBidi" w:hAnsiTheme="minorBidi" w:cstheme="minorBidi"/>
          <w:szCs w:val="24"/>
          <w:rtl/>
        </w:rPr>
        <w:t>העברת ההצעות להערכת סוקרים חיצוניים:</w:t>
      </w:r>
      <w:r w:rsidR="00B143E6" w:rsidRPr="00F279E3">
        <w:rPr>
          <w:rFonts w:asciiTheme="minorBidi" w:hAnsiTheme="minorBidi" w:cstheme="minorBidi"/>
          <w:szCs w:val="24"/>
          <w:rtl/>
        </w:rPr>
        <w:t xml:space="preserve"> </w:t>
      </w:r>
      <w:r w:rsidRPr="00F279E3">
        <w:rPr>
          <w:rFonts w:asciiTheme="minorBidi" w:hAnsiTheme="minorBidi" w:cstheme="minorBidi"/>
          <w:szCs w:val="24"/>
          <w:rtl/>
        </w:rPr>
        <w:t xml:space="preserve">המשרד עשוי להעביר את ההצעה לסוקרים חיצוניים לשם קבלת חוות דעת מקצועיות ודירוג הצעות, </w:t>
      </w:r>
      <w:r w:rsidRPr="00F279E3">
        <w:rPr>
          <w:rFonts w:asciiTheme="minorBidi" w:hAnsiTheme="minorBidi" w:cstheme="minorBidi"/>
          <w:szCs w:val="24"/>
          <w:u w:val="single"/>
          <w:rtl/>
        </w:rPr>
        <w:t>כגורם מסייע לוועדת השיפוט</w:t>
      </w:r>
      <w:r w:rsidRPr="00F279E3">
        <w:rPr>
          <w:rFonts w:asciiTheme="minorBidi" w:hAnsiTheme="minorBidi" w:cstheme="minorBidi"/>
          <w:szCs w:val="24"/>
          <w:rtl/>
        </w:rPr>
        <w:t xml:space="preserve">. </w:t>
      </w:r>
      <w:r w:rsidR="00E07E35" w:rsidRPr="00F279E3">
        <w:rPr>
          <w:rFonts w:asciiTheme="minorBidi" w:hAnsiTheme="minorBidi" w:cstheme="minorBidi"/>
          <w:szCs w:val="24"/>
          <w:rtl/>
        </w:rPr>
        <w:t>המשרד רשאי להעביר, לפי שקול דעתו, הצעות לעיונם וחוות דעתם של גור</w:t>
      </w:r>
      <w:r w:rsidR="00744E7A" w:rsidRPr="00F279E3">
        <w:rPr>
          <w:rFonts w:asciiTheme="minorBidi" w:hAnsiTheme="minorBidi" w:cstheme="minorBidi"/>
          <w:szCs w:val="24"/>
          <w:rtl/>
        </w:rPr>
        <w:t>מ</w:t>
      </w:r>
      <w:r w:rsidR="00E07E35" w:rsidRPr="00F279E3">
        <w:rPr>
          <w:rFonts w:asciiTheme="minorBidi" w:hAnsiTheme="minorBidi" w:cstheme="minorBidi"/>
          <w:szCs w:val="24"/>
          <w:rtl/>
        </w:rPr>
        <w:t>ים חיצוניים כמו גופי ממשלה או רשות ציבורית</w:t>
      </w:r>
      <w:r w:rsidR="00E07E35" w:rsidRPr="00F279E3">
        <w:rPr>
          <w:rFonts w:asciiTheme="minorBidi" w:hAnsiTheme="minorBidi" w:cstheme="minorBidi"/>
          <w:b/>
          <w:bCs/>
          <w:szCs w:val="24"/>
          <w:rtl/>
        </w:rPr>
        <w:t xml:space="preserve">.  </w:t>
      </w:r>
      <w:r w:rsidRPr="00F279E3">
        <w:rPr>
          <w:rFonts w:asciiTheme="minorBidi" w:hAnsiTheme="minorBidi" w:cstheme="minorBidi"/>
          <w:szCs w:val="24"/>
          <w:rtl/>
        </w:rPr>
        <w:t xml:space="preserve">סמכות ההחלטה לדירוג ההצעות </w:t>
      </w:r>
      <w:r w:rsidR="00B8026D" w:rsidRPr="00F279E3">
        <w:rPr>
          <w:rFonts w:asciiTheme="minorBidi" w:hAnsiTheme="minorBidi" w:cstheme="minorBidi"/>
          <w:szCs w:val="24"/>
          <w:rtl/>
        </w:rPr>
        <w:lastRenderedPageBreak/>
        <w:t xml:space="preserve">נמצאת </w:t>
      </w:r>
      <w:r w:rsidRPr="00F279E3">
        <w:rPr>
          <w:rFonts w:asciiTheme="minorBidi" w:hAnsiTheme="minorBidi" w:cstheme="minorBidi"/>
          <w:szCs w:val="24"/>
          <w:rtl/>
        </w:rPr>
        <w:t xml:space="preserve">בידי חברי ועדת השיפוט </w:t>
      </w:r>
      <w:r w:rsidR="00A5036C" w:rsidRPr="00F279E3">
        <w:rPr>
          <w:rFonts w:asciiTheme="minorBidi" w:hAnsiTheme="minorBidi" w:cstheme="minorBidi"/>
          <w:szCs w:val="24"/>
          <w:rtl/>
        </w:rPr>
        <w:t>ונציגי המשרד</w:t>
      </w:r>
      <w:r w:rsidRPr="00F279E3">
        <w:rPr>
          <w:rFonts w:asciiTheme="minorBidi" w:hAnsiTheme="minorBidi" w:cstheme="minorBidi"/>
          <w:szCs w:val="24"/>
          <w:rtl/>
        </w:rPr>
        <w:t xml:space="preserve"> בלבד, אשר רשאים להסתייע בחוות הדעת של הסוקר</w:t>
      </w:r>
      <w:r w:rsidR="000F1654" w:rsidRPr="00F279E3">
        <w:rPr>
          <w:rFonts w:asciiTheme="minorBidi" w:hAnsiTheme="minorBidi" w:cstheme="minorBidi"/>
          <w:szCs w:val="24"/>
          <w:rtl/>
        </w:rPr>
        <w:t>ים</w:t>
      </w:r>
      <w:r w:rsidRPr="00F279E3">
        <w:rPr>
          <w:rFonts w:asciiTheme="minorBidi" w:hAnsiTheme="minorBidi" w:cstheme="minorBidi"/>
          <w:szCs w:val="24"/>
          <w:rtl/>
        </w:rPr>
        <w:t xml:space="preserve"> החיצוני</w:t>
      </w:r>
      <w:r w:rsidR="000F1654" w:rsidRPr="00F279E3">
        <w:rPr>
          <w:rFonts w:asciiTheme="minorBidi" w:hAnsiTheme="minorBidi" w:cstheme="minorBidi"/>
          <w:szCs w:val="24"/>
          <w:rtl/>
        </w:rPr>
        <w:t>ים</w:t>
      </w:r>
      <w:r w:rsidR="00A5036C" w:rsidRPr="00F279E3">
        <w:rPr>
          <w:rFonts w:asciiTheme="minorBidi" w:hAnsiTheme="minorBidi" w:cstheme="minorBidi"/>
          <w:szCs w:val="24"/>
          <w:rtl/>
        </w:rPr>
        <w:t xml:space="preserve"> </w:t>
      </w:r>
      <w:r w:rsidRPr="00F279E3">
        <w:rPr>
          <w:rFonts w:asciiTheme="minorBidi" w:hAnsiTheme="minorBidi" w:cstheme="minorBidi"/>
          <w:szCs w:val="24"/>
          <w:rtl/>
        </w:rPr>
        <w:t>או להתעלם מ</w:t>
      </w:r>
      <w:r w:rsidR="00A5036C" w:rsidRPr="00F279E3">
        <w:rPr>
          <w:rFonts w:asciiTheme="minorBidi" w:hAnsiTheme="minorBidi" w:cstheme="minorBidi"/>
          <w:szCs w:val="24"/>
          <w:rtl/>
        </w:rPr>
        <w:t>כולה או חלקה</w:t>
      </w:r>
      <w:r w:rsidR="000F1654" w:rsidRPr="00F279E3">
        <w:rPr>
          <w:rFonts w:asciiTheme="minorBidi" w:hAnsiTheme="minorBidi" w:cstheme="minorBidi"/>
          <w:szCs w:val="24"/>
          <w:rtl/>
        </w:rPr>
        <w:t xml:space="preserve">, </w:t>
      </w:r>
      <w:r w:rsidR="00B8026D" w:rsidRPr="00F279E3">
        <w:rPr>
          <w:rFonts w:asciiTheme="minorBidi" w:hAnsiTheme="minorBidi" w:cstheme="minorBidi"/>
          <w:szCs w:val="24"/>
        </w:rPr>
        <w:t xml:space="preserve"> </w:t>
      </w:r>
      <w:r w:rsidRPr="00F279E3">
        <w:rPr>
          <w:rFonts w:asciiTheme="minorBidi" w:hAnsiTheme="minorBidi" w:cstheme="minorBidi"/>
          <w:szCs w:val="24"/>
          <w:rtl/>
        </w:rPr>
        <w:t>לפי שיקול דעתם</w:t>
      </w:r>
      <w:r w:rsidR="001E7928" w:rsidRPr="00F279E3">
        <w:rPr>
          <w:rFonts w:asciiTheme="minorBidi" w:hAnsiTheme="minorBidi" w:cstheme="minorBidi"/>
          <w:szCs w:val="24"/>
          <w:rtl/>
        </w:rPr>
        <w:t xml:space="preserve"> המקצועי</w:t>
      </w:r>
      <w:r w:rsidRPr="00F279E3">
        <w:rPr>
          <w:rFonts w:asciiTheme="minorBidi" w:hAnsiTheme="minorBidi" w:cstheme="minorBidi"/>
          <w:szCs w:val="24"/>
          <w:rtl/>
        </w:rPr>
        <w:t>.</w:t>
      </w:r>
    </w:p>
    <w:p w14:paraId="74ED3064" w14:textId="77777777" w:rsidR="00FC34FC" w:rsidRDefault="00FC34FC" w:rsidP="00FC34FC">
      <w:pPr>
        <w:pStyle w:val="ListParagraph"/>
        <w:keepNext/>
        <w:spacing w:line="360" w:lineRule="auto"/>
        <w:contextualSpacing w:val="0"/>
        <w:jc w:val="both"/>
        <w:rPr>
          <w:rFonts w:asciiTheme="minorBidi" w:hAnsiTheme="minorBidi" w:cstheme="minorBidi"/>
          <w:szCs w:val="24"/>
          <w:rtl/>
        </w:rPr>
      </w:pPr>
    </w:p>
    <w:p w14:paraId="40626B8F" w14:textId="77777777" w:rsidR="00A04C0B" w:rsidRPr="00F279E3" w:rsidRDefault="002E0C87" w:rsidP="00BB5C66">
      <w:pPr>
        <w:pStyle w:val="Heading2"/>
        <w:rPr>
          <w:rtl/>
        </w:rPr>
      </w:pPr>
      <w:bookmarkStart w:id="23" w:name="_ביצוע_התכנית:"/>
      <w:bookmarkStart w:id="24" w:name="_Toc108349545"/>
      <w:bookmarkEnd w:id="23"/>
      <w:r>
        <w:rPr>
          <w:rFonts w:hint="cs"/>
          <w:rtl/>
        </w:rPr>
        <w:t>ביצוע התוכנית</w:t>
      </w:r>
      <w:bookmarkEnd w:id="24"/>
    </w:p>
    <w:p w14:paraId="1AC52CC9"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1953DAB6"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40FA3ABB"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5AABDDC4"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0E678D23"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359E1E87"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0E05FE55"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16FABBD4" w14:textId="77777777" w:rsidR="00A04C0B" w:rsidRPr="00F279E3" w:rsidRDefault="00A04C0B" w:rsidP="00FA7C9F">
      <w:pPr>
        <w:pStyle w:val="ListParagraph"/>
        <w:numPr>
          <w:ilvl w:val="1"/>
          <w:numId w:val="9"/>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המשרד לא ידון בהצעות אשר </w:t>
      </w:r>
      <w:r w:rsidR="006F1BB5" w:rsidRPr="00F279E3">
        <w:rPr>
          <w:rFonts w:asciiTheme="minorBidi" w:hAnsiTheme="minorBidi" w:cstheme="minorBidi" w:hint="cs"/>
          <w:b/>
          <w:szCs w:val="24"/>
          <w:rtl/>
        </w:rPr>
        <w:t>תוגשנה</w:t>
      </w:r>
      <w:r w:rsidR="006F1BB5"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באיחור</w:t>
      </w:r>
      <w:r w:rsidR="00FA4C9C"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או שלא </w:t>
      </w:r>
      <w:r w:rsidR="00FA4C9C" w:rsidRPr="00F279E3">
        <w:rPr>
          <w:rFonts w:asciiTheme="minorBidi" w:hAnsiTheme="minorBidi" w:cstheme="minorBidi" w:hint="eastAsia"/>
          <w:b/>
          <w:szCs w:val="24"/>
          <w:rtl/>
        </w:rPr>
        <w:t>בהתאם</w:t>
      </w:r>
      <w:r w:rsidR="00FA4C9C"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לתנאים</w:t>
      </w:r>
      <w:r w:rsidR="002820D1" w:rsidRPr="00F279E3">
        <w:rPr>
          <w:rFonts w:asciiTheme="minorBidi" w:hAnsiTheme="minorBidi" w:cstheme="minorBidi" w:hint="cs"/>
          <w:b/>
          <w:szCs w:val="24"/>
          <w:rtl/>
        </w:rPr>
        <w:t xml:space="preserve"> המפורטים בקול קורא זה, ונהלי הקרן</w:t>
      </w:r>
      <w:r w:rsidRPr="00F279E3">
        <w:rPr>
          <w:rFonts w:asciiTheme="minorBidi" w:hAnsiTheme="minorBidi" w:cstheme="minorBidi"/>
          <w:b/>
          <w:szCs w:val="24"/>
          <w:rtl/>
        </w:rPr>
        <w:t>.</w:t>
      </w:r>
    </w:p>
    <w:p w14:paraId="2C04694B" w14:textId="7AA0C5ED" w:rsidR="00A04C0B" w:rsidRPr="00F279E3" w:rsidRDefault="00A04C0B" w:rsidP="00FA7C9F">
      <w:pPr>
        <w:pStyle w:val="ListParagraph"/>
        <w:numPr>
          <w:ilvl w:val="1"/>
          <w:numId w:val="9"/>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על פי הצפי, ההחלטה על ההצעות הזוכות תיעשה </w:t>
      </w:r>
      <w:r w:rsidRPr="00E47FDE">
        <w:rPr>
          <w:rFonts w:asciiTheme="minorBidi" w:hAnsiTheme="minorBidi" w:cstheme="minorBidi"/>
          <w:bCs/>
          <w:szCs w:val="24"/>
          <w:rtl/>
        </w:rPr>
        <w:t xml:space="preserve">במהלך </w:t>
      </w:r>
      <w:r w:rsidR="005C214D" w:rsidRPr="00E47FDE">
        <w:rPr>
          <w:rFonts w:asciiTheme="minorBidi" w:hAnsiTheme="minorBidi" w:cstheme="minorBidi" w:hint="cs"/>
          <w:bCs/>
          <w:szCs w:val="24"/>
          <w:rtl/>
        </w:rPr>
        <w:t>הרבעו</w:t>
      </w:r>
      <w:r w:rsidR="00027D3A" w:rsidRPr="00E47FDE">
        <w:rPr>
          <w:rFonts w:asciiTheme="minorBidi" w:hAnsiTheme="minorBidi" w:cstheme="minorBidi" w:hint="cs"/>
          <w:bCs/>
          <w:szCs w:val="24"/>
          <w:rtl/>
        </w:rPr>
        <w:t xml:space="preserve">ן </w:t>
      </w:r>
      <w:r w:rsidR="005C214D" w:rsidRPr="00E47FDE">
        <w:rPr>
          <w:rFonts w:asciiTheme="minorBidi" w:hAnsiTheme="minorBidi" w:cstheme="minorBidi" w:hint="cs"/>
          <w:bCs/>
          <w:szCs w:val="24"/>
          <w:rtl/>
        </w:rPr>
        <w:t>הרביעי</w:t>
      </w:r>
      <w:r w:rsidR="004F17B7" w:rsidRPr="00E47FDE">
        <w:rPr>
          <w:rFonts w:asciiTheme="minorBidi" w:hAnsiTheme="minorBidi" w:cstheme="minorBidi"/>
          <w:bCs/>
          <w:szCs w:val="24"/>
          <w:rtl/>
        </w:rPr>
        <w:t xml:space="preserve"> של שנת </w:t>
      </w:r>
      <w:r w:rsidR="002D2336" w:rsidRPr="00E47FDE">
        <w:rPr>
          <w:rFonts w:asciiTheme="minorBidi" w:hAnsiTheme="minorBidi" w:cstheme="minorBidi"/>
          <w:bCs/>
          <w:szCs w:val="24"/>
          <w:rtl/>
        </w:rPr>
        <w:t>202</w:t>
      </w:r>
      <w:r w:rsidR="002D2336" w:rsidRPr="00E47FDE">
        <w:rPr>
          <w:rFonts w:asciiTheme="minorBidi" w:hAnsiTheme="minorBidi" w:cstheme="minorBidi" w:hint="cs"/>
          <w:bCs/>
          <w:szCs w:val="24"/>
          <w:rtl/>
        </w:rPr>
        <w:t>3</w:t>
      </w:r>
      <w:r w:rsidRPr="00F279E3">
        <w:rPr>
          <w:rFonts w:asciiTheme="minorBidi" w:hAnsiTheme="minorBidi" w:cstheme="minorBidi"/>
          <w:b/>
          <w:szCs w:val="24"/>
          <w:rtl/>
        </w:rPr>
        <w:t xml:space="preserve">, בהתאם </w:t>
      </w:r>
      <w:r w:rsidR="00FA4C9C" w:rsidRPr="00F279E3">
        <w:rPr>
          <w:rFonts w:asciiTheme="minorBidi" w:hAnsiTheme="minorBidi" w:cstheme="minorBidi" w:hint="eastAsia"/>
          <w:b/>
          <w:szCs w:val="24"/>
          <w:rtl/>
        </w:rPr>
        <w:t>לכללים</w:t>
      </w:r>
      <w:r w:rsidRPr="00F279E3">
        <w:rPr>
          <w:rFonts w:asciiTheme="minorBidi" w:hAnsiTheme="minorBidi" w:cstheme="minorBidi"/>
          <w:b/>
          <w:szCs w:val="24"/>
          <w:rtl/>
        </w:rPr>
        <w:t xml:space="preserve"> ובכפוף לזמינות </w:t>
      </w:r>
      <w:r w:rsidR="00E47FDE">
        <w:rPr>
          <w:rFonts w:asciiTheme="minorBidi" w:hAnsiTheme="minorBidi" w:cstheme="minorBidi" w:hint="cs"/>
          <w:b/>
          <w:szCs w:val="24"/>
          <w:rtl/>
        </w:rPr>
        <w:t>תקציבית</w:t>
      </w:r>
      <w:r w:rsidRPr="00F279E3">
        <w:rPr>
          <w:rFonts w:asciiTheme="minorBidi" w:hAnsiTheme="minorBidi" w:cstheme="minorBidi"/>
          <w:b/>
          <w:szCs w:val="24"/>
          <w:rtl/>
        </w:rPr>
        <w:t xml:space="preserve"> לשנת </w:t>
      </w:r>
      <w:r w:rsidR="002D2336" w:rsidRPr="00F279E3">
        <w:rPr>
          <w:rFonts w:asciiTheme="minorBidi" w:hAnsiTheme="minorBidi" w:cstheme="minorBidi"/>
          <w:b/>
          <w:szCs w:val="24"/>
          <w:rtl/>
        </w:rPr>
        <w:t>202</w:t>
      </w:r>
      <w:r w:rsidR="002D2336">
        <w:rPr>
          <w:rFonts w:asciiTheme="minorBidi" w:hAnsiTheme="minorBidi" w:cstheme="minorBidi" w:hint="cs"/>
          <w:b/>
          <w:szCs w:val="24"/>
          <w:rtl/>
        </w:rPr>
        <w:t>3</w:t>
      </w:r>
      <w:r w:rsidRPr="00F279E3">
        <w:rPr>
          <w:rFonts w:asciiTheme="minorBidi" w:hAnsiTheme="minorBidi" w:cstheme="minorBidi"/>
          <w:b/>
          <w:szCs w:val="24"/>
          <w:rtl/>
        </w:rPr>
        <w:t>.</w:t>
      </w:r>
    </w:p>
    <w:p w14:paraId="40481B57" w14:textId="77777777" w:rsidR="004C5332" w:rsidRPr="00F279E3" w:rsidRDefault="004C5332" w:rsidP="00FA7C9F">
      <w:pPr>
        <w:pStyle w:val="ListParagraph"/>
        <w:numPr>
          <w:ilvl w:val="1"/>
          <w:numId w:val="9"/>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חתימה</w:t>
      </w:r>
      <w:r w:rsidRPr="00F279E3">
        <w:rPr>
          <w:rFonts w:asciiTheme="minorBidi" w:hAnsiTheme="minorBidi" w:cstheme="minorBidi"/>
          <w:b/>
          <w:szCs w:val="24"/>
          <w:rtl/>
        </w:rPr>
        <w:t xml:space="preserve"> על התקשרות לביצוע המחקר מותנית בעמידת המוסד </w:t>
      </w:r>
      <w:r w:rsidR="00A26266" w:rsidRPr="00F279E3">
        <w:rPr>
          <w:rFonts w:asciiTheme="minorBidi" w:hAnsiTheme="minorBidi" w:cstheme="minorBidi" w:hint="cs"/>
          <w:b/>
          <w:szCs w:val="24"/>
          <w:rtl/>
        </w:rPr>
        <w:t xml:space="preserve">בכלל </w:t>
      </w:r>
      <w:r w:rsidRPr="00F279E3">
        <w:rPr>
          <w:rFonts w:asciiTheme="minorBidi" w:hAnsiTheme="minorBidi" w:cstheme="minorBidi"/>
          <w:b/>
          <w:szCs w:val="24"/>
          <w:rtl/>
        </w:rPr>
        <w:t xml:space="preserve">תנאי ההסכם הכולל למחקרים לעניין זה, </w:t>
      </w:r>
      <w:r w:rsidR="00D80E85" w:rsidRPr="00F279E3">
        <w:rPr>
          <w:rFonts w:asciiTheme="minorBidi" w:hAnsiTheme="minorBidi" w:cstheme="minorBidi" w:hint="eastAsia"/>
          <w:b/>
          <w:szCs w:val="24"/>
          <w:rtl/>
        </w:rPr>
        <w:t>בטופס</w:t>
      </w:r>
      <w:r w:rsidR="00D80E85" w:rsidRPr="00F279E3">
        <w:rPr>
          <w:rFonts w:asciiTheme="minorBidi" w:hAnsiTheme="minorBidi" w:cstheme="minorBidi"/>
          <w:b/>
          <w:szCs w:val="24"/>
          <w:rtl/>
        </w:rPr>
        <w:t xml:space="preserve"> פרטי ההתקשרות, </w:t>
      </w:r>
      <w:r w:rsidR="00A26266" w:rsidRPr="00F279E3">
        <w:rPr>
          <w:rFonts w:asciiTheme="minorBidi" w:hAnsiTheme="minorBidi" w:cstheme="minorBidi" w:hint="cs"/>
          <w:b/>
          <w:szCs w:val="24"/>
          <w:rtl/>
        </w:rPr>
        <w:t xml:space="preserve">לרבות </w:t>
      </w:r>
      <w:r w:rsidR="00D80E85" w:rsidRPr="00F279E3">
        <w:rPr>
          <w:rFonts w:asciiTheme="minorBidi" w:hAnsiTheme="minorBidi" w:cstheme="minorBidi" w:hint="eastAsia"/>
          <w:b/>
          <w:szCs w:val="24"/>
          <w:rtl/>
        </w:rPr>
        <w:t>ב</w:t>
      </w:r>
      <w:r w:rsidR="00B35AE6" w:rsidRPr="00F279E3">
        <w:rPr>
          <w:rFonts w:asciiTheme="minorBidi" w:hAnsiTheme="minorBidi" w:cstheme="minorBidi" w:hint="eastAsia"/>
          <w:b/>
          <w:szCs w:val="24"/>
          <w:rtl/>
        </w:rPr>
        <w:t>קיומן</w:t>
      </w:r>
      <w:r w:rsidR="00B35AE6" w:rsidRPr="00F279E3">
        <w:rPr>
          <w:rFonts w:asciiTheme="minorBidi" w:hAnsiTheme="minorBidi" w:cstheme="minorBidi"/>
          <w:b/>
          <w:szCs w:val="24"/>
          <w:rtl/>
        </w:rPr>
        <w:t xml:space="preserve"> </w:t>
      </w:r>
      <w:r w:rsidRPr="00F279E3">
        <w:rPr>
          <w:rFonts w:asciiTheme="minorBidi" w:hAnsiTheme="minorBidi" w:cstheme="minorBidi" w:hint="eastAsia"/>
          <w:b/>
          <w:szCs w:val="24"/>
          <w:rtl/>
        </w:rPr>
        <w:t>של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ערבויות</w:t>
      </w:r>
      <w:r w:rsidR="00A26266" w:rsidRPr="00F279E3">
        <w:rPr>
          <w:rFonts w:asciiTheme="minorBidi" w:hAnsiTheme="minorBidi" w:cstheme="minorBidi" w:hint="cs"/>
          <w:b/>
          <w:szCs w:val="24"/>
          <w:rtl/>
        </w:rPr>
        <w:t xml:space="preserve"> וביט</w:t>
      </w:r>
      <w:r w:rsidR="00E41561" w:rsidRPr="00F279E3">
        <w:rPr>
          <w:rFonts w:asciiTheme="minorBidi" w:hAnsiTheme="minorBidi" w:cstheme="minorBidi" w:hint="cs"/>
          <w:b/>
          <w:szCs w:val="24"/>
          <w:rtl/>
        </w:rPr>
        <w:t>ו</w:t>
      </w:r>
      <w:r w:rsidR="00A26266" w:rsidRPr="00F279E3">
        <w:rPr>
          <w:rFonts w:asciiTheme="minorBidi" w:hAnsiTheme="minorBidi" w:cstheme="minorBidi" w:hint="cs"/>
          <w:b/>
          <w:szCs w:val="24"/>
          <w:rtl/>
        </w:rPr>
        <w:t>חים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כנדרש</w:t>
      </w:r>
      <w:r w:rsidRPr="00F279E3">
        <w:rPr>
          <w:rFonts w:asciiTheme="minorBidi" w:hAnsiTheme="minorBidi" w:cstheme="minorBidi"/>
          <w:b/>
          <w:szCs w:val="24"/>
          <w:rtl/>
        </w:rPr>
        <w:t>.</w:t>
      </w:r>
      <w:bookmarkStart w:id="25" w:name="_Ref3965969"/>
    </w:p>
    <w:p w14:paraId="294DC22E" w14:textId="77777777" w:rsidR="00A26266" w:rsidRPr="00F279E3" w:rsidRDefault="00A26266" w:rsidP="00FA7C9F">
      <w:pPr>
        <w:pStyle w:val="ListParagraph"/>
        <w:numPr>
          <w:ilvl w:val="1"/>
          <w:numId w:val="9"/>
        </w:numPr>
        <w:spacing w:line="360" w:lineRule="auto"/>
        <w:jc w:val="both"/>
        <w:rPr>
          <w:rFonts w:asciiTheme="minorBidi" w:hAnsiTheme="minorBidi" w:cstheme="minorBidi"/>
          <w:b/>
          <w:bCs/>
          <w:szCs w:val="24"/>
          <w:rtl/>
        </w:rPr>
      </w:pPr>
      <w:r w:rsidRPr="00F279E3">
        <w:rPr>
          <w:rFonts w:asciiTheme="minorBidi" w:hAnsiTheme="minorBidi" w:cstheme="minorBidi" w:hint="cs"/>
          <w:b/>
          <w:bCs/>
          <w:szCs w:val="24"/>
          <w:rtl/>
        </w:rPr>
        <w:t>אישור תקציב המחקר וחתימה על התקשרות לביצוע המחקר מותנים בזמינות תקציבית.</w:t>
      </w:r>
    </w:p>
    <w:p w14:paraId="271F35EE" w14:textId="77777777" w:rsidR="00A04C0B" w:rsidRPr="00F279E3" w:rsidRDefault="00A04C0B" w:rsidP="00FA7C9F">
      <w:pPr>
        <w:pStyle w:val="ListParagraph"/>
        <w:numPr>
          <w:ilvl w:val="1"/>
          <w:numId w:val="9"/>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עם החתימה על ההסכם על החוקר להצהיר כי המשרד הוא </w:t>
      </w:r>
      <w:r w:rsidRPr="00F279E3">
        <w:rPr>
          <w:rFonts w:asciiTheme="minorBidi" w:hAnsiTheme="minorBidi" w:cstheme="minorBidi"/>
          <w:b/>
          <w:szCs w:val="24"/>
          <w:u w:val="single"/>
          <w:rtl/>
        </w:rPr>
        <w:t>הגורם המממן היחידי</w:t>
      </w:r>
      <w:r w:rsidRPr="00F279E3">
        <w:rPr>
          <w:rFonts w:asciiTheme="minorBidi" w:hAnsiTheme="minorBidi" w:cstheme="minorBidi"/>
          <w:b/>
          <w:szCs w:val="24"/>
          <w:rtl/>
        </w:rPr>
        <w:t xml:space="preserve"> של המחקר, למעט גורמי מימון </w:t>
      </w:r>
      <w:r w:rsidR="00EF0858" w:rsidRPr="00F279E3">
        <w:rPr>
          <w:rFonts w:asciiTheme="minorBidi" w:hAnsiTheme="minorBidi" w:cstheme="minorBidi" w:hint="eastAsia"/>
          <w:b/>
          <w:szCs w:val="24"/>
          <w:rtl/>
        </w:rPr>
        <w:t>שאינם</w:t>
      </w:r>
      <w:r w:rsidR="00EF0858" w:rsidRPr="00F279E3">
        <w:rPr>
          <w:rFonts w:asciiTheme="minorBidi" w:hAnsiTheme="minorBidi" w:cstheme="minorBidi"/>
          <w:b/>
          <w:szCs w:val="24"/>
          <w:rtl/>
        </w:rPr>
        <w:t xml:space="preserve"> ממשלתיים </w:t>
      </w:r>
      <w:r w:rsidRPr="00F279E3">
        <w:rPr>
          <w:rFonts w:asciiTheme="minorBidi" w:hAnsiTheme="minorBidi" w:cstheme="minorBidi"/>
          <w:b/>
          <w:szCs w:val="24"/>
          <w:rtl/>
        </w:rPr>
        <w:t xml:space="preserve">אשר הוצגו במסגרת הצעת המחקר ואושרו על ידי המשרד. </w:t>
      </w:r>
      <w:r w:rsidR="006F1BB5" w:rsidRPr="00F279E3">
        <w:rPr>
          <w:rFonts w:asciiTheme="minorBidi" w:hAnsiTheme="minorBidi" w:cstheme="minorBidi" w:hint="cs"/>
          <w:b/>
          <w:szCs w:val="24"/>
          <w:rtl/>
        </w:rPr>
        <w:t>ו</w:t>
      </w:r>
      <w:r w:rsidRPr="00F279E3">
        <w:rPr>
          <w:rFonts w:asciiTheme="minorBidi" w:hAnsiTheme="minorBidi" w:cstheme="minorBidi"/>
          <w:b/>
          <w:szCs w:val="24"/>
          <w:rtl/>
        </w:rPr>
        <w:t xml:space="preserve">בכל מקרה, יודגש כי לא יתאפשר כפל מימון באמצעות המשרד, </w:t>
      </w:r>
      <w:bookmarkEnd w:id="25"/>
      <w:r w:rsidR="00A7000B" w:rsidRPr="00F279E3">
        <w:rPr>
          <w:rFonts w:asciiTheme="minorBidi" w:hAnsiTheme="minorBidi" w:cstheme="minorBidi" w:hint="cs"/>
          <w:b/>
          <w:szCs w:val="24"/>
          <w:rtl/>
        </w:rPr>
        <w:t>כאמור בסעיף ח</w:t>
      </w:r>
      <w:r w:rsidR="004C7A32">
        <w:rPr>
          <w:rFonts w:asciiTheme="minorBidi" w:hAnsiTheme="minorBidi" w:cstheme="minorBidi" w:hint="cs"/>
          <w:b/>
          <w:szCs w:val="24"/>
          <w:rtl/>
        </w:rPr>
        <w:t>.</w:t>
      </w:r>
      <w:r w:rsidR="00DF6E60" w:rsidRPr="00F279E3">
        <w:rPr>
          <w:rFonts w:asciiTheme="minorBidi" w:hAnsiTheme="minorBidi" w:cstheme="minorBidi" w:hint="cs"/>
          <w:szCs w:val="24"/>
          <w:rtl/>
        </w:rPr>
        <w:t xml:space="preserve"> </w:t>
      </w:r>
      <w:r w:rsidR="00A7000B" w:rsidRPr="00F279E3">
        <w:rPr>
          <w:rFonts w:asciiTheme="minorBidi" w:hAnsiTheme="minorBidi" w:cstheme="minorBidi" w:hint="cs"/>
          <w:szCs w:val="24"/>
          <w:rtl/>
        </w:rPr>
        <w:t>להלן.</w:t>
      </w:r>
    </w:p>
    <w:p w14:paraId="7364AF6B" w14:textId="77777777" w:rsidR="00794DF8" w:rsidRDefault="00A04C0B" w:rsidP="00FA7C9F">
      <w:pPr>
        <w:pStyle w:val="ListParagraph"/>
        <w:numPr>
          <w:ilvl w:val="1"/>
          <w:numId w:val="9"/>
        </w:numPr>
        <w:spacing w:line="360" w:lineRule="auto"/>
        <w:jc w:val="both"/>
        <w:rPr>
          <w:rFonts w:asciiTheme="minorBidi" w:hAnsiTheme="minorBidi" w:cstheme="minorBidi"/>
          <w:szCs w:val="24"/>
        </w:rPr>
      </w:pPr>
      <w:r w:rsidRPr="00F279E3">
        <w:rPr>
          <w:rFonts w:asciiTheme="minorBidi" w:hAnsiTheme="minorBidi" w:cstheme="minorBidi"/>
          <w:b/>
          <w:szCs w:val="24"/>
          <w:rtl/>
        </w:rPr>
        <w:t>המוסד אינו רשאי להעביר או להמחות את זכויותיו לפי קול קורא זה, כולן או חלקן.</w:t>
      </w:r>
      <w:r w:rsidRPr="00F279E3">
        <w:rPr>
          <w:rFonts w:asciiTheme="minorBidi" w:hAnsiTheme="minorBidi" w:cstheme="minorBidi"/>
          <w:szCs w:val="24"/>
          <w:rtl/>
        </w:rPr>
        <w:t xml:space="preserve"> </w:t>
      </w:r>
    </w:p>
    <w:p w14:paraId="78AA9268" w14:textId="77777777" w:rsidR="00222BAF" w:rsidRPr="00F279E3" w:rsidRDefault="00222BAF" w:rsidP="00BB5C66">
      <w:pPr>
        <w:pStyle w:val="ListParagraph"/>
        <w:spacing w:line="360" w:lineRule="auto"/>
        <w:jc w:val="both"/>
        <w:rPr>
          <w:rFonts w:asciiTheme="minorBidi" w:hAnsiTheme="minorBidi" w:cstheme="minorBidi"/>
          <w:szCs w:val="24"/>
        </w:rPr>
      </w:pPr>
    </w:p>
    <w:p w14:paraId="42BF8768" w14:textId="77777777" w:rsidR="0080797D" w:rsidRPr="00222BAF" w:rsidRDefault="0080797D" w:rsidP="00BB5C66">
      <w:pPr>
        <w:pStyle w:val="Heading2"/>
        <w:rPr>
          <w:rtl/>
        </w:rPr>
      </w:pPr>
      <w:bookmarkStart w:id="26" w:name="_כללים_ועקרונות"/>
      <w:bookmarkStart w:id="27" w:name="_Toc108349546"/>
      <w:bookmarkEnd w:id="26"/>
      <w:r w:rsidRPr="00222BAF">
        <w:rPr>
          <w:rtl/>
        </w:rPr>
        <w:t>כללים ועקרונות</w:t>
      </w:r>
      <w:bookmarkEnd w:id="27"/>
    </w:p>
    <w:p w14:paraId="48BA82B6" w14:textId="1C652F21" w:rsidR="0080797D" w:rsidRDefault="0080797D" w:rsidP="00BB5C66">
      <w:pPr>
        <w:pStyle w:val="BodyText"/>
        <w:numPr>
          <w:ilvl w:val="0"/>
          <w:numId w:val="3"/>
        </w:numPr>
        <w:spacing w:line="360" w:lineRule="auto"/>
        <w:rPr>
          <w:rFonts w:asciiTheme="minorBidi" w:hAnsiTheme="minorBidi" w:cstheme="minorBidi"/>
          <w:b/>
          <w:bCs/>
          <w:szCs w:val="24"/>
          <w:lang w:eastAsia="en-US"/>
        </w:rPr>
      </w:pPr>
      <w:r w:rsidRPr="00F279E3">
        <w:rPr>
          <w:rFonts w:asciiTheme="minorBidi" w:hAnsiTheme="minorBidi" w:cstheme="minorBidi"/>
          <w:b/>
          <w:szCs w:val="24"/>
          <w:rtl/>
          <w:lang w:eastAsia="en-US"/>
        </w:rPr>
        <w:t xml:space="preserve">חוקר ראשי </w:t>
      </w:r>
      <w:r w:rsidR="00233A6E">
        <w:rPr>
          <w:rFonts w:asciiTheme="minorBidi" w:hAnsiTheme="minorBidi" w:cstheme="minorBidi" w:hint="cs"/>
          <w:b/>
          <w:szCs w:val="24"/>
          <w:rtl/>
          <w:lang w:eastAsia="en-US"/>
        </w:rPr>
        <w:t>רשאי</w:t>
      </w:r>
      <w:r w:rsidR="00233A6E" w:rsidRPr="00F279E3">
        <w:rPr>
          <w:rFonts w:asciiTheme="minorBidi" w:hAnsiTheme="minorBidi" w:cstheme="minorBidi"/>
          <w:b/>
          <w:szCs w:val="24"/>
          <w:rtl/>
          <w:lang w:eastAsia="en-US"/>
        </w:rPr>
        <w:t xml:space="preserve"> </w:t>
      </w:r>
      <w:r w:rsidRPr="00F279E3">
        <w:rPr>
          <w:rFonts w:asciiTheme="minorBidi" w:hAnsiTheme="minorBidi" w:cstheme="minorBidi"/>
          <w:b/>
          <w:szCs w:val="24"/>
          <w:rtl/>
          <w:lang w:eastAsia="en-US"/>
        </w:rPr>
        <w:t xml:space="preserve">להגיש </w:t>
      </w:r>
      <w:r w:rsidRPr="00F279E3">
        <w:rPr>
          <w:rFonts w:asciiTheme="minorBidi" w:hAnsiTheme="minorBidi" w:cstheme="minorBidi"/>
          <w:b/>
          <w:szCs w:val="24"/>
          <w:u w:val="single"/>
          <w:rtl/>
          <w:lang w:eastAsia="en-US"/>
        </w:rPr>
        <w:t xml:space="preserve">הצעה אחת בלבד בקול קורא זה </w:t>
      </w:r>
      <w:r w:rsidRPr="00F279E3">
        <w:rPr>
          <w:rFonts w:asciiTheme="minorBidi" w:hAnsiTheme="minorBidi" w:cstheme="minorBidi"/>
          <w:b/>
          <w:szCs w:val="24"/>
          <w:rtl/>
          <w:lang w:eastAsia="en-US"/>
        </w:rPr>
        <w:t>כ"חוקר ראשי</w:t>
      </w:r>
      <w:r w:rsidR="00233A6E">
        <w:rPr>
          <w:rFonts w:asciiTheme="minorBidi" w:hAnsiTheme="minorBidi" w:cstheme="minorBidi" w:hint="cs"/>
          <w:b/>
          <w:szCs w:val="24"/>
          <w:rtl/>
          <w:lang w:eastAsia="en-US"/>
        </w:rPr>
        <w:t xml:space="preserve"> </w:t>
      </w:r>
      <w:r w:rsidR="00233A6E" w:rsidRPr="00CD2FF1">
        <w:rPr>
          <w:rFonts w:asciiTheme="minorBidi" w:hAnsiTheme="minorBidi" w:cstheme="minorBidi"/>
          <w:szCs w:val="24"/>
          <w:rtl/>
        </w:rPr>
        <w:t>(</w:t>
      </w:r>
      <w:r w:rsidR="00233A6E" w:rsidRPr="00CD2FF1">
        <w:rPr>
          <w:rFonts w:asciiTheme="minorBidi" w:hAnsiTheme="minorBidi" w:cstheme="minorBidi"/>
          <w:szCs w:val="24"/>
        </w:rPr>
        <w:t>PI</w:t>
      </w:r>
      <w:r w:rsidR="00233A6E" w:rsidRPr="00CD2FF1">
        <w:rPr>
          <w:rFonts w:asciiTheme="minorBidi" w:hAnsiTheme="minorBidi" w:cstheme="minorBidi"/>
          <w:szCs w:val="24"/>
          <w:rtl/>
        </w:rPr>
        <w:t xml:space="preserve"> </w:t>
      </w:r>
      <w:r w:rsidR="00233A6E" w:rsidRPr="00CD2FF1">
        <w:rPr>
          <w:rFonts w:asciiTheme="minorBidi" w:hAnsiTheme="minorBidi" w:cstheme="minorBidi"/>
          <w:szCs w:val="24"/>
        </w:rPr>
        <w:t>Principal Investigator -</w:t>
      </w:r>
      <w:r w:rsidR="00233A6E" w:rsidRPr="00CD2FF1">
        <w:rPr>
          <w:rFonts w:asciiTheme="minorBidi" w:hAnsiTheme="minorBidi" w:cstheme="minorBidi"/>
          <w:szCs w:val="24"/>
          <w:rtl/>
        </w:rPr>
        <w:t>).</w:t>
      </w:r>
      <w:r w:rsidRPr="00F279E3">
        <w:rPr>
          <w:rFonts w:asciiTheme="minorBidi" w:hAnsiTheme="minorBidi" w:cstheme="minorBidi"/>
          <w:b/>
          <w:szCs w:val="24"/>
          <w:rtl/>
          <w:lang w:eastAsia="en-US"/>
        </w:rPr>
        <w:t xml:space="preserve">. </w:t>
      </w:r>
      <w:r w:rsidRPr="00F279E3">
        <w:rPr>
          <w:rFonts w:asciiTheme="minorBidi" w:hAnsiTheme="minorBidi" w:cstheme="minorBidi" w:hint="eastAsia"/>
          <w:b/>
          <w:szCs w:val="24"/>
          <w:rtl/>
        </w:rPr>
        <w:t>חוקר</w:t>
      </w:r>
      <w:r w:rsidRPr="00F279E3">
        <w:rPr>
          <w:rFonts w:asciiTheme="minorBidi" w:hAnsiTheme="minorBidi" w:cstheme="minorBidi"/>
          <w:b/>
          <w:szCs w:val="24"/>
          <w:rtl/>
        </w:rPr>
        <w:t xml:space="preserve"> ראשי יוכל להשתתף כ"</w:t>
      </w:r>
      <w:r w:rsidR="004C5CC4">
        <w:rPr>
          <w:rFonts w:asciiTheme="minorBidi" w:hAnsiTheme="minorBidi" w:cstheme="minorBidi"/>
          <w:b/>
          <w:szCs w:val="24"/>
          <w:rtl/>
        </w:rPr>
        <w:t>חוקר שותף</w:t>
      </w:r>
      <w:r w:rsidRPr="00F279E3">
        <w:rPr>
          <w:rFonts w:asciiTheme="minorBidi" w:hAnsiTheme="minorBidi" w:cstheme="minorBidi"/>
          <w:b/>
          <w:szCs w:val="24"/>
          <w:rtl/>
        </w:rPr>
        <w:t>"</w:t>
      </w:r>
      <w:r w:rsidR="00222BAF">
        <w:rPr>
          <w:rFonts w:asciiTheme="minorBidi" w:hAnsiTheme="minorBidi" w:cstheme="minorBidi" w:hint="cs"/>
          <w:b/>
          <w:szCs w:val="24"/>
          <w:rtl/>
        </w:rPr>
        <w:t xml:space="preserve"> </w:t>
      </w:r>
      <w:r w:rsidR="00233A6E" w:rsidRPr="00CD2FF1">
        <w:rPr>
          <w:rFonts w:asciiTheme="minorBidi" w:hAnsiTheme="minorBidi" w:cstheme="minorBidi"/>
          <w:szCs w:val="24"/>
          <w:rtl/>
        </w:rPr>
        <w:t>(</w:t>
      </w:r>
      <w:r w:rsidR="00233A6E" w:rsidRPr="00CD2FF1">
        <w:rPr>
          <w:rFonts w:asciiTheme="minorBidi" w:hAnsiTheme="minorBidi" w:cstheme="minorBidi"/>
        </w:rPr>
        <w:t>(Associated-PI</w:t>
      </w:r>
      <w:r w:rsidR="00233A6E" w:rsidRPr="00CD2FF1">
        <w:rPr>
          <w:rFonts w:asciiTheme="minorBidi" w:hAnsiTheme="minorBidi" w:cstheme="minorBidi"/>
          <w:szCs w:val="24"/>
          <w:rtl/>
        </w:rPr>
        <w:t xml:space="preserve"> </w:t>
      </w:r>
      <w:r w:rsidRPr="00F279E3">
        <w:rPr>
          <w:rFonts w:asciiTheme="minorBidi" w:hAnsiTheme="minorBidi" w:cstheme="minorBidi"/>
          <w:b/>
          <w:szCs w:val="24"/>
          <w:rtl/>
        </w:rPr>
        <w:t>בהצע</w:t>
      </w:r>
      <w:r w:rsidRPr="00F279E3">
        <w:rPr>
          <w:rFonts w:asciiTheme="minorBidi" w:hAnsiTheme="minorBidi" w:cstheme="minorBidi" w:hint="eastAsia"/>
          <w:b/>
          <w:szCs w:val="24"/>
          <w:rtl/>
        </w:rPr>
        <w:t>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נוספת</w:t>
      </w:r>
      <w:r w:rsidRPr="00F279E3">
        <w:rPr>
          <w:rFonts w:asciiTheme="minorBidi" w:hAnsiTheme="minorBidi" w:cstheme="minorBidi"/>
          <w:b/>
          <w:szCs w:val="24"/>
          <w:rtl/>
        </w:rPr>
        <w:t xml:space="preserve"> </w:t>
      </w:r>
      <w:r w:rsidRPr="007C24C4">
        <w:rPr>
          <w:rFonts w:asciiTheme="minorBidi" w:hAnsiTheme="minorBidi" w:cstheme="minorBidi" w:hint="eastAsia"/>
          <w:bCs/>
          <w:szCs w:val="24"/>
          <w:u w:val="single"/>
          <w:rtl/>
        </w:rPr>
        <w:t>אחת</w:t>
      </w:r>
      <w:r w:rsidRPr="007C24C4">
        <w:rPr>
          <w:rFonts w:asciiTheme="minorBidi" w:hAnsiTheme="minorBidi" w:cstheme="minorBidi"/>
          <w:bCs/>
          <w:szCs w:val="24"/>
          <w:u w:val="single"/>
          <w:rtl/>
        </w:rPr>
        <w:t xml:space="preserve"> </w:t>
      </w:r>
      <w:r w:rsidRPr="007C24C4">
        <w:rPr>
          <w:rFonts w:asciiTheme="minorBidi" w:hAnsiTheme="minorBidi" w:cstheme="minorBidi" w:hint="eastAsia"/>
          <w:bCs/>
          <w:szCs w:val="24"/>
          <w:u w:val="single"/>
          <w:rtl/>
        </w:rPr>
        <w:t>בלבד</w:t>
      </w:r>
      <w:r w:rsidRPr="00F279E3">
        <w:rPr>
          <w:rFonts w:asciiTheme="minorBidi" w:hAnsiTheme="minorBidi" w:cstheme="minorBidi"/>
          <w:b/>
          <w:szCs w:val="24"/>
          <w:rtl/>
        </w:rPr>
        <w:t xml:space="preserve"> בקול קורא זה</w:t>
      </w:r>
      <w:r w:rsidRPr="00F279E3">
        <w:rPr>
          <w:rFonts w:asciiTheme="minorBidi" w:hAnsiTheme="minorBidi" w:cstheme="minorBidi"/>
          <w:b/>
          <w:szCs w:val="24"/>
          <w:rtl/>
          <w:lang w:eastAsia="en-US"/>
        </w:rPr>
        <w:t>.</w:t>
      </w:r>
    </w:p>
    <w:p w14:paraId="79B317C8" w14:textId="77777777" w:rsidR="00233A6E" w:rsidRDefault="00233A6E" w:rsidP="00BB5C66">
      <w:pPr>
        <w:pStyle w:val="ListParagraph"/>
        <w:numPr>
          <w:ilvl w:val="0"/>
          <w:numId w:val="3"/>
        </w:numPr>
        <w:spacing w:line="360" w:lineRule="auto"/>
        <w:jc w:val="both"/>
        <w:rPr>
          <w:rFonts w:asciiTheme="minorBidi" w:hAnsiTheme="minorBidi" w:cstheme="minorBidi"/>
          <w:szCs w:val="24"/>
        </w:rPr>
      </w:pPr>
      <w:r w:rsidRPr="00647808">
        <w:rPr>
          <w:rFonts w:asciiTheme="minorBidi" w:hAnsiTheme="minorBidi" w:cstheme="minorBidi"/>
          <w:szCs w:val="24"/>
          <w:rtl/>
        </w:rPr>
        <w:t xml:space="preserve">חוקר ראשי שיש לו מחקר פעיל במסלול הלאומי במימון משרד המדע </w:t>
      </w:r>
      <w:r w:rsidRPr="00FB2DCF">
        <w:rPr>
          <w:rFonts w:asciiTheme="minorBidi" w:hAnsiTheme="minorBidi" w:cstheme="minorBidi"/>
          <w:szCs w:val="24"/>
          <w:rtl/>
        </w:rPr>
        <w:t xml:space="preserve">אשר בשנת </w:t>
      </w:r>
      <w:r>
        <w:rPr>
          <w:rFonts w:asciiTheme="minorBidi" w:hAnsiTheme="minorBidi" w:cstheme="minorBidi" w:hint="cs"/>
          <w:szCs w:val="24"/>
          <w:rtl/>
        </w:rPr>
        <w:t>2023</w:t>
      </w:r>
      <w:r w:rsidRPr="00FB2DCF">
        <w:rPr>
          <w:rFonts w:asciiTheme="minorBidi" w:hAnsiTheme="minorBidi" w:cstheme="minorBidi"/>
          <w:szCs w:val="24"/>
          <w:rtl/>
        </w:rPr>
        <w:t xml:space="preserve"> תהיה זו שנתו האחרונה למחקר, </w:t>
      </w:r>
      <w:r>
        <w:rPr>
          <w:rFonts w:asciiTheme="minorBidi" w:hAnsiTheme="minorBidi" w:cstheme="minorBidi" w:hint="cs"/>
          <w:szCs w:val="24"/>
          <w:rtl/>
        </w:rPr>
        <w:t>רשאי</w:t>
      </w:r>
      <w:r w:rsidRPr="00FB2DCF">
        <w:rPr>
          <w:rFonts w:asciiTheme="minorBidi" w:hAnsiTheme="minorBidi" w:cstheme="minorBidi"/>
          <w:szCs w:val="24"/>
          <w:rtl/>
        </w:rPr>
        <w:t xml:space="preserve"> להגיש הצעה לקול קורא זה. ככלל, המשרד יממן לא יותר מאשר מחקר אחד במסלול הלאומי ומחקר אחד במסלול הבינ"ל לחוקר כחוקר ראשי בכל נקודת זמן. </w:t>
      </w:r>
    </w:p>
    <w:p w14:paraId="66A45E92" w14:textId="77777777" w:rsidR="00233A6E" w:rsidRPr="000D01ED" w:rsidRDefault="00233A6E" w:rsidP="00BB5C66">
      <w:pPr>
        <w:pStyle w:val="ListParagraph"/>
        <w:numPr>
          <w:ilvl w:val="0"/>
          <w:numId w:val="3"/>
        </w:numPr>
        <w:spacing w:line="360" w:lineRule="auto"/>
        <w:jc w:val="both"/>
        <w:rPr>
          <w:rFonts w:asciiTheme="minorBidi" w:hAnsiTheme="minorBidi" w:cstheme="minorBidi"/>
          <w:szCs w:val="24"/>
        </w:rPr>
      </w:pPr>
      <w:r w:rsidRPr="000D01ED">
        <w:rPr>
          <w:rFonts w:asciiTheme="minorBidi" w:hAnsiTheme="minorBidi" w:cstheme="minorBidi" w:hint="cs"/>
          <w:szCs w:val="24"/>
          <w:rtl/>
        </w:rPr>
        <w:t xml:space="preserve">חוקר אשר מגיש </w:t>
      </w:r>
      <w:r w:rsidRPr="00CD2FF1">
        <w:rPr>
          <w:rFonts w:asciiTheme="minorBidi" w:hAnsiTheme="minorBidi" w:cstheme="minorBidi" w:hint="cs"/>
          <w:szCs w:val="24"/>
          <w:rtl/>
        </w:rPr>
        <w:t>הצעה</w:t>
      </w:r>
      <w:r w:rsidRPr="000D01ED">
        <w:rPr>
          <w:rFonts w:asciiTheme="minorBidi" w:hAnsiTheme="minorBidi" w:cstheme="minorBidi" w:hint="cs"/>
          <w:szCs w:val="24"/>
          <w:rtl/>
        </w:rPr>
        <w:t xml:space="preserve"> בקול קורא זה והצעתו לא התקבלה להגשה של הצעה מלאה (לא עברה לשלב ב')</w:t>
      </w:r>
      <w:r>
        <w:rPr>
          <w:rFonts w:asciiTheme="minorBidi" w:hAnsiTheme="minorBidi" w:cstheme="minorBidi" w:hint="cs"/>
          <w:szCs w:val="24"/>
          <w:rtl/>
        </w:rPr>
        <w:t xml:space="preserve"> בקול הקורא הלאומי</w:t>
      </w:r>
      <w:r w:rsidRPr="000D01ED">
        <w:rPr>
          <w:rFonts w:asciiTheme="minorBidi" w:hAnsiTheme="minorBidi" w:cstheme="minorBidi" w:hint="cs"/>
          <w:szCs w:val="24"/>
          <w:rtl/>
        </w:rPr>
        <w:t xml:space="preserve">, </w:t>
      </w:r>
      <w:r w:rsidRPr="000D01ED">
        <w:rPr>
          <w:rFonts w:asciiTheme="minorBidi" w:hAnsiTheme="minorBidi" w:cstheme="minorBidi" w:hint="cs"/>
          <w:szCs w:val="24"/>
          <w:u w:val="single"/>
          <w:rtl/>
        </w:rPr>
        <w:t>רשאי</w:t>
      </w:r>
      <w:r w:rsidRPr="000D01ED">
        <w:rPr>
          <w:rFonts w:asciiTheme="minorBidi" w:hAnsiTheme="minorBidi" w:cstheme="minorBidi" w:hint="cs"/>
          <w:szCs w:val="24"/>
          <w:rtl/>
        </w:rPr>
        <w:t xml:space="preserve"> להגיש הצעה לקולות הקוראים המשותפים עם משרדי ממשלה וגופים ציבוריים המתפרסמים במסגרת לאומית לשנת 2023.</w:t>
      </w:r>
    </w:p>
    <w:p w14:paraId="4ACCFE40" w14:textId="69CD5571" w:rsidR="00233A6E" w:rsidRPr="000D01ED" w:rsidRDefault="00233A6E" w:rsidP="00BB5C66">
      <w:pPr>
        <w:pStyle w:val="ListParagraph"/>
        <w:numPr>
          <w:ilvl w:val="0"/>
          <w:numId w:val="3"/>
        </w:numPr>
        <w:spacing w:line="360" w:lineRule="auto"/>
        <w:jc w:val="both"/>
        <w:rPr>
          <w:rFonts w:asciiTheme="minorBidi" w:hAnsiTheme="minorBidi" w:cstheme="minorBidi"/>
          <w:szCs w:val="24"/>
        </w:rPr>
      </w:pPr>
      <w:r w:rsidRPr="000D01ED">
        <w:rPr>
          <w:rFonts w:asciiTheme="minorBidi" w:hAnsiTheme="minorBidi" w:cstheme="minorBidi"/>
          <w:szCs w:val="24"/>
          <w:rtl/>
        </w:rPr>
        <w:lastRenderedPageBreak/>
        <w:t>יודגש כי, לאחר הגשת ההצעה לא יתאפשר לשנות את זהות החוקר הראשי-מרכז פרויקט</w:t>
      </w:r>
      <w:r w:rsidR="00E47FDE">
        <w:rPr>
          <w:rFonts w:asciiTheme="minorBidi" w:hAnsiTheme="minorBidi" w:cstheme="minorBidi" w:hint="cs"/>
          <w:szCs w:val="24"/>
          <w:rtl/>
        </w:rPr>
        <w:t>,</w:t>
      </w:r>
      <w:r w:rsidR="00B3761F">
        <w:rPr>
          <w:rFonts w:asciiTheme="minorBidi" w:hAnsiTheme="minorBidi" w:cstheme="minorBidi" w:hint="cs"/>
          <w:szCs w:val="24"/>
          <w:rtl/>
        </w:rPr>
        <w:t xml:space="preserve"> </w:t>
      </w:r>
      <w:r w:rsidRPr="000D01ED">
        <w:rPr>
          <w:rFonts w:asciiTheme="minorBidi" w:hAnsiTheme="minorBidi" w:cstheme="minorBidi"/>
          <w:szCs w:val="24"/>
          <w:rtl/>
        </w:rPr>
        <w:t xml:space="preserve">חוקר </w:t>
      </w:r>
      <w:r>
        <w:rPr>
          <w:rFonts w:asciiTheme="minorBidi" w:hAnsiTheme="minorBidi" w:cstheme="minorBidi" w:hint="cs"/>
          <w:szCs w:val="24"/>
          <w:rtl/>
        </w:rPr>
        <w:t>שותף</w:t>
      </w:r>
      <w:r w:rsidR="00B3761F">
        <w:rPr>
          <w:rFonts w:asciiTheme="minorBidi" w:hAnsiTheme="minorBidi" w:cstheme="minorBidi" w:hint="cs"/>
          <w:szCs w:val="24"/>
          <w:rtl/>
        </w:rPr>
        <w:t xml:space="preserve"> </w:t>
      </w:r>
      <w:r w:rsidRPr="000D01ED">
        <w:rPr>
          <w:rFonts w:asciiTheme="minorBidi" w:hAnsiTheme="minorBidi" w:cstheme="minorBidi"/>
          <w:szCs w:val="24"/>
          <w:rtl/>
        </w:rPr>
        <w:t>או להחליף ביניהם את התפקיד.</w:t>
      </w:r>
      <w:r w:rsidRPr="000D01ED">
        <w:rPr>
          <w:szCs w:val="24"/>
          <w:rtl/>
        </w:rPr>
        <w:t xml:space="preserve"> </w:t>
      </w:r>
      <w:r w:rsidRPr="000D01ED">
        <w:rPr>
          <w:rFonts w:asciiTheme="minorBidi" w:hAnsiTheme="minorBidi" w:cstheme="minorBidi"/>
          <w:szCs w:val="24"/>
          <w:rtl/>
        </w:rPr>
        <w:t xml:space="preserve">למען הסר ספק, שינוי זהות חוקר </w:t>
      </w:r>
      <w:r w:rsidR="00B3761F">
        <w:rPr>
          <w:rFonts w:asciiTheme="minorBidi" w:hAnsiTheme="minorBidi" w:cstheme="minorBidi" w:hint="cs"/>
          <w:szCs w:val="24"/>
          <w:rtl/>
        </w:rPr>
        <w:t xml:space="preserve">ראשי או </w:t>
      </w:r>
      <w:r w:rsidR="00E47FDE">
        <w:rPr>
          <w:rFonts w:asciiTheme="minorBidi" w:hAnsiTheme="minorBidi" w:cstheme="minorBidi" w:hint="cs"/>
          <w:szCs w:val="24"/>
          <w:rtl/>
        </w:rPr>
        <w:t xml:space="preserve">חוקר </w:t>
      </w:r>
      <w:r>
        <w:rPr>
          <w:rFonts w:asciiTheme="minorBidi" w:hAnsiTheme="minorBidi" w:cstheme="minorBidi" w:hint="cs"/>
          <w:szCs w:val="24"/>
          <w:rtl/>
        </w:rPr>
        <w:t>שותף</w:t>
      </w:r>
      <w:r w:rsidRPr="000D01ED">
        <w:rPr>
          <w:rFonts w:asciiTheme="minorBidi" w:hAnsiTheme="minorBidi" w:cstheme="minorBidi"/>
          <w:szCs w:val="24"/>
          <w:rtl/>
        </w:rPr>
        <w:t>, יכלול גם הוספת חוקר שבמועד ההגשה הוגדר כיועץ חיצוני.</w:t>
      </w:r>
    </w:p>
    <w:p w14:paraId="36356978" w14:textId="70CDBAB6" w:rsidR="0080797D" w:rsidRPr="00F279E3" w:rsidRDefault="0080797D" w:rsidP="00BB5C66">
      <w:pPr>
        <w:pStyle w:val="BodyText"/>
        <w:numPr>
          <w:ilvl w:val="0"/>
          <w:numId w:val="3"/>
        </w:numPr>
        <w:spacing w:line="360" w:lineRule="auto"/>
        <w:rPr>
          <w:rFonts w:asciiTheme="minorBidi" w:hAnsiTheme="minorBidi" w:cstheme="minorBidi"/>
          <w:szCs w:val="24"/>
          <w:lang w:eastAsia="en-US"/>
        </w:rPr>
      </w:pPr>
      <w:r w:rsidRPr="00F279E3">
        <w:rPr>
          <w:rFonts w:asciiTheme="minorBidi" w:hAnsiTheme="minorBidi" w:cstheme="minorBidi"/>
          <w:b/>
          <w:szCs w:val="24"/>
          <w:rtl/>
        </w:rPr>
        <w:t xml:space="preserve">כפל מימון - לא יינתן מימון לאותו מחקר </w:t>
      </w:r>
      <w:r w:rsidRPr="00F279E3">
        <w:rPr>
          <w:rFonts w:asciiTheme="minorBidi" w:hAnsiTheme="minorBidi" w:cstheme="minorBidi" w:hint="eastAsia"/>
          <w:b/>
          <w:szCs w:val="24"/>
          <w:rtl/>
        </w:rPr>
        <w:t>או</w:t>
      </w:r>
      <w:r w:rsidRPr="00F279E3">
        <w:rPr>
          <w:rFonts w:asciiTheme="minorBidi" w:hAnsiTheme="minorBidi" w:cstheme="minorBidi"/>
          <w:b/>
          <w:szCs w:val="24"/>
          <w:rtl/>
        </w:rPr>
        <w:t xml:space="preserve"> מחקר דומה במסגרת אחרת של המשרד או מחקר הממומן על ידי משרדי ממשלה אחרים או על ידי </w:t>
      </w:r>
      <w:r w:rsidR="00C95FBC" w:rsidRPr="00F279E3">
        <w:rPr>
          <w:rFonts w:asciiTheme="minorBidi" w:hAnsiTheme="minorBidi" w:cstheme="minorBidi" w:hint="cs"/>
          <w:b/>
          <w:szCs w:val="24"/>
          <w:rtl/>
        </w:rPr>
        <w:t xml:space="preserve">קרנות ציבוריות כמו </w:t>
      </w:r>
      <w:r w:rsidRPr="00F279E3">
        <w:rPr>
          <w:rFonts w:asciiTheme="minorBidi" w:hAnsiTheme="minorBidi" w:cstheme="minorBidi"/>
          <w:b/>
          <w:szCs w:val="24"/>
          <w:rtl/>
        </w:rPr>
        <w:t>הקרן הלאומית למדע (</w:t>
      </w:r>
      <w:r w:rsidRPr="00F279E3">
        <w:rPr>
          <w:rFonts w:asciiTheme="minorBidi" w:hAnsiTheme="minorBidi" w:cstheme="minorBidi"/>
          <w:bCs/>
          <w:szCs w:val="24"/>
          <w:lang w:val="en-US"/>
        </w:rPr>
        <w:t>ISF</w:t>
      </w:r>
      <w:r w:rsidRPr="00F279E3">
        <w:rPr>
          <w:rFonts w:asciiTheme="minorBidi" w:hAnsiTheme="minorBidi" w:cstheme="minorBidi"/>
          <w:b/>
          <w:szCs w:val="24"/>
          <w:rtl/>
          <w:lang w:val="en-US"/>
        </w:rPr>
        <w:t>)</w:t>
      </w:r>
      <w:r w:rsidR="00B3761F">
        <w:rPr>
          <w:rFonts w:asciiTheme="minorBidi" w:hAnsiTheme="minorBidi" w:cstheme="minorBidi" w:hint="cs"/>
          <w:b/>
          <w:szCs w:val="24"/>
          <w:rtl/>
        </w:rPr>
        <w:t>.</w:t>
      </w:r>
      <w:r w:rsidRPr="00F279E3">
        <w:rPr>
          <w:rFonts w:asciiTheme="minorBidi" w:hAnsiTheme="minorBidi" w:cstheme="minorBidi"/>
          <w:b/>
          <w:szCs w:val="24"/>
          <w:rtl/>
        </w:rPr>
        <w:t xml:space="preserve"> </w:t>
      </w:r>
    </w:p>
    <w:p w14:paraId="28359C68" w14:textId="732E3FC0" w:rsidR="00233A6E" w:rsidRPr="00233A6E" w:rsidRDefault="00150066" w:rsidP="00FA7C9F">
      <w:pPr>
        <w:pStyle w:val="ListParagraph"/>
        <w:numPr>
          <w:ilvl w:val="1"/>
          <w:numId w:val="9"/>
        </w:numPr>
        <w:spacing w:line="360" w:lineRule="auto"/>
        <w:jc w:val="both"/>
        <w:rPr>
          <w:rFonts w:asciiTheme="minorBidi" w:hAnsiTheme="minorBidi" w:cstheme="minorBidi"/>
          <w:szCs w:val="24"/>
        </w:rPr>
      </w:pPr>
      <w:r w:rsidRPr="00233A6E">
        <w:rPr>
          <w:rFonts w:asciiTheme="minorBidi" w:hAnsiTheme="minorBidi" w:cstheme="minorBidi" w:hint="cs"/>
          <w:b/>
          <w:szCs w:val="24"/>
          <w:rtl/>
        </w:rPr>
        <w:t xml:space="preserve">שאר הנהלים מפורטים בנהלי </w:t>
      </w:r>
      <w:r w:rsidR="0080797D" w:rsidRPr="00233A6E">
        <w:rPr>
          <w:rFonts w:asciiTheme="minorBidi" w:hAnsiTheme="minorBidi" w:cstheme="minorBidi" w:hint="cs"/>
          <w:b/>
          <w:szCs w:val="24"/>
          <w:rtl/>
        </w:rPr>
        <w:t xml:space="preserve">קרן </w:t>
      </w:r>
      <w:r w:rsidRPr="00233A6E">
        <w:rPr>
          <w:rFonts w:asciiTheme="minorBidi" w:hAnsiTheme="minorBidi" w:cstheme="minorBidi" w:hint="cs"/>
          <w:b/>
          <w:szCs w:val="24"/>
          <w:rtl/>
        </w:rPr>
        <w:t xml:space="preserve">המחקרים </w:t>
      </w:r>
      <w:r w:rsidR="00233A6E" w:rsidRPr="00233A6E">
        <w:rPr>
          <w:rFonts w:asciiTheme="minorBidi" w:hAnsiTheme="minorBidi" w:cstheme="minorBidi"/>
          <w:szCs w:val="24"/>
          <w:rtl/>
        </w:rPr>
        <w:t>נמצאים בקישור שלהלן</w:t>
      </w:r>
      <w:r w:rsidR="00233A6E" w:rsidRPr="00233A6E">
        <w:rPr>
          <w:rFonts w:asciiTheme="minorBidi" w:hAnsiTheme="minorBidi" w:cstheme="minorBidi"/>
          <w:b/>
          <w:szCs w:val="24"/>
          <w:rtl/>
        </w:rPr>
        <w:t xml:space="preserve"> – </w:t>
      </w:r>
      <w:hyperlink r:id="rId12" w:history="1">
        <w:r w:rsidR="00233A6E" w:rsidRPr="00233A6E">
          <w:rPr>
            <w:rStyle w:val="Hyperlink"/>
            <w:rFonts w:asciiTheme="minorBidi" w:hAnsiTheme="minorBidi" w:cstheme="minorBidi"/>
            <w:b/>
            <w:szCs w:val="24"/>
            <w:rtl/>
          </w:rPr>
          <w:t>לחץ/י כאן</w:t>
        </w:r>
      </w:hyperlink>
      <w:r w:rsidR="00233A6E" w:rsidRPr="00233A6E">
        <w:rPr>
          <w:rFonts w:asciiTheme="minorBidi" w:hAnsiTheme="minorBidi" w:cstheme="minorBidi"/>
          <w:b/>
          <w:szCs w:val="24"/>
          <w:rtl/>
        </w:rPr>
        <w:t>.</w:t>
      </w:r>
    </w:p>
    <w:p w14:paraId="4CCD8096" w14:textId="77777777" w:rsidR="00FC34FC" w:rsidRPr="009660D2" w:rsidRDefault="00FC34FC" w:rsidP="00FC34FC">
      <w:pPr>
        <w:pStyle w:val="BodyText"/>
        <w:spacing w:line="360" w:lineRule="auto"/>
        <w:ind w:left="746"/>
        <w:rPr>
          <w:rFonts w:ascii="Arial" w:hAnsi="Arial" w:cs="Arial"/>
          <w:szCs w:val="24"/>
          <w:lang w:val="en-US"/>
        </w:rPr>
      </w:pPr>
    </w:p>
    <w:p w14:paraId="66427819" w14:textId="77777777" w:rsidR="00522FF3" w:rsidRPr="00876512" w:rsidRDefault="00522FF3" w:rsidP="00BB5C66">
      <w:pPr>
        <w:pStyle w:val="Heading2"/>
        <w:rPr>
          <w:rtl/>
        </w:rPr>
      </w:pPr>
      <w:bookmarkStart w:id="28" w:name="_זכויות_המשרד:"/>
      <w:bookmarkStart w:id="29" w:name="_Toc108349547"/>
      <w:bookmarkEnd w:id="28"/>
      <w:r w:rsidRPr="00F279E3">
        <w:rPr>
          <w:rtl/>
        </w:rPr>
        <w:t>זכויות המשרד</w:t>
      </w:r>
      <w:bookmarkEnd w:id="29"/>
    </w:p>
    <w:p w14:paraId="1F064275" w14:textId="77777777" w:rsidR="00ED32EC" w:rsidRPr="00F279E3" w:rsidRDefault="00ED32E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w:t>
      </w:r>
      <w:r w:rsidRPr="00F279E3">
        <w:rPr>
          <w:rFonts w:asciiTheme="minorBidi" w:hAnsiTheme="minorBidi" w:cstheme="minorBidi"/>
          <w:b/>
          <w:szCs w:val="24"/>
          <w:rtl/>
        </w:rPr>
        <w:t>לבטל</w:t>
      </w:r>
      <w:r w:rsidRPr="00F279E3">
        <w:rPr>
          <w:rFonts w:asciiTheme="minorBidi" w:hAnsiTheme="minorBidi" w:cstheme="minorBidi"/>
          <w:szCs w:val="24"/>
          <w:rtl/>
        </w:rPr>
        <w:t xml:space="preserve"> את הקול הקורא או חלקים ממנו או לפרסם קול קורא חדש ללא מתן הסברים </w:t>
      </w:r>
      <w:r w:rsidR="00C44F95" w:rsidRPr="00F279E3">
        <w:rPr>
          <w:rFonts w:asciiTheme="minorBidi" w:hAnsiTheme="minorBidi" w:cstheme="minorBidi" w:hint="eastAsia"/>
          <w:szCs w:val="24"/>
          <w:rtl/>
        </w:rPr>
        <w:t>למציעים</w:t>
      </w:r>
      <w:r w:rsidRPr="00F279E3">
        <w:rPr>
          <w:rFonts w:asciiTheme="minorBidi" w:hAnsiTheme="minorBidi" w:cstheme="minorBidi"/>
          <w:szCs w:val="24"/>
          <w:rtl/>
        </w:rPr>
        <w:t xml:space="preserve"> או לכל גורם אחר וללא הודעה מוקדמת.</w:t>
      </w:r>
    </w:p>
    <w:p w14:paraId="4E304125" w14:textId="2E755555" w:rsidR="00A4515C" w:rsidRPr="00F279E3" w:rsidRDefault="00A4515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color w:val="000000"/>
          <w:szCs w:val="24"/>
          <w:rtl/>
        </w:rPr>
        <w:t xml:space="preserve">המשרד </w:t>
      </w:r>
      <w:r w:rsidRPr="00F279E3">
        <w:rPr>
          <w:rFonts w:asciiTheme="minorBidi" w:hAnsiTheme="minorBidi" w:cstheme="minorBidi"/>
          <w:b/>
          <w:szCs w:val="24"/>
          <w:rtl/>
        </w:rPr>
        <w:t>רשאי</w:t>
      </w:r>
      <w:r w:rsidRPr="00F279E3">
        <w:rPr>
          <w:rFonts w:asciiTheme="minorBidi" w:hAnsiTheme="minorBidi" w:cstheme="minorBidi"/>
          <w:color w:val="000000"/>
          <w:szCs w:val="24"/>
          <w:rtl/>
        </w:rPr>
        <w:t>, בכל עת, בהודעה שתפורסם, להקדים או לדחות את המועד</w:t>
      </w:r>
      <w:r w:rsidRPr="00F279E3">
        <w:rPr>
          <w:rFonts w:asciiTheme="minorBidi" w:hAnsiTheme="minorBidi" w:cstheme="minorBidi"/>
          <w:szCs w:val="24"/>
          <w:rtl/>
        </w:rPr>
        <w:t xml:space="preserve"> האחרון להגשת בקשות וכן לשנות מועדים ותנאים אחרים הנוגעים לקול הקורא על פי שיקול דעתו</w:t>
      </w:r>
      <w:r w:rsidR="00140992">
        <w:rPr>
          <w:rFonts w:asciiTheme="minorBidi" w:hAnsiTheme="minorBidi" w:cstheme="minorBidi" w:hint="cs"/>
          <w:szCs w:val="24"/>
          <w:rtl/>
        </w:rPr>
        <w:t>.</w:t>
      </w:r>
    </w:p>
    <w:p w14:paraId="2C3FFC96" w14:textId="3E67C820" w:rsidR="00ED32EC" w:rsidRPr="00F279E3" w:rsidRDefault="00ED32E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לפנות במהלך הבדיקה וההערכה </w:t>
      </w:r>
      <w:r w:rsidR="00A04C0B" w:rsidRPr="00F279E3">
        <w:rPr>
          <w:rFonts w:asciiTheme="minorBidi" w:hAnsiTheme="minorBidi" w:cstheme="minorBidi"/>
          <w:szCs w:val="24"/>
          <w:rtl/>
        </w:rPr>
        <w:t>למציע</w:t>
      </w:r>
      <w:r w:rsidRPr="00F279E3">
        <w:rPr>
          <w:rFonts w:asciiTheme="minorBidi" w:hAnsiTheme="minorBidi" w:cstheme="minorBidi"/>
          <w:szCs w:val="24"/>
          <w:rtl/>
        </w:rPr>
        <w:t>, כדי לקבל הבהרות</w:t>
      </w:r>
      <w:r w:rsidR="00A04C0B" w:rsidRPr="00F279E3">
        <w:rPr>
          <w:rFonts w:asciiTheme="minorBidi" w:hAnsiTheme="minorBidi" w:cstheme="minorBidi"/>
          <w:szCs w:val="24"/>
          <w:rtl/>
        </w:rPr>
        <w:t xml:space="preserve"> להצעה</w:t>
      </w:r>
      <w:r w:rsidR="004D0C6D" w:rsidRPr="00F279E3">
        <w:rPr>
          <w:rFonts w:asciiTheme="minorBidi" w:hAnsiTheme="minorBidi" w:cstheme="minorBidi"/>
          <w:szCs w:val="24"/>
          <w:rtl/>
        </w:rPr>
        <w:t>,</w:t>
      </w:r>
      <w:r w:rsidR="002F6A85" w:rsidRPr="00F279E3">
        <w:rPr>
          <w:rFonts w:asciiTheme="minorBidi" w:hAnsiTheme="minorBidi" w:cstheme="minorBidi" w:hint="cs"/>
          <w:szCs w:val="24"/>
          <w:rtl/>
        </w:rPr>
        <w:t xml:space="preserve"> </w:t>
      </w:r>
      <w:r w:rsidRPr="00F279E3">
        <w:rPr>
          <w:rFonts w:asciiTheme="minorBidi" w:hAnsiTheme="minorBidi" w:cstheme="minorBidi"/>
          <w:szCs w:val="24"/>
          <w:rtl/>
        </w:rPr>
        <w:t>לבקש פרטים נוספים או כל מסמך או מידע אח</w:t>
      </w:r>
      <w:r w:rsidR="00BA43C9" w:rsidRPr="00F279E3">
        <w:rPr>
          <w:rFonts w:asciiTheme="minorBidi" w:hAnsiTheme="minorBidi" w:cstheme="minorBidi"/>
          <w:szCs w:val="24"/>
          <w:rtl/>
        </w:rPr>
        <w:t>ר הדרושים לדעתו לשם בדיקת ההצעות</w:t>
      </w:r>
      <w:r w:rsidRPr="00F279E3">
        <w:rPr>
          <w:rFonts w:asciiTheme="minorBidi" w:hAnsiTheme="minorBidi" w:cstheme="minorBidi"/>
          <w:szCs w:val="24"/>
          <w:rtl/>
        </w:rPr>
        <w:t xml:space="preserve"> </w:t>
      </w:r>
      <w:r w:rsidR="00A4515C" w:rsidRPr="00F279E3">
        <w:rPr>
          <w:rFonts w:asciiTheme="minorBidi" w:hAnsiTheme="minorBidi" w:cstheme="minorBidi"/>
          <w:szCs w:val="24"/>
          <w:rtl/>
        </w:rPr>
        <w:t xml:space="preserve">או </w:t>
      </w:r>
      <w:r w:rsidRPr="00F279E3">
        <w:rPr>
          <w:rFonts w:asciiTheme="minorBidi" w:hAnsiTheme="minorBidi" w:cstheme="minorBidi"/>
          <w:szCs w:val="24"/>
          <w:rtl/>
        </w:rPr>
        <w:t>קבלת החלטה.</w:t>
      </w:r>
    </w:p>
    <w:p w14:paraId="2DC9DFA9" w14:textId="77777777" w:rsidR="00BA43C9" w:rsidRPr="00F279E3" w:rsidRDefault="00BA43C9" w:rsidP="00FA7C9F">
      <w:pPr>
        <w:pStyle w:val="ListParagraph"/>
        <w:numPr>
          <w:ilvl w:val="1"/>
          <w:numId w:val="8"/>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המשרד שומר לעצמו את הזכות לפסול מציע אשר כלל בהצעתו מידע שקרי או מטעה.</w:t>
      </w:r>
    </w:p>
    <w:p w14:paraId="34960FB7" w14:textId="04D609FD" w:rsidR="00BA43C9" w:rsidRPr="00F279E3" w:rsidRDefault="00BA43C9"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b/>
          <w:szCs w:val="24"/>
          <w:rtl/>
        </w:rPr>
        <w:t>המשרד רשאי לדרוש שיתוף פעולה בין קבוצות חוקרים שהגישו תכניות מחקר דומות או משלימות כתנאי להגשת הצעות או כתנאי לזכייה.</w:t>
      </w:r>
    </w:p>
    <w:p w14:paraId="7BE5B798" w14:textId="77777777" w:rsidR="00885730" w:rsidRPr="00F279E3" w:rsidRDefault="00BA43C9"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b/>
          <w:szCs w:val="24"/>
          <w:rtl/>
        </w:rPr>
        <w:t xml:space="preserve">המשרד רשאי לקבוע את גובה </w:t>
      </w:r>
      <w:r w:rsidR="00C44F95" w:rsidRPr="00F279E3">
        <w:rPr>
          <w:rFonts w:asciiTheme="minorBidi" w:hAnsiTheme="minorBidi" w:cstheme="minorBidi"/>
          <w:b/>
          <w:szCs w:val="24"/>
          <w:rtl/>
        </w:rPr>
        <w:t>המ</w:t>
      </w:r>
      <w:r w:rsidR="00C44F95" w:rsidRPr="00F279E3">
        <w:rPr>
          <w:rFonts w:asciiTheme="minorBidi" w:hAnsiTheme="minorBidi" w:cstheme="minorBidi" w:hint="eastAsia"/>
          <w:b/>
          <w:szCs w:val="24"/>
          <w:rtl/>
        </w:rPr>
        <w:t>ימון</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שיינתן לזוכה ואת פרטי התקציב, בהתאם להתרשמותו מצרכי ההצעה. במקרה בו גובה </w:t>
      </w:r>
      <w:r w:rsidR="00C44F95" w:rsidRPr="00F279E3">
        <w:rPr>
          <w:rFonts w:asciiTheme="minorBidi" w:hAnsiTheme="minorBidi" w:cstheme="minorBidi" w:hint="eastAsia"/>
          <w:b/>
          <w:szCs w:val="24"/>
          <w:rtl/>
        </w:rPr>
        <w:t>המימון</w:t>
      </w:r>
      <w:r w:rsidR="00C44F95"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המאושר</w:t>
      </w:r>
      <w:r w:rsidRPr="00F279E3">
        <w:rPr>
          <w:rFonts w:asciiTheme="minorBidi" w:hAnsiTheme="minorBidi" w:cstheme="minorBidi"/>
          <w:b/>
          <w:szCs w:val="24"/>
          <w:rtl/>
        </w:rPr>
        <w:t xml:space="preserve"> נמוך מהתקציב </w:t>
      </w:r>
      <w:r w:rsidR="00C44F95" w:rsidRPr="00F279E3">
        <w:rPr>
          <w:rFonts w:asciiTheme="minorBidi" w:hAnsiTheme="minorBidi" w:cstheme="minorBidi" w:hint="eastAsia"/>
          <w:b/>
          <w:szCs w:val="24"/>
          <w:rtl/>
        </w:rPr>
        <w:t>שבהצעה</w:t>
      </w:r>
      <w:r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יתבקש</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הזוכה להגיש תכנית </w:t>
      </w:r>
      <w:r w:rsidR="00801FA5" w:rsidRPr="00F279E3">
        <w:rPr>
          <w:rFonts w:asciiTheme="minorBidi" w:hAnsiTheme="minorBidi" w:cstheme="minorBidi" w:hint="eastAsia"/>
          <w:b/>
          <w:szCs w:val="24"/>
          <w:rtl/>
        </w:rPr>
        <w:t>תקציבית</w:t>
      </w:r>
      <w:r w:rsidR="00801FA5" w:rsidRPr="00F279E3">
        <w:rPr>
          <w:rFonts w:asciiTheme="minorBidi" w:hAnsiTheme="minorBidi" w:cstheme="minorBidi"/>
          <w:b/>
          <w:szCs w:val="24"/>
          <w:rtl/>
        </w:rPr>
        <w:t xml:space="preserve"> </w:t>
      </w:r>
      <w:r w:rsidRPr="00F279E3">
        <w:rPr>
          <w:rFonts w:asciiTheme="minorBidi" w:hAnsiTheme="minorBidi" w:cstheme="minorBidi"/>
          <w:b/>
          <w:szCs w:val="24"/>
          <w:rtl/>
        </w:rPr>
        <w:t>מתוקנת</w:t>
      </w:r>
      <w:r w:rsidR="00801FA5" w:rsidRPr="00F279E3">
        <w:rPr>
          <w:rFonts w:asciiTheme="minorBidi" w:hAnsiTheme="minorBidi" w:cstheme="minorBidi"/>
          <w:b/>
          <w:szCs w:val="24"/>
          <w:rtl/>
        </w:rPr>
        <w:t xml:space="preserve"> בהתאמה.</w:t>
      </w:r>
    </w:p>
    <w:p w14:paraId="36C13370" w14:textId="77777777" w:rsidR="00054D58" w:rsidRPr="00F279E3" w:rsidRDefault="003275B1"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לא ניתן להגיש ערר על המלצות ועדת השיפוט מטעמים מקצועיים. </w:t>
      </w:r>
    </w:p>
    <w:p w14:paraId="2CDF14D9" w14:textId="7D479EDF" w:rsidR="00486BB9" w:rsidRDefault="00ED32EC"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אין באמור </w:t>
      </w:r>
      <w:r w:rsidRPr="00F279E3">
        <w:rPr>
          <w:rFonts w:asciiTheme="minorBidi" w:hAnsiTheme="minorBidi" w:cstheme="minorBidi"/>
          <w:b/>
          <w:szCs w:val="24"/>
          <w:rtl/>
        </w:rPr>
        <w:t>לעיל</w:t>
      </w:r>
      <w:r w:rsidRPr="00F279E3">
        <w:rPr>
          <w:rFonts w:asciiTheme="minorBidi" w:hAnsiTheme="minorBidi" w:cstheme="minorBidi"/>
          <w:szCs w:val="24"/>
          <w:rtl/>
        </w:rPr>
        <w:t xml:space="preserve"> כדי לפגוע בזכויות המשרד לפי חוק חובת המכרזים, התשנ"ב–1992 או תקנותיו או לפי כל דין אחר.</w:t>
      </w:r>
    </w:p>
    <w:p w14:paraId="3FA6DCAE" w14:textId="77777777" w:rsidR="00AF7885" w:rsidRDefault="00AF7885" w:rsidP="00AF7885">
      <w:pPr>
        <w:pStyle w:val="ListParagraph"/>
        <w:spacing w:line="360" w:lineRule="auto"/>
        <w:jc w:val="both"/>
        <w:rPr>
          <w:rFonts w:asciiTheme="minorBidi" w:hAnsiTheme="minorBidi" w:cstheme="minorBidi"/>
          <w:b/>
          <w:bCs/>
          <w:szCs w:val="24"/>
        </w:rPr>
      </w:pPr>
    </w:p>
    <w:p w14:paraId="65C1B440" w14:textId="1613A841" w:rsidR="00AF7885" w:rsidRPr="00F279E3" w:rsidRDefault="00AF7885" w:rsidP="00AF7885">
      <w:pPr>
        <w:pStyle w:val="Heading2"/>
      </w:pPr>
      <w:r>
        <w:rPr>
          <w:rFonts w:hint="cs"/>
          <w:rtl/>
        </w:rPr>
        <w:t>מפגש חוקרים למענה על שאלות</w:t>
      </w:r>
    </w:p>
    <w:p w14:paraId="3D1526B6" w14:textId="4CAC04C9" w:rsidR="00FC34FC" w:rsidRDefault="00FC34FC" w:rsidP="00FC34FC">
      <w:pPr>
        <w:spacing w:line="360" w:lineRule="auto"/>
        <w:ind w:left="368"/>
        <w:jc w:val="both"/>
        <w:rPr>
          <w:rFonts w:asciiTheme="minorBidi" w:hAnsiTheme="minorBidi" w:cstheme="minorBidi"/>
          <w:szCs w:val="24"/>
        </w:rPr>
      </w:pPr>
      <w:r>
        <w:rPr>
          <w:rFonts w:asciiTheme="minorBidi" w:hAnsiTheme="minorBidi" w:cstheme="minorBidi"/>
          <w:szCs w:val="24"/>
          <w:rtl/>
        </w:rPr>
        <w:t xml:space="preserve">המשרד </w:t>
      </w:r>
      <w:r w:rsidR="00FA7C9F">
        <w:rPr>
          <w:rFonts w:asciiTheme="minorBidi" w:hAnsiTheme="minorBidi" w:cstheme="minorBidi" w:hint="cs"/>
          <w:szCs w:val="24"/>
          <w:rtl/>
        </w:rPr>
        <w:t xml:space="preserve">מה"ת ונת"י </w:t>
      </w:r>
      <w:r>
        <w:rPr>
          <w:rFonts w:asciiTheme="minorBidi" w:hAnsiTheme="minorBidi" w:cstheme="minorBidi"/>
          <w:szCs w:val="24"/>
          <w:rtl/>
        </w:rPr>
        <w:t xml:space="preserve">מזמינים את החוקרים והמוסדות אשר מעוניינים להגיש הצעות להצטרף לכנס מציעים שיפורסם בנפרד. </w:t>
      </w:r>
    </w:p>
    <w:p w14:paraId="46AFD462" w14:textId="77777777" w:rsidR="00AF7885" w:rsidRPr="00FC34FC" w:rsidRDefault="00AF7885" w:rsidP="00AF7885">
      <w:pPr>
        <w:spacing w:line="360" w:lineRule="auto"/>
        <w:jc w:val="both"/>
        <w:rPr>
          <w:rFonts w:asciiTheme="minorBidi" w:hAnsiTheme="minorBidi" w:cstheme="minorBidi"/>
          <w:b/>
          <w:bCs/>
          <w:szCs w:val="24"/>
          <w:rtl/>
        </w:rPr>
      </w:pPr>
    </w:p>
    <w:p w14:paraId="052F956A" w14:textId="77777777" w:rsidR="005E04F2" w:rsidRDefault="005E04F2" w:rsidP="00BB5C66">
      <w:pPr>
        <w:bidi w:val="0"/>
        <w:spacing w:line="360" w:lineRule="auto"/>
        <w:rPr>
          <w:rFonts w:asciiTheme="minorBidi" w:hAnsiTheme="minorBidi" w:cstheme="minorBidi"/>
          <w:b/>
          <w:bCs/>
          <w:szCs w:val="24"/>
          <w:rtl/>
        </w:rPr>
      </w:pPr>
    </w:p>
    <w:p w14:paraId="0D83A90D" w14:textId="77777777" w:rsidR="00537281" w:rsidRPr="00F279E3" w:rsidRDefault="00537281" w:rsidP="00BB5C66">
      <w:pPr>
        <w:pStyle w:val="Heading2"/>
      </w:pPr>
      <w:bookmarkStart w:id="30" w:name="_שאלות_ופניות:"/>
      <w:bookmarkStart w:id="31" w:name="_Toc108349548"/>
      <w:bookmarkEnd w:id="30"/>
      <w:r w:rsidRPr="00F279E3">
        <w:rPr>
          <w:rtl/>
        </w:rPr>
        <w:t>שאלות ופניות</w:t>
      </w:r>
      <w:bookmarkEnd w:id="31"/>
    </w:p>
    <w:p w14:paraId="0EF90B47" w14:textId="77777777" w:rsidR="00B52B86" w:rsidRPr="00F279E3" w:rsidRDefault="008C21F0" w:rsidP="00BB5C66">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החוקרים</w:t>
      </w:r>
      <w:r w:rsidRPr="00F279E3">
        <w:rPr>
          <w:rFonts w:asciiTheme="minorBidi" w:hAnsiTheme="minorBidi" w:cstheme="minorBidi"/>
          <w:szCs w:val="24"/>
          <w:rtl/>
        </w:rPr>
        <w:t xml:space="preserve"> מתבקשים להפנות </w:t>
      </w:r>
      <w:r w:rsidR="00537281" w:rsidRPr="00F279E3">
        <w:rPr>
          <w:rFonts w:asciiTheme="minorBidi" w:hAnsiTheme="minorBidi" w:cstheme="minorBidi"/>
          <w:szCs w:val="24"/>
          <w:rtl/>
        </w:rPr>
        <w:t>שאלות ובירורים</w:t>
      </w:r>
      <w:r w:rsidR="00230052" w:rsidRPr="00F279E3">
        <w:rPr>
          <w:rFonts w:asciiTheme="minorBidi" w:hAnsiTheme="minorBidi" w:cstheme="minorBidi"/>
          <w:szCs w:val="24"/>
          <w:rtl/>
        </w:rPr>
        <w:t xml:space="preserve"> בנושאים</w:t>
      </w:r>
      <w:r w:rsidR="00B85E96">
        <w:rPr>
          <w:rFonts w:asciiTheme="minorBidi" w:hAnsiTheme="minorBidi" w:cstheme="minorBidi" w:hint="cs"/>
          <w:szCs w:val="24"/>
          <w:rtl/>
        </w:rPr>
        <w:t xml:space="preserve"> טכניים</w:t>
      </w:r>
      <w:r w:rsidR="00230052" w:rsidRPr="00F279E3">
        <w:rPr>
          <w:rFonts w:asciiTheme="minorBidi" w:hAnsiTheme="minorBidi" w:cstheme="minorBidi"/>
          <w:szCs w:val="24"/>
          <w:rtl/>
        </w:rPr>
        <w:t xml:space="preserve"> </w:t>
      </w:r>
      <w:r w:rsidR="00B85E96">
        <w:rPr>
          <w:rFonts w:asciiTheme="minorBidi" w:hAnsiTheme="minorBidi" w:cstheme="minorBidi" w:hint="cs"/>
          <w:szCs w:val="24"/>
          <w:rtl/>
        </w:rPr>
        <w:t>ו</w:t>
      </w:r>
      <w:r w:rsidR="00230052" w:rsidRPr="00F279E3">
        <w:rPr>
          <w:rFonts w:asciiTheme="minorBidi" w:hAnsiTheme="minorBidi" w:cstheme="minorBidi"/>
          <w:szCs w:val="24"/>
          <w:rtl/>
        </w:rPr>
        <w:t>אדמיניסטרטיביים</w:t>
      </w:r>
      <w:r w:rsidR="00537281" w:rsidRPr="00F279E3">
        <w:rPr>
          <w:rFonts w:asciiTheme="minorBidi" w:hAnsiTheme="minorBidi" w:cstheme="minorBidi"/>
          <w:szCs w:val="24"/>
          <w:rtl/>
        </w:rPr>
        <w:t xml:space="preserve"> </w:t>
      </w:r>
      <w:r w:rsidR="00C736AB" w:rsidRPr="00F279E3">
        <w:rPr>
          <w:rFonts w:asciiTheme="minorBidi" w:hAnsiTheme="minorBidi" w:cstheme="minorBidi" w:hint="eastAsia"/>
          <w:szCs w:val="24"/>
          <w:u w:val="single"/>
          <w:rtl/>
        </w:rPr>
        <w:t>ל</w:t>
      </w:r>
      <w:r w:rsidR="00486BB9">
        <w:rPr>
          <w:rFonts w:asciiTheme="minorBidi" w:hAnsiTheme="minorBidi" w:cstheme="minorBidi" w:hint="cs"/>
          <w:szCs w:val="24"/>
          <w:u w:val="single"/>
          <w:rtl/>
        </w:rPr>
        <w:t>רשות המחקר ב</w:t>
      </w:r>
      <w:r w:rsidR="00BA43C9" w:rsidRPr="00F279E3">
        <w:rPr>
          <w:rFonts w:asciiTheme="minorBidi" w:hAnsiTheme="minorBidi" w:cstheme="minorBidi"/>
          <w:szCs w:val="24"/>
          <w:u w:val="single"/>
          <w:rtl/>
        </w:rPr>
        <w:t>מוסד</w:t>
      </w:r>
      <w:r w:rsidR="00486BB9">
        <w:rPr>
          <w:rFonts w:asciiTheme="minorBidi" w:hAnsiTheme="minorBidi" w:cstheme="minorBidi" w:hint="cs"/>
          <w:szCs w:val="24"/>
          <w:u w:val="single"/>
          <w:rtl/>
        </w:rPr>
        <w:t>ו</w:t>
      </w:r>
      <w:r w:rsidR="00BA43C9" w:rsidRPr="00F279E3">
        <w:rPr>
          <w:rFonts w:asciiTheme="minorBidi" w:hAnsiTheme="minorBidi" w:cstheme="minorBidi"/>
          <w:szCs w:val="24"/>
          <w:u w:val="single"/>
          <w:rtl/>
        </w:rPr>
        <w:t xml:space="preserve"> בלבד</w:t>
      </w:r>
      <w:r w:rsidR="00C736AB" w:rsidRPr="00F279E3">
        <w:rPr>
          <w:rFonts w:asciiTheme="minorBidi" w:hAnsiTheme="minorBidi" w:cstheme="minorBidi"/>
          <w:szCs w:val="24"/>
          <w:rtl/>
        </w:rPr>
        <w:t xml:space="preserve">. המוסד יפנה למשרד </w:t>
      </w:r>
      <w:r w:rsidRPr="00F279E3">
        <w:rPr>
          <w:rFonts w:asciiTheme="minorBidi" w:hAnsiTheme="minorBidi" w:cstheme="minorBidi" w:hint="eastAsia"/>
          <w:szCs w:val="24"/>
          <w:rtl/>
        </w:rPr>
        <w:t>בבירור</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לפי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הצורך</w:t>
      </w:r>
      <w:r w:rsidRPr="00F279E3">
        <w:rPr>
          <w:rFonts w:asciiTheme="minorBidi" w:hAnsiTheme="minorBidi" w:cstheme="minorBidi"/>
          <w:szCs w:val="24"/>
          <w:rtl/>
        </w:rPr>
        <w:t>.</w:t>
      </w:r>
    </w:p>
    <w:p w14:paraId="03325513" w14:textId="77777777" w:rsidR="004F2EAE" w:rsidRPr="00F279E3" w:rsidRDefault="004F2EAE" w:rsidP="00BB5C66">
      <w:pPr>
        <w:spacing w:line="360" w:lineRule="auto"/>
        <w:ind w:left="368"/>
        <w:jc w:val="both"/>
        <w:rPr>
          <w:rFonts w:asciiTheme="minorBidi" w:hAnsiTheme="minorBidi" w:cstheme="minorBidi"/>
          <w:szCs w:val="24"/>
          <w:rtl/>
        </w:rPr>
      </w:pPr>
    </w:p>
    <w:p w14:paraId="3CF668CF" w14:textId="77777777" w:rsidR="000A2842" w:rsidRPr="00F279E3" w:rsidRDefault="00230052" w:rsidP="00BB5C66">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לשאלות</w:t>
      </w:r>
      <w:r w:rsidRPr="00F279E3">
        <w:rPr>
          <w:rFonts w:asciiTheme="minorBidi" w:hAnsiTheme="minorBidi" w:cstheme="minorBidi"/>
          <w:szCs w:val="24"/>
          <w:rtl/>
        </w:rPr>
        <w:t xml:space="preserve"> בנושאי </w:t>
      </w:r>
      <w:r w:rsidR="000A2842" w:rsidRPr="00F279E3">
        <w:rPr>
          <w:rFonts w:asciiTheme="minorBidi" w:hAnsiTheme="minorBidi" w:cstheme="minorBidi" w:hint="eastAsia"/>
          <w:szCs w:val="24"/>
          <w:rtl/>
        </w:rPr>
        <w:t>תחומי</w:t>
      </w:r>
      <w:r w:rsidR="007844F8">
        <w:rPr>
          <w:rFonts w:asciiTheme="minorBidi" w:hAnsiTheme="minorBidi" w:cstheme="minorBidi"/>
          <w:szCs w:val="24"/>
          <w:rtl/>
        </w:rPr>
        <w:t xml:space="preserve"> הת</w:t>
      </w:r>
      <w:r w:rsidR="000A2842" w:rsidRPr="00F279E3">
        <w:rPr>
          <w:rFonts w:asciiTheme="minorBidi" w:hAnsiTheme="minorBidi" w:cstheme="minorBidi"/>
          <w:szCs w:val="24"/>
          <w:rtl/>
        </w:rPr>
        <w:t xml:space="preserve">כנית </w:t>
      </w:r>
      <w:r w:rsidR="000A2842" w:rsidRPr="00B155D5">
        <w:rPr>
          <w:rFonts w:asciiTheme="minorBidi" w:hAnsiTheme="minorBidi" w:cstheme="minorBidi"/>
          <w:szCs w:val="24"/>
          <w:u w:val="single"/>
          <w:rtl/>
        </w:rPr>
        <w:t>בלבד</w:t>
      </w:r>
      <w:r w:rsidR="000A2842" w:rsidRPr="00F279E3">
        <w:rPr>
          <w:rFonts w:asciiTheme="minorBidi" w:hAnsiTheme="minorBidi" w:cstheme="minorBidi"/>
          <w:szCs w:val="24"/>
          <w:rtl/>
        </w:rPr>
        <w:t xml:space="preserve"> </w:t>
      </w:r>
      <w:r w:rsidRPr="00F279E3">
        <w:rPr>
          <w:rFonts w:asciiTheme="minorBidi" w:hAnsiTheme="minorBidi" w:cstheme="minorBidi" w:hint="eastAsia"/>
          <w:szCs w:val="24"/>
          <w:rtl/>
        </w:rPr>
        <w:t>ניתן</w:t>
      </w:r>
      <w:r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לפנות</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למנהל</w:t>
      </w:r>
      <w:r w:rsidR="003C75B7">
        <w:rPr>
          <w:rFonts w:asciiTheme="minorBidi" w:hAnsiTheme="minorBidi" w:cstheme="minorBidi" w:hint="cs"/>
          <w:szCs w:val="24"/>
          <w:rtl/>
        </w:rPr>
        <w:t>ים</w:t>
      </w:r>
      <w:r w:rsidR="00C27201"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המדעי</w:t>
      </w:r>
      <w:r w:rsidR="003C75B7">
        <w:rPr>
          <w:rFonts w:asciiTheme="minorBidi" w:hAnsiTheme="minorBidi" w:cstheme="minorBidi" w:hint="cs"/>
          <w:szCs w:val="24"/>
          <w:rtl/>
        </w:rPr>
        <w:t>ים הבאים</w:t>
      </w:r>
      <w:r w:rsidR="00C27201" w:rsidRPr="00F279E3">
        <w:rPr>
          <w:rFonts w:asciiTheme="minorBidi" w:hAnsiTheme="minorBidi" w:cstheme="minorBidi"/>
          <w:szCs w:val="24"/>
          <w:rtl/>
        </w:rPr>
        <w:t>:</w:t>
      </w:r>
    </w:p>
    <w:tbl>
      <w:tblPr>
        <w:bidiVisual/>
        <w:tblW w:w="8075" w:type="dxa"/>
        <w:tblInd w:w="800" w:type="dxa"/>
        <w:tblLook w:val="04A0" w:firstRow="1" w:lastRow="0" w:firstColumn="1" w:lastColumn="0" w:noHBand="0" w:noVBand="1"/>
      </w:tblPr>
      <w:tblGrid>
        <w:gridCol w:w="3944"/>
        <w:gridCol w:w="2594"/>
        <w:gridCol w:w="1537"/>
      </w:tblGrid>
      <w:tr w:rsidR="008C0857" w:rsidRPr="00F279E3" w14:paraId="2A434CD1" w14:textId="77777777" w:rsidTr="00FA7C9F">
        <w:trPr>
          <w:trHeight w:val="649"/>
        </w:trPr>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F9BCD" w14:textId="77777777" w:rsidR="008C0857" w:rsidRPr="00F279E3" w:rsidRDefault="008C0857" w:rsidP="00BB5C66">
            <w:pPr>
              <w:spacing w:line="360" w:lineRule="auto"/>
              <w:jc w:val="center"/>
              <w:rPr>
                <w:rFonts w:ascii="Arial" w:hAnsi="Arial" w:cs="Arial"/>
                <w:b/>
                <w:bCs/>
                <w:color w:val="000000"/>
                <w:szCs w:val="24"/>
                <w:rtl/>
              </w:rPr>
            </w:pPr>
            <w:r w:rsidRPr="00F279E3">
              <w:rPr>
                <w:rFonts w:ascii="Arial" w:hAnsi="Arial" w:cs="Arial"/>
                <w:b/>
                <w:bCs/>
                <w:color w:val="000000"/>
                <w:szCs w:val="24"/>
                <w:rtl/>
              </w:rPr>
              <w:t xml:space="preserve"> מנהל מדעי מוביל</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E6B5" w14:textId="77777777" w:rsidR="008C0857" w:rsidRPr="00F279E3" w:rsidRDefault="008C0857" w:rsidP="00BB5C66">
            <w:pPr>
              <w:spacing w:line="360" w:lineRule="auto"/>
              <w:jc w:val="center"/>
              <w:rPr>
                <w:rFonts w:ascii="Arial" w:hAnsi="Arial" w:cs="Arial"/>
                <w:b/>
                <w:bCs/>
                <w:color w:val="000000"/>
                <w:szCs w:val="24"/>
                <w:rtl/>
              </w:rPr>
            </w:pPr>
            <w:r w:rsidRPr="00F279E3">
              <w:rPr>
                <w:rFonts w:ascii="Arial" w:hAnsi="Arial" w:cs="Arial"/>
                <w:b/>
                <w:bCs/>
                <w:color w:val="000000"/>
                <w:szCs w:val="24"/>
                <w:rtl/>
              </w:rPr>
              <w:t>דוא"ל</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7826B" w14:textId="77777777" w:rsidR="008C0857" w:rsidRPr="00F279E3" w:rsidRDefault="008C0857" w:rsidP="00BB5C66">
            <w:pPr>
              <w:spacing w:line="360" w:lineRule="auto"/>
              <w:jc w:val="center"/>
              <w:rPr>
                <w:rFonts w:ascii="Arial" w:hAnsi="Arial" w:cs="Arial"/>
                <w:b/>
                <w:bCs/>
                <w:color w:val="000000"/>
                <w:szCs w:val="24"/>
                <w:rtl/>
              </w:rPr>
            </w:pPr>
            <w:r w:rsidRPr="00F279E3">
              <w:rPr>
                <w:rFonts w:ascii="Arial" w:hAnsi="Arial" w:cs="Arial"/>
                <w:b/>
                <w:bCs/>
                <w:color w:val="000000"/>
                <w:szCs w:val="24"/>
                <w:rtl/>
              </w:rPr>
              <w:t>טלפון</w:t>
            </w:r>
          </w:p>
        </w:tc>
      </w:tr>
      <w:tr w:rsidR="008C0857" w:rsidRPr="00486BB9" w14:paraId="38B89BD4" w14:textId="77777777" w:rsidTr="00FA7C9F">
        <w:trPr>
          <w:trHeight w:val="855"/>
        </w:trPr>
        <w:tc>
          <w:tcPr>
            <w:tcW w:w="3944" w:type="dxa"/>
            <w:tcBorders>
              <w:top w:val="nil"/>
              <w:left w:val="single" w:sz="4" w:space="0" w:color="auto"/>
              <w:bottom w:val="single" w:sz="4" w:space="0" w:color="auto"/>
              <w:right w:val="single" w:sz="4" w:space="0" w:color="auto"/>
            </w:tcBorders>
            <w:shd w:val="clear" w:color="auto" w:fill="auto"/>
            <w:vAlign w:val="center"/>
            <w:hideMark/>
          </w:tcPr>
          <w:p w14:paraId="72E6B0D5" w14:textId="77777777" w:rsidR="008C0857" w:rsidRDefault="008C0857" w:rsidP="00BB5C66">
            <w:pPr>
              <w:spacing w:line="360" w:lineRule="auto"/>
              <w:jc w:val="both"/>
              <w:rPr>
                <w:rFonts w:ascii="Arial" w:hAnsi="Arial" w:cs="Arial"/>
                <w:color w:val="000000"/>
                <w:szCs w:val="24"/>
                <w:rtl/>
              </w:rPr>
            </w:pPr>
            <w:r>
              <w:rPr>
                <w:rFonts w:ascii="Arial" w:hAnsi="Arial" w:cs="Arial" w:hint="cs"/>
                <w:color w:val="000000"/>
                <w:szCs w:val="24"/>
                <w:rtl/>
              </w:rPr>
              <w:t>ד"ר רמי אהרוני</w:t>
            </w:r>
          </w:p>
          <w:p w14:paraId="171AE374" w14:textId="77777777" w:rsidR="008C0857" w:rsidRDefault="008C0857" w:rsidP="00BB5C66">
            <w:pPr>
              <w:spacing w:line="360" w:lineRule="auto"/>
              <w:jc w:val="both"/>
              <w:rPr>
                <w:rFonts w:ascii="Arial" w:hAnsi="Arial" w:cs="Arial"/>
                <w:color w:val="000000"/>
                <w:szCs w:val="24"/>
                <w:rtl/>
              </w:rPr>
            </w:pPr>
            <w:r w:rsidRPr="008C0857">
              <w:rPr>
                <w:rFonts w:ascii="Arial" w:hAnsi="Arial" w:cs="Arial"/>
                <w:color w:val="000000"/>
                <w:szCs w:val="24"/>
                <w:rtl/>
              </w:rPr>
              <w:t>מנהל תחום הנדסה וטכנולוגיות מתקדמות</w:t>
            </w:r>
          </w:p>
          <w:p w14:paraId="7D948738" w14:textId="77777777" w:rsidR="008C0857" w:rsidRPr="00F279E3" w:rsidRDefault="008C0857" w:rsidP="00BB5C66">
            <w:pPr>
              <w:spacing w:line="360" w:lineRule="auto"/>
              <w:jc w:val="both"/>
              <w:rPr>
                <w:rFonts w:ascii="Arial" w:hAnsi="Arial" w:cs="Arial"/>
                <w:color w:val="000000"/>
                <w:szCs w:val="24"/>
                <w:rtl/>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46146462" w14:textId="0BA5E550" w:rsidR="008C0857" w:rsidRPr="00F279E3" w:rsidRDefault="004F1468" w:rsidP="00BB5C66">
            <w:pPr>
              <w:spacing w:line="360" w:lineRule="auto"/>
              <w:jc w:val="right"/>
              <w:rPr>
                <w:rFonts w:ascii="Arial" w:hAnsi="Arial" w:cs="Arial"/>
                <w:color w:val="000000"/>
                <w:szCs w:val="24"/>
                <w:rtl/>
              </w:rPr>
            </w:pPr>
            <w:hyperlink r:id="rId13" w:history="1">
              <w:r w:rsidR="00FA7C9F" w:rsidRPr="00B11035">
                <w:rPr>
                  <w:rStyle w:val="Hyperlink"/>
                  <w:rFonts w:ascii="Arial" w:hAnsi="Arial" w:cs="Arial"/>
                  <w:szCs w:val="24"/>
                </w:rPr>
                <w:t>RamiAha@most.gov.il</w:t>
              </w:r>
            </w:hyperlink>
            <w:r w:rsidR="00FA7C9F">
              <w:rPr>
                <w:rFonts w:ascii="Arial" w:hAnsi="Arial" w:cs="Arial" w:hint="cs"/>
                <w:color w:val="000000"/>
                <w:szCs w:val="24"/>
                <w:rtl/>
              </w:rPr>
              <w:t xml:space="preserve">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14:paraId="175BD2F4" w14:textId="77777777" w:rsidR="008C0857" w:rsidRPr="00F279E3" w:rsidRDefault="008C0857" w:rsidP="00BB5C66">
            <w:pPr>
              <w:spacing w:line="360" w:lineRule="auto"/>
              <w:jc w:val="center"/>
              <w:rPr>
                <w:rFonts w:ascii="Arial" w:hAnsi="Arial" w:cs="Arial"/>
                <w:color w:val="000000"/>
                <w:szCs w:val="24"/>
                <w:rtl/>
              </w:rPr>
            </w:pPr>
            <w:r w:rsidRPr="008C0857">
              <w:rPr>
                <w:rFonts w:ascii="Arial" w:hAnsi="Arial" w:cs="Arial"/>
                <w:color w:val="000000"/>
                <w:szCs w:val="24"/>
                <w:rtl/>
              </w:rPr>
              <w:t>02-5411126</w:t>
            </w:r>
          </w:p>
        </w:tc>
      </w:tr>
    </w:tbl>
    <w:p w14:paraId="62BCA570" w14:textId="77777777" w:rsidR="005E04F2" w:rsidRDefault="005E04F2" w:rsidP="00BB5C66">
      <w:pPr>
        <w:spacing w:line="360" w:lineRule="auto"/>
        <w:ind w:left="368"/>
        <w:jc w:val="both"/>
        <w:rPr>
          <w:rFonts w:asciiTheme="minorBidi" w:hAnsiTheme="minorBidi" w:cstheme="minorBidi"/>
          <w:szCs w:val="24"/>
          <w:rtl/>
        </w:rPr>
      </w:pPr>
    </w:p>
    <w:p w14:paraId="7A23B4CB" w14:textId="77777777" w:rsidR="008D10C2" w:rsidRPr="00F279E3" w:rsidRDefault="008D10C2" w:rsidP="00BB5C66">
      <w:pPr>
        <w:pStyle w:val="Heading2"/>
        <w:rPr>
          <w:rtl/>
        </w:rPr>
      </w:pPr>
      <w:bookmarkStart w:id="32" w:name="_הגשת_ההצעות:"/>
      <w:bookmarkStart w:id="33" w:name="_Toc108349549"/>
      <w:bookmarkEnd w:id="32"/>
      <w:r w:rsidRPr="00F279E3">
        <w:rPr>
          <w:rtl/>
        </w:rPr>
        <w:t xml:space="preserve">הגשת </w:t>
      </w:r>
      <w:r w:rsidR="00BA43C9" w:rsidRPr="00F279E3">
        <w:rPr>
          <w:rtl/>
        </w:rPr>
        <w:t>ההצעות</w:t>
      </w:r>
      <w:bookmarkEnd w:id="33"/>
    </w:p>
    <w:p w14:paraId="46DBBA4B" w14:textId="77777777" w:rsidR="009C4E68" w:rsidRPr="00F279E3" w:rsidRDefault="009C4E68" w:rsidP="00FA7C9F">
      <w:pPr>
        <w:pStyle w:val="ListParagraph"/>
        <w:numPr>
          <w:ilvl w:val="1"/>
          <w:numId w:val="12"/>
        </w:numPr>
        <w:spacing w:line="360" w:lineRule="auto"/>
        <w:jc w:val="both"/>
        <w:rPr>
          <w:rFonts w:asciiTheme="minorBidi" w:hAnsiTheme="minorBidi" w:cstheme="minorBidi"/>
          <w:color w:val="000000"/>
          <w:szCs w:val="24"/>
        </w:rPr>
      </w:pPr>
      <w:r w:rsidRPr="00F279E3">
        <w:rPr>
          <w:rFonts w:asciiTheme="minorBidi" w:hAnsiTheme="minorBidi" w:cstheme="minorBidi" w:hint="eastAsia"/>
          <w:szCs w:val="24"/>
          <w:rtl/>
        </w:rPr>
        <w:t>ההצעות</w:t>
      </w:r>
      <w:r w:rsidRPr="00F279E3">
        <w:rPr>
          <w:rFonts w:asciiTheme="minorBidi" w:hAnsiTheme="minorBidi" w:cstheme="minorBidi"/>
          <w:szCs w:val="24"/>
          <w:rtl/>
        </w:rPr>
        <w:t xml:space="preserve"> </w:t>
      </w:r>
      <w:r w:rsidR="002F6A85" w:rsidRPr="00F279E3">
        <w:rPr>
          <w:rFonts w:asciiTheme="minorBidi" w:hAnsiTheme="minorBidi" w:cstheme="minorBidi" w:hint="cs"/>
          <w:szCs w:val="24"/>
          <w:rtl/>
        </w:rPr>
        <w:t>תוגשנה</w:t>
      </w:r>
      <w:r w:rsidR="002F6A85" w:rsidRPr="00F279E3">
        <w:rPr>
          <w:rFonts w:asciiTheme="minorBidi" w:hAnsiTheme="minorBidi" w:cstheme="minorBidi"/>
          <w:szCs w:val="24"/>
          <w:rtl/>
        </w:rPr>
        <w:t xml:space="preserve"> </w:t>
      </w:r>
      <w:r w:rsidRPr="00F279E3">
        <w:rPr>
          <w:rFonts w:asciiTheme="minorBidi" w:hAnsiTheme="minorBidi" w:cstheme="minorBidi"/>
          <w:szCs w:val="24"/>
          <w:rtl/>
        </w:rPr>
        <w:t xml:space="preserve">באמצעות רשות המחקר במוסד, </w:t>
      </w:r>
      <w:r w:rsidR="002F6A85" w:rsidRPr="00F279E3">
        <w:rPr>
          <w:rFonts w:asciiTheme="minorBidi" w:hAnsiTheme="minorBidi" w:cstheme="minorBidi" w:hint="cs"/>
          <w:szCs w:val="24"/>
          <w:rtl/>
        </w:rPr>
        <w:t>ותהינה</w:t>
      </w:r>
      <w:r w:rsidR="002F6A85" w:rsidRPr="00F279E3">
        <w:rPr>
          <w:rFonts w:asciiTheme="minorBidi" w:hAnsiTheme="minorBidi" w:cstheme="minorBidi"/>
          <w:szCs w:val="24"/>
          <w:rtl/>
        </w:rPr>
        <w:t xml:space="preserve"> </w:t>
      </w:r>
      <w:r w:rsidR="0060428B" w:rsidRPr="00F279E3">
        <w:rPr>
          <w:rFonts w:asciiTheme="minorBidi" w:hAnsiTheme="minorBidi" w:cstheme="minorBidi" w:hint="cs"/>
          <w:szCs w:val="24"/>
          <w:rtl/>
        </w:rPr>
        <w:t>מאושרת ו</w:t>
      </w:r>
      <w:r w:rsidRPr="00F279E3">
        <w:rPr>
          <w:rFonts w:asciiTheme="minorBidi" w:hAnsiTheme="minorBidi" w:cstheme="minorBidi"/>
          <w:szCs w:val="24"/>
          <w:rtl/>
        </w:rPr>
        <w:t>חתומות על ידי מורשה חתימה מטעם ה</w:t>
      </w:r>
      <w:r w:rsidRPr="00F279E3">
        <w:rPr>
          <w:rFonts w:asciiTheme="minorBidi" w:hAnsiTheme="minorBidi" w:cstheme="minorBidi" w:hint="eastAsia"/>
          <w:szCs w:val="24"/>
          <w:rtl/>
        </w:rPr>
        <w:t>מוסד</w:t>
      </w:r>
      <w:r w:rsidRPr="00F279E3">
        <w:rPr>
          <w:rFonts w:asciiTheme="minorBidi" w:hAnsiTheme="minorBidi" w:cstheme="minorBidi"/>
          <w:szCs w:val="24"/>
          <w:rtl/>
        </w:rPr>
        <w:t xml:space="preserve"> ועל ידי החוקר הראשי, בצירוף חותמת ה</w:t>
      </w:r>
      <w:r w:rsidRPr="00F279E3">
        <w:rPr>
          <w:rFonts w:asciiTheme="minorBidi" w:hAnsiTheme="minorBidi" w:cstheme="minorBidi" w:hint="eastAsia"/>
          <w:szCs w:val="24"/>
          <w:rtl/>
        </w:rPr>
        <w:t>מוסד</w:t>
      </w:r>
      <w:r w:rsidRPr="00F279E3">
        <w:rPr>
          <w:rFonts w:asciiTheme="minorBidi" w:hAnsiTheme="minorBidi" w:cstheme="minorBidi"/>
          <w:szCs w:val="24"/>
          <w:rtl/>
        </w:rPr>
        <w:t>.</w:t>
      </w:r>
    </w:p>
    <w:p w14:paraId="7686B479" w14:textId="77777777" w:rsidR="008D10C2" w:rsidRPr="00F279E3" w:rsidRDefault="008D10C2" w:rsidP="00FA7C9F">
      <w:pPr>
        <w:pStyle w:val="ListParagraph"/>
        <w:numPr>
          <w:ilvl w:val="1"/>
          <w:numId w:val="12"/>
        </w:numPr>
        <w:spacing w:line="360" w:lineRule="auto"/>
        <w:jc w:val="both"/>
        <w:rPr>
          <w:rFonts w:asciiTheme="minorBidi" w:hAnsiTheme="minorBidi" w:cstheme="minorBidi"/>
          <w:color w:val="000000"/>
          <w:szCs w:val="24"/>
        </w:rPr>
      </w:pPr>
      <w:r w:rsidRPr="00F279E3">
        <w:rPr>
          <w:rFonts w:asciiTheme="minorBidi" w:hAnsiTheme="minorBidi" w:cstheme="minorBidi"/>
          <w:szCs w:val="24"/>
          <w:rtl/>
        </w:rPr>
        <w:t xml:space="preserve">ההגשה תיעשה באמצעות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 xml:space="preserve">מערכת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מקוונת</w:t>
      </w:r>
      <w:r w:rsidR="00BA43C9" w:rsidRPr="00F279E3">
        <w:rPr>
          <w:rFonts w:asciiTheme="minorBidi" w:hAnsiTheme="minorBidi" w:cstheme="minorBidi"/>
          <w:szCs w:val="24"/>
          <w:rtl/>
        </w:rPr>
        <w:t xml:space="preserve"> </w:t>
      </w:r>
      <w:r w:rsidRPr="00F279E3">
        <w:rPr>
          <w:rFonts w:asciiTheme="minorBidi" w:hAnsiTheme="minorBidi" w:cstheme="minorBidi"/>
          <w:szCs w:val="24"/>
          <w:rtl/>
        </w:rPr>
        <w:t>"</w:t>
      </w:r>
      <w:r w:rsidRPr="00F279E3">
        <w:rPr>
          <w:rFonts w:asciiTheme="minorBidi" w:hAnsiTheme="minorBidi" w:cstheme="minorBidi"/>
          <w:b/>
          <w:bCs/>
          <w:szCs w:val="24"/>
          <w:rtl/>
        </w:rPr>
        <w:t>קדמת המדע</w:t>
      </w:r>
      <w:r w:rsidRPr="00F279E3">
        <w:rPr>
          <w:rFonts w:asciiTheme="minorBidi" w:hAnsiTheme="minorBidi" w:cstheme="minorBidi"/>
          <w:szCs w:val="24"/>
          <w:rtl/>
        </w:rPr>
        <w:t xml:space="preserve">" בקישור שלהלן: </w:t>
      </w:r>
      <w:hyperlink r:id="rId14" w:history="1">
        <w:r w:rsidRPr="00F279E3">
          <w:rPr>
            <w:rStyle w:val="Hyperlink"/>
            <w:rFonts w:asciiTheme="minorBidi" w:hAnsiTheme="minorBidi" w:cstheme="minorBidi"/>
            <w:szCs w:val="24"/>
          </w:rPr>
          <w:t>https://kf.most.gov.il</w:t>
        </w:r>
      </w:hyperlink>
    </w:p>
    <w:p w14:paraId="28C66F02" w14:textId="41126E87" w:rsidR="008D10C2" w:rsidRDefault="008D10C2" w:rsidP="00FA7C9F">
      <w:pPr>
        <w:pStyle w:val="ListParagraph"/>
        <w:numPr>
          <w:ilvl w:val="1"/>
          <w:numId w:val="12"/>
        </w:numPr>
        <w:spacing w:line="360" w:lineRule="auto"/>
        <w:jc w:val="both"/>
        <w:rPr>
          <w:b/>
          <w:bCs/>
          <w:color w:val="000000"/>
          <w:szCs w:val="24"/>
        </w:rPr>
      </w:pPr>
      <w:r w:rsidRPr="00F279E3">
        <w:rPr>
          <w:rFonts w:asciiTheme="minorBidi" w:hAnsiTheme="minorBidi" w:cstheme="minorBidi"/>
          <w:color w:val="000000"/>
          <w:szCs w:val="24"/>
          <w:rtl/>
        </w:rPr>
        <w:t xml:space="preserve">הנחיות למילוי הטופס המקוון </w:t>
      </w:r>
      <w:r w:rsidRPr="00F279E3">
        <w:rPr>
          <w:rFonts w:asciiTheme="minorBidi" w:hAnsiTheme="minorBidi" w:cstheme="minorBidi"/>
          <w:szCs w:val="24"/>
          <w:rtl/>
        </w:rPr>
        <w:t>והמסמכים</w:t>
      </w:r>
      <w:r w:rsidRPr="00F279E3">
        <w:rPr>
          <w:rFonts w:asciiTheme="minorBidi" w:hAnsiTheme="minorBidi" w:cstheme="minorBidi"/>
          <w:color w:val="000000"/>
          <w:szCs w:val="24"/>
          <w:rtl/>
        </w:rPr>
        <w:t xml:space="preserve"> הנדרשים לצירוף </w:t>
      </w:r>
      <w:r w:rsidR="00844D4C" w:rsidRPr="00F279E3">
        <w:rPr>
          <w:rFonts w:asciiTheme="minorBidi" w:hAnsiTheme="minorBidi" w:cstheme="minorBidi" w:hint="eastAsia"/>
          <w:color w:val="000000"/>
          <w:szCs w:val="24"/>
          <w:rtl/>
        </w:rPr>
        <w:t>מופיעים</w:t>
      </w:r>
      <w:r w:rsidRPr="00F279E3">
        <w:rPr>
          <w:rFonts w:asciiTheme="minorBidi" w:hAnsiTheme="minorBidi" w:cstheme="minorBidi"/>
          <w:color w:val="000000"/>
          <w:szCs w:val="24"/>
          <w:rtl/>
        </w:rPr>
        <w:t xml:space="preserve"> באתר המשרד ובמדריך למשתמש </w:t>
      </w:r>
      <w:r w:rsidR="00271E42">
        <w:rPr>
          <w:rFonts w:asciiTheme="minorBidi" w:hAnsiTheme="minorBidi" w:cstheme="minorBidi" w:hint="cs"/>
          <w:color w:val="000000"/>
          <w:szCs w:val="24"/>
          <w:rtl/>
        </w:rPr>
        <w:t xml:space="preserve">בפורטל </w:t>
      </w:r>
      <w:r w:rsidRPr="00F279E3">
        <w:rPr>
          <w:rFonts w:asciiTheme="minorBidi" w:hAnsiTheme="minorBidi" w:cstheme="minorBidi"/>
          <w:color w:val="000000"/>
          <w:szCs w:val="24"/>
          <w:rtl/>
        </w:rPr>
        <w:t>במערכת "קדמת המדע"</w:t>
      </w:r>
      <w:r w:rsidR="00A828EF" w:rsidRPr="00F279E3">
        <w:rPr>
          <w:rFonts w:asciiTheme="minorBidi" w:hAnsiTheme="minorBidi" w:cstheme="minorBidi" w:hint="cs"/>
          <w:color w:val="000000"/>
          <w:szCs w:val="24"/>
          <w:rtl/>
        </w:rPr>
        <w:t>.</w:t>
      </w:r>
    </w:p>
    <w:p w14:paraId="21978BC5" w14:textId="77777777" w:rsidR="00233A6E" w:rsidRPr="00F45B21" w:rsidRDefault="00233A6E" w:rsidP="00FA7C9F">
      <w:pPr>
        <w:pStyle w:val="ListParagraph"/>
        <w:numPr>
          <w:ilvl w:val="1"/>
          <w:numId w:val="12"/>
        </w:numPr>
        <w:spacing w:line="360" w:lineRule="auto"/>
        <w:jc w:val="both"/>
        <w:rPr>
          <w:rFonts w:asciiTheme="minorBidi" w:hAnsiTheme="minorBidi" w:cstheme="minorBidi"/>
          <w:color w:val="000000"/>
          <w:szCs w:val="24"/>
        </w:rPr>
      </w:pPr>
      <w:r w:rsidRPr="00F45B21">
        <w:rPr>
          <w:rFonts w:asciiTheme="minorBidi" w:hAnsiTheme="minorBidi" w:cstheme="minorBidi" w:hint="cs"/>
          <w:color w:val="000000"/>
          <w:szCs w:val="24"/>
          <w:u w:val="single"/>
          <w:rtl/>
        </w:rPr>
        <w:t>הקמת מוסד חדש</w:t>
      </w:r>
      <w:r w:rsidRPr="00F45B21">
        <w:rPr>
          <w:rFonts w:asciiTheme="minorBidi" w:hAnsiTheme="minorBidi" w:cstheme="minorBidi" w:hint="cs"/>
          <w:color w:val="000000"/>
          <w:szCs w:val="24"/>
          <w:rtl/>
        </w:rPr>
        <w:t xml:space="preserve"> </w:t>
      </w:r>
      <w:r w:rsidRPr="00F45B21">
        <w:rPr>
          <w:rFonts w:asciiTheme="minorBidi" w:hAnsiTheme="minorBidi" w:cstheme="minorBidi"/>
          <w:color w:val="000000"/>
          <w:szCs w:val="24"/>
          <w:rtl/>
        </w:rPr>
        <w:t>–</w:t>
      </w:r>
      <w:r w:rsidRPr="00F45B21">
        <w:rPr>
          <w:rFonts w:asciiTheme="minorBidi" w:hAnsiTheme="minorBidi" w:cstheme="minorBidi" w:hint="cs"/>
          <w:color w:val="000000"/>
          <w:szCs w:val="24"/>
          <w:rtl/>
        </w:rPr>
        <w:t xml:space="preserve"> במידה והמוסד המגיש לא קיים במערכת קדמת המדע יש צורך לפנות למשרד החדשנות, המדע והטכנולוגיה באמצעות</w:t>
      </w:r>
      <w:r>
        <w:rPr>
          <w:rFonts w:asciiTheme="minorBidi" w:hAnsiTheme="minorBidi" w:cstheme="minorBidi" w:hint="cs"/>
          <w:color w:val="000000"/>
          <w:szCs w:val="24"/>
          <w:rtl/>
        </w:rPr>
        <w:t xml:space="preserve"> דואר אלקטרוני:</w:t>
      </w:r>
      <w:r w:rsidRPr="00F45B21">
        <w:rPr>
          <w:rFonts w:asciiTheme="minorBidi" w:hAnsiTheme="minorBidi" w:cstheme="minorBidi" w:hint="cs"/>
          <w:color w:val="000000"/>
          <w:szCs w:val="24"/>
          <w:rtl/>
        </w:rPr>
        <w:t xml:space="preserve"> </w:t>
      </w:r>
      <w:hyperlink r:id="rId15" w:history="1">
        <w:r w:rsidRPr="0020165B">
          <w:rPr>
            <w:rStyle w:val="Hyperlink"/>
            <w:rFonts w:asciiTheme="minorBidi" w:hAnsiTheme="minorBidi" w:cstheme="minorBidi"/>
            <w:szCs w:val="24"/>
          </w:rPr>
          <w:t>MostProposalForm@most.gov.il</w:t>
        </w:r>
      </w:hyperlink>
      <w:r>
        <w:rPr>
          <w:rFonts w:asciiTheme="minorBidi" w:hAnsiTheme="minorBidi" w:cstheme="minorBidi" w:hint="cs"/>
          <w:color w:val="000000"/>
          <w:szCs w:val="24"/>
          <w:rtl/>
        </w:rPr>
        <w:t xml:space="preserve"> </w:t>
      </w:r>
    </w:p>
    <w:p w14:paraId="02561717" w14:textId="77777777" w:rsidR="00233A6E" w:rsidRPr="00BD6F3A" w:rsidRDefault="00BA43C9" w:rsidP="00FA7C9F">
      <w:pPr>
        <w:pStyle w:val="ListParagraph"/>
        <w:numPr>
          <w:ilvl w:val="1"/>
          <w:numId w:val="12"/>
        </w:numPr>
        <w:spacing w:line="360" w:lineRule="auto"/>
        <w:jc w:val="both"/>
        <w:rPr>
          <w:rFonts w:asciiTheme="minorBidi" w:hAnsiTheme="minorBidi" w:cstheme="minorBidi"/>
          <w:b/>
          <w:bCs/>
          <w:color w:val="000000"/>
          <w:sz w:val="22"/>
          <w:szCs w:val="22"/>
        </w:rPr>
      </w:pPr>
      <w:r w:rsidRPr="00F279E3">
        <w:rPr>
          <w:rFonts w:asciiTheme="minorBidi" w:hAnsiTheme="minorBidi" w:cstheme="minorBidi"/>
          <w:szCs w:val="24"/>
          <w:u w:val="single"/>
          <w:rtl/>
        </w:rPr>
        <w:t>משתמשים חדשים</w:t>
      </w:r>
      <w:r w:rsidRPr="00F279E3">
        <w:rPr>
          <w:rFonts w:asciiTheme="minorBidi" w:hAnsiTheme="minorBidi" w:cstheme="minorBidi"/>
          <w:szCs w:val="24"/>
          <w:rtl/>
        </w:rPr>
        <w:t xml:space="preserve"> - </w:t>
      </w:r>
      <w:r w:rsidR="008D10C2" w:rsidRPr="00F279E3">
        <w:rPr>
          <w:rFonts w:asciiTheme="minorBidi" w:hAnsiTheme="minorBidi" w:cstheme="minorBidi"/>
          <w:szCs w:val="24"/>
          <w:rtl/>
        </w:rPr>
        <w:t xml:space="preserve">על מנת להגיש את </w:t>
      </w:r>
      <w:r w:rsidRPr="00F279E3">
        <w:rPr>
          <w:rFonts w:asciiTheme="minorBidi" w:hAnsiTheme="minorBidi" w:cstheme="minorBidi"/>
          <w:szCs w:val="24"/>
          <w:rtl/>
        </w:rPr>
        <w:t>ההצעה</w:t>
      </w:r>
      <w:r w:rsidR="008D10C2" w:rsidRPr="00F279E3">
        <w:rPr>
          <w:rFonts w:asciiTheme="minorBidi" w:hAnsiTheme="minorBidi" w:cstheme="minorBidi"/>
          <w:szCs w:val="24"/>
          <w:rtl/>
        </w:rPr>
        <w:t xml:space="preserve"> יש צורך בהקמת משתמש </w:t>
      </w:r>
      <w:r w:rsidR="00844D4C" w:rsidRPr="00F279E3">
        <w:rPr>
          <w:rFonts w:asciiTheme="minorBidi" w:hAnsiTheme="minorBidi" w:cstheme="minorBidi" w:hint="eastAsia"/>
          <w:szCs w:val="24"/>
          <w:rtl/>
        </w:rPr>
        <w:t>חדש</w:t>
      </w:r>
      <w:r w:rsidR="00CD149A" w:rsidRPr="00F279E3">
        <w:rPr>
          <w:rFonts w:asciiTheme="minorBidi" w:hAnsiTheme="minorBidi" w:cstheme="minorBidi"/>
          <w:szCs w:val="24"/>
          <w:rtl/>
        </w:rPr>
        <w:t xml:space="preserve"> ואישורו </w:t>
      </w:r>
      <w:r w:rsidR="008D10C2" w:rsidRPr="00F279E3">
        <w:rPr>
          <w:rFonts w:asciiTheme="minorBidi" w:hAnsiTheme="minorBidi" w:cstheme="minorBidi"/>
          <w:szCs w:val="24"/>
          <w:rtl/>
        </w:rPr>
        <w:t>על ידי מרכז הפעילות במוסד</w:t>
      </w:r>
      <w:r w:rsidRPr="00F279E3">
        <w:rPr>
          <w:rFonts w:asciiTheme="minorBidi" w:hAnsiTheme="minorBidi" w:cstheme="minorBidi"/>
          <w:szCs w:val="24"/>
          <w:rtl/>
        </w:rPr>
        <w:t>.</w:t>
      </w:r>
      <w:r w:rsidR="00233A6E">
        <w:rPr>
          <w:rFonts w:hint="cs"/>
          <w:b/>
          <w:bCs/>
          <w:color w:val="000000"/>
          <w:szCs w:val="24"/>
          <w:rtl/>
        </w:rPr>
        <w:t xml:space="preserve"> </w:t>
      </w:r>
      <w:r w:rsidR="00233A6E" w:rsidRPr="006B4E75">
        <w:rPr>
          <w:rFonts w:asciiTheme="minorBidi" w:hAnsiTheme="minorBidi" w:cs="Arial"/>
          <w:b/>
          <w:bCs/>
          <w:color w:val="000000"/>
          <w:sz w:val="22"/>
          <w:szCs w:val="22"/>
          <w:rtl/>
        </w:rPr>
        <w:t>תהליך האישור עלול להתארך, לכן מומלץ להגיש בקשות מוקדם ככל האפשר ובכל מקרה הרבה לפני המועד הסופי.</w:t>
      </w:r>
      <w:r w:rsidR="00233A6E">
        <w:rPr>
          <w:rFonts w:asciiTheme="minorBidi" w:hAnsiTheme="minorBidi" w:cs="Arial" w:hint="cs"/>
          <w:b/>
          <w:bCs/>
          <w:color w:val="000000"/>
          <w:sz w:val="22"/>
          <w:szCs w:val="22"/>
          <w:rtl/>
        </w:rPr>
        <w:t xml:space="preserve"> </w:t>
      </w:r>
    </w:p>
    <w:p w14:paraId="355F1798" w14:textId="77777777" w:rsidR="00D158E6" w:rsidRPr="00D158E6" w:rsidRDefault="00D158E6" w:rsidP="00FA7C9F">
      <w:pPr>
        <w:pStyle w:val="ListParagraph"/>
        <w:numPr>
          <w:ilvl w:val="1"/>
          <w:numId w:val="12"/>
        </w:numPr>
        <w:spacing w:line="360" w:lineRule="auto"/>
        <w:ind w:left="714" w:hanging="357"/>
        <w:jc w:val="both"/>
        <w:rPr>
          <w:rFonts w:asciiTheme="minorBidi" w:hAnsiTheme="minorBidi" w:cstheme="minorBidi"/>
          <w:szCs w:val="24"/>
          <w:rtl/>
        </w:rPr>
      </w:pPr>
      <w:r w:rsidRPr="00D158E6">
        <w:rPr>
          <w:rFonts w:asciiTheme="minorBidi" w:hAnsiTheme="minorBidi" w:cstheme="minorBidi"/>
          <w:szCs w:val="24"/>
          <w:rtl/>
        </w:rPr>
        <w:t>בכל בעיה טכנית בהגשה ניתן לפנות באמצעות "כפתור" פניית שירות שבתוך פורטל קדמת המדע. יודגש כי הפניות יכולות להתבצע אך ורק באמצעות מרכזי הפעילות במוסד.</w:t>
      </w:r>
    </w:p>
    <w:p w14:paraId="43123A02" w14:textId="77777777" w:rsidR="00233A6E" w:rsidRPr="00FB2DCF" w:rsidRDefault="00233A6E" w:rsidP="00BB5C66">
      <w:pPr>
        <w:pStyle w:val="ListParagraph"/>
        <w:spacing w:line="360" w:lineRule="auto"/>
        <w:jc w:val="both"/>
        <w:rPr>
          <w:rFonts w:asciiTheme="minorBidi" w:hAnsiTheme="minorBidi" w:cstheme="minorBidi"/>
          <w:szCs w:val="24"/>
        </w:rPr>
      </w:pPr>
    </w:p>
    <w:p w14:paraId="2D482730" w14:textId="77777777" w:rsidR="00233A6E" w:rsidRPr="007F43F9" w:rsidRDefault="00233A6E" w:rsidP="00BB5C66">
      <w:pPr>
        <w:pStyle w:val="ListParagraph"/>
        <w:numPr>
          <w:ilvl w:val="1"/>
          <w:numId w:val="6"/>
        </w:numPr>
        <w:spacing w:line="360" w:lineRule="auto"/>
        <w:jc w:val="both"/>
        <w:rPr>
          <w:rFonts w:asciiTheme="minorBidi" w:hAnsiTheme="minorBidi" w:cstheme="minorBidi"/>
          <w:b/>
          <w:bCs/>
          <w:szCs w:val="24"/>
          <w:u w:val="single"/>
        </w:rPr>
      </w:pPr>
      <w:r w:rsidRPr="007F43F9">
        <w:rPr>
          <w:rFonts w:asciiTheme="minorBidi" w:hAnsiTheme="minorBidi" w:cstheme="minorBidi"/>
          <w:b/>
          <w:bCs/>
          <w:szCs w:val="24"/>
          <w:u w:val="single"/>
          <w:rtl/>
        </w:rPr>
        <w:t xml:space="preserve">להלן רשימת </w:t>
      </w:r>
      <w:r w:rsidRPr="007F43F9">
        <w:rPr>
          <w:rFonts w:asciiTheme="minorBidi" w:hAnsiTheme="minorBidi" w:cstheme="minorBidi" w:hint="cs"/>
          <w:b/>
          <w:bCs/>
          <w:szCs w:val="24"/>
          <w:u w:val="single"/>
          <w:rtl/>
        </w:rPr>
        <w:t>הנתונים הנדרשים טרם</w:t>
      </w:r>
      <w:r w:rsidRPr="007F43F9">
        <w:rPr>
          <w:rFonts w:asciiTheme="minorBidi" w:hAnsiTheme="minorBidi" w:cstheme="minorBidi"/>
          <w:b/>
          <w:bCs/>
          <w:szCs w:val="24"/>
          <w:u w:val="single"/>
          <w:rtl/>
        </w:rPr>
        <w:t xml:space="preserve"> הזנת </w:t>
      </w:r>
      <w:r w:rsidRPr="007F43F9">
        <w:rPr>
          <w:rFonts w:asciiTheme="minorBidi" w:hAnsiTheme="minorBidi" w:cstheme="minorBidi" w:hint="cs"/>
          <w:b/>
          <w:bCs/>
          <w:szCs w:val="24"/>
          <w:u w:val="single"/>
          <w:rtl/>
        </w:rPr>
        <w:t>הצעת המחקר</w:t>
      </w:r>
      <w:r w:rsidRPr="007F43F9">
        <w:rPr>
          <w:rFonts w:asciiTheme="minorBidi" w:hAnsiTheme="minorBidi" w:cstheme="minorBidi"/>
          <w:b/>
          <w:bCs/>
          <w:szCs w:val="24"/>
          <w:u w:val="single"/>
          <w:rtl/>
        </w:rPr>
        <w:t xml:space="preserve"> במערכת קדמת המדע:</w:t>
      </w:r>
    </w:p>
    <w:p w14:paraId="4414195B"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א.1. יש להכין את הצרופות הבאות:</w:t>
      </w:r>
    </w:p>
    <w:p w14:paraId="521D8562" w14:textId="77777777" w:rsidR="00233A6E" w:rsidRPr="007F43F9" w:rsidRDefault="00233A6E" w:rsidP="00BB5C66">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theme="minorBidi"/>
          <w:b/>
          <w:bCs/>
          <w:szCs w:val="24"/>
          <w:rtl/>
        </w:rPr>
        <w:t>כללי:</w:t>
      </w:r>
    </w:p>
    <w:p w14:paraId="5192EBD3" w14:textId="77777777" w:rsidR="00233A6E" w:rsidRPr="007F43F9" w:rsidRDefault="00233A6E" w:rsidP="00FA7C9F">
      <w:pPr>
        <w:pStyle w:val="ListParagraph"/>
        <w:numPr>
          <w:ilvl w:val="0"/>
          <w:numId w:val="28"/>
        </w:numPr>
        <w:spacing w:line="360" w:lineRule="auto"/>
        <w:jc w:val="both"/>
        <w:rPr>
          <w:rFonts w:asciiTheme="minorBidi" w:hAnsiTheme="minorBidi" w:cstheme="minorBidi"/>
          <w:b/>
          <w:bCs/>
          <w:szCs w:val="24"/>
        </w:rPr>
      </w:pPr>
      <w:r w:rsidRPr="007F43F9">
        <w:rPr>
          <w:rFonts w:asciiTheme="minorBidi" w:hAnsiTheme="minorBidi" w:cstheme="minorBidi"/>
          <w:b/>
          <w:bCs/>
          <w:szCs w:val="24"/>
          <w:rtl/>
        </w:rPr>
        <w:t>תכנית מחקר – הצעה מלאה</w:t>
      </w:r>
    </w:p>
    <w:p w14:paraId="0C6DD4B9" w14:textId="77777777" w:rsidR="00233A6E" w:rsidRPr="007F43F9" w:rsidRDefault="00233A6E" w:rsidP="00FA7C9F">
      <w:pPr>
        <w:pStyle w:val="ListParagraph"/>
        <w:numPr>
          <w:ilvl w:val="0"/>
          <w:numId w:val="28"/>
        </w:numPr>
        <w:spacing w:line="360" w:lineRule="auto"/>
        <w:jc w:val="both"/>
        <w:rPr>
          <w:rFonts w:asciiTheme="minorBidi" w:hAnsiTheme="minorBidi" w:cstheme="minorBidi"/>
          <w:szCs w:val="24"/>
        </w:rPr>
      </w:pPr>
      <w:r w:rsidRPr="007F43F9">
        <w:rPr>
          <w:rFonts w:asciiTheme="minorBidi" w:hAnsiTheme="minorBidi" w:cstheme="minorBidi"/>
          <w:b/>
          <w:bCs/>
          <w:szCs w:val="24"/>
          <w:rtl/>
        </w:rPr>
        <w:lastRenderedPageBreak/>
        <w:t>קורות חיים</w:t>
      </w:r>
      <w:r w:rsidRPr="007F43F9">
        <w:rPr>
          <w:rFonts w:asciiTheme="minorBidi" w:hAnsiTheme="minorBidi" w:cstheme="minorBidi"/>
          <w:szCs w:val="24"/>
          <w:rtl/>
        </w:rPr>
        <w:t xml:space="preserve"> (של כל חוקר </w:t>
      </w:r>
      <w:r w:rsidRPr="007F43F9">
        <w:rPr>
          <w:rFonts w:asciiTheme="minorBidi" w:hAnsiTheme="minorBidi" w:cstheme="minorBidi" w:hint="cs"/>
          <w:szCs w:val="24"/>
          <w:rtl/>
        </w:rPr>
        <w:t>ה</w:t>
      </w:r>
      <w:r w:rsidRPr="007F43F9">
        <w:rPr>
          <w:rFonts w:asciiTheme="minorBidi" w:hAnsiTheme="minorBidi" w:cstheme="minorBidi"/>
          <w:szCs w:val="24"/>
          <w:rtl/>
        </w:rPr>
        <w:t>שותף במחקר)</w:t>
      </w:r>
    </w:p>
    <w:p w14:paraId="7CFF76D8" w14:textId="77777777" w:rsidR="00233A6E" w:rsidRDefault="00233A6E" w:rsidP="00BB5C66">
      <w:pPr>
        <w:spacing w:line="360" w:lineRule="auto"/>
        <w:ind w:left="288"/>
        <w:jc w:val="both"/>
        <w:rPr>
          <w:rStyle w:val="SubtleEmphasis"/>
          <w:rFonts w:asciiTheme="minorBidi" w:hAnsiTheme="minorBidi" w:cstheme="minorBidi"/>
          <w:b/>
          <w:bCs/>
          <w:szCs w:val="24"/>
          <w:rtl/>
        </w:rPr>
      </w:pPr>
    </w:p>
    <w:p w14:paraId="6F7F498E" w14:textId="77777777" w:rsidR="00233A6E" w:rsidRPr="007F43F9" w:rsidRDefault="00233A6E" w:rsidP="00BB5C66">
      <w:pPr>
        <w:spacing w:line="360" w:lineRule="auto"/>
        <w:ind w:left="288"/>
        <w:jc w:val="both"/>
        <w:rPr>
          <w:rStyle w:val="SubtleEmphasis"/>
          <w:rFonts w:asciiTheme="minorBidi" w:hAnsiTheme="minorBidi" w:cstheme="minorBidi"/>
          <w:b/>
          <w:bCs/>
          <w:i w:val="0"/>
          <w:iCs w:val="0"/>
          <w:szCs w:val="24"/>
          <w:rtl/>
        </w:rPr>
      </w:pPr>
      <w:r w:rsidRPr="007F43F9">
        <w:rPr>
          <w:rStyle w:val="SubtleEmphasis"/>
          <w:rFonts w:asciiTheme="minorBidi" w:hAnsiTheme="minorBidi" w:cstheme="minorBidi"/>
          <w:b/>
          <w:bCs/>
          <w:szCs w:val="24"/>
          <w:rtl/>
        </w:rPr>
        <w:t>אישורים</w:t>
      </w:r>
      <w:r w:rsidRPr="007F43F9">
        <w:rPr>
          <w:rStyle w:val="SubtleEmphasis"/>
          <w:rFonts w:asciiTheme="minorBidi" w:hAnsiTheme="minorBidi" w:cstheme="minorBidi" w:hint="cs"/>
          <w:b/>
          <w:bCs/>
          <w:szCs w:val="24"/>
          <w:rtl/>
        </w:rPr>
        <w:t xml:space="preserve"> נוספים</w:t>
      </w:r>
      <w:r w:rsidRPr="007F43F9">
        <w:rPr>
          <w:rStyle w:val="SubtleEmphasis"/>
          <w:rFonts w:asciiTheme="minorBidi" w:hAnsiTheme="minorBidi" w:cstheme="minorBidi"/>
          <w:b/>
          <w:bCs/>
          <w:szCs w:val="24"/>
          <w:rtl/>
        </w:rPr>
        <w:t xml:space="preserve"> במידת הצורך: </w:t>
      </w:r>
    </w:p>
    <w:p w14:paraId="0135CDFE" w14:textId="77777777" w:rsidR="00233A6E" w:rsidRPr="007F43F9" w:rsidRDefault="00233A6E" w:rsidP="00FA7C9F">
      <w:pPr>
        <w:pStyle w:val="ListParagraph"/>
        <w:numPr>
          <w:ilvl w:val="0"/>
          <w:numId w:val="28"/>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ועדת הלסינקי</w:t>
      </w:r>
      <w:r w:rsidRPr="007F43F9">
        <w:rPr>
          <w:rFonts w:asciiTheme="minorBidi" w:hAnsiTheme="minorBidi" w:cstheme="minorBidi"/>
          <w:szCs w:val="24"/>
          <w:rtl/>
        </w:rPr>
        <w:t xml:space="preserve"> (אישור הוועדה / אישור פניה לוועדה / תצהיר)</w:t>
      </w:r>
    </w:p>
    <w:p w14:paraId="082C3110" w14:textId="77777777" w:rsidR="00233A6E" w:rsidRPr="007F43F9" w:rsidRDefault="00233A6E" w:rsidP="00FA7C9F">
      <w:pPr>
        <w:pStyle w:val="ListParagraph"/>
        <w:numPr>
          <w:ilvl w:val="0"/>
          <w:numId w:val="28"/>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משרד החינוך</w:t>
      </w:r>
      <w:r w:rsidRPr="007F43F9">
        <w:rPr>
          <w:rFonts w:asciiTheme="minorBidi" w:hAnsiTheme="minorBidi" w:cstheme="minorBidi"/>
          <w:szCs w:val="24"/>
          <w:rtl/>
        </w:rPr>
        <w:t xml:space="preserve"> (אישור הוועדה / אישור פניה לוועדה / תצהיר)</w:t>
      </w:r>
    </w:p>
    <w:p w14:paraId="2262F79A" w14:textId="77777777" w:rsidR="00233A6E" w:rsidRPr="007F43F9" w:rsidRDefault="00233A6E" w:rsidP="00FA7C9F">
      <w:pPr>
        <w:pStyle w:val="ListParagraph"/>
        <w:numPr>
          <w:ilvl w:val="0"/>
          <w:numId w:val="28"/>
        </w:numPr>
        <w:spacing w:line="360" w:lineRule="auto"/>
        <w:jc w:val="both"/>
        <w:rPr>
          <w:rFonts w:asciiTheme="minorBidi" w:hAnsiTheme="minorBidi" w:cstheme="minorBidi"/>
          <w:szCs w:val="24"/>
        </w:rPr>
      </w:pPr>
      <w:r w:rsidRPr="007F43F9">
        <w:rPr>
          <w:rFonts w:asciiTheme="minorBidi" w:hAnsiTheme="minorBidi" w:cstheme="minorBidi"/>
          <w:b/>
          <w:bCs/>
          <w:szCs w:val="24"/>
          <w:rtl/>
        </w:rPr>
        <w:t xml:space="preserve">אישור ניסוי בבעלי חיים </w:t>
      </w:r>
      <w:r w:rsidRPr="007F43F9">
        <w:rPr>
          <w:rFonts w:asciiTheme="minorBidi" w:hAnsiTheme="minorBidi" w:cstheme="minorBidi"/>
          <w:szCs w:val="24"/>
          <w:rtl/>
        </w:rPr>
        <w:t>(אישור הוועדה / אישור פניה לוועדה / תצהיר)</w:t>
      </w:r>
    </w:p>
    <w:p w14:paraId="49C1842E" w14:textId="77777777" w:rsidR="00233A6E" w:rsidRPr="007F43F9" w:rsidRDefault="00233A6E" w:rsidP="00FA7C9F">
      <w:pPr>
        <w:pStyle w:val="ListParagraph"/>
        <w:numPr>
          <w:ilvl w:val="0"/>
          <w:numId w:val="28"/>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ניסוי בצמחים</w:t>
      </w:r>
      <w:r w:rsidRPr="007F43F9">
        <w:rPr>
          <w:rFonts w:asciiTheme="minorBidi" w:hAnsiTheme="minorBidi" w:cstheme="minorBidi"/>
          <w:szCs w:val="24"/>
          <w:rtl/>
        </w:rPr>
        <w:t xml:space="preserve"> (אישור הוועדה / אישור פניה לוועדה / תצהיר)</w:t>
      </w:r>
    </w:p>
    <w:p w14:paraId="1FF8C7DF" w14:textId="77777777" w:rsidR="00233A6E" w:rsidRPr="007F43F9" w:rsidRDefault="00233A6E" w:rsidP="00FA7C9F">
      <w:pPr>
        <w:pStyle w:val="ListParagraph"/>
        <w:numPr>
          <w:ilvl w:val="0"/>
          <w:numId w:val="28"/>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שימוש בפתוגנים עמידים</w:t>
      </w:r>
      <w:r w:rsidRPr="007F43F9">
        <w:rPr>
          <w:rFonts w:asciiTheme="minorBidi" w:hAnsiTheme="minorBidi" w:cstheme="minorBidi"/>
          <w:szCs w:val="24"/>
          <w:rtl/>
        </w:rPr>
        <w:t xml:space="preserve"> (אישור הוועדה / אישור פניה לוועדה / תצהיר)</w:t>
      </w:r>
    </w:p>
    <w:p w14:paraId="26186811" w14:textId="77777777" w:rsidR="00233A6E" w:rsidRPr="007F43F9" w:rsidRDefault="00233A6E" w:rsidP="00FA7C9F">
      <w:pPr>
        <w:pStyle w:val="ListParagraph"/>
        <w:numPr>
          <w:ilvl w:val="0"/>
          <w:numId w:val="28"/>
        </w:numPr>
        <w:spacing w:line="360" w:lineRule="auto"/>
        <w:jc w:val="both"/>
        <w:rPr>
          <w:rFonts w:asciiTheme="minorBidi" w:hAnsiTheme="minorBidi" w:cstheme="minorBidi"/>
          <w:szCs w:val="24"/>
        </w:rPr>
      </w:pPr>
      <w:r w:rsidRPr="007F43F9">
        <w:rPr>
          <w:rFonts w:asciiTheme="minorBidi" w:hAnsiTheme="minorBidi" w:cstheme="minorBidi"/>
          <w:b/>
          <w:bCs/>
          <w:szCs w:val="24"/>
          <w:rtl/>
        </w:rPr>
        <w:t xml:space="preserve">אישור בשימוש ערכי טבע מוגנים </w:t>
      </w:r>
      <w:r w:rsidRPr="007F43F9">
        <w:rPr>
          <w:rFonts w:asciiTheme="minorBidi" w:hAnsiTheme="minorBidi" w:cstheme="minorBidi"/>
          <w:szCs w:val="24"/>
          <w:rtl/>
        </w:rPr>
        <w:t>(אישור הוועדה / אישור פניה לוועדה / תצהיר)</w:t>
      </w:r>
    </w:p>
    <w:p w14:paraId="115D148B"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p>
    <w:p w14:paraId="366DFF31" w14:textId="77777777" w:rsidR="00233A6E" w:rsidRPr="007F43F9" w:rsidRDefault="00233A6E" w:rsidP="00BB5C66">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Arial"/>
          <w:b/>
          <w:bCs/>
          <w:szCs w:val="24"/>
          <w:rtl/>
        </w:rPr>
        <w:t>להלן פירוט הנחיות לכל צרופה נדרשת:</w:t>
      </w:r>
    </w:p>
    <w:p w14:paraId="34E3BCBD" w14:textId="77777777" w:rsidR="00233A6E" w:rsidRPr="007F43F9" w:rsidRDefault="00233A6E" w:rsidP="00FA7C9F">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hint="cs"/>
          <w:b/>
          <w:bCs/>
          <w:szCs w:val="24"/>
          <w:rtl/>
        </w:rPr>
        <w:t>תכנית המחקר</w:t>
      </w:r>
      <w:r w:rsidRPr="007F43F9">
        <w:rPr>
          <w:rFonts w:asciiTheme="minorBidi" w:hAnsiTheme="minorBidi" w:cstheme="minorBidi" w:hint="cs"/>
          <w:szCs w:val="24"/>
          <w:rtl/>
        </w:rPr>
        <w:t xml:space="preserve"> (התבנית מופיעה בפרסום הקול הקורא שבאתר המשרד) </w:t>
      </w:r>
      <w:r w:rsidRPr="007F43F9">
        <w:rPr>
          <w:rFonts w:asciiTheme="minorBidi" w:hAnsiTheme="minorBidi" w:cstheme="minorBidi"/>
          <w:szCs w:val="24"/>
          <w:rtl/>
        </w:rPr>
        <w:t>–</w:t>
      </w:r>
      <w:r w:rsidRPr="007F43F9">
        <w:rPr>
          <w:rFonts w:asciiTheme="minorBidi" w:hAnsiTheme="minorBidi" w:cstheme="minorBidi" w:hint="cs"/>
          <w:szCs w:val="24"/>
          <w:rtl/>
        </w:rPr>
        <w:t xml:space="preserve"> יוגש בקדמת המדע כקובץ "</w:t>
      </w:r>
      <w:r w:rsidRPr="007F43F9">
        <w:rPr>
          <w:rFonts w:asciiTheme="minorBidi" w:hAnsiTheme="minorBidi" w:cstheme="minorBidi"/>
          <w:szCs w:val="24"/>
          <w:rtl/>
        </w:rPr>
        <w:t xml:space="preserve">טופס תכנית מחקר – </w:t>
      </w:r>
      <w:r w:rsidRPr="007F43F9">
        <w:rPr>
          <w:rFonts w:asciiTheme="minorBidi" w:hAnsiTheme="minorBidi" w:cstheme="minorBidi" w:hint="cs"/>
          <w:szCs w:val="24"/>
          <w:rtl/>
        </w:rPr>
        <w:t>הצעה מלאה " בהתאם לדרישות הבאות:</w:t>
      </w:r>
    </w:p>
    <w:p w14:paraId="1FCC7282" w14:textId="0F90619D"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שפה: תכנית המחקר על כל חלקיה תיכתב </w:t>
      </w:r>
      <w:r>
        <w:rPr>
          <w:rFonts w:asciiTheme="minorBidi" w:hAnsiTheme="minorBidi" w:cstheme="minorBidi" w:hint="cs"/>
          <w:b/>
          <w:bCs/>
          <w:szCs w:val="24"/>
          <w:rtl/>
        </w:rPr>
        <w:t>באנגלית בלבד</w:t>
      </w:r>
    </w:p>
    <w:p w14:paraId="0151A286" w14:textId="3EE104B6"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פונט: </w:t>
      </w:r>
      <w:r w:rsidRPr="00923B30">
        <w:rPr>
          <w:rFonts w:asciiTheme="minorBidi" w:hAnsiTheme="minorBidi" w:cstheme="minorBidi"/>
        </w:rPr>
        <w:t>Times New Roman</w:t>
      </w:r>
      <w:r w:rsidRPr="007F43F9">
        <w:rPr>
          <w:rFonts w:asciiTheme="minorBidi" w:hAnsiTheme="minorBidi" w:cstheme="minorBidi" w:hint="cs"/>
          <w:szCs w:val="24"/>
          <w:rtl/>
        </w:rPr>
        <w:t xml:space="preserve">, </w:t>
      </w:r>
      <w:r w:rsidRPr="007F43F9">
        <w:rPr>
          <w:rFonts w:asciiTheme="minorBidi" w:hAnsiTheme="minorBidi" w:cstheme="minorBidi"/>
          <w:szCs w:val="24"/>
          <w:rtl/>
        </w:rPr>
        <w:t>בגודל: 11</w:t>
      </w:r>
    </w:p>
    <w:p w14:paraId="33D4921F"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מרווח שורות: 1.5</w:t>
      </w:r>
    </w:p>
    <w:p w14:paraId="7CF685E0"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מספר עמודים מירבי: </w:t>
      </w:r>
      <w:r w:rsidRPr="007F43F9">
        <w:rPr>
          <w:rFonts w:asciiTheme="minorBidi" w:hAnsiTheme="minorBidi" w:cstheme="minorBidi"/>
          <w:szCs w:val="24"/>
        </w:rPr>
        <w:t>10</w:t>
      </w:r>
      <w:r w:rsidRPr="007F43F9">
        <w:rPr>
          <w:rFonts w:asciiTheme="minorBidi" w:hAnsiTheme="minorBidi" w:cstheme="minorBidi"/>
          <w:szCs w:val="24"/>
          <w:rtl/>
        </w:rPr>
        <w:t xml:space="preserve"> (כולל איורים וגרפים, לוחות זמנים ותכנית עבודה (גאנט). לא כולל בביבליוגרפיה)</w:t>
      </w:r>
    </w:p>
    <w:p w14:paraId="187AED2F"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פורמט קובץ הצרופה: </w:t>
      </w:r>
      <w:r w:rsidRPr="007F43F9">
        <w:rPr>
          <w:rFonts w:asciiTheme="minorBidi" w:hAnsiTheme="minorBidi" w:cstheme="minorBidi"/>
          <w:szCs w:val="24"/>
        </w:rPr>
        <w:t>PDF</w:t>
      </w:r>
      <w:r w:rsidRPr="007F43F9">
        <w:rPr>
          <w:rFonts w:asciiTheme="minorBidi" w:hAnsiTheme="minorBidi" w:cstheme="minorBidi"/>
          <w:szCs w:val="24"/>
          <w:rtl/>
        </w:rPr>
        <w:t xml:space="preserve"> (לאחר מילוי הטופס יש לשמור בפורמט </w:t>
      </w:r>
      <w:r w:rsidRPr="007F43F9">
        <w:rPr>
          <w:rFonts w:asciiTheme="minorBidi" w:hAnsiTheme="minorBidi" w:cstheme="minorBidi"/>
          <w:szCs w:val="24"/>
        </w:rPr>
        <w:t>PDF</w:t>
      </w:r>
      <w:r w:rsidRPr="007F43F9">
        <w:rPr>
          <w:rFonts w:asciiTheme="minorBidi" w:hAnsiTheme="minorBidi" w:cstheme="minorBidi"/>
          <w:szCs w:val="24"/>
          <w:rtl/>
        </w:rPr>
        <w:t>)</w:t>
      </w:r>
    </w:p>
    <w:p w14:paraId="3EE9D740"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נפח מירבי לצרופה: </w:t>
      </w:r>
      <w:r w:rsidRPr="007F43F9">
        <w:rPr>
          <w:rFonts w:asciiTheme="minorBidi" w:hAnsiTheme="minorBidi" w:cstheme="minorBidi"/>
          <w:szCs w:val="24"/>
        </w:rPr>
        <w:t xml:space="preserve">2.5 </w:t>
      </w:r>
      <w:r w:rsidRPr="007F43F9">
        <w:rPr>
          <w:rFonts w:asciiTheme="minorBidi" w:hAnsiTheme="minorBidi" w:cstheme="minorBidi"/>
          <w:szCs w:val="24"/>
          <w:rtl/>
        </w:rPr>
        <w:t xml:space="preserve"> מגה בייט.</w:t>
      </w:r>
    </w:p>
    <w:p w14:paraId="2BF38E6A" w14:textId="0288EAF8" w:rsidR="00233A6E"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hint="cs"/>
          <w:szCs w:val="24"/>
          <w:u w:val="single"/>
          <w:rtl/>
        </w:rPr>
        <w:t>תכנית המחקר תוגש כטופס "תכנית המחקר-הצעה מלאה" המצורף. יש למלא את המידע לפי הסעיפים:</w:t>
      </w:r>
      <w:r w:rsidRPr="007F43F9">
        <w:rPr>
          <w:rFonts w:asciiTheme="minorBidi" w:hAnsiTheme="minorBidi" w:cstheme="minorBidi"/>
          <w:b/>
          <w:bCs/>
          <w:szCs w:val="24"/>
          <w:u w:val="single"/>
          <w:rtl/>
        </w:rPr>
        <w:t xml:space="preserve"> תכנית מפורט</w:t>
      </w:r>
      <w:r w:rsidRPr="007F43F9">
        <w:rPr>
          <w:rFonts w:asciiTheme="minorBidi" w:hAnsiTheme="minorBidi" w:cstheme="minorBidi" w:hint="cs"/>
          <w:b/>
          <w:bCs/>
          <w:szCs w:val="24"/>
          <w:u w:val="single"/>
          <w:rtl/>
        </w:rPr>
        <w:t>ת</w:t>
      </w:r>
      <w:r w:rsidRPr="007F43F9">
        <w:rPr>
          <w:rFonts w:asciiTheme="minorBidi" w:hAnsiTheme="minorBidi" w:cstheme="minorBidi"/>
          <w:b/>
          <w:bCs/>
          <w:szCs w:val="24"/>
          <w:u w:val="single"/>
          <w:rtl/>
        </w:rPr>
        <w:t xml:space="preserve"> של המחקר (אין צורך לכלול תקציב)</w:t>
      </w:r>
    </w:p>
    <w:tbl>
      <w:tblPr>
        <w:tblStyle w:val="TableGrid"/>
        <w:bidiVisual/>
        <w:tblW w:w="8821" w:type="dxa"/>
        <w:tblInd w:w="474" w:type="dxa"/>
        <w:tblLook w:val="04A0" w:firstRow="1" w:lastRow="0" w:firstColumn="1" w:lastColumn="0" w:noHBand="0" w:noVBand="1"/>
      </w:tblPr>
      <w:tblGrid>
        <w:gridCol w:w="4910"/>
        <w:gridCol w:w="3450"/>
        <w:gridCol w:w="461"/>
      </w:tblGrid>
      <w:tr w:rsidR="00233A6E" w:rsidRPr="00923B30" w14:paraId="10A9F8A6" w14:textId="77777777" w:rsidTr="003D6133">
        <w:trPr>
          <w:trHeight w:val="464"/>
        </w:trPr>
        <w:tc>
          <w:tcPr>
            <w:tcW w:w="4910" w:type="dxa"/>
            <w:vAlign w:val="bottom"/>
          </w:tcPr>
          <w:p w14:paraId="2AB6A8BD" w14:textId="77777777" w:rsidR="00233A6E" w:rsidRPr="00923B30" w:rsidRDefault="00233A6E" w:rsidP="00BB5C66">
            <w:pPr>
              <w:spacing w:line="360" w:lineRule="auto"/>
              <w:jc w:val="center"/>
              <w:rPr>
                <w:rFonts w:asciiTheme="minorBidi" w:hAnsiTheme="minorBidi" w:cstheme="minorBidi"/>
                <w:b/>
                <w:bCs/>
                <w:color w:val="4F81BD" w:themeColor="accent1"/>
                <w:szCs w:val="24"/>
                <w:rtl/>
              </w:rPr>
            </w:pPr>
            <w:r w:rsidRPr="00923B30">
              <w:rPr>
                <w:rFonts w:asciiTheme="minorBidi" w:hAnsiTheme="minorBidi" w:cstheme="minorBidi"/>
                <w:b/>
                <w:bCs/>
                <w:color w:val="4F81BD" w:themeColor="accent1"/>
                <w:szCs w:val="24"/>
                <w:rtl/>
              </w:rPr>
              <w:t>הנחיות</w:t>
            </w:r>
            <w:r>
              <w:rPr>
                <w:rFonts w:asciiTheme="minorBidi" w:hAnsiTheme="minorBidi" w:cstheme="minorBidi" w:hint="cs"/>
                <w:b/>
                <w:bCs/>
                <w:color w:val="4F81BD" w:themeColor="accent1"/>
                <w:szCs w:val="24"/>
                <w:rtl/>
              </w:rPr>
              <w:t xml:space="preserve"> לפרקי הצעת המחקר</w:t>
            </w:r>
          </w:p>
        </w:tc>
        <w:tc>
          <w:tcPr>
            <w:tcW w:w="3450" w:type="dxa"/>
            <w:vAlign w:val="bottom"/>
          </w:tcPr>
          <w:p w14:paraId="3C741F12" w14:textId="77777777" w:rsidR="00233A6E" w:rsidRPr="00923B30" w:rsidRDefault="00233A6E" w:rsidP="00C36F95">
            <w:pPr>
              <w:spacing w:line="360" w:lineRule="auto"/>
              <w:jc w:val="center"/>
              <w:rPr>
                <w:rFonts w:asciiTheme="minorBidi" w:hAnsiTheme="minorBidi" w:cstheme="minorBidi"/>
                <w:b/>
                <w:bCs/>
                <w:color w:val="4F81BD" w:themeColor="accent1"/>
                <w:szCs w:val="24"/>
                <w:rtl/>
              </w:rPr>
            </w:pPr>
            <w:r w:rsidRPr="00923B30">
              <w:rPr>
                <w:rFonts w:asciiTheme="minorBidi" w:hAnsiTheme="minorBidi" w:cstheme="minorBidi"/>
                <w:b/>
                <w:bCs/>
                <w:color w:val="4F81BD" w:themeColor="accent1"/>
                <w:szCs w:val="24"/>
              </w:rPr>
              <w:t>Section</w:t>
            </w:r>
          </w:p>
        </w:tc>
        <w:tc>
          <w:tcPr>
            <w:tcW w:w="461" w:type="dxa"/>
            <w:vAlign w:val="bottom"/>
          </w:tcPr>
          <w:p w14:paraId="4DD8C929" w14:textId="77777777" w:rsidR="00233A6E" w:rsidRPr="00923B30" w:rsidRDefault="00233A6E" w:rsidP="00BB5C66">
            <w:pPr>
              <w:spacing w:line="360" w:lineRule="auto"/>
              <w:jc w:val="center"/>
              <w:rPr>
                <w:rFonts w:asciiTheme="minorBidi" w:hAnsiTheme="minorBidi" w:cstheme="minorBidi"/>
                <w:b/>
                <w:bCs/>
                <w:szCs w:val="24"/>
              </w:rPr>
            </w:pPr>
            <w:r w:rsidRPr="00923B30">
              <w:rPr>
                <w:rFonts w:asciiTheme="minorBidi" w:hAnsiTheme="minorBidi" w:cstheme="minorBidi"/>
                <w:b/>
                <w:bCs/>
                <w:color w:val="4F81BD" w:themeColor="accent1"/>
                <w:szCs w:val="24"/>
              </w:rPr>
              <w:t>#</w:t>
            </w:r>
          </w:p>
        </w:tc>
      </w:tr>
      <w:tr w:rsidR="00233A6E" w:rsidRPr="00923B30" w14:paraId="43257C92" w14:textId="77777777" w:rsidTr="003D6133">
        <w:trPr>
          <w:trHeight w:val="336"/>
        </w:trPr>
        <w:tc>
          <w:tcPr>
            <w:tcW w:w="4910" w:type="dxa"/>
            <w:vAlign w:val="center"/>
          </w:tcPr>
          <w:p w14:paraId="63B4A81B"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eastAsia="SimSun" w:hAnsiTheme="minorBidi" w:cstheme="minorBidi"/>
                <w:szCs w:val="24"/>
                <w:rtl/>
              </w:rPr>
              <w:t xml:space="preserve">תקציר עד 250 מילים ללא איורים, המתאר את תכנית העבודה של קבוצות המחקר, לרבות רקע, מטרות, מתודולוגיה והתוצאות אותן מעוניינים להשיג. </w:t>
            </w:r>
          </w:p>
        </w:tc>
        <w:tc>
          <w:tcPr>
            <w:tcW w:w="3450" w:type="dxa"/>
            <w:vAlign w:val="center"/>
          </w:tcPr>
          <w:p w14:paraId="24A20FAB" w14:textId="77777777" w:rsidR="00233A6E" w:rsidRPr="00923B30" w:rsidRDefault="00233A6E" w:rsidP="00C36F9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Abstract</w:t>
            </w:r>
          </w:p>
        </w:tc>
        <w:tc>
          <w:tcPr>
            <w:tcW w:w="461" w:type="dxa"/>
            <w:vAlign w:val="center"/>
          </w:tcPr>
          <w:p w14:paraId="783FD042" w14:textId="77777777" w:rsidR="00233A6E" w:rsidRPr="00923B30" w:rsidRDefault="00233A6E" w:rsidP="00BB5C66">
            <w:pPr>
              <w:spacing w:line="360" w:lineRule="auto"/>
              <w:jc w:val="center"/>
              <w:rPr>
                <w:rFonts w:asciiTheme="minorBidi" w:hAnsiTheme="minorBidi" w:cstheme="minorBidi"/>
                <w:szCs w:val="24"/>
                <w:rtl/>
              </w:rPr>
            </w:pPr>
            <w:r w:rsidRPr="00923B30">
              <w:rPr>
                <w:rFonts w:asciiTheme="minorBidi" w:hAnsiTheme="minorBidi" w:cstheme="minorBidi"/>
                <w:szCs w:val="24"/>
              </w:rPr>
              <w:t>1</w:t>
            </w:r>
          </w:p>
        </w:tc>
      </w:tr>
      <w:tr w:rsidR="00233A6E" w:rsidRPr="00923B30" w14:paraId="5A1133C8" w14:textId="77777777" w:rsidTr="003D6133">
        <w:trPr>
          <w:trHeight w:val="323"/>
        </w:trPr>
        <w:tc>
          <w:tcPr>
            <w:tcW w:w="4910" w:type="dxa"/>
            <w:vAlign w:val="center"/>
          </w:tcPr>
          <w:p w14:paraId="1028CBFA"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רקע מדעי והיתרון היחסי של המחקר המוצע</w:t>
            </w:r>
            <w:r>
              <w:rPr>
                <w:rFonts w:asciiTheme="minorBidi" w:hAnsiTheme="minorBidi" w:cstheme="minorBidi" w:hint="cs"/>
                <w:szCs w:val="24"/>
                <w:rtl/>
              </w:rPr>
              <w:t xml:space="preserve"> על הידוע</w:t>
            </w:r>
            <w:r w:rsidRPr="00923B30">
              <w:rPr>
                <w:rFonts w:asciiTheme="minorBidi" w:hAnsiTheme="minorBidi" w:cstheme="minorBidi"/>
                <w:szCs w:val="24"/>
                <w:rtl/>
              </w:rPr>
              <w:t>.</w:t>
            </w:r>
          </w:p>
        </w:tc>
        <w:tc>
          <w:tcPr>
            <w:tcW w:w="3450" w:type="dxa"/>
            <w:vAlign w:val="center"/>
          </w:tcPr>
          <w:p w14:paraId="0825EE9F" w14:textId="77777777" w:rsidR="00233A6E" w:rsidRPr="00923B30" w:rsidRDefault="00233A6E" w:rsidP="00C36F9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Scientific background and state of the art</w:t>
            </w:r>
          </w:p>
        </w:tc>
        <w:tc>
          <w:tcPr>
            <w:tcW w:w="461" w:type="dxa"/>
            <w:vAlign w:val="center"/>
          </w:tcPr>
          <w:p w14:paraId="323FF11A" w14:textId="77777777" w:rsidR="00233A6E" w:rsidRPr="00923B30" w:rsidRDefault="00233A6E" w:rsidP="00BB5C66">
            <w:pPr>
              <w:spacing w:line="360" w:lineRule="auto"/>
              <w:jc w:val="center"/>
              <w:rPr>
                <w:rFonts w:asciiTheme="minorBidi" w:hAnsiTheme="minorBidi" w:cstheme="minorBidi"/>
                <w:szCs w:val="24"/>
              </w:rPr>
            </w:pPr>
            <w:r w:rsidRPr="00923B30">
              <w:rPr>
                <w:rFonts w:asciiTheme="minorBidi" w:hAnsiTheme="minorBidi" w:cstheme="minorBidi"/>
                <w:szCs w:val="24"/>
              </w:rPr>
              <w:t>2</w:t>
            </w:r>
          </w:p>
        </w:tc>
      </w:tr>
      <w:tr w:rsidR="00233A6E" w:rsidRPr="00923B30" w14:paraId="2C51DBA3" w14:textId="77777777" w:rsidTr="003D6133">
        <w:trPr>
          <w:trHeight w:val="336"/>
        </w:trPr>
        <w:tc>
          <w:tcPr>
            <w:tcW w:w="4910" w:type="dxa"/>
            <w:vAlign w:val="center"/>
          </w:tcPr>
          <w:p w14:paraId="60FC687B"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מטרת המחקר ומטרות ספציפיות.</w:t>
            </w:r>
          </w:p>
        </w:tc>
        <w:tc>
          <w:tcPr>
            <w:tcW w:w="3450" w:type="dxa"/>
            <w:vAlign w:val="center"/>
          </w:tcPr>
          <w:p w14:paraId="4E4114F1" w14:textId="77777777" w:rsidR="00233A6E" w:rsidRPr="00923B30" w:rsidRDefault="00233A6E" w:rsidP="00C36F9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Research objectives and specific aims</w:t>
            </w:r>
          </w:p>
        </w:tc>
        <w:tc>
          <w:tcPr>
            <w:tcW w:w="461" w:type="dxa"/>
            <w:vAlign w:val="center"/>
          </w:tcPr>
          <w:p w14:paraId="31CD4EB9" w14:textId="77777777" w:rsidR="00233A6E" w:rsidRPr="00923B30" w:rsidRDefault="00233A6E" w:rsidP="00BB5C66">
            <w:pPr>
              <w:spacing w:line="360" w:lineRule="auto"/>
              <w:jc w:val="center"/>
              <w:rPr>
                <w:rFonts w:asciiTheme="minorBidi" w:hAnsiTheme="minorBidi" w:cstheme="minorBidi"/>
                <w:szCs w:val="24"/>
                <w:rtl/>
              </w:rPr>
            </w:pPr>
            <w:r w:rsidRPr="00923B30">
              <w:rPr>
                <w:rFonts w:asciiTheme="minorBidi" w:hAnsiTheme="minorBidi" w:cstheme="minorBidi"/>
                <w:szCs w:val="24"/>
              </w:rPr>
              <w:t>3</w:t>
            </w:r>
          </w:p>
        </w:tc>
      </w:tr>
      <w:tr w:rsidR="00233A6E" w:rsidRPr="00923B30" w14:paraId="6900CE71" w14:textId="77777777" w:rsidTr="003D6133">
        <w:trPr>
          <w:trHeight w:val="336"/>
        </w:trPr>
        <w:tc>
          <w:tcPr>
            <w:tcW w:w="4910" w:type="dxa"/>
            <w:vAlign w:val="center"/>
          </w:tcPr>
          <w:p w14:paraId="5B63BA2E"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lastRenderedPageBreak/>
              <w:t>תיאור מפורט של תכנית המחקר, כולל שיטות מרכזיות.</w:t>
            </w:r>
          </w:p>
        </w:tc>
        <w:tc>
          <w:tcPr>
            <w:tcW w:w="3450" w:type="dxa"/>
            <w:vAlign w:val="center"/>
          </w:tcPr>
          <w:p w14:paraId="1BEA58DF"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Detailed description of the proposed research</w:t>
            </w:r>
          </w:p>
        </w:tc>
        <w:tc>
          <w:tcPr>
            <w:tcW w:w="461" w:type="dxa"/>
            <w:vAlign w:val="center"/>
          </w:tcPr>
          <w:p w14:paraId="0860148B" w14:textId="77777777" w:rsidR="00233A6E" w:rsidRPr="00923B30" w:rsidRDefault="00233A6E" w:rsidP="00BB5C66">
            <w:pPr>
              <w:spacing w:line="360" w:lineRule="auto"/>
              <w:jc w:val="center"/>
              <w:rPr>
                <w:rFonts w:asciiTheme="minorBidi" w:hAnsiTheme="minorBidi" w:cstheme="minorBidi"/>
                <w:szCs w:val="24"/>
              </w:rPr>
            </w:pPr>
            <w:r w:rsidRPr="00923B30">
              <w:rPr>
                <w:rFonts w:asciiTheme="minorBidi" w:hAnsiTheme="minorBidi" w:cstheme="minorBidi"/>
                <w:szCs w:val="24"/>
              </w:rPr>
              <w:t>4</w:t>
            </w:r>
          </w:p>
        </w:tc>
      </w:tr>
      <w:tr w:rsidR="00233A6E" w:rsidRPr="00923B30" w14:paraId="5A67C729" w14:textId="77777777" w:rsidTr="003D6133">
        <w:trPr>
          <w:trHeight w:val="336"/>
        </w:trPr>
        <w:tc>
          <w:tcPr>
            <w:tcW w:w="4910" w:type="dxa"/>
            <w:vAlign w:val="center"/>
          </w:tcPr>
          <w:p w14:paraId="5EFCBCDC"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החשיבות, החדשנות והיתרונות של המחקר המוצע.</w:t>
            </w:r>
          </w:p>
        </w:tc>
        <w:tc>
          <w:tcPr>
            <w:tcW w:w="3450" w:type="dxa"/>
            <w:vAlign w:val="center"/>
          </w:tcPr>
          <w:p w14:paraId="20E62EC6"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Significance, innovation and potential benefits of the proposed research</w:t>
            </w:r>
          </w:p>
        </w:tc>
        <w:tc>
          <w:tcPr>
            <w:tcW w:w="461" w:type="dxa"/>
            <w:vAlign w:val="center"/>
          </w:tcPr>
          <w:p w14:paraId="399D1628" w14:textId="77777777" w:rsidR="00233A6E" w:rsidRPr="00923B30" w:rsidRDefault="00233A6E" w:rsidP="00BB5C66">
            <w:pPr>
              <w:spacing w:line="360" w:lineRule="auto"/>
              <w:jc w:val="center"/>
              <w:rPr>
                <w:rFonts w:asciiTheme="minorBidi" w:hAnsiTheme="minorBidi" w:cstheme="minorBidi"/>
                <w:szCs w:val="24"/>
              </w:rPr>
            </w:pPr>
            <w:r>
              <w:rPr>
                <w:rFonts w:asciiTheme="minorBidi" w:hAnsiTheme="minorBidi" w:cstheme="minorBidi"/>
                <w:szCs w:val="24"/>
              </w:rPr>
              <w:t>5</w:t>
            </w:r>
          </w:p>
        </w:tc>
      </w:tr>
      <w:tr w:rsidR="00233A6E" w:rsidRPr="00923B30" w14:paraId="582FC359" w14:textId="77777777" w:rsidTr="003D6133">
        <w:trPr>
          <w:trHeight w:val="336"/>
        </w:trPr>
        <w:tc>
          <w:tcPr>
            <w:tcW w:w="4910" w:type="dxa"/>
            <w:vAlign w:val="center"/>
          </w:tcPr>
          <w:p w14:paraId="5A50466F"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ישימות צפויה ופיתוח טכנולוגי עתידי.</w:t>
            </w:r>
          </w:p>
        </w:tc>
        <w:tc>
          <w:tcPr>
            <w:tcW w:w="3450" w:type="dxa"/>
            <w:vAlign w:val="center"/>
          </w:tcPr>
          <w:p w14:paraId="54AB08A8"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Applicability</w:t>
            </w:r>
          </w:p>
        </w:tc>
        <w:tc>
          <w:tcPr>
            <w:tcW w:w="461" w:type="dxa"/>
            <w:vAlign w:val="center"/>
          </w:tcPr>
          <w:p w14:paraId="40780A4B" w14:textId="77777777" w:rsidR="00233A6E" w:rsidRPr="00923B30" w:rsidRDefault="00233A6E" w:rsidP="00BB5C66">
            <w:pPr>
              <w:spacing w:line="360" w:lineRule="auto"/>
              <w:jc w:val="center"/>
              <w:rPr>
                <w:rFonts w:asciiTheme="minorBidi" w:hAnsiTheme="minorBidi" w:cstheme="minorBidi"/>
                <w:szCs w:val="24"/>
              </w:rPr>
            </w:pPr>
            <w:r>
              <w:rPr>
                <w:rFonts w:asciiTheme="minorBidi" w:hAnsiTheme="minorBidi" w:cstheme="minorBidi"/>
                <w:szCs w:val="24"/>
              </w:rPr>
              <w:t>6</w:t>
            </w:r>
          </w:p>
        </w:tc>
      </w:tr>
      <w:tr w:rsidR="00233A6E" w:rsidRPr="00923B30" w14:paraId="6E63318C" w14:textId="77777777" w:rsidTr="003D6133">
        <w:trPr>
          <w:trHeight w:val="336"/>
        </w:trPr>
        <w:tc>
          <w:tcPr>
            <w:tcW w:w="4910" w:type="dxa"/>
            <w:vAlign w:val="center"/>
          </w:tcPr>
          <w:p w14:paraId="3B6620F2" w14:textId="77777777" w:rsidR="00233A6E"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תיאור תכנית העבודה, גאנט ואבני דרך.</w:t>
            </w:r>
          </w:p>
          <w:p w14:paraId="580AC82B" w14:textId="77777777" w:rsidR="00233A6E" w:rsidRPr="00B15C45" w:rsidRDefault="00233A6E" w:rsidP="00BB5C66">
            <w:pPr>
              <w:tabs>
                <w:tab w:val="left" w:pos="2835"/>
                <w:tab w:val="right" w:pos="9923"/>
              </w:tabs>
              <w:spacing w:line="360" w:lineRule="auto"/>
              <w:jc w:val="both"/>
              <w:rPr>
                <w:rFonts w:asciiTheme="minorBidi" w:hAnsiTheme="minorBidi" w:cstheme="minorBidi"/>
                <w:b/>
                <w:sz w:val="22"/>
                <w:szCs w:val="22"/>
                <w:rtl/>
              </w:rPr>
            </w:pPr>
            <w:r w:rsidRPr="00B15C45">
              <w:rPr>
                <w:rFonts w:asciiTheme="minorBidi" w:hAnsiTheme="minorBidi" w:cstheme="minorBidi"/>
                <w:b/>
                <w:sz w:val="22"/>
                <w:szCs w:val="22"/>
                <w:rtl/>
              </w:rPr>
              <w:t>יש לכלול תיאור מילולי של שלבי העבודה (של כל קבוצת מחקר). כל שלב יהיה תחום בזמן התחלה ובזמן סיום.</w:t>
            </w:r>
          </w:p>
          <w:p w14:paraId="30ADF4CF" w14:textId="77777777" w:rsidR="00233A6E" w:rsidRPr="00B15C45" w:rsidRDefault="00233A6E" w:rsidP="00BB5C66">
            <w:pPr>
              <w:spacing w:line="360" w:lineRule="auto"/>
              <w:rPr>
                <w:rFonts w:asciiTheme="minorBidi" w:eastAsia="SimSun" w:hAnsiTheme="minorBidi" w:cstheme="minorBidi"/>
                <w:sz w:val="22"/>
                <w:szCs w:val="22"/>
                <w:rtl/>
              </w:rPr>
            </w:pPr>
            <w:r w:rsidRPr="00B15C45">
              <w:rPr>
                <w:rFonts w:asciiTheme="minorBidi" w:hAnsiTheme="minorBidi" w:cstheme="minorBidi"/>
                <w:sz w:val="22"/>
                <w:szCs w:val="22"/>
                <w:rtl/>
              </w:rPr>
              <w:t>תכנית העבודה תסוכם בתרשים של לוח זמנים (תרשים גאנט), בו נתונים השמות המקוצרים של השלבים, מועדי התחלה וסיום של כל שלב פרוסים על ציר זמן. לטבלה תצורף מקרא המפרט את שלבי העבודה.</w:t>
            </w:r>
          </w:p>
          <w:p w14:paraId="2F24448E" w14:textId="77777777" w:rsidR="00233A6E" w:rsidRPr="00B15C45" w:rsidRDefault="00233A6E" w:rsidP="00BB5C66">
            <w:pPr>
              <w:spacing w:line="360" w:lineRule="auto"/>
              <w:rPr>
                <w:rFonts w:asciiTheme="minorBidi" w:hAnsiTheme="minorBidi" w:cstheme="minorBidi"/>
                <w:sz w:val="22"/>
                <w:szCs w:val="22"/>
              </w:rPr>
            </w:pPr>
            <w:r w:rsidRPr="00B15C45">
              <w:rPr>
                <w:rFonts w:asciiTheme="minorBidi" w:hAnsiTheme="minorBidi" w:cstheme="minorBidi"/>
                <w:b/>
                <w:sz w:val="22"/>
                <w:szCs w:val="22"/>
                <w:rtl/>
              </w:rPr>
              <w:t>דוגמה לתרשים לוח זמנים (גאנט) נמצא</w:t>
            </w:r>
            <w:r w:rsidRPr="00B15C45">
              <w:rPr>
                <w:rFonts w:asciiTheme="minorBidi" w:hAnsiTheme="minorBidi" w:cstheme="minorBidi" w:hint="cs"/>
                <w:b/>
                <w:sz w:val="22"/>
                <w:szCs w:val="22"/>
                <w:rtl/>
              </w:rPr>
              <w:t xml:space="preserve"> ב</w:t>
            </w:r>
            <w:r w:rsidRPr="00B15C45">
              <w:rPr>
                <w:rFonts w:asciiTheme="minorBidi" w:hAnsiTheme="minorBidi" w:cstheme="minorBidi"/>
                <w:b/>
                <w:sz w:val="22"/>
                <w:szCs w:val="22"/>
                <w:rtl/>
              </w:rPr>
              <w:t xml:space="preserve"> </w:t>
            </w:r>
            <w:r w:rsidRPr="00B15C45">
              <w:rPr>
                <w:rFonts w:asciiTheme="minorBidi" w:hAnsiTheme="minorBidi" w:cstheme="minorBidi"/>
                <w:sz w:val="22"/>
                <w:szCs w:val="22"/>
              </w:rPr>
              <w:t>"</w:t>
            </w:r>
            <w:r w:rsidRPr="00B15C45">
              <w:rPr>
                <w:rFonts w:asciiTheme="minorBidi" w:hAnsiTheme="minorBidi" w:cstheme="minorBidi"/>
                <w:b/>
                <w:bCs/>
                <w:sz w:val="22"/>
                <w:szCs w:val="22"/>
                <w:u w:val="single"/>
                <w:rtl/>
              </w:rPr>
              <w:t>טופס תכנית מחקר – הצעה מלאה</w:t>
            </w:r>
            <w:r w:rsidRPr="00B15C45">
              <w:rPr>
                <w:rFonts w:asciiTheme="minorBidi" w:hAnsiTheme="minorBidi" w:cstheme="minorBidi"/>
                <w:sz w:val="22"/>
                <w:szCs w:val="22"/>
                <w:rtl/>
              </w:rPr>
              <w:t xml:space="preserve">". </w:t>
            </w:r>
          </w:p>
          <w:p w14:paraId="1D66D08F" w14:textId="77777777" w:rsidR="00233A6E" w:rsidRPr="00923B30" w:rsidRDefault="00233A6E" w:rsidP="00BB5C66">
            <w:pPr>
              <w:spacing w:line="360" w:lineRule="auto"/>
              <w:jc w:val="both"/>
              <w:rPr>
                <w:rFonts w:asciiTheme="minorBidi" w:hAnsiTheme="minorBidi" w:cstheme="minorBidi"/>
                <w:szCs w:val="24"/>
                <w:rtl/>
              </w:rPr>
            </w:pPr>
          </w:p>
        </w:tc>
        <w:tc>
          <w:tcPr>
            <w:tcW w:w="3450" w:type="dxa"/>
            <w:vAlign w:val="center"/>
          </w:tcPr>
          <w:p w14:paraId="0C5BB0AE"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Work plan and Gantt</w:t>
            </w:r>
          </w:p>
        </w:tc>
        <w:tc>
          <w:tcPr>
            <w:tcW w:w="461" w:type="dxa"/>
            <w:vAlign w:val="center"/>
          </w:tcPr>
          <w:p w14:paraId="3495B590" w14:textId="77777777" w:rsidR="00233A6E" w:rsidRDefault="00233A6E" w:rsidP="00BB5C66">
            <w:pPr>
              <w:spacing w:line="360" w:lineRule="auto"/>
              <w:jc w:val="center"/>
              <w:rPr>
                <w:rFonts w:asciiTheme="minorBidi" w:hAnsiTheme="minorBidi" w:cstheme="minorBidi"/>
                <w:szCs w:val="24"/>
                <w:rtl/>
              </w:rPr>
            </w:pPr>
            <w:r>
              <w:rPr>
                <w:rFonts w:asciiTheme="minorBidi" w:hAnsiTheme="minorBidi" w:cstheme="minorBidi"/>
                <w:szCs w:val="24"/>
              </w:rPr>
              <w:t>7</w:t>
            </w:r>
          </w:p>
        </w:tc>
      </w:tr>
      <w:tr w:rsidR="00233A6E" w:rsidRPr="00923B30" w14:paraId="78511E12" w14:textId="77777777" w:rsidTr="003D6133">
        <w:trPr>
          <w:trHeight w:val="336"/>
        </w:trPr>
        <w:tc>
          <w:tcPr>
            <w:tcW w:w="4910" w:type="dxa"/>
            <w:vAlign w:val="center"/>
          </w:tcPr>
          <w:p w14:paraId="6E70B8B3"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רשימת מאמרים רלוונטיים ביותר להצעת המחקר.</w:t>
            </w:r>
            <w:r w:rsidRPr="00923B30">
              <w:rPr>
                <w:rFonts w:asciiTheme="minorBidi" w:hAnsiTheme="minorBidi" w:cstheme="minorBidi"/>
                <w:b/>
                <w:bCs/>
                <w:rtl/>
              </w:rPr>
              <w:t xml:space="preserve"> </w:t>
            </w:r>
            <w:r w:rsidRPr="00F06BFA">
              <w:rPr>
                <w:rFonts w:asciiTheme="minorBidi" w:hAnsiTheme="minorBidi" w:cstheme="minorBidi"/>
                <w:b/>
                <w:bCs/>
                <w:sz w:val="22"/>
                <w:szCs w:val="24"/>
                <w:rtl/>
              </w:rPr>
              <w:t>יש לסמן בכוכבית את חמשת המקורות הרלבנטיים ביותר לתכני המחקר ושאינם של מגישי הבקשה.</w:t>
            </w:r>
          </w:p>
        </w:tc>
        <w:tc>
          <w:tcPr>
            <w:tcW w:w="3450" w:type="dxa"/>
            <w:vAlign w:val="center"/>
          </w:tcPr>
          <w:p w14:paraId="756A9A25"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Bibliography</w:t>
            </w:r>
          </w:p>
        </w:tc>
        <w:tc>
          <w:tcPr>
            <w:tcW w:w="461" w:type="dxa"/>
            <w:vAlign w:val="center"/>
          </w:tcPr>
          <w:p w14:paraId="15A865AB" w14:textId="77777777" w:rsidR="00233A6E" w:rsidRPr="00923B30" w:rsidRDefault="00233A6E" w:rsidP="00BB5C66">
            <w:pPr>
              <w:spacing w:line="360" w:lineRule="auto"/>
              <w:jc w:val="center"/>
              <w:rPr>
                <w:rFonts w:asciiTheme="minorBidi" w:hAnsiTheme="minorBidi" w:cstheme="minorBidi"/>
                <w:szCs w:val="24"/>
              </w:rPr>
            </w:pPr>
            <w:r>
              <w:rPr>
                <w:rFonts w:asciiTheme="minorBidi" w:hAnsiTheme="minorBidi" w:cstheme="minorBidi"/>
                <w:szCs w:val="24"/>
              </w:rPr>
              <w:t>8</w:t>
            </w:r>
          </w:p>
        </w:tc>
      </w:tr>
    </w:tbl>
    <w:p w14:paraId="59AACBF0" w14:textId="64BB3E65" w:rsidR="00233A6E" w:rsidRDefault="00233A6E" w:rsidP="00BB5C66">
      <w:pPr>
        <w:spacing w:line="360" w:lineRule="auto"/>
        <w:ind w:left="1080"/>
        <w:jc w:val="both"/>
        <w:rPr>
          <w:rFonts w:asciiTheme="minorBidi" w:hAnsiTheme="minorBidi" w:cstheme="minorBidi"/>
          <w:szCs w:val="24"/>
          <w:rtl/>
        </w:rPr>
      </w:pPr>
    </w:p>
    <w:p w14:paraId="72429A9D" w14:textId="77777777" w:rsidR="00233A6E" w:rsidRPr="007F43F9" w:rsidRDefault="00233A6E" w:rsidP="00FA7C9F">
      <w:pPr>
        <w:pStyle w:val="Subtitle"/>
        <w:numPr>
          <w:ilvl w:val="0"/>
          <w:numId w:val="25"/>
        </w:numPr>
        <w:bidi/>
        <w:spacing w:after="0" w:line="360" w:lineRule="auto"/>
        <w:jc w:val="both"/>
        <w:rPr>
          <w:rStyle w:val="SubtleEmphasis"/>
          <w:rFonts w:asciiTheme="minorBidi" w:eastAsia="Batang" w:hAnsiTheme="minorBidi"/>
          <w:b/>
          <w:bCs/>
          <w:i w:val="0"/>
          <w:iCs w:val="0"/>
          <w:color w:val="auto"/>
          <w:spacing w:val="0"/>
          <w:sz w:val="24"/>
          <w:szCs w:val="24"/>
          <w:rtl/>
        </w:rPr>
      </w:pPr>
      <w:r w:rsidRPr="007F43F9">
        <w:rPr>
          <w:rStyle w:val="SubtleEmphasis"/>
          <w:rFonts w:asciiTheme="minorBidi" w:eastAsia="Batang" w:hAnsiTheme="minorBidi"/>
          <w:b/>
          <w:bCs/>
          <w:color w:val="auto"/>
          <w:spacing w:val="0"/>
          <w:sz w:val="24"/>
          <w:szCs w:val="24"/>
          <w:rtl/>
        </w:rPr>
        <w:t>קורות חיים</w:t>
      </w:r>
      <w:r w:rsidRPr="007F43F9">
        <w:rPr>
          <w:rStyle w:val="SubtleEmphasis"/>
          <w:rFonts w:asciiTheme="minorBidi" w:eastAsia="Batang" w:hAnsiTheme="minorBidi" w:hint="cs"/>
          <w:b/>
          <w:bCs/>
          <w:color w:val="auto"/>
          <w:spacing w:val="0"/>
          <w:sz w:val="24"/>
          <w:szCs w:val="24"/>
          <w:rtl/>
        </w:rPr>
        <w:t xml:space="preserve"> </w:t>
      </w:r>
      <w:r w:rsidRPr="007F43F9">
        <w:rPr>
          <w:rFonts w:asciiTheme="minorBidi" w:hAnsiTheme="minorBidi" w:hint="cs"/>
          <w:color w:val="auto"/>
          <w:sz w:val="24"/>
          <w:szCs w:val="24"/>
          <w:rtl/>
        </w:rPr>
        <w:t>(התבנית מופיעה בפרסום הקול הקורא שבאתר המשרד)</w:t>
      </w:r>
    </w:p>
    <w:p w14:paraId="00327B6A"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יש לצרף קורות חיים עבור כל אחד מהחוקרים הראשיים השותפים במחקר. </w:t>
      </w:r>
    </w:p>
    <w:p w14:paraId="2BB54715"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על קורות החיים להיות בפורמט </w:t>
      </w:r>
      <w:r w:rsidRPr="007F43F9">
        <w:rPr>
          <w:rFonts w:asciiTheme="minorBidi" w:hAnsiTheme="minorBidi" w:cstheme="minorBidi"/>
          <w:szCs w:val="24"/>
        </w:rPr>
        <w:t>"</w:t>
      </w:r>
      <w:r w:rsidRPr="007F43F9">
        <w:rPr>
          <w:rFonts w:asciiTheme="minorBidi" w:hAnsiTheme="minorBidi" w:cstheme="minorBidi"/>
          <w:szCs w:val="24"/>
          <w:rtl/>
        </w:rPr>
        <w:t>טופס קורות חיים"</w:t>
      </w:r>
      <w:r w:rsidRPr="007F43F9">
        <w:rPr>
          <w:rFonts w:asciiTheme="minorBidi" w:hAnsiTheme="minorBidi" w:cstheme="minorBidi"/>
          <w:b/>
          <w:bCs/>
          <w:i/>
          <w:iCs/>
          <w:szCs w:val="24"/>
          <w:rtl/>
        </w:rPr>
        <w:t xml:space="preserve"> </w:t>
      </w:r>
      <w:r w:rsidRPr="007F43F9">
        <w:rPr>
          <w:rFonts w:asciiTheme="minorBidi" w:hAnsiTheme="minorBidi" w:cstheme="minorBidi"/>
          <w:i/>
          <w:iCs/>
          <w:szCs w:val="24"/>
          <w:rtl/>
        </w:rPr>
        <w:t xml:space="preserve">(פורמט </w:t>
      </w:r>
      <w:r w:rsidRPr="007F43F9">
        <w:rPr>
          <w:rFonts w:asciiTheme="minorBidi" w:hAnsiTheme="minorBidi" w:cstheme="minorBidi"/>
          <w:i/>
          <w:iCs/>
          <w:szCs w:val="24"/>
        </w:rPr>
        <w:t>BIOSKETCH</w:t>
      </w:r>
      <w:r w:rsidRPr="007F43F9">
        <w:rPr>
          <w:rFonts w:asciiTheme="minorBidi" w:hAnsiTheme="minorBidi" w:cstheme="minorBidi"/>
          <w:i/>
          <w:iCs/>
          <w:szCs w:val="24"/>
          <w:rtl/>
        </w:rPr>
        <w:t>)</w:t>
      </w:r>
    </w:p>
    <w:p w14:paraId="6474C599"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יש לעקוב אחר דרישות התוכן המופיעות בטופס.</w:t>
      </w:r>
    </w:p>
    <w:p w14:paraId="6ECD660E"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מספר עמודים לקורות החיים</w:t>
      </w:r>
      <w:r w:rsidRPr="007F43F9">
        <w:rPr>
          <w:rFonts w:asciiTheme="minorBidi" w:hAnsiTheme="minorBidi" w:cstheme="minorBidi" w:hint="cs"/>
          <w:szCs w:val="24"/>
          <w:rtl/>
        </w:rPr>
        <w:t xml:space="preserve"> של כל שותף להצעה</w:t>
      </w:r>
      <w:r w:rsidRPr="007F43F9">
        <w:rPr>
          <w:rFonts w:asciiTheme="minorBidi" w:hAnsiTheme="minorBidi" w:cstheme="minorBidi"/>
          <w:szCs w:val="24"/>
          <w:rtl/>
        </w:rPr>
        <w:t>: 2</w:t>
      </w:r>
    </w:p>
    <w:p w14:paraId="58D1215E" w14:textId="77777777" w:rsidR="00233A6E" w:rsidRPr="007F43F9" w:rsidRDefault="00233A6E" w:rsidP="00BB5C66">
      <w:pPr>
        <w:pStyle w:val="ListParagraph"/>
        <w:spacing w:line="360" w:lineRule="auto"/>
        <w:jc w:val="both"/>
        <w:rPr>
          <w:rFonts w:asciiTheme="minorBidi" w:hAnsiTheme="minorBidi" w:cstheme="minorBidi"/>
          <w:szCs w:val="24"/>
        </w:rPr>
      </w:pPr>
    </w:p>
    <w:p w14:paraId="3C81B1F6" w14:textId="77777777" w:rsidR="00233A6E" w:rsidRPr="007F43F9" w:rsidRDefault="00233A6E" w:rsidP="00FA7C9F">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w:t>
      </w:r>
      <w:r w:rsidRPr="007F43F9">
        <w:rPr>
          <w:rFonts w:asciiTheme="minorBidi" w:hAnsiTheme="minorBidi" w:cstheme="minorBidi" w:hint="cs"/>
          <w:b/>
          <w:bCs/>
          <w:szCs w:val="24"/>
          <w:rtl/>
        </w:rPr>
        <w:t>ים הנדרשים לביצוע ניסויים  (תלוי מחקר)</w:t>
      </w:r>
    </w:p>
    <w:p w14:paraId="569506E7" w14:textId="77777777" w:rsidR="00233A6E" w:rsidRPr="007F43F9" w:rsidRDefault="00233A6E" w:rsidP="00BB5C66">
      <w:pPr>
        <w:pStyle w:val="Subtitle"/>
        <w:numPr>
          <w:ilvl w:val="0"/>
          <w:numId w:val="0"/>
        </w:numPr>
        <w:bidi/>
        <w:spacing w:after="0" w:line="360" w:lineRule="auto"/>
        <w:ind w:left="360"/>
        <w:jc w:val="both"/>
        <w:rPr>
          <w:rFonts w:asciiTheme="minorBidi" w:eastAsia="Times New Roman" w:hAnsiTheme="minorBidi"/>
          <w:color w:val="auto"/>
          <w:spacing w:val="0"/>
          <w:sz w:val="24"/>
          <w:szCs w:val="24"/>
          <w:rtl/>
        </w:rPr>
      </w:pPr>
      <w:r w:rsidRPr="007F43F9">
        <w:rPr>
          <w:rFonts w:asciiTheme="minorBidi" w:eastAsia="Times New Roman" w:hAnsiTheme="minorBidi"/>
          <w:color w:val="auto"/>
          <w:spacing w:val="0"/>
          <w:sz w:val="24"/>
          <w:szCs w:val="24"/>
          <w:rtl/>
        </w:rPr>
        <w:t xml:space="preserve">יש  </w:t>
      </w:r>
      <w:r w:rsidRPr="007F43F9">
        <w:rPr>
          <w:rFonts w:asciiTheme="minorBidi" w:eastAsia="Times New Roman" w:hAnsiTheme="minorBidi" w:hint="cs"/>
          <w:color w:val="auto"/>
          <w:spacing w:val="0"/>
          <w:sz w:val="24"/>
          <w:szCs w:val="24"/>
          <w:rtl/>
        </w:rPr>
        <w:t xml:space="preserve">לוודא כי בידך </w:t>
      </w:r>
      <w:r w:rsidRPr="007F43F9">
        <w:rPr>
          <w:rFonts w:asciiTheme="minorBidi" w:eastAsia="Times New Roman" w:hAnsiTheme="minorBidi"/>
          <w:color w:val="auto"/>
          <w:spacing w:val="0"/>
          <w:sz w:val="24"/>
          <w:szCs w:val="24"/>
          <w:rtl/>
        </w:rPr>
        <w:t xml:space="preserve"> האישורים המפורטים להלן (אישורי פנייה לגורמים השונים או אישורים סופים), בהתאם לצרכי המחקר, ככל שנמצאים בידי המוסד במועד הגשת ההצעות. במידה ולא קיים</w:t>
      </w:r>
      <w:r w:rsidRPr="007F43F9">
        <w:rPr>
          <w:rFonts w:asciiTheme="minorBidi" w:eastAsia="Times New Roman" w:hAnsiTheme="minorBidi" w:hint="cs"/>
          <w:color w:val="auto"/>
          <w:spacing w:val="0"/>
          <w:sz w:val="24"/>
          <w:szCs w:val="24"/>
          <w:rtl/>
        </w:rPr>
        <w:t>,</w:t>
      </w:r>
      <w:r w:rsidRPr="007F43F9">
        <w:rPr>
          <w:rFonts w:asciiTheme="minorBidi" w:eastAsia="Times New Roman" w:hAnsiTheme="minorBidi"/>
          <w:color w:val="auto"/>
          <w:spacing w:val="0"/>
          <w:sz w:val="24"/>
          <w:szCs w:val="24"/>
          <w:rtl/>
        </w:rPr>
        <w:t xml:space="preserve"> יש לצרף הצהרה (במלל חופשי) כי במידה וההצעה תאושר החוקר יעביר את האישור וזאת בהתאם לנדרש לצורכי המחקר</w:t>
      </w:r>
      <w:r w:rsidRPr="007F43F9">
        <w:rPr>
          <w:rFonts w:asciiTheme="minorBidi" w:eastAsia="Times New Roman" w:hAnsiTheme="minorBidi" w:hint="cs"/>
          <w:color w:val="auto"/>
          <w:spacing w:val="0"/>
          <w:sz w:val="24"/>
          <w:szCs w:val="24"/>
          <w:rtl/>
        </w:rPr>
        <w:t>:</w:t>
      </w:r>
    </w:p>
    <w:p w14:paraId="2E36B245" w14:textId="77777777" w:rsidR="00233A6E" w:rsidRPr="007F43F9" w:rsidRDefault="00233A6E" w:rsidP="00FA7C9F">
      <w:pPr>
        <w:pStyle w:val="Subtitle"/>
        <w:numPr>
          <w:ilvl w:val="0"/>
          <w:numId w:val="24"/>
        </w:numPr>
        <w:bidi/>
        <w:spacing w:after="0" w:line="360" w:lineRule="auto"/>
        <w:jc w:val="both"/>
        <w:rPr>
          <w:rFonts w:asciiTheme="minorBidi" w:eastAsia="SimSun" w:hAnsiTheme="minorBidi"/>
          <w:color w:val="auto"/>
          <w:spacing w:val="0"/>
          <w:sz w:val="24"/>
          <w:szCs w:val="24"/>
          <w:rtl/>
        </w:rPr>
      </w:pPr>
      <w:r w:rsidRPr="007F43F9">
        <w:rPr>
          <w:rFonts w:asciiTheme="minorBidi" w:eastAsia="SimSun" w:hAnsiTheme="minorBidi"/>
          <w:b/>
          <w:bCs/>
          <w:color w:val="auto"/>
          <w:sz w:val="24"/>
          <w:szCs w:val="24"/>
          <w:rtl/>
        </w:rPr>
        <w:t xml:space="preserve">אישור ועדת הלסינקי </w:t>
      </w:r>
      <w:r w:rsidRPr="007F43F9">
        <w:rPr>
          <w:rFonts w:asciiTheme="minorBidi" w:eastAsia="SimSun" w:hAnsiTheme="minorBidi"/>
          <w:color w:val="auto"/>
          <w:spacing w:val="0"/>
          <w:sz w:val="24"/>
          <w:szCs w:val="24"/>
          <w:rtl/>
        </w:rPr>
        <w:t>- לתכניות מחקר הכרוכות בניסויים קליניים בבני אדם יש לצרף אישור פנייה לוועדת הלסינקי.</w:t>
      </w:r>
    </w:p>
    <w:p w14:paraId="0361DF8E"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lastRenderedPageBreak/>
        <w:t>אישור משרד החינוך</w:t>
      </w:r>
      <w:r w:rsidRPr="007F43F9">
        <w:rPr>
          <w:rFonts w:asciiTheme="minorBidi" w:hAnsiTheme="minorBidi" w:cstheme="minorBidi"/>
          <w:szCs w:val="24"/>
          <w:rtl/>
        </w:rPr>
        <w:t xml:space="preserve"> - לתכניות מחקר הכרוכות בניסויים הנערכים בבתי-ספר יש לצרף אישור משרד החינוך</w:t>
      </w:r>
    </w:p>
    <w:p w14:paraId="5CC9FFEF"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ניסוי בבעלי חיים -</w:t>
      </w:r>
      <w:r w:rsidRPr="007F43F9">
        <w:rPr>
          <w:rFonts w:asciiTheme="minorBidi" w:hAnsiTheme="minorBidi" w:cstheme="minorBidi"/>
          <w:szCs w:val="24"/>
          <w:rtl/>
        </w:rPr>
        <w:t xml:space="preserve"> לתכניות מחקר הכרוכות בניסויים בבעלי חיים יש לצרף טופס הבקשה המפורט שהוגש על ידי חוקרים לוועדה לפיקוח על ניסויים בבעלי חיים</w:t>
      </w:r>
    </w:p>
    <w:p w14:paraId="4C6C5A40"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ניסוי בצמחים -</w:t>
      </w:r>
      <w:r w:rsidRPr="007F43F9">
        <w:rPr>
          <w:rFonts w:asciiTheme="minorBidi" w:hAnsiTheme="minorBidi" w:cstheme="minorBidi"/>
          <w:szCs w:val="24"/>
          <w:rtl/>
        </w:rPr>
        <w:t xml:space="preserve"> לתכניות מחקר הכרוכות בניסויים בצמחים מהונדסים ובמיקרואורגניזמים הקשורים אליהם יש לצרף טופס הבקשה המפורט שהוגש על ידי החוקרים לוועדה לצמחים מהונדסים</w:t>
      </w:r>
    </w:p>
    <w:p w14:paraId="73CF2EB3"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שימוש בפתוגנים מסוכנים (מחוללי מחלות) -</w:t>
      </w:r>
      <w:r w:rsidRPr="007F43F9">
        <w:rPr>
          <w:rFonts w:asciiTheme="minorBidi" w:hAnsiTheme="minorBidi" w:cstheme="minorBidi"/>
          <w:szCs w:val="24"/>
          <w:rtl/>
        </w:rPr>
        <w:t xml:space="preserve"> לתכניות מחקר הכרוכות בניסויים במחוללי מחלות ביולוגיים, על החוקר לספק אישור למחקר במחוללי מחלות ביולוגיים* מוועדה מוסדית ייעודית ובהיעדר ועדה מוסדית מהוועדה החיצונית של המועצה להסדרת מחקרים במחוללי מחלות ביולוגיים. </w:t>
      </w:r>
    </w:p>
    <w:p w14:paraId="6E3F86FB" w14:textId="77777777" w:rsidR="00233A6E" w:rsidRPr="007F43F9" w:rsidRDefault="00233A6E" w:rsidP="00BB5C66">
      <w:pPr>
        <w:pStyle w:val="ListParagraph"/>
        <w:spacing w:line="360" w:lineRule="auto"/>
        <w:jc w:val="both"/>
        <w:rPr>
          <w:rFonts w:asciiTheme="minorBidi" w:hAnsiTheme="minorBidi" w:cstheme="minorBidi"/>
          <w:szCs w:val="24"/>
        </w:rPr>
      </w:pPr>
      <w:r w:rsidRPr="007F43F9">
        <w:rPr>
          <w:rFonts w:asciiTheme="minorBidi" w:hAnsiTheme="minorBidi" w:cstheme="minorBidi"/>
          <w:szCs w:val="24"/>
          <w:rtl/>
        </w:rPr>
        <w:t>*מחוללי מחלות ביולוגיים: רשימת הפתוגנים (חיידקים, נגיפים, פטריות וטוקסינים) הנקובים בתוספת לחוק הסדרת מחקרים במחוללי מחלות ביולוגיים (מעודכנת לשנת 2021).</w:t>
      </w:r>
    </w:p>
    <w:p w14:paraId="162A3210"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tl/>
        </w:rPr>
      </w:pPr>
      <w:r w:rsidRPr="007F43F9">
        <w:rPr>
          <w:rFonts w:asciiTheme="minorBidi" w:hAnsiTheme="minorBidi" w:cstheme="minorBidi"/>
          <w:b/>
          <w:bCs/>
          <w:szCs w:val="24"/>
          <w:rtl/>
        </w:rPr>
        <w:t>אישור שימוש בערכי טבע מוגנים</w:t>
      </w:r>
      <w:r w:rsidRPr="007F43F9">
        <w:rPr>
          <w:rFonts w:asciiTheme="minorBidi" w:hAnsiTheme="minorBidi" w:cstheme="minorBidi"/>
          <w:b/>
          <w:bCs/>
          <w:spacing w:val="15"/>
          <w:szCs w:val="24"/>
          <w:rtl/>
        </w:rPr>
        <w:t xml:space="preserve"> -</w:t>
      </w:r>
      <w:r w:rsidRPr="007F43F9">
        <w:rPr>
          <w:rFonts w:asciiTheme="minorBidi" w:hAnsiTheme="minorBidi" w:cstheme="minorBidi"/>
          <w:szCs w:val="24"/>
          <w:rtl/>
        </w:rPr>
        <w:t xml:space="preserve"> לתכניות מחקר הכרוכות בשימוש בערכי טבע מוגנים יש לצרף אישור אותו מנפיקה רשות הטבע והגנים.</w:t>
      </w:r>
    </w:p>
    <w:p w14:paraId="2A0391E4" w14:textId="77777777" w:rsidR="00233A6E" w:rsidRPr="007F43F9" w:rsidRDefault="00233A6E" w:rsidP="00C36F95"/>
    <w:p w14:paraId="6600A501" w14:textId="77777777" w:rsidR="00233A6E" w:rsidRPr="007F43F9" w:rsidRDefault="00233A6E" w:rsidP="00FA7C9F">
      <w:pPr>
        <w:pStyle w:val="ListParagraph"/>
        <w:numPr>
          <w:ilvl w:val="1"/>
          <w:numId w:val="7"/>
        </w:numPr>
        <w:spacing w:line="360" w:lineRule="auto"/>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בנוסף, יש להכין את המידע שלהלן לצורך הזנתו במערכת קדמת המדע בזמן הגשת ההצעה:</w:t>
      </w:r>
    </w:p>
    <w:p w14:paraId="41C6F4A6"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בלשונית "נתוני מחקר"</w:t>
      </w:r>
    </w:p>
    <w:p w14:paraId="08A4639E"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בעברית</w:t>
      </w:r>
      <w:r w:rsidRPr="007F43F9">
        <w:rPr>
          <w:rFonts w:asciiTheme="minorBidi" w:hAnsiTheme="minorBidi" w:cstheme="minorBidi" w:hint="cs"/>
          <w:szCs w:val="24"/>
          <w:rtl/>
        </w:rPr>
        <w:t>, עד 1500 תווים (כ 250 מילים)</w:t>
      </w:r>
    </w:p>
    <w:p w14:paraId="258E59AD"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באנגלית</w:t>
      </w:r>
      <w:r w:rsidRPr="007F43F9">
        <w:rPr>
          <w:rFonts w:asciiTheme="minorBidi" w:hAnsiTheme="minorBidi" w:cstheme="minorBidi" w:hint="cs"/>
          <w:szCs w:val="24"/>
          <w:rtl/>
        </w:rPr>
        <w:t>, עד 1500 תווים (כ 250 מילים)</w:t>
      </w:r>
    </w:p>
    <w:p w14:paraId="6112FAF1"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szCs w:val="24"/>
        </w:rPr>
      </w:pPr>
      <w:r w:rsidRPr="007F43F9">
        <w:rPr>
          <w:rFonts w:asciiTheme="minorBidi" w:hAnsiTheme="minorBidi" w:cstheme="minorBidi"/>
          <w:bCs/>
          <w:szCs w:val="24"/>
          <w:rtl/>
        </w:rPr>
        <w:t>יישומיות</w:t>
      </w:r>
      <w:r w:rsidRPr="007F43F9">
        <w:rPr>
          <w:rFonts w:asciiTheme="minorBidi" w:hAnsiTheme="minorBidi" w:cstheme="minorBidi"/>
          <w:b/>
          <w:szCs w:val="24"/>
          <w:rtl/>
        </w:rPr>
        <w:t xml:space="preserve"> –</w:t>
      </w:r>
      <w:r w:rsidRPr="007F43F9">
        <w:rPr>
          <w:rFonts w:asciiTheme="minorBidi" w:hAnsiTheme="minorBidi" w:cstheme="minorBidi" w:hint="cs"/>
          <w:b/>
          <w:szCs w:val="24"/>
          <w:rtl/>
        </w:rPr>
        <w:t xml:space="preserve"> מידע </w:t>
      </w:r>
      <w:r w:rsidRPr="007F43F9">
        <w:rPr>
          <w:rFonts w:asciiTheme="minorBidi" w:hAnsiTheme="minorBidi" w:cstheme="minorBidi"/>
          <w:b/>
          <w:szCs w:val="24"/>
          <w:rtl/>
        </w:rPr>
        <w:t xml:space="preserve">על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פוטנציאל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יישומי של ההצעה בשפה העברית– מוגבל ל- </w:t>
      </w:r>
      <w:r w:rsidRPr="007F43F9">
        <w:rPr>
          <w:rFonts w:asciiTheme="minorBidi" w:hAnsiTheme="minorBidi" w:cstheme="minorBidi" w:hint="cs"/>
          <w:b/>
          <w:szCs w:val="24"/>
          <w:rtl/>
        </w:rPr>
        <w:t>1</w:t>
      </w:r>
      <w:r w:rsidRPr="007F43F9">
        <w:rPr>
          <w:rFonts w:asciiTheme="minorBidi" w:hAnsiTheme="minorBidi" w:cstheme="minorBidi"/>
          <w:b/>
          <w:szCs w:val="24"/>
          <w:rtl/>
        </w:rPr>
        <w:t>,000 תווים.</w:t>
      </w:r>
    </w:p>
    <w:p w14:paraId="3031D920"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szCs w:val="24"/>
        </w:rPr>
      </w:pPr>
      <w:r w:rsidRPr="007F43F9">
        <w:rPr>
          <w:rFonts w:asciiTheme="minorBidi" w:hAnsiTheme="minorBidi" w:cstheme="minorBidi"/>
          <w:bCs/>
          <w:szCs w:val="24"/>
          <w:rtl/>
        </w:rPr>
        <w:t>חשיבות המחקר</w:t>
      </w:r>
      <w:r w:rsidRPr="007F43F9">
        <w:rPr>
          <w:rFonts w:asciiTheme="minorBidi" w:hAnsiTheme="minorBidi" w:cstheme="minorBidi"/>
          <w:b/>
          <w:szCs w:val="24"/>
          <w:rtl/>
        </w:rPr>
        <w:t xml:space="preserve"> – </w:t>
      </w:r>
      <w:r w:rsidRPr="007F43F9">
        <w:rPr>
          <w:rFonts w:asciiTheme="minorBidi" w:hAnsiTheme="minorBidi" w:cstheme="minorBidi" w:hint="cs"/>
          <w:b/>
          <w:szCs w:val="24"/>
          <w:rtl/>
        </w:rPr>
        <w:t>מידע על</w:t>
      </w:r>
      <w:r w:rsidRPr="007F43F9">
        <w:rPr>
          <w:rFonts w:asciiTheme="minorBidi" w:hAnsiTheme="minorBidi" w:cstheme="minorBidi"/>
          <w:b/>
          <w:szCs w:val="24"/>
          <w:rtl/>
        </w:rPr>
        <w:t xml:space="preserve"> חשיבות המחקר בארץ/בעולם בשפה העברית/אנגלית – מוגבל ל- 500 תווים.</w:t>
      </w:r>
    </w:p>
    <w:p w14:paraId="036377D8"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p>
    <w:p w14:paraId="0E821523"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hint="cs"/>
          <w:bCs/>
          <w:szCs w:val="24"/>
          <w:rtl/>
        </w:rPr>
        <w:t>בלשונית "תקציב"</w:t>
      </w:r>
    </w:p>
    <w:p w14:paraId="2F71A0D4" w14:textId="77777777" w:rsidR="00233A6E" w:rsidRPr="007F43F9" w:rsidRDefault="00233A6E" w:rsidP="00BB5C66">
      <w:pPr>
        <w:spacing w:line="360" w:lineRule="auto"/>
        <w:ind w:left="360"/>
        <w:rPr>
          <w:rFonts w:asciiTheme="minorBidi" w:hAnsiTheme="minorBidi" w:cstheme="minorBidi"/>
          <w:szCs w:val="24"/>
          <w:rtl/>
        </w:rPr>
      </w:pPr>
      <w:r w:rsidRPr="007F43F9">
        <w:rPr>
          <w:rFonts w:asciiTheme="minorBidi" w:hAnsiTheme="minorBidi" w:cs="Arial"/>
          <w:szCs w:val="24"/>
          <w:rtl/>
        </w:rPr>
        <w:t>2.</w:t>
      </w:r>
      <w:r w:rsidRPr="007F43F9">
        <w:rPr>
          <w:rFonts w:asciiTheme="minorBidi" w:hAnsiTheme="minorBidi" w:cs="Arial"/>
          <w:szCs w:val="24"/>
          <w:rtl/>
        </w:rPr>
        <w:tab/>
        <w:t xml:space="preserve">על החוקר להזין בפורטל "קדמת מדע"  את התקציב המבוקש עבור ההצעה לרבות הצדקת תקציב בשפה האנגלית ולא יותר מהתקציב המוגדר בקול הקורא. </w:t>
      </w:r>
    </w:p>
    <w:p w14:paraId="3533B8F0" w14:textId="77777777" w:rsidR="00233A6E" w:rsidRPr="007F43F9" w:rsidRDefault="00233A6E" w:rsidP="00BB5C66">
      <w:pPr>
        <w:spacing w:line="360" w:lineRule="auto"/>
        <w:ind w:left="360"/>
        <w:rPr>
          <w:rFonts w:asciiTheme="minorBidi" w:hAnsiTheme="minorBidi" w:cstheme="minorBidi"/>
          <w:szCs w:val="24"/>
          <w:rtl/>
        </w:rPr>
      </w:pPr>
      <w:r w:rsidRPr="007F43F9">
        <w:rPr>
          <w:rFonts w:asciiTheme="minorBidi" w:hAnsiTheme="minorBidi" w:cs="Arial"/>
          <w:szCs w:val="24"/>
          <w:rtl/>
        </w:rPr>
        <w:t>3.</w:t>
      </w:r>
      <w:r w:rsidRPr="007F43F9">
        <w:rPr>
          <w:rFonts w:asciiTheme="minorBidi" w:hAnsiTheme="minorBidi" w:cs="Arial"/>
          <w:szCs w:val="24"/>
          <w:rtl/>
        </w:rPr>
        <w:tab/>
        <w:t>מגבלות התקציב לסעיפים השונים מופיעים בנהלי הקרן, בסעיף ג. "תנאי ביצוע ונהלי מימון" בקישור שלהלן –</w:t>
      </w:r>
      <w:hyperlink r:id="rId16" w:history="1">
        <w:r w:rsidRPr="007F43F9">
          <w:rPr>
            <w:rStyle w:val="Hyperlink"/>
            <w:rFonts w:asciiTheme="minorBidi" w:hAnsiTheme="minorBidi" w:cs="Arial"/>
            <w:szCs w:val="24"/>
            <w:rtl/>
          </w:rPr>
          <w:t>לחץ/י כאן</w:t>
        </w:r>
      </w:hyperlink>
    </w:p>
    <w:p w14:paraId="1C4A9373" w14:textId="0ACF8CCF"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Fonts w:asciiTheme="minorBidi" w:hAnsiTheme="minorBidi" w:cs="Arial"/>
          <w:szCs w:val="24"/>
          <w:rtl/>
        </w:rPr>
        <w:lastRenderedPageBreak/>
        <w:t>יצוין כי במסגרת קול קורא זה אין לכלול תקציב עבור כנס</w:t>
      </w:r>
      <w:r w:rsidR="00680074">
        <w:rPr>
          <w:rFonts w:asciiTheme="minorBidi" w:hAnsiTheme="minorBidi" w:cs="Arial" w:hint="cs"/>
          <w:szCs w:val="24"/>
          <w:rtl/>
        </w:rPr>
        <w:t xml:space="preserve"> או </w:t>
      </w:r>
      <w:r w:rsidRPr="007F43F9">
        <w:rPr>
          <w:rFonts w:asciiTheme="minorBidi" w:hAnsiTheme="minorBidi" w:cs="Arial"/>
          <w:szCs w:val="24"/>
          <w:rtl/>
        </w:rPr>
        <w:t>יישוג.</w:t>
      </w:r>
    </w:p>
    <w:p w14:paraId="74076875"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p>
    <w:p w14:paraId="5B3F4DDC"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bCs/>
          <w:szCs w:val="24"/>
          <w:rtl/>
        </w:rPr>
        <w:t>בלשונית "סוקרים"</w:t>
      </w:r>
    </w:p>
    <w:p w14:paraId="4E086DEE" w14:textId="77777777" w:rsidR="007C24C4" w:rsidRPr="00923B30" w:rsidRDefault="007C24C4" w:rsidP="00F326D6">
      <w:pPr>
        <w:tabs>
          <w:tab w:val="left" w:pos="2835"/>
          <w:tab w:val="right" w:pos="9923"/>
        </w:tabs>
        <w:spacing w:line="360" w:lineRule="auto"/>
        <w:ind w:left="368"/>
        <w:jc w:val="both"/>
        <w:rPr>
          <w:rFonts w:asciiTheme="minorBidi" w:hAnsiTheme="minorBidi" w:cstheme="minorBidi"/>
          <w:b/>
          <w:szCs w:val="24"/>
          <w:rtl/>
        </w:rPr>
      </w:pPr>
      <w:r w:rsidRPr="00923B30">
        <w:rPr>
          <w:rFonts w:asciiTheme="minorBidi" w:hAnsiTheme="minorBidi" w:cstheme="minorBidi"/>
          <w:b/>
          <w:szCs w:val="24"/>
          <w:rtl/>
        </w:rPr>
        <w:t xml:space="preserve">יש </w:t>
      </w:r>
      <w:r>
        <w:rPr>
          <w:rFonts w:asciiTheme="minorBidi" w:hAnsiTheme="minorBidi" w:cstheme="minorBidi" w:hint="cs"/>
          <w:b/>
          <w:szCs w:val="24"/>
          <w:rtl/>
        </w:rPr>
        <w:t>לציין</w:t>
      </w:r>
      <w:r w:rsidRPr="00923B30">
        <w:rPr>
          <w:rFonts w:asciiTheme="minorBidi" w:hAnsiTheme="minorBidi" w:cstheme="minorBidi"/>
          <w:b/>
          <w:szCs w:val="24"/>
          <w:rtl/>
        </w:rPr>
        <w:t xml:space="preserve"> </w:t>
      </w:r>
      <w:r>
        <w:rPr>
          <w:rFonts w:asciiTheme="minorBidi" w:hAnsiTheme="minorBidi" w:cstheme="minorBidi" w:hint="cs"/>
          <w:b/>
          <w:szCs w:val="24"/>
          <w:rtl/>
        </w:rPr>
        <w:t>5</w:t>
      </w:r>
      <w:r w:rsidRPr="00923B30">
        <w:rPr>
          <w:rFonts w:asciiTheme="minorBidi" w:hAnsiTheme="minorBidi" w:cstheme="minorBidi"/>
          <w:b/>
          <w:szCs w:val="24"/>
          <w:rtl/>
        </w:rPr>
        <w:t xml:space="preserve"> סוקרים </w:t>
      </w:r>
      <w:r w:rsidRPr="00923B30">
        <w:rPr>
          <w:rFonts w:asciiTheme="minorBidi" w:hAnsiTheme="minorBidi" w:cstheme="minorBidi"/>
          <w:b/>
          <w:szCs w:val="24"/>
          <w:u w:val="single"/>
          <w:rtl/>
        </w:rPr>
        <w:t>מחו"ל</w:t>
      </w:r>
      <w:r w:rsidRPr="00923B30">
        <w:rPr>
          <w:rFonts w:asciiTheme="minorBidi" w:hAnsiTheme="minorBidi" w:cstheme="minorBidi"/>
          <w:b/>
          <w:szCs w:val="24"/>
          <w:rtl/>
        </w:rPr>
        <w:t xml:space="preserve"> (ללא ניגוד עניינים</w:t>
      </w:r>
      <w:r>
        <w:rPr>
          <w:rFonts w:asciiTheme="minorBidi" w:hAnsiTheme="minorBidi" w:cstheme="minorBidi" w:hint="cs"/>
          <w:b/>
          <w:szCs w:val="24"/>
          <w:rtl/>
        </w:rPr>
        <w:t xml:space="preserve"> כדוגמת הנחייה בעבר, הנחיית סטודנט משותפת, כתיבת מאמר משותף, השתייכות לאותה מחלקה וכדומה</w:t>
      </w:r>
      <w:r w:rsidRPr="00923B30">
        <w:rPr>
          <w:rFonts w:asciiTheme="minorBidi" w:hAnsiTheme="minorBidi" w:cstheme="minorBidi"/>
          <w:b/>
          <w:szCs w:val="24"/>
          <w:rtl/>
        </w:rPr>
        <w:t xml:space="preserve">). </w:t>
      </w:r>
    </w:p>
    <w:p w14:paraId="1ABAB404" w14:textId="77777777" w:rsidR="00233A6E" w:rsidRPr="007F43F9" w:rsidRDefault="00233A6E" w:rsidP="00BB5C66">
      <w:pPr>
        <w:spacing w:line="360" w:lineRule="auto"/>
        <w:jc w:val="both"/>
        <w:rPr>
          <w:rFonts w:asciiTheme="minorBidi" w:hAnsiTheme="minorBidi" w:cstheme="minorBidi"/>
          <w:szCs w:val="24"/>
        </w:rPr>
      </w:pPr>
    </w:p>
    <w:p w14:paraId="0798B953" w14:textId="77777777" w:rsidR="00233A6E" w:rsidRPr="007F43F9" w:rsidRDefault="00233A6E" w:rsidP="00BB5C66">
      <w:pPr>
        <w:spacing w:line="360" w:lineRule="auto"/>
        <w:jc w:val="both"/>
        <w:rPr>
          <w:rFonts w:asciiTheme="minorBidi" w:hAnsiTheme="minorBidi" w:cstheme="minorBidi"/>
          <w:b/>
          <w:bCs/>
          <w:szCs w:val="24"/>
          <w:rtl/>
        </w:rPr>
      </w:pPr>
      <w:r w:rsidRPr="007F43F9">
        <w:rPr>
          <w:rFonts w:asciiTheme="minorBidi" w:hAnsiTheme="minorBidi" w:cstheme="minorBidi"/>
          <w:b/>
          <w:bCs/>
          <w:szCs w:val="24"/>
          <w:rtl/>
        </w:rPr>
        <w:t>אין לצרף מסמכים נוספים מעבר למסמכים אשר התבקשו בקול הקורא זה</w:t>
      </w:r>
      <w:r w:rsidRPr="007F43F9">
        <w:rPr>
          <w:rFonts w:asciiTheme="minorBidi" w:hAnsiTheme="minorBidi" w:cstheme="minorBidi" w:hint="cs"/>
          <w:b/>
          <w:bCs/>
          <w:szCs w:val="24"/>
          <w:rtl/>
        </w:rPr>
        <w:t xml:space="preserve"> ומעבר לנתונים שהתבקשו במערכת קדמת המדע.</w:t>
      </w:r>
    </w:p>
    <w:p w14:paraId="090A5DA7"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p>
    <w:p w14:paraId="6DB7817E" w14:textId="77777777" w:rsidR="00233A6E" w:rsidRPr="007F43F9" w:rsidRDefault="00233A6E" w:rsidP="00FA7C9F">
      <w:pPr>
        <w:pStyle w:val="ListParagraph"/>
        <w:numPr>
          <w:ilvl w:val="1"/>
          <w:numId w:val="7"/>
        </w:numPr>
        <w:spacing w:line="360" w:lineRule="auto"/>
        <w:jc w:val="both"/>
        <w:rPr>
          <w:rFonts w:asciiTheme="minorBidi" w:hAnsiTheme="minorBidi" w:cstheme="minorBidi"/>
          <w:b/>
          <w:bCs/>
          <w:szCs w:val="24"/>
          <w:rtl/>
        </w:rPr>
      </w:pPr>
      <w:r w:rsidRPr="007F43F9">
        <w:rPr>
          <w:rFonts w:asciiTheme="minorBidi" w:hAnsiTheme="minorBidi" w:cstheme="minorBidi" w:hint="cs"/>
          <w:b/>
          <w:bCs/>
          <w:szCs w:val="24"/>
          <w:rtl/>
        </w:rPr>
        <w:t>דגשים לאחר מילוי הנתונים במערכת קדמת המדע:</w:t>
      </w:r>
    </w:p>
    <w:p w14:paraId="33EFB6F6"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Pr>
      </w:pPr>
      <w:r w:rsidRPr="007F43F9">
        <w:rPr>
          <w:rFonts w:asciiTheme="minorBidi" w:hAnsiTheme="minorBidi" w:cstheme="minorBidi" w:hint="cs"/>
          <w:b/>
          <w:bCs/>
          <w:szCs w:val="24"/>
          <w:rtl/>
        </w:rPr>
        <w:t>לתשומת ליבכם,</w:t>
      </w:r>
      <w:r w:rsidRPr="007F43F9">
        <w:rPr>
          <w:rFonts w:asciiTheme="minorBidi" w:hAnsiTheme="minorBidi" w:cstheme="minorBidi"/>
          <w:szCs w:val="24"/>
          <w:rtl/>
        </w:rPr>
        <w:t xml:space="preserve"> </w:t>
      </w:r>
      <w:r w:rsidRPr="007F43F9">
        <w:rPr>
          <w:rFonts w:asciiTheme="minorBidi" w:hAnsiTheme="minorBidi" w:cstheme="minorBidi"/>
          <w:b/>
          <w:szCs w:val="24"/>
          <w:rtl/>
        </w:rPr>
        <w:t xml:space="preserve">לאחר מילוי הטופס </w:t>
      </w:r>
      <w:r w:rsidRPr="007F43F9">
        <w:rPr>
          <w:rFonts w:asciiTheme="minorBidi" w:hAnsiTheme="minorBidi" w:cstheme="minorBidi" w:hint="cs"/>
          <w:b/>
          <w:szCs w:val="24"/>
          <w:rtl/>
        </w:rPr>
        <w:t>במערכת קדמת המדע</w:t>
      </w:r>
      <w:r w:rsidRPr="007F43F9">
        <w:rPr>
          <w:rFonts w:asciiTheme="minorBidi" w:hAnsiTheme="minorBidi" w:cstheme="minorBidi"/>
          <w:b/>
          <w:szCs w:val="24"/>
          <w:rtl/>
        </w:rPr>
        <w:t>, על כל אחד מהחוקרים הראשיים לאשר ולסמן את שדות ההצהרה.</w:t>
      </w:r>
    </w:p>
    <w:p w14:paraId="0E4ABC55"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Pr>
      </w:pPr>
      <w:r w:rsidRPr="007F43F9">
        <w:rPr>
          <w:rFonts w:asciiTheme="minorBidi" w:hAnsiTheme="minorBidi" w:cstheme="minorBidi"/>
          <w:szCs w:val="24"/>
          <w:rtl/>
        </w:rPr>
        <w:t>יודגש כי, בכל עת ניתן ללחוץ על "כפתור" בדיקת תקינות על מנת לוודא כי ההצעה מולאה בהתאם לדרישות.</w:t>
      </w:r>
    </w:p>
    <w:p w14:paraId="6427CEDC"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tl/>
        </w:rPr>
      </w:pPr>
      <w:r w:rsidRPr="007F43F9">
        <w:rPr>
          <w:rFonts w:asciiTheme="minorBidi" w:hAnsiTheme="minorBidi" w:cstheme="minorBidi"/>
          <w:bCs/>
          <w:szCs w:val="24"/>
          <w:u w:val="single"/>
          <w:rtl/>
        </w:rPr>
        <w:t>הפקת דו"ח הצעה</w:t>
      </w:r>
      <w:r w:rsidRPr="007F43F9">
        <w:rPr>
          <w:rFonts w:asciiTheme="minorBidi" w:hAnsiTheme="minorBidi" w:cstheme="minorBidi" w:hint="cs"/>
          <w:bCs/>
          <w:szCs w:val="24"/>
          <w:u w:val="single"/>
          <w:rtl/>
        </w:rPr>
        <w:t xml:space="preserve"> - </w:t>
      </w:r>
      <w:r w:rsidRPr="007F43F9">
        <w:rPr>
          <w:rFonts w:asciiTheme="minorBidi" w:hAnsiTheme="minorBidi" w:cstheme="minorBidi"/>
          <w:b/>
          <w:szCs w:val="24"/>
          <w:rtl/>
        </w:rPr>
        <w:t xml:space="preserve">לאחר השלמת מילוי כל פרטי ההצעה, </w:t>
      </w:r>
      <w:r w:rsidRPr="007F43F9">
        <w:rPr>
          <w:rFonts w:asciiTheme="minorBidi" w:hAnsiTheme="minorBidi" w:cstheme="minorBidi"/>
          <w:b/>
          <w:szCs w:val="24"/>
          <w:u w:val="single"/>
          <w:rtl/>
        </w:rPr>
        <w:t>חובה</w:t>
      </w:r>
      <w:r w:rsidRPr="007F43F9">
        <w:rPr>
          <w:rFonts w:asciiTheme="minorBidi" w:hAnsiTheme="minorBidi" w:cstheme="minorBidi"/>
          <w:b/>
          <w:szCs w:val="24"/>
          <w:rtl/>
        </w:rPr>
        <w:t xml:space="preserve"> להפיק דוח לפני שליחת ההצעה. הדו”ח מהווה תמונת מצב של כל פרטי ההצעה שנשלחה ומכיל את כל המסמכים שצורפו להצעה</w:t>
      </w:r>
      <w:r w:rsidRPr="007F43F9">
        <w:rPr>
          <w:rFonts w:asciiTheme="minorBidi" w:hAnsiTheme="minorBidi" w:cstheme="minorBidi"/>
          <w:b/>
          <w:szCs w:val="24"/>
        </w:rPr>
        <w:t>.</w:t>
      </w:r>
      <w:r w:rsidRPr="007F43F9">
        <w:rPr>
          <w:rFonts w:asciiTheme="minorBidi" w:hAnsiTheme="minorBidi" w:cstheme="minorBidi"/>
          <w:b/>
          <w:szCs w:val="24"/>
          <w:rtl/>
        </w:rPr>
        <w:t xml:space="preserve"> כפתור הפקת דו”ח מוצג רק למרכז הפרויקט</w:t>
      </w:r>
      <w:r w:rsidRPr="007F43F9">
        <w:rPr>
          <w:rFonts w:asciiTheme="minorBidi" w:hAnsiTheme="minorBidi" w:cstheme="minorBidi"/>
          <w:b/>
          <w:szCs w:val="24"/>
        </w:rPr>
        <w:t>.</w:t>
      </w:r>
    </w:p>
    <w:p w14:paraId="6637C0C9" w14:textId="77777777" w:rsidR="00233A6E" w:rsidRPr="007F43F9" w:rsidRDefault="00233A6E" w:rsidP="00BB5C66">
      <w:pPr>
        <w:tabs>
          <w:tab w:val="left" w:pos="2835"/>
          <w:tab w:val="right" w:pos="9923"/>
        </w:tabs>
        <w:spacing w:line="360" w:lineRule="auto"/>
        <w:ind w:left="368"/>
        <w:jc w:val="both"/>
        <w:rPr>
          <w:rFonts w:asciiTheme="minorBidi" w:hAnsiTheme="minorBidi" w:cstheme="minorBidi"/>
          <w:b/>
          <w:szCs w:val="24"/>
          <w:rtl/>
        </w:rPr>
      </w:pPr>
      <w:r w:rsidRPr="007F43F9">
        <w:rPr>
          <w:rFonts w:asciiTheme="minorBidi" w:hAnsiTheme="minorBidi" w:cstheme="minorBidi"/>
          <w:b/>
          <w:szCs w:val="24"/>
          <w:rtl/>
        </w:rPr>
        <w:t xml:space="preserve">יצוין כי רק לאחר מילוי כל השדות הרלוונטיים והפקת הדוח יופיע "כפתור" </w:t>
      </w:r>
      <w:r w:rsidRPr="007F43F9">
        <w:rPr>
          <w:rFonts w:asciiTheme="minorBidi" w:hAnsiTheme="minorBidi" w:cstheme="minorBidi"/>
          <w:bCs/>
          <w:szCs w:val="24"/>
          <w:rtl/>
        </w:rPr>
        <w:t xml:space="preserve">שליחה </w:t>
      </w:r>
      <w:r w:rsidRPr="007F43F9">
        <w:rPr>
          <w:rFonts w:asciiTheme="minorBidi" w:hAnsiTheme="minorBidi" w:cstheme="minorBidi"/>
          <w:b/>
          <w:szCs w:val="24"/>
          <w:rtl/>
        </w:rPr>
        <w:t>(שליחת ההצעה למרכז הפעילות במוסד).</w:t>
      </w:r>
    </w:p>
    <w:p w14:paraId="59A1B25E" w14:textId="77777777" w:rsidR="00233A6E" w:rsidRPr="007C24C4" w:rsidRDefault="00233A6E" w:rsidP="00BB5C66">
      <w:pPr>
        <w:spacing w:line="360" w:lineRule="auto"/>
        <w:jc w:val="both"/>
        <w:rPr>
          <w:rFonts w:asciiTheme="minorBidi" w:hAnsiTheme="minorBidi" w:cstheme="minorBidi"/>
          <w:szCs w:val="24"/>
        </w:rPr>
      </w:pPr>
    </w:p>
    <w:p w14:paraId="0277008F" w14:textId="77777777" w:rsidR="00385CCF" w:rsidRPr="00F279E3" w:rsidRDefault="00385CCF" w:rsidP="00BB5C66">
      <w:pPr>
        <w:pStyle w:val="Heading2"/>
        <w:rPr>
          <w:rtl/>
        </w:rPr>
      </w:pPr>
      <w:bookmarkStart w:id="34" w:name="_Toc92273921"/>
      <w:bookmarkStart w:id="35" w:name="_Toc108349550"/>
      <w:r w:rsidRPr="00F279E3">
        <w:rPr>
          <w:rtl/>
        </w:rPr>
        <w:t xml:space="preserve">מועד אחרון להגשת </w:t>
      </w:r>
      <w:r>
        <w:rPr>
          <w:rFonts w:hint="cs"/>
          <w:rtl/>
        </w:rPr>
        <w:t>הצעות המחקר</w:t>
      </w:r>
      <w:bookmarkEnd w:id="34"/>
      <w:bookmarkEnd w:id="35"/>
    </w:p>
    <w:p w14:paraId="2A5D319C" w14:textId="084EA2EA" w:rsidR="00385CCF" w:rsidRPr="00F279E3" w:rsidRDefault="00385CCF" w:rsidP="00FA7C9F">
      <w:pPr>
        <w:pStyle w:val="ListParagraph"/>
        <w:numPr>
          <w:ilvl w:val="1"/>
          <w:numId w:val="11"/>
        </w:numPr>
        <w:spacing w:line="360" w:lineRule="auto"/>
        <w:jc w:val="both"/>
        <w:rPr>
          <w:rFonts w:asciiTheme="minorBidi" w:hAnsiTheme="minorBidi" w:cstheme="minorBidi"/>
          <w:b/>
          <w:bCs/>
          <w:snapToGrid w:val="0"/>
          <w:szCs w:val="24"/>
          <w:rtl/>
        </w:rPr>
      </w:pPr>
      <w:r w:rsidRPr="00F279E3">
        <w:rPr>
          <w:rFonts w:asciiTheme="minorBidi" w:hAnsiTheme="minorBidi" w:cstheme="minorBidi" w:hint="eastAsia"/>
          <w:b/>
          <w:color w:val="000000"/>
          <w:szCs w:val="24"/>
          <w:rtl/>
        </w:rPr>
        <w:t>המועד</w:t>
      </w:r>
      <w:r w:rsidRPr="00F279E3">
        <w:rPr>
          <w:rFonts w:asciiTheme="minorBidi" w:hAnsiTheme="minorBidi" w:cstheme="minorBidi"/>
          <w:b/>
          <w:color w:val="000000"/>
          <w:szCs w:val="24"/>
          <w:rtl/>
        </w:rPr>
        <w:t xml:space="preserve"> האחרון להגשת הצעות על ידי </w:t>
      </w:r>
      <w:r w:rsidRPr="00F279E3">
        <w:rPr>
          <w:rFonts w:asciiTheme="minorBidi" w:hAnsiTheme="minorBidi" w:cstheme="minorBidi"/>
          <w:b/>
          <w:bCs/>
          <w:color w:val="000000"/>
          <w:szCs w:val="24"/>
          <w:u w:val="single"/>
          <w:rtl/>
        </w:rPr>
        <w:t>החוקרים</w:t>
      </w:r>
      <w:r w:rsidRPr="00F279E3">
        <w:rPr>
          <w:rFonts w:asciiTheme="minorBidi" w:hAnsiTheme="minorBidi" w:cstheme="minorBidi"/>
          <w:b/>
          <w:color w:val="000000"/>
          <w:szCs w:val="24"/>
          <w:rtl/>
        </w:rPr>
        <w:t xml:space="preserve"> באמצעות המערכת המקוונת אל מרכז הפעילות </w:t>
      </w:r>
      <w:r w:rsidRPr="00F279E3">
        <w:rPr>
          <w:rFonts w:asciiTheme="minorBidi" w:hAnsiTheme="minorBidi" w:cstheme="minorBidi" w:hint="eastAsia"/>
          <w:b/>
          <w:color w:val="000000"/>
          <w:szCs w:val="24"/>
          <w:rtl/>
        </w:rPr>
        <w:t>במוסד</w:t>
      </w:r>
      <w:r w:rsidRPr="00F279E3">
        <w:rPr>
          <w:rFonts w:asciiTheme="minorBidi" w:hAnsiTheme="minorBidi" w:cstheme="minorBidi"/>
          <w:b/>
          <w:color w:val="000000"/>
          <w:szCs w:val="24"/>
          <w:rtl/>
        </w:rPr>
        <w:t xml:space="preserve"> הוא </w:t>
      </w:r>
      <w:r>
        <w:rPr>
          <w:rFonts w:asciiTheme="minorBidi" w:hAnsiTheme="minorBidi" w:cstheme="minorBidi" w:hint="cs"/>
          <w:szCs w:val="24"/>
          <w:rtl/>
        </w:rPr>
        <w:t xml:space="preserve">עד יום </w:t>
      </w:r>
      <w:r w:rsidR="00E47FDE">
        <w:rPr>
          <w:rFonts w:asciiTheme="minorBidi" w:hAnsiTheme="minorBidi" w:cstheme="minorBidi" w:hint="cs"/>
          <w:b/>
          <w:bCs/>
          <w:szCs w:val="24"/>
          <w:u w:val="single"/>
          <w:rtl/>
        </w:rPr>
        <w:t>שלישי</w:t>
      </w:r>
      <w:r>
        <w:rPr>
          <w:rFonts w:asciiTheme="minorBidi" w:hAnsiTheme="minorBidi" w:cstheme="minorBidi" w:hint="cs"/>
          <w:szCs w:val="24"/>
          <w:rtl/>
        </w:rPr>
        <w:t xml:space="preserve">, ה- </w:t>
      </w:r>
      <w:r w:rsidR="00E47FDE">
        <w:rPr>
          <w:rFonts w:asciiTheme="minorBidi" w:hAnsiTheme="minorBidi" w:cstheme="minorBidi"/>
          <w:b/>
          <w:bCs/>
          <w:szCs w:val="24"/>
          <w:u w:val="single"/>
        </w:rPr>
        <w:t>5.9.2023</w:t>
      </w:r>
      <w:r>
        <w:rPr>
          <w:rFonts w:asciiTheme="minorBidi" w:hAnsiTheme="minorBidi" w:cstheme="minorBidi" w:hint="cs"/>
          <w:szCs w:val="24"/>
          <w:rtl/>
        </w:rPr>
        <w:t>, עד השעה 15:00</w:t>
      </w:r>
      <w:r w:rsidRPr="00F279E3">
        <w:rPr>
          <w:rFonts w:asciiTheme="minorBidi" w:hAnsiTheme="minorBidi" w:cstheme="minorBidi"/>
          <w:b/>
          <w:bCs/>
          <w:szCs w:val="24"/>
          <w:rtl/>
        </w:rPr>
        <w:t>.</w:t>
      </w:r>
      <w:r w:rsidRPr="00F279E3">
        <w:rPr>
          <w:rFonts w:asciiTheme="minorBidi" w:hAnsiTheme="minorBidi" w:cstheme="minorBidi"/>
          <w:b/>
          <w:snapToGrid w:val="0"/>
          <w:szCs w:val="24"/>
          <w:rtl/>
        </w:rPr>
        <w:t xml:space="preserve"> </w:t>
      </w:r>
      <w:r w:rsidRPr="00F279E3">
        <w:rPr>
          <w:rFonts w:asciiTheme="minorBidi" w:hAnsiTheme="minorBidi" w:cstheme="minorBidi"/>
          <w:b/>
          <w:snapToGrid w:val="0"/>
          <w:szCs w:val="24"/>
          <w:u w:val="single"/>
          <w:rtl/>
        </w:rPr>
        <w:t>לאחר מועד זה תיסגר המערכת בפני החוקרים ולא תהיה אפשרות עוד להגיש הצעות</w:t>
      </w:r>
      <w:r w:rsidRPr="00F279E3">
        <w:rPr>
          <w:rFonts w:asciiTheme="minorBidi" w:hAnsiTheme="minorBidi" w:cstheme="minorBidi"/>
          <w:b/>
          <w:snapToGrid w:val="0"/>
          <w:szCs w:val="24"/>
          <w:rtl/>
        </w:rPr>
        <w:t xml:space="preserve">. </w:t>
      </w:r>
      <w:r w:rsidRPr="00F279E3">
        <w:rPr>
          <w:rFonts w:asciiTheme="minorBidi" w:hAnsiTheme="minorBidi" w:cstheme="minorBidi" w:hint="eastAsia"/>
          <w:b/>
          <w:snapToGrid w:val="0"/>
          <w:szCs w:val="24"/>
          <w:rtl/>
        </w:rPr>
        <w:t>לאחר</w:t>
      </w:r>
      <w:r w:rsidRPr="00F279E3">
        <w:rPr>
          <w:rFonts w:asciiTheme="minorBidi" w:hAnsiTheme="minorBidi" w:cstheme="minorBidi"/>
          <w:b/>
          <w:snapToGrid w:val="0"/>
          <w:szCs w:val="24"/>
          <w:rtl/>
        </w:rPr>
        <w:t xml:space="preserve"> </w:t>
      </w:r>
      <w:r w:rsidRPr="00F279E3">
        <w:rPr>
          <w:rFonts w:asciiTheme="minorBidi" w:hAnsiTheme="minorBidi" w:cstheme="minorBidi" w:hint="eastAsia"/>
          <w:snapToGrid w:val="0"/>
          <w:szCs w:val="24"/>
          <w:rtl/>
        </w:rPr>
        <w:t>הגשת</w:t>
      </w:r>
      <w:r w:rsidRPr="00F279E3">
        <w:rPr>
          <w:rFonts w:asciiTheme="minorBidi" w:hAnsiTheme="minorBidi" w:cstheme="minorBidi"/>
          <w:b/>
          <w:snapToGrid w:val="0"/>
          <w:szCs w:val="24"/>
          <w:rtl/>
        </w:rPr>
        <w:t xml:space="preserve"> ההצעה על ידי החוקר היא תעבור לאישור המוסד, אשר יוכל לערוך בה שינויים ותיקונים.</w:t>
      </w:r>
    </w:p>
    <w:p w14:paraId="54450856" w14:textId="365AF3D4" w:rsidR="00385CCF" w:rsidRPr="00F279E3" w:rsidRDefault="00385CCF" w:rsidP="00FA7C9F">
      <w:pPr>
        <w:pStyle w:val="ListParagraph"/>
        <w:numPr>
          <w:ilvl w:val="1"/>
          <w:numId w:val="11"/>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המועד האחרון להגשת הצעות על ידי </w:t>
      </w:r>
      <w:r w:rsidRPr="00F279E3">
        <w:rPr>
          <w:rFonts w:asciiTheme="minorBidi" w:hAnsiTheme="minorBidi" w:cstheme="minorBidi"/>
          <w:b/>
          <w:bCs/>
          <w:szCs w:val="24"/>
          <w:u w:val="single"/>
          <w:rtl/>
        </w:rPr>
        <w:t>המוסדות</w:t>
      </w:r>
      <w:r w:rsidRPr="00F279E3">
        <w:rPr>
          <w:rFonts w:asciiTheme="minorBidi" w:hAnsiTheme="minorBidi" w:cstheme="minorBidi"/>
          <w:szCs w:val="24"/>
          <w:rtl/>
        </w:rPr>
        <w:t xml:space="preserve"> </w:t>
      </w:r>
      <w:r>
        <w:rPr>
          <w:rFonts w:asciiTheme="minorBidi" w:hAnsiTheme="minorBidi" w:cstheme="minorBidi" w:hint="cs"/>
          <w:szCs w:val="24"/>
          <w:rtl/>
        </w:rPr>
        <w:t xml:space="preserve">הוא עד יום </w:t>
      </w:r>
      <w:r w:rsidR="00E47FDE">
        <w:rPr>
          <w:rFonts w:asciiTheme="minorBidi" w:hAnsiTheme="minorBidi" w:cstheme="minorBidi" w:hint="cs"/>
          <w:b/>
          <w:bCs/>
          <w:szCs w:val="24"/>
          <w:u w:val="single"/>
          <w:rtl/>
        </w:rPr>
        <w:t>שלישי</w:t>
      </w:r>
      <w:r>
        <w:rPr>
          <w:rFonts w:asciiTheme="minorBidi" w:hAnsiTheme="minorBidi" w:cstheme="minorBidi" w:hint="cs"/>
          <w:szCs w:val="24"/>
          <w:rtl/>
        </w:rPr>
        <w:t xml:space="preserve">, ה- </w:t>
      </w:r>
      <w:r w:rsidR="00E47FDE">
        <w:rPr>
          <w:rFonts w:asciiTheme="minorBidi" w:hAnsiTheme="minorBidi" w:cstheme="minorBidi"/>
          <w:b/>
          <w:bCs/>
          <w:szCs w:val="24"/>
          <w:u w:val="single"/>
        </w:rPr>
        <w:t>12.9.2023</w:t>
      </w:r>
      <w:r>
        <w:rPr>
          <w:rFonts w:asciiTheme="minorBidi" w:hAnsiTheme="minorBidi" w:cstheme="minorBidi" w:hint="cs"/>
          <w:szCs w:val="24"/>
          <w:rtl/>
        </w:rPr>
        <w:t>, עד השעה 15:00</w:t>
      </w:r>
      <w:r w:rsidRPr="00F279E3">
        <w:rPr>
          <w:rFonts w:asciiTheme="minorBidi" w:hAnsiTheme="minorBidi" w:cstheme="minorBidi"/>
          <w:b/>
          <w:bCs/>
          <w:szCs w:val="24"/>
          <w:rtl/>
        </w:rPr>
        <w:t>.</w:t>
      </w:r>
      <w:r w:rsidRPr="00F279E3">
        <w:rPr>
          <w:rFonts w:asciiTheme="minorBidi" w:hAnsiTheme="minorBidi" w:cstheme="minorBidi"/>
          <w:b/>
          <w:snapToGrid w:val="0"/>
          <w:szCs w:val="24"/>
          <w:rtl/>
        </w:rPr>
        <w:t xml:space="preserve"> </w:t>
      </w:r>
      <w:r w:rsidRPr="00F279E3">
        <w:rPr>
          <w:rFonts w:asciiTheme="minorBidi" w:hAnsiTheme="minorBidi" w:cstheme="minorBidi"/>
          <w:b/>
          <w:bCs/>
          <w:szCs w:val="24"/>
          <w:rtl/>
        </w:rPr>
        <w:t xml:space="preserve"> </w:t>
      </w:r>
      <w:r w:rsidRPr="00F279E3">
        <w:rPr>
          <w:rFonts w:asciiTheme="minorBidi" w:hAnsiTheme="minorBidi" w:cstheme="minorBidi"/>
          <w:snapToGrid w:val="0"/>
          <w:szCs w:val="24"/>
          <w:rtl/>
        </w:rPr>
        <w:t xml:space="preserve">(להלן – </w:t>
      </w:r>
      <w:r w:rsidRPr="00F279E3">
        <w:rPr>
          <w:rFonts w:asciiTheme="minorBidi" w:hAnsiTheme="minorBidi" w:cstheme="minorBidi"/>
          <w:b/>
          <w:bCs/>
          <w:snapToGrid w:val="0"/>
          <w:szCs w:val="24"/>
          <w:rtl/>
        </w:rPr>
        <w:t>המועד</w:t>
      </w:r>
      <w:r w:rsidRPr="00F279E3">
        <w:rPr>
          <w:rFonts w:asciiTheme="minorBidi" w:hAnsiTheme="minorBidi" w:cstheme="minorBidi" w:hint="eastAsia"/>
          <w:b/>
          <w:bCs/>
          <w:snapToGrid w:val="0"/>
          <w:szCs w:val="24"/>
          <w:rtl/>
        </w:rPr>
        <w:t>ים</w:t>
      </w:r>
      <w:r w:rsidRPr="00F279E3">
        <w:rPr>
          <w:rFonts w:asciiTheme="minorBidi" w:hAnsiTheme="minorBidi" w:cstheme="minorBidi"/>
          <w:b/>
          <w:bCs/>
          <w:snapToGrid w:val="0"/>
          <w:szCs w:val="24"/>
          <w:rtl/>
        </w:rPr>
        <w:t xml:space="preserve"> הקובע</w:t>
      </w:r>
      <w:r w:rsidRPr="00F279E3">
        <w:rPr>
          <w:rFonts w:asciiTheme="minorBidi" w:hAnsiTheme="minorBidi" w:cstheme="minorBidi" w:hint="eastAsia"/>
          <w:b/>
          <w:bCs/>
          <w:snapToGrid w:val="0"/>
          <w:szCs w:val="24"/>
          <w:rtl/>
        </w:rPr>
        <w:t>ים</w:t>
      </w:r>
      <w:r w:rsidRPr="00F279E3">
        <w:rPr>
          <w:rFonts w:asciiTheme="minorBidi" w:hAnsiTheme="minorBidi" w:cstheme="minorBidi"/>
          <w:snapToGrid w:val="0"/>
          <w:szCs w:val="24"/>
          <w:rtl/>
        </w:rPr>
        <w:t xml:space="preserve">). זהו המועד בו נדרשים </w:t>
      </w:r>
      <w:r w:rsidRPr="00F279E3">
        <w:rPr>
          <w:rFonts w:asciiTheme="minorBidi" w:hAnsiTheme="minorBidi" w:cstheme="minorBidi"/>
          <w:snapToGrid w:val="0"/>
          <w:szCs w:val="24"/>
          <w:u w:val="single"/>
          <w:rtl/>
        </w:rPr>
        <w:t>המוסדות</w:t>
      </w:r>
      <w:r w:rsidRPr="00F279E3">
        <w:rPr>
          <w:rFonts w:asciiTheme="minorBidi" w:hAnsiTheme="minorBidi" w:cstheme="minorBidi"/>
          <w:snapToGrid w:val="0"/>
          <w:szCs w:val="24"/>
          <w:rtl/>
        </w:rPr>
        <w:t xml:space="preserve"> לאשר את ההצעות באמצעות המערכת המקוונת באופן </w:t>
      </w:r>
      <w:r w:rsidRPr="00F279E3">
        <w:rPr>
          <w:rFonts w:asciiTheme="minorBidi" w:hAnsiTheme="minorBidi" w:cstheme="minorBidi"/>
          <w:snapToGrid w:val="0"/>
          <w:szCs w:val="24"/>
          <w:u w:val="single"/>
          <w:rtl/>
        </w:rPr>
        <w:t>סופי</w:t>
      </w:r>
      <w:r w:rsidRPr="00F279E3">
        <w:rPr>
          <w:rFonts w:asciiTheme="minorBidi" w:hAnsiTheme="minorBidi" w:cstheme="minorBidi"/>
          <w:snapToGrid w:val="0"/>
          <w:szCs w:val="24"/>
          <w:rtl/>
        </w:rPr>
        <w:t>.</w:t>
      </w:r>
      <w:r w:rsidRPr="00F279E3">
        <w:rPr>
          <w:rFonts w:asciiTheme="minorBidi" w:hAnsiTheme="minorBidi" w:cstheme="minorBidi"/>
          <w:b/>
          <w:snapToGrid w:val="0"/>
          <w:szCs w:val="24"/>
          <w:rtl/>
        </w:rPr>
        <w:t xml:space="preserve"> </w:t>
      </w:r>
    </w:p>
    <w:p w14:paraId="775DB3D7" w14:textId="77777777" w:rsidR="00385CCF" w:rsidRDefault="00385CCF" w:rsidP="00BB5C66">
      <w:pPr>
        <w:pStyle w:val="ListParagraph"/>
        <w:spacing w:line="360" w:lineRule="auto"/>
        <w:jc w:val="both"/>
        <w:rPr>
          <w:rFonts w:asciiTheme="minorBidi" w:hAnsiTheme="minorBidi" w:cstheme="minorBidi"/>
          <w:szCs w:val="24"/>
          <w:u w:val="single"/>
          <w:rtl/>
        </w:rPr>
      </w:pPr>
      <w:r w:rsidRPr="00F279E3">
        <w:rPr>
          <w:rFonts w:asciiTheme="minorBidi" w:hAnsiTheme="minorBidi" w:cstheme="minorBidi"/>
          <w:b/>
          <w:snapToGrid w:val="0"/>
          <w:szCs w:val="24"/>
          <w:u w:val="single"/>
          <w:rtl/>
        </w:rPr>
        <w:t xml:space="preserve">הצעה אשר לא תאושר </w:t>
      </w:r>
      <w:r w:rsidRPr="00F279E3">
        <w:rPr>
          <w:rFonts w:asciiTheme="minorBidi" w:hAnsiTheme="minorBidi" w:cstheme="minorBidi" w:hint="eastAsia"/>
          <w:b/>
          <w:snapToGrid w:val="0"/>
          <w:szCs w:val="24"/>
          <w:u w:val="single"/>
          <w:rtl/>
        </w:rPr>
        <w:t>ותוגש</w:t>
      </w:r>
      <w:r w:rsidRPr="00F279E3">
        <w:rPr>
          <w:rFonts w:asciiTheme="minorBidi" w:hAnsiTheme="minorBidi" w:cstheme="minorBidi"/>
          <w:b/>
          <w:snapToGrid w:val="0"/>
          <w:szCs w:val="24"/>
          <w:u w:val="single"/>
          <w:rtl/>
        </w:rPr>
        <w:t xml:space="preserve"> במערכת המקוונת על ידי המוסד עד למועד זה – לא תידון.</w:t>
      </w:r>
    </w:p>
    <w:p w14:paraId="60C92ED2" w14:textId="77777777" w:rsidR="006F0F4B" w:rsidRPr="00F279E3" w:rsidRDefault="006F0F4B" w:rsidP="00BB5C66">
      <w:pPr>
        <w:spacing w:line="360" w:lineRule="auto"/>
        <w:jc w:val="both"/>
        <w:rPr>
          <w:rFonts w:asciiTheme="minorBidi" w:hAnsiTheme="minorBidi" w:cstheme="minorBidi"/>
          <w:b/>
          <w:bCs/>
          <w:color w:val="1F497D"/>
          <w:szCs w:val="24"/>
          <w:rtl/>
        </w:rPr>
      </w:pPr>
    </w:p>
    <w:p w14:paraId="211627E6" w14:textId="77777777" w:rsidR="00D30E04" w:rsidRPr="00F279E3" w:rsidRDefault="00D30E04" w:rsidP="00BB5C66">
      <w:pPr>
        <w:pStyle w:val="BodyText"/>
        <w:pBdr>
          <w:top w:val="single" w:sz="4" w:space="1" w:color="auto"/>
          <w:left w:val="single" w:sz="4" w:space="4" w:color="auto"/>
          <w:bottom w:val="single" w:sz="4" w:space="1" w:color="auto"/>
          <w:right w:val="single" w:sz="4" w:space="4" w:color="auto"/>
        </w:pBdr>
        <w:tabs>
          <w:tab w:val="left" w:pos="509"/>
        </w:tabs>
        <w:spacing w:line="360" w:lineRule="auto"/>
        <w:ind w:left="509"/>
        <w:jc w:val="center"/>
        <w:rPr>
          <w:rFonts w:asciiTheme="minorBidi" w:hAnsiTheme="minorBidi" w:cstheme="minorBidi"/>
          <w:szCs w:val="24"/>
          <w:rtl/>
        </w:rPr>
      </w:pPr>
      <w:bookmarkStart w:id="36" w:name="_מועד_אחרון_להגשת"/>
      <w:bookmarkEnd w:id="36"/>
      <w:r w:rsidRPr="00F279E3">
        <w:rPr>
          <w:rFonts w:asciiTheme="minorBidi" w:hAnsiTheme="minorBidi" w:cstheme="minorBidi"/>
          <w:b/>
          <w:bCs/>
          <w:szCs w:val="24"/>
          <w:rtl/>
        </w:rPr>
        <w:lastRenderedPageBreak/>
        <w:t xml:space="preserve">לתשומת לבכם, מילוי הטופס </w:t>
      </w:r>
      <w:r w:rsidRPr="0038498F">
        <w:rPr>
          <w:rFonts w:asciiTheme="minorBidi" w:hAnsiTheme="minorBidi" w:cstheme="minorBidi"/>
          <w:b/>
          <w:bCs/>
          <w:szCs w:val="24"/>
          <w:rtl/>
        </w:rPr>
        <w:t xml:space="preserve">המקוון </w:t>
      </w:r>
      <w:r w:rsidR="0038498F" w:rsidRPr="0038498F">
        <w:rPr>
          <w:rFonts w:ascii="Arial" w:hAnsi="Arial" w:cs="Arial"/>
          <w:b/>
          <w:bCs/>
          <w:rtl/>
        </w:rPr>
        <w:t xml:space="preserve">במערכת </w:t>
      </w:r>
      <w:hyperlink r:id="rId17" w:history="1">
        <w:r w:rsidR="0038498F" w:rsidRPr="005E04F2">
          <w:rPr>
            <w:rStyle w:val="Hyperlink"/>
            <w:rFonts w:ascii="Arial" w:hAnsi="Arial" w:cs="Arial"/>
            <w:b/>
            <w:bCs/>
            <w:rtl/>
          </w:rPr>
          <w:t>קדמת מדע</w:t>
        </w:r>
      </w:hyperlink>
      <w:r w:rsidR="0038498F" w:rsidRPr="0038498F">
        <w:rPr>
          <w:rFonts w:ascii="Arial" w:hAnsi="Arial" w:cs="Arial"/>
          <w:b/>
          <w:bCs/>
          <w:rtl/>
        </w:rPr>
        <w:t xml:space="preserve">, </w:t>
      </w:r>
      <w:r w:rsidRPr="0038498F">
        <w:rPr>
          <w:rFonts w:asciiTheme="minorBidi" w:hAnsiTheme="minorBidi" w:cstheme="minorBidi"/>
          <w:b/>
          <w:bCs/>
          <w:szCs w:val="24"/>
          <w:rtl/>
        </w:rPr>
        <w:t xml:space="preserve">היא </w:t>
      </w:r>
      <w:r w:rsidRPr="00F279E3">
        <w:rPr>
          <w:rFonts w:asciiTheme="minorBidi" w:hAnsiTheme="minorBidi" w:cstheme="minorBidi"/>
          <w:b/>
          <w:bCs/>
          <w:szCs w:val="24"/>
          <w:rtl/>
        </w:rPr>
        <w:t>פעולה הדורשת זמן ולכן מומלץ להתחיל בהליך ההגשה זמן רב  טרם המועד הקובע ולא ברגע האחרון, וזאת בשל קשיים ועיכובים מגוונים העשויים להיגרם: ניתוק מהרשת, קבצים לא תקינים, קבצים כבדים, חתימות מורשי החתימה וכד'</w:t>
      </w:r>
      <w:r w:rsidRPr="00F279E3">
        <w:rPr>
          <w:rFonts w:asciiTheme="minorBidi" w:hAnsiTheme="minorBidi" w:cstheme="minorBidi"/>
          <w:szCs w:val="24"/>
          <w:rtl/>
        </w:rPr>
        <w:t>.</w:t>
      </w:r>
    </w:p>
    <w:p w14:paraId="6A0574D3" w14:textId="77777777" w:rsidR="00C74276" w:rsidRDefault="00C74276" w:rsidP="00BB5C66">
      <w:pPr>
        <w:spacing w:line="360" w:lineRule="auto"/>
        <w:jc w:val="right"/>
        <w:rPr>
          <w:rFonts w:asciiTheme="minorBidi" w:hAnsiTheme="minorBidi" w:cstheme="minorBidi"/>
          <w:b/>
          <w:bCs/>
          <w:szCs w:val="24"/>
          <w:u w:val="single"/>
          <w:rtl/>
        </w:rPr>
      </w:pPr>
    </w:p>
    <w:p w14:paraId="6E5FAD6C" w14:textId="77777777" w:rsidR="00D30E04" w:rsidRPr="00F279E3" w:rsidRDefault="00D30E04" w:rsidP="00BB5C66">
      <w:pPr>
        <w:spacing w:line="360" w:lineRule="auto"/>
        <w:jc w:val="right"/>
        <w:rPr>
          <w:b/>
          <w:bCs/>
          <w:color w:val="000000"/>
          <w:szCs w:val="24"/>
        </w:rPr>
      </w:pPr>
      <w:r w:rsidRPr="00F279E3">
        <w:rPr>
          <w:rFonts w:asciiTheme="minorBidi" w:hAnsiTheme="minorBidi" w:cstheme="minorBidi"/>
          <w:b/>
          <w:bCs/>
          <w:szCs w:val="24"/>
          <w:u w:val="single"/>
          <w:rtl/>
        </w:rPr>
        <w:t xml:space="preserve">הצעות אשר </w:t>
      </w:r>
      <w:r w:rsidR="002F6A85" w:rsidRPr="00F279E3">
        <w:rPr>
          <w:rFonts w:asciiTheme="minorBidi" w:hAnsiTheme="minorBidi" w:cstheme="minorBidi" w:hint="eastAsia"/>
          <w:b/>
          <w:bCs/>
          <w:szCs w:val="24"/>
          <w:u w:val="single"/>
          <w:rtl/>
        </w:rPr>
        <w:t>תגענה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באיחור או שלא </w:t>
      </w:r>
      <w:r w:rsidR="002F6A85" w:rsidRPr="00F279E3">
        <w:rPr>
          <w:rFonts w:asciiTheme="minorBidi" w:hAnsiTheme="minorBidi" w:cstheme="minorBidi" w:hint="eastAsia"/>
          <w:b/>
          <w:bCs/>
          <w:szCs w:val="24"/>
          <w:u w:val="single"/>
          <w:rtl/>
        </w:rPr>
        <w:t>תוגשנה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בהתאם למפורט לעיל, </w:t>
      </w:r>
      <w:r w:rsidR="002F6A85" w:rsidRPr="00F279E3">
        <w:rPr>
          <w:rFonts w:asciiTheme="minorBidi" w:hAnsiTheme="minorBidi" w:cstheme="minorBidi" w:hint="eastAsia"/>
          <w:b/>
          <w:bCs/>
          <w:szCs w:val="24"/>
          <w:u w:val="single"/>
          <w:rtl/>
        </w:rPr>
        <w:t>תדחינה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על הסף.</w:t>
      </w:r>
    </w:p>
    <w:p w14:paraId="678D0237" w14:textId="77777777" w:rsidR="002F6A85" w:rsidRPr="00F279E3" w:rsidRDefault="002F6A85" w:rsidP="00BB5C66">
      <w:pPr>
        <w:spacing w:line="360" w:lineRule="auto"/>
        <w:jc w:val="both"/>
        <w:rPr>
          <w:rFonts w:asciiTheme="minorBidi" w:hAnsiTheme="minorBidi" w:cstheme="minorBidi"/>
          <w:b/>
          <w:bCs/>
          <w:color w:val="1F497D"/>
          <w:szCs w:val="24"/>
          <w:rtl/>
        </w:rPr>
      </w:pPr>
    </w:p>
    <w:p w14:paraId="279AED18" w14:textId="77777777" w:rsidR="00E77ED0" w:rsidRPr="002964C5" w:rsidRDefault="00E77ED0" w:rsidP="00BB5C66">
      <w:pPr>
        <w:spacing w:line="360" w:lineRule="auto"/>
        <w:jc w:val="center"/>
        <w:rPr>
          <w:rFonts w:asciiTheme="minorBidi" w:hAnsiTheme="minorBidi" w:cstheme="minorBidi"/>
          <w:b/>
          <w:bCs/>
          <w:color w:val="1F497D"/>
          <w:szCs w:val="24"/>
          <w:rtl/>
        </w:rPr>
      </w:pPr>
      <w:r w:rsidRPr="00F279E3">
        <w:rPr>
          <w:rFonts w:asciiTheme="minorBidi" w:hAnsiTheme="minorBidi" w:cstheme="minorBidi"/>
          <w:b/>
          <w:bCs/>
          <w:color w:val="1F497D"/>
          <w:szCs w:val="24"/>
          <w:rtl/>
        </w:rPr>
        <w:t>מסמך זה מנוסח בלשון זכר מטעמי נוחות בלבד. בכל מקום בו הפנייה במסמך מנוסחת בלשון זכר, הכוונה לגברים ולנשים כאחד</w:t>
      </w:r>
      <w:r w:rsidR="002F6A85" w:rsidRPr="00F279E3">
        <w:rPr>
          <w:rFonts w:asciiTheme="minorBidi" w:hAnsiTheme="minorBidi" w:cstheme="minorBidi" w:hint="cs"/>
          <w:b/>
          <w:bCs/>
          <w:color w:val="1F497D"/>
          <w:szCs w:val="24"/>
          <w:rtl/>
        </w:rPr>
        <w:t>.</w:t>
      </w:r>
    </w:p>
    <w:sectPr w:rsidR="00E77ED0" w:rsidRPr="002964C5" w:rsidSect="0088608F">
      <w:headerReference w:type="default" r:id="rId18"/>
      <w:footerReference w:type="default" r:id="rId19"/>
      <w:headerReference w:type="first" r:id="rId20"/>
      <w:pgSz w:w="11906" w:h="16838"/>
      <w:pgMar w:top="993" w:right="1800" w:bottom="1135" w:left="180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78FAD" w14:textId="77777777" w:rsidR="004F1468" w:rsidRDefault="004F1468">
      <w:r>
        <w:separator/>
      </w:r>
    </w:p>
  </w:endnote>
  <w:endnote w:type="continuationSeparator" w:id="0">
    <w:p w14:paraId="1F72FF0A" w14:textId="77777777" w:rsidR="004F1468" w:rsidRDefault="004F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933E" w14:textId="77777777" w:rsidR="00E7190F" w:rsidRDefault="00E7190F" w:rsidP="00DD16FA">
    <w:pPr>
      <w:pStyle w:val="Footer"/>
      <w:jc w:val="center"/>
      <w:rPr>
        <w:rFonts w:ascii="Arial" w:hAnsi="Arial" w:cs="Arial"/>
        <w:sz w:val="20"/>
        <w:szCs w:val="20"/>
        <w:rtl/>
      </w:rPr>
    </w:pPr>
  </w:p>
  <w:p w14:paraId="5D38521E" w14:textId="7B536153" w:rsidR="00E7190F" w:rsidRDefault="00E7190F" w:rsidP="00DD16FA">
    <w:pPr>
      <w:pStyle w:val="Footer"/>
      <w:jc w:val="center"/>
      <w:rPr>
        <w:rFonts w:ascii="Arial" w:hAnsi="Arial" w:cs="Arial"/>
        <w:sz w:val="20"/>
        <w:szCs w:val="20"/>
        <w:rtl/>
      </w:rPr>
    </w:pPr>
    <w:r w:rsidRPr="00DD16FA">
      <w:rPr>
        <w:rFonts w:ascii="Arial" w:hAnsi="Arial" w:cs="Arial"/>
        <w:sz w:val="20"/>
        <w:szCs w:val="20"/>
        <w:rtl/>
      </w:rPr>
      <w:t xml:space="preserve">עמוד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PAGE</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40493C">
      <w:rPr>
        <w:rFonts w:ascii="Arial" w:hAnsi="Arial" w:cs="Arial"/>
        <w:noProof/>
        <w:sz w:val="20"/>
        <w:szCs w:val="20"/>
        <w:rtl/>
      </w:rPr>
      <w:t>7</w:t>
    </w:r>
    <w:r w:rsidRPr="00DD16FA">
      <w:rPr>
        <w:rFonts w:ascii="Arial" w:hAnsi="Arial" w:cs="Arial"/>
        <w:sz w:val="20"/>
        <w:szCs w:val="20"/>
        <w:rtl/>
      </w:rPr>
      <w:fldChar w:fldCharType="end"/>
    </w:r>
    <w:r w:rsidRPr="00DD16FA">
      <w:rPr>
        <w:rFonts w:ascii="Arial" w:hAnsi="Arial" w:cs="Arial"/>
        <w:sz w:val="20"/>
        <w:szCs w:val="20"/>
        <w:rtl/>
      </w:rPr>
      <w:t xml:space="preserve"> מתוך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NUMPAGES</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40493C">
      <w:rPr>
        <w:rFonts w:ascii="Arial" w:hAnsi="Arial" w:cs="Arial"/>
        <w:noProof/>
        <w:sz w:val="20"/>
        <w:szCs w:val="20"/>
        <w:rtl/>
      </w:rPr>
      <w:t>18</w:t>
    </w:r>
    <w:r w:rsidRPr="00DD16FA">
      <w:rPr>
        <w:rFonts w:ascii="Arial" w:hAnsi="Arial" w:cs="Arial"/>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53837" w14:textId="77777777" w:rsidR="004F1468" w:rsidRDefault="004F1468">
      <w:r>
        <w:separator/>
      </w:r>
    </w:p>
  </w:footnote>
  <w:footnote w:type="continuationSeparator" w:id="0">
    <w:p w14:paraId="48A90CD0" w14:textId="77777777" w:rsidR="004F1468" w:rsidRDefault="004F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608"/>
      <w:gridCol w:w="3907"/>
      <w:gridCol w:w="3458"/>
    </w:tblGrid>
    <w:tr w:rsidR="00E7190F" w14:paraId="225BC0EE" w14:textId="77777777" w:rsidTr="00633622">
      <w:trPr>
        <w:jc w:val="center"/>
      </w:trPr>
      <w:tc>
        <w:tcPr>
          <w:tcW w:w="2608" w:type="dxa"/>
          <w:vAlign w:val="center"/>
        </w:tcPr>
        <w:p w14:paraId="1C7C1F22" w14:textId="77777777" w:rsidR="00E7190F" w:rsidRDefault="00E7190F" w:rsidP="00633622">
          <w:pPr>
            <w:spacing w:line="360" w:lineRule="auto"/>
            <w:jc w:val="center"/>
            <w:rPr>
              <w:rFonts w:asciiTheme="minorBidi" w:hAnsiTheme="minorBidi" w:cstheme="minorBidi"/>
              <w:b/>
              <w:bCs/>
              <w:szCs w:val="24"/>
              <w:rtl/>
            </w:rPr>
          </w:pPr>
          <w:r w:rsidRPr="00F279E3">
            <w:rPr>
              <w:rFonts w:asciiTheme="minorBidi" w:hAnsiTheme="minorBidi" w:cstheme="minorBidi"/>
              <w:noProof/>
              <w:szCs w:val="24"/>
            </w:rPr>
            <w:drawing>
              <wp:anchor distT="0" distB="0" distL="114300" distR="114300" simplePos="0" relativeHeight="251659264" behindDoc="0" locked="0" layoutInCell="1" allowOverlap="1" wp14:anchorId="6788C7C3" wp14:editId="05648180">
                <wp:simplePos x="0" y="0"/>
                <wp:positionH relativeFrom="column">
                  <wp:posOffset>79375</wp:posOffset>
                </wp:positionH>
                <wp:positionV relativeFrom="paragraph">
                  <wp:posOffset>-231140</wp:posOffset>
                </wp:positionV>
                <wp:extent cx="962025" cy="895350"/>
                <wp:effectExtent l="0" t="0" r="9525" b="0"/>
                <wp:wrapNone/>
                <wp:docPr id="1" name="תמונה 1"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07" w:type="dxa"/>
          <w:vAlign w:val="center"/>
        </w:tcPr>
        <w:p w14:paraId="60C31A11" w14:textId="77777777" w:rsidR="00E7190F" w:rsidRDefault="00E7190F" w:rsidP="00633622">
          <w:pPr>
            <w:spacing w:line="360" w:lineRule="auto"/>
            <w:jc w:val="center"/>
            <w:rPr>
              <w:rFonts w:asciiTheme="minorBidi" w:hAnsiTheme="minorBidi" w:cstheme="minorBidi"/>
              <w:b/>
              <w:bCs/>
              <w:szCs w:val="24"/>
              <w:rtl/>
            </w:rPr>
          </w:pPr>
          <w:r w:rsidRPr="004D5C22">
            <w:rPr>
              <w:rFonts w:asciiTheme="minorBidi" w:hAnsiTheme="minorBidi" w:cs="Arial"/>
              <w:b/>
              <w:bCs/>
              <w:noProof/>
              <w:szCs w:val="24"/>
              <w:rtl/>
            </w:rPr>
            <w:drawing>
              <wp:inline distT="0" distB="0" distL="0" distR="0" wp14:anchorId="7BC8B010" wp14:editId="5D17483A">
                <wp:extent cx="1123950" cy="809833"/>
                <wp:effectExtent l="0" t="0" r="0" b="952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42702" cy="823344"/>
                        </a:xfrm>
                        <a:prstGeom prst="rect">
                          <a:avLst/>
                        </a:prstGeom>
                      </pic:spPr>
                    </pic:pic>
                  </a:graphicData>
                </a:graphic>
              </wp:inline>
            </w:drawing>
          </w:r>
        </w:p>
      </w:tc>
      <w:tc>
        <w:tcPr>
          <w:tcW w:w="3458" w:type="dxa"/>
          <w:vAlign w:val="center"/>
        </w:tcPr>
        <w:p w14:paraId="37CBD94A" w14:textId="77777777" w:rsidR="00E7190F" w:rsidRDefault="00E7190F" w:rsidP="00633622">
          <w:pPr>
            <w:spacing w:line="360" w:lineRule="auto"/>
            <w:jc w:val="center"/>
            <w:rPr>
              <w:rFonts w:asciiTheme="minorBidi" w:hAnsiTheme="minorBidi" w:cstheme="minorBidi"/>
              <w:b/>
              <w:bCs/>
              <w:szCs w:val="24"/>
              <w:rtl/>
            </w:rPr>
          </w:pPr>
          <w:r w:rsidRPr="007B32CF">
            <w:rPr>
              <w:rFonts w:asciiTheme="minorBidi" w:hAnsiTheme="minorBidi" w:cs="Arial"/>
              <w:b/>
              <w:bCs/>
              <w:noProof/>
              <w:szCs w:val="24"/>
              <w:rtl/>
            </w:rPr>
            <w:drawing>
              <wp:inline distT="0" distB="0" distL="0" distR="0" wp14:anchorId="613AC0FF" wp14:editId="260ACE01">
                <wp:extent cx="1047750" cy="474039"/>
                <wp:effectExtent l="0" t="0" r="0" b="254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80863" cy="489020"/>
                        </a:xfrm>
                        <a:prstGeom prst="rect">
                          <a:avLst/>
                        </a:prstGeom>
                      </pic:spPr>
                    </pic:pic>
                  </a:graphicData>
                </a:graphic>
              </wp:inline>
            </w:drawing>
          </w:r>
        </w:p>
      </w:tc>
    </w:tr>
  </w:tbl>
  <w:p w14:paraId="35052428" w14:textId="77777777" w:rsidR="00E7190F" w:rsidRPr="00633622" w:rsidRDefault="00E7190F" w:rsidP="00633622">
    <w:pPr>
      <w:pStyle w:val="Header"/>
      <w:tabs>
        <w:tab w:val="clear" w:pos="8306"/>
        <w:tab w:val="right" w:pos="9299"/>
      </w:tabs>
      <w:ind w:right="-993"/>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608"/>
      <w:gridCol w:w="3907"/>
      <w:gridCol w:w="3458"/>
    </w:tblGrid>
    <w:tr w:rsidR="00E7190F" w14:paraId="2527D034" w14:textId="77777777" w:rsidTr="003D6133">
      <w:trPr>
        <w:jc w:val="center"/>
      </w:trPr>
      <w:tc>
        <w:tcPr>
          <w:tcW w:w="2608" w:type="dxa"/>
          <w:vAlign w:val="center"/>
        </w:tcPr>
        <w:p w14:paraId="6874FD86" w14:textId="77777777" w:rsidR="00E7190F" w:rsidRDefault="00E7190F" w:rsidP="00890EB2">
          <w:pPr>
            <w:spacing w:line="360" w:lineRule="auto"/>
            <w:jc w:val="center"/>
            <w:rPr>
              <w:rFonts w:asciiTheme="minorBidi" w:hAnsiTheme="minorBidi" w:cstheme="minorBidi"/>
              <w:b/>
              <w:bCs/>
              <w:szCs w:val="24"/>
              <w:rtl/>
            </w:rPr>
          </w:pPr>
          <w:r w:rsidRPr="00F279E3">
            <w:rPr>
              <w:rFonts w:asciiTheme="minorBidi" w:hAnsiTheme="minorBidi" w:cstheme="minorBidi"/>
              <w:noProof/>
              <w:szCs w:val="24"/>
            </w:rPr>
            <w:drawing>
              <wp:anchor distT="0" distB="0" distL="114300" distR="114300" simplePos="0" relativeHeight="251661312" behindDoc="0" locked="0" layoutInCell="1" allowOverlap="1" wp14:anchorId="036B22C0" wp14:editId="4020DAA5">
                <wp:simplePos x="0" y="0"/>
                <wp:positionH relativeFrom="column">
                  <wp:posOffset>79375</wp:posOffset>
                </wp:positionH>
                <wp:positionV relativeFrom="paragraph">
                  <wp:posOffset>-231140</wp:posOffset>
                </wp:positionV>
                <wp:extent cx="962025" cy="895350"/>
                <wp:effectExtent l="0" t="0" r="9525" b="0"/>
                <wp:wrapNone/>
                <wp:docPr id="2" name="תמונה 2"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07" w:type="dxa"/>
          <w:vAlign w:val="center"/>
        </w:tcPr>
        <w:p w14:paraId="6B2EDB1D" w14:textId="77777777" w:rsidR="00E7190F" w:rsidRDefault="00E7190F" w:rsidP="00890EB2">
          <w:pPr>
            <w:spacing w:line="360" w:lineRule="auto"/>
            <w:jc w:val="center"/>
            <w:rPr>
              <w:rFonts w:asciiTheme="minorBidi" w:hAnsiTheme="minorBidi" w:cstheme="minorBidi"/>
              <w:b/>
              <w:bCs/>
              <w:szCs w:val="24"/>
              <w:rtl/>
            </w:rPr>
          </w:pPr>
          <w:r w:rsidRPr="004D5C22">
            <w:rPr>
              <w:rFonts w:asciiTheme="minorBidi" w:hAnsiTheme="minorBidi" w:cs="Arial"/>
              <w:b/>
              <w:bCs/>
              <w:noProof/>
              <w:szCs w:val="24"/>
              <w:rtl/>
            </w:rPr>
            <w:drawing>
              <wp:inline distT="0" distB="0" distL="0" distR="0" wp14:anchorId="4770BCF0" wp14:editId="4B0D2A97">
                <wp:extent cx="1123950" cy="809833"/>
                <wp:effectExtent l="0" t="0" r="0" b="952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42702" cy="823344"/>
                        </a:xfrm>
                        <a:prstGeom prst="rect">
                          <a:avLst/>
                        </a:prstGeom>
                      </pic:spPr>
                    </pic:pic>
                  </a:graphicData>
                </a:graphic>
              </wp:inline>
            </w:drawing>
          </w:r>
        </w:p>
      </w:tc>
      <w:tc>
        <w:tcPr>
          <w:tcW w:w="3458" w:type="dxa"/>
          <w:vAlign w:val="center"/>
        </w:tcPr>
        <w:p w14:paraId="7F98D4C7" w14:textId="77777777" w:rsidR="00E7190F" w:rsidRDefault="00E7190F" w:rsidP="00890EB2">
          <w:pPr>
            <w:spacing w:line="360" w:lineRule="auto"/>
            <w:jc w:val="center"/>
            <w:rPr>
              <w:rFonts w:asciiTheme="minorBidi" w:hAnsiTheme="minorBidi" w:cstheme="minorBidi"/>
              <w:b/>
              <w:bCs/>
              <w:szCs w:val="24"/>
              <w:rtl/>
            </w:rPr>
          </w:pPr>
          <w:r w:rsidRPr="007B32CF">
            <w:rPr>
              <w:rFonts w:asciiTheme="minorBidi" w:hAnsiTheme="minorBidi" w:cs="Arial"/>
              <w:b/>
              <w:bCs/>
              <w:noProof/>
              <w:szCs w:val="24"/>
              <w:rtl/>
            </w:rPr>
            <w:drawing>
              <wp:inline distT="0" distB="0" distL="0" distR="0" wp14:anchorId="5327AFCE" wp14:editId="34906095">
                <wp:extent cx="1047750" cy="474039"/>
                <wp:effectExtent l="0" t="0" r="0" b="25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80863" cy="489020"/>
                        </a:xfrm>
                        <a:prstGeom prst="rect">
                          <a:avLst/>
                        </a:prstGeom>
                      </pic:spPr>
                    </pic:pic>
                  </a:graphicData>
                </a:graphic>
              </wp:inline>
            </w:drawing>
          </w:r>
        </w:p>
      </w:tc>
    </w:tr>
  </w:tbl>
  <w:p w14:paraId="68F7BE52" w14:textId="77777777" w:rsidR="00E7190F" w:rsidRPr="00890EB2" w:rsidRDefault="00E7190F" w:rsidP="00890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69B"/>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 w15:restartNumberingAfterBreak="0">
    <w:nsid w:val="07DC346E"/>
    <w:multiLevelType w:val="hybridMultilevel"/>
    <w:tmpl w:val="15C8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0846"/>
    <w:multiLevelType w:val="multilevel"/>
    <w:tmpl w:val="30CED1C6"/>
    <w:lvl w:ilvl="0">
      <w:start w:val="1"/>
      <w:numFmt w:val="hebrew1"/>
      <w:lvlText w:val="%1."/>
      <w:lvlJc w:val="center"/>
      <w:pPr>
        <w:ind w:left="360" w:hanging="360"/>
      </w:pPr>
      <w:rPr>
        <w:rFonts w:hint="default"/>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 w15:restartNumberingAfterBreak="0">
    <w:nsid w:val="13014C1A"/>
    <w:multiLevelType w:val="hybridMultilevel"/>
    <w:tmpl w:val="B2E44FC0"/>
    <w:lvl w:ilvl="0" w:tplc="BE44C284">
      <w:start w:val="1"/>
      <w:numFmt w:val="decimal"/>
      <w:lvlText w:val="%1."/>
      <w:lvlJc w:val="left"/>
      <w:pPr>
        <w:ind w:left="643"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87C09"/>
    <w:multiLevelType w:val="hybridMultilevel"/>
    <w:tmpl w:val="74649C08"/>
    <w:lvl w:ilvl="0" w:tplc="4BE4D862">
      <w:start w:val="1"/>
      <w:numFmt w:val="hebrew1"/>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B6714"/>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6" w15:restartNumberingAfterBreak="0">
    <w:nsid w:val="2A6E0B82"/>
    <w:multiLevelType w:val="hybridMultilevel"/>
    <w:tmpl w:val="5CBE3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543FF"/>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8" w15:restartNumberingAfterBreak="0">
    <w:nsid w:val="2F1F7D28"/>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9" w15:restartNumberingAfterBreak="0">
    <w:nsid w:val="302D719F"/>
    <w:multiLevelType w:val="hybridMultilevel"/>
    <w:tmpl w:val="41F4B894"/>
    <w:lvl w:ilvl="0" w:tplc="04090011">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0" w15:restartNumberingAfterBreak="0">
    <w:nsid w:val="317D4C5B"/>
    <w:multiLevelType w:val="hybridMultilevel"/>
    <w:tmpl w:val="E90AD5D4"/>
    <w:lvl w:ilvl="0" w:tplc="D90AFF3A">
      <w:start w:val="1"/>
      <w:numFmt w:val="hebrew1"/>
      <w:lvlText w:val="%1)"/>
      <w:lvlJc w:val="left"/>
      <w:pPr>
        <w:ind w:left="1153" w:hanging="360"/>
      </w:pPr>
    </w:lvl>
    <w:lvl w:ilvl="1" w:tplc="04090011">
      <w:start w:val="1"/>
      <w:numFmt w:val="decimal"/>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1" w15:restartNumberingAfterBreak="0">
    <w:nsid w:val="34EE3B55"/>
    <w:multiLevelType w:val="multilevel"/>
    <w:tmpl w:val="32D4724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2" w15:restartNumberingAfterBreak="0">
    <w:nsid w:val="368F3B8D"/>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3" w15:restartNumberingAfterBreak="0">
    <w:nsid w:val="380B2A17"/>
    <w:multiLevelType w:val="multilevel"/>
    <w:tmpl w:val="CE2CE9F8"/>
    <w:lvl w:ilvl="0">
      <w:start w:val="6"/>
      <w:numFmt w:val="hebrew1"/>
      <w:lvlText w:val="%1."/>
      <w:lvlJc w:val="center"/>
      <w:pPr>
        <w:ind w:left="360" w:hanging="360"/>
      </w:pPr>
      <w:rPr>
        <w:rFonts w:hint="default"/>
        <w:b w:val="0"/>
        <w:bCs w:val="0"/>
        <w:color w:val="auto"/>
        <w:u w:val="none"/>
      </w:rPr>
    </w:lvl>
    <w:lvl w:ilvl="1">
      <w:start w:val="1"/>
      <w:numFmt w:val="hebrew1"/>
      <w:lvlText w:val="%2."/>
      <w:lvlJc w:val="center"/>
      <w:pPr>
        <w:ind w:left="720" w:hanging="360"/>
      </w:pPr>
      <w:rPr>
        <w:rFonts w:hint="default"/>
      </w:rPr>
    </w:lvl>
    <w:lvl w:ilvl="2">
      <w:start w:val="1"/>
      <w:numFmt w:val="lowerRoman"/>
      <w:lvlText w:val="%3."/>
      <w:lvlJc w:val="right"/>
      <w:pPr>
        <w:ind w:left="1080" w:hanging="360"/>
      </w:pPr>
      <w:rPr>
        <w:rFonts w:hint="default"/>
        <w:b w:val="0"/>
        <w:bCs/>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4" w15:restartNumberingAfterBreak="0">
    <w:nsid w:val="3A2E319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358E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61C3"/>
    <w:multiLevelType w:val="hybridMultilevel"/>
    <w:tmpl w:val="A5CADCB2"/>
    <w:lvl w:ilvl="0" w:tplc="D9D2101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71496"/>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8" w15:restartNumberingAfterBreak="0">
    <w:nsid w:val="4BEA0239"/>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9" w15:restartNumberingAfterBreak="0">
    <w:nsid w:val="52070E52"/>
    <w:multiLevelType w:val="multilevel"/>
    <w:tmpl w:val="CD9A3288"/>
    <w:lvl w:ilvl="0">
      <w:start w:val="1"/>
      <w:numFmt w:val="hebrew1"/>
      <w:pStyle w:val="Heading2"/>
      <w:lvlText w:val="%1."/>
      <w:lvlJc w:val="center"/>
      <w:pPr>
        <w:ind w:left="360" w:hanging="360"/>
      </w:pPr>
      <w:rPr>
        <w:rFonts w:hint="default"/>
        <w:b/>
        <w:bCs/>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0" w15:restartNumberingAfterBreak="0">
    <w:nsid w:val="52A2466E"/>
    <w:multiLevelType w:val="multilevel"/>
    <w:tmpl w:val="6D92F156"/>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sz w:val="24"/>
        <w:szCs w:val="24"/>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1" w15:restartNumberingAfterBreak="0">
    <w:nsid w:val="5C365EF8"/>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2" w15:restartNumberingAfterBreak="0">
    <w:nsid w:val="635F7D29"/>
    <w:multiLevelType w:val="multilevel"/>
    <w:tmpl w:val="E6001D9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2247B9"/>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4" w15:restartNumberingAfterBreak="0">
    <w:nsid w:val="6AAE65D3"/>
    <w:multiLevelType w:val="hybridMultilevel"/>
    <w:tmpl w:val="5A62EDF0"/>
    <w:lvl w:ilvl="0" w:tplc="0409000F">
      <w:start w:val="1"/>
      <w:numFmt w:val="decimal"/>
      <w:lvlText w:val="%1."/>
      <w:lvlJc w:val="left"/>
      <w:pPr>
        <w:ind w:left="746" w:hanging="360"/>
      </w:pPr>
      <w:rPr>
        <w:rFonts w:hint="default"/>
      </w:rPr>
    </w:lvl>
    <w:lvl w:ilvl="1" w:tplc="D90AFF3A">
      <w:start w:val="1"/>
      <w:numFmt w:val="hebrew1"/>
      <w:lvlText w:val="%2)"/>
      <w:lvlJc w:val="left"/>
      <w:pPr>
        <w:ind w:left="1466" w:hanging="360"/>
      </w:pPr>
      <w:rPr>
        <w:rFonts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5" w15:restartNumberingAfterBreak="0">
    <w:nsid w:val="6B2F402B"/>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6" w15:restartNumberingAfterBreak="0">
    <w:nsid w:val="70204E95"/>
    <w:multiLevelType w:val="multilevel"/>
    <w:tmpl w:val="404CEE6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7" w15:restartNumberingAfterBreak="0">
    <w:nsid w:val="78AD4818"/>
    <w:multiLevelType w:val="hybridMultilevel"/>
    <w:tmpl w:val="2110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D69FD"/>
    <w:multiLevelType w:val="hybridMultilevel"/>
    <w:tmpl w:val="F9F60B32"/>
    <w:lvl w:ilvl="0" w:tplc="D90AFF3A">
      <w:start w:val="1"/>
      <w:numFmt w:val="hebrew1"/>
      <w:lvlText w:val="%1)"/>
      <w:lvlJc w:val="left"/>
      <w:pPr>
        <w:ind w:left="1153" w:hanging="360"/>
      </w:pPr>
    </w:lvl>
    <w:lvl w:ilvl="1" w:tplc="04090019">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9"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4"/>
  </w:num>
  <w:num w:numId="4">
    <w:abstractNumId w:val="19"/>
  </w:num>
  <w:num w:numId="5">
    <w:abstractNumId w:val="20"/>
  </w:num>
  <w:num w:numId="6">
    <w:abstractNumId w:val="13"/>
  </w:num>
  <w:num w:numId="7">
    <w:abstractNumId w:val="2"/>
  </w:num>
  <w:num w:numId="8">
    <w:abstractNumId w:val="25"/>
  </w:num>
  <w:num w:numId="9">
    <w:abstractNumId w:val="17"/>
  </w:num>
  <w:num w:numId="10">
    <w:abstractNumId w:val="0"/>
  </w:num>
  <w:num w:numId="11">
    <w:abstractNumId w:val="26"/>
  </w:num>
  <w:num w:numId="12">
    <w:abstractNumId w:val="11"/>
  </w:num>
  <w:num w:numId="13">
    <w:abstractNumId w:val="1"/>
  </w:num>
  <w:num w:numId="14">
    <w:abstractNumId w:val="9"/>
  </w:num>
  <w:num w:numId="15">
    <w:abstractNumId w:val="5"/>
  </w:num>
  <w:num w:numId="16">
    <w:abstractNumId w:val="21"/>
  </w:num>
  <w:num w:numId="17">
    <w:abstractNumId w:val="18"/>
  </w:num>
  <w:num w:numId="18">
    <w:abstractNumId w:val="12"/>
  </w:num>
  <w:num w:numId="19">
    <w:abstractNumId w:val="23"/>
  </w:num>
  <w:num w:numId="20">
    <w:abstractNumId w:val="7"/>
  </w:num>
  <w:num w:numId="21">
    <w:abstractNumId w:val="28"/>
  </w:num>
  <w:num w:numId="22">
    <w:abstractNumId w:val="8"/>
  </w:num>
  <w:num w:numId="23">
    <w:abstractNumId w:val="22"/>
  </w:num>
  <w:num w:numId="24">
    <w:abstractNumId w:val="16"/>
  </w:num>
  <w:num w:numId="25">
    <w:abstractNumId w:val="15"/>
  </w:num>
  <w:num w:numId="26">
    <w:abstractNumId w:val="29"/>
  </w:num>
  <w:num w:numId="27">
    <w:abstractNumId w:val="14"/>
  </w:num>
  <w:num w:numId="28">
    <w:abstractNumId w:val="6"/>
  </w:num>
  <w:num w:numId="29">
    <w:abstractNumId w:val="10"/>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LU0M7M0NDc3NDFU0lEKTi0uzszPAykwqwUAPA6i9SwAAAA="/>
  </w:docVars>
  <w:rsids>
    <w:rsidRoot w:val="00C85857"/>
    <w:rsid w:val="00003BC3"/>
    <w:rsid w:val="0000452D"/>
    <w:rsid w:val="000047FC"/>
    <w:rsid w:val="00006025"/>
    <w:rsid w:val="00007A90"/>
    <w:rsid w:val="00012184"/>
    <w:rsid w:val="00012746"/>
    <w:rsid w:val="00012FC0"/>
    <w:rsid w:val="00013721"/>
    <w:rsid w:val="000153F2"/>
    <w:rsid w:val="00015A9F"/>
    <w:rsid w:val="00020CCC"/>
    <w:rsid w:val="00021AE5"/>
    <w:rsid w:val="000227A4"/>
    <w:rsid w:val="00022EEB"/>
    <w:rsid w:val="000232F5"/>
    <w:rsid w:val="000266DA"/>
    <w:rsid w:val="00027D3A"/>
    <w:rsid w:val="00031547"/>
    <w:rsid w:val="000327CA"/>
    <w:rsid w:val="000329FE"/>
    <w:rsid w:val="00034816"/>
    <w:rsid w:val="00037F9E"/>
    <w:rsid w:val="0004160C"/>
    <w:rsid w:val="000421D3"/>
    <w:rsid w:val="0004569F"/>
    <w:rsid w:val="00045FA7"/>
    <w:rsid w:val="00046935"/>
    <w:rsid w:val="00046F0D"/>
    <w:rsid w:val="00051FA5"/>
    <w:rsid w:val="00052D9F"/>
    <w:rsid w:val="000545C6"/>
    <w:rsid w:val="00054D58"/>
    <w:rsid w:val="0005770D"/>
    <w:rsid w:val="00060ADD"/>
    <w:rsid w:val="00060B69"/>
    <w:rsid w:val="00061B64"/>
    <w:rsid w:val="00064435"/>
    <w:rsid w:val="0006557D"/>
    <w:rsid w:val="00071019"/>
    <w:rsid w:val="0007501C"/>
    <w:rsid w:val="00081827"/>
    <w:rsid w:val="000820FB"/>
    <w:rsid w:val="0008252B"/>
    <w:rsid w:val="0008355F"/>
    <w:rsid w:val="000845B8"/>
    <w:rsid w:val="00084BFB"/>
    <w:rsid w:val="0008546B"/>
    <w:rsid w:val="00085CA7"/>
    <w:rsid w:val="0009159D"/>
    <w:rsid w:val="00091C52"/>
    <w:rsid w:val="00092264"/>
    <w:rsid w:val="00092624"/>
    <w:rsid w:val="00093831"/>
    <w:rsid w:val="000938C6"/>
    <w:rsid w:val="0009440C"/>
    <w:rsid w:val="00094618"/>
    <w:rsid w:val="000A10D0"/>
    <w:rsid w:val="000A2842"/>
    <w:rsid w:val="000A300D"/>
    <w:rsid w:val="000A5112"/>
    <w:rsid w:val="000A62B4"/>
    <w:rsid w:val="000B01D8"/>
    <w:rsid w:val="000B0532"/>
    <w:rsid w:val="000B1983"/>
    <w:rsid w:val="000B1DA6"/>
    <w:rsid w:val="000B3F58"/>
    <w:rsid w:val="000B5939"/>
    <w:rsid w:val="000B5C93"/>
    <w:rsid w:val="000B70F5"/>
    <w:rsid w:val="000B7222"/>
    <w:rsid w:val="000C1128"/>
    <w:rsid w:val="000C2241"/>
    <w:rsid w:val="000C260C"/>
    <w:rsid w:val="000C55FE"/>
    <w:rsid w:val="000C59CC"/>
    <w:rsid w:val="000C7368"/>
    <w:rsid w:val="000C7C11"/>
    <w:rsid w:val="000D03E1"/>
    <w:rsid w:val="000D0488"/>
    <w:rsid w:val="000D452F"/>
    <w:rsid w:val="000D6F77"/>
    <w:rsid w:val="000D73EE"/>
    <w:rsid w:val="000D75D4"/>
    <w:rsid w:val="000E084E"/>
    <w:rsid w:val="000E3E55"/>
    <w:rsid w:val="000E4077"/>
    <w:rsid w:val="000E4989"/>
    <w:rsid w:val="000E61BE"/>
    <w:rsid w:val="000E7789"/>
    <w:rsid w:val="000F05E7"/>
    <w:rsid w:val="000F12BC"/>
    <w:rsid w:val="000F1654"/>
    <w:rsid w:val="000F1F89"/>
    <w:rsid w:val="000F2005"/>
    <w:rsid w:val="000F23AC"/>
    <w:rsid w:val="000F419D"/>
    <w:rsid w:val="000F56E9"/>
    <w:rsid w:val="000F5B44"/>
    <w:rsid w:val="000F5BFB"/>
    <w:rsid w:val="000F5CB5"/>
    <w:rsid w:val="000F71DF"/>
    <w:rsid w:val="000F744E"/>
    <w:rsid w:val="00101EE8"/>
    <w:rsid w:val="0010304B"/>
    <w:rsid w:val="00106C3A"/>
    <w:rsid w:val="00107D7F"/>
    <w:rsid w:val="00111757"/>
    <w:rsid w:val="00116A8F"/>
    <w:rsid w:val="001173C7"/>
    <w:rsid w:val="00122DED"/>
    <w:rsid w:val="00131831"/>
    <w:rsid w:val="001339B4"/>
    <w:rsid w:val="00134F7F"/>
    <w:rsid w:val="001363E3"/>
    <w:rsid w:val="00136474"/>
    <w:rsid w:val="00136ECA"/>
    <w:rsid w:val="001372B4"/>
    <w:rsid w:val="00137749"/>
    <w:rsid w:val="00137943"/>
    <w:rsid w:val="00140992"/>
    <w:rsid w:val="001409B7"/>
    <w:rsid w:val="00142948"/>
    <w:rsid w:val="00142CD4"/>
    <w:rsid w:val="00143445"/>
    <w:rsid w:val="00144152"/>
    <w:rsid w:val="00145048"/>
    <w:rsid w:val="0014564D"/>
    <w:rsid w:val="001459C9"/>
    <w:rsid w:val="00146F6F"/>
    <w:rsid w:val="00150066"/>
    <w:rsid w:val="001500D9"/>
    <w:rsid w:val="001504DD"/>
    <w:rsid w:val="001510BE"/>
    <w:rsid w:val="00151E37"/>
    <w:rsid w:val="00154E11"/>
    <w:rsid w:val="0015599E"/>
    <w:rsid w:val="00155B88"/>
    <w:rsid w:val="0015712F"/>
    <w:rsid w:val="00157BFC"/>
    <w:rsid w:val="0016023F"/>
    <w:rsid w:val="00163C45"/>
    <w:rsid w:val="00163D68"/>
    <w:rsid w:val="00164850"/>
    <w:rsid w:val="0016498D"/>
    <w:rsid w:val="00165AA2"/>
    <w:rsid w:val="001674A0"/>
    <w:rsid w:val="00170666"/>
    <w:rsid w:val="00170CD0"/>
    <w:rsid w:val="0017112F"/>
    <w:rsid w:val="0017184D"/>
    <w:rsid w:val="001737EC"/>
    <w:rsid w:val="00174B89"/>
    <w:rsid w:val="001767DD"/>
    <w:rsid w:val="001801AA"/>
    <w:rsid w:val="00180CC1"/>
    <w:rsid w:val="00181298"/>
    <w:rsid w:val="00181C7F"/>
    <w:rsid w:val="00181FBE"/>
    <w:rsid w:val="0018241F"/>
    <w:rsid w:val="00183EAE"/>
    <w:rsid w:val="00184B1D"/>
    <w:rsid w:val="00186BA5"/>
    <w:rsid w:val="00190261"/>
    <w:rsid w:val="001910BE"/>
    <w:rsid w:val="00195007"/>
    <w:rsid w:val="001956C0"/>
    <w:rsid w:val="00196370"/>
    <w:rsid w:val="00196BE4"/>
    <w:rsid w:val="001972AE"/>
    <w:rsid w:val="001A01C3"/>
    <w:rsid w:val="001A1F3F"/>
    <w:rsid w:val="001A2C5C"/>
    <w:rsid w:val="001A3209"/>
    <w:rsid w:val="001A368A"/>
    <w:rsid w:val="001A5225"/>
    <w:rsid w:val="001A5278"/>
    <w:rsid w:val="001A5A92"/>
    <w:rsid w:val="001A5C93"/>
    <w:rsid w:val="001A7410"/>
    <w:rsid w:val="001B0EC4"/>
    <w:rsid w:val="001B100A"/>
    <w:rsid w:val="001B13E8"/>
    <w:rsid w:val="001B63BD"/>
    <w:rsid w:val="001B7C16"/>
    <w:rsid w:val="001B7E95"/>
    <w:rsid w:val="001C0059"/>
    <w:rsid w:val="001C07F7"/>
    <w:rsid w:val="001C085A"/>
    <w:rsid w:val="001C2607"/>
    <w:rsid w:val="001C547E"/>
    <w:rsid w:val="001C5D2F"/>
    <w:rsid w:val="001C6440"/>
    <w:rsid w:val="001C7127"/>
    <w:rsid w:val="001C77E3"/>
    <w:rsid w:val="001D0943"/>
    <w:rsid w:val="001D0F15"/>
    <w:rsid w:val="001D1382"/>
    <w:rsid w:val="001D20FE"/>
    <w:rsid w:val="001D2512"/>
    <w:rsid w:val="001D2735"/>
    <w:rsid w:val="001D4648"/>
    <w:rsid w:val="001D4E36"/>
    <w:rsid w:val="001D51ED"/>
    <w:rsid w:val="001D6A32"/>
    <w:rsid w:val="001D6D1C"/>
    <w:rsid w:val="001D7ADB"/>
    <w:rsid w:val="001D7F4A"/>
    <w:rsid w:val="001E07A3"/>
    <w:rsid w:val="001E1A07"/>
    <w:rsid w:val="001E3672"/>
    <w:rsid w:val="001E3FB0"/>
    <w:rsid w:val="001E41B2"/>
    <w:rsid w:val="001E4709"/>
    <w:rsid w:val="001E47FE"/>
    <w:rsid w:val="001E4935"/>
    <w:rsid w:val="001E55F0"/>
    <w:rsid w:val="001E6E6D"/>
    <w:rsid w:val="001E7928"/>
    <w:rsid w:val="001E7C7C"/>
    <w:rsid w:val="001F1AF1"/>
    <w:rsid w:val="001F384D"/>
    <w:rsid w:val="001F5642"/>
    <w:rsid w:val="001F6D12"/>
    <w:rsid w:val="001F6DED"/>
    <w:rsid w:val="001F7039"/>
    <w:rsid w:val="001F766E"/>
    <w:rsid w:val="001F7926"/>
    <w:rsid w:val="0020028F"/>
    <w:rsid w:val="00200423"/>
    <w:rsid w:val="00200732"/>
    <w:rsid w:val="00200D09"/>
    <w:rsid w:val="0020169F"/>
    <w:rsid w:val="00204DFA"/>
    <w:rsid w:val="00205FC5"/>
    <w:rsid w:val="00206904"/>
    <w:rsid w:val="00206E91"/>
    <w:rsid w:val="00206FEE"/>
    <w:rsid w:val="00210FBA"/>
    <w:rsid w:val="00213F35"/>
    <w:rsid w:val="00220C6F"/>
    <w:rsid w:val="00221CEE"/>
    <w:rsid w:val="00222BAF"/>
    <w:rsid w:val="00223ECB"/>
    <w:rsid w:val="00224EA2"/>
    <w:rsid w:val="00225DAE"/>
    <w:rsid w:val="00226587"/>
    <w:rsid w:val="00226A02"/>
    <w:rsid w:val="00226C9C"/>
    <w:rsid w:val="00227DEF"/>
    <w:rsid w:val="00230052"/>
    <w:rsid w:val="002322BD"/>
    <w:rsid w:val="00232833"/>
    <w:rsid w:val="00233A6E"/>
    <w:rsid w:val="002343AA"/>
    <w:rsid w:val="00235252"/>
    <w:rsid w:val="00236AE4"/>
    <w:rsid w:val="00237703"/>
    <w:rsid w:val="002379F5"/>
    <w:rsid w:val="00242967"/>
    <w:rsid w:val="0024551A"/>
    <w:rsid w:val="00246E2B"/>
    <w:rsid w:val="00247A6B"/>
    <w:rsid w:val="00247CF1"/>
    <w:rsid w:val="0025001A"/>
    <w:rsid w:val="00251447"/>
    <w:rsid w:val="002527F5"/>
    <w:rsid w:val="00253414"/>
    <w:rsid w:val="002534FB"/>
    <w:rsid w:val="002535F5"/>
    <w:rsid w:val="0025646F"/>
    <w:rsid w:val="00256749"/>
    <w:rsid w:val="00261306"/>
    <w:rsid w:val="00263187"/>
    <w:rsid w:val="00264134"/>
    <w:rsid w:val="00264BEB"/>
    <w:rsid w:val="00270CFA"/>
    <w:rsid w:val="00270D8C"/>
    <w:rsid w:val="0027147E"/>
    <w:rsid w:val="002714CD"/>
    <w:rsid w:val="00271E42"/>
    <w:rsid w:val="00272E91"/>
    <w:rsid w:val="00273C2F"/>
    <w:rsid w:val="00273D44"/>
    <w:rsid w:val="00275294"/>
    <w:rsid w:val="0027536A"/>
    <w:rsid w:val="00277F55"/>
    <w:rsid w:val="0028184F"/>
    <w:rsid w:val="00281D74"/>
    <w:rsid w:val="002820D1"/>
    <w:rsid w:val="00284871"/>
    <w:rsid w:val="0028581F"/>
    <w:rsid w:val="00285BD4"/>
    <w:rsid w:val="002860A6"/>
    <w:rsid w:val="00286155"/>
    <w:rsid w:val="00286241"/>
    <w:rsid w:val="00286A62"/>
    <w:rsid w:val="00286D48"/>
    <w:rsid w:val="00291458"/>
    <w:rsid w:val="00295219"/>
    <w:rsid w:val="002954A5"/>
    <w:rsid w:val="002964C5"/>
    <w:rsid w:val="002967C7"/>
    <w:rsid w:val="00296AEB"/>
    <w:rsid w:val="00296AF0"/>
    <w:rsid w:val="002A3A89"/>
    <w:rsid w:val="002A3D74"/>
    <w:rsid w:val="002A434F"/>
    <w:rsid w:val="002A4777"/>
    <w:rsid w:val="002A478A"/>
    <w:rsid w:val="002A566E"/>
    <w:rsid w:val="002A6B14"/>
    <w:rsid w:val="002A7E10"/>
    <w:rsid w:val="002A7FA2"/>
    <w:rsid w:val="002B049A"/>
    <w:rsid w:val="002B0551"/>
    <w:rsid w:val="002B067B"/>
    <w:rsid w:val="002B1CEA"/>
    <w:rsid w:val="002B55C7"/>
    <w:rsid w:val="002B604F"/>
    <w:rsid w:val="002B7102"/>
    <w:rsid w:val="002B711B"/>
    <w:rsid w:val="002C0D6E"/>
    <w:rsid w:val="002C17B6"/>
    <w:rsid w:val="002C1E32"/>
    <w:rsid w:val="002C3814"/>
    <w:rsid w:val="002C3AD7"/>
    <w:rsid w:val="002C3F41"/>
    <w:rsid w:val="002C47B5"/>
    <w:rsid w:val="002C6074"/>
    <w:rsid w:val="002D022B"/>
    <w:rsid w:val="002D1655"/>
    <w:rsid w:val="002D170A"/>
    <w:rsid w:val="002D1D73"/>
    <w:rsid w:val="002D1E2C"/>
    <w:rsid w:val="002D2336"/>
    <w:rsid w:val="002D2794"/>
    <w:rsid w:val="002D524D"/>
    <w:rsid w:val="002D6754"/>
    <w:rsid w:val="002E0AEF"/>
    <w:rsid w:val="002E0C87"/>
    <w:rsid w:val="002E0EBB"/>
    <w:rsid w:val="002E226C"/>
    <w:rsid w:val="002E24CB"/>
    <w:rsid w:val="002E30B1"/>
    <w:rsid w:val="002E58FE"/>
    <w:rsid w:val="002E79AD"/>
    <w:rsid w:val="002F0C87"/>
    <w:rsid w:val="002F3797"/>
    <w:rsid w:val="002F58D5"/>
    <w:rsid w:val="002F5CAB"/>
    <w:rsid w:val="002F6A85"/>
    <w:rsid w:val="002F7F73"/>
    <w:rsid w:val="003008F3"/>
    <w:rsid w:val="00302B5D"/>
    <w:rsid w:val="00303584"/>
    <w:rsid w:val="00310E4B"/>
    <w:rsid w:val="003110F9"/>
    <w:rsid w:val="003129B7"/>
    <w:rsid w:val="00316794"/>
    <w:rsid w:val="00317733"/>
    <w:rsid w:val="00317868"/>
    <w:rsid w:val="003206AB"/>
    <w:rsid w:val="00320914"/>
    <w:rsid w:val="00320D86"/>
    <w:rsid w:val="00320E83"/>
    <w:rsid w:val="00321320"/>
    <w:rsid w:val="00321612"/>
    <w:rsid w:val="003229B1"/>
    <w:rsid w:val="00322F28"/>
    <w:rsid w:val="00322F77"/>
    <w:rsid w:val="00324FEF"/>
    <w:rsid w:val="0032574D"/>
    <w:rsid w:val="003264B5"/>
    <w:rsid w:val="00327274"/>
    <w:rsid w:val="003275B1"/>
    <w:rsid w:val="00327793"/>
    <w:rsid w:val="003279A7"/>
    <w:rsid w:val="00327ACC"/>
    <w:rsid w:val="00327CA4"/>
    <w:rsid w:val="00332DA3"/>
    <w:rsid w:val="003330AB"/>
    <w:rsid w:val="003338F5"/>
    <w:rsid w:val="00333985"/>
    <w:rsid w:val="0033456D"/>
    <w:rsid w:val="00334763"/>
    <w:rsid w:val="0033499C"/>
    <w:rsid w:val="00335C3D"/>
    <w:rsid w:val="003363FB"/>
    <w:rsid w:val="0034051E"/>
    <w:rsid w:val="003414BD"/>
    <w:rsid w:val="00341C25"/>
    <w:rsid w:val="00342231"/>
    <w:rsid w:val="00343261"/>
    <w:rsid w:val="00343860"/>
    <w:rsid w:val="00344E63"/>
    <w:rsid w:val="00345D8B"/>
    <w:rsid w:val="00346323"/>
    <w:rsid w:val="00350A63"/>
    <w:rsid w:val="00351818"/>
    <w:rsid w:val="00352405"/>
    <w:rsid w:val="00353CDD"/>
    <w:rsid w:val="00354BE7"/>
    <w:rsid w:val="00354E31"/>
    <w:rsid w:val="00355DA5"/>
    <w:rsid w:val="00360E43"/>
    <w:rsid w:val="003615CC"/>
    <w:rsid w:val="00365DF9"/>
    <w:rsid w:val="00366861"/>
    <w:rsid w:val="00367B03"/>
    <w:rsid w:val="00373B79"/>
    <w:rsid w:val="00374B93"/>
    <w:rsid w:val="00374D18"/>
    <w:rsid w:val="00376BE2"/>
    <w:rsid w:val="0037772D"/>
    <w:rsid w:val="003804CF"/>
    <w:rsid w:val="003828FB"/>
    <w:rsid w:val="00382BB0"/>
    <w:rsid w:val="00382BCC"/>
    <w:rsid w:val="00384088"/>
    <w:rsid w:val="00384825"/>
    <w:rsid w:val="0038498F"/>
    <w:rsid w:val="00385CCF"/>
    <w:rsid w:val="00385D11"/>
    <w:rsid w:val="00386FCE"/>
    <w:rsid w:val="00387CBC"/>
    <w:rsid w:val="00387ED3"/>
    <w:rsid w:val="00387F31"/>
    <w:rsid w:val="003908F3"/>
    <w:rsid w:val="0039314B"/>
    <w:rsid w:val="00393986"/>
    <w:rsid w:val="003940BB"/>
    <w:rsid w:val="00394592"/>
    <w:rsid w:val="00395761"/>
    <w:rsid w:val="00396035"/>
    <w:rsid w:val="00397E44"/>
    <w:rsid w:val="003A019B"/>
    <w:rsid w:val="003A17D5"/>
    <w:rsid w:val="003A1D2C"/>
    <w:rsid w:val="003A4DF7"/>
    <w:rsid w:val="003A53B6"/>
    <w:rsid w:val="003A5CD7"/>
    <w:rsid w:val="003A676A"/>
    <w:rsid w:val="003A7446"/>
    <w:rsid w:val="003A797C"/>
    <w:rsid w:val="003B1257"/>
    <w:rsid w:val="003B2880"/>
    <w:rsid w:val="003B36FB"/>
    <w:rsid w:val="003B46D8"/>
    <w:rsid w:val="003B521C"/>
    <w:rsid w:val="003B61E0"/>
    <w:rsid w:val="003C25E8"/>
    <w:rsid w:val="003C66FE"/>
    <w:rsid w:val="003C75B7"/>
    <w:rsid w:val="003D2142"/>
    <w:rsid w:val="003D237E"/>
    <w:rsid w:val="003D396F"/>
    <w:rsid w:val="003D5B18"/>
    <w:rsid w:val="003D6133"/>
    <w:rsid w:val="003D6801"/>
    <w:rsid w:val="003D6F42"/>
    <w:rsid w:val="003D7F36"/>
    <w:rsid w:val="003E044B"/>
    <w:rsid w:val="003E11A3"/>
    <w:rsid w:val="003E1C6D"/>
    <w:rsid w:val="003E3EE2"/>
    <w:rsid w:val="003E5DC0"/>
    <w:rsid w:val="003E6A44"/>
    <w:rsid w:val="003F1D26"/>
    <w:rsid w:val="003F2579"/>
    <w:rsid w:val="003F2CCD"/>
    <w:rsid w:val="003F3BB7"/>
    <w:rsid w:val="003F3DA0"/>
    <w:rsid w:val="003F4774"/>
    <w:rsid w:val="003F6478"/>
    <w:rsid w:val="004005A6"/>
    <w:rsid w:val="0040092F"/>
    <w:rsid w:val="00400D7D"/>
    <w:rsid w:val="004010B6"/>
    <w:rsid w:val="004012E3"/>
    <w:rsid w:val="004022DA"/>
    <w:rsid w:val="004025BD"/>
    <w:rsid w:val="00402901"/>
    <w:rsid w:val="0040493C"/>
    <w:rsid w:val="00404CD3"/>
    <w:rsid w:val="00405114"/>
    <w:rsid w:val="00407F2F"/>
    <w:rsid w:val="004106E2"/>
    <w:rsid w:val="00410E0A"/>
    <w:rsid w:val="0041174F"/>
    <w:rsid w:val="00411D12"/>
    <w:rsid w:val="0041379A"/>
    <w:rsid w:val="00414938"/>
    <w:rsid w:val="0042127B"/>
    <w:rsid w:val="00421426"/>
    <w:rsid w:val="0042144C"/>
    <w:rsid w:val="0042241F"/>
    <w:rsid w:val="00422DDB"/>
    <w:rsid w:val="00424B44"/>
    <w:rsid w:val="004257F2"/>
    <w:rsid w:val="00425B9D"/>
    <w:rsid w:val="00426B5F"/>
    <w:rsid w:val="00426CD8"/>
    <w:rsid w:val="004323AE"/>
    <w:rsid w:val="00432A45"/>
    <w:rsid w:val="00432F7A"/>
    <w:rsid w:val="004357E3"/>
    <w:rsid w:val="00435FB6"/>
    <w:rsid w:val="00436087"/>
    <w:rsid w:val="004377A8"/>
    <w:rsid w:val="0044077F"/>
    <w:rsid w:val="004414C4"/>
    <w:rsid w:val="00441C72"/>
    <w:rsid w:val="00443308"/>
    <w:rsid w:val="00444184"/>
    <w:rsid w:val="00444A0B"/>
    <w:rsid w:val="00444CCD"/>
    <w:rsid w:val="00447615"/>
    <w:rsid w:val="004506D7"/>
    <w:rsid w:val="004525B1"/>
    <w:rsid w:val="00453531"/>
    <w:rsid w:val="0045382D"/>
    <w:rsid w:val="00453876"/>
    <w:rsid w:val="0045589C"/>
    <w:rsid w:val="004575B8"/>
    <w:rsid w:val="00461AA3"/>
    <w:rsid w:val="00463257"/>
    <w:rsid w:val="00464161"/>
    <w:rsid w:val="004651EB"/>
    <w:rsid w:val="00465433"/>
    <w:rsid w:val="004654D8"/>
    <w:rsid w:val="00465C3A"/>
    <w:rsid w:val="00466E94"/>
    <w:rsid w:val="00467C6A"/>
    <w:rsid w:val="004726D3"/>
    <w:rsid w:val="00473F49"/>
    <w:rsid w:val="004754A3"/>
    <w:rsid w:val="00475B33"/>
    <w:rsid w:val="004766C3"/>
    <w:rsid w:val="004770BD"/>
    <w:rsid w:val="0048018A"/>
    <w:rsid w:val="00480BD2"/>
    <w:rsid w:val="0048174B"/>
    <w:rsid w:val="00481A67"/>
    <w:rsid w:val="00481CFB"/>
    <w:rsid w:val="0048278E"/>
    <w:rsid w:val="00482E95"/>
    <w:rsid w:val="00485185"/>
    <w:rsid w:val="00485E57"/>
    <w:rsid w:val="00486A9F"/>
    <w:rsid w:val="00486BB9"/>
    <w:rsid w:val="00487414"/>
    <w:rsid w:val="004877AB"/>
    <w:rsid w:val="0049254C"/>
    <w:rsid w:val="0049288B"/>
    <w:rsid w:val="00495596"/>
    <w:rsid w:val="00495C88"/>
    <w:rsid w:val="00496138"/>
    <w:rsid w:val="00497C88"/>
    <w:rsid w:val="00497FB8"/>
    <w:rsid w:val="004A0AD0"/>
    <w:rsid w:val="004A0E58"/>
    <w:rsid w:val="004A18CA"/>
    <w:rsid w:val="004A1BF5"/>
    <w:rsid w:val="004A22B0"/>
    <w:rsid w:val="004A2D1C"/>
    <w:rsid w:val="004A2FD4"/>
    <w:rsid w:val="004A46D2"/>
    <w:rsid w:val="004A7F52"/>
    <w:rsid w:val="004B140A"/>
    <w:rsid w:val="004B250B"/>
    <w:rsid w:val="004B27D1"/>
    <w:rsid w:val="004B287E"/>
    <w:rsid w:val="004B3457"/>
    <w:rsid w:val="004B3E3F"/>
    <w:rsid w:val="004B45F8"/>
    <w:rsid w:val="004B4919"/>
    <w:rsid w:val="004B4A7A"/>
    <w:rsid w:val="004B4BEF"/>
    <w:rsid w:val="004C03AF"/>
    <w:rsid w:val="004C1857"/>
    <w:rsid w:val="004C2427"/>
    <w:rsid w:val="004C3131"/>
    <w:rsid w:val="004C5332"/>
    <w:rsid w:val="004C5CC4"/>
    <w:rsid w:val="004C5D48"/>
    <w:rsid w:val="004C6139"/>
    <w:rsid w:val="004C6482"/>
    <w:rsid w:val="004C6A38"/>
    <w:rsid w:val="004C6AA4"/>
    <w:rsid w:val="004C7A32"/>
    <w:rsid w:val="004C7F43"/>
    <w:rsid w:val="004D0BEC"/>
    <w:rsid w:val="004D0C63"/>
    <w:rsid w:val="004D0C6D"/>
    <w:rsid w:val="004D1D40"/>
    <w:rsid w:val="004D1D57"/>
    <w:rsid w:val="004D3172"/>
    <w:rsid w:val="004D5C22"/>
    <w:rsid w:val="004D607B"/>
    <w:rsid w:val="004D6F30"/>
    <w:rsid w:val="004D7399"/>
    <w:rsid w:val="004E00B1"/>
    <w:rsid w:val="004E155F"/>
    <w:rsid w:val="004E245B"/>
    <w:rsid w:val="004E36F9"/>
    <w:rsid w:val="004E5BD5"/>
    <w:rsid w:val="004E74A2"/>
    <w:rsid w:val="004E7C53"/>
    <w:rsid w:val="004F01AC"/>
    <w:rsid w:val="004F13FC"/>
    <w:rsid w:val="004F1468"/>
    <w:rsid w:val="004F17B7"/>
    <w:rsid w:val="004F2EAE"/>
    <w:rsid w:val="004F39CE"/>
    <w:rsid w:val="004F4295"/>
    <w:rsid w:val="004F5009"/>
    <w:rsid w:val="004F5EBB"/>
    <w:rsid w:val="004F5EE9"/>
    <w:rsid w:val="004F7932"/>
    <w:rsid w:val="004F7E83"/>
    <w:rsid w:val="00501347"/>
    <w:rsid w:val="0050145B"/>
    <w:rsid w:val="00502594"/>
    <w:rsid w:val="00503027"/>
    <w:rsid w:val="00505E71"/>
    <w:rsid w:val="00506999"/>
    <w:rsid w:val="00510D40"/>
    <w:rsid w:val="00511586"/>
    <w:rsid w:val="00511CAF"/>
    <w:rsid w:val="00511FA0"/>
    <w:rsid w:val="005120AC"/>
    <w:rsid w:val="0051228F"/>
    <w:rsid w:val="00512CF1"/>
    <w:rsid w:val="00513254"/>
    <w:rsid w:val="0051349F"/>
    <w:rsid w:val="00514267"/>
    <w:rsid w:val="005143DE"/>
    <w:rsid w:val="005146D5"/>
    <w:rsid w:val="00515711"/>
    <w:rsid w:val="00521C7A"/>
    <w:rsid w:val="00522DBA"/>
    <w:rsid w:val="00522EA8"/>
    <w:rsid w:val="00522FF3"/>
    <w:rsid w:val="005233FB"/>
    <w:rsid w:val="00524312"/>
    <w:rsid w:val="00524919"/>
    <w:rsid w:val="00525D7B"/>
    <w:rsid w:val="00526C3B"/>
    <w:rsid w:val="005276A9"/>
    <w:rsid w:val="005276D1"/>
    <w:rsid w:val="00527EA2"/>
    <w:rsid w:val="00530A9D"/>
    <w:rsid w:val="00531A75"/>
    <w:rsid w:val="00532087"/>
    <w:rsid w:val="00532340"/>
    <w:rsid w:val="00533A89"/>
    <w:rsid w:val="005354E9"/>
    <w:rsid w:val="005355BC"/>
    <w:rsid w:val="00535F11"/>
    <w:rsid w:val="00537281"/>
    <w:rsid w:val="0054161D"/>
    <w:rsid w:val="005416B7"/>
    <w:rsid w:val="00542DF5"/>
    <w:rsid w:val="0054313D"/>
    <w:rsid w:val="00544221"/>
    <w:rsid w:val="005444D5"/>
    <w:rsid w:val="005453DE"/>
    <w:rsid w:val="005454CA"/>
    <w:rsid w:val="0054609A"/>
    <w:rsid w:val="00546324"/>
    <w:rsid w:val="00546B06"/>
    <w:rsid w:val="00546C79"/>
    <w:rsid w:val="005475CE"/>
    <w:rsid w:val="00547928"/>
    <w:rsid w:val="00547BD3"/>
    <w:rsid w:val="00551558"/>
    <w:rsid w:val="005529EE"/>
    <w:rsid w:val="005535AC"/>
    <w:rsid w:val="005538E4"/>
    <w:rsid w:val="00553B2A"/>
    <w:rsid w:val="00554C36"/>
    <w:rsid w:val="0055737E"/>
    <w:rsid w:val="0055759C"/>
    <w:rsid w:val="00557A74"/>
    <w:rsid w:val="00561FD7"/>
    <w:rsid w:val="005635AC"/>
    <w:rsid w:val="00566C69"/>
    <w:rsid w:val="005726B2"/>
    <w:rsid w:val="00573293"/>
    <w:rsid w:val="00573312"/>
    <w:rsid w:val="005736F6"/>
    <w:rsid w:val="00574412"/>
    <w:rsid w:val="005749EA"/>
    <w:rsid w:val="00574BEB"/>
    <w:rsid w:val="00575AB2"/>
    <w:rsid w:val="00576695"/>
    <w:rsid w:val="00576B76"/>
    <w:rsid w:val="00580933"/>
    <w:rsid w:val="005821E1"/>
    <w:rsid w:val="005827EB"/>
    <w:rsid w:val="0058307D"/>
    <w:rsid w:val="00584E49"/>
    <w:rsid w:val="00584F43"/>
    <w:rsid w:val="00586B83"/>
    <w:rsid w:val="005908AE"/>
    <w:rsid w:val="00591A2E"/>
    <w:rsid w:val="00593A70"/>
    <w:rsid w:val="005945C2"/>
    <w:rsid w:val="00594DB4"/>
    <w:rsid w:val="00595E67"/>
    <w:rsid w:val="005A11AA"/>
    <w:rsid w:val="005A1D4E"/>
    <w:rsid w:val="005A24F5"/>
    <w:rsid w:val="005A49F5"/>
    <w:rsid w:val="005A4CB5"/>
    <w:rsid w:val="005A4EB6"/>
    <w:rsid w:val="005A5687"/>
    <w:rsid w:val="005A5ED9"/>
    <w:rsid w:val="005A631D"/>
    <w:rsid w:val="005A7C58"/>
    <w:rsid w:val="005B097E"/>
    <w:rsid w:val="005B0C02"/>
    <w:rsid w:val="005B12B3"/>
    <w:rsid w:val="005B3521"/>
    <w:rsid w:val="005B3A7D"/>
    <w:rsid w:val="005B4E69"/>
    <w:rsid w:val="005B5B5E"/>
    <w:rsid w:val="005B6ACC"/>
    <w:rsid w:val="005C1AFD"/>
    <w:rsid w:val="005C1CFD"/>
    <w:rsid w:val="005C1D3A"/>
    <w:rsid w:val="005C214D"/>
    <w:rsid w:val="005C2682"/>
    <w:rsid w:val="005C2F9D"/>
    <w:rsid w:val="005C3321"/>
    <w:rsid w:val="005C5150"/>
    <w:rsid w:val="005C5362"/>
    <w:rsid w:val="005D1451"/>
    <w:rsid w:val="005D2D97"/>
    <w:rsid w:val="005D33ED"/>
    <w:rsid w:val="005D3943"/>
    <w:rsid w:val="005D3A47"/>
    <w:rsid w:val="005D52A7"/>
    <w:rsid w:val="005D67F1"/>
    <w:rsid w:val="005D7606"/>
    <w:rsid w:val="005D7719"/>
    <w:rsid w:val="005D7F21"/>
    <w:rsid w:val="005E04F2"/>
    <w:rsid w:val="005E1A89"/>
    <w:rsid w:val="005E335E"/>
    <w:rsid w:val="005E5450"/>
    <w:rsid w:val="005E5A04"/>
    <w:rsid w:val="005E7271"/>
    <w:rsid w:val="005E769F"/>
    <w:rsid w:val="005F1E7C"/>
    <w:rsid w:val="005F3B40"/>
    <w:rsid w:val="005F7A38"/>
    <w:rsid w:val="00601170"/>
    <w:rsid w:val="00602B52"/>
    <w:rsid w:val="00603404"/>
    <w:rsid w:val="00603509"/>
    <w:rsid w:val="00604246"/>
    <w:rsid w:val="0060428B"/>
    <w:rsid w:val="00604D49"/>
    <w:rsid w:val="00605A0B"/>
    <w:rsid w:val="006063A2"/>
    <w:rsid w:val="00607001"/>
    <w:rsid w:val="00607021"/>
    <w:rsid w:val="006076EA"/>
    <w:rsid w:val="00612C6F"/>
    <w:rsid w:val="006177BC"/>
    <w:rsid w:val="00620997"/>
    <w:rsid w:val="00622D8A"/>
    <w:rsid w:val="0062351E"/>
    <w:rsid w:val="006259AC"/>
    <w:rsid w:val="006267C1"/>
    <w:rsid w:val="006306E5"/>
    <w:rsid w:val="0063077A"/>
    <w:rsid w:val="006311AE"/>
    <w:rsid w:val="006324B7"/>
    <w:rsid w:val="00632DBA"/>
    <w:rsid w:val="00633447"/>
    <w:rsid w:val="00633622"/>
    <w:rsid w:val="00633B4A"/>
    <w:rsid w:val="00634A1E"/>
    <w:rsid w:val="0063584F"/>
    <w:rsid w:val="0063652D"/>
    <w:rsid w:val="00637419"/>
    <w:rsid w:val="00637701"/>
    <w:rsid w:val="00641A3E"/>
    <w:rsid w:val="0064516B"/>
    <w:rsid w:val="00645C5E"/>
    <w:rsid w:val="00645F7F"/>
    <w:rsid w:val="006469EE"/>
    <w:rsid w:val="0064726D"/>
    <w:rsid w:val="006501E6"/>
    <w:rsid w:val="0065025A"/>
    <w:rsid w:val="00652517"/>
    <w:rsid w:val="00655F6E"/>
    <w:rsid w:val="006572E1"/>
    <w:rsid w:val="00660C48"/>
    <w:rsid w:val="006620EC"/>
    <w:rsid w:val="00662519"/>
    <w:rsid w:val="00662FAC"/>
    <w:rsid w:val="0066315D"/>
    <w:rsid w:val="0066485E"/>
    <w:rsid w:val="006669BC"/>
    <w:rsid w:val="00667CE0"/>
    <w:rsid w:val="00672EE9"/>
    <w:rsid w:val="00673E5C"/>
    <w:rsid w:val="00674320"/>
    <w:rsid w:val="00674FAA"/>
    <w:rsid w:val="006751BD"/>
    <w:rsid w:val="00676EEA"/>
    <w:rsid w:val="0067748A"/>
    <w:rsid w:val="00680074"/>
    <w:rsid w:val="006810A6"/>
    <w:rsid w:val="006810D0"/>
    <w:rsid w:val="006813E4"/>
    <w:rsid w:val="006837D7"/>
    <w:rsid w:val="00683B32"/>
    <w:rsid w:val="00684467"/>
    <w:rsid w:val="00686197"/>
    <w:rsid w:val="006864B5"/>
    <w:rsid w:val="00686F6D"/>
    <w:rsid w:val="00687711"/>
    <w:rsid w:val="00690DBD"/>
    <w:rsid w:val="006940F3"/>
    <w:rsid w:val="00694FA4"/>
    <w:rsid w:val="00695A02"/>
    <w:rsid w:val="00696D30"/>
    <w:rsid w:val="00696EF7"/>
    <w:rsid w:val="00697018"/>
    <w:rsid w:val="006978BE"/>
    <w:rsid w:val="006A1FCD"/>
    <w:rsid w:val="006A3BBF"/>
    <w:rsid w:val="006A4DBB"/>
    <w:rsid w:val="006A6D20"/>
    <w:rsid w:val="006A724C"/>
    <w:rsid w:val="006B1278"/>
    <w:rsid w:val="006B1894"/>
    <w:rsid w:val="006B2260"/>
    <w:rsid w:val="006B2E44"/>
    <w:rsid w:val="006B399D"/>
    <w:rsid w:val="006B4AA7"/>
    <w:rsid w:val="006B5001"/>
    <w:rsid w:val="006B51E5"/>
    <w:rsid w:val="006C2151"/>
    <w:rsid w:val="006C237F"/>
    <w:rsid w:val="006C2C6D"/>
    <w:rsid w:val="006C510E"/>
    <w:rsid w:val="006C523C"/>
    <w:rsid w:val="006C7448"/>
    <w:rsid w:val="006D080E"/>
    <w:rsid w:val="006D0814"/>
    <w:rsid w:val="006D3E11"/>
    <w:rsid w:val="006D71DE"/>
    <w:rsid w:val="006D7E15"/>
    <w:rsid w:val="006E0300"/>
    <w:rsid w:val="006E1691"/>
    <w:rsid w:val="006E25DA"/>
    <w:rsid w:val="006E33D2"/>
    <w:rsid w:val="006E56D6"/>
    <w:rsid w:val="006F0A98"/>
    <w:rsid w:val="006F0F4B"/>
    <w:rsid w:val="006F1BB5"/>
    <w:rsid w:val="006F51F9"/>
    <w:rsid w:val="006F5C2E"/>
    <w:rsid w:val="006F5EC0"/>
    <w:rsid w:val="006F669B"/>
    <w:rsid w:val="006F7FB5"/>
    <w:rsid w:val="00700571"/>
    <w:rsid w:val="00702C1F"/>
    <w:rsid w:val="00703653"/>
    <w:rsid w:val="00704982"/>
    <w:rsid w:val="007054E4"/>
    <w:rsid w:val="00706F3D"/>
    <w:rsid w:val="00710280"/>
    <w:rsid w:val="00712646"/>
    <w:rsid w:val="007141DB"/>
    <w:rsid w:val="007150C9"/>
    <w:rsid w:val="00717697"/>
    <w:rsid w:val="00720F47"/>
    <w:rsid w:val="00721FC6"/>
    <w:rsid w:val="0072448E"/>
    <w:rsid w:val="00725E55"/>
    <w:rsid w:val="00727E31"/>
    <w:rsid w:val="00727F8C"/>
    <w:rsid w:val="00731F93"/>
    <w:rsid w:val="00732750"/>
    <w:rsid w:val="007329E1"/>
    <w:rsid w:val="00733011"/>
    <w:rsid w:val="0073306F"/>
    <w:rsid w:val="0073453F"/>
    <w:rsid w:val="00734D5D"/>
    <w:rsid w:val="0073504E"/>
    <w:rsid w:val="00736C74"/>
    <w:rsid w:val="0074061F"/>
    <w:rsid w:val="00740AA1"/>
    <w:rsid w:val="00742400"/>
    <w:rsid w:val="00742C2D"/>
    <w:rsid w:val="00743F11"/>
    <w:rsid w:val="00744E7A"/>
    <w:rsid w:val="00744F81"/>
    <w:rsid w:val="0074604C"/>
    <w:rsid w:val="007460CF"/>
    <w:rsid w:val="00747F17"/>
    <w:rsid w:val="007528E2"/>
    <w:rsid w:val="007551B5"/>
    <w:rsid w:val="00755639"/>
    <w:rsid w:val="007560B5"/>
    <w:rsid w:val="00761D42"/>
    <w:rsid w:val="00762669"/>
    <w:rsid w:val="007631BA"/>
    <w:rsid w:val="00765B62"/>
    <w:rsid w:val="00765C91"/>
    <w:rsid w:val="00767491"/>
    <w:rsid w:val="00770363"/>
    <w:rsid w:val="00770946"/>
    <w:rsid w:val="007711C5"/>
    <w:rsid w:val="00773C2E"/>
    <w:rsid w:val="007740E5"/>
    <w:rsid w:val="0077489C"/>
    <w:rsid w:val="00775F71"/>
    <w:rsid w:val="00776C02"/>
    <w:rsid w:val="00777562"/>
    <w:rsid w:val="00777DFB"/>
    <w:rsid w:val="0078001E"/>
    <w:rsid w:val="00783B5F"/>
    <w:rsid w:val="00784284"/>
    <w:rsid w:val="007844F8"/>
    <w:rsid w:val="007919EC"/>
    <w:rsid w:val="00792630"/>
    <w:rsid w:val="007948ED"/>
    <w:rsid w:val="00794DF8"/>
    <w:rsid w:val="0079686B"/>
    <w:rsid w:val="00796E18"/>
    <w:rsid w:val="0079706D"/>
    <w:rsid w:val="007A04A5"/>
    <w:rsid w:val="007A0694"/>
    <w:rsid w:val="007A0BC3"/>
    <w:rsid w:val="007A38CC"/>
    <w:rsid w:val="007A428D"/>
    <w:rsid w:val="007A47B0"/>
    <w:rsid w:val="007A555E"/>
    <w:rsid w:val="007A6EF6"/>
    <w:rsid w:val="007B1224"/>
    <w:rsid w:val="007B2928"/>
    <w:rsid w:val="007B2AE9"/>
    <w:rsid w:val="007B32CF"/>
    <w:rsid w:val="007B32FA"/>
    <w:rsid w:val="007B41E8"/>
    <w:rsid w:val="007B45A8"/>
    <w:rsid w:val="007B632B"/>
    <w:rsid w:val="007B6A74"/>
    <w:rsid w:val="007B6B9A"/>
    <w:rsid w:val="007B6D31"/>
    <w:rsid w:val="007C05DE"/>
    <w:rsid w:val="007C077A"/>
    <w:rsid w:val="007C132D"/>
    <w:rsid w:val="007C1900"/>
    <w:rsid w:val="007C2042"/>
    <w:rsid w:val="007C24C4"/>
    <w:rsid w:val="007C291C"/>
    <w:rsid w:val="007C36AC"/>
    <w:rsid w:val="007C529E"/>
    <w:rsid w:val="007C6C57"/>
    <w:rsid w:val="007C6F8D"/>
    <w:rsid w:val="007C703A"/>
    <w:rsid w:val="007C70C1"/>
    <w:rsid w:val="007C77D3"/>
    <w:rsid w:val="007D02FB"/>
    <w:rsid w:val="007D35A6"/>
    <w:rsid w:val="007D3686"/>
    <w:rsid w:val="007D3904"/>
    <w:rsid w:val="007D56E2"/>
    <w:rsid w:val="007D5C21"/>
    <w:rsid w:val="007D6B9E"/>
    <w:rsid w:val="007E2001"/>
    <w:rsid w:val="007E278D"/>
    <w:rsid w:val="007E28FE"/>
    <w:rsid w:val="007E57D8"/>
    <w:rsid w:val="007E610B"/>
    <w:rsid w:val="007E6829"/>
    <w:rsid w:val="007E694A"/>
    <w:rsid w:val="007E73AE"/>
    <w:rsid w:val="007E7ACA"/>
    <w:rsid w:val="007E7E84"/>
    <w:rsid w:val="007F024E"/>
    <w:rsid w:val="007F0A17"/>
    <w:rsid w:val="007F13DB"/>
    <w:rsid w:val="007F252C"/>
    <w:rsid w:val="007F35EC"/>
    <w:rsid w:val="007F41E6"/>
    <w:rsid w:val="007F4971"/>
    <w:rsid w:val="007F5ECC"/>
    <w:rsid w:val="007F7C77"/>
    <w:rsid w:val="0080124C"/>
    <w:rsid w:val="00801FA5"/>
    <w:rsid w:val="00802839"/>
    <w:rsid w:val="00802ABB"/>
    <w:rsid w:val="00804354"/>
    <w:rsid w:val="00806E11"/>
    <w:rsid w:val="0080797D"/>
    <w:rsid w:val="00810D1E"/>
    <w:rsid w:val="00811248"/>
    <w:rsid w:val="008119FB"/>
    <w:rsid w:val="00811A38"/>
    <w:rsid w:val="00811B48"/>
    <w:rsid w:val="0081232F"/>
    <w:rsid w:val="008136B2"/>
    <w:rsid w:val="00813F3B"/>
    <w:rsid w:val="0081731A"/>
    <w:rsid w:val="00821670"/>
    <w:rsid w:val="00821869"/>
    <w:rsid w:val="0082537C"/>
    <w:rsid w:val="008266D9"/>
    <w:rsid w:val="0082673A"/>
    <w:rsid w:val="00827711"/>
    <w:rsid w:val="00830B67"/>
    <w:rsid w:val="008322CE"/>
    <w:rsid w:val="008339D3"/>
    <w:rsid w:val="008346AB"/>
    <w:rsid w:val="008347E9"/>
    <w:rsid w:val="00834E31"/>
    <w:rsid w:val="008357E8"/>
    <w:rsid w:val="0083728F"/>
    <w:rsid w:val="00840547"/>
    <w:rsid w:val="00840DFD"/>
    <w:rsid w:val="008433F3"/>
    <w:rsid w:val="008445EB"/>
    <w:rsid w:val="00844D4C"/>
    <w:rsid w:val="00844D50"/>
    <w:rsid w:val="0085069B"/>
    <w:rsid w:val="00852E0B"/>
    <w:rsid w:val="008530F0"/>
    <w:rsid w:val="0085639D"/>
    <w:rsid w:val="008563BB"/>
    <w:rsid w:val="00856ACB"/>
    <w:rsid w:val="00856B05"/>
    <w:rsid w:val="008572B8"/>
    <w:rsid w:val="00860647"/>
    <w:rsid w:val="00861770"/>
    <w:rsid w:val="00861F2B"/>
    <w:rsid w:val="00863456"/>
    <w:rsid w:val="00864160"/>
    <w:rsid w:val="008659EB"/>
    <w:rsid w:val="00867F83"/>
    <w:rsid w:val="00871256"/>
    <w:rsid w:val="008725E5"/>
    <w:rsid w:val="00874D98"/>
    <w:rsid w:val="00876512"/>
    <w:rsid w:val="00876E45"/>
    <w:rsid w:val="00877CBD"/>
    <w:rsid w:val="00880BA5"/>
    <w:rsid w:val="00880BE7"/>
    <w:rsid w:val="00881487"/>
    <w:rsid w:val="00882D79"/>
    <w:rsid w:val="00882F3B"/>
    <w:rsid w:val="00883ACF"/>
    <w:rsid w:val="00885730"/>
    <w:rsid w:val="008859D5"/>
    <w:rsid w:val="0088608F"/>
    <w:rsid w:val="00886405"/>
    <w:rsid w:val="00886519"/>
    <w:rsid w:val="00886E2D"/>
    <w:rsid w:val="008875E1"/>
    <w:rsid w:val="00890919"/>
    <w:rsid w:val="00890EB2"/>
    <w:rsid w:val="00891914"/>
    <w:rsid w:val="00891F0B"/>
    <w:rsid w:val="008921F4"/>
    <w:rsid w:val="008926F1"/>
    <w:rsid w:val="00892B70"/>
    <w:rsid w:val="00892FCE"/>
    <w:rsid w:val="00893A47"/>
    <w:rsid w:val="00895AB0"/>
    <w:rsid w:val="008961C7"/>
    <w:rsid w:val="00897039"/>
    <w:rsid w:val="0089768D"/>
    <w:rsid w:val="00897BF3"/>
    <w:rsid w:val="00897D6F"/>
    <w:rsid w:val="008A0CD3"/>
    <w:rsid w:val="008A23E3"/>
    <w:rsid w:val="008A25E9"/>
    <w:rsid w:val="008A26D1"/>
    <w:rsid w:val="008A37CC"/>
    <w:rsid w:val="008A490A"/>
    <w:rsid w:val="008A4B29"/>
    <w:rsid w:val="008B01AB"/>
    <w:rsid w:val="008B08C3"/>
    <w:rsid w:val="008B2964"/>
    <w:rsid w:val="008B374A"/>
    <w:rsid w:val="008B53EE"/>
    <w:rsid w:val="008B6D3A"/>
    <w:rsid w:val="008B6F85"/>
    <w:rsid w:val="008B7077"/>
    <w:rsid w:val="008B728F"/>
    <w:rsid w:val="008B76FF"/>
    <w:rsid w:val="008B7D93"/>
    <w:rsid w:val="008C0857"/>
    <w:rsid w:val="008C1547"/>
    <w:rsid w:val="008C21F0"/>
    <w:rsid w:val="008C2484"/>
    <w:rsid w:val="008C2842"/>
    <w:rsid w:val="008C3C4C"/>
    <w:rsid w:val="008C553E"/>
    <w:rsid w:val="008C5F40"/>
    <w:rsid w:val="008C6137"/>
    <w:rsid w:val="008C7B6F"/>
    <w:rsid w:val="008C7D62"/>
    <w:rsid w:val="008D0650"/>
    <w:rsid w:val="008D0E9D"/>
    <w:rsid w:val="008D10C2"/>
    <w:rsid w:val="008D13BE"/>
    <w:rsid w:val="008D156B"/>
    <w:rsid w:val="008D1757"/>
    <w:rsid w:val="008D6CCB"/>
    <w:rsid w:val="008D700C"/>
    <w:rsid w:val="008E045A"/>
    <w:rsid w:val="008E131A"/>
    <w:rsid w:val="008E410C"/>
    <w:rsid w:val="008E7C64"/>
    <w:rsid w:val="008F05BB"/>
    <w:rsid w:val="008F200B"/>
    <w:rsid w:val="008F29D5"/>
    <w:rsid w:val="008F3438"/>
    <w:rsid w:val="008F3CCD"/>
    <w:rsid w:val="008F481C"/>
    <w:rsid w:val="008F4AA2"/>
    <w:rsid w:val="008F667D"/>
    <w:rsid w:val="008F7159"/>
    <w:rsid w:val="00900FE1"/>
    <w:rsid w:val="00905B89"/>
    <w:rsid w:val="00910DDC"/>
    <w:rsid w:val="00910EEE"/>
    <w:rsid w:val="00911041"/>
    <w:rsid w:val="0091206B"/>
    <w:rsid w:val="009130B7"/>
    <w:rsid w:val="00913432"/>
    <w:rsid w:val="0091368E"/>
    <w:rsid w:val="0091382D"/>
    <w:rsid w:val="00913A5D"/>
    <w:rsid w:val="0091482A"/>
    <w:rsid w:val="00914E2C"/>
    <w:rsid w:val="00914FF7"/>
    <w:rsid w:val="00915BB1"/>
    <w:rsid w:val="00915D88"/>
    <w:rsid w:val="00916808"/>
    <w:rsid w:val="00916EC4"/>
    <w:rsid w:val="009172CB"/>
    <w:rsid w:val="0092200A"/>
    <w:rsid w:val="0092371D"/>
    <w:rsid w:val="00930D2E"/>
    <w:rsid w:val="009321DB"/>
    <w:rsid w:val="009339B9"/>
    <w:rsid w:val="009343E8"/>
    <w:rsid w:val="0093574A"/>
    <w:rsid w:val="009364D2"/>
    <w:rsid w:val="00936857"/>
    <w:rsid w:val="0094057D"/>
    <w:rsid w:val="00940997"/>
    <w:rsid w:val="00941A98"/>
    <w:rsid w:val="0095114D"/>
    <w:rsid w:val="009527E9"/>
    <w:rsid w:val="00952C58"/>
    <w:rsid w:val="0095321D"/>
    <w:rsid w:val="0095328E"/>
    <w:rsid w:val="009547D8"/>
    <w:rsid w:val="00956190"/>
    <w:rsid w:val="009621A6"/>
    <w:rsid w:val="00963B4E"/>
    <w:rsid w:val="00963FB2"/>
    <w:rsid w:val="00965E06"/>
    <w:rsid w:val="009660D2"/>
    <w:rsid w:val="00966408"/>
    <w:rsid w:val="00971353"/>
    <w:rsid w:val="00972DB7"/>
    <w:rsid w:val="00976E2F"/>
    <w:rsid w:val="00977092"/>
    <w:rsid w:val="009800D2"/>
    <w:rsid w:val="009804DA"/>
    <w:rsid w:val="009806FE"/>
    <w:rsid w:val="009819BB"/>
    <w:rsid w:val="00981DFF"/>
    <w:rsid w:val="009831D4"/>
    <w:rsid w:val="00983F56"/>
    <w:rsid w:val="0098418D"/>
    <w:rsid w:val="009848FD"/>
    <w:rsid w:val="009862CF"/>
    <w:rsid w:val="0098660A"/>
    <w:rsid w:val="00986FD0"/>
    <w:rsid w:val="00987251"/>
    <w:rsid w:val="00993160"/>
    <w:rsid w:val="009955AE"/>
    <w:rsid w:val="00995EF9"/>
    <w:rsid w:val="00996433"/>
    <w:rsid w:val="009968CB"/>
    <w:rsid w:val="00997478"/>
    <w:rsid w:val="00997D34"/>
    <w:rsid w:val="009A1ABD"/>
    <w:rsid w:val="009A2CB8"/>
    <w:rsid w:val="009A379B"/>
    <w:rsid w:val="009A4005"/>
    <w:rsid w:val="009A483F"/>
    <w:rsid w:val="009A4E36"/>
    <w:rsid w:val="009A5D9D"/>
    <w:rsid w:val="009B12C2"/>
    <w:rsid w:val="009B21B1"/>
    <w:rsid w:val="009B336B"/>
    <w:rsid w:val="009B3CE8"/>
    <w:rsid w:val="009B48B4"/>
    <w:rsid w:val="009B5019"/>
    <w:rsid w:val="009B511C"/>
    <w:rsid w:val="009B58CB"/>
    <w:rsid w:val="009B6A7D"/>
    <w:rsid w:val="009B733E"/>
    <w:rsid w:val="009C01A1"/>
    <w:rsid w:val="009C0BB4"/>
    <w:rsid w:val="009C3762"/>
    <w:rsid w:val="009C4E68"/>
    <w:rsid w:val="009C59D8"/>
    <w:rsid w:val="009C5B98"/>
    <w:rsid w:val="009C6035"/>
    <w:rsid w:val="009C6CFE"/>
    <w:rsid w:val="009C6F5C"/>
    <w:rsid w:val="009C7B51"/>
    <w:rsid w:val="009D0195"/>
    <w:rsid w:val="009D0926"/>
    <w:rsid w:val="009D176A"/>
    <w:rsid w:val="009D5560"/>
    <w:rsid w:val="009D5DC6"/>
    <w:rsid w:val="009D61D4"/>
    <w:rsid w:val="009D7788"/>
    <w:rsid w:val="009E1076"/>
    <w:rsid w:val="009E3F31"/>
    <w:rsid w:val="009E61C9"/>
    <w:rsid w:val="009F0A1A"/>
    <w:rsid w:val="009F1B21"/>
    <w:rsid w:val="009F2013"/>
    <w:rsid w:val="009F6A26"/>
    <w:rsid w:val="009F7131"/>
    <w:rsid w:val="00A00467"/>
    <w:rsid w:val="00A0156A"/>
    <w:rsid w:val="00A01DA9"/>
    <w:rsid w:val="00A03A40"/>
    <w:rsid w:val="00A04649"/>
    <w:rsid w:val="00A04C0B"/>
    <w:rsid w:val="00A05102"/>
    <w:rsid w:val="00A05982"/>
    <w:rsid w:val="00A0607E"/>
    <w:rsid w:val="00A076C7"/>
    <w:rsid w:val="00A077B0"/>
    <w:rsid w:val="00A109CC"/>
    <w:rsid w:val="00A110D4"/>
    <w:rsid w:val="00A11578"/>
    <w:rsid w:val="00A11634"/>
    <w:rsid w:val="00A12E60"/>
    <w:rsid w:val="00A14A08"/>
    <w:rsid w:val="00A1621A"/>
    <w:rsid w:val="00A163D3"/>
    <w:rsid w:val="00A228AB"/>
    <w:rsid w:val="00A22F20"/>
    <w:rsid w:val="00A23D24"/>
    <w:rsid w:val="00A25C1C"/>
    <w:rsid w:val="00A25D86"/>
    <w:rsid w:val="00A26266"/>
    <w:rsid w:val="00A27A4E"/>
    <w:rsid w:val="00A27CD5"/>
    <w:rsid w:val="00A27D87"/>
    <w:rsid w:val="00A30E0D"/>
    <w:rsid w:val="00A33728"/>
    <w:rsid w:val="00A33FBA"/>
    <w:rsid w:val="00A400BE"/>
    <w:rsid w:val="00A40BF1"/>
    <w:rsid w:val="00A4187C"/>
    <w:rsid w:val="00A42F85"/>
    <w:rsid w:val="00A43496"/>
    <w:rsid w:val="00A43667"/>
    <w:rsid w:val="00A449FC"/>
    <w:rsid w:val="00A4515C"/>
    <w:rsid w:val="00A5036C"/>
    <w:rsid w:val="00A50F55"/>
    <w:rsid w:val="00A51360"/>
    <w:rsid w:val="00A54235"/>
    <w:rsid w:val="00A5497C"/>
    <w:rsid w:val="00A60137"/>
    <w:rsid w:val="00A60BFB"/>
    <w:rsid w:val="00A61A62"/>
    <w:rsid w:val="00A62C59"/>
    <w:rsid w:val="00A638E7"/>
    <w:rsid w:val="00A641FA"/>
    <w:rsid w:val="00A6541D"/>
    <w:rsid w:val="00A66286"/>
    <w:rsid w:val="00A678AA"/>
    <w:rsid w:val="00A7000B"/>
    <w:rsid w:val="00A70A3B"/>
    <w:rsid w:val="00A7107F"/>
    <w:rsid w:val="00A736E9"/>
    <w:rsid w:val="00A737E0"/>
    <w:rsid w:val="00A73F0C"/>
    <w:rsid w:val="00A74AC7"/>
    <w:rsid w:val="00A758C8"/>
    <w:rsid w:val="00A773E6"/>
    <w:rsid w:val="00A80C36"/>
    <w:rsid w:val="00A81B14"/>
    <w:rsid w:val="00A828EF"/>
    <w:rsid w:val="00A83155"/>
    <w:rsid w:val="00A85182"/>
    <w:rsid w:val="00A87BAD"/>
    <w:rsid w:val="00A920C8"/>
    <w:rsid w:val="00A94017"/>
    <w:rsid w:val="00A951F0"/>
    <w:rsid w:val="00A953F5"/>
    <w:rsid w:val="00A96EF2"/>
    <w:rsid w:val="00AA05DE"/>
    <w:rsid w:val="00AA0C2A"/>
    <w:rsid w:val="00AA0CBD"/>
    <w:rsid w:val="00AA1B1B"/>
    <w:rsid w:val="00AA20D7"/>
    <w:rsid w:val="00AA3284"/>
    <w:rsid w:val="00AA3822"/>
    <w:rsid w:val="00AA3EC8"/>
    <w:rsid w:val="00AA5021"/>
    <w:rsid w:val="00AA5FB9"/>
    <w:rsid w:val="00AA6FE2"/>
    <w:rsid w:val="00AA7350"/>
    <w:rsid w:val="00AA78C2"/>
    <w:rsid w:val="00AB2A01"/>
    <w:rsid w:val="00AB3A5B"/>
    <w:rsid w:val="00AB3ED4"/>
    <w:rsid w:val="00AB5452"/>
    <w:rsid w:val="00AC0AA7"/>
    <w:rsid w:val="00AC4313"/>
    <w:rsid w:val="00AC5912"/>
    <w:rsid w:val="00AC6164"/>
    <w:rsid w:val="00AC618D"/>
    <w:rsid w:val="00AD01FA"/>
    <w:rsid w:val="00AD10DD"/>
    <w:rsid w:val="00AD2080"/>
    <w:rsid w:val="00AD2C83"/>
    <w:rsid w:val="00AD2D81"/>
    <w:rsid w:val="00AD317C"/>
    <w:rsid w:val="00AD38B4"/>
    <w:rsid w:val="00AD3DEE"/>
    <w:rsid w:val="00AD3EAE"/>
    <w:rsid w:val="00AD440C"/>
    <w:rsid w:val="00AD5A03"/>
    <w:rsid w:val="00AD682A"/>
    <w:rsid w:val="00AD692D"/>
    <w:rsid w:val="00AE0680"/>
    <w:rsid w:val="00AE19D1"/>
    <w:rsid w:val="00AE228E"/>
    <w:rsid w:val="00AE37A7"/>
    <w:rsid w:val="00AE3F71"/>
    <w:rsid w:val="00AE4020"/>
    <w:rsid w:val="00AE40DB"/>
    <w:rsid w:val="00AE4FA3"/>
    <w:rsid w:val="00AE5909"/>
    <w:rsid w:val="00AE6B92"/>
    <w:rsid w:val="00AE6F5A"/>
    <w:rsid w:val="00AE7775"/>
    <w:rsid w:val="00AE7AEC"/>
    <w:rsid w:val="00AF11DA"/>
    <w:rsid w:val="00AF305B"/>
    <w:rsid w:val="00AF455E"/>
    <w:rsid w:val="00AF5007"/>
    <w:rsid w:val="00AF5601"/>
    <w:rsid w:val="00AF591D"/>
    <w:rsid w:val="00AF6D97"/>
    <w:rsid w:val="00AF70C3"/>
    <w:rsid w:val="00AF74A1"/>
    <w:rsid w:val="00AF7885"/>
    <w:rsid w:val="00B0073D"/>
    <w:rsid w:val="00B0110D"/>
    <w:rsid w:val="00B03714"/>
    <w:rsid w:val="00B053EF"/>
    <w:rsid w:val="00B055E1"/>
    <w:rsid w:val="00B0611D"/>
    <w:rsid w:val="00B06808"/>
    <w:rsid w:val="00B11633"/>
    <w:rsid w:val="00B1227D"/>
    <w:rsid w:val="00B12476"/>
    <w:rsid w:val="00B12B06"/>
    <w:rsid w:val="00B130FE"/>
    <w:rsid w:val="00B1431A"/>
    <w:rsid w:val="00B143E6"/>
    <w:rsid w:val="00B1459A"/>
    <w:rsid w:val="00B155D5"/>
    <w:rsid w:val="00B212E7"/>
    <w:rsid w:val="00B23492"/>
    <w:rsid w:val="00B24EE0"/>
    <w:rsid w:val="00B25926"/>
    <w:rsid w:val="00B25B65"/>
    <w:rsid w:val="00B25F21"/>
    <w:rsid w:val="00B268D6"/>
    <w:rsid w:val="00B300DB"/>
    <w:rsid w:val="00B304D2"/>
    <w:rsid w:val="00B30899"/>
    <w:rsid w:val="00B309BF"/>
    <w:rsid w:val="00B322FE"/>
    <w:rsid w:val="00B32A0C"/>
    <w:rsid w:val="00B34880"/>
    <w:rsid w:val="00B35118"/>
    <w:rsid w:val="00B35AE6"/>
    <w:rsid w:val="00B3705E"/>
    <w:rsid w:val="00B3761F"/>
    <w:rsid w:val="00B37B90"/>
    <w:rsid w:val="00B40E4D"/>
    <w:rsid w:val="00B41216"/>
    <w:rsid w:val="00B415BC"/>
    <w:rsid w:val="00B41F67"/>
    <w:rsid w:val="00B4206E"/>
    <w:rsid w:val="00B43E62"/>
    <w:rsid w:val="00B45451"/>
    <w:rsid w:val="00B4546A"/>
    <w:rsid w:val="00B456F0"/>
    <w:rsid w:val="00B470DD"/>
    <w:rsid w:val="00B511B2"/>
    <w:rsid w:val="00B52B86"/>
    <w:rsid w:val="00B559D3"/>
    <w:rsid w:val="00B55D94"/>
    <w:rsid w:val="00B57591"/>
    <w:rsid w:val="00B57882"/>
    <w:rsid w:val="00B60FBE"/>
    <w:rsid w:val="00B6160B"/>
    <w:rsid w:val="00B635A7"/>
    <w:rsid w:val="00B643C4"/>
    <w:rsid w:val="00B65B29"/>
    <w:rsid w:val="00B65CAB"/>
    <w:rsid w:val="00B66306"/>
    <w:rsid w:val="00B66495"/>
    <w:rsid w:val="00B66B20"/>
    <w:rsid w:val="00B66C5D"/>
    <w:rsid w:val="00B72068"/>
    <w:rsid w:val="00B72550"/>
    <w:rsid w:val="00B72B7C"/>
    <w:rsid w:val="00B73559"/>
    <w:rsid w:val="00B74420"/>
    <w:rsid w:val="00B7478F"/>
    <w:rsid w:val="00B747E6"/>
    <w:rsid w:val="00B77056"/>
    <w:rsid w:val="00B8026D"/>
    <w:rsid w:val="00B8195D"/>
    <w:rsid w:val="00B821EF"/>
    <w:rsid w:val="00B82BE6"/>
    <w:rsid w:val="00B8364B"/>
    <w:rsid w:val="00B84AAE"/>
    <w:rsid w:val="00B85E96"/>
    <w:rsid w:val="00B85E9F"/>
    <w:rsid w:val="00B8748F"/>
    <w:rsid w:val="00B902C2"/>
    <w:rsid w:val="00B9108E"/>
    <w:rsid w:val="00B911B8"/>
    <w:rsid w:val="00B91507"/>
    <w:rsid w:val="00B951E0"/>
    <w:rsid w:val="00B95816"/>
    <w:rsid w:val="00B9659B"/>
    <w:rsid w:val="00B97840"/>
    <w:rsid w:val="00BA0BB1"/>
    <w:rsid w:val="00BA2C32"/>
    <w:rsid w:val="00BA43C9"/>
    <w:rsid w:val="00BA4C31"/>
    <w:rsid w:val="00BA506C"/>
    <w:rsid w:val="00BA56FC"/>
    <w:rsid w:val="00BA5C0F"/>
    <w:rsid w:val="00BA5ED4"/>
    <w:rsid w:val="00BA696E"/>
    <w:rsid w:val="00BB0C7C"/>
    <w:rsid w:val="00BB1D12"/>
    <w:rsid w:val="00BB264A"/>
    <w:rsid w:val="00BB2C60"/>
    <w:rsid w:val="00BB3099"/>
    <w:rsid w:val="00BB37E3"/>
    <w:rsid w:val="00BB4752"/>
    <w:rsid w:val="00BB56DF"/>
    <w:rsid w:val="00BB5C66"/>
    <w:rsid w:val="00BB5C78"/>
    <w:rsid w:val="00BB613E"/>
    <w:rsid w:val="00BB7611"/>
    <w:rsid w:val="00BC151B"/>
    <w:rsid w:val="00BC1E4C"/>
    <w:rsid w:val="00BC3AD8"/>
    <w:rsid w:val="00BC53CC"/>
    <w:rsid w:val="00BD07C7"/>
    <w:rsid w:val="00BD1B44"/>
    <w:rsid w:val="00BD3932"/>
    <w:rsid w:val="00BD454B"/>
    <w:rsid w:val="00BD4F85"/>
    <w:rsid w:val="00BD5A3F"/>
    <w:rsid w:val="00BD6017"/>
    <w:rsid w:val="00BD6D84"/>
    <w:rsid w:val="00BD7303"/>
    <w:rsid w:val="00BD7336"/>
    <w:rsid w:val="00BE0CD2"/>
    <w:rsid w:val="00BE116D"/>
    <w:rsid w:val="00BE19A0"/>
    <w:rsid w:val="00BE1C40"/>
    <w:rsid w:val="00BE31B8"/>
    <w:rsid w:val="00BE3E21"/>
    <w:rsid w:val="00BE4C20"/>
    <w:rsid w:val="00BE7418"/>
    <w:rsid w:val="00BE771C"/>
    <w:rsid w:val="00BF0E93"/>
    <w:rsid w:val="00BF110F"/>
    <w:rsid w:val="00BF1DDD"/>
    <w:rsid w:val="00BF1F55"/>
    <w:rsid w:val="00BF34CF"/>
    <w:rsid w:val="00BF3620"/>
    <w:rsid w:val="00BF468C"/>
    <w:rsid w:val="00BF496D"/>
    <w:rsid w:val="00BF4F57"/>
    <w:rsid w:val="00BF5CA4"/>
    <w:rsid w:val="00BF5E3A"/>
    <w:rsid w:val="00BF677A"/>
    <w:rsid w:val="00BF6854"/>
    <w:rsid w:val="00BF6DD7"/>
    <w:rsid w:val="00BF6F67"/>
    <w:rsid w:val="00C00454"/>
    <w:rsid w:val="00C00C7D"/>
    <w:rsid w:val="00C01028"/>
    <w:rsid w:val="00C038CB"/>
    <w:rsid w:val="00C060CB"/>
    <w:rsid w:val="00C073AC"/>
    <w:rsid w:val="00C07626"/>
    <w:rsid w:val="00C077C6"/>
    <w:rsid w:val="00C0790D"/>
    <w:rsid w:val="00C07FDD"/>
    <w:rsid w:val="00C10138"/>
    <w:rsid w:val="00C11C21"/>
    <w:rsid w:val="00C11F27"/>
    <w:rsid w:val="00C12E0E"/>
    <w:rsid w:val="00C139B1"/>
    <w:rsid w:val="00C14168"/>
    <w:rsid w:val="00C14358"/>
    <w:rsid w:val="00C14CEE"/>
    <w:rsid w:val="00C150CC"/>
    <w:rsid w:val="00C177E3"/>
    <w:rsid w:val="00C17C29"/>
    <w:rsid w:val="00C20319"/>
    <w:rsid w:val="00C20A93"/>
    <w:rsid w:val="00C21C86"/>
    <w:rsid w:val="00C22BA2"/>
    <w:rsid w:val="00C24013"/>
    <w:rsid w:val="00C24194"/>
    <w:rsid w:val="00C24361"/>
    <w:rsid w:val="00C24719"/>
    <w:rsid w:val="00C27201"/>
    <w:rsid w:val="00C27946"/>
    <w:rsid w:val="00C27B60"/>
    <w:rsid w:val="00C30CBA"/>
    <w:rsid w:val="00C322D3"/>
    <w:rsid w:val="00C32D46"/>
    <w:rsid w:val="00C33744"/>
    <w:rsid w:val="00C340ED"/>
    <w:rsid w:val="00C356DD"/>
    <w:rsid w:val="00C36A03"/>
    <w:rsid w:val="00C36F95"/>
    <w:rsid w:val="00C372E6"/>
    <w:rsid w:val="00C432AA"/>
    <w:rsid w:val="00C4436C"/>
    <w:rsid w:val="00C44478"/>
    <w:rsid w:val="00C44F13"/>
    <w:rsid w:val="00C44F95"/>
    <w:rsid w:val="00C454B4"/>
    <w:rsid w:val="00C45AEA"/>
    <w:rsid w:val="00C47E91"/>
    <w:rsid w:val="00C51258"/>
    <w:rsid w:val="00C51304"/>
    <w:rsid w:val="00C52A7E"/>
    <w:rsid w:val="00C55368"/>
    <w:rsid w:val="00C5589B"/>
    <w:rsid w:val="00C55920"/>
    <w:rsid w:val="00C56ECC"/>
    <w:rsid w:val="00C57092"/>
    <w:rsid w:val="00C605F8"/>
    <w:rsid w:val="00C60E65"/>
    <w:rsid w:val="00C61AFF"/>
    <w:rsid w:val="00C631FE"/>
    <w:rsid w:val="00C66F96"/>
    <w:rsid w:val="00C6739A"/>
    <w:rsid w:val="00C67B24"/>
    <w:rsid w:val="00C7040D"/>
    <w:rsid w:val="00C73008"/>
    <w:rsid w:val="00C736AB"/>
    <w:rsid w:val="00C73C5C"/>
    <w:rsid w:val="00C74276"/>
    <w:rsid w:val="00C75081"/>
    <w:rsid w:val="00C76A7D"/>
    <w:rsid w:val="00C777F8"/>
    <w:rsid w:val="00C801D0"/>
    <w:rsid w:val="00C80771"/>
    <w:rsid w:val="00C81621"/>
    <w:rsid w:val="00C82B45"/>
    <w:rsid w:val="00C834F2"/>
    <w:rsid w:val="00C85656"/>
    <w:rsid w:val="00C85857"/>
    <w:rsid w:val="00C867E3"/>
    <w:rsid w:val="00C90714"/>
    <w:rsid w:val="00C90C02"/>
    <w:rsid w:val="00C91554"/>
    <w:rsid w:val="00C915C1"/>
    <w:rsid w:val="00C92899"/>
    <w:rsid w:val="00C93820"/>
    <w:rsid w:val="00C945D6"/>
    <w:rsid w:val="00C95FBC"/>
    <w:rsid w:val="00C96372"/>
    <w:rsid w:val="00C96621"/>
    <w:rsid w:val="00C97F60"/>
    <w:rsid w:val="00CA017D"/>
    <w:rsid w:val="00CA09C5"/>
    <w:rsid w:val="00CA1220"/>
    <w:rsid w:val="00CA32B7"/>
    <w:rsid w:val="00CA525D"/>
    <w:rsid w:val="00CA61AA"/>
    <w:rsid w:val="00CA7BF1"/>
    <w:rsid w:val="00CA7DF2"/>
    <w:rsid w:val="00CB15C5"/>
    <w:rsid w:val="00CB1EB5"/>
    <w:rsid w:val="00CB2743"/>
    <w:rsid w:val="00CB5499"/>
    <w:rsid w:val="00CB6422"/>
    <w:rsid w:val="00CB6607"/>
    <w:rsid w:val="00CC11EC"/>
    <w:rsid w:val="00CC1926"/>
    <w:rsid w:val="00CC22CE"/>
    <w:rsid w:val="00CC289C"/>
    <w:rsid w:val="00CC30E4"/>
    <w:rsid w:val="00CC3EA5"/>
    <w:rsid w:val="00CC4840"/>
    <w:rsid w:val="00CD0CEB"/>
    <w:rsid w:val="00CD1345"/>
    <w:rsid w:val="00CD149A"/>
    <w:rsid w:val="00CD1A3D"/>
    <w:rsid w:val="00CD2741"/>
    <w:rsid w:val="00CD298E"/>
    <w:rsid w:val="00CD783B"/>
    <w:rsid w:val="00CD7ACE"/>
    <w:rsid w:val="00CD7CFC"/>
    <w:rsid w:val="00CE01B2"/>
    <w:rsid w:val="00CE06B3"/>
    <w:rsid w:val="00CE0947"/>
    <w:rsid w:val="00CE0A47"/>
    <w:rsid w:val="00CE24F9"/>
    <w:rsid w:val="00CE47E5"/>
    <w:rsid w:val="00CE6126"/>
    <w:rsid w:val="00CE7288"/>
    <w:rsid w:val="00CF3902"/>
    <w:rsid w:val="00CF4079"/>
    <w:rsid w:val="00CF547D"/>
    <w:rsid w:val="00CF7152"/>
    <w:rsid w:val="00D00352"/>
    <w:rsid w:val="00D006A6"/>
    <w:rsid w:val="00D01571"/>
    <w:rsid w:val="00D02CEB"/>
    <w:rsid w:val="00D0446D"/>
    <w:rsid w:val="00D04C56"/>
    <w:rsid w:val="00D05683"/>
    <w:rsid w:val="00D05B7E"/>
    <w:rsid w:val="00D06E34"/>
    <w:rsid w:val="00D075D8"/>
    <w:rsid w:val="00D07A01"/>
    <w:rsid w:val="00D11E85"/>
    <w:rsid w:val="00D13BB7"/>
    <w:rsid w:val="00D14BE7"/>
    <w:rsid w:val="00D158E6"/>
    <w:rsid w:val="00D15B2C"/>
    <w:rsid w:val="00D17534"/>
    <w:rsid w:val="00D17B8B"/>
    <w:rsid w:val="00D2529D"/>
    <w:rsid w:val="00D25A91"/>
    <w:rsid w:val="00D27B55"/>
    <w:rsid w:val="00D3013C"/>
    <w:rsid w:val="00D30E04"/>
    <w:rsid w:val="00D3347A"/>
    <w:rsid w:val="00D36626"/>
    <w:rsid w:val="00D37B8E"/>
    <w:rsid w:val="00D40BC7"/>
    <w:rsid w:val="00D413D1"/>
    <w:rsid w:val="00D41991"/>
    <w:rsid w:val="00D422A0"/>
    <w:rsid w:val="00D460C4"/>
    <w:rsid w:val="00D46577"/>
    <w:rsid w:val="00D46FF2"/>
    <w:rsid w:val="00D476CF"/>
    <w:rsid w:val="00D50DF3"/>
    <w:rsid w:val="00D50EFD"/>
    <w:rsid w:val="00D512C9"/>
    <w:rsid w:val="00D51EA9"/>
    <w:rsid w:val="00D52A98"/>
    <w:rsid w:val="00D53298"/>
    <w:rsid w:val="00D538AD"/>
    <w:rsid w:val="00D54A51"/>
    <w:rsid w:val="00D5548B"/>
    <w:rsid w:val="00D60102"/>
    <w:rsid w:val="00D605C3"/>
    <w:rsid w:val="00D607B0"/>
    <w:rsid w:val="00D60F3C"/>
    <w:rsid w:val="00D615E2"/>
    <w:rsid w:val="00D61896"/>
    <w:rsid w:val="00D618C7"/>
    <w:rsid w:val="00D632F0"/>
    <w:rsid w:val="00D6512F"/>
    <w:rsid w:val="00D65E70"/>
    <w:rsid w:val="00D6724E"/>
    <w:rsid w:val="00D72AB7"/>
    <w:rsid w:val="00D74693"/>
    <w:rsid w:val="00D74E5F"/>
    <w:rsid w:val="00D76F71"/>
    <w:rsid w:val="00D77A63"/>
    <w:rsid w:val="00D77AFC"/>
    <w:rsid w:val="00D80081"/>
    <w:rsid w:val="00D80E85"/>
    <w:rsid w:val="00D80F77"/>
    <w:rsid w:val="00D81DE0"/>
    <w:rsid w:val="00D83795"/>
    <w:rsid w:val="00D83E04"/>
    <w:rsid w:val="00D863F6"/>
    <w:rsid w:val="00D86EFC"/>
    <w:rsid w:val="00D8794D"/>
    <w:rsid w:val="00D90289"/>
    <w:rsid w:val="00D90654"/>
    <w:rsid w:val="00D926BD"/>
    <w:rsid w:val="00D92D6E"/>
    <w:rsid w:val="00D933AE"/>
    <w:rsid w:val="00D958AC"/>
    <w:rsid w:val="00D95D09"/>
    <w:rsid w:val="00D96739"/>
    <w:rsid w:val="00DA0738"/>
    <w:rsid w:val="00DA13E0"/>
    <w:rsid w:val="00DA174E"/>
    <w:rsid w:val="00DA190C"/>
    <w:rsid w:val="00DA1EAC"/>
    <w:rsid w:val="00DA250F"/>
    <w:rsid w:val="00DA288E"/>
    <w:rsid w:val="00DA293F"/>
    <w:rsid w:val="00DA5C68"/>
    <w:rsid w:val="00DA740D"/>
    <w:rsid w:val="00DB0053"/>
    <w:rsid w:val="00DB2023"/>
    <w:rsid w:val="00DB26B6"/>
    <w:rsid w:val="00DB5064"/>
    <w:rsid w:val="00DB5E35"/>
    <w:rsid w:val="00DB6119"/>
    <w:rsid w:val="00DB730C"/>
    <w:rsid w:val="00DC004E"/>
    <w:rsid w:val="00DC0874"/>
    <w:rsid w:val="00DC08AE"/>
    <w:rsid w:val="00DC0FAC"/>
    <w:rsid w:val="00DC12D5"/>
    <w:rsid w:val="00DC1B10"/>
    <w:rsid w:val="00DC1CA5"/>
    <w:rsid w:val="00DC2486"/>
    <w:rsid w:val="00DC330C"/>
    <w:rsid w:val="00DC3923"/>
    <w:rsid w:val="00DC4C09"/>
    <w:rsid w:val="00DC4D3A"/>
    <w:rsid w:val="00DC525D"/>
    <w:rsid w:val="00DD0E8C"/>
    <w:rsid w:val="00DD16FA"/>
    <w:rsid w:val="00DD1F86"/>
    <w:rsid w:val="00DD2626"/>
    <w:rsid w:val="00DD29E9"/>
    <w:rsid w:val="00DD2FF3"/>
    <w:rsid w:val="00DD3AB8"/>
    <w:rsid w:val="00DD493A"/>
    <w:rsid w:val="00DD52DC"/>
    <w:rsid w:val="00DD5311"/>
    <w:rsid w:val="00DD55B8"/>
    <w:rsid w:val="00DD61EE"/>
    <w:rsid w:val="00DD646C"/>
    <w:rsid w:val="00DE1350"/>
    <w:rsid w:val="00DE2483"/>
    <w:rsid w:val="00DE51E1"/>
    <w:rsid w:val="00DE5CDD"/>
    <w:rsid w:val="00DE62A7"/>
    <w:rsid w:val="00DE7AD9"/>
    <w:rsid w:val="00DF179B"/>
    <w:rsid w:val="00DF1F30"/>
    <w:rsid w:val="00DF27A5"/>
    <w:rsid w:val="00DF41B4"/>
    <w:rsid w:val="00DF475B"/>
    <w:rsid w:val="00DF479F"/>
    <w:rsid w:val="00DF4964"/>
    <w:rsid w:val="00DF55FE"/>
    <w:rsid w:val="00DF6591"/>
    <w:rsid w:val="00DF6B5E"/>
    <w:rsid w:val="00DF6E60"/>
    <w:rsid w:val="00E0176A"/>
    <w:rsid w:val="00E02C56"/>
    <w:rsid w:val="00E03487"/>
    <w:rsid w:val="00E03516"/>
    <w:rsid w:val="00E03571"/>
    <w:rsid w:val="00E044B8"/>
    <w:rsid w:val="00E070F6"/>
    <w:rsid w:val="00E07A49"/>
    <w:rsid w:val="00E07DF3"/>
    <w:rsid w:val="00E07E35"/>
    <w:rsid w:val="00E118B0"/>
    <w:rsid w:val="00E1314A"/>
    <w:rsid w:val="00E14863"/>
    <w:rsid w:val="00E14A80"/>
    <w:rsid w:val="00E15350"/>
    <w:rsid w:val="00E1563B"/>
    <w:rsid w:val="00E16B1B"/>
    <w:rsid w:val="00E16D57"/>
    <w:rsid w:val="00E17C5A"/>
    <w:rsid w:val="00E20DC8"/>
    <w:rsid w:val="00E21BC6"/>
    <w:rsid w:val="00E21C63"/>
    <w:rsid w:val="00E22B29"/>
    <w:rsid w:val="00E22BED"/>
    <w:rsid w:val="00E22F67"/>
    <w:rsid w:val="00E23002"/>
    <w:rsid w:val="00E23428"/>
    <w:rsid w:val="00E23562"/>
    <w:rsid w:val="00E23C62"/>
    <w:rsid w:val="00E24C62"/>
    <w:rsid w:val="00E265EC"/>
    <w:rsid w:val="00E276B2"/>
    <w:rsid w:val="00E307A8"/>
    <w:rsid w:val="00E30A6B"/>
    <w:rsid w:val="00E3152F"/>
    <w:rsid w:val="00E3158C"/>
    <w:rsid w:val="00E32EF8"/>
    <w:rsid w:val="00E33557"/>
    <w:rsid w:val="00E34720"/>
    <w:rsid w:val="00E37D52"/>
    <w:rsid w:val="00E41322"/>
    <w:rsid w:val="00E41561"/>
    <w:rsid w:val="00E41B26"/>
    <w:rsid w:val="00E43110"/>
    <w:rsid w:val="00E4432D"/>
    <w:rsid w:val="00E453F3"/>
    <w:rsid w:val="00E459FC"/>
    <w:rsid w:val="00E4691C"/>
    <w:rsid w:val="00E46989"/>
    <w:rsid w:val="00E47FDE"/>
    <w:rsid w:val="00E50579"/>
    <w:rsid w:val="00E50702"/>
    <w:rsid w:val="00E515F3"/>
    <w:rsid w:val="00E527D6"/>
    <w:rsid w:val="00E53400"/>
    <w:rsid w:val="00E53547"/>
    <w:rsid w:val="00E53B6A"/>
    <w:rsid w:val="00E53EF8"/>
    <w:rsid w:val="00E60697"/>
    <w:rsid w:val="00E6187B"/>
    <w:rsid w:val="00E61ACD"/>
    <w:rsid w:val="00E630B1"/>
    <w:rsid w:val="00E63BD3"/>
    <w:rsid w:val="00E66019"/>
    <w:rsid w:val="00E709DD"/>
    <w:rsid w:val="00E70D85"/>
    <w:rsid w:val="00E713F9"/>
    <w:rsid w:val="00E7190F"/>
    <w:rsid w:val="00E71BEE"/>
    <w:rsid w:val="00E73DF7"/>
    <w:rsid w:val="00E75C67"/>
    <w:rsid w:val="00E77312"/>
    <w:rsid w:val="00E77ED0"/>
    <w:rsid w:val="00E80AA3"/>
    <w:rsid w:val="00E840A3"/>
    <w:rsid w:val="00E84107"/>
    <w:rsid w:val="00E84D3C"/>
    <w:rsid w:val="00E84DD8"/>
    <w:rsid w:val="00E85E8B"/>
    <w:rsid w:val="00E86E8B"/>
    <w:rsid w:val="00E8740E"/>
    <w:rsid w:val="00E87C1A"/>
    <w:rsid w:val="00E927B8"/>
    <w:rsid w:val="00E952DF"/>
    <w:rsid w:val="00E9590E"/>
    <w:rsid w:val="00E977DE"/>
    <w:rsid w:val="00EA0E8F"/>
    <w:rsid w:val="00EA1899"/>
    <w:rsid w:val="00EA256E"/>
    <w:rsid w:val="00EA27FA"/>
    <w:rsid w:val="00EA4060"/>
    <w:rsid w:val="00EA68A0"/>
    <w:rsid w:val="00EA6C4F"/>
    <w:rsid w:val="00EB1E06"/>
    <w:rsid w:val="00EB3368"/>
    <w:rsid w:val="00EB3520"/>
    <w:rsid w:val="00EB374D"/>
    <w:rsid w:val="00EB48B9"/>
    <w:rsid w:val="00EB4960"/>
    <w:rsid w:val="00EB541A"/>
    <w:rsid w:val="00EB568C"/>
    <w:rsid w:val="00EB5DA8"/>
    <w:rsid w:val="00EB5F8D"/>
    <w:rsid w:val="00EB65E4"/>
    <w:rsid w:val="00EB6D05"/>
    <w:rsid w:val="00EC02E2"/>
    <w:rsid w:val="00EC6DF5"/>
    <w:rsid w:val="00EC7672"/>
    <w:rsid w:val="00ED0CB3"/>
    <w:rsid w:val="00ED11C1"/>
    <w:rsid w:val="00ED2199"/>
    <w:rsid w:val="00ED31B5"/>
    <w:rsid w:val="00ED324F"/>
    <w:rsid w:val="00ED32EC"/>
    <w:rsid w:val="00ED3635"/>
    <w:rsid w:val="00ED3670"/>
    <w:rsid w:val="00ED3C8A"/>
    <w:rsid w:val="00ED4344"/>
    <w:rsid w:val="00ED65AE"/>
    <w:rsid w:val="00ED71F2"/>
    <w:rsid w:val="00ED7BBB"/>
    <w:rsid w:val="00EE1E2E"/>
    <w:rsid w:val="00EE34CF"/>
    <w:rsid w:val="00EE3834"/>
    <w:rsid w:val="00EE57E9"/>
    <w:rsid w:val="00EE616B"/>
    <w:rsid w:val="00EE6D47"/>
    <w:rsid w:val="00EE71A4"/>
    <w:rsid w:val="00EE7F5F"/>
    <w:rsid w:val="00EF0092"/>
    <w:rsid w:val="00EF0858"/>
    <w:rsid w:val="00EF1AFF"/>
    <w:rsid w:val="00EF2217"/>
    <w:rsid w:val="00EF2B65"/>
    <w:rsid w:val="00EF2BB6"/>
    <w:rsid w:val="00EF2E14"/>
    <w:rsid w:val="00EF3026"/>
    <w:rsid w:val="00EF31B2"/>
    <w:rsid w:val="00EF47CF"/>
    <w:rsid w:val="00EF5549"/>
    <w:rsid w:val="00EF6244"/>
    <w:rsid w:val="00EF681A"/>
    <w:rsid w:val="00EF704E"/>
    <w:rsid w:val="00EF7FEC"/>
    <w:rsid w:val="00F007D4"/>
    <w:rsid w:val="00F0152B"/>
    <w:rsid w:val="00F01B64"/>
    <w:rsid w:val="00F01F20"/>
    <w:rsid w:val="00F01F47"/>
    <w:rsid w:val="00F02EA4"/>
    <w:rsid w:val="00F0518B"/>
    <w:rsid w:val="00F06BFA"/>
    <w:rsid w:val="00F07580"/>
    <w:rsid w:val="00F1093B"/>
    <w:rsid w:val="00F11534"/>
    <w:rsid w:val="00F11C72"/>
    <w:rsid w:val="00F120E8"/>
    <w:rsid w:val="00F12A7C"/>
    <w:rsid w:val="00F12DDB"/>
    <w:rsid w:val="00F1347A"/>
    <w:rsid w:val="00F15A20"/>
    <w:rsid w:val="00F169CF"/>
    <w:rsid w:val="00F17884"/>
    <w:rsid w:val="00F20A4D"/>
    <w:rsid w:val="00F20B4E"/>
    <w:rsid w:val="00F20B63"/>
    <w:rsid w:val="00F2132B"/>
    <w:rsid w:val="00F217EF"/>
    <w:rsid w:val="00F22CB7"/>
    <w:rsid w:val="00F2357F"/>
    <w:rsid w:val="00F23962"/>
    <w:rsid w:val="00F247DC"/>
    <w:rsid w:val="00F2542F"/>
    <w:rsid w:val="00F25A97"/>
    <w:rsid w:val="00F26072"/>
    <w:rsid w:val="00F2729B"/>
    <w:rsid w:val="00F279E3"/>
    <w:rsid w:val="00F31E98"/>
    <w:rsid w:val="00F326D6"/>
    <w:rsid w:val="00F32BFA"/>
    <w:rsid w:val="00F32DCD"/>
    <w:rsid w:val="00F32FCA"/>
    <w:rsid w:val="00F341A9"/>
    <w:rsid w:val="00F343B9"/>
    <w:rsid w:val="00F3563D"/>
    <w:rsid w:val="00F37AFA"/>
    <w:rsid w:val="00F37C9C"/>
    <w:rsid w:val="00F37E06"/>
    <w:rsid w:val="00F41742"/>
    <w:rsid w:val="00F44A86"/>
    <w:rsid w:val="00F45634"/>
    <w:rsid w:val="00F50302"/>
    <w:rsid w:val="00F5308B"/>
    <w:rsid w:val="00F53351"/>
    <w:rsid w:val="00F55EE4"/>
    <w:rsid w:val="00F56202"/>
    <w:rsid w:val="00F56A16"/>
    <w:rsid w:val="00F57499"/>
    <w:rsid w:val="00F60F48"/>
    <w:rsid w:val="00F62079"/>
    <w:rsid w:val="00F627AA"/>
    <w:rsid w:val="00F66C9F"/>
    <w:rsid w:val="00F67806"/>
    <w:rsid w:val="00F6784F"/>
    <w:rsid w:val="00F70041"/>
    <w:rsid w:val="00F702EC"/>
    <w:rsid w:val="00F70B19"/>
    <w:rsid w:val="00F70F01"/>
    <w:rsid w:val="00F77AB9"/>
    <w:rsid w:val="00F8259E"/>
    <w:rsid w:val="00F84134"/>
    <w:rsid w:val="00F86B79"/>
    <w:rsid w:val="00F9160F"/>
    <w:rsid w:val="00F95BE4"/>
    <w:rsid w:val="00F95D14"/>
    <w:rsid w:val="00F97035"/>
    <w:rsid w:val="00FA0152"/>
    <w:rsid w:val="00FA223B"/>
    <w:rsid w:val="00FA2391"/>
    <w:rsid w:val="00FA24ED"/>
    <w:rsid w:val="00FA31AD"/>
    <w:rsid w:val="00FA4C9C"/>
    <w:rsid w:val="00FA4EF4"/>
    <w:rsid w:val="00FA515B"/>
    <w:rsid w:val="00FA6201"/>
    <w:rsid w:val="00FA71B3"/>
    <w:rsid w:val="00FA7C9F"/>
    <w:rsid w:val="00FB407F"/>
    <w:rsid w:val="00FB586F"/>
    <w:rsid w:val="00FB5A78"/>
    <w:rsid w:val="00FB60FD"/>
    <w:rsid w:val="00FC2751"/>
    <w:rsid w:val="00FC34FC"/>
    <w:rsid w:val="00FC4E39"/>
    <w:rsid w:val="00FC689E"/>
    <w:rsid w:val="00FD2424"/>
    <w:rsid w:val="00FD2914"/>
    <w:rsid w:val="00FD2DD7"/>
    <w:rsid w:val="00FD383F"/>
    <w:rsid w:val="00FD436D"/>
    <w:rsid w:val="00FD450B"/>
    <w:rsid w:val="00FD4DCB"/>
    <w:rsid w:val="00FD5201"/>
    <w:rsid w:val="00FD56C1"/>
    <w:rsid w:val="00FD5BDF"/>
    <w:rsid w:val="00FD6900"/>
    <w:rsid w:val="00FD69A0"/>
    <w:rsid w:val="00FE0091"/>
    <w:rsid w:val="00FE0386"/>
    <w:rsid w:val="00FE1224"/>
    <w:rsid w:val="00FE1841"/>
    <w:rsid w:val="00FE1D6E"/>
    <w:rsid w:val="00FE2787"/>
    <w:rsid w:val="00FE3D0C"/>
    <w:rsid w:val="00FE4D43"/>
    <w:rsid w:val="00FE4FD3"/>
    <w:rsid w:val="00FE72B8"/>
    <w:rsid w:val="00FE7E6F"/>
    <w:rsid w:val="00FF1C9A"/>
    <w:rsid w:val="00FF2374"/>
    <w:rsid w:val="00FF32D3"/>
    <w:rsid w:val="00FF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F31D3"/>
  <w14:defaultImageDpi w14:val="330"/>
  <w15:docId w15:val="{B2C49F46-0AA1-41BE-8945-8EE0F0A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DD"/>
    <w:pPr>
      <w:bidi/>
    </w:pPr>
    <w:rPr>
      <w:rFonts w:cs="David"/>
      <w:sz w:val="24"/>
      <w:szCs w:val="28"/>
    </w:rPr>
  </w:style>
  <w:style w:type="paragraph" w:styleId="Heading1">
    <w:name w:val="heading 1"/>
    <w:basedOn w:val="Normal"/>
    <w:next w:val="Normal"/>
    <w:link w:val="Heading1Char"/>
    <w:qFormat/>
    <w:rsid w:val="0054161D"/>
    <w:pPr>
      <w:keepNext/>
      <w:keepLines/>
      <w:numPr>
        <w:numId w:val="1"/>
      </w:numPr>
      <w:spacing w:line="360" w:lineRule="auto"/>
      <w:ind w:left="368"/>
      <w:jc w:val="both"/>
      <w:outlineLvl w:val="0"/>
    </w:pPr>
    <w:rPr>
      <w:rFonts w:asciiTheme="minorBidi" w:eastAsiaTheme="majorEastAsia" w:hAnsiTheme="minorBidi" w:cstheme="minorBidi"/>
      <w:b/>
      <w:bCs/>
      <w:sz w:val="28"/>
    </w:rPr>
  </w:style>
  <w:style w:type="paragraph" w:styleId="Heading2">
    <w:name w:val="heading 2"/>
    <w:basedOn w:val="Heading1"/>
    <w:next w:val="Normal"/>
    <w:qFormat/>
    <w:rsid w:val="00F70F01"/>
    <w:pPr>
      <w:keepLines w:val="0"/>
      <w:numPr>
        <w:numId w:val="4"/>
      </w:numPr>
      <w:jc w:val="left"/>
      <w:outlineLvl w:val="1"/>
    </w:pPr>
    <w:rPr>
      <w:sz w:val="24"/>
      <w:szCs w:val="24"/>
    </w:rPr>
  </w:style>
  <w:style w:type="paragraph" w:styleId="Heading6">
    <w:name w:val="heading 6"/>
    <w:basedOn w:val="BodyText"/>
    <w:next w:val="Normal"/>
    <w:link w:val="Heading6Char"/>
    <w:qFormat/>
    <w:rsid w:val="00D54A51"/>
    <w:pPr>
      <w:spacing w:line="360" w:lineRule="auto"/>
      <w:jc w:val="center"/>
      <w:outlineLvl w:val="5"/>
    </w:pPr>
    <w:rPr>
      <w:rFonts w:asciiTheme="minorBidi" w:hAnsiTheme="minorBidi" w:cstheme="minorBidi"/>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04DD"/>
    <w:pPr>
      <w:tabs>
        <w:tab w:val="center" w:pos="4153"/>
        <w:tab w:val="right" w:pos="8306"/>
      </w:tabs>
      <w:spacing w:line="360" w:lineRule="auto"/>
    </w:pPr>
    <w:rPr>
      <w:rFonts w:cs="Times New Roman"/>
      <w:lang w:val="x-none" w:eastAsia="x-none"/>
    </w:rPr>
  </w:style>
  <w:style w:type="character" w:styleId="Hyperlink">
    <w:name w:val="Hyperlink"/>
    <w:uiPriority w:val="99"/>
    <w:rsid w:val="001504DD"/>
    <w:rPr>
      <w:color w:val="0000FF"/>
      <w:u w:val="single"/>
    </w:rPr>
  </w:style>
  <w:style w:type="paragraph" w:styleId="BodyText">
    <w:name w:val="Body Text"/>
    <w:basedOn w:val="Normal"/>
    <w:link w:val="BodyTextChar"/>
    <w:rsid w:val="001504DD"/>
    <w:pPr>
      <w:jc w:val="both"/>
    </w:pPr>
    <w:rPr>
      <w:rFonts w:cs="Times New Roman"/>
      <w:szCs w:val="26"/>
      <w:lang w:val="x-none" w:eastAsia="x-none"/>
    </w:rPr>
  </w:style>
  <w:style w:type="paragraph" w:styleId="BalloonText">
    <w:name w:val="Balloon Text"/>
    <w:basedOn w:val="Normal"/>
    <w:semiHidden/>
    <w:rsid w:val="0051228F"/>
    <w:rPr>
      <w:rFonts w:ascii="Tahoma" w:hAnsi="Tahoma" w:cs="Tahoma"/>
      <w:sz w:val="16"/>
      <w:szCs w:val="16"/>
    </w:rPr>
  </w:style>
  <w:style w:type="paragraph" w:styleId="Footer">
    <w:name w:val="footer"/>
    <w:basedOn w:val="Normal"/>
    <w:rsid w:val="00DD16FA"/>
    <w:pPr>
      <w:tabs>
        <w:tab w:val="center" w:pos="4153"/>
        <w:tab w:val="right" w:pos="8306"/>
      </w:tabs>
    </w:pPr>
  </w:style>
  <w:style w:type="paragraph" w:styleId="DocumentMap">
    <w:name w:val="Document Map"/>
    <w:basedOn w:val="Normal"/>
    <w:semiHidden/>
    <w:rsid w:val="00E43110"/>
    <w:pPr>
      <w:shd w:val="clear" w:color="auto" w:fill="000080"/>
    </w:pPr>
    <w:rPr>
      <w:rFonts w:ascii="Tahoma" w:hAnsi="Tahoma" w:cs="Tahoma"/>
      <w:sz w:val="20"/>
      <w:szCs w:val="20"/>
    </w:rPr>
  </w:style>
  <w:style w:type="paragraph" w:styleId="BodyText2">
    <w:name w:val="Body Text 2"/>
    <w:basedOn w:val="Normal"/>
    <w:link w:val="BodyText2Char"/>
    <w:rsid w:val="00BF496D"/>
    <w:pPr>
      <w:spacing w:after="120" w:line="480" w:lineRule="auto"/>
    </w:pPr>
    <w:rPr>
      <w:rFonts w:cs="Times New Roman"/>
      <w:lang w:val="x-none" w:eastAsia="x-none"/>
    </w:rPr>
  </w:style>
  <w:style w:type="character" w:customStyle="1" w:styleId="BodyText2Char">
    <w:name w:val="Body Text 2 Char"/>
    <w:link w:val="BodyText2"/>
    <w:rsid w:val="00BF496D"/>
    <w:rPr>
      <w:rFonts w:cs="David"/>
      <w:sz w:val="24"/>
      <w:szCs w:val="28"/>
    </w:rPr>
  </w:style>
  <w:style w:type="character" w:styleId="CommentReference">
    <w:name w:val="annotation reference"/>
    <w:uiPriority w:val="99"/>
    <w:unhideWhenUsed/>
    <w:rsid w:val="00BF496D"/>
    <w:rPr>
      <w:sz w:val="16"/>
      <w:szCs w:val="16"/>
    </w:rPr>
  </w:style>
  <w:style w:type="paragraph" w:styleId="CommentText">
    <w:name w:val="annotation text"/>
    <w:basedOn w:val="Normal"/>
    <w:link w:val="CommentTextChar"/>
    <w:uiPriority w:val="99"/>
    <w:unhideWhenUsed/>
    <w:rsid w:val="00BF496D"/>
    <w:rPr>
      <w:rFonts w:cs="Times New Roman"/>
      <w:snapToGrid w:val="0"/>
      <w:sz w:val="20"/>
      <w:szCs w:val="20"/>
      <w:lang w:val="x-none" w:eastAsia="he-IL"/>
    </w:rPr>
  </w:style>
  <w:style w:type="character" w:customStyle="1" w:styleId="CommentTextChar">
    <w:name w:val="Comment Text Char"/>
    <w:link w:val="CommentText"/>
    <w:uiPriority w:val="99"/>
    <w:rsid w:val="00BF496D"/>
    <w:rPr>
      <w:rFonts w:cs="David"/>
      <w:snapToGrid w:val="0"/>
      <w:lang w:eastAsia="he-IL"/>
    </w:rPr>
  </w:style>
  <w:style w:type="paragraph" w:styleId="CommentSubject">
    <w:name w:val="annotation subject"/>
    <w:basedOn w:val="CommentText"/>
    <w:next w:val="CommentText"/>
    <w:link w:val="CommentSubjectChar"/>
    <w:rsid w:val="0028184F"/>
    <w:rPr>
      <w:b/>
      <w:bCs/>
    </w:rPr>
  </w:style>
  <w:style w:type="character" w:customStyle="1" w:styleId="CommentSubjectChar">
    <w:name w:val="Comment Subject Char"/>
    <w:link w:val="CommentSubject"/>
    <w:rsid w:val="0028184F"/>
    <w:rPr>
      <w:rFonts w:cs="David"/>
      <w:b/>
      <w:bCs/>
      <w:snapToGrid w:val="0"/>
      <w:lang w:eastAsia="he-IL"/>
    </w:rPr>
  </w:style>
  <w:style w:type="character" w:customStyle="1" w:styleId="HeaderChar">
    <w:name w:val="Header Char"/>
    <w:link w:val="Header"/>
    <w:rsid w:val="004A22B0"/>
    <w:rPr>
      <w:rFonts w:cs="Narkisim"/>
      <w:sz w:val="24"/>
      <w:szCs w:val="28"/>
    </w:rPr>
  </w:style>
  <w:style w:type="paragraph" w:customStyle="1" w:styleId="-11">
    <w:name w:val="רשימה צבעונית - הדגשה 11"/>
    <w:basedOn w:val="Normal"/>
    <w:uiPriority w:val="34"/>
    <w:qFormat/>
    <w:rsid w:val="000B70F5"/>
    <w:pPr>
      <w:ind w:left="720"/>
    </w:pPr>
  </w:style>
  <w:style w:type="character" w:customStyle="1" w:styleId="shorttext1">
    <w:name w:val="short_text1"/>
    <w:rsid w:val="00ED65AE"/>
    <w:rPr>
      <w:sz w:val="29"/>
      <w:szCs w:val="29"/>
    </w:rPr>
  </w:style>
  <w:style w:type="paragraph" w:styleId="Title">
    <w:name w:val="Title"/>
    <w:basedOn w:val="Normal"/>
    <w:link w:val="TitleChar"/>
    <w:qFormat/>
    <w:rsid w:val="00410E0A"/>
    <w:pPr>
      <w:spacing w:before="60"/>
      <w:jc w:val="center"/>
    </w:pPr>
    <w:rPr>
      <w:rFonts w:cs="Times New Roman"/>
      <w:b/>
      <w:bCs/>
      <w:sz w:val="22"/>
      <w:szCs w:val="40"/>
      <w:lang w:val="x-none" w:eastAsia="he-IL"/>
    </w:rPr>
  </w:style>
  <w:style w:type="character" w:customStyle="1" w:styleId="TitleChar">
    <w:name w:val="Title Char"/>
    <w:link w:val="Title"/>
    <w:rsid w:val="00410E0A"/>
    <w:rPr>
      <w:rFonts w:cs="David"/>
      <w:b/>
      <w:bCs/>
      <w:sz w:val="22"/>
      <w:szCs w:val="40"/>
      <w:lang w:eastAsia="he-IL"/>
    </w:rPr>
  </w:style>
  <w:style w:type="character" w:customStyle="1" w:styleId="Heading6Char">
    <w:name w:val="Heading 6 Char"/>
    <w:link w:val="Heading6"/>
    <w:rsid w:val="00D54A51"/>
    <w:rPr>
      <w:rFonts w:asciiTheme="minorBidi" w:hAnsiTheme="minorBidi" w:cstheme="minorBidi"/>
      <w:bCs/>
      <w:sz w:val="24"/>
      <w:szCs w:val="24"/>
      <w:u w:val="single"/>
      <w:lang w:val="x-none"/>
    </w:rPr>
  </w:style>
  <w:style w:type="character" w:customStyle="1" w:styleId="BodyTextChar">
    <w:name w:val="Body Text Char"/>
    <w:link w:val="BodyText"/>
    <w:rsid w:val="006063A2"/>
    <w:rPr>
      <w:rFonts w:cs="David"/>
      <w:sz w:val="24"/>
      <w:szCs w:val="26"/>
    </w:rPr>
  </w:style>
  <w:style w:type="character" w:customStyle="1" w:styleId="hps">
    <w:name w:val="hps"/>
    <w:rsid w:val="006B1278"/>
  </w:style>
  <w:style w:type="character" w:customStyle="1" w:styleId="breadcrumbseparate1">
    <w:name w:val="breadcrumbseparate1"/>
    <w:rsid w:val="00B66C5D"/>
    <w:rPr>
      <w:b/>
      <w:bCs/>
      <w:color w:val="225DBD"/>
    </w:rPr>
  </w:style>
  <w:style w:type="character" w:customStyle="1" w:styleId="Heading1Char">
    <w:name w:val="Heading 1 Char"/>
    <w:basedOn w:val="DefaultParagraphFont"/>
    <w:link w:val="Heading1"/>
    <w:rsid w:val="0054161D"/>
    <w:rPr>
      <w:rFonts w:asciiTheme="minorBidi" w:eastAsiaTheme="majorEastAsia" w:hAnsiTheme="minorBidi" w:cstheme="minorBidi"/>
      <w:b/>
      <w:bCs/>
      <w:sz w:val="28"/>
      <w:szCs w:val="28"/>
    </w:rPr>
  </w:style>
  <w:style w:type="paragraph" w:styleId="ListParagraph">
    <w:name w:val="List Paragraph"/>
    <w:aliases w:val="פיסקת bullets,LP1,style 2,מכרזים - טקסט סעיפים"/>
    <w:basedOn w:val="Normal"/>
    <w:link w:val="ListParagraphChar"/>
    <w:uiPriority w:val="34"/>
    <w:qFormat/>
    <w:rsid w:val="00ED32EC"/>
    <w:pPr>
      <w:ind w:left="720"/>
      <w:contextualSpacing/>
    </w:pPr>
  </w:style>
  <w:style w:type="character" w:customStyle="1" w:styleId="ListParagraphChar">
    <w:name w:val="List Paragraph Char"/>
    <w:aliases w:val="פיסקת bullets Char,LP1 Char,style 2 Char,מכרזים - טקסט סעיפים Char"/>
    <w:link w:val="ListParagraph"/>
    <w:uiPriority w:val="34"/>
    <w:rsid w:val="00322F77"/>
    <w:rPr>
      <w:rFonts w:cs="David"/>
      <w:sz w:val="24"/>
      <w:szCs w:val="28"/>
    </w:rPr>
  </w:style>
  <w:style w:type="character" w:styleId="FollowedHyperlink">
    <w:name w:val="FollowedHyperlink"/>
    <w:basedOn w:val="DefaultParagraphFont"/>
    <w:semiHidden/>
    <w:unhideWhenUsed/>
    <w:rsid w:val="00B52B86"/>
    <w:rPr>
      <w:color w:val="800080" w:themeColor="followedHyperlink"/>
      <w:u w:val="single"/>
    </w:rPr>
  </w:style>
  <w:style w:type="paragraph" w:styleId="FootnoteText">
    <w:name w:val="footnote text"/>
    <w:basedOn w:val="Normal"/>
    <w:link w:val="FootnoteTextChar"/>
    <w:semiHidden/>
    <w:unhideWhenUsed/>
    <w:rsid w:val="000327CA"/>
    <w:rPr>
      <w:sz w:val="20"/>
      <w:szCs w:val="20"/>
    </w:rPr>
  </w:style>
  <w:style w:type="character" w:customStyle="1" w:styleId="FootnoteTextChar">
    <w:name w:val="Footnote Text Char"/>
    <w:basedOn w:val="DefaultParagraphFont"/>
    <w:link w:val="FootnoteText"/>
    <w:semiHidden/>
    <w:rsid w:val="000327CA"/>
    <w:rPr>
      <w:rFonts w:cs="David"/>
    </w:rPr>
  </w:style>
  <w:style w:type="character" w:styleId="FootnoteReference">
    <w:name w:val="footnote reference"/>
    <w:basedOn w:val="DefaultParagraphFont"/>
    <w:semiHidden/>
    <w:unhideWhenUsed/>
    <w:rsid w:val="000327CA"/>
    <w:rPr>
      <w:vertAlign w:val="superscript"/>
    </w:rPr>
  </w:style>
  <w:style w:type="paragraph" w:styleId="NormalWeb">
    <w:name w:val="Normal (Web)"/>
    <w:basedOn w:val="Normal"/>
    <w:semiHidden/>
    <w:unhideWhenUsed/>
    <w:rsid w:val="00514267"/>
    <w:rPr>
      <w:rFonts w:cs="Times New Roman"/>
      <w:szCs w:val="24"/>
    </w:rPr>
  </w:style>
  <w:style w:type="paragraph" w:styleId="Revision">
    <w:name w:val="Revision"/>
    <w:hidden/>
    <w:uiPriority w:val="99"/>
    <w:semiHidden/>
    <w:rsid w:val="008B6F85"/>
    <w:rPr>
      <w:rFonts w:cs="David"/>
      <w:sz w:val="24"/>
      <w:szCs w:val="28"/>
    </w:rPr>
  </w:style>
  <w:style w:type="character" w:customStyle="1" w:styleId="1">
    <w:name w:val="אזכור לא מזוהה1"/>
    <w:basedOn w:val="DefaultParagraphFont"/>
    <w:uiPriority w:val="99"/>
    <w:semiHidden/>
    <w:unhideWhenUsed/>
    <w:rsid w:val="00CC11EC"/>
    <w:rPr>
      <w:color w:val="605E5C"/>
      <w:shd w:val="clear" w:color="auto" w:fill="E1DFDD"/>
    </w:rPr>
  </w:style>
  <w:style w:type="paragraph" w:styleId="TOCHeading">
    <w:name w:val="TOC Heading"/>
    <w:basedOn w:val="Heading1"/>
    <w:next w:val="Normal"/>
    <w:uiPriority w:val="39"/>
    <w:unhideWhenUsed/>
    <w:qFormat/>
    <w:rsid w:val="00B57882"/>
    <w:pPr>
      <w:numPr>
        <w:numId w:val="0"/>
      </w:numPr>
      <w:spacing w:before="480" w:line="276" w:lineRule="auto"/>
      <w:ind w:left="360"/>
      <w:outlineLvl w:val="9"/>
    </w:pPr>
    <w:rPr>
      <w:rFonts w:asciiTheme="majorHAnsi" w:hAnsiTheme="majorHAnsi" w:cstheme="majorBidi"/>
      <w:color w:val="365F91" w:themeColor="accent1" w:themeShade="BF"/>
      <w:sz w:val="32"/>
      <w:szCs w:val="32"/>
      <w:rtl/>
      <w:cs/>
    </w:rPr>
  </w:style>
  <w:style w:type="character" w:customStyle="1" w:styleId="2">
    <w:name w:val="אזכור לא מזוהה2"/>
    <w:basedOn w:val="DefaultParagraphFont"/>
    <w:uiPriority w:val="99"/>
    <w:semiHidden/>
    <w:unhideWhenUsed/>
    <w:rsid w:val="001E07A3"/>
    <w:rPr>
      <w:color w:val="605E5C"/>
      <w:shd w:val="clear" w:color="auto" w:fill="E1DFDD"/>
    </w:rPr>
  </w:style>
  <w:style w:type="paragraph" w:styleId="TOC2">
    <w:name w:val="toc 2"/>
    <w:basedOn w:val="Normal"/>
    <w:next w:val="Normal"/>
    <w:autoRedefine/>
    <w:uiPriority w:val="39"/>
    <w:unhideWhenUsed/>
    <w:rsid w:val="00F279E3"/>
    <w:pPr>
      <w:spacing w:after="100" w:line="259" w:lineRule="auto"/>
      <w:ind w:left="220"/>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F279E3"/>
    <w:pPr>
      <w:spacing w:after="100" w:line="259" w:lineRule="auto"/>
    </w:pPr>
    <w:rPr>
      <w:rFonts w:asciiTheme="minorHAnsi" w:eastAsiaTheme="minorEastAsia" w:hAnsiTheme="minorHAnsi" w:cs="Times New Roman"/>
      <w:sz w:val="22"/>
      <w:szCs w:val="22"/>
      <w:rtl/>
      <w:cs/>
    </w:rPr>
  </w:style>
  <w:style w:type="paragraph" w:styleId="TOC3">
    <w:name w:val="toc 3"/>
    <w:basedOn w:val="Normal"/>
    <w:next w:val="Normal"/>
    <w:autoRedefine/>
    <w:uiPriority w:val="39"/>
    <w:unhideWhenUsed/>
    <w:rsid w:val="00F279E3"/>
    <w:pPr>
      <w:spacing w:after="100" w:line="259" w:lineRule="auto"/>
      <w:ind w:left="440"/>
    </w:pPr>
    <w:rPr>
      <w:rFonts w:asciiTheme="minorHAnsi" w:eastAsiaTheme="minorEastAsia" w:hAnsiTheme="minorHAnsi" w:cs="Times New Roman"/>
      <w:sz w:val="22"/>
      <w:szCs w:val="22"/>
      <w:rtl/>
      <w:cs/>
    </w:rPr>
  </w:style>
  <w:style w:type="character" w:customStyle="1" w:styleId="UnresolvedMention1">
    <w:name w:val="Unresolved Mention1"/>
    <w:basedOn w:val="DefaultParagraphFont"/>
    <w:uiPriority w:val="99"/>
    <w:semiHidden/>
    <w:unhideWhenUsed/>
    <w:rsid w:val="004B140A"/>
    <w:rPr>
      <w:color w:val="605E5C"/>
      <w:shd w:val="clear" w:color="auto" w:fill="E1DFDD"/>
    </w:rPr>
  </w:style>
  <w:style w:type="table" w:styleId="TableGrid">
    <w:name w:val="Table Grid"/>
    <w:basedOn w:val="TableNormal"/>
    <w:uiPriority w:val="59"/>
    <w:rsid w:val="007B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3A6E"/>
    <w:pPr>
      <w:numPr>
        <w:ilvl w:val="1"/>
      </w:numPr>
      <w:bidi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3A6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33A6E"/>
    <w:rPr>
      <w:i/>
      <w:iCs/>
      <w:color w:val="404040" w:themeColor="text1" w:themeTint="BF"/>
    </w:rPr>
  </w:style>
  <w:style w:type="character" w:customStyle="1" w:styleId="UnresolvedMention">
    <w:name w:val="Unresolved Mention"/>
    <w:basedOn w:val="DefaultParagraphFont"/>
    <w:uiPriority w:val="99"/>
    <w:semiHidden/>
    <w:unhideWhenUsed/>
    <w:rsid w:val="003D6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679">
      <w:bodyDiv w:val="1"/>
      <w:marLeft w:val="0"/>
      <w:marRight w:val="0"/>
      <w:marTop w:val="0"/>
      <w:marBottom w:val="0"/>
      <w:divBdr>
        <w:top w:val="none" w:sz="0" w:space="0" w:color="auto"/>
        <w:left w:val="none" w:sz="0" w:space="0" w:color="auto"/>
        <w:bottom w:val="none" w:sz="0" w:space="0" w:color="auto"/>
        <w:right w:val="none" w:sz="0" w:space="0" w:color="auto"/>
      </w:divBdr>
    </w:div>
    <w:div w:id="69162829">
      <w:bodyDiv w:val="1"/>
      <w:marLeft w:val="0"/>
      <w:marRight w:val="0"/>
      <w:marTop w:val="0"/>
      <w:marBottom w:val="0"/>
      <w:divBdr>
        <w:top w:val="none" w:sz="0" w:space="0" w:color="auto"/>
        <w:left w:val="none" w:sz="0" w:space="0" w:color="auto"/>
        <w:bottom w:val="none" w:sz="0" w:space="0" w:color="auto"/>
        <w:right w:val="none" w:sz="0" w:space="0" w:color="auto"/>
      </w:divBdr>
    </w:div>
    <w:div w:id="95029387">
      <w:bodyDiv w:val="1"/>
      <w:marLeft w:val="0"/>
      <w:marRight w:val="0"/>
      <w:marTop w:val="0"/>
      <w:marBottom w:val="0"/>
      <w:divBdr>
        <w:top w:val="none" w:sz="0" w:space="0" w:color="auto"/>
        <w:left w:val="none" w:sz="0" w:space="0" w:color="auto"/>
        <w:bottom w:val="none" w:sz="0" w:space="0" w:color="auto"/>
        <w:right w:val="none" w:sz="0" w:space="0" w:color="auto"/>
      </w:divBdr>
    </w:div>
    <w:div w:id="204607536">
      <w:bodyDiv w:val="1"/>
      <w:marLeft w:val="0"/>
      <w:marRight w:val="0"/>
      <w:marTop w:val="0"/>
      <w:marBottom w:val="0"/>
      <w:divBdr>
        <w:top w:val="none" w:sz="0" w:space="0" w:color="auto"/>
        <w:left w:val="none" w:sz="0" w:space="0" w:color="auto"/>
        <w:bottom w:val="none" w:sz="0" w:space="0" w:color="auto"/>
        <w:right w:val="none" w:sz="0" w:space="0" w:color="auto"/>
      </w:divBdr>
    </w:div>
    <w:div w:id="355738131">
      <w:bodyDiv w:val="1"/>
      <w:marLeft w:val="0"/>
      <w:marRight w:val="0"/>
      <w:marTop w:val="0"/>
      <w:marBottom w:val="0"/>
      <w:divBdr>
        <w:top w:val="none" w:sz="0" w:space="0" w:color="auto"/>
        <w:left w:val="none" w:sz="0" w:space="0" w:color="auto"/>
        <w:bottom w:val="none" w:sz="0" w:space="0" w:color="auto"/>
        <w:right w:val="none" w:sz="0" w:space="0" w:color="auto"/>
      </w:divBdr>
    </w:div>
    <w:div w:id="388964864">
      <w:bodyDiv w:val="1"/>
      <w:marLeft w:val="0"/>
      <w:marRight w:val="0"/>
      <w:marTop w:val="0"/>
      <w:marBottom w:val="0"/>
      <w:divBdr>
        <w:top w:val="none" w:sz="0" w:space="0" w:color="auto"/>
        <w:left w:val="none" w:sz="0" w:space="0" w:color="auto"/>
        <w:bottom w:val="none" w:sz="0" w:space="0" w:color="auto"/>
        <w:right w:val="none" w:sz="0" w:space="0" w:color="auto"/>
      </w:divBdr>
    </w:div>
    <w:div w:id="490802293">
      <w:bodyDiv w:val="1"/>
      <w:marLeft w:val="0"/>
      <w:marRight w:val="0"/>
      <w:marTop w:val="0"/>
      <w:marBottom w:val="0"/>
      <w:divBdr>
        <w:top w:val="none" w:sz="0" w:space="0" w:color="auto"/>
        <w:left w:val="none" w:sz="0" w:space="0" w:color="auto"/>
        <w:bottom w:val="none" w:sz="0" w:space="0" w:color="auto"/>
        <w:right w:val="none" w:sz="0" w:space="0" w:color="auto"/>
      </w:divBdr>
    </w:div>
    <w:div w:id="736633815">
      <w:bodyDiv w:val="1"/>
      <w:marLeft w:val="0"/>
      <w:marRight w:val="0"/>
      <w:marTop w:val="0"/>
      <w:marBottom w:val="0"/>
      <w:divBdr>
        <w:top w:val="none" w:sz="0" w:space="0" w:color="auto"/>
        <w:left w:val="none" w:sz="0" w:space="0" w:color="auto"/>
        <w:bottom w:val="none" w:sz="0" w:space="0" w:color="auto"/>
        <w:right w:val="none" w:sz="0" w:space="0" w:color="auto"/>
      </w:divBdr>
    </w:div>
    <w:div w:id="757142094">
      <w:bodyDiv w:val="1"/>
      <w:marLeft w:val="0"/>
      <w:marRight w:val="0"/>
      <w:marTop w:val="0"/>
      <w:marBottom w:val="0"/>
      <w:divBdr>
        <w:top w:val="none" w:sz="0" w:space="0" w:color="auto"/>
        <w:left w:val="none" w:sz="0" w:space="0" w:color="auto"/>
        <w:bottom w:val="none" w:sz="0" w:space="0" w:color="auto"/>
        <w:right w:val="none" w:sz="0" w:space="0" w:color="auto"/>
      </w:divBdr>
    </w:div>
    <w:div w:id="1026056002">
      <w:bodyDiv w:val="1"/>
      <w:marLeft w:val="0"/>
      <w:marRight w:val="0"/>
      <w:marTop w:val="0"/>
      <w:marBottom w:val="0"/>
      <w:divBdr>
        <w:top w:val="none" w:sz="0" w:space="0" w:color="auto"/>
        <w:left w:val="none" w:sz="0" w:space="0" w:color="auto"/>
        <w:bottom w:val="none" w:sz="0" w:space="0" w:color="auto"/>
        <w:right w:val="none" w:sz="0" w:space="0" w:color="auto"/>
      </w:divBdr>
    </w:div>
    <w:div w:id="1247227502">
      <w:bodyDiv w:val="1"/>
      <w:marLeft w:val="0"/>
      <w:marRight w:val="0"/>
      <w:marTop w:val="0"/>
      <w:marBottom w:val="0"/>
      <w:divBdr>
        <w:top w:val="none" w:sz="0" w:space="0" w:color="auto"/>
        <w:left w:val="none" w:sz="0" w:space="0" w:color="auto"/>
        <w:bottom w:val="none" w:sz="0" w:space="0" w:color="auto"/>
        <w:right w:val="none" w:sz="0" w:space="0" w:color="auto"/>
      </w:divBdr>
    </w:div>
    <w:div w:id="1270233446">
      <w:bodyDiv w:val="1"/>
      <w:marLeft w:val="0"/>
      <w:marRight w:val="0"/>
      <w:marTop w:val="0"/>
      <w:marBottom w:val="0"/>
      <w:divBdr>
        <w:top w:val="none" w:sz="0" w:space="0" w:color="auto"/>
        <w:left w:val="none" w:sz="0" w:space="0" w:color="auto"/>
        <w:bottom w:val="none" w:sz="0" w:space="0" w:color="auto"/>
        <w:right w:val="none" w:sz="0" w:space="0" w:color="auto"/>
      </w:divBdr>
      <w:divsChild>
        <w:div w:id="2108310271">
          <w:marLeft w:val="0"/>
          <w:marRight w:val="0"/>
          <w:marTop w:val="0"/>
          <w:marBottom w:val="0"/>
          <w:divBdr>
            <w:top w:val="none" w:sz="0" w:space="0" w:color="auto"/>
            <w:left w:val="none" w:sz="0" w:space="0" w:color="auto"/>
            <w:bottom w:val="none" w:sz="0" w:space="0" w:color="auto"/>
            <w:right w:val="none" w:sz="0" w:space="0" w:color="auto"/>
          </w:divBdr>
        </w:div>
      </w:divsChild>
    </w:div>
    <w:div w:id="1464541265">
      <w:bodyDiv w:val="1"/>
      <w:marLeft w:val="0"/>
      <w:marRight w:val="0"/>
      <w:marTop w:val="0"/>
      <w:marBottom w:val="0"/>
      <w:divBdr>
        <w:top w:val="none" w:sz="0" w:space="0" w:color="auto"/>
        <w:left w:val="none" w:sz="0" w:space="0" w:color="auto"/>
        <w:bottom w:val="none" w:sz="0" w:space="0" w:color="auto"/>
        <w:right w:val="none" w:sz="0" w:space="0" w:color="auto"/>
      </w:divBdr>
    </w:div>
    <w:div w:id="1477721278">
      <w:bodyDiv w:val="1"/>
      <w:marLeft w:val="0"/>
      <w:marRight w:val="0"/>
      <w:marTop w:val="0"/>
      <w:marBottom w:val="0"/>
      <w:divBdr>
        <w:top w:val="none" w:sz="0" w:space="0" w:color="auto"/>
        <w:left w:val="none" w:sz="0" w:space="0" w:color="auto"/>
        <w:bottom w:val="none" w:sz="0" w:space="0" w:color="auto"/>
        <w:right w:val="none" w:sz="0" w:space="0" w:color="auto"/>
      </w:divBdr>
    </w:div>
    <w:div w:id="1559048841">
      <w:bodyDiv w:val="1"/>
      <w:marLeft w:val="0"/>
      <w:marRight w:val="0"/>
      <w:marTop w:val="0"/>
      <w:marBottom w:val="0"/>
      <w:divBdr>
        <w:top w:val="none" w:sz="0" w:space="0" w:color="auto"/>
        <w:left w:val="none" w:sz="0" w:space="0" w:color="auto"/>
        <w:bottom w:val="none" w:sz="0" w:space="0" w:color="auto"/>
        <w:right w:val="none" w:sz="0" w:space="0" w:color="auto"/>
      </w:divBdr>
    </w:div>
    <w:div w:id="1589460033">
      <w:bodyDiv w:val="1"/>
      <w:marLeft w:val="0"/>
      <w:marRight w:val="0"/>
      <w:marTop w:val="0"/>
      <w:marBottom w:val="0"/>
      <w:divBdr>
        <w:top w:val="none" w:sz="0" w:space="0" w:color="auto"/>
        <w:left w:val="none" w:sz="0" w:space="0" w:color="auto"/>
        <w:bottom w:val="none" w:sz="0" w:space="0" w:color="auto"/>
        <w:right w:val="none" w:sz="0" w:space="0" w:color="auto"/>
      </w:divBdr>
    </w:div>
    <w:div w:id="1803112591">
      <w:bodyDiv w:val="1"/>
      <w:marLeft w:val="0"/>
      <w:marRight w:val="0"/>
      <w:marTop w:val="0"/>
      <w:marBottom w:val="0"/>
      <w:divBdr>
        <w:top w:val="none" w:sz="0" w:space="0" w:color="auto"/>
        <w:left w:val="none" w:sz="0" w:space="0" w:color="auto"/>
        <w:bottom w:val="none" w:sz="0" w:space="0" w:color="auto"/>
        <w:right w:val="none" w:sz="0" w:space="0" w:color="auto"/>
      </w:divBdr>
    </w:div>
    <w:div w:id="1885213253">
      <w:bodyDiv w:val="1"/>
      <w:marLeft w:val="0"/>
      <w:marRight w:val="0"/>
      <w:marTop w:val="0"/>
      <w:marBottom w:val="0"/>
      <w:divBdr>
        <w:top w:val="none" w:sz="0" w:space="0" w:color="auto"/>
        <w:left w:val="none" w:sz="0" w:space="0" w:color="auto"/>
        <w:bottom w:val="none" w:sz="0" w:space="0" w:color="auto"/>
        <w:right w:val="none" w:sz="0" w:space="0" w:color="auto"/>
      </w:divBdr>
    </w:div>
    <w:div w:id="2031028979">
      <w:bodyDiv w:val="1"/>
      <w:marLeft w:val="0"/>
      <w:marRight w:val="0"/>
      <w:marTop w:val="0"/>
      <w:marBottom w:val="0"/>
      <w:divBdr>
        <w:top w:val="none" w:sz="0" w:space="0" w:color="auto"/>
        <w:left w:val="none" w:sz="0" w:space="0" w:color="auto"/>
        <w:bottom w:val="none" w:sz="0" w:space="0" w:color="auto"/>
        <w:right w:val="none" w:sz="0" w:space="0" w:color="auto"/>
      </w:divBdr>
    </w:div>
    <w:div w:id="21132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iAha@most.gov.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il/he/departments/policies/most_researchprocedures2016" TargetMode="External"/><Relationship Id="rId17" Type="http://schemas.openxmlformats.org/officeDocument/2006/relationships/hyperlink" Target="https://kf.most.gov.il/SignIn" TargetMode="External"/><Relationship Id="rId2" Type="http://schemas.openxmlformats.org/officeDocument/2006/relationships/customXml" Target="../customXml/item2.xml"/><Relationship Id="rId16" Type="http://schemas.openxmlformats.org/officeDocument/2006/relationships/hyperlink" Target="https://www.gov.il/he/departments/policies/most_researchprocedures201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he/departments/policies/most_researchprocedures2016" TargetMode="External"/><Relationship Id="rId5" Type="http://schemas.openxmlformats.org/officeDocument/2006/relationships/numbering" Target="numbering.xml"/><Relationship Id="rId15" Type="http://schemas.openxmlformats.org/officeDocument/2006/relationships/hyperlink" Target="mailto:MostProposalForm@most.gov.i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f.most.gov.i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85112451C0DDC040B89B686B2DD837F0" ma:contentTypeVersion="1" ma:contentTypeDescription="צור מסמך חדש." ma:contentTypeScope="" ma:versionID="69e374289c7b9fa249d6b169441416cb">
  <xsd:schema xmlns:xsd="http://www.w3.org/2001/XMLSchema" xmlns:xs="http://www.w3.org/2001/XMLSchema" xmlns:p="http://schemas.microsoft.com/office/2006/metadata/properties" xmlns:ns1="http://schemas.microsoft.com/sharepoint/v3" targetNamespace="http://schemas.microsoft.com/office/2006/metadata/properties" ma:root="true" ma:fieldsID="2a966612126d8e6362a2f0e520588cc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3D0E-25F7-40C3-85B1-F666894D7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F5080-10B3-4407-AC4F-1402B3EEFDDA}">
  <ds:schemaRefs>
    <ds:schemaRef ds:uri="http://schemas.microsoft.com/sharepoint/v3/contenttype/forms"/>
  </ds:schemaRefs>
</ds:datastoreItem>
</file>

<file path=customXml/itemProps3.xml><?xml version="1.0" encoding="utf-8"?>
<ds:datastoreItem xmlns:ds="http://schemas.openxmlformats.org/officeDocument/2006/customXml" ds:itemID="{848D4CA8-5CE1-478E-A4C0-4356EF71F3B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C00A977-3FE0-4A4D-9AB4-15D8276C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3871</Words>
  <Characters>22070</Characters>
  <Application>Microsoft Office Word</Application>
  <DocSecurity>0</DocSecurity>
  <Lines>183</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מחקרים 2022</vt:lpstr>
      <vt:lpstr>קול קורא מחקרים 2022</vt:lpstr>
    </vt:vector>
  </TitlesOfParts>
  <Company>most</Company>
  <LinksUpToDate>false</LinksUpToDate>
  <CharactersWithSpaces>25890</CharactersWithSpaces>
  <SharedDoc>false</SharedDoc>
  <HLinks>
    <vt:vector size="54" baseType="variant">
      <vt:variant>
        <vt:i4>2293839</vt:i4>
      </vt:variant>
      <vt:variant>
        <vt:i4>24</vt:i4>
      </vt:variant>
      <vt:variant>
        <vt:i4>0</vt:i4>
      </vt:variant>
      <vt:variant>
        <vt:i4>5</vt:i4>
      </vt:variant>
      <vt:variant>
        <vt:lpwstr>mailto:eshkol@most.gov.il</vt:lpwstr>
      </vt:variant>
      <vt:variant>
        <vt:lpwstr/>
      </vt:variant>
      <vt:variant>
        <vt:i4>1638426</vt:i4>
      </vt:variant>
      <vt:variant>
        <vt:i4>21</vt:i4>
      </vt:variant>
      <vt:variant>
        <vt:i4>0</vt:i4>
      </vt:variant>
      <vt:variant>
        <vt:i4>5</vt:i4>
      </vt:variant>
      <vt:variant>
        <vt:lpwstr>http://www.most.gov.il)/</vt:lpwstr>
      </vt:variant>
      <vt:variant>
        <vt:lpwstr/>
      </vt:variant>
      <vt:variant>
        <vt:i4>3538995</vt:i4>
      </vt:variant>
      <vt:variant>
        <vt:i4>18</vt:i4>
      </vt:variant>
      <vt:variant>
        <vt:i4>0</vt:i4>
      </vt:variant>
      <vt:variant>
        <vt:i4>5</vt:i4>
      </vt:variant>
      <vt:variant>
        <vt:lpwstr>http://www.most.gov.il/</vt:lpwstr>
      </vt:variant>
      <vt:variant>
        <vt:lpwstr/>
      </vt:variant>
      <vt:variant>
        <vt:i4>3080256</vt:i4>
      </vt:variant>
      <vt:variant>
        <vt:i4>15</vt:i4>
      </vt:variant>
      <vt:variant>
        <vt:i4>0</vt:i4>
      </vt:variant>
      <vt:variant>
        <vt:i4>5</vt:i4>
      </vt:variant>
      <vt:variant>
        <vt:lpwstr>mailto:fadils@most.gov.il</vt:lpwstr>
      </vt:variant>
      <vt:variant>
        <vt:lpwstr/>
      </vt:variant>
      <vt:variant>
        <vt:i4>7798815</vt:i4>
      </vt:variant>
      <vt:variant>
        <vt:i4>12</vt:i4>
      </vt:variant>
      <vt:variant>
        <vt:i4>0</vt:i4>
      </vt:variant>
      <vt:variant>
        <vt:i4>5</vt:i4>
      </vt:variant>
      <vt:variant>
        <vt:lpwstr>mailto:avi@most.gov.il</vt:lpwstr>
      </vt:variant>
      <vt:variant>
        <vt:lpwstr/>
      </vt:variant>
      <vt:variant>
        <vt:i4>1769543</vt:i4>
      </vt:variant>
      <vt:variant>
        <vt:i4>9</vt:i4>
      </vt:variant>
      <vt:variant>
        <vt:i4>0</vt:i4>
      </vt:variant>
      <vt:variant>
        <vt:i4>5</vt:i4>
      </vt:variant>
      <vt:variant>
        <vt:lpwstr>http://most.gov.il/Information/professionalInformation/volunteers/Pages/default.aspx</vt:lpwstr>
      </vt:variant>
      <vt:variant>
        <vt:lpwstr/>
      </vt:variant>
      <vt:variant>
        <vt:i4>4653143</vt:i4>
      </vt:variant>
      <vt:variant>
        <vt:i4>6</vt:i4>
      </vt:variant>
      <vt:variant>
        <vt:i4>0</vt:i4>
      </vt:variant>
      <vt:variant>
        <vt:i4>5</vt:i4>
      </vt:variant>
      <vt:variant>
        <vt:lpwstr>http://most.gov.il/Information/professionalInformation/Pages/default.aspx</vt:lpwstr>
      </vt:variant>
      <vt:variant>
        <vt:lpwstr/>
      </vt:variant>
      <vt:variant>
        <vt:i4>7077928</vt:i4>
      </vt:variant>
      <vt:variant>
        <vt:i4>3</vt:i4>
      </vt:variant>
      <vt:variant>
        <vt:i4>0</vt:i4>
      </vt:variant>
      <vt:variant>
        <vt:i4>5</vt:i4>
      </vt:variant>
      <vt:variant>
        <vt:lpwstr>http://most.gov.il/Information/Pages/Subjects.aspx</vt:lpwstr>
      </vt:variant>
      <vt:variant>
        <vt:lpwstr/>
      </vt:variant>
      <vt:variant>
        <vt:i4>6619249</vt:i4>
      </vt:variant>
      <vt:variant>
        <vt:i4>0</vt:i4>
      </vt:variant>
      <vt:variant>
        <vt:i4>0</vt:i4>
      </vt:variant>
      <vt:variant>
        <vt:i4>5</vt:i4>
      </vt:variant>
      <vt:variant>
        <vt:lpwstr>http://most.gov.il/Pages/HomePage.aspx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מחקרים 2022</dc:title>
  <dc:subject/>
  <dc:creator>Binyamin Slater</dc:creator>
  <cp:keywords/>
  <dc:description/>
  <cp:lastModifiedBy>Adva Simantov Damti</cp:lastModifiedBy>
  <cp:revision>2</cp:revision>
  <cp:lastPrinted>2022-01-12T06:58:00Z</cp:lastPrinted>
  <dcterms:created xsi:type="dcterms:W3CDTF">2023-07-02T10:54:00Z</dcterms:created>
  <dcterms:modified xsi:type="dcterms:W3CDTF">2023-07-02T10:54:00Z</dcterms:modified>
</cp:coreProperties>
</file>