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914B4" w14:textId="77777777" w:rsidR="003859DA" w:rsidRPr="009C1702" w:rsidRDefault="00125982" w:rsidP="00470EE1">
      <w:pPr>
        <w:spacing w:line="36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436BCAB5" wp14:editId="194C536E">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14:paraId="5F5C059F" w14:textId="77777777" w:rsidR="003859DA" w:rsidRPr="009C1702" w:rsidRDefault="003859DA" w:rsidP="00470EE1">
      <w:pPr>
        <w:spacing w:line="360" w:lineRule="auto"/>
        <w:rPr>
          <w:rFonts w:ascii="Arial" w:hAnsi="Arial"/>
          <w:b/>
          <w:bCs w:val="0"/>
          <w:rtl/>
        </w:rPr>
      </w:pPr>
      <w:r w:rsidRPr="009C1702">
        <w:rPr>
          <w:rFonts w:ascii="Arial" w:hAnsi="Arial"/>
          <w:b/>
          <w:bCs w:val="0"/>
          <w:rtl/>
        </w:rPr>
        <w:t>מדינת ישראל</w:t>
      </w:r>
    </w:p>
    <w:p w14:paraId="6850827F" w14:textId="77777777" w:rsidR="00AD45C6" w:rsidRDefault="00AD45C6" w:rsidP="00470EE1">
      <w:pPr>
        <w:pStyle w:val="Heading1"/>
        <w:shd w:val="clear" w:color="auto" w:fill="31849B" w:themeFill="accent5" w:themeFillShade="BF"/>
        <w:spacing w:before="0" w:after="0" w:line="360" w:lineRule="auto"/>
        <w:ind w:left="-23"/>
        <w:jc w:val="center"/>
        <w:rPr>
          <w:rFonts w:ascii="Arial" w:hAnsi="Arial"/>
          <w:b w:val="0"/>
          <w:color w:val="FFFFFF"/>
          <w:kern w:val="0"/>
          <w:szCs w:val="32"/>
          <w:rtl/>
          <w:lang w:val="en-US" w:eastAsia="en-US"/>
        </w:rPr>
      </w:pPr>
      <w:r>
        <w:rPr>
          <w:rFonts w:hint="cs"/>
          <w:color w:val="FFFFFF" w:themeColor="background1"/>
          <w:szCs w:val="32"/>
          <w:rtl/>
        </w:rPr>
        <w:t>הקרן הלאומית למחקר מדעי יישומי והנדסי (מי"ה)</w:t>
      </w:r>
      <w:r w:rsidR="00997FDB" w:rsidRPr="006E2DB4">
        <w:rPr>
          <w:rFonts w:ascii="Arial" w:hAnsi="Arial"/>
          <w:b w:val="0"/>
          <w:color w:val="FFFFFF"/>
          <w:kern w:val="0"/>
          <w:szCs w:val="32"/>
          <w:rtl/>
          <w:lang w:val="en-US" w:eastAsia="en-US"/>
        </w:rPr>
        <w:t xml:space="preserve"> </w:t>
      </w:r>
    </w:p>
    <w:p w14:paraId="73AB24E4" w14:textId="77777777" w:rsidR="00997FDB" w:rsidRPr="006E2DB4" w:rsidRDefault="00997FDB" w:rsidP="00470EE1">
      <w:pPr>
        <w:pStyle w:val="Heading1"/>
        <w:shd w:val="clear" w:color="auto" w:fill="31849B" w:themeFill="accent5" w:themeFillShade="BF"/>
        <w:spacing w:before="0" w:after="0" w:line="360" w:lineRule="auto"/>
        <w:ind w:left="-23"/>
        <w:jc w:val="center"/>
        <w:rPr>
          <w:rFonts w:ascii="Arial" w:hAnsi="Arial"/>
          <w:b w:val="0"/>
          <w:color w:val="FFFFFF"/>
          <w:kern w:val="0"/>
          <w:szCs w:val="32"/>
          <w:rtl/>
          <w:lang w:val="en-US" w:eastAsia="en-US"/>
        </w:rPr>
      </w:pPr>
      <w:r w:rsidRPr="006E2DB4">
        <w:rPr>
          <w:rFonts w:ascii="Arial" w:hAnsi="Arial"/>
          <w:b w:val="0"/>
          <w:color w:val="FFFFFF"/>
          <w:kern w:val="0"/>
          <w:szCs w:val="32"/>
          <w:rtl/>
          <w:lang w:val="en-US" w:eastAsia="en-US"/>
        </w:rPr>
        <w:t xml:space="preserve">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00031053">
        <w:rPr>
          <w:rFonts w:ascii="Arial" w:hAnsi="Arial" w:hint="cs"/>
          <w:b w:val="0"/>
          <w:color w:val="FFFFFF"/>
          <w:kern w:val="0"/>
          <w:szCs w:val="32"/>
          <w:rtl/>
          <w:lang w:val="en-US" w:eastAsia="en-US"/>
        </w:rPr>
        <w:t>2020</w:t>
      </w:r>
    </w:p>
    <w:p w14:paraId="07B3281B" w14:textId="77777777" w:rsidR="002572F5" w:rsidRDefault="002572F5" w:rsidP="00470EE1">
      <w:pPr>
        <w:pStyle w:val="Heading1"/>
        <w:shd w:val="clear" w:color="auto" w:fill="31849B" w:themeFill="accent5" w:themeFillShade="BF"/>
        <w:spacing w:before="0" w:after="0" w:line="360" w:lineRule="auto"/>
        <w:ind w:left="-23"/>
        <w:jc w:val="center"/>
        <w:rPr>
          <w:rFonts w:ascii="Arial" w:hAnsi="Arial"/>
          <w:b w:val="0"/>
          <w:color w:val="FFFFFF"/>
          <w:kern w:val="0"/>
          <w:szCs w:val="32"/>
          <w:u w:val="single"/>
          <w:rtl/>
          <w:lang w:val="en-US" w:eastAsia="en-US"/>
        </w:rPr>
      </w:pPr>
      <w:r>
        <w:rPr>
          <w:rFonts w:ascii="Arial" w:hAnsi="Arial" w:hint="cs"/>
          <w:b w:val="0"/>
          <w:color w:val="FFFFFF"/>
          <w:kern w:val="0"/>
          <w:szCs w:val="32"/>
          <w:u w:val="single"/>
          <w:rtl/>
          <w:lang w:val="en-US" w:eastAsia="en-US"/>
        </w:rPr>
        <w:t xml:space="preserve">בתחומי ההנדסה </w:t>
      </w:r>
      <w:r w:rsidR="00AD45C6">
        <w:rPr>
          <w:rFonts w:ascii="Arial" w:hAnsi="Arial" w:hint="cs"/>
          <w:b w:val="0"/>
          <w:color w:val="FFFFFF"/>
          <w:kern w:val="0"/>
          <w:szCs w:val="32"/>
          <w:u w:val="single"/>
          <w:rtl/>
          <w:lang w:val="en-US" w:eastAsia="en-US"/>
        </w:rPr>
        <w:t xml:space="preserve">בנושאים: </w:t>
      </w:r>
    </w:p>
    <w:p w14:paraId="7F164F39" w14:textId="77777777" w:rsidR="008769F4" w:rsidRDefault="00AD45C6" w:rsidP="00B36CBB">
      <w:pPr>
        <w:pStyle w:val="Heading1"/>
        <w:shd w:val="clear" w:color="auto" w:fill="31849B" w:themeFill="accent5" w:themeFillShade="BF"/>
        <w:spacing w:before="0" w:after="0" w:line="360" w:lineRule="auto"/>
        <w:ind w:left="-23"/>
        <w:jc w:val="center"/>
        <w:rPr>
          <w:rFonts w:ascii="Arial" w:hAnsi="Arial"/>
          <w:b w:val="0"/>
          <w:color w:val="FFFFFF"/>
          <w:kern w:val="0"/>
          <w:szCs w:val="32"/>
          <w:u w:val="single"/>
          <w:rtl/>
          <w:lang w:val="en-US" w:eastAsia="en-US"/>
        </w:rPr>
      </w:pPr>
      <w:r>
        <w:rPr>
          <w:rFonts w:ascii="Arial" w:hAnsi="Arial" w:hint="cs"/>
          <w:b w:val="0"/>
          <w:color w:val="FFFFFF"/>
          <w:kern w:val="0"/>
          <w:szCs w:val="32"/>
          <w:u w:val="single"/>
          <w:rtl/>
          <w:lang w:val="en-US" w:eastAsia="en-US"/>
        </w:rPr>
        <w:t xml:space="preserve">מכשור רפואי; רובוטיקה בהיבט של הנדסת תוכנה, הנדסת מכונות והנדסת ייצור; פיתוח </w:t>
      </w:r>
      <w:r w:rsidR="0075018B">
        <w:rPr>
          <w:rFonts w:ascii="Arial" w:hAnsi="Arial" w:hint="cs"/>
          <w:b w:val="0"/>
          <w:color w:val="FFFFFF"/>
          <w:kern w:val="0"/>
          <w:szCs w:val="32"/>
          <w:u w:val="single"/>
          <w:rtl/>
          <w:lang w:val="en-US" w:eastAsia="en-US"/>
        </w:rPr>
        <w:t xml:space="preserve">הנדסי </w:t>
      </w:r>
      <w:r>
        <w:rPr>
          <w:rFonts w:ascii="Arial" w:hAnsi="Arial" w:hint="cs"/>
          <w:b w:val="0"/>
          <w:color w:val="FFFFFF"/>
          <w:kern w:val="0"/>
          <w:szCs w:val="32"/>
          <w:u w:val="single"/>
          <w:rtl/>
          <w:lang w:val="en-US" w:eastAsia="en-US"/>
        </w:rPr>
        <w:t>כלי מדידה</w:t>
      </w:r>
      <w:r w:rsidR="008769F4">
        <w:rPr>
          <w:rFonts w:ascii="Arial" w:hAnsi="Arial" w:hint="cs"/>
          <w:b w:val="0"/>
          <w:color w:val="FFFFFF"/>
          <w:kern w:val="0"/>
          <w:szCs w:val="32"/>
          <w:u w:val="single"/>
          <w:rtl/>
          <w:lang w:val="en-US" w:eastAsia="en-US"/>
        </w:rPr>
        <w:t xml:space="preserve"> קוונטים</w:t>
      </w:r>
      <w:r>
        <w:rPr>
          <w:rFonts w:ascii="Arial" w:hAnsi="Arial" w:hint="cs"/>
          <w:b w:val="0"/>
          <w:color w:val="FFFFFF"/>
          <w:kern w:val="0"/>
          <w:szCs w:val="32"/>
          <w:u w:val="single"/>
          <w:rtl/>
          <w:lang w:val="en-US" w:eastAsia="en-US"/>
        </w:rPr>
        <w:t xml:space="preserve">; </w:t>
      </w:r>
    </w:p>
    <w:p w14:paraId="15EA3F7C" w14:textId="77777777" w:rsidR="00997FDB" w:rsidRPr="006E2DB4" w:rsidRDefault="00AD45C6" w:rsidP="00470EE1">
      <w:pPr>
        <w:pStyle w:val="Heading1"/>
        <w:shd w:val="clear" w:color="auto" w:fill="31849B" w:themeFill="accent5" w:themeFillShade="BF"/>
        <w:spacing w:before="0" w:after="0" w:line="360" w:lineRule="auto"/>
        <w:ind w:left="-23"/>
        <w:jc w:val="center"/>
        <w:rPr>
          <w:rFonts w:ascii="Arial" w:hAnsi="Arial"/>
          <w:b w:val="0"/>
          <w:color w:val="FFFFFF"/>
          <w:kern w:val="0"/>
          <w:szCs w:val="32"/>
          <w:rtl/>
          <w:lang w:val="en-US" w:eastAsia="en-US"/>
        </w:rPr>
      </w:pPr>
      <w:r>
        <w:rPr>
          <w:rFonts w:ascii="Arial" w:hAnsi="Arial" w:hint="cs"/>
          <w:b w:val="0"/>
          <w:color w:val="FFFFFF"/>
          <w:kern w:val="0"/>
          <w:szCs w:val="32"/>
          <w:u w:val="single"/>
          <w:rtl/>
          <w:lang w:val="en-US" w:eastAsia="en-US"/>
        </w:rPr>
        <w:t>הנדסת חומרים-מטלורגיה</w:t>
      </w:r>
    </w:p>
    <w:p w14:paraId="56924299" w14:textId="77777777" w:rsidR="00997FDB" w:rsidRPr="006E2DB4" w:rsidRDefault="00997FDB" w:rsidP="00470EE1">
      <w:pPr>
        <w:spacing w:line="360" w:lineRule="auto"/>
        <w:rPr>
          <w:sz w:val="28"/>
          <w:szCs w:val="28"/>
          <w:rtl/>
        </w:rPr>
      </w:pPr>
    </w:p>
    <w:p w14:paraId="4411DD85" w14:textId="77777777" w:rsidR="008C229D" w:rsidRDefault="008C229D" w:rsidP="00470EE1">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14:paraId="7C6C0D68" w14:textId="77777777" w:rsidR="00A2383E" w:rsidRDefault="00A2383E" w:rsidP="00470EE1">
      <w:pPr>
        <w:pStyle w:val="Heading1"/>
        <w:keepNext w:val="0"/>
        <w:numPr>
          <w:ilvl w:val="0"/>
          <w:numId w:val="4"/>
        </w:numPr>
        <w:spacing w:before="0" w:after="0" w:line="360" w:lineRule="auto"/>
        <w:rPr>
          <w:rtl/>
        </w:rPr>
      </w:pPr>
      <w:r w:rsidRPr="00BC580E">
        <w:rPr>
          <w:rtl/>
        </w:rPr>
        <w:t>כללי:</w:t>
      </w:r>
    </w:p>
    <w:p w14:paraId="584B43AB" w14:textId="77777777" w:rsidR="001F57E6" w:rsidRPr="00206950" w:rsidRDefault="001F57E6" w:rsidP="00470EE1">
      <w:pPr>
        <w:pStyle w:val="BodyText"/>
        <w:spacing w:line="360" w:lineRule="auto"/>
        <w:ind w:left="357"/>
        <w:rPr>
          <w:rFonts w:ascii="Arial" w:hAnsi="Arial"/>
          <w:b/>
          <w:bCs w:val="0"/>
          <w:szCs w:val="24"/>
          <w:rtl/>
          <w:lang w:eastAsia="en-US"/>
        </w:rPr>
      </w:pPr>
      <w:r w:rsidRPr="00206950">
        <w:rPr>
          <w:rFonts w:ascii="Arial" w:hAnsi="Arial"/>
          <w:b/>
          <w:bCs w:val="0"/>
          <w:szCs w:val="24"/>
          <w:rtl/>
          <w:lang w:eastAsia="en-US"/>
        </w:rPr>
        <w:t xml:space="preserve">משרד המדע והטכנולוגיה (להלן – </w:t>
      </w:r>
      <w:r w:rsidRPr="00AA430B">
        <w:rPr>
          <w:rFonts w:ascii="Arial" w:hAnsi="Arial"/>
          <w:szCs w:val="24"/>
          <w:rtl/>
          <w:lang w:eastAsia="en-US"/>
        </w:rPr>
        <w:t>המשרד</w:t>
      </w:r>
      <w:r w:rsidRPr="00206950">
        <w:rPr>
          <w:rFonts w:ascii="Arial" w:hAnsi="Arial"/>
          <w:b/>
          <w:bCs w:val="0"/>
          <w:szCs w:val="24"/>
          <w:rtl/>
          <w:lang w:eastAsia="en-US"/>
        </w:rPr>
        <w:t xml:space="preserve">) אמון על פיתוח מחקר מדעי יישומי </w:t>
      </w:r>
      <w:r>
        <w:rPr>
          <w:rFonts w:ascii="Arial" w:hAnsi="Arial" w:hint="cs"/>
          <w:b/>
          <w:bCs w:val="0"/>
          <w:szCs w:val="24"/>
          <w:rtl/>
          <w:lang w:eastAsia="en-US"/>
        </w:rPr>
        <w:t>ו</w:t>
      </w:r>
      <w:r w:rsidRPr="00206950">
        <w:rPr>
          <w:rFonts w:ascii="Arial" w:hAnsi="Arial"/>
          <w:b/>
          <w:bCs w:val="0"/>
          <w:szCs w:val="24"/>
          <w:rtl/>
          <w:lang w:eastAsia="en-US"/>
        </w:rPr>
        <w:t xml:space="preserve">הנדסי. מדינת ישראל פועלת במספר תחומים לעידוד המחקר והפיתוח במערך המורכב מהמחקר הבסיסי ועד למו"פ התעשייתי. </w:t>
      </w:r>
      <w:r>
        <w:rPr>
          <w:rFonts w:ascii="Arial" w:hAnsi="Arial" w:hint="cs"/>
          <w:b/>
          <w:bCs w:val="0"/>
          <w:szCs w:val="24"/>
          <w:rtl/>
          <w:lang w:eastAsia="en-US"/>
        </w:rPr>
        <w:t>למרות התמיכה הקיימת ב</w:t>
      </w:r>
      <w:r w:rsidRPr="00206950">
        <w:rPr>
          <w:rFonts w:ascii="Arial" w:hAnsi="Arial"/>
          <w:b/>
          <w:bCs w:val="0"/>
          <w:szCs w:val="24"/>
          <w:rtl/>
          <w:lang w:eastAsia="en-US"/>
        </w:rPr>
        <w:t xml:space="preserve">מחקר בסיסי, </w:t>
      </w:r>
      <w:r>
        <w:rPr>
          <w:rFonts w:ascii="Arial" w:hAnsi="Arial" w:hint="cs"/>
          <w:b/>
          <w:bCs w:val="0"/>
          <w:szCs w:val="24"/>
          <w:rtl/>
          <w:lang w:eastAsia="en-US"/>
        </w:rPr>
        <w:t xml:space="preserve">הרי שבעניין </w:t>
      </w:r>
      <w:r w:rsidRPr="00206950">
        <w:rPr>
          <w:rFonts w:ascii="Arial" w:hAnsi="Arial"/>
          <w:b/>
          <w:bCs w:val="0"/>
          <w:szCs w:val="24"/>
          <w:rtl/>
          <w:lang w:eastAsia="en-US"/>
        </w:rPr>
        <w:t>מחקר מדעי יישומי ומחקר הנדסי</w:t>
      </w:r>
      <w:r>
        <w:rPr>
          <w:rFonts w:ascii="Arial" w:hAnsi="Arial" w:hint="cs"/>
          <w:b/>
          <w:bCs w:val="0"/>
          <w:szCs w:val="24"/>
          <w:rtl/>
          <w:lang w:eastAsia="en-US"/>
        </w:rPr>
        <w:t xml:space="preserve"> קיים חסר אשר תורם</w:t>
      </w:r>
      <w:r w:rsidRPr="00206950">
        <w:rPr>
          <w:rFonts w:ascii="Arial" w:hAnsi="Arial"/>
          <w:b/>
          <w:bCs w:val="0"/>
          <w:szCs w:val="24"/>
          <w:rtl/>
          <w:lang w:eastAsia="en-US"/>
        </w:rPr>
        <w:t xml:space="preserve"> לירידה של ישראל בדירוג העולמי בכל הקשור למדעי ההנדסה</w:t>
      </w:r>
      <w:r>
        <w:rPr>
          <w:rStyle w:val="FootnoteReference"/>
          <w:rFonts w:ascii="Arial" w:hAnsi="Arial"/>
          <w:b/>
          <w:bCs w:val="0"/>
          <w:szCs w:val="24"/>
          <w:rtl/>
          <w:lang w:eastAsia="en-US"/>
        </w:rPr>
        <w:footnoteReference w:id="2"/>
      </w:r>
      <w:r w:rsidRPr="00206950">
        <w:rPr>
          <w:rFonts w:ascii="Arial" w:hAnsi="Arial"/>
          <w:b/>
          <w:bCs w:val="0"/>
          <w:szCs w:val="24"/>
          <w:rtl/>
          <w:lang w:eastAsia="en-US"/>
        </w:rPr>
        <w:t xml:space="preserve">. </w:t>
      </w:r>
    </w:p>
    <w:p w14:paraId="5A6FDEBF" w14:textId="77777777" w:rsidR="001F57E6" w:rsidRPr="00206950" w:rsidRDefault="001F57E6" w:rsidP="00470EE1">
      <w:pPr>
        <w:pStyle w:val="BodyText"/>
        <w:spacing w:line="360" w:lineRule="auto"/>
        <w:ind w:left="357"/>
        <w:rPr>
          <w:rFonts w:ascii="Arial" w:hAnsi="Arial"/>
          <w:b/>
          <w:bCs w:val="0"/>
          <w:szCs w:val="24"/>
          <w:rtl/>
          <w:lang w:eastAsia="en-US"/>
        </w:rPr>
      </w:pPr>
    </w:p>
    <w:p w14:paraId="10C1273F" w14:textId="77777777" w:rsidR="001F57E6" w:rsidRDefault="001F57E6" w:rsidP="00470EE1">
      <w:pPr>
        <w:pStyle w:val="BodyText"/>
        <w:spacing w:line="360" w:lineRule="auto"/>
        <w:ind w:left="357"/>
        <w:rPr>
          <w:rFonts w:ascii="Arial" w:hAnsi="Arial"/>
          <w:b/>
          <w:bCs w:val="0"/>
          <w:szCs w:val="24"/>
          <w:rtl/>
          <w:lang w:eastAsia="en-US"/>
        </w:rPr>
      </w:pPr>
      <w:r w:rsidRPr="00206950">
        <w:rPr>
          <w:rFonts w:ascii="Arial" w:hAnsi="Arial"/>
          <w:b/>
          <w:bCs w:val="0"/>
          <w:szCs w:val="24"/>
          <w:rtl/>
          <w:lang w:eastAsia="en-US"/>
        </w:rPr>
        <w:t xml:space="preserve">לפיכך, החליט המשרד על הקמת תכנית מענקי מחקר לעידוד ולחיזוק המחקר המדעי היישומי </w:t>
      </w:r>
      <w:r>
        <w:rPr>
          <w:rFonts w:ascii="Arial" w:hAnsi="Arial" w:hint="cs"/>
          <w:b/>
          <w:bCs w:val="0"/>
          <w:szCs w:val="24"/>
          <w:rtl/>
          <w:lang w:eastAsia="en-US"/>
        </w:rPr>
        <w:t>ו</w:t>
      </w:r>
      <w:r w:rsidRPr="00206950">
        <w:rPr>
          <w:rFonts w:ascii="Arial" w:hAnsi="Arial"/>
          <w:b/>
          <w:bCs w:val="0"/>
          <w:szCs w:val="24"/>
          <w:rtl/>
          <w:lang w:eastAsia="en-US"/>
        </w:rPr>
        <w:t>ההנדסי</w:t>
      </w:r>
      <w:r>
        <w:rPr>
          <w:rFonts w:ascii="Arial" w:hAnsi="Arial" w:hint="cs"/>
          <w:b/>
          <w:bCs w:val="0"/>
          <w:szCs w:val="24"/>
          <w:rtl/>
          <w:lang w:eastAsia="en-US"/>
        </w:rPr>
        <w:t>,</w:t>
      </w:r>
      <w:r w:rsidRPr="00206950">
        <w:rPr>
          <w:rFonts w:ascii="Arial" w:hAnsi="Arial"/>
          <w:b/>
          <w:bCs w:val="0"/>
          <w:szCs w:val="24"/>
          <w:rtl/>
          <w:lang w:eastAsia="en-US"/>
        </w:rPr>
        <w:t xml:space="preserve"> במטרה ליצור מסה קריטית של ידע וכוח אדם בתחום. חיזוק המחקר בתחום זה יתרום ישירות לחיזוק הסגל האקדמי בתחום המדע היישומי וההנדסי באוניברסיטאות, במכללות ובמכוני המחקר, ובכך יביא לחיזוקה של האקדמיה, התעשייה, מערכת הביטחון הישראלית וכלכלת ישראל בתחומים אלה.</w:t>
      </w:r>
    </w:p>
    <w:p w14:paraId="5D0B57E7" w14:textId="77777777" w:rsidR="00206950" w:rsidRPr="00206950" w:rsidRDefault="00206950" w:rsidP="00470EE1">
      <w:pPr>
        <w:pStyle w:val="BodyText"/>
        <w:spacing w:line="360" w:lineRule="auto"/>
        <w:ind w:left="357"/>
        <w:rPr>
          <w:rFonts w:ascii="Arial" w:hAnsi="Arial"/>
          <w:b/>
          <w:bCs w:val="0"/>
          <w:szCs w:val="24"/>
          <w:rtl/>
          <w:lang w:eastAsia="en-US"/>
        </w:rPr>
      </w:pPr>
    </w:p>
    <w:p w14:paraId="173825B7" w14:textId="77777777" w:rsidR="008E087D" w:rsidRDefault="00206950" w:rsidP="00470EE1">
      <w:pPr>
        <w:pStyle w:val="BodyText"/>
        <w:spacing w:line="360" w:lineRule="auto"/>
        <w:ind w:left="357"/>
        <w:rPr>
          <w:rFonts w:ascii="Arial" w:hAnsi="Arial"/>
          <w:b/>
          <w:bCs w:val="0"/>
          <w:szCs w:val="24"/>
          <w:rtl/>
          <w:lang w:eastAsia="en-US"/>
        </w:rPr>
      </w:pPr>
      <w:r>
        <w:rPr>
          <w:rFonts w:ascii="Arial" w:hAnsi="Arial" w:hint="cs"/>
          <w:b/>
          <w:bCs w:val="0"/>
          <w:szCs w:val="24"/>
          <w:rtl/>
          <w:lang w:eastAsia="en-US"/>
        </w:rPr>
        <w:t>לצורך כך, מפרסם המשרד קול קורא לקבלת קד</w:t>
      </w:r>
      <w:r w:rsidR="008262A4">
        <w:rPr>
          <w:rFonts w:ascii="Arial" w:hAnsi="Arial" w:hint="cs"/>
          <w:b/>
          <w:bCs w:val="0"/>
          <w:szCs w:val="24"/>
          <w:rtl/>
          <w:lang w:eastAsia="en-US"/>
        </w:rPr>
        <w:t>ם-הצעות מחקר למחקרים יישומיים ו</w:t>
      </w:r>
      <w:r>
        <w:rPr>
          <w:rFonts w:ascii="Arial" w:hAnsi="Arial" w:hint="cs"/>
          <w:b/>
          <w:bCs w:val="0"/>
          <w:szCs w:val="24"/>
          <w:rtl/>
          <w:lang w:eastAsia="en-US"/>
        </w:rPr>
        <w:t>הנדסיים חדשניים בתחומים הבאים:</w:t>
      </w:r>
    </w:p>
    <w:p w14:paraId="600BAD6D" w14:textId="77777777" w:rsidR="002140D4" w:rsidRDefault="002140D4" w:rsidP="00470EE1">
      <w:pPr>
        <w:pStyle w:val="BodyText"/>
        <w:keepNext/>
        <w:spacing w:line="360" w:lineRule="auto"/>
        <w:ind w:left="357"/>
        <w:rPr>
          <w:rFonts w:ascii="Arial" w:hAnsi="Arial"/>
          <w:b/>
          <w:bCs w:val="0"/>
          <w:rtl/>
        </w:rPr>
      </w:pPr>
    </w:p>
    <w:p w14:paraId="3B092788" w14:textId="77777777" w:rsidR="00997FDB" w:rsidRDefault="00031053" w:rsidP="00470EE1">
      <w:pPr>
        <w:pStyle w:val="BodyText"/>
        <w:keepNext/>
        <w:numPr>
          <w:ilvl w:val="0"/>
          <w:numId w:val="20"/>
        </w:numPr>
        <w:spacing w:line="360" w:lineRule="auto"/>
        <w:rPr>
          <w:rFonts w:ascii="Arial" w:hAnsi="Arial"/>
          <w:szCs w:val="24"/>
          <w:u w:val="single"/>
          <w:rtl/>
          <w:lang w:val="en-US" w:eastAsia="en-US"/>
        </w:rPr>
      </w:pPr>
      <w:r w:rsidRPr="00826C79">
        <w:rPr>
          <w:rFonts w:ascii="Arial" w:hAnsi="Arial" w:hint="cs"/>
          <w:szCs w:val="24"/>
          <w:rtl/>
          <w:lang w:val="en-US" w:eastAsia="en-US"/>
        </w:rPr>
        <w:t>מחקרים בנושא:</w:t>
      </w:r>
      <w:r>
        <w:rPr>
          <w:rFonts w:ascii="Arial" w:hAnsi="Arial" w:hint="cs"/>
          <w:szCs w:val="24"/>
          <w:u w:val="single"/>
          <w:rtl/>
          <w:lang w:val="en-US" w:eastAsia="en-US"/>
        </w:rPr>
        <w:t xml:space="preserve"> </w:t>
      </w:r>
      <w:r w:rsidR="00206950">
        <w:rPr>
          <w:rFonts w:ascii="Arial" w:hAnsi="Arial" w:hint="cs"/>
          <w:szCs w:val="24"/>
          <w:u w:val="single"/>
          <w:rtl/>
          <w:lang w:val="en-US" w:eastAsia="en-US"/>
        </w:rPr>
        <w:t>מכשור רפואי</w:t>
      </w:r>
    </w:p>
    <w:p w14:paraId="693E6CB0" w14:textId="77777777" w:rsidR="00206950" w:rsidRDefault="00231148" w:rsidP="00470EE1">
      <w:pPr>
        <w:pStyle w:val="BodyText"/>
        <w:spacing w:line="360" w:lineRule="auto"/>
        <w:rPr>
          <w:rFonts w:ascii="Arial" w:hAnsi="Arial"/>
          <w:szCs w:val="24"/>
          <w:u w:val="single"/>
          <w:rtl/>
          <w:lang w:val="en-US" w:eastAsia="en-US"/>
        </w:rPr>
      </w:pPr>
      <w:r>
        <w:rPr>
          <w:rFonts w:ascii="Arial" w:hAnsi="Arial" w:hint="cs"/>
          <w:b/>
          <w:bCs w:val="0"/>
          <w:szCs w:val="24"/>
          <w:rtl/>
          <w:lang w:eastAsia="en-US"/>
        </w:rPr>
        <w:t>מכשירים</w:t>
      </w:r>
      <w:r w:rsidRPr="00206950">
        <w:rPr>
          <w:rFonts w:ascii="Arial" w:hAnsi="Arial"/>
          <w:b/>
          <w:bCs w:val="0"/>
          <w:szCs w:val="24"/>
          <w:rtl/>
          <w:lang w:eastAsia="en-US"/>
        </w:rPr>
        <w:t xml:space="preserve"> </w:t>
      </w:r>
      <w:r w:rsidR="00206950" w:rsidRPr="00206950">
        <w:rPr>
          <w:rFonts w:ascii="Arial" w:hAnsi="Arial"/>
          <w:b/>
          <w:bCs w:val="0"/>
          <w:szCs w:val="24"/>
          <w:rtl/>
          <w:lang w:eastAsia="en-US"/>
        </w:rPr>
        <w:t>טכנולוגיים המשמשים לטיפול רפואי במטופלים, לשם אבחון, טיפול או ניתוח. פיתוח המכשור הרפואי כולל מוצרים רבים, כגון מכשירי דימות רפואי, מכשירי רנטגן, אולטרסאונד, הרדמה, אנדוסקופיה, מערכות ממוחשבות שונות ועוד</w:t>
      </w:r>
      <w:r w:rsidR="00206950">
        <w:rPr>
          <w:rFonts w:ascii="Arial" w:hAnsi="Arial" w:hint="cs"/>
          <w:szCs w:val="24"/>
          <w:u w:val="single"/>
          <w:rtl/>
          <w:lang w:val="en-US" w:eastAsia="en-US"/>
        </w:rPr>
        <w:t>.</w:t>
      </w:r>
    </w:p>
    <w:p w14:paraId="1ADC8570" w14:textId="77777777" w:rsidR="00206950" w:rsidRDefault="00206950" w:rsidP="00470EE1">
      <w:pPr>
        <w:pStyle w:val="BodyText"/>
        <w:spacing w:line="360" w:lineRule="auto"/>
        <w:rPr>
          <w:rFonts w:ascii="Arial" w:hAnsi="Arial"/>
          <w:szCs w:val="24"/>
          <w:u w:val="single"/>
          <w:rtl/>
          <w:lang w:val="en-US" w:eastAsia="en-US"/>
        </w:rPr>
      </w:pPr>
    </w:p>
    <w:p w14:paraId="18F7E9F0" w14:textId="77777777" w:rsidR="00206950" w:rsidRDefault="00206950" w:rsidP="00470EE1">
      <w:pPr>
        <w:pStyle w:val="BodyText"/>
        <w:keepNext/>
        <w:numPr>
          <w:ilvl w:val="0"/>
          <w:numId w:val="20"/>
        </w:numPr>
        <w:spacing w:line="360" w:lineRule="auto"/>
        <w:rPr>
          <w:rFonts w:ascii="Arial" w:hAnsi="Arial"/>
          <w:szCs w:val="24"/>
          <w:u w:val="single"/>
          <w:rtl/>
          <w:lang w:val="en-US" w:eastAsia="en-US"/>
        </w:rPr>
      </w:pPr>
      <w:r w:rsidRPr="00826C79">
        <w:rPr>
          <w:rFonts w:ascii="Arial" w:hAnsi="Arial" w:hint="cs"/>
          <w:szCs w:val="24"/>
          <w:rtl/>
          <w:lang w:val="en-US" w:eastAsia="en-US"/>
        </w:rPr>
        <w:t>מחקרים בנושא:</w:t>
      </w:r>
      <w:r>
        <w:rPr>
          <w:rFonts w:ascii="Arial" w:hAnsi="Arial" w:hint="cs"/>
          <w:szCs w:val="24"/>
          <w:u w:val="single"/>
          <w:rtl/>
          <w:lang w:val="en-US" w:eastAsia="en-US"/>
        </w:rPr>
        <w:t xml:space="preserve"> </w:t>
      </w:r>
      <w:r w:rsidRPr="00206950">
        <w:rPr>
          <w:rFonts w:ascii="Arial" w:hAnsi="Arial"/>
          <w:szCs w:val="24"/>
          <w:u w:val="single"/>
          <w:rtl/>
          <w:lang w:val="en-US" w:eastAsia="en-US"/>
        </w:rPr>
        <w:t>רובוטיקה בהיבט של הנדסת תוכנה, הנדסת מכונות והנדסת ייצור</w:t>
      </w:r>
    </w:p>
    <w:p w14:paraId="79D66444" w14:textId="1080FB3E" w:rsidR="00206950" w:rsidRDefault="002572F5" w:rsidP="00041033">
      <w:pPr>
        <w:pStyle w:val="BodyText"/>
        <w:spacing w:line="360" w:lineRule="auto"/>
        <w:rPr>
          <w:rFonts w:ascii="Arial" w:hAnsi="Arial"/>
          <w:szCs w:val="24"/>
          <w:u w:val="single"/>
          <w:rtl/>
          <w:lang w:val="en-US" w:eastAsia="en-US"/>
        </w:rPr>
      </w:pPr>
      <w:r>
        <w:rPr>
          <w:rFonts w:ascii="Arial" w:hAnsi="Arial" w:hint="cs"/>
          <w:b/>
          <w:bCs w:val="0"/>
          <w:szCs w:val="24"/>
          <w:rtl/>
          <w:lang w:eastAsia="en-US"/>
        </w:rPr>
        <w:t>נושא</w:t>
      </w:r>
      <w:r>
        <w:rPr>
          <w:rFonts w:ascii="Arial" w:hAnsi="Arial"/>
          <w:b/>
          <w:bCs w:val="0"/>
          <w:szCs w:val="24"/>
          <w:rtl/>
          <w:lang w:eastAsia="en-US"/>
        </w:rPr>
        <w:t xml:space="preserve"> </w:t>
      </w:r>
      <w:r w:rsidR="00A416BA">
        <w:rPr>
          <w:rFonts w:ascii="Arial" w:hAnsi="Arial" w:hint="cs"/>
          <w:b/>
          <w:bCs w:val="0"/>
          <w:szCs w:val="24"/>
          <w:rtl/>
          <w:lang w:eastAsia="en-US"/>
        </w:rPr>
        <w:t>בין-תחומי</w:t>
      </w:r>
      <w:r>
        <w:rPr>
          <w:rFonts w:ascii="Arial" w:hAnsi="Arial"/>
          <w:b/>
          <w:bCs w:val="0"/>
          <w:szCs w:val="24"/>
          <w:rtl/>
          <w:lang w:eastAsia="en-US"/>
        </w:rPr>
        <w:t xml:space="preserve"> </w:t>
      </w:r>
      <w:r>
        <w:rPr>
          <w:rFonts w:ascii="Arial" w:hAnsi="Arial" w:hint="cs"/>
          <w:b/>
          <w:bCs w:val="0"/>
          <w:szCs w:val="24"/>
          <w:rtl/>
          <w:lang w:eastAsia="en-US"/>
        </w:rPr>
        <w:t>הכולל</w:t>
      </w:r>
      <w:r w:rsidR="00206950" w:rsidRPr="00206950">
        <w:rPr>
          <w:rFonts w:ascii="Arial" w:hAnsi="Arial"/>
          <w:b/>
          <w:bCs w:val="0"/>
          <w:szCs w:val="24"/>
          <w:rtl/>
          <w:lang w:eastAsia="en-US"/>
        </w:rPr>
        <w:t xml:space="preserve"> מספר תחומים הנוגע</w:t>
      </w:r>
      <w:r>
        <w:rPr>
          <w:rFonts w:ascii="Arial" w:hAnsi="Arial" w:hint="cs"/>
          <w:b/>
          <w:bCs w:val="0"/>
          <w:szCs w:val="24"/>
          <w:rtl/>
          <w:lang w:eastAsia="en-US"/>
        </w:rPr>
        <w:t>ים</w:t>
      </w:r>
      <w:r w:rsidR="00206950" w:rsidRPr="00206950">
        <w:rPr>
          <w:rFonts w:ascii="Arial" w:hAnsi="Arial"/>
          <w:b/>
          <w:bCs w:val="0"/>
          <w:szCs w:val="24"/>
          <w:rtl/>
          <w:lang w:eastAsia="en-US"/>
        </w:rPr>
        <w:t xml:space="preserve"> לבניית רובוטים, מכשירים היכולי</w:t>
      </w:r>
      <w:r w:rsidR="00A416BA">
        <w:rPr>
          <w:rFonts w:ascii="Arial" w:hAnsi="Arial"/>
          <w:b/>
          <w:bCs w:val="0"/>
          <w:szCs w:val="24"/>
          <w:rtl/>
          <w:lang w:eastAsia="en-US"/>
        </w:rPr>
        <w:t>ם לנוע ולהגיב לפי מידע מחיישנים</w:t>
      </w:r>
      <w:r w:rsidR="00041033">
        <w:rPr>
          <w:rFonts w:ascii="Arial" w:hAnsi="Arial" w:hint="cs"/>
          <w:b/>
          <w:bCs w:val="0"/>
          <w:szCs w:val="24"/>
          <w:rtl/>
          <w:lang w:eastAsia="en-US"/>
        </w:rPr>
        <w:t>,</w:t>
      </w:r>
      <w:r w:rsidR="00206950" w:rsidRPr="00206950">
        <w:rPr>
          <w:rFonts w:ascii="Arial" w:hAnsi="Arial"/>
          <w:b/>
          <w:bCs w:val="0"/>
          <w:szCs w:val="24"/>
          <w:rtl/>
          <w:lang w:eastAsia="en-US"/>
        </w:rPr>
        <w:t xml:space="preserve"> מחקר ופיתוח בהנדסת אלקטרוניקה, מדעי המחשב, תכנות ובפרט הנדסת תוכנה, הנדסת מכונות והנדסת ייצור.</w:t>
      </w:r>
    </w:p>
    <w:p w14:paraId="30D17ADE" w14:textId="77777777" w:rsidR="00206950" w:rsidRDefault="00206950" w:rsidP="00470EE1">
      <w:pPr>
        <w:pStyle w:val="BodyText"/>
        <w:spacing w:line="360" w:lineRule="auto"/>
        <w:rPr>
          <w:rFonts w:ascii="Arial" w:hAnsi="Arial"/>
          <w:szCs w:val="24"/>
          <w:u w:val="single"/>
          <w:rtl/>
          <w:lang w:val="en-US" w:eastAsia="en-US"/>
        </w:rPr>
      </w:pPr>
    </w:p>
    <w:p w14:paraId="6F635B5B" w14:textId="77777777" w:rsidR="008769F4" w:rsidRPr="008769F4" w:rsidRDefault="008769F4" w:rsidP="00470EE1">
      <w:pPr>
        <w:pStyle w:val="BodyText"/>
        <w:keepNext/>
        <w:numPr>
          <w:ilvl w:val="0"/>
          <w:numId w:val="20"/>
        </w:numPr>
        <w:spacing w:line="360" w:lineRule="auto"/>
        <w:rPr>
          <w:rFonts w:ascii="Arial" w:hAnsi="Arial"/>
          <w:szCs w:val="24"/>
          <w:u w:val="single"/>
          <w:lang w:eastAsia="en-US"/>
        </w:rPr>
      </w:pPr>
      <w:r w:rsidRPr="008769F4">
        <w:rPr>
          <w:rFonts w:ascii="Arial" w:hAnsi="Arial" w:hint="cs"/>
          <w:szCs w:val="24"/>
          <w:u w:val="single"/>
          <w:rtl/>
          <w:lang w:eastAsia="en-US"/>
        </w:rPr>
        <w:t>מחקרים בנושא:</w:t>
      </w:r>
      <w:r w:rsidR="001C587D">
        <w:rPr>
          <w:rFonts w:ascii="Arial" w:hAnsi="Arial" w:hint="cs"/>
          <w:szCs w:val="24"/>
          <w:u w:val="single"/>
          <w:rtl/>
          <w:lang w:eastAsia="en-US"/>
        </w:rPr>
        <w:t xml:space="preserve"> פיתוח הנדסי כלי מדידה קוונטים </w:t>
      </w:r>
    </w:p>
    <w:p w14:paraId="51B4A18D" w14:textId="77777777" w:rsidR="008769F4" w:rsidRPr="008769F4" w:rsidRDefault="008769F4" w:rsidP="00470EE1">
      <w:pPr>
        <w:pStyle w:val="BodyText"/>
        <w:keepNext/>
        <w:spacing w:line="360" w:lineRule="auto"/>
        <w:ind w:left="725"/>
        <w:jc w:val="right"/>
        <w:rPr>
          <w:rFonts w:ascii="Arial" w:hAnsi="Arial"/>
          <w:b/>
          <w:bCs w:val="0"/>
          <w:szCs w:val="24"/>
          <w:rtl/>
          <w:lang w:val="en-US" w:eastAsia="en-US"/>
        </w:rPr>
      </w:pPr>
      <w:r w:rsidRPr="008769F4">
        <w:rPr>
          <w:rFonts w:ascii="ZEISSFrutigerNextW1G-Reg" w:hAnsi="ZEISSFrutigerNextW1G-Reg" w:cs="ZEISSFrutigerNextW1G-Reg"/>
          <w:bCs w:val="0"/>
          <w:sz w:val="20"/>
          <w:szCs w:val="20"/>
          <w:lang w:val="en-US"/>
        </w:rPr>
        <w:t xml:space="preserve">       </w:t>
      </w:r>
      <w:r w:rsidRPr="008769F4">
        <w:rPr>
          <w:rFonts w:ascii="ZEISSFrutigerNextW1G-Reg" w:hAnsi="ZEISSFrutigerNextW1G-Reg" w:cs="ZEISSFrutigerNextW1G-Reg"/>
          <w:bCs w:val="0"/>
          <w:sz w:val="20"/>
          <w:szCs w:val="20"/>
        </w:rPr>
        <w:t>Quantum metrology &amp; sensing (QMS) and quantum enhanced imaging (QEI</w:t>
      </w:r>
      <w:r w:rsidRPr="008769F4">
        <w:rPr>
          <w:rFonts w:ascii="Arial" w:hAnsi="Arial"/>
          <w:b/>
          <w:bCs w:val="0"/>
          <w:szCs w:val="24"/>
          <w:lang w:val="en-US" w:eastAsia="en-US"/>
        </w:rPr>
        <w:t xml:space="preserve">)   </w:t>
      </w:r>
    </w:p>
    <w:p w14:paraId="19A682DB" w14:textId="364E0344" w:rsidR="008769F4" w:rsidRPr="008769F4" w:rsidRDefault="008769F4" w:rsidP="00470EE1">
      <w:pPr>
        <w:pStyle w:val="BodyText"/>
        <w:keepNext/>
        <w:spacing w:line="360" w:lineRule="auto"/>
        <w:ind w:left="365"/>
        <w:rPr>
          <w:rFonts w:ascii="Arial" w:hAnsi="Arial"/>
          <w:b/>
          <w:bCs w:val="0"/>
          <w:szCs w:val="24"/>
          <w:rtl/>
          <w:lang w:val="en-US" w:eastAsia="en-US"/>
        </w:rPr>
      </w:pPr>
      <w:r w:rsidRPr="008769F4">
        <w:rPr>
          <w:rFonts w:ascii="Arial" w:hAnsi="Arial" w:hint="cs"/>
          <w:b/>
          <w:bCs w:val="0"/>
          <w:szCs w:val="24"/>
          <w:rtl/>
          <w:lang w:val="en-US" w:eastAsia="en-US"/>
        </w:rPr>
        <w:t xml:space="preserve">תורת הקוונטים שעקרונותיה פותחו </w:t>
      </w:r>
      <w:r w:rsidRPr="008769F4">
        <w:rPr>
          <w:rFonts w:ascii="Arial" w:hAnsi="Arial"/>
          <w:b/>
          <w:bCs w:val="0"/>
          <w:szCs w:val="24"/>
          <w:rtl/>
          <w:lang w:val="en-US" w:eastAsia="en-US"/>
        </w:rPr>
        <w:t xml:space="preserve"> במאה הקודמת, </w:t>
      </w:r>
      <w:r w:rsidRPr="008769F4">
        <w:rPr>
          <w:rFonts w:ascii="Arial" w:hAnsi="Arial" w:hint="eastAsia"/>
          <w:b/>
          <w:bCs w:val="0"/>
          <w:szCs w:val="24"/>
          <w:rtl/>
          <w:lang w:val="en-US" w:eastAsia="en-US"/>
        </w:rPr>
        <w:t>מושתת</w:t>
      </w:r>
      <w:r w:rsidR="00BF1623">
        <w:rPr>
          <w:rFonts w:ascii="Arial" w:hAnsi="Arial" w:hint="cs"/>
          <w:b/>
          <w:bCs w:val="0"/>
          <w:szCs w:val="24"/>
          <w:rtl/>
          <w:lang w:val="en-US" w:eastAsia="en-US"/>
        </w:rPr>
        <w:t>ת</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על</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כמה</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עקרונות</w:t>
      </w:r>
      <w:r w:rsidRPr="008769F4">
        <w:rPr>
          <w:rFonts w:ascii="Arial" w:hAnsi="Arial"/>
          <w:b/>
          <w:bCs w:val="0"/>
          <w:szCs w:val="24"/>
          <w:rtl/>
          <w:lang w:val="en-US" w:eastAsia="en-US"/>
        </w:rPr>
        <w:t>:</w:t>
      </w:r>
    </w:p>
    <w:p w14:paraId="23F6BCDD" w14:textId="77777777" w:rsidR="008769F4" w:rsidRPr="008769F4" w:rsidRDefault="008769F4" w:rsidP="00470EE1">
      <w:pPr>
        <w:pStyle w:val="BodyText"/>
        <w:keepNext/>
        <w:numPr>
          <w:ilvl w:val="0"/>
          <w:numId w:val="26"/>
        </w:numPr>
        <w:spacing w:line="360" w:lineRule="auto"/>
        <w:rPr>
          <w:rFonts w:ascii="Arial" w:hAnsi="Arial"/>
          <w:b/>
          <w:bCs w:val="0"/>
          <w:szCs w:val="24"/>
          <w:lang w:val="en-US" w:eastAsia="en-US"/>
        </w:rPr>
      </w:pPr>
      <w:r w:rsidRPr="008769F4">
        <w:rPr>
          <w:rFonts w:ascii="Arial" w:hAnsi="Arial" w:hint="eastAsia"/>
          <w:b/>
          <w:bCs w:val="0"/>
          <w:szCs w:val="24"/>
          <w:rtl/>
          <w:lang w:val="en-US" w:eastAsia="en-US"/>
        </w:rPr>
        <w:t>עקרון</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הדואליות</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גל</w:t>
      </w:r>
      <w:r w:rsidRPr="008769F4">
        <w:rPr>
          <w:rFonts w:ascii="Arial" w:hAnsi="Arial"/>
          <w:b/>
          <w:bCs w:val="0"/>
          <w:szCs w:val="24"/>
          <w:rtl/>
          <w:lang w:val="en-US" w:eastAsia="en-US"/>
        </w:rPr>
        <w:t>- חלקיק</w:t>
      </w:r>
    </w:p>
    <w:p w14:paraId="4BB831B1" w14:textId="77777777" w:rsidR="008769F4" w:rsidRPr="008769F4" w:rsidRDefault="008769F4" w:rsidP="00470EE1">
      <w:pPr>
        <w:pStyle w:val="BodyText"/>
        <w:keepNext/>
        <w:numPr>
          <w:ilvl w:val="0"/>
          <w:numId w:val="26"/>
        </w:numPr>
        <w:spacing w:line="360" w:lineRule="auto"/>
        <w:rPr>
          <w:rFonts w:ascii="Arial" w:hAnsi="Arial"/>
          <w:b/>
          <w:bCs w:val="0"/>
          <w:szCs w:val="24"/>
          <w:lang w:val="en-US" w:eastAsia="en-US"/>
        </w:rPr>
      </w:pPr>
      <w:r w:rsidRPr="008769F4">
        <w:rPr>
          <w:rFonts w:ascii="Arial" w:hAnsi="Arial" w:hint="eastAsia"/>
          <w:b/>
          <w:bCs w:val="0"/>
          <w:szCs w:val="24"/>
          <w:rtl/>
          <w:lang w:val="en-US" w:eastAsia="en-US"/>
        </w:rPr>
        <w:t>עקרון</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הסופרפוזיציה</w:t>
      </w:r>
    </w:p>
    <w:p w14:paraId="7457311C" w14:textId="77777777" w:rsidR="008769F4" w:rsidRPr="008769F4" w:rsidRDefault="008769F4" w:rsidP="00470EE1">
      <w:pPr>
        <w:pStyle w:val="BodyText"/>
        <w:keepNext/>
        <w:numPr>
          <w:ilvl w:val="0"/>
          <w:numId w:val="26"/>
        </w:numPr>
        <w:spacing w:line="360" w:lineRule="auto"/>
        <w:rPr>
          <w:rFonts w:ascii="Arial" w:hAnsi="Arial"/>
          <w:b/>
          <w:bCs w:val="0"/>
          <w:szCs w:val="24"/>
          <w:lang w:val="en-US" w:eastAsia="en-US"/>
        </w:rPr>
      </w:pPr>
      <w:r w:rsidRPr="008769F4">
        <w:rPr>
          <w:rFonts w:ascii="Arial" w:hAnsi="Arial" w:hint="eastAsia"/>
          <w:b/>
          <w:bCs w:val="0"/>
          <w:szCs w:val="24"/>
          <w:rtl/>
          <w:lang w:val="en-US" w:eastAsia="en-US"/>
        </w:rPr>
        <w:t>עקרון</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האי</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ודאות</w:t>
      </w:r>
    </w:p>
    <w:p w14:paraId="5003E8E5" w14:textId="77777777" w:rsidR="008769F4" w:rsidRPr="008769F4" w:rsidRDefault="008769F4" w:rsidP="00470EE1">
      <w:pPr>
        <w:pStyle w:val="BodyText"/>
        <w:keepNext/>
        <w:numPr>
          <w:ilvl w:val="0"/>
          <w:numId w:val="26"/>
        </w:numPr>
        <w:spacing w:line="360" w:lineRule="auto"/>
        <w:rPr>
          <w:rFonts w:ascii="Arial" w:hAnsi="Arial"/>
          <w:b/>
          <w:bCs w:val="0"/>
          <w:szCs w:val="24"/>
          <w:lang w:val="en-US" w:eastAsia="en-US"/>
        </w:rPr>
      </w:pPr>
      <w:r w:rsidRPr="008769F4">
        <w:rPr>
          <w:rFonts w:ascii="Arial" w:hAnsi="Arial" w:hint="eastAsia"/>
          <w:b/>
          <w:bCs w:val="0"/>
          <w:szCs w:val="24"/>
          <w:rtl/>
          <w:lang w:val="en-US" w:eastAsia="en-US"/>
        </w:rPr>
        <w:t>עקרון</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השזירה</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הקוונטית</w:t>
      </w:r>
    </w:p>
    <w:p w14:paraId="410A7E6B" w14:textId="77777777" w:rsidR="008769F4" w:rsidRPr="008769F4" w:rsidRDefault="008769F4" w:rsidP="00470EE1">
      <w:pPr>
        <w:pStyle w:val="BodyText"/>
        <w:keepNext/>
        <w:numPr>
          <w:ilvl w:val="0"/>
          <w:numId w:val="26"/>
        </w:numPr>
        <w:spacing w:line="360" w:lineRule="auto"/>
        <w:rPr>
          <w:rFonts w:ascii="Arial" w:hAnsi="Arial"/>
          <w:b/>
          <w:bCs w:val="0"/>
          <w:szCs w:val="24"/>
          <w:lang w:val="en-US" w:eastAsia="en-US"/>
        </w:rPr>
      </w:pPr>
      <w:r w:rsidRPr="008769F4">
        <w:rPr>
          <w:rFonts w:ascii="Arial" w:hAnsi="Arial" w:hint="eastAsia"/>
          <w:b/>
          <w:bCs w:val="0"/>
          <w:szCs w:val="24"/>
          <w:rtl/>
          <w:lang w:val="en-US" w:eastAsia="en-US"/>
        </w:rPr>
        <w:t>ועיקרון</w:t>
      </w:r>
      <w:r w:rsidRPr="008769F4">
        <w:rPr>
          <w:rFonts w:ascii="Arial" w:hAnsi="Arial"/>
          <w:b/>
          <w:bCs w:val="0"/>
          <w:szCs w:val="24"/>
          <w:rtl/>
          <w:lang w:val="en-US" w:eastAsia="en-US"/>
        </w:rPr>
        <w:t xml:space="preserve"> </w:t>
      </w:r>
      <w:r w:rsidRPr="008769F4">
        <w:rPr>
          <w:rFonts w:ascii="Arial" w:hAnsi="Arial" w:hint="eastAsia"/>
          <w:b/>
          <w:bCs w:val="0"/>
          <w:szCs w:val="24"/>
          <w:rtl/>
          <w:lang w:val="en-US" w:eastAsia="en-US"/>
        </w:rPr>
        <w:t>המנהור</w:t>
      </w:r>
      <w:r w:rsidRPr="008769F4">
        <w:rPr>
          <w:rFonts w:ascii="Arial" w:hAnsi="Arial" w:hint="cs"/>
          <w:b/>
          <w:bCs w:val="0"/>
          <w:szCs w:val="24"/>
          <w:rtl/>
          <w:lang w:val="en-US" w:eastAsia="en-US"/>
        </w:rPr>
        <w:t>, ותתי עקרונות אחרים שלא  הוזכרו לעיל</w:t>
      </w:r>
    </w:p>
    <w:p w14:paraId="4AA0B7EC" w14:textId="418C47F1" w:rsidR="008769F4" w:rsidRPr="008769F4" w:rsidRDefault="008769F4" w:rsidP="00470EE1">
      <w:pPr>
        <w:pStyle w:val="BodyText"/>
        <w:keepNext/>
        <w:spacing w:line="360" w:lineRule="auto"/>
        <w:ind w:left="431"/>
        <w:rPr>
          <w:rFonts w:ascii="Arial" w:hAnsi="Arial"/>
          <w:b/>
          <w:bCs w:val="0"/>
          <w:szCs w:val="24"/>
          <w:rtl/>
          <w:lang w:val="en-US" w:eastAsia="en-US"/>
        </w:rPr>
      </w:pPr>
      <w:r w:rsidRPr="008769F4">
        <w:rPr>
          <w:rFonts w:ascii="Arial" w:hAnsi="Arial" w:hint="cs"/>
          <w:b/>
          <w:bCs w:val="0"/>
          <w:szCs w:val="24"/>
          <w:rtl/>
          <w:lang w:val="en-US" w:eastAsia="en-US"/>
        </w:rPr>
        <w:t>במאה הנוכחית אנו עדים להפנמה ו</w:t>
      </w:r>
      <w:r w:rsidR="00BF1623">
        <w:rPr>
          <w:rFonts w:ascii="Arial" w:hAnsi="Arial" w:hint="cs"/>
          <w:b/>
          <w:bCs w:val="0"/>
          <w:szCs w:val="24"/>
          <w:rtl/>
          <w:lang w:val="en-US" w:eastAsia="en-US"/>
        </w:rPr>
        <w:t>ל</w:t>
      </w:r>
      <w:r w:rsidRPr="008769F4">
        <w:rPr>
          <w:rFonts w:ascii="Arial" w:hAnsi="Arial" w:hint="cs"/>
          <w:b/>
          <w:bCs w:val="0"/>
          <w:szCs w:val="24"/>
          <w:rtl/>
          <w:lang w:val="en-US" w:eastAsia="en-US"/>
        </w:rPr>
        <w:t>עלית מדרגה מצד החוקרים בהבנת השלכותיה של תאוריה זו על תחומים</w:t>
      </w:r>
      <w:r w:rsidR="00BF1623">
        <w:rPr>
          <w:rFonts w:ascii="Arial" w:hAnsi="Arial" w:hint="cs"/>
          <w:b/>
          <w:bCs w:val="0"/>
          <w:szCs w:val="24"/>
          <w:rtl/>
          <w:lang w:val="en-US" w:eastAsia="en-US"/>
        </w:rPr>
        <w:t xml:space="preserve"> רבים</w:t>
      </w:r>
      <w:r w:rsidRPr="008769F4">
        <w:rPr>
          <w:rFonts w:ascii="Arial" w:hAnsi="Arial" w:hint="cs"/>
          <w:b/>
          <w:bCs w:val="0"/>
          <w:szCs w:val="24"/>
          <w:rtl/>
          <w:lang w:val="en-US" w:eastAsia="en-US"/>
        </w:rPr>
        <w:t xml:space="preserve"> במדע ובהנדסה בפרט ועל החיים בכלל כמו תקשורת אופטית, פיתוח סנסורים בקנה מידה אטומי, לייזרי</w:t>
      </w:r>
      <w:r w:rsidRPr="008769F4">
        <w:rPr>
          <w:rFonts w:ascii="Arial" w:hAnsi="Arial" w:hint="eastAsia"/>
          <w:b/>
          <w:bCs w:val="0"/>
          <w:szCs w:val="24"/>
          <w:rtl/>
          <w:lang w:val="en-US" w:eastAsia="en-US"/>
        </w:rPr>
        <w:t>ם</w:t>
      </w:r>
      <w:r w:rsidRPr="008769F4">
        <w:rPr>
          <w:rFonts w:ascii="Arial" w:hAnsi="Arial" w:hint="cs"/>
          <w:b/>
          <w:bCs w:val="0"/>
          <w:szCs w:val="24"/>
          <w:rtl/>
          <w:lang w:val="en-US" w:eastAsia="en-US"/>
        </w:rPr>
        <w:t>, מיקרוסקופים אטומים</w:t>
      </w:r>
      <w:r w:rsidR="00BF1623">
        <w:rPr>
          <w:rFonts w:ascii="Arial" w:hAnsi="Arial" w:hint="cs"/>
          <w:b/>
          <w:bCs w:val="0"/>
          <w:szCs w:val="24"/>
          <w:rtl/>
          <w:lang w:val="en-US" w:eastAsia="en-US"/>
        </w:rPr>
        <w:t xml:space="preserve"> ועוד </w:t>
      </w:r>
      <w:r w:rsidRPr="008769F4">
        <w:rPr>
          <w:rFonts w:ascii="Arial" w:hAnsi="Arial" w:hint="cs"/>
          <w:b/>
          <w:bCs w:val="0"/>
          <w:szCs w:val="24"/>
          <w:rtl/>
          <w:lang w:val="en-US" w:eastAsia="en-US"/>
        </w:rPr>
        <w:t>רשימה ארוכה של שימושים אחרים</w:t>
      </w:r>
      <w:r w:rsidR="00BF1623">
        <w:rPr>
          <w:rFonts w:ascii="Arial" w:hAnsi="Arial" w:hint="cs"/>
          <w:b/>
          <w:bCs w:val="0"/>
          <w:szCs w:val="24"/>
          <w:rtl/>
          <w:lang w:val="en-US" w:eastAsia="en-US"/>
        </w:rPr>
        <w:t>.</w:t>
      </w:r>
    </w:p>
    <w:p w14:paraId="12BCA58A" w14:textId="3F74DB24" w:rsidR="009A6EA0" w:rsidRPr="00585E6A" w:rsidRDefault="008769F4" w:rsidP="00B36CBB">
      <w:pPr>
        <w:pStyle w:val="BodyText"/>
        <w:keepNext/>
        <w:spacing w:line="360" w:lineRule="auto"/>
        <w:ind w:left="431"/>
        <w:rPr>
          <w:rFonts w:ascii="Arial" w:hAnsi="Arial"/>
          <w:b/>
          <w:bCs w:val="0"/>
          <w:szCs w:val="24"/>
          <w:rtl/>
          <w:lang w:val="en-US" w:eastAsia="en-US"/>
        </w:rPr>
      </w:pPr>
      <w:r w:rsidRPr="008769F4">
        <w:rPr>
          <w:rFonts w:ascii="Arial" w:hAnsi="Arial" w:hint="cs"/>
          <w:b/>
          <w:bCs w:val="0"/>
          <w:szCs w:val="24"/>
          <w:rtl/>
          <w:lang w:val="en-US" w:eastAsia="en-US"/>
        </w:rPr>
        <w:t>בקול קורא זה  משרד המדע ימשיך לתמוך במחקרים חדשניים בתחום זה על מנת להגביר את המודעות בקרב החוקרים ולתת מענה לדרישות</w:t>
      </w:r>
      <w:r w:rsidR="00BF1623">
        <w:rPr>
          <w:rFonts w:ascii="Arial" w:hAnsi="Arial" w:hint="cs"/>
          <w:b/>
          <w:bCs w:val="0"/>
          <w:szCs w:val="24"/>
          <w:rtl/>
          <w:lang w:val="en-US" w:eastAsia="en-US"/>
        </w:rPr>
        <w:t>יהם</w:t>
      </w:r>
      <w:r w:rsidRPr="008769F4">
        <w:rPr>
          <w:rFonts w:ascii="Arial" w:hAnsi="Arial" w:hint="cs"/>
          <w:b/>
          <w:bCs w:val="0"/>
          <w:szCs w:val="24"/>
          <w:rtl/>
          <w:lang w:val="en-US" w:eastAsia="en-US"/>
        </w:rPr>
        <w:t xml:space="preserve">. </w:t>
      </w:r>
    </w:p>
    <w:p w14:paraId="6A275993" w14:textId="77777777" w:rsidR="00847E80" w:rsidRDefault="00847E80" w:rsidP="00470EE1">
      <w:pPr>
        <w:pStyle w:val="BodyText"/>
        <w:spacing w:line="360" w:lineRule="auto"/>
        <w:rPr>
          <w:rFonts w:ascii="Arial" w:hAnsi="Arial"/>
          <w:b/>
          <w:bCs w:val="0"/>
          <w:szCs w:val="24"/>
          <w:rtl/>
          <w:lang w:eastAsia="en-US"/>
        </w:rPr>
      </w:pPr>
    </w:p>
    <w:p w14:paraId="02A45052" w14:textId="77777777" w:rsidR="00847E80" w:rsidRPr="00206950" w:rsidRDefault="00847E80" w:rsidP="00470EE1">
      <w:pPr>
        <w:pStyle w:val="BodyText"/>
        <w:keepNext/>
        <w:numPr>
          <w:ilvl w:val="0"/>
          <w:numId w:val="20"/>
        </w:numPr>
        <w:spacing w:line="360" w:lineRule="auto"/>
        <w:rPr>
          <w:rFonts w:ascii="Arial" w:hAnsi="Arial"/>
          <w:szCs w:val="24"/>
          <w:u w:val="single"/>
          <w:lang w:val="en-US" w:eastAsia="en-US"/>
        </w:rPr>
      </w:pPr>
      <w:r w:rsidRPr="00206950">
        <w:rPr>
          <w:rFonts w:ascii="Arial" w:hAnsi="Arial" w:hint="cs"/>
          <w:szCs w:val="24"/>
          <w:rtl/>
          <w:lang w:val="en-US" w:eastAsia="en-US"/>
        </w:rPr>
        <w:t>מחקרים בנושא:</w:t>
      </w:r>
      <w:r w:rsidRPr="00206950">
        <w:rPr>
          <w:rFonts w:ascii="Arial" w:hAnsi="Arial" w:hint="cs"/>
          <w:szCs w:val="24"/>
          <w:u w:val="single"/>
          <w:rtl/>
          <w:lang w:val="en-US" w:eastAsia="en-US"/>
        </w:rPr>
        <w:t xml:space="preserve"> </w:t>
      </w:r>
      <w:r w:rsidRPr="00847E80">
        <w:rPr>
          <w:rFonts w:ascii="Arial" w:hAnsi="Arial"/>
          <w:szCs w:val="24"/>
          <w:u w:val="single"/>
          <w:rtl/>
          <w:lang w:val="en-US" w:eastAsia="en-US"/>
        </w:rPr>
        <w:t>הנדסת חומרים - מטלורגיה</w:t>
      </w:r>
    </w:p>
    <w:p w14:paraId="74AA0D30" w14:textId="77777777" w:rsidR="00847E80" w:rsidRPr="00847E80" w:rsidRDefault="00847E80" w:rsidP="00470EE1">
      <w:pPr>
        <w:pStyle w:val="BodyText"/>
        <w:spacing w:line="360" w:lineRule="auto"/>
        <w:rPr>
          <w:rFonts w:ascii="Arial" w:hAnsi="Arial"/>
          <w:b/>
          <w:bCs w:val="0"/>
          <w:szCs w:val="24"/>
          <w:rtl/>
          <w:lang w:eastAsia="en-US"/>
        </w:rPr>
      </w:pPr>
      <w:r w:rsidRPr="00847E80">
        <w:rPr>
          <w:rFonts w:ascii="Arial" w:hAnsi="Arial"/>
          <w:b/>
          <w:bCs w:val="0"/>
          <w:szCs w:val="24"/>
          <w:rtl/>
          <w:lang w:eastAsia="en-US"/>
        </w:rPr>
        <w:t>מטלורגיה היא תחום במדע והנדסה של חומרים החוקר את ההתנהגות הכימית, הפיזיקלית והמכאנית של יסודות מתכתיים, סגסוגות ותרכובות בין-מתכתיות ואת תהליכי ההפקה והעיבוד של מתכות וסגסוגות במטרה לייצר מוצרים שונים. ניתן לחלק את תחום המטלורגיה לשני תת-תחומים: מטלורגיה ממצה/כימית (</w:t>
      </w:r>
      <w:r w:rsidRPr="00847E80">
        <w:rPr>
          <w:rFonts w:ascii="Arial" w:hAnsi="Arial"/>
          <w:b/>
          <w:bCs w:val="0"/>
          <w:szCs w:val="24"/>
          <w:lang w:val="en-US" w:eastAsia="en-US"/>
        </w:rPr>
        <w:t>chemical/extractive metallurgy</w:t>
      </w:r>
      <w:r w:rsidRPr="00847E80">
        <w:rPr>
          <w:rFonts w:ascii="Arial" w:hAnsi="Arial"/>
          <w:b/>
          <w:bCs w:val="0"/>
          <w:szCs w:val="24"/>
          <w:rtl/>
          <w:lang w:eastAsia="en-US"/>
        </w:rPr>
        <w:t>) ומטלורגיה פיזיקלית. מטלורגיה כימית עוסקת בהפקת המתכות מהמחצבים וכוללת את תחומי הקורוזיה והאלקטרוכימיה. מטלורגיה פיזיקלית עוסקת בתכונות המכאניות והפיזיקליות של מתכות. במטלורגיה פיזיקלית מושם דגש על הקשר בין תהליכי הייצור, המיקרו</w:t>
      </w:r>
      <w:r w:rsidR="001C587D">
        <w:rPr>
          <w:rFonts w:ascii="Arial" w:hAnsi="Arial" w:hint="cs"/>
          <w:b/>
          <w:bCs w:val="0"/>
          <w:szCs w:val="24"/>
          <w:rtl/>
          <w:lang w:eastAsia="en-US"/>
        </w:rPr>
        <w:t xml:space="preserve"> </w:t>
      </w:r>
      <w:r w:rsidRPr="00847E80">
        <w:rPr>
          <w:rFonts w:ascii="Arial" w:hAnsi="Arial"/>
          <w:b/>
          <w:bCs w:val="0"/>
          <w:szCs w:val="24"/>
          <w:rtl/>
          <w:lang w:eastAsia="en-US"/>
        </w:rPr>
        <w:t xml:space="preserve">מבנה ותכונות החומר </w:t>
      </w:r>
      <w:r w:rsidRPr="00847E80">
        <w:rPr>
          <w:rFonts w:ascii="Arial" w:hAnsi="Arial"/>
          <w:b/>
          <w:bCs w:val="0"/>
          <w:szCs w:val="24"/>
          <w:rtl/>
          <w:lang w:eastAsia="en-US"/>
        </w:rPr>
        <w:lastRenderedPageBreak/>
        <w:t>ועל תרמודינמיקה וקינטיקה של מעברי פאזות. למטלורגיה חשיבות רבה במדע יישומי. עולה הצורך להבין תכונות חומרים ותהליכים המתרחשים במתכות בזמן הטיפול בהן ובעת חשיפה לתנאי סביבה קיצוניים כגון עומס, טמפרטורה וסביבה קורוזיבית. חשיבות התחום באה לידי ביטוי בשימושים בתחומים רבים כגון תעשיות רכב, תעופה, התעשיות הביטחוניות ובחיי היום יום במקרים בהם נדרשים מתכות ומסגים בעלי מבנה ותכונות ייחודיים.  במטרה לעבות את תשתית הידע המדעית והאנושית בתחום זה המשרד קורא לחוקרים להציע הצעות מחקר חדשניות בעלות אופק יישומי בתחום המטלורגיה (לא כולל מיצוי מתכות ממחצבים).</w:t>
      </w:r>
    </w:p>
    <w:p w14:paraId="3AC8DB82" w14:textId="77777777" w:rsidR="00206950" w:rsidRPr="00206950" w:rsidRDefault="00206950" w:rsidP="00470EE1">
      <w:pPr>
        <w:pStyle w:val="BodyText"/>
        <w:spacing w:line="360" w:lineRule="auto"/>
        <w:rPr>
          <w:rFonts w:ascii="Arial" w:hAnsi="Arial"/>
          <w:b/>
          <w:bCs w:val="0"/>
          <w:szCs w:val="24"/>
          <w:rtl/>
          <w:lang w:eastAsia="en-US"/>
        </w:rPr>
      </w:pPr>
    </w:p>
    <w:p w14:paraId="4699D860" w14:textId="77777777" w:rsidR="00826C79" w:rsidRPr="00826C79" w:rsidRDefault="00826C79" w:rsidP="00470EE1">
      <w:pPr>
        <w:pStyle w:val="BodyText"/>
        <w:spacing w:line="360" w:lineRule="auto"/>
        <w:rPr>
          <w:rFonts w:ascii="Arial" w:hAnsi="Arial"/>
          <w:szCs w:val="24"/>
          <w:u w:val="single"/>
          <w:rtl/>
          <w:lang w:val="en-US" w:eastAsia="en-US"/>
        </w:rPr>
      </w:pPr>
      <w:r w:rsidRPr="00826C79">
        <w:rPr>
          <w:rFonts w:ascii="Arial" w:hAnsi="Arial" w:hint="cs"/>
          <w:szCs w:val="24"/>
          <w:u w:val="single"/>
          <w:rtl/>
          <w:lang w:val="en-US" w:eastAsia="en-US"/>
        </w:rPr>
        <w:t>קול קורא</w:t>
      </w:r>
      <w:r>
        <w:rPr>
          <w:rFonts w:ascii="Arial" w:hAnsi="Arial" w:hint="cs"/>
          <w:szCs w:val="24"/>
          <w:u w:val="single"/>
          <w:rtl/>
          <w:lang w:val="en-US" w:eastAsia="en-US"/>
        </w:rPr>
        <w:t xml:space="preserve"> דו-שלבי</w:t>
      </w:r>
    </w:p>
    <w:p w14:paraId="170EC606" w14:textId="77777777" w:rsidR="00E525BC" w:rsidRDefault="00BD2EB5" w:rsidP="00470EE1">
      <w:pPr>
        <w:pStyle w:val="BodyText"/>
        <w:spacing w:line="36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14:paraId="2CCFA448" w14:textId="77777777" w:rsidR="00BD2EB5" w:rsidRDefault="00BD2EB5" w:rsidP="00470EE1">
      <w:pPr>
        <w:pStyle w:val="BodyText"/>
        <w:numPr>
          <w:ilvl w:val="0"/>
          <w:numId w:val="14"/>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3E53C9">
        <w:rPr>
          <w:rFonts w:ascii="Arial" w:hAnsi="Arial"/>
          <w:b/>
          <w:bCs w:val="0"/>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r w:rsidR="003E53C9">
        <w:rPr>
          <w:rFonts w:ascii="Arial" w:hAnsi="Arial" w:hint="cs"/>
          <w:b/>
          <w:bCs w:val="0"/>
          <w:szCs w:val="24"/>
          <w:rtl/>
          <w:lang w:val="en-US" w:eastAsia="en-US"/>
        </w:rPr>
        <w:t>רק המציעים</w:t>
      </w:r>
      <w:r w:rsidRPr="00BD2EB5">
        <w:rPr>
          <w:rFonts w:ascii="Arial" w:hAnsi="Arial"/>
          <w:b/>
          <w:bCs w:val="0"/>
          <w:szCs w:val="24"/>
          <w:rtl/>
          <w:lang w:val="en-US" w:eastAsia="en-US"/>
        </w:rPr>
        <w:t xml:space="preserve"> קדם-הצע</w:t>
      </w:r>
      <w:r w:rsidR="003E53C9">
        <w:rPr>
          <w:rFonts w:ascii="Arial" w:hAnsi="Arial"/>
          <w:b/>
          <w:bCs w:val="0"/>
          <w:szCs w:val="24"/>
          <w:rtl/>
          <w:lang w:val="en-US" w:eastAsia="en-US"/>
        </w:rPr>
        <w:t>ות אשר ימצאו מתאימות וראויות, י</w:t>
      </w:r>
      <w:r w:rsidR="003E53C9">
        <w:rPr>
          <w:rFonts w:ascii="Arial" w:hAnsi="Arial" w:hint="cs"/>
          <w:b/>
          <w:bCs w:val="0"/>
          <w:szCs w:val="24"/>
          <w:rtl/>
          <w:lang w:val="en-US" w:eastAsia="en-US"/>
        </w:rPr>
        <w:t xml:space="preserve">תבקשו </w:t>
      </w:r>
      <w:r w:rsidRPr="00BD2EB5">
        <w:rPr>
          <w:rFonts w:ascii="Arial" w:hAnsi="Arial"/>
          <w:b/>
          <w:bCs w:val="0"/>
          <w:szCs w:val="24"/>
          <w:rtl/>
          <w:lang w:val="en-US" w:eastAsia="en-US"/>
        </w:rPr>
        <w:t xml:space="preserve">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14:paraId="34DE184D" w14:textId="77777777" w:rsidR="00BD2EB5" w:rsidRPr="00BD2EB5" w:rsidRDefault="00BD2EB5" w:rsidP="00470EE1">
      <w:pPr>
        <w:pStyle w:val="BodyText"/>
        <w:numPr>
          <w:ilvl w:val="0"/>
          <w:numId w:val="14"/>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3E53C9">
        <w:rPr>
          <w:rFonts w:ascii="Arial" w:hAnsi="Arial"/>
          <w:b/>
          <w:bCs w:val="0"/>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14:paraId="47571A03" w14:textId="77777777" w:rsidR="00DB2B49" w:rsidRDefault="00DB2B49" w:rsidP="00470EE1">
      <w:pPr>
        <w:tabs>
          <w:tab w:val="right" w:pos="-58"/>
        </w:tabs>
        <w:spacing w:line="360" w:lineRule="auto"/>
        <w:jc w:val="both"/>
        <w:rPr>
          <w:rFonts w:ascii="Arial" w:hAnsi="Arial"/>
          <w:rtl/>
        </w:rPr>
      </w:pPr>
    </w:p>
    <w:p w14:paraId="738DCF56" w14:textId="77777777" w:rsidR="00B006F9" w:rsidRDefault="00206950" w:rsidP="00B36CBB">
      <w:pPr>
        <w:tabs>
          <w:tab w:val="right" w:pos="-58"/>
        </w:tabs>
        <w:spacing w:line="360" w:lineRule="auto"/>
        <w:jc w:val="both"/>
        <w:rPr>
          <w:rFonts w:ascii="Arial" w:hAnsi="Arial"/>
          <w:rtl/>
        </w:rPr>
      </w:pPr>
      <w:r w:rsidRPr="00206950">
        <w:rPr>
          <w:rFonts w:ascii="Arial" w:hAnsi="Arial"/>
          <w:rtl/>
        </w:rPr>
        <w:t xml:space="preserve">התקציב אשר הוקצה על ידי המשרד לצורך מימון מחקרים במסגרת קול קורא זה, יהיה בין </w:t>
      </w:r>
      <w:r w:rsidR="00B36CBB">
        <w:rPr>
          <w:rFonts w:ascii="Arial" w:hAnsi="Arial" w:hint="cs"/>
          <w:rtl/>
        </w:rPr>
        <w:t>27.1</w:t>
      </w:r>
      <w:r w:rsidR="005307C7" w:rsidRPr="00206950">
        <w:rPr>
          <w:rFonts w:ascii="Arial" w:hAnsi="Arial"/>
          <w:rtl/>
        </w:rPr>
        <w:t xml:space="preserve"> </w:t>
      </w:r>
      <w:r w:rsidRPr="00206950">
        <w:rPr>
          <w:rFonts w:ascii="Arial" w:hAnsi="Arial"/>
          <w:rtl/>
        </w:rPr>
        <w:t xml:space="preserve">מיליון ₪ ועד לסכום של </w:t>
      </w:r>
      <w:r>
        <w:rPr>
          <w:rFonts w:ascii="Arial" w:hAnsi="Arial" w:hint="cs"/>
          <w:rtl/>
        </w:rPr>
        <w:t>3</w:t>
      </w:r>
      <w:r w:rsidR="00B36CBB">
        <w:rPr>
          <w:rFonts w:ascii="Arial" w:hAnsi="Arial" w:hint="cs"/>
          <w:rtl/>
        </w:rPr>
        <w:t>0</w:t>
      </w:r>
      <w:r>
        <w:rPr>
          <w:rFonts w:ascii="Arial" w:hAnsi="Arial" w:hint="cs"/>
          <w:rtl/>
        </w:rPr>
        <w:t>.</w:t>
      </w:r>
      <w:r w:rsidR="004345B4">
        <w:rPr>
          <w:rFonts w:ascii="Arial" w:hAnsi="Arial" w:hint="cs"/>
          <w:rtl/>
        </w:rPr>
        <w:t>5</w:t>
      </w:r>
      <w:r w:rsidRPr="00206950">
        <w:rPr>
          <w:rFonts w:ascii="Arial" w:hAnsi="Arial"/>
          <w:rtl/>
        </w:rPr>
        <w:t xml:space="preserve"> מיליון ₪. </w:t>
      </w:r>
      <w:r w:rsidR="00B006F9">
        <w:rPr>
          <w:rFonts w:ascii="Arial" w:hAnsi="Arial" w:hint="cs"/>
          <w:rtl/>
        </w:rPr>
        <w:t>החלוקה לנושאים היא להלן:</w:t>
      </w:r>
    </w:p>
    <w:p w14:paraId="225805D0" w14:textId="77777777" w:rsidR="00B006F9" w:rsidRPr="00187499" w:rsidRDefault="00B006F9" w:rsidP="00470EE1">
      <w:pPr>
        <w:pStyle w:val="ListParagraph"/>
        <w:numPr>
          <w:ilvl w:val="0"/>
          <w:numId w:val="27"/>
        </w:numPr>
        <w:tabs>
          <w:tab w:val="right" w:pos="-58"/>
        </w:tabs>
        <w:spacing w:line="360" w:lineRule="auto"/>
        <w:jc w:val="both"/>
        <w:rPr>
          <w:rFonts w:ascii="Arial" w:hAnsi="Arial"/>
          <w:b/>
          <w:bCs w:val="0"/>
        </w:rPr>
      </w:pPr>
      <w:r w:rsidRPr="00187499">
        <w:rPr>
          <w:rFonts w:ascii="Arial" w:hAnsi="Arial" w:hint="cs"/>
          <w:b/>
          <w:bCs w:val="0"/>
          <w:rtl/>
        </w:rPr>
        <w:t>מכשור רפואי -</w:t>
      </w:r>
      <w:r w:rsidR="00206950" w:rsidRPr="00187499">
        <w:rPr>
          <w:rFonts w:ascii="Arial" w:hAnsi="Arial"/>
          <w:b/>
          <w:bCs w:val="0"/>
          <w:rtl/>
        </w:rPr>
        <w:t xml:space="preserve"> </w:t>
      </w:r>
      <w:r w:rsidR="00206950" w:rsidRPr="00187499">
        <w:rPr>
          <w:rFonts w:ascii="Arial" w:hAnsi="Arial"/>
          <w:b/>
          <w:bCs w:val="0"/>
          <w:u w:val="single"/>
          <w:rtl/>
        </w:rPr>
        <w:t xml:space="preserve">בין </w:t>
      </w:r>
      <w:r w:rsidR="00552562">
        <w:rPr>
          <w:rFonts w:ascii="Arial" w:hAnsi="Arial" w:hint="cs"/>
          <w:b/>
          <w:bCs w:val="0"/>
          <w:u w:val="single"/>
          <w:rtl/>
        </w:rPr>
        <w:t>8.9</w:t>
      </w:r>
      <w:r w:rsidR="00552562" w:rsidRPr="00187499">
        <w:rPr>
          <w:rFonts w:ascii="Arial" w:hAnsi="Arial"/>
          <w:b/>
          <w:bCs w:val="0"/>
          <w:u w:val="single"/>
          <w:rtl/>
        </w:rPr>
        <w:t xml:space="preserve"> </w:t>
      </w:r>
      <w:r w:rsidR="00206950" w:rsidRPr="00187499">
        <w:rPr>
          <w:rFonts w:ascii="Arial" w:hAnsi="Arial"/>
          <w:b/>
          <w:bCs w:val="0"/>
          <w:u w:val="single"/>
          <w:rtl/>
        </w:rPr>
        <w:t xml:space="preserve">מיליון ₪ </w:t>
      </w:r>
      <w:r w:rsidR="00585E6A">
        <w:rPr>
          <w:rFonts w:ascii="Arial" w:hAnsi="Arial" w:hint="cs"/>
          <w:b/>
          <w:bCs w:val="0"/>
          <w:u w:val="single"/>
          <w:rtl/>
        </w:rPr>
        <w:t>ל-</w:t>
      </w:r>
      <w:r w:rsidR="00206950" w:rsidRPr="00187499">
        <w:rPr>
          <w:rFonts w:ascii="Arial" w:hAnsi="Arial"/>
          <w:b/>
          <w:bCs w:val="0"/>
          <w:u w:val="single"/>
          <w:rtl/>
        </w:rPr>
        <w:t xml:space="preserve"> </w:t>
      </w:r>
      <w:r w:rsidR="00847E80" w:rsidRPr="00187499">
        <w:rPr>
          <w:rFonts w:ascii="Arial" w:hAnsi="Arial" w:hint="cs"/>
          <w:b/>
          <w:bCs w:val="0"/>
          <w:u w:val="single"/>
          <w:rtl/>
        </w:rPr>
        <w:t>10</w:t>
      </w:r>
      <w:r w:rsidRPr="00187499">
        <w:rPr>
          <w:rFonts w:ascii="Arial" w:hAnsi="Arial"/>
          <w:b/>
          <w:bCs w:val="0"/>
          <w:u w:val="single"/>
          <w:rtl/>
        </w:rPr>
        <w:t xml:space="preserve"> מיליון ₪</w:t>
      </w:r>
      <w:r w:rsidRPr="00187499">
        <w:rPr>
          <w:rFonts w:ascii="Arial" w:hAnsi="Arial" w:hint="cs"/>
          <w:b/>
          <w:bCs w:val="0"/>
          <w:u w:val="single"/>
          <w:rtl/>
        </w:rPr>
        <w:t>.</w:t>
      </w:r>
      <w:r w:rsidR="00206950" w:rsidRPr="00187499">
        <w:rPr>
          <w:rFonts w:ascii="Arial" w:hAnsi="Arial"/>
          <w:b/>
          <w:bCs w:val="0"/>
          <w:rtl/>
        </w:rPr>
        <w:t xml:space="preserve"> </w:t>
      </w:r>
    </w:p>
    <w:p w14:paraId="25E3C1E0" w14:textId="77777777" w:rsidR="00B006F9" w:rsidRPr="00187499" w:rsidRDefault="00847E80" w:rsidP="00470EE1">
      <w:pPr>
        <w:pStyle w:val="ListParagraph"/>
        <w:numPr>
          <w:ilvl w:val="0"/>
          <w:numId w:val="27"/>
        </w:numPr>
        <w:tabs>
          <w:tab w:val="right" w:pos="-58"/>
        </w:tabs>
        <w:spacing w:line="360" w:lineRule="auto"/>
        <w:jc w:val="both"/>
        <w:rPr>
          <w:rFonts w:ascii="Arial" w:hAnsi="Arial"/>
          <w:b/>
          <w:bCs w:val="0"/>
        </w:rPr>
      </w:pPr>
      <w:r w:rsidRPr="00187499">
        <w:rPr>
          <w:rFonts w:ascii="Arial" w:hAnsi="Arial"/>
          <w:b/>
          <w:bCs w:val="0"/>
          <w:rtl/>
        </w:rPr>
        <w:t>רובוטיקה בהיבט של הנדסת תוכנה, הנדסת מכונות והנדסת ייצור</w:t>
      </w:r>
      <w:r w:rsidR="00B006F9" w:rsidRPr="00187499">
        <w:rPr>
          <w:rFonts w:ascii="Arial" w:hAnsi="Arial" w:hint="cs"/>
          <w:b/>
          <w:bCs w:val="0"/>
          <w:rtl/>
        </w:rPr>
        <w:t xml:space="preserve"> -</w:t>
      </w:r>
      <w:r w:rsidR="00206950" w:rsidRPr="00187499">
        <w:rPr>
          <w:rFonts w:ascii="Arial" w:hAnsi="Arial"/>
          <w:b/>
          <w:bCs w:val="0"/>
          <w:rtl/>
        </w:rPr>
        <w:t xml:space="preserve"> </w:t>
      </w:r>
      <w:r w:rsidR="00206950" w:rsidRPr="00187499">
        <w:rPr>
          <w:rFonts w:ascii="Arial" w:hAnsi="Arial"/>
          <w:b/>
          <w:bCs w:val="0"/>
          <w:u w:val="single"/>
          <w:rtl/>
        </w:rPr>
        <w:t xml:space="preserve">בין </w:t>
      </w:r>
      <w:r w:rsidR="00552562">
        <w:rPr>
          <w:rFonts w:ascii="Arial" w:hAnsi="Arial" w:hint="cs"/>
          <w:b/>
          <w:bCs w:val="0"/>
          <w:u w:val="single"/>
          <w:rtl/>
        </w:rPr>
        <w:t>8.9</w:t>
      </w:r>
      <w:r w:rsidR="00585E6A">
        <w:rPr>
          <w:rFonts w:ascii="Arial" w:hAnsi="Arial"/>
          <w:b/>
          <w:bCs w:val="0"/>
          <w:u w:val="single"/>
          <w:rtl/>
        </w:rPr>
        <w:t xml:space="preserve">מיליון ₪ </w:t>
      </w:r>
      <w:r w:rsidR="00585E6A">
        <w:rPr>
          <w:rFonts w:ascii="Arial" w:hAnsi="Arial" w:hint="cs"/>
          <w:b/>
          <w:bCs w:val="0"/>
          <w:u w:val="single"/>
          <w:rtl/>
        </w:rPr>
        <w:t>ל-</w:t>
      </w:r>
      <w:r w:rsidR="00206950" w:rsidRPr="00187499">
        <w:rPr>
          <w:rFonts w:ascii="Arial" w:hAnsi="Arial"/>
          <w:b/>
          <w:bCs w:val="0"/>
          <w:u w:val="single"/>
          <w:rtl/>
        </w:rPr>
        <w:t xml:space="preserve"> </w:t>
      </w:r>
      <w:r w:rsidRPr="00187499">
        <w:rPr>
          <w:rFonts w:ascii="Arial" w:hAnsi="Arial" w:hint="cs"/>
          <w:b/>
          <w:bCs w:val="0"/>
          <w:u w:val="single"/>
          <w:rtl/>
        </w:rPr>
        <w:t>10</w:t>
      </w:r>
      <w:r w:rsidR="00206950" w:rsidRPr="00187499">
        <w:rPr>
          <w:rFonts w:ascii="Arial" w:hAnsi="Arial"/>
          <w:b/>
          <w:bCs w:val="0"/>
          <w:u w:val="single"/>
          <w:rtl/>
        </w:rPr>
        <w:t xml:space="preserve"> מיליון ₪</w:t>
      </w:r>
      <w:r w:rsidR="00206950" w:rsidRPr="00187499">
        <w:rPr>
          <w:rFonts w:ascii="Arial" w:hAnsi="Arial"/>
          <w:b/>
          <w:bCs w:val="0"/>
          <w:rtl/>
        </w:rPr>
        <w:t xml:space="preserve">. </w:t>
      </w:r>
    </w:p>
    <w:p w14:paraId="2D916287" w14:textId="77777777" w:rsidR="00B006F9" w:rsidRPr="00187499" w:rsidRDefault="00B006F9" w:rsidP="00470EE1">
      <w:pPr>
        <w:pStyle w:val="ListParagraph"/>
        <w:numPr>
          <w:ilvl w:val="0"/>
          <w:numId w:val="27"/>
        </w:numPr>
        <w:tabs>
          <w:tab w:val="right" w:pos="-58"/>
        </w:tabs>
        <w:spacing w:line="360" w:lineRule="auto"/>
        <w:jc w:val="both"/>
        <w:rPr>
          <w:rFonts w:ascii="Arial" w:hAnsi="Arial"/>
          <w:b/>
          <w:bCs w:val="0"/>
        </w:rPr>
      </w:pPr>
      <w:r w:rsidRPr="00187499">
        <w:rPr>
          <w:rFonts w:ascii="Arial" w:hAnsi="Arial" w:hint="cs"/>
          <w:b/>
          <w:bCs w:val="0"/>
          <w:rtl/>
        </w:rPr>
        <w:t>פיתוח הנדסי כלי מדידה קוונטים -</w:t>
      </w:r>
      <w:r w:rsidR="00206950" w:rsidRPr="00187499">
        <w:rPr>
          <w:rFonts w:ascii="Arial" w:hAnsi="Arial"/>
          <w:b/>
          <w:bCs w:val="0"/>
          <w:rtl/>
        </w:rPr>
        <w:t xml:space="preserve"> </w:t>
      </w:r>
      <w:r w:rsidR="00206950" w:rsidRPr="00187499">
        <w:rPr>
          <w:rFonts w:ascii="Arial" w:hAnsi="Arial"/>
          <w:b/>
          <w:bCs w:val="0"/>
          <w:u w:val="single"/>
          <w:rtl/>
        </w:rPr>
        <w:t xml:space="preserve">בין </w:t>
      </w:r>
      <w:r w:rsidR="00847E80" w:rsidRPr="00187499">
        <w:rPr>
          <w:rFonts w:ascii="Arial" w:hAnsi="Arial" w:hint="cs"/>
          <w:b/>
          <w:bCs w:val="0"/>
          <w:u w:val="single"/>
          <w:rtl/>
        </w:rPr>
        <w:t>4.2</w:t>
      </w:r>
      <w:r w:rsidR="00206950" w:rsidRPr="00187499">
        <w:rPr>
          <w:rFonts w:ascii="Arial" w:hAnsi="Arial"/>
          <w:b/>
          <w:bCs w:val="0"/>
          <w:u w:val="single"/>
          <w:rtl/>
        </w:rPr>
        <w:t xml:space="preserve"> מיליון ₪ </w:t>
      </w:r>
      <w:r w:rsidR="00585E6A">
        <w:rPr>
          <w:rFonts w:ascii="Arial" w:hAnsi="Arial" w:hint="cs"/>
          <w:b/>
          <w:bCs w:val="0"/>
          <w:u w:val="single"/>
          <w:rtl/>
        </w:rPr>
        <w:t>ל-</w:t>
      </w:r>
      <w:r w:rsidR="00206950" w:rsidRPr="00187499">
        <w:rPr>
          <w:rFonts w:ascii="Arial" w:hAnsi="Arial"/>
          <w:b/>
          <w:bCs w:val="0"/>
          <w:u w:val="single"/>
          <w:rtl/>
        </w:rPr>
        <w:t xml:space="preserve"> </w:t>
      </w:r>
      <w:r w:rsidR="00847E80" w:rsidRPr="00187499">
        <w:rPr>
          <w:rFonts w:ascii="Arial" w:hAnsi="Arial" w:hint="cs"/>
          <w:b/>
          <w:bCs w:val="0"/>
          <w:u w:val="single"/>
          <w:rtl/>
        </w:rPr>
        <w:t>4.75</w:t>
      </w:r>
      <w:r w:rsidR="00206950" w:rsidRPr="00187499">
        <w:rPr>
          <w:rFonts w:ascii="Arial" w:hAnsi="Arial"/>
          <w:b/>
          <w:bCs w:val="0"/>
          <w:u w:val="single"/>
          <w:rtl/>
        </w:rPr>
        <w:t xml:space="preserve"> מיליון ₪.</w:t>
      </w:r>
      <w:r w:rsidR="00206950" w:rsidRPr="00187499">
        <w:rPr>
          <w:rFonts w:ascii="Arial" w:hAnsi="Arial"/>
          <w:b/>
          <w:bCs w:val="0"/>
          <w:rtl/>
        </w:rPr>
        <w:t xml:space="preserve"> </w:t>
      </w:r>
    </w:p>
    <w:p w14:paraId="3D7D98B4" w14:textId="77777777" w:rsidR="00187499" w:rsidRDefault="00847E80" w:rsidP="00470EE1">
      <w:pPr>
        <w:pStyle w:val="ListParagraph"/>
        <w:numPr>
          <w:ilvl w:val="0"/>
          <w:numId w:val="27"/>
        </w:numPr>
        <w:tabs>
          <w:tab w:val="right" w:pos="-58"/>
        </w:tabs>
        <w:spacing w:line="360" w:lineRule="auto"/>
        <w:jc w:val="both"/>
        <w:rPr>
          <w:rFonts w:ascii="Arial" w:hAnsi="Arial"/>
        </w:rPr>
      </w:pPr>
      <w:r w:rsidRPr="00187499">
        <w:rPr>
          <w:rFonts w:ascii="Arial" w:hAnsi="Arial"/>
          <w:b/>
          <w:bCs w:val="0"/>
          <w:rtl/>
        </w:rPr>
        <w:t>הנדסת חומרים-מטלורגיה</w:t>
      </w:r>
      <w:r w:rsidR="00B006F9" w:rsidRPr="00187499">
        <w:rPr>
          <w:rFonts w:ascii="Arial" w:hAnsi="Arial" w:hint="cs"/>
          <w:b/>
          <w:bCs w:val="0"/>
          <w:rtl/>
        </w:rPr>
        <w:t xml:space="preserve"> -</w:t>
      </w:r>
      <w:r w:rsidRPr="00187499">
        <w:rPr>
          <w:rFonts w:ascii="Arial" w:hAnsi="Arial"/>
          <w:b/>
          <w:bCs w:val="0"/>
          <w:rtl/>
        </w:rPr>
        <w:t xml:space="preserve"> </w:t>
      </w:r>
      <w:r w:rsidRPr="00187499">
        <w:rPr>
          <w:rFonts w:ascii="Arial" w:hAnsi="Arial"/>
          <w:b/>
          <w:bCs w:val="0"/>
          <w:u w:val="single"/>
          <w:rtl/>
        </w:rPr>
        <w:t xml:space="preserve">בין </w:t>
      </w:r>
      <w:r w:rsidRPr="00187499">
        <w:rPr>
          <w:rFonts w:ascii="Arial" w:hAnsi="Arial" w:hint="cs"/>
          <w:b/>
          <w:bCs w:val="0"/>
          <w:u w:val="single"/>
          <w:rtl/>
        </w:rPr>
        <w:t>5.1</w:t>
      </w:r>
      <w:r w:rsidRPr="00187499">
        <w:rPr>
          <w:rFonts w:ascii="Arial" w:hAnsi="Arial"/>
          <w:b/>
          <w:bCs w:val="0"/>
          <w:u w:val="single"/>
          <w:rtl/>
        </w:rPr>
        <w:t xml:space="preserve"> מיליון ₪ </w:t>
      </w:r>
      <w:r w:rsidR="00585E6A">
        <w:rPr>
          <w:rFonts w:ascii="Arial" w:hAnsi="Arial" w:hint="cs"/>
          <w:b/>
          <w:bCs w:val="0"/>
          <w:u w:val="single"/>
          <w:rtl/>
        </w:rPr>
        <w:t>ל-</w:t>
      </w:r>
      <w:r w:rsidRPr="00187499">
        <w:rPr>
          <w:rFonts w:ascii="Arial" w:hAnsi="Arial"/>
          <w:b/>
          <w:bCs w:val="0"/>
          <w:u w:val="single"/>
          <w:rtl/>
        </w:rPr>
        <w:t xml:space="preserve"> </w:t>
      </w:r>
      <w:r w:rsidRPr="00187499">
        <w:rPr>
          <w:rFonts w:ascii="Arial" w:hAnsi="Arial" w:hint="cs"/>
          <w:b/>
          <w:bCs w:val="0"/>
          <w:u w:val="single"/>
          <w:rtl/>
        </w:rPr>
        <w:t>5.75</w:t>
      </w:r>
      <w:r w:rsidRPr="00187499">
        <w:rPr>
          <w:rFonts w:ascii="Arial" w:hAnsi="Arial"/>
          <w:b/>
          <w:bCs w:val="0"/>
          <w:u w:val="single"/>
          <w:rtl/>
        </w:rPr>
        <w:t xml:space="preserve"> מיליון ₪.</w:t>
      </w:r>
      <w:r w:rsidRPr="00B006F9">
        <w:rPr>
          <w:rFonts w:ascii="Arial" w:hAnsi="Arial"/>
          <w:rtl/>
        </w:rPr>
        <w:t xml:space="preserve"> </w:t>
      </w:r>
    </w:p>
    <w:p w14:paraId="16580C0F" w14:textId="77777777" w:rsidR="00206950" w:rsidRPr="00187499" w:rsidRDefault="00206950" w:rsidP="00470EE1">
      <w:pPr>
        <w:tabs>
          <w:tab w:val="right" w:pos="-58"/>
        </w:tabs>
        <w:spacing w:line="360" w:lineRule="auto"/>
        <w:jc w:val="both"/>
        <w:rPr>
          <w:rFonts w:ascii="Arial" w:hAnsi="Arial"/>
          <w:rtl/>
        </w:rPr>
      </w:pPr>
      <w:r w:rsidRPr="00187499">
        <w:rPr>
          <w:rFonts w:ascii="Arial" w:hAnsi="Arial"/>
          <w:rtl/>
        </w:rPr>
        <w:t xml:space="preserve">הקצאת התקציב הנ"ל היא בכפוף לזמינות תקציבית לשנת 2020. </w:t>
      </w:r>
    </w:p>
    <w:p w14:paraId="4AD346AF" w14:textId="77777777" w:rsidR="00DF6AF5" w:rsidRPr="00461B5F" w:rsidRDefault="00DF6AF5" w:rsidP="00470EE1">
      <w:pPr>
        <w:tabs>
          <w:tab w:val="right" w:pos="-58"/>
        </w:tabs>
        <w:spacing w:line="360" w:lineRule="auto"/>
        <w:jc w:val="both"/>
        <w:rPr>
          <w:rFonts w:ascii="Arial" w:hAnsi="Arial"/>
          <w:rtl/>
        </w:rPr>
      </w:pPr>
      <w:r w:rsidRPr="00B96989">
        <w:rPr>
          <w:rFonts w:ascii="Arial" w:hAnsi="Arial"/>
          <w:b/>
          <w:bCs w:val="0"/>
          <w:rtl/>
        </w:rPr>
        <w:t xml:space="preserve">המשרד רשאי יהיה להגדיל את התקציב עד </w:t>
      </w:r>
      <w:r w:rsidR="00847E80">
        <w:rPr>
          <w:rFonts w:ascii="Arial" w:hAnsi="Arial" w:hint="cs"/>
          <w:b/>
          <w:bCs w:val="0"/>
          <w:rtl/>
        </w:rPr>
        <w:t>35.9</w:t>
      </w:r>
      <w:r w:rsidR="006D30D9">
        <w:rPr>
          <w:rFonts w:ascii="Arial" w:hAnsi="Arial" w:hint="cs"/>
          <w:b/>
          <w:bCs w:val="0"/>
          <w:rtl/>
        </w:rPr>
        <w:t xml:space="preserve"> </w:t>
      </w:r>
      <w:r w:rsidRPr="00B96989">
        <w:rPr>
          <w:rFonts w:ascii="Arial" w:hAnsi="Arial"/>
          <w:b/>
          <w:bCs w:val="0"/>
          <w:rtl/>
        </w:rPr>
        <w:t>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r w:rsidR="006C0F6B">
        <w:rPr>
          <w:rFonts w:ascii="Arial" w:hAnsi="Arial" w:hint="cs"/>
          <w:b/>
          <w:bCs w:val="0"/>
          <w:rtl/>
        </w:rPr>
        <w:t xml:space="preserve"> של קרן מי"ה</w:t>
      </w:r>
      <w:r w:rsidRPr="006E2DB4">
        <w:rPr>
          <w:rFonts w:ascii="Arial" w:hAnsi="Arial" w:hint="cs"/>
          <w:b/>
          <w:bCs w:val="0"/>
          <w:rtl/>
        </w:rPr>
        <w:t>).</w:t>
      </w:r>
    </w:p>
    <w:p w14:paraId="264B79FF" w14:textId="77777777" w:rsidR="00775348" w:rsidRDefault="00775348" w:rsidP="00470EE1">
      <w:pPr>
        <w:pStyle w:val="BodyText"/>
        <w:spacing w:line="360" w:lineRule="auto"/>
        <w:ind w:left="26"/>
        <w:rPr>
          <w:rFonts w:ascii="Arial" w:hAnsi="Arial"/>
          <w:szCs w:val="24"/>
          <w:u w:val="single"/>
          <w:rtl/>
          <w:lang w:val="en-US" w:eastAsia="en-US"/>
        </w:rPr>
      </w:pPr>
    </w:p>
    <w:p w14:paraId="3893FDFC" w14:textId="77777777" w:rsidR="003E53C9" w:rsidRPr="003E53C9" w:rsidRDefault="003E53C9" w:rsidP="00470EE1">
      <w:pPr>
        <w:pStyle w:val="BodyText"/>
        <w:spacing w:line="360" w:lineRule="auto"/>
        <w:ind w:left="26"/>
        <w:rPr>
          <w:rFonts w:ascii="Arial" w:hAnsi="Arial"/>
          <w:szCs w:val="24"/>
          <w:u w:val="single"/>
          <w:rtl/>
          <w:lang w:val="en-US" w:eastAsia="en-US"/>
        </w:rPr>
      </w:pPr>
      <w:r w:rsidRPr="003E53C9">
        <w:rPr>
          <w:rFonts w:ascii="Arial" w:hAnsi="Arial" w:hint="cs"/>
          <w:szCs w:val="24"/>
          <w:u w:val="single"/>
          <w:rtl/>
          <w:lang w:val="en-US" w:eastAsia="en-US"/>
        </w:rPr>
        <w:t>כללים ועקרונות</w:t>
      </w:r>
    </w:p>
    <w:p w14:paraId="208377ED" w14:textId="77777777" w:rsidR="00114214" w:rsidRPr="00114214" w:rsidRDefault="006C0F6B" w:rsidP="00470EE1">
      <w:pPr>
        <w:pStyle w:val="BodyText"/>
        <w:numPr>
          <w:ilvl w:val="0"/>
          <w:numId w:val="26"/>
        </w:numPr>
        <w:spacing w:line="360" w:lineRule="auto"/>
        <w:ind w:left="793"/>
        <w:rPr>
          <w:rFonts w:asciiTheme="minorBidi" w:hAnsiTheme="minorBidi"/>
          <w:b/>
          <w:bCs w:val="0"/>
          <w:szCs w:val="24"/>
          <w:rtl/>
          <w:lang w:eastAsia="en-US"/>
        </w:rPr>
      </w:pPr>
      <w:r>
        <w:rPr>
          <w:rFonts w:asciiTheme="minorBidi" w:hAnsiTheme="minorBidi" w:hint="cs"/>
          <w:b/>
          <w:bCs w:val="0"/>
          <w:szCs w:val="24"/>
          <w:rtl/>
          <w:lang w:eastAsia="en-US"/>
        </w:rPr>
        <w:t>במקרה של שני חוקרים ומעלה,</w:t>
      </w:r>
      <w:r w:rsidR="00114214" w:rsidRPr="00114214">
        <w:rPr>
          <w:rFonts w:asciiTheme="minorBidi" w:hAnsiTheme="minorBidi"/>
          <w:b/>
          <w:bCs w:val="0"/>
          <w:szCs w:val="24"/>
          <w:rtl/>
          <w:lang w:eastAsia="en-US"/>
        </w:rPr>
        <w:t xml:space="preserve"> חלוקת התקציב בין החוקרים לא חייבת להיות שווה אלא על פי צרכי המחקר.</w:t>
      </w:r>
    </w:p>
    <w:p w14:paraId="6E9C8E98" w14:textId="77777777" w:rsidR="00114214" w:rsidRPr="00114214" w:rsidRDefault="00187499" w:rsidP="00470EE1">
      <w:pPr>
        <w:pStyle w:val="BodyText"/>
        <w:numPr>
          <w:ilvl w:val="0"/>
          <w:numId w:val="26"/>
        </w:numPr>
        <w:spacing w:line="360" w:lineRule="auto"/>
        <w:ind w:left="793"/>
        <w:rPr>
          <w:rFonts w:asciiTheme="minorBidi" w:hAnsiTheme="minorBidi"/>
          <w:b/>
          <w:bCs w:val="0"/>
          <w:szCs w:val="24"/>
          <w:lang w:eastAsia="en-US"/>
        </w:rPr>
      </w:pPr>
      <w:r>
        <w:rPr>
          <w:rFonts w:asciiTheme="minorBidi" w:hAnsiTheme="minorBidi" w:hint="cs"/>
          <w:b/>
          <w:bCs w:val="0"/>
          <w:szCs w:val="24"/>
          <w:rtl/>
          <w:lang w:eastAsia="en-US"/>
        </w:rPr>
        <w:t>הסכומים מתייחסים למחקר</w:t>
      </w:r>
      <w:r w:rsidR="006C0F6B">
        <w:rPr>
          <w:rFonts w:asciiTheme="minorBidi" w:hAnsiTheme="minorBidi" w:hint="cs"/>
          <w:b/>
          <w:bCs w:val="0"/>
          <w:szCs w:val="24"/>
          <w:rtl/>
          <w:lang w:eastAsia="en-US"/>
        </w:rPr>
        <w:t xml:space="preserve"> לתקופה של 3 שנים, </w:t>
      </w:r>
      <w:r w:rsidR="00114214" w:rsidRPr="00114214">
        <w:rPr>
          <w:rFonts w:asciiTheme="minorBidi" w:hAnsiTheme="minorBidi"/>
          <w:b/>
          <w:bCs w:val="0"/>
          <w:szCs w:val="24"/>
          <w:rtl/>
          <w:lang w:eastAsia="en-US"/>
        </w:rPr>
        <w:t>אם תכנית המחקר תתפרס על פני תקופה קצרה יותר,  יחוש</w:t>
      </w:r>
      <w:r w:rsidR="00114214">
        <w:rPr>
          <w:rFonts w:asciiTheme="minorBidi" w:hAnsiTheme="minorBidi"/>
          <w:b/>
          <w:bCs w:val="0"/>
          <w:szCs w:val="24"/>
          <w:rtl/>
          <w:lang w:eastAsia="en-US"/>
        </w:rPr>
        <w:t>ב תקציב המחקר באופן יחסי לתקופה</w:t>
      </w:r>
      <w:r w:rsidR="006C0F6B">
        <w:rPr>
          <w:rFonts w:asciiTheme="minorBidi" w:hAnsiTheme="minorBidi" w:hint="cs"/>
          <w:b/>
          <w:bCs w:val="0"/>
          <w:szCs w:val="24"/>
          <w:rtl/>
          <w:lang w:eastAsia="en-US"/>
        </w:rPr>
        <w:t>.</w:t>
      </w:r>
    </w:p>
    <w:p w14:paraId="071752B6" w14:textId="77777777" w:rsidR="004B4024" w:rsidRPr="002140D4" w:rsidRDefault="004B4024" w:rsidP="00470EE1">
      <w:pPr>
        <w:pStyle w:val="BodyText"/>
        <w:numPr>
          <w:ilvl w:val="0"/>
          <w:numId w:val="22"/>
        </w:numPr>
        <w:spacing w:line="360" w:lineRule="auto"/>
        <w:rPr>
          <w:rFonts w:asciiTheme="minorBidi" w:hAnsiTheme="minorBidi"/>
          <w:b/>
          <w:bCs w:val="0"/>
          <w:szCs w:val="24"/>
          <w:rtl/>
          <w:lang w:eastAsia="en-US"/>
        </w:rPr>
      </w:pPr>
      <w:r w:rsidRPr="002140D4">
        <w:rPr>
          <w:rFonts w:asciiTheme="minorBidi" w:hAnsiTheme="minorBidi" w:hint="cs"/>
          <w:b/>
          <w:bCs w:val="0"/>
          <w:szCs w:val="24"/>
          <w:rtl/>
          <w:lang w:eastAsia="en-US"/>
        </w:rPr>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445EDE"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445EDE" w:rsidRPr="002140D4">
        <w:rPr>
          <w:rFonts w:asciiTheme="minorBidi" w:hAnsiTheme="minorBidi"/>
          <w:b/>
          <w:bCs w:val="0"/>
          <w:szCs w:val="24"/>
          <w:rtl/>
          <w:lang w:eastAsia="en-US"/>
        </w:rPr>
      </w:r>
      <w:r w:rsidR="00445EDE" w:rsidRPr="002140D4">
        <w:rPr>
          <w:rFonts w:asciiTheme="minorBidi" w:hAnsiTheme="minorBidi"/>
          <w:b/>
          <w:bCs w:val="0"/>
          <w:szCs w:val="24"/>
          <w:rtl/>
          <w:lang w:eastAsia="en-US"/>
        </w:rPr>
        <w:fldChar w:fldCharType="separate"/>
      </w:r>
      <w:r w:rsidR="00445EDE" w:rsidRPr="002140D4">
        <w:rPr>
          <w:rFonts w:asciiTheme="minorBidi" w:hAnsiTheme="minorBidi"/>
          <w:b/>
          <w:bCs w:val="0"/>
          <w:color w:val="0000FF"/>
          <w:szCs w:val="24"/>
          <w:u w:val="single"/>
          <w:cs/>
          <w:lang w:eastAsia="en-US"/>
        </w:rPr>
        <w:t>‎</w:t>
      </w:r>
      <w:r w:rsidR="00445EDE" w:rsidRPr="002140D4">
        <w:rPr>
          <w:rFonts w:asciiTheme="minorBidi" w:hAnsiTheme="minorBidi"/>
          <w:b/>
          <w:bCs w:val="0"/>
          <w:color w:val="0000FF"/>
          <w:szCs w:val="24"/>
          <w:u w:val="single"/>
          <w:rtl/>
          <w:lang w:eastAsia="en-US"/>
        </w:rPr>
        <w:t>ג.2</w:t>
      </w:r>
      <w:r w:rsidR="00445EDE"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14:paraId="24CCBC67" w14:textId="77777777" w:rsidR="00445EDE" w:rsidRPr="002140D4" w:rsidRDefault="00445EDE" w:rsidP="00470EE1">
      <w:pPr>
        <w:pStyle w:val="BodyText"/>
        <w:numPr>
          <w:ilvl w:val="0"/>
          <w:numId w:val="22"/>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Pr="002140D4">
        <w:rPr>
          <w:rFonts w:asciiTheme="minorBidi" w:hAnsiTheme="minorBidi"/>
          <w:b/>
          <w:bCs w:val="0"/>
          <w:szCs w:val="24"/>
          <w:rtl/>
          <w:lang w:eastAsia="en-US"/>
        </w:rPr>
      </w:r>
      <w:r w:rsidRPr="002140D4">
        <w:rPr>
          <w:rFonts w:asciiTheme="minorBidi" w:hAnsiTheme="minorBidi"/>
          <w:b/>
          <w:bCs w:val="0"/>
          <w:szCs w:val="24"/>
          <w:rtl/>
          <w:lang w:eastAsia="en-US"/>
        </w:rPr>
        <w:fldChar w:fldCharType="separate"/>
      </w:r>
      <w:r w:rsidRPr="002140D4">
        <w:rPr>
          <w:rFonts w:asciiTheme="minorBidi" w:hAnsiTheme="minorBidi"/>
          <w:b/>
          <w:bCs w:val="0"/>
          <w:szCs w:val="24"/>
          <w:cs/>
          <w:lang w:eastAsia="en-US"/>
        </w:rPr>
        <w:t>‎</w:t>
      </w:r>
      <w:r w:rsidRPr="002140D4">
        <w:rPr>
          <w:rFonts w:asciiTheme="minorBidi" w:hAnsiTheme="minorBidi"/>
          <w:b/>
          <w:bCs w:val="0"/>
          <w:color w:val="0000FF"/>
          <w:szCs w:val="24"/>
          <w:u w:val="single"/>
          <w:rtl/>
          <w:lang w:eastAsia="en-US"/>
        </w:rPr>
        <w:t>ג.5</w:t>
      </w:r>
      <w:r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14:paraId="5D647C4E" w14:textId="77777777" w:rsidR="00187499" w:rsidRPr="002140D4" w:rsidRDefault="00187499" w:rsidP="00470EE1">
      <w:pPr>
        <w:pStyle w:val="BodyText"/>
        <w:numPr>
          <w:ilvl w:val="0"/>
          <w:numId w:val="21"/>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lastRenderedPageBreak/>
        <w:t xml:space="preserve">חוקר ראשי (ראש קבוצת מחקר) יוכל להגיש הצעה אחת בלבד </w:t>
      </w:r>
      <w:r>
        <w:rPr>
          <w:rFonts w:asciiTheme="minorBidi" w:hAnsiTheme="minorBidi" w:hint="cs"/>
          <w:b/>
          <w:bCs w:val="0"/>
          <w:szCs w:val="24"/>
          <w:rtl/>
          <w:lang w:eastAsia="en-US"/>
        </w:rPr>
        <w:t xml:space="preserve">בכל אחד מהנושאים שצויינו </w:t>
      </w:r>
      <w:r w:rsidRPr="002140D4">
        <w:rPr>
          <w:rFonts w:asciiTheme="minorBidi" w:hAnsiTheme="minorBidi" w:hint="cs"/>
          <w:b/>
          <w:bCs w:val="0"/>
          <w:szCs w:val="24"/>
          <w:rtl/>
          <w:lang w:eastAsia="en-US"/>
        </w:rPr>
        <w:t>בקול קורא זה כ"חוקר ראשי-מרכז פרויקט"</w:t>
      </w:r>
      <w:r>
        <w:rPr>
          <w:rFonts w:asciiTheme="minorBidi" w:hAnsiTheme="minorBidi" w:hint="cs"/>
          <w:b/>
          <w:bCs w:val="0"/>
          <w:szCs w:val="24"/>
          <w:rtl/>
          <w:lang w:eastAsia="en-US"/>
        </w:rPr>
        <w:t xml:space="preserve"> (</w:t>
      </w:r>
      <w:r w:rsidRPr="002140D4">
        <w:rPr>
          <w:rFonts w:ascii="Arial" w:hAnsi="Arial"/>
          <w:b/>
          <w:bCs w:val="0"/>
          <w:szCs w:val="24"/>
          <w:rtl/>
        </w:rPr>
        <w:t>אין הגבלה להשתתפותו של חוקר כאמור כ"חוקר משני" בהצעות אחרות</w:t>
      </w:r>
      <w:r>
        <w:rPr>
          <w:rFonts w:asciiTheme="minorBidi" w:hAnsiTheme="minorBidi" w:hint="cs"/>
          <w:b/>
          <w:bCs w:val="0"/>
          <w:szCs w:val="24"/>
          <w:rtl/>
          <w:lang w:eastAsia="en-US"/>
        </w:rPr>
        <w:t>)</w:t>
      </w:r>
      <w:r w:rsidRPr="002140D4">
        <w:rPr>
          <w:rFonts w:asciiTheme="minorBidi" w:hAnsiTheme="minorBidi" w:hint="cs"/>
          <w:b/>
          <w:bCs w:val="0"/>
          <w:szCs w:val="24"/>
          <w:rtl/>
          <w:lang w:eastAsia="en-US"/>
        </w:rPr>
        <w:t>.</w:t>
      </w:r>
    </w:p>
    <w:p w14:paraId="7301A1B6" w14:textId="77777777" w:rsidR="00151065" w:rsidRPr="00445EDE" w:rsidRDefault="00151065" w:rsidP="00470EE1">
      <w:pPr>
        <w:pStyle w:val="BodyText"/>
        <w:numPr>
          <w:ilvl w:val="0"/>
          <w:numId w:val="21"/>
        </w:numPr>
        <w:spacing w:line="360" w:lineRule="auto"/>
        <w:rPr>
          <w:rFonts w:asciiTheme="minorBidi" w:hAnsiTheme="minorBidi"/>
          <w:b/>
          <w:bCs w:val="0"/>
          <w:rtl/>
          <w:lang w:eastAsia="en-US"/>
        </w:rPr>
      </w:pPr>
      <w:r w:rsidRPr="002140D4">
        <w:rPr>
          <w:rFonts w:ascii="Arial" w:hAnsi="Arial"/>
          <w:b/>
          <w:bCs w:val="0"/>
          <w:szCs w:val="24"/>
          <w:rtl/>
          <w:lang w:val="en-US"/>
        </w:rPr>
        <w:t>החלטות</w:t>
      </w:r>
      <w:r w:rsidRPr="002140D4">
        <w:rPr>
          <w:rFonts w:ascii="Arial" w:hAnsi="Arial"/>
          <w:b/>
          <w:bCs w:val="0"/>
          <w:szCs w:val="24"/>
          <w:rtl/>
        </w:rPr>
        <w:t xml:space="preserve">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(כפוף לזמינות תקציבית)</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14:paraId="20A5BA1B" w14:textId="77777777" w:rsidR="004529E7" w:rsidRPr="009C1702" w:rsidRDefault="004529E7" w:rsidP="00470EE1">
      <w:pPr>
        <w:pStyle w:val="BodyText"/>
        <w:spacing w:line="360" w:lineRule="auto"/>
        <w:ind w:left="-9"/>
        <w:rPr>
          <w:rFonts w:ascii="Arial" w:hAnsi="Arial"/>
          <w:b/>
          <w:bCs w:val="0"/>
          <w:szCs w:val="24"/>
          <w:rtl/>
        </w:rPr>
      </w:pPr>
    </w:p>
    <w:p w14:paraId="10E1625F" w14:textId="77777777" w:rsidR="00B84E1C" w:rsidRPr="009C1702" w:rsidRDefault="004529E7" w:rsidP="00470EE1">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9C0B69">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9C0B69">
        <w:rPr>
          <w:rFonts w:asciiTheme="minorBidi" w:hAnsiTheme="minorBidi"/>
          <w:b/>
          <w:bCs w:val="0"/>
          <w:szCs w:val="24"/>
          <w:rtl/>
          <w:lang w:eastAsia="en-US"/>
        </w:rPr>
      </w:r>
      <w:r w:rsidR="009C0B69">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9C0B69">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14:paraId="318791B5" w14:textId="77777777" w:rsidR="00F71D0B" w:rsidRDefault="00F71D0B" w:rsidP="00470EE1">
      <w:pPr>
        <w:pStyle w:val="BodyText"/>
        <w:spacing w:line="360" w:lineRule="auto"/>
        <w:ind w:left="-9"/>
        <w:rPr>
          <w:rFonts w:ascii="Arial" w:hAnsi="Arial"/>
          <w:b/>
          <w:bCs w:val="0"/>
          <w:szCs w:val="24"/>
          <w:rtl/>
        </w:rPr>
      </w:pPr>
    </w:p>
    <w:p w14:paraId="38ED9343" w14:textId="77777777" w:rsidR="00B0766D" w:rsidRPr="00060FD3" w:rsidRDefault="00045C21" w:rsidP="00470EE1">
      <w:pPr>
        <w:pStyle w:val="Heading1"/>
        <w:numPr>
          <w:ilvl w:val="0"/>
          <w:numId w:val="4"/>
        </w:numPr>
        <w:spacing w:before="0" w:after="0" w:line="360" w:lineRule="auto"/>
        <w:ind w:left="-58"/>
        <w:rPr>
          <w:lang w:eastAsia="en-US"/>
        </w:rPr>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14:paraId="0D374843" w14:textId="77777777" w:rsidR="00045C21" w:rsidRPr="009C1702" w:rsidRDefault="00847926" w:rsidP="00470EE1">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14:paraId="1CDBDA6E" w14:textId="77777777" w:rsidR="00475B1C" w:rsidRPr="009C1702" w:rsidRDefault="00475B1C" w:rsidP="00470EE1">
      <w:pPr>
        <w:pStyle w:val="ListParagraph"/>
        <w:numPr>
          <w:ilvl w:val="1"/>
          <w:numId w:val="6"/>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14:paraId="39576842" w14:textId="77777777" w:rsidR="00384FFB" w:rsidRPr="009C1702" w:rsidRDefault="00475B1C" w:rsidP="00470EE1">
      <w:pPr>
        <w:pStyle w:val="ListParagraph"/>
        <w:numPr>
          <w:ilvl w:val="0"/>
          <w:numId w:val="5"/>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14:paraId="69476B97" w14:textId="77777777" w:rsidR="00D7337C" w:rsidRPr="009C1702" w:rsidRDefault="00D7337C" w:rsidP="00470EE1">
      <w:pPr>
        <w:pStyle w:val="ListParagraph"/>
        <w:numPr>
          <w:ilvl w:val="0"/>
          <w:numId w:val="5"/>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14:paraId="73F761DC" w14:textId="77777777" w:rsidR="00D7337C" w:rsidRPr="009C1702" w:rsidRDefault="00D7337C" w:rsidP="00470EE1">
      <w:pPr>
        <w:pStyle w:val="ListParagraph"/>
        <w:numPr>
          <w:ilvl w:val="0"/>
          <w:numId w:val="5"/>
        </w:numPr>
        <w:spacing w:line="36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14:paraId="7472253D" w14:textId="77777777" w:rsidR="00475B1C" w:rsidRPr="009C1702" w:rsidRDefault="00475B1C" w:rsidP="00470EE1">
      <w:pPr>
        <w:pStyle w:val="ListParagraph"/>
        <w:numPr>
          <w:ilvl w:val="0"/>
          <w:numId w:val="5"/>
        </w:numPr>
        <w:spacing w:line="36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14:paraId="5A0B79CA" w14:textId="77777777" w:rsidR="00830550" w:rsidRPr="009C1702" w:rsidRDefault="00830550" w:rsidP="00470EE1">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14:paraId="054C1221" w14:textId="77777777" w:rsidR="001D10F1" w:rsidRPr="009C1702" w:rsidRDefault="00847926" w:rsidP="00470EE1">
      <w:pPr>
        <w:pStyle w:val="ListParagraph"/>
        <w:numPr>
          <w:ilvl w:val="1"/>
          <w:numId w:val="6"/>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9C0B69">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14:paraId="52602400" w14:textId="77777777" w:rsidR="005863B4" w:rsidRPr="009C1702" w:rsidRDefault="0050069C" w:rsidP="00470EE1">
      <w:pPr>
        <w:pStyle w:val="ListParagraph"/>
        <w:numPr>
          <w:ilvl w:val="1"/>
          <w:numId w:val="6"/>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14:paraId="4D51EDB0" w14:textId="77777777" w:rsidR="00151065" w:rsidRPr="009C1702" w:rsidRDefault="00151065" w:rsidP="00470EE1">
      <w:pPr>
        <w:pStyle w:val="ListParagraph"/>
        <w:numPr>
          <w:ilvl w:val="1"/>
          <w:numId w:val="6"/>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14:paraId="5B186309" w14:textId="77777777" w:rsidR="00151065" w:rsidRPr="009C1702" w:rsidRDefault="00151065" w:rsidP="00470EE1">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14:paraId="519C31E6" w14:textId="77777777" w:rsidR="005B6CB9" w:rsidRPr="009C1702" w:rsidRDefault="0050069C" w:rsidP="00470EE1">
      <w:pPr>
        <w:pStyle w:val="ListParagraph"/>
        <w:numPr>
          <w:ilvl w:val="1"/>
          <w:numId w:val="6"/>
        </w:numPr>
        <w:spacing w:line="360" w:lineRule="auto"/>
        <w:jc w:val="both"/>
        <w:rPr>
          <w:rFonts w:ascii="Arial" w:hAnsi="Arial"/>
          <w:b/>
          <w:bCs w:val="0"/>
        </w:rPr>
      </w:pPr>
      <w:r w:rsidRPr="009C1702">
        <w:rPr>
          <w:rFonts w:ascii="Arial" w:hAnsi="Arial"/>
          <w:b/>
          <w:bCs w:val="0"/>
          <w:rtl/>
        </w:rPr>
        <w:lastRenderedPageBreak/>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9C0B69"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tl/>
        </w:rPr>
      </w:r>
      <w:r w:rsidR="009C0B69"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9C0B69"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14:paraId="70333864" w14:textId="77777777" w:rsidR="007D5E05" w:rsidRPr="009C1702" w:rsidRDefault="007D5E05" w:rsidP="00470EE1">
      <w:pPr>
        <w:spacing w:line="360" w:lineRule="auto"/>
        <w:ind w:left="226"/>
        <w:jc w:val="both"/>
        <w:rPr>
          <w:rFonts w:ascii="Arial" w:hAnsi="Arial"/>
          <w:b/>
          <w:bCs w:val="0"/>
        </w:rPr>
      </w:pPr>
    </w:p>
    <w:p w14:paraId="78074D7C" w14:textId="77777777" w:rsidR="00143029" w:rsidRDefault="00143029" w:rsidP="00470EE1">
      <w:pPr>
        <w:spacing w:line="36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14:paraId="4B34834F" w14:textId="77777777" w:rsidR="008700EF" w:rsidRDefault="008700EF" w:rsidP="00470EE1">
      <w:pPr>
        <w:spacing w:line="360" w:lineRule="auto"/>
        <w:ind w:left="226"/>
        <w:jc w:val="both"/>
        <w:rPr>
          <w:rFonts w:ascii="Arial" w:hAnsi="Arial"/>
          <w:b/>
          <w:bCs w:val="0"/>
          <w:rtl/>
        </w:rPr>
      </w:pPr>
    </w:p>
    <w:p w14:paraId="389E51E1" w14:textId="77777777" w:rsidR="00E770E7" w:rsidRPr="00060FD3" w:rsidRDefault="003C2697" w:rsidP="00470EE1">
      <w:pPr>
        <w:pStyle w:val="Heading1"/>
        <w:numPr>
          <w:ilvl w:val="0"/>
          <w:numId w:val="4"/>
        </w:numPr>
        <w:spacing w:before="0" w:after="0" w:line="360" w:lineRule="auto"/>
        <w:ind w:left="-58" w:hanging="425"/>
      </w:pPr>
      <w:bookmarkStart w:id="3" w:name="_Ref3966049"/>
      <w:r w:rsidRPr="00060FD3">
        <w:rPr>
          <w:rtl/>
        </w:rPr>
        <w:t>תנאי ביצוע:</w:t>
      </w:r>
      <w:bookmarkEnd w:id="3"/>
    </w:p>
    <w:p w14:paraId="2CB7F8F6" w14:textId="77777777" w:rsidR="00B3147C" w:rsidRPr="009C1702" w:rsidRDefault="00B3147C" w:rsidP="00470EE1">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14:paraId="28D6AF23" w14:textId="77777777" w:rsidR="00842E7D" w:rsidRPr="009C1702" w:rsidRDefault="00842E7D" w:rsidP="00470EE1">
      <w:pPr>
        <w:pStyle w:val="ListParagraph"/>
        <w:numPr>
          <w:ilvl w:val="0"/>
          <w:numId w:val="6"/>
        </w:numPr>
        <w:spacing w:line="360" w:lineRule="auto"/>
        <w:jc w:val="both"/>
        <w:rPr>
          <w:rFonts w:ascii="Arial" w:hAnsi="Arial"/>
          <w:b/>
          <w:bCs w:val="0"/>
          <w:vanish/>
          <w:rtl/>
        </w:rPr>
      </w:pPr>
    </w:p>
    <w:p w14:paraId="4F09AD47" w14:textId="77777777" w:rsidR="00B3147C" w:rsidRPr="009C1702" w:rsidRDefault="00B3147C" w:rsidP="00470EE1">
      <w:pPr>
        <w:pStyle w:val="ListParagraph"/>
        <w:numPr>
          <w:ilvl w:val="1"/>
          <w:numId w:val="6"/>
        </w:numPr>
        <w:spacing w:line="360" w:lineRule="auto"/>
        <w:ind w:left="509"/>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9C0B69">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14:paraId="41495549" w14:textId="77777777" w:rsidR="00B3147C" w:rsidRPr="009C1702" w:rsidRDefault="00B3147C" w:rsidP="00470EE1">
      <w:pPr>
        <w:pStyle w:val="ListParagraph"/>
        <w:numPr>
          <w:ilvl w:val="1"/>
          <w:numId w:val="6"/>
        </w:numPr>
        <w:spacing w:line="360" w:lineRule="auto"/>
        <w:ind w:left="509"/>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14:paraId="355998DA" w14:textId="77777777" w:rsidR="00B3147C" w:rsidRPr="009C1702" w:rsidRDefault="00B3147C" w:rsidP="00470EE1">
      <w:pPr>
        <w:pStyle w:val="ListParagraph"/>
        <w:numPr>
          <w:ilvl w:val="1"/>
          <w:numId w:val="6"/>
        </w:numPr>
        <w:spacing w:line="360" w:lineRule="auto"/>
        <w:ind w:left="509"/>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14:paraId="4949BA09" w14:textId="77777777" w:rsidR="00B3147C" w:rsidRPr="009C1702" w:rsidRDefault="00E51164" w:rsidP="00470EE1">
      <w:pPr>
        <w:pStyle w:val="ListParagraph"/>
        <w:numPr>
          <w:ilvl w:val="1"/>
          <w:numId w:val="6"/>
        </w:numPr>
        <w:spacing w:line="360" w:lineRule="auto"/>
        <w:ind w:left="509"/>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14:paraId="2C72D91E" w14:textId="77777777" w:rsidR="00B3147C" w:rsidRPr="009C1702" w:rsidRDefault="00E51164" w:rsidP="00470EE1">
      <w:pPr>
        <w:pStyle w:val="ListParagraph"/>
        <w:numPr>
          <w:ilvl w:val="1"/>
          <w:numId w:val="6"/>
        </w:numPr>
        <w:spacing w:line="360" w:lineRule="auto"/>
        <w:ind w:left="509"/>
        <w:jc w:val="both"/>
        <w:rPr>
          <w:rFonts w:ascii="Arial" w:hAnsi="Arial"/>
          <w:b/>
          <w:bCs w:val="0"/>
        </w:rPr>
      </w:pPr>
      <w:bookmarkStart w:id="5" w:name="_Ref3900579"/>
      <w:r w:rsidRPr="009C1702">
        <w:rPr>
          <w:rFonts w:ascii="Arial" w:hAnsi="Arial"/>
          <w:b/>
          <w:bCs w:val="0"/>
          <w:rtl/>
        </w:rPr>
        <w:t>המימון</w:t>
      </w:r>
      <w:r w:rsidR="00B3147C" w:rsidRPr="009C1702">
        <w:rPr>
          <w:rFonts w:ascii="Arial" w:hAnsi="Arial"/>
          <w:b/>
          <w:bCs w:val="0"/>
          <w:rtl/>
        </w:rPr>
        <w:t xml:space="preserve"> עבור הוצאות המחקר יהיה בהתאם למפורט להלן:</w:t>
      </w:r>
      <w:bookmarkEnd w:id="5"/>
    </w:p>
    <w:p w14:paraId="4D001250" w14:textId="77777777" w:rsidR="00DB382D" w:rsidRDefault="00DB382D" w:rsidP="00470EE1">
      <w:pPr>
        <w:pStyle w:val="ListParagraph"/>
        <w:numPr>
          <w:ilvl w:val="0"/>
          <w:numId w:val="24"/>
        </w:numPr>
        <w:spacing w:line="360" w:lineRule="auto"/>
        <w:ind w:left="935" w:hanging="425"/>
        <w:jc w:val="both"/>
        <w:rPr>
          <w:rFonts w:ascii="Arial" w:hAnsi="Arial"/>
          <w:b/>
          <w:bCs w:val="0"/>
        </w:rPr>
      </w:pPr>
      <w:r w:rsidRPr="00DB382D">
        <w:rPr>
          <w:rFonts w:ascii="Arial" w:hAnsi="Arial"/>
          <w:b/>
          <w:bCs w:val="0"/>
          <w:rtl/>
        </w:rPr>
        <w:t>המימון עבור הוצאות המחקר להצעות מחקר אשר יוגשו על ידי</w:t>
      </w:r>
      <w:r w:rsidR="00187499">
        <w:rPr>
          <w:rFonts w:ascii="Arial" w:hAnsi="Arial"/>
          <w:b/>
          <w:bCs w:val="0"/>
          <w:rtl/>
        </w:rPr>
        <w:t xml:space="preserve"> חוקר ראשי אחד (קבוצת מחקר אחת)</w:t>
      </w:r>
      <w:r w:rsidR="00187499">
        <w:rPr>
          <w:rFonts w:ascii="Arial" w:hAnsi="Arial" w:hint="cs"/>
          <w:b/>
          <w:bCs w:val="0"/>
          <w:rtl/>
        </w:rPr>
        <w:t xml:space="preserve">: </w:t>
      </w:r>
      <w:r w:rsidRPr="00DB382D">
        <w:rPr>
          <w:rFonts w:ascii="Arial" w:hAnsi="Arial"/>
          <w:b/>
          <w:bCs w:val="0"/>
          <w:rtl/>
        </w:rPr>
        <w:t xml:space="preserve">עד  </w:t>
      </w:r>
      <w:r w:rsidR="00580149">
        <w:rPr>
          <w:rFonts w:ascii="Arial" w:hAnsi="Arial" w:hint="cs"/>
          <w:b/>
          <w:bCs w:val="0"/>
          <w:rtl/>
        </w:rPr>
        <w:t>0.6</w:t>
      </w:r>
      <w:r w:rsidR="00585E6A">
        <w:rPr>
          <w:rFonts w:ascii="Arial" w:hAnsi="Arial" w:hint="cs"/>
          <w:b/>
          <w:bCs w:val="0"/>
          <w:rtl/>
        </w:rPr>
        <w:t xml:space="preserve"> </w:t>
      </w:r>
      <w:r w:rsidRPr="00DB382D">
        <w:rPr>
          <w:rFonts w:ascii="Arial" w:hAnsi="Arial"/>
          <w:b/>
          <w:bCs w:val="0"/>
          <w:rtl/>
        </w:rPr>
        <w:t>מיליון ₪</w:t>
      </w:r>
    </w:p>
    <w:p w14:paraId="16CB6CAB" w14:textId="77777777" w:rsidR="00187499" w:rsidRDefault="00DB382D" w:rsidP="00470EE1">
      <w:pPr>
        <w:pStyle w:val="ListParagraph"/>
        <w:numPr>
          <w:ilvl w:val="0"/>
          <w:numId w:val="24"/>
        </w:numPr>
        <w:spacing w:line="360" w:lineRule="auto"/>
        <w:ind w:left="935" w:hanging="425"/>
        <w:jc w:val="both"/>
        <w:rPr>
          <w:rFonts w:ascii="Arial" w:hAnsi="Arial"/>
          <w:b/>
          <w:bCs w:val="0"/>
        </w:rPr>
      </w:pPr>
      <w:r w:rsidRPr="00DB382D">
        <w:rPr>
          <w:rFonts w:ascii="Arial" w:hAnsi="Arial"/>
          <w:b/>
          <w:bCs w:val="0"/>
          <w:rtl/>
        </w:rPr>
        <w:t xml:space="preserve">המימון עבור הוצאות המחקר להצעות מחקר אשר יוגשו על ידי 2 חוקרים ראשיים </w:t>
      </w:r>
      <w:r w:rsidR="00B34B97">
        <w:rPr>
          <w:rFonts w:ascii="Arial" w:hAnsi="Arial" w:hint="cs"/>
          <w:b/>
          <w:bCs w:val="0"/>
          <w:rtl/>
        </w:rPr>
        <w:t>ומעלה (שתי קבוצות מחקר ומעלה)</w:t>
      </w:r>
      <w:r w:rsidR="00187499">
        <w:rPr>
          <w:rFonts w:ascii="Arial" w:hAnsi="Arial" w:hint="cs"/>
          <w:b/>
          <w:bCs w:val="0"/>
          <w:rtl/>
        </w:rPr>
        <w:t>:</w:t>
      </w:r>
      <w:r w:rsidRPr="00DB382D">
        <w:rPr>
          <w:rFonts w:ascii="Arial" w:hAnsi="Arial"/>
          <w:b/>
          <w:bCs w:val="0"/>
          <w:rtl/>
        </w:rPr>
        <w:t xml:space="preserve"> עד 1.5</w:t>
      </w:r>
      <w:r w:rsidR="001E304B">
        <w:rPr>
          <w:rFonts w:ascii="Arial" w:hAnsi="Arial" w:hint="cs"/>
          <w:b/>
          <w:bCs w:val="0"/>
          <w:rtl/>
        </w:rPr>
        <w:t xml:space="preserve"> </w:t>
      </w:r>
      <w:r w:rsidR="00187499">
        <w:rPr>
          <w:rFonts w:ascii="Arial" w:hAnsi="Arial"/>
          <w:b/>
          <w:bCs w:val="0"/>
          <w:rtl/>
        </w:rPr>
        <w:t>מיליון ₪</w:t>
      </w:r>
      <w:r w:rsidRPr="00DB382D">
        <w:rPr>
          <w:rFonts w:ascii="Arial" w:hAnsi="Arial"/>
          <w:b/>
          <w:bCs w:val="0"/>
          <w:rtl/>
        </w:rPr>
        <w:t xml:space="preserve">. </w:t>
      </w:r>
    </w:p>
    <w:p w14:paraId="15149B4A" w14:textId="77777777" w:rsidR="00187499" w:rsidRPr="00EF3E7F" w:rsidRDefault="00187499" w:rsidP="00470EE1">
      <w:pPr>
        <w:pStyle w:val="ListParagraph"/>
        <w:numPr>
          <w:ilvl w:val="0"/>
          <w:numId w:val="25"/>
        </w:numPr>
        <w:spacing w:line="360" w:lineRule="auto"/>
        <w:ind w:left="1218"/>
        <w:jc w:val="both"/>
        <w:rPr>
          <w:rFonts w:ascii="Arial" w:hAnsi="Arial"/>
          <w:b/>
          <w:bCs w:val="0"/>
        </w:rPr>
      </w:pPr>
      <w:r w:rsidRPr="00EF3E7F">
        <w:rPr>
          <w:rFonts w:ascii="Arial" w:hAnsi="Arial"/>
          <w:b/>
          <w:bCs w:val="0"/>
          <w:rtl/>
        </w:rPr>
        <w:t>חלוקת התקציב בין החוקרים לא חייבת להיות שווה אלא על פי צרכי המחקר.</w:t>
      </w:r>
      <w:r w:rsidRPr="00EF3E7F">
        <w:rPr>
          <w:rFonts w:ascii="Arial" w:hAnsi="Arial" w:hint="cs"/>
          <w:b/>
          <w:bCs w:val="0"/>
          <w:rtl/>
        </w:rPr>
        <w:t xml:space="preserve"> </w:t>
      </w:r>
    </w:p>
    <w:p w14:paraId="52961E14" w14:textId="77777777" w:rsidR="00187499" w:rsidRDefault="00187499" w:rsidP="00470EE1">
      <w:pPr>
        <w:pStyle w:val="ListParagraph"/>
        <w:numPr>
          <w:ilvl w:val="0"/>
          <w:numId w:val="25"/>
        </w:numPr>
        <w:spacing w:line="360" w:lineRule="auto"/>
        <w:ind w:left="1218"/>
        <w:jc w:val="both"/>
        <w:rPr>
          <w:rFonts w:ascii="Arial" w:hAnsi="Arial"/>
          <w:b/>
          <w:bCs w:val="0"/>
        </w:rPr>
      </w:pPr>
      <w:r>
        <w:rPr>
          <w:rFonts w:ascii="Arial" w:hAnsi="Arial" w:hint="cs"/>
          <w:b/>
          <w:bCs w:val="0"/>
          <w:rtl/>
        </w:rPr>
        <w:t>הסכומים המצוינים לעיל מתייחסים לתקופת מחקר של שלוש שנים.</w:t>
      </w:r>
    </w:p>
    <w:p w14:paraId="640CC7F2" w14:textId="77777777" w:rsidR="00AC39D2" w:rsidRPr="00DB382D" w:rsidRDefault="00AC39D2" w:rsidP="00470EE1">
      <w:pPr>
        <w:pStyle w:val="ListParagraph"/>
        <w:numPr>
          <w:ilvl w:val="0"/>
          <w:numId w:val="25"/>
        </w:numPr>
        <w:spacing w:line="360" w:lineRule="auto"/>
        <w:ind w:left="1218"/>
        <w:jc w:val="both"/>
        <w:rPr>
          <w:rFonts w:ascii="Arial" w:hAnsi="Arial"/>
          <w:b/>
          <w:bCs w:val="0"/>
          <w:rtl/>
        </w:rPr>
      </w:pPr>
      <w:r w:rsidRPr="00DB382D">
        <w:rPr>
          <w:rFonts w:ascii="Arial" w:hAnsi="Arial" w:hint="cs"/>
          <w:b/>
          <w:bCs w:val="0"/>
          <w:rtl/>
        </w:rPr>
        <w:t xml:space="preserve">אם תקופת המחקר תהיה קצרה יותר, גובה המימון המקסימאלי ייקבע בהתאם למשך התקופה באופן יחסי. </w:t>
      </w:r>
    </w:p>
    <w:p w14:paraId="595F7138" w14:textId="77777777" w:rsidR="00B3147C" w:rsidRPr="009C1702" w:rsidRDefault="00B3147C" w:rsidP="00470EE1">
      <w:pPr>
        <w:pStyle w:val="ListParagraph"/>
        <w:numPr>
          <w:ilvl w:val="0"/>
          <w:numId w:val="25"/>
        </w:numPr>
        <w:spacing w:line="360" w:lineRule="auto"/>
        <w:ind w:left="1218"/>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14:paraId="3D87572C" w14:textId="77777777" w:rsidR="00B3147C" w:rsidRDefault="00B3147C" w:rsidP="00470EE1">
      <w:pPr>
        <w:pStyle w:val="ListParagraph"/>
        <w:numPr>
          <w:ilvl w:val="0"/>
          <w:numId w:val="25"/>
        </w:numPr>
        <w:spacing w:line="360" w:lineRule="auto"/>
        <w:ind w:left="1218"/>
        <w:jc w:val="both"/>
        <w:rPr>
          <w:rFonts w:ascii="Arial" w:hAnsi="Arial"/>
          <w:b/>
          <w:bCs w:val="0"/>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14:paraId="0C28070F" w14:textId="77777777" w:rsidR="00CE0786" w:rsidRPr="001E304B" w:rsidRDefault="00B3147C" w:rsidP="00470EE1">
      <w:pPr>
        <w:pStyle w:val="ListParagraph"/>
        <w:numPr>
          <w:ilvl w:val="0"/>
          <w:numId w:val="25"/>
        </w:numPr>
        <w:spacing w:line="360" w:lineRule="auto"/>
        <w:ind w:left="1218"/>
        <w:jc w:val="both"/>
        <w:rPr>
          <w:rFonts w:ascii="Arial" w:hAnsi="Arial"/>
          <w:b/>
          <w:bCs w:val="0"/>
        </w:rPr>
      </w:pPr>
      <w:r w:rsidRPr="001E304B">
        <w:rPr>
          <w:rFonts w:ascii="Arial" w:hAnsi="Arial"/>
          <w:rtl/>
        </w:rPr>
        <w:t>שכר</w:t>
      </w:r>
      <w:r w:rsidRPr="001E304B">
        <w:rPr>
          <w:rFonts w:ascii="Arial" w:hAnsi="Arial"/>
          <w:b/>
          <w:bCs w:val="0"/>
          <w:rtl/>
        </w:rPr>
        <w:t xml:space="preserve"> - איש סגל המשמש כחוקר במחקר והמועסק במוסד</w:t>
      </w:r>
      <w:r w:rsidR="002C07DD" w:rsidRPr="001E304B">
        <w:rPr>
          <w:rFonts w:ascii="Arial" w:hAnsi="Arial" w:hint="cs"/>
          <w:b/>
          <w:bCs w:val="0"/>
          <w:rtl/>
        </w:rPr>
        <w:t xml:space="preserve"> המתוקצב על ידי המדינה</w:t>
      </w:r>
      <w:r w:rsidRPr="001E304B">
        <w:rPr>
          <w:rFonts w:ascii="Arial" w:hAnsi="Arial"/>
          <w:b/>
          <w:bCs w:val="0"/>
          <w:rtl/>
        </w:rPr>
        <w:t xml:space="preserve">, אינו רשאי </w:t>
      </w:r>
      <w:r w:rsidR="000C30A7" w:rsidRPr="001E304B">
        <w:rPr>
          <w:rFonts w:ascii="Arial" w:hAnsi="Arial"/>
          <w:b/>
          <w:bCs w:val="0"/>
          <w:rtl/>
        </w:rPr>
        <w:t>לקבל שכר נוסף במסגרת הצעת המחקר</w:t>
      </w:r>
      <w:r w:rsidR="005D1B67" w:rsidRPr="001E304B">
        <w:rPr>
          <w:rFonts w:ascii="Arial" w:hAnsi="Arial" w:hint="cs"/>
          <w:b/>
          <w:bCs w:val="0"/>
          <w:rtl/>
        </w:rPr>
        <w:t xml:space="preserve"> </w:t>
      </w:r>
      <w:r w:rsidR="000C30A7" w:rsidRPr="001E304B">
        <w:rPr>
          <w:rFonts w:ascii="Arial" w:hAnsi="Arial" w:hint="cs"/>
          <w:b/>
          <w:bCs w:val="0"/>
          <w:rtl/>
        </w:rPr>
        <w:t>(</w:t>
      </w:r>
      <w:r w:rsidR="005D1B67" w:rsidRPr="001E304B">
        <w:rPr>
          <w:rFonts w:ascii="Arial" w:hAnsi="Arial" w:hint="cs"/>
          <w:b/>
          <w:bCs w:val="0"/>
          <w:rtl/>
        </w:rPr>
        <w:t xml:space="preserve">עם זאת, איש סגל </w:t>
      </w:r>
      <w:r w:rsidR="005D1B67" w:rsidRPr="001E304B">
        <w:rPr>
          <w:rFonts w:ascii="Arial" w:hAnsi="Arial" w:hint="cs"/>
          <w:b/>
          <w:bCs w:val="0"/>
          <w:rtl/>
        </w:rPr>
        <w:lastRenderedPageBreak/>
        <w:t>העובד במשרה חלקית רשאי לכלול בהצעת התקציב שכר עבורו באופן יחסי לחלקו במחקר עד לגובה השכר למשרה מלאה כמפורט בנהלי העבודה</w:t>
      </w:r>
      <w:r w:rsidR="000C30A7" w:rsidRPr="001E304B">
        <w:rPr>
          <w:rFonts w:ascii="Arial" w:hAnsi="Arial" w:hint="cs"/>
          <w:b/>
          <w:bCs w:val="0"/>
          <w:rtl/>
        </w:rPr>
        <w:t>)</w:t>
      </w:r>
      <w:r w:rsidR="005D1B67" w:rsidRPr="001E304B">
        <w:rPr>
          <w:rFonts w:ascii="Arial" w:hAnsi="Arial" w:hint="cs"/>
          <w:b/>
          <w:bCs w:val="0"/>
          <w:rtl/>
        </w:rPr>
        <w:t>.</w:t>
      </w:r>
    </w:p>
    <w:p w14:paraId="76A37647" w14:textId="77777777" w:rsidR="00B3147C" w:rsidRDefault="00B3147C" w:rsidP="00470EE1">
      <w:pPr>
        <w:spacing w:line="360" w:lineRule="auto"/>
        <w:ind w:left="1218"/>
        <w:jc w:val="both"/>
        <w:rPr>
          <w:rFonts w:ascii="Arial" w:hAnsi="Arial"/>
          <w:b/>
          <w:bCs w:val="0"/>
          <w:rtl/>
        </w:rPr>
      </w:pPr>
      <w:r w:rsidRPr="00DB382D">
        <w:rPr>
          <w:rFonts w:ascii="Arial" w:hAnsi="Arial"/>
          <w:b/>
          <w:bCs w:val="0"/>
          <w:rtl/>
        </w:rPr>
        <w:t xml:space="preserve">גובה השכר המקסימאלי עבור משרה מלאה של חוקר, מהנדס, טכנאי, עוזר מחקר </w:t>
      </w:r>
      <w:r w:rsidR="00A928CC" w:rsidRPr="00DB382D">
        <w:rPr>
          <w:rFonts w:ascii="Arial" w:hAnsi="Arial"/>
          <w:b/>
          <w:bCs w:val="0"/>
          <w:rtl/>
        </w:rPr>
        <w:t xml:space="preserve">או </w:t>
      </w:r>
      <w:r w:rsidRPr="00DB382D">
        <w:rPr>
          <w:rFonts w:ascii="Arial" w:hAnsi="Arial"/>
          <w:b/>
          <w:bCs w:val="0"/>
          <w:rtl/>
        </w:rPr>
        <w:t xml:space="preserve">לבורנט - לא יעלה על </w:t>
      </w:r>
      <w:r w:rsidR="00E8018E" w:rsidRPr="00DB382D">
        <w:rPr>
          <w:rFonts w:ascii="Arial" w:hAnsi="Arial"/>
          <w:b/>
          <w:bCs w:val="0"/>
          <w:rtl/>
        </w:rPr>
        <w:t>2</w:t>
      </w:r>
      <w:r w:rsidR="00E8018E" w:rsidRPr="00DB382D">
        <w:rPr>
          <w:rFonts w:ascii="Arial" w:hAnsi="Arial" w:hint="cs"/>
          <w:b/>
          <w:bCs w:val="0"/>
          <w:rtl/>
        </w:rPr>
        <w:t>5</w:t>
      </w:r>
      <w:r w:rsidR="00E8018E" w:rsidRPr="00DB382D">
        <w:rPr>
          <w:rFonts w:ascii="Arial" w:hAnsi="Arial"/>
          <w:b/>
          <w:bCs w:val="0"/>
          <w:rtl/>
        </w:rPr>
        <w:t>0</w:t>
      </w:r>
      <w:r w:rsidRPr="00DB382D">
        <w:rPr>
          <w:rFonts w:ascii="Arial" w:hAnsi="Arial"/>
          <w:b/>
          <w:bCs w:val="0"/>
          <w:rtl/>
        </w:rPr>
        <w:t xml:space="preserve">,000 ₪ לשנה, או ע"פ תקנון המוסד, הנמוך מבניהם. </w:t>
      </w:r>
    </w:p>
    <w:p w14:paraId="77FD8BF5" w14:textId="77777777" w:rsidR="002C07DD" w:rsidRDefault="002C07DD" w:rsidP="00470EE1">
      <w:pPr>
        <w:pStyle w:val="ListParagraph"/>
        <w:numPr>
          <w:ilvl w:val="0"/>
          <w:numId w:val="25"/>
        </w:numPr>
        <w:spacing w:line="360" w:lineRule="auto"/>
        <w:ind w:left="1218"/>
        <w:jc w:val="both"/>
        <w:rPr>
          <w:rFonts w:ascii="Arial" w:hAnsi="Arial"/>
          <w:b/>
          <w:bCs w:val="0"/>
        </w:rPr>
      </w:pPr>
      <w:r w:rsidRPr="001E304B">
        <w:rPr>
          <w:rFonts w:ascii="Arial" w:hAnsi="Arial"/>
          <w:rtl/>
        </w:rPr>
        <w:t>ציוד</w:t>
      </w:r>
      <w:r w:rsidRPr="001E304B">
        <w:rPr>
          <w:rFonts w:ascii="Arial" w:hAnsi="Arial"/>
          <w:b/>
          <w:bCs w:val="0"/>
          <w:rtl/>
        </w:rPr>
        <w:t xml:space="preserve"> - הציוד שיירכש </w:t>
      </w:r>
      <w:r w:rsidR="002B2F54" w:rsidRPr="001E304B">
        <w:rPr>
          <w:rFonts w:ascii="Arial" w:hAnsi="Arial" w:hint="cs"/>
          <w:b/>
          <w:bCs w:val="0"/>
          <w:rtl/>
        </w:rPr>
        <w:t>ב</w:t>
      </w:r>
      <w:r w:rsidRPr="001E304B">
        <w:rPr>
          <w:rFonts w:ascii="Arial" w:hAnsi="Arial"/>
          <w:b/>
          <w:bCs w:val="0"/>
          <w:rtl/>
        </w:rPr>
        <w:t>מימון המשרד ישמש לצורך ביצוע המחקר בלבד.</w:t>
      </w:r>
    </w:p>
    <w:p w14:paraId="54EF341B" w14:textId="77777777" w:rsidR="008700EF" w:rsidRDefault="008700EF" w:rsidP="00470EE1">
      <w:pPr>
        <w:pStyle w:val="ListParagraph"/>
        <w:numPr>
          <w:ilvl w:val="0"/>
          <w:numId w:val="25"/>
        </w:numPr>
        <w:spacing w:line="360" w:lineRule="auto"/>
        <w:ind w:left="1218"/>
        <w:jc w:val="both"/>
        <w:rPr>
          <w:rFonts w:ascii="Arial" w:hAnsi="Arial"/>
          <w:b/>
          <w:bCs w:val="0"/>
        </w:rPr>
      </w:pPr>
      <w:r w:rsidRPr="001E304B">
        <w:rPr>
          <w:rFonts w:ascii="Arial" w:hAnsi="Arial"/>
          <w:rtl/>
        </w:rPr>
        <w:t>ציוד אזיל</w:t>
      </w:r>
      <w:r w:rsidRPr="001E304B">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14:paraId="77AEE49E" w14:textId="77777777" w:rsidR="00DD5054" w:rsidRPr="001E304B" w:rsidRDefault="00DD5054" w:rsidP="00470EE1">
      <w:pPr>
        <w:pStyle w:val="ListParagraph"/>
        <w:numPr>
          <w:ilvl w:val="0"/>
          <w:numId w:val="25"/>
        </w:numPr>
        <w:spacing w:line="360" w:lineRule="auto"/>
        <w:ind w:left="1218"/>
        <w:jc w:val="both"/>
        <w:rPr>
          <w:rFonts w:ascii="Arial" w:hAnsi="Arial"/>
          <w:b/>
          <w:bCs w:val="0"/>
          <w:rtl/>
        </w:rPr>
      </w:pPr>
      <w:r w:rsidRPr="001E304B">
        <w:rPr>
          <w:rFonts w:ascii="Arial" w:hAnsi="Arial"/>
          <w:rtl/>
        </w:rPr>
        <w:t>רכישת ציוד קבוע</w:t>
      </w:r>
      <w:r w:rsidRPr="001E304B">
        <w:rPr>
          <w:rFonts w:ascii="Arial" w:hAnsi="Arial"/>
          <w:b/>
          <w:bCs w:val="0"/>
          <w:rtl/>
        </w:rPr>
        <w:t xml:space="preserve"> (יש לציין בקטגוריות נפרדות האם הציוד ה</w:t>
      </w:r>
      <w:r w:rsidR="000C30A7" w:rsidRPr="001E304B">
        <w:rPr>
          <w:rFonts w:ascii="Arial" w:hAnsi="Arial" w:hint="cs"/>
          <w:b/>
          <w:bCs w:val="0"/>
          <w:rtl/>
        </w:rPr>
        <w:t>וא</w:t>
      </w:r>
      <w:r w:rsidRPr="001E304B">
        <w:rPr>
          <w:rFonts w:ascii="Arial" w:hAnsi="Arial"/>
          <w:b/>
          <w:bCs w:val="0"/>
          <w:rtl/>
        </w:rPr>
        <w:t xml:space="preserve"> ייחודי למחקר או לא)</w:t>
      </w:r>
      <w:r w:rsidR="000C30A7" w:rsidRPr="001E304B">
        <w:rPr>
          <w:rFonts w:ascii="Arial" w:hAnsi="Arial" w:hint="cs"/>
          <w:b/>
          <w:bCs w:val="0"/>
          <w:rtl/>
        </w:rPr>
        <w:t xml:space="preserve">. </w:t>
      </w:r>
      <w:r w:rsidRPr="001E304B">
        <w:rPr>
          <w:rFonts w:ascii="Arial" w:hAnsi="Arial"/>
          <w:b/>
          <w:bCs w:val="0"/>
          <w:rtl/>
        </w:rPr>
        <w:t xml:space="preserve">היקף </w:t>
      </w:r>
      <w:r w:rsidR="000C30A7" w:rsidRPr="001E304B">
        <w:rPr>
          <w:rFonts w:ascii="Arial" w:hAnsi="Arial" w:hint="cs"/>
          <w:b/>
          <w:bCs w:val="0"/>
          <w:rtl/>
        </w:rPr>
        <w:t>המימון ל</w:t>
      </w:r>
      <w:r w:rsidRPr="001E304B">
        <w:rPr>
          <w:rFonts w:ascii="Arial" w:hAnsi="Arial"/>
          <w:b/>
          <w:bCs w:val="0"/>
          <w:rtl/>
        </w:rPr>
        <w:t xml:space="preserve">רכישת ציוד קבוע (למעט מחשבים – ראו פירוט בסעיף </w:t>
      </w:r>
      <w:r w:rsidRPr="001E304B">
        <w:rPr>
          <w:rFonts w:ascii="Arial" w:hAnsi="Arial"/>
          <w:b/>
          <w:bCs w:val="0"/>
          <w:cs/>
        </w:rPr>
        <w:t>‎</w:t>
      </w:r>
      <w:r w:rsidRPr="001E304B">
        <w:rPr>
          <w:rFonts w:ascii="Arial" w:hAnsi="Arial"/>
          <w:b/>
          <w:bCs w:val="0"/>
          <w:rtl/>
        </w:rPr>
        <w:t>דלהלן) יהיה ע"פ אחד מהסעיפים שלהלן:</w:t>
      </w:r>
    </w:p>
    <w:p w14:paraId="0B85886C" w14:textId="77777777" w:rsidR="00DD5054" w:rsidRPr="00C31CBB" w:rsidRDefault="00DD5054" w:rsidP="00470EE1">
      <w:pPr>
        <w:pStyle w:val="ListParagraph"/>
        <w:numPr>
          <w:ilvl w:val="0"/>
          <w:numId w:val="19"/>
        </w:numPr>
        <w:spacing w:line="360" w:lineRule="auto"/>
        <w:ind w:left="1360" w:hanging="4"/>
        <w:jc w:val="both"/>
        <w:rPr>
          <w:rFonts w:ascii="Arial" w:hAnsi="Arial"/>
          <w:b/>
          <w:bCs w:val="0"/>
          <w:rtl/>
        </w:rPr>
      </w:pPr>
      <w:r w:rsidRPr="00C31CBB">
        <w:rPr>
          <w:rFonts w:ascii="Arial" w:hAnsi="Arial"/>
          <w:b/>
          <w:bCs w:val="0"/>
          <w:rtl/>
        </w:rPr>
        <w:t>בשנת המחקר הראשונה – בהיקף של עד 50% מעלות הציוד.</w:t>
      </w:r>
    </w:p>
    <w:p w14:paraId="1CCF5700" w14:textId="77777777" w:rsidR="00DD5054" w:rsidRPr="00C31CBB" w:rsidRDefault="00DD5054" w:rsidP="00470EE1">
      <w:pPr>
        <w:pStyle w:val="ListParagraph"/>
        <w:numPr>
          <w:ilvl w:val="0"/>
          <w:numId w:val="19"/>
        </w:numPr>
        <w:spacing w:line="360" w:lineRule="auto"/>
        <w:ind w:left="1360" w:hanging="4"/>
        <w:jc w:val="both"/>
        <w:rPr>
          <w:rFonts w:ascii="Arial" w:hAnsi="Arial"/>
          <w:b/>
          <w:bCs w:val="0"/>
          <w:rtl/>
        </w:rPr>
      </w:pPr>
      <w:r w:rsidRPr="00C31CBB">
        <w:rPr>
          <w:rFonts w:ascii="Arial" w:hAnsi="Arial"/>
          <w:b/>
          <w:bCs w:val="0"/>
          <w:rtl/>
        </w:rPr>
        <w:t>בשנת המחקר השנייה – בהיקף של עד 40% מעלות הציוד.</w:t>
      </w:r>
    </w:p>
    <w:p w14:paraId="59496494" w14:textId="77777777" w:rsidR="00DD5054" w:rsidRPr="00C31CBB" w:rsidRDefault="00DD5054" w:rsidP="00470EE1">
      <w:pPr>
        <w:pStyle w:val="ListParagraph"/>
        <w:numPr>
          <w:ilvl w:val="0"/>
          <w:numId w:val="19"/>
        </w:numPr>
        <w:spacing w:line="360" w:lineRule="auto"/>
        <w:ind w:left="1360" w:hanging="4"/>
        <w:jc w:val="both"/>
        <w:rPr>
          <w:rFonts w:ascii="Arial" w:hAnsi="Arial"/>
          <w:b/>
          <w:bCs w:val="0"/>
          <w:rtl/>
        </w:rPr>
      </w:pPr>
      <w:r w:rsidRPr="00C31CBB">
        <w:rPr>
          <w:rFonts w:ascii="Arial" w:hAnsi="Arial"/>
          <w:b/>
          <w:bCs w:val="0"/>
          <w:rtl/>
        </w:rPr>
        <w:t>בשנת המחקר השלישית – בהיקף של עד 20% מעלות הציוד.</w:t>
      </w:r>
    </w:p>
    <w:p w14:paraId="6FA469D7" w14:textId="77777777" w:rsidR="00DD5054" w:rsidRPr="00DD5054" w:rsidRDefault="00DD5054" w:rsidP="00470EE1">
      <w:pPr>
        <w:pStyle w:val="ListParagraph"/>
        <w:numPr>
          <w:ilvl w:val="0"/>
          <w:numId w:val="25"/>
        </w:numPr>
        <w:spacing w:line="360" w:lineRule="auto"/>
        <w:ind w:left="1218"/>
        <w:jc w:val="both"/>
        <w:rPr>
          <w:rFonts w:ascii="Arial" w:hAnsi="Arial"/>
          <w:b/>
          <w:bCs w:val="0"/>
          <w:rtl/>
        </w:rPr>
      </w:pPr>
      <w:r w:rsidRPr="001D233D">
        <w:rPr>
          <w:rFonts w:ascii="Arial" w:hAnsi="Arial"/>
          <w:rtl/>
        </w:rPr>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14:paraId="117D4269" w14:textId="0107C993" w:rsidR="00DD5054" w:rsidRPr="00DD5054" w:rsidRDefault="00DD5054" w:rsidP="00470EE1">
      <w:pPr>
        <w:pStyle w:val="ListParagraph"/>
        <w:numPr>
          <w:ilvl w:val="0"/>
          <w:numId w:val="25"/>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00BF1623" w:rsidRPr="00C31CBB">
        <w:rPr>
          <w:rFonts w:ascii="Arial" w:hAnsi="Arial" w:hint="cs"/>
          <w:rtl/>
        </w:rPr>
        <w:t>ייכל</w:t>
      </w:r>
      <w:r w:rsidR="00BF1623" w:rsidRPr="00C31CBB">
        <w:rPr>
          <w:rFonts w:ascii="Arial" w:hAnsi="Arial" w:hint="eastAsia"/>
          <w:rtl/>
        </w:rPr>
        <w:t>ל</w:t>
      </w:r>
      <w:r w:rsidRPr="00C31CBB">
        <w:rPr>
          <w:rFonts w:ascii="Arial" w:hAnsi="Arial"/>
          <w:rtl/>
        </w:rPr>
        <w:t xml:space="preserve">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14:paraId="0D697FCD" w14:textId="22CCC98C" w:rsidR="00DD5054" w:rsidRPr="00DD5054" w:rsidRDefault="00DD5054" w:rsidP="00470EE1">
      <w:pPr>
        <w:pStyle w:val="ListParagraph"/>
        <w:numPr>
          <w:ilvl w:val="0"/>
          <w:numId w:val="25"/>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BF1623" w:rsidRPr="00C31CBB">
        <w:rPr>
          <w:rFonts w:ascii="Arial" w:hAnsi="Arial" w:hint="cs"/>
          <w:rtl/>
        </w:rPr>
        <w:t>ייכל</w:t>
      </w:r>
      <w:r w:rsidR="00BF1623" w:rsidRPr="00C31CBB">
        <w:rPr>
          <w:rFonts w:ascii="Arial" w:hAnsi="Arial" w:hint="eastAsia"/>
          <w:rtl/>
        </w:rPr>
        <w:t>ל</w:t>
      </w:r>
      <w:r w:rsidR="00E75F3D" w:rsidRPr="00C31CBB">
        <w:rPr>
          <w:rFonts w:ascii="Arial" w:hAnsi="Arial"/>
          <w:rtl/>
        </w:rPr>
        <w:t xml:space="preserve">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14:paraId="2358A428" w14:textId="77777777" w:rsidR="00DD5054" w:rsidRPr="00DD5054" w:rsidRDefault="00DD5054" w:rsidP="00470EE1">
      <w:pPr>
        <w:pStyle w:val="ListParagraph"/>
        <w:numPr>
          <w:ilvl w:val="0"/>
          <w:numId w:val="25"/>
        </w:numPr>
        <w:spacing w:line="360" w:lineRule="auto"/>
        <w:ind w:left="1076"/>
        <w:jc w:val="both"/>
        <w:rPr>
          <w:rFonts w:ascii="Arial" w:hAnsi="Arial"/>
          <w:b/>
          <w:bCs w:val="0"/>
          <w:rtl/>
        </w:rPr>
      </w:pPr>
      <w:r w:rsidRPr="001D233D">
        <w:rPr>
          <w:rFonts w:ascii="Arial" w:hAnsi="Arial"/>
          <w:rtl/>
        </w:rPr>
        <w:lastRenderedPageBreak/>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14:paraId="1A9E4D5A" w14:textId="77777777" w:rsidR="00B3147C" w:rsidRPr="001E304B" w:rsidRDefault="00B3147C" w:rsidP="00470EE1">
      <w:pPr>
        <w:pStyle w:val="ListParagraph"/>
        <w:numPr>
          <w:ilvl w:val="1"/>
          <w:numId w:val="6"/>
        </w:numPr>
        <w:spacing w:line="360" w:lineRule="auto"/>
        <w:jc w:val="both"/>
        <w:rPr>
          <w:rFonts w:ascii="Arial" w:hAnsi="Arial"/>
          <w:b/>
          <w:bCs w:val="0"/>
        </w:rPr>
      </w:pPr>
      <w:r w:rsidRPr="001E304B">
        <w:rPr>
          <w:rFonts w:ascii="Arial" w:hAnsi="Arial"/>
          <w:b/>
          <w:bCs w:val="0"/>
          <w:rtl/>
        </w:rPr>
        <w:t>זכויות הקניין הרוחני במחקר יוסדרו בין הגורמים המעורבים במחקר, בהתאם לתקנון המצוי במוסד ובכפוף ל</w:t>
      </w:r>
      <w:r w:rsidR="00406A4C" w:rsidRPr="001E304B">
        <w:rPr>
          <w:rFonts w:ascii="Arial" w:hAnsi="Arial" w:hint="cs"/>
          <w:b/>
          <w:bCs w:val="0"/>
          <w:rtl/>
        </w:rPr>
        <w:t>קבוע ב</w:t>
      </w:r>
      <w:r w:rsidRPr="001E304B">
        <w:rPr>
          <w:rFonts w:ascii="Arial" w:hAnsi="Arial"/>
          <w:b/>
          <w:bCs w:val="0"/>
          <w:rtl/>
        </w:rPr>
        <w:t>הסכם ההתקשרות בין המוסד למשרד, המצורף כנספח ב'.</w:t>
      </w:r>
    </w:p>
    <w:p w14:paraId="460A3FB9" w14:textId="77777777" w:rsidR="00870776" w:rsidRPr="009C1702" w:rsidRDefault="00B3147C" w:rsidP="00470EE1">
      <w:pPr>
        <w:pStyle w:val="ListParagraph"/>
        <w:numPr>
          <w:ilvl w:val="1"/>
          <w:numId w:val="6"/>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14:paraId="123B87BB" w14:textId="77777777" w:rsidR="009F3E29" w:rsidRPr="001A66CC" w:rsidRDefault="000E2769" w:rsidP="00470EE1">
      <w:pPr>
        <w:pStyle w:val="ListParagraph"/>
        <w:numPr>
          <w:ilvl w:val="1"/>
          <w:numId w:val="6"/>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14:paraId="10D2DD83" w14:textId="77777777" w:rsidR="009F3E29" w:rsidRPr="00597B5E" w:rsidRDefault="000E2769" w:rsidP="00470EE1">
      <w:pPr>
        <w:pStyle w:val="ListParagraph"/>
        <w:numPr>
          <w:ilvl w:val="1"/>
          <w:numId w:val="6"/>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14:paraId="0488B67F" w14:textId="77777777" w:rsidR="009D18F6" w:rsidRPr="00F85F48" w:rsidRDefault="009F3E29" w:rsidP="00470EE1">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ן סכום זה במסגרת הנספח התקציבי</w:t>
      </w:r>
      <w:r w:rsidR="00971385">
        <w:rPr>
          <w:rFonts w:ascii="Arial" w:hAnsi="Arial" w:hint="cs"/>
          <w:rtl/>
        </w:rPr>
        <w:t xml:space="preserve"> </w:t>
      </w:r>
      <w:r w:rsidR="009D18F6" w:rsidRPr="00F85F48">
        <w:rPr>
          <w:rFonts w:ascii="Arial" w:hAnsi="Arial"/>
          <w:b/>
          <w:bCs w:val="0"/>
          <w:rtl/>
        </w:rPr>
        <w:t>(</w:t>
      </w:r>
      <w:r w:rsidR="00452B88" w:rsidRPr="00F85F48">
        <w:rPr>
          <w:rFonts w:ascii="Arial" w:hAnsi="Arial" w:hint="cs"/>
          <w:b/>
          <w:bCs w:val="0"/>
          <w:rtl/>
        </w:rPr>
        <w:t>י</w:t>
      </w:r>
      <w:r w:rsidR="009D18F6" w:rsidRPr="00F85F48">
        <w:rPr>
          <w:rFonts w:ascii="Arial" w:hAnsi="Arial"/>
          <w:b/>
          <w:bCs w:val="0"/>
          <w:rtl/>
        </w:rPr>
        <w:t xml:space="preserve">יכלל בסעיף הוצאות אחרות ויירשם בנספח התקציבי כ- </w:t>
      </w:r>
      <w:r w:rsidR="00F85F48">
        <w:rPr>
          <w:rFonts w:ascii="Arial" w:hAnsi="Arial" w:hint="cs"/>
        </w:rPr>
        <w:t>O</w:t>
      </w:r>
      <w:r w:rsidR="009D18F6" w:rsidRPr="00F85F48">
        <w:rPr>
          <w:rFonts w:ascii="Arial" w:hAnsi="Arial"/>
        </w:rPr>
        <w:t>utreach</w:t>
      </w:r>
      <w:r w:rsidR="009D18F6" w:rsidRPr="00F85F48">
        <w:rPr>
          <w:rFonts w:ascii="Arial" w:hAnsi="Arial"/>
          <w:b/>
          <w:bCs w:val="0"/>
          <w:rtl/>
        </w:rPr>
        <w:t xml:space="preserve">). </w:t>
      </w:r>
    </w:p>
    <w:p w14:paraId="0BCDD9B1" w14:textId="77777777" w:rsidR="009F3E29" w:rsidRPr="009C1702" w:rsidRDefault="009F3E29" w:rsidP="00470EE1">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14:paraId="73250D93" w14:textId="77777777" w:rsidR="00A21100" w:rsidRPr="009C1702" w:rsidRDefault="00A21100" w:rsidP="00470EE1">
      <w:pPr>
        <w:pStyle w:val="BodyText"/>
        <w:spacing w:line="360" w:lineRule="auto"/>
        <w:rPr>
          <w:rFonts w:ascii="Arial" w:hAnsi="Arial"/>
          <w:b/>
          <w:bCs w:val="0"/>
          <w:szCs w:val="24"/>
          <w:rtl/>
        </w:rPr>
      </w:pPr>
    </w:p>
    <w:p w14:paraId="6F86BC08" w14:textId="77777777" w:rsidR="002F32E0" w:rsidRPr="00060FD3" w:rsidRDefault="00831642" w:rsidP="00470EE1">
      <w:pPr>
        <w:pStyle w:val="Heading1"/>
        <w:numPr>
          <w:ilvl w:val="0"/>
          <w:numId w:val="6"/>
        </w:numPr>
        <w:spacing w:before="0" w:after="0" w:line="360" w:lineRule="auto"/>
      </w:pPr>
      <w:r w:rsidRPr="00060FD3">
        <w:rPr>
          <w:rtl/>
        </w:rPr>
        <w:t>המסמכים הנדרשים:</w:t>
      </w:r>
    </w:p>
    <w:p w14:paraId="1EE87406" w14:textId="77777777" w:rsidR="002F11D3" w:rsidRPr="00E75F3D" w:rsidRDefault="002F11D3" w:rsidP="00470EE1">
      <w:pPr>
        <w:pStyle w:val="BodyText"/>
        <w:numPr>
          <w:ilvl w:val="1"/>
          <w:numId w:val="6"/>
        </w:numPr>
        <w:spacing w:line="360" w:lineRule="auto"/>
        <w:rPr>
          <w:rFonts w:ascii="Arial" w:hAnsi="Arial"/>
          <w:b/>
          <w:bCs w:val="0"/>
          <w:szCs w:val="24"/>
          <w:rtl/>
          <w:lang w:val="en-US"/>
        </w:rPr>
      </w:pPr>
      <w:r w:rsidRPr="00ED2CDD">
        <w:rPr>
          <w:rFonts w:ascii="Arial" w:hAnsi="Arial" w:hint="cs"/>
          <w:szCs w:val="24"/>
          <w:u w:val="single"/>
          <w:rtl/>
          <w:lang w:val="en-US"/>
        </w:rPr>
        <w:t>בשלב הראשון</w:t>
      </w:r>
      <w:r w:rsidRPr="00ED2CDD">
        <w:rPr>
          <w:rFonts w:ascii="Arial" w:hAnsi="Arial" w:hint="cs"/>
          <w:b/>
          <w:bCs w:val="0"/>
          <w:szCs w:val="24"/>
          <w:u w:val="single"/>
          <w:rtl/>
          <w:lang w:val="en-US"/>
        </w:rPr>
        <w:t>,</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w:t>
      </w:r>
      <w:r w:rsidRPr="00E75F3D">
        <w:rPr>
          <w:rFonts w:ascii="Arial" w:hAnsi="Arial"/>
          <w:b/>
          <w:bCs w:val="0"/>
          <w:szCs w:val="24"/>
          <w:u w:val="single"/>
          <w:rtl/>
          <w:lang w:val="en-US"/>
        </w:rPr>
        <w:t>ההגשה המקוון לקדם</w:t>
      </w:r>
      <w:r w:rsidR="003500F1" w:rsidRPr="00E75F3D">
        <w:rPr>
          <w:rFonts w:ascii="Arial" w:hAnsi="Arial"/>
          <w:b/>
          <w:bCs w:val="0"/>
          <w:szCs w:val="24"/>
          <w:u w:val="single"/>
          <w:rtl/>
          <w:lang w:val="en-US"/>
        </w:rPr>
        <w:t>-</w:t>
      </w:r>
      <w:r w:rsidRPr="00E75F3D">
        <w:rPr>
          <w:rFonts w:ascii="Arial" w:hAnsi="Arial"/>
          <w:b/>
          <w:bCs w:val="0"/>
          <w:szCs w:val="24"/>
          <w:u w:val="single"/>
          <w:rtl/>
          <w:lang w:val="en-US"/>
        </w:rPr>
        <w:t>הצעות</w:t>
      </w:r>
      <w:r w:rsidR="00D967BD" w:rsidRPr="00E75F3D">
        <w:rPr>
          <w:rFonts w:ascii="Arial" w:hAnsi="Arial" w:hint="cs"/>
          <w:b/>
          <w:bCs w:val="0"/>
          <w:szCs w:val="24"/>
          <w:rtl/>
          <w:lang w:val="en-US"/>
        </w:rPr>
        <w:t>, לפי הקישור שיצוין בסעיף</w:t>
      </w:r>
      <w:r w:rsidR="00587871" w:rsidRPr="00E75F3D">
        <w:rPr>
          <w:rFonts w:ascii="Arial" w:hAnsi="Arial" w:hint="cs"/>
          <w:b/>
          <w:bCs w:val="0"/>
          <w:szCs w:val="24"/>
          <w:rtl/>
          <w:lang w:val="en-US"/>
        </w:rPr>
        <w:t xml:space="preserve"> </w:t>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szCs w:val="24"/>
          <w:rtl/>
          <w:lang w:val="en-US"/>
        </w:rPr>
        <w:fldChar w:fldCharType="end"/>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color w:val="0000FF"/>
          <w:szCs w:val="24"/>
          <w:u w:val="single"/>
          <w:rtl/>
          <w:lang w:val="en-US"/>
        </w:rPr>
        <w:t>ה.5</w:t>
      </w:r>
      <w:r w:rsidR="00587871" w:rsidRPr="00E75F3D">
        <w:rPr>
          <w:rFonts w:ascii="Arial" w:hAnsi="Arial"/>
          <w:b/>
          <w:bCs w:val="0"/>
          <w:szCs w:val="24"/>
          <w:rtl/>
          <w:lang w:val="en-US"/>
        </w:rPr>
        <w:fldChar w:fldCharType="end"/>
      </w:r>
      <w:r w:rsidR="00D967BD" w:rsidRPr="00E75F3D">
        <w:rPr>
          <w:rFonts w:ascii="Arial" w:hAnsi="Arial" w:hint="cs"/>
          <w:b/>
          <w:bCs w:val="0"/>
          <w:szCs w:val="24"/>
          <w:rtl/>
          <w:lang w:val="en-US"/>
        </w:rPr>
        <w:t xml:space="preserve"> להלן,</w:t>
      </w:r>
      <w:r w:rsidRPr="00E75F3D">
        <w:rPr>
          <w:rFonts w:ascii="Arial" w:hAnsi="Arial"/>
          <w:b/>
          <w:bCs w:val="0"/>
          <w:szCs w:val="24"/>
          <w:rtl/>
          <w:lang w:val="en-US"/>
        </w:rPr>
        <w:t xml:space="preserve"> ויכללו במסגרתו:</w:t>
      </w:r>
    </w:p>
    <w:p w14:paraId="56B7BA0F" w14:textId="77777777" w:rsidR="002F11D3" w:rsidRDefault="002F11D3" w:rsidP="00470EE1">
      <w:pPr>
        <w:pStyle w:val="BodyText"/>
        <w:numPr>
          <w:ilvl w:val="1"/>
          <w:numId w:val="16"/>
        </w:numPr>
        <w:spacing w:line="36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14:paraId="6169ADE9" w14:textId="77777777" w:rsidR="007F25FC" w:rsidRDefault="002F11D3" w:rsidP="00470EE1">
      <w:pPr>
        <w:pStyle w:val="BodyText"/>
        <w:numPr>
          <w:ilvl w:val="1"/>
          <w:numId w:val="16"/>
        </w:numPr>
        <w:spacing w:line="36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14:paraId="2E41A308" w14:textId="77777777" w:rsidR="007F25FC" w:rsidRDefault="002F11D3" w:rsidP="00470EE1">
      <w:pPr>
        <w:pStyle w:val="BodyText"/>
        <w:numPr>
          <w:ilvl w:val="1"/>
          <w:numId w:val="16"/>
        </w:numPr>
        <w:spacing w:line="36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14:paraId="27182627" w14:textId="77777777" w:rsidR="00443E62" w:rsidRDefault="002F11D3" w:rsidP="00470EE1">
      <w:pPr>
        <w:pStyle w:val="BodyText"/>
        <w:numPr>
          <w:ilvl w:val="1"/>
          <w:numId w:val="16"/>
        </w:numPr>
        <w:spacing w:line="36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14:paraId="647C5B24" w14:textId="77777777" w:rsidR="00E679EB" w:rsidRDefault="00443E62" w:rsidP="00470EE1">
      <w:pPr>
        <w:pStyle w:val="BodyText"/>
        <w:spacing w:line="36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14:paraId="11C15E08" w14:textId="77777777" w:rsidR="005262E1" w:rsidRDefault="00017552" w:rsidP="00470EE1">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u w:val="single"/>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p>
    <w:p w14:paraId="4241063D" w14:textId="77777777" w:rsidR="002F11D3" w:rsidRPr="00264770" w:rsidRDefault="00017552" w:rsidP="00470EE1">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rtl/>
          <w:lang w:val="en-US"/>
        </w:rPr>
      </w:pP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w:t>
      </w:r>
      <w:r w:rsidR="00587871">
        <w:rPr>
          <w:rFonts w:ascii="Arial" w:hAnsi="Arial" w:hint="cs"/>
          <w:b/>
          <w:bCs w:val="0"/>
          <w:szCs w:val="24"/>
          <w:rtl/>
          <w:lang w:val="en-US"/>
        </w:rPr>
        <w:t xml:space="preserve">אשר </w:t>
      </w:r>
      <w:r w:rsidRPr="00264770">
        <w:rPr>
          <w:rFonts w:ascii="Arial" w:hAnsi="Arial"/>
          <w:b/>
          <w:bCs w:val="0"/>
          <w:szCs w:val="24"/>
          <w:rtl/>
          <w:lang w:val="en-US"/>
        </w:rPr>
        <w:t>קדם</w:t>
      </w:r>
      <w:r w:rsidR="00621D7B">
        <w:rPr>
          <w:rFonts w:ascii="Arial" w:hAnsi="Arial" w:hint="cs"/>
          <w:b/>
          <w:bCs w:val="0"/>
          <w:szCs w:val="24"/>
          <w:rtl/>
          <w:lang w:val="en-US"/>
        </w:rPr>
        <w:t xml:space="preserve"> </w:t>
      </w:r>
      <w:r w:rsidRPr="00264770">
        <w:rPr>
          <w:rFonts w:ascii="Arial" w:hAnsi="Arial"/>
          <w:b/>
          <w:bCs w:val="0"/>
          <w:szCs w:val="24"/>
          <w:rtl/>
          <w:lang w:val="en-US"/>
        </w:rPr>
        <w:t>ההצעות שלהם עברו את השלב הראשון</w:t>
      </w:r>
      <w:r w:rsidR="00621D7B">
        <w:rPr>
          <w:rFonts w:ascii="Arial" w:hAnsi="Arial" w:hint="cs"/>
          <w:b/>
          <w:bCs w:val="0"/>
          <w:szCs w:val="24"/>
          <w:rtl/>
          <w:lang w:val="en-US"/>
        </w:rPr>
        <w:t xml:space="preserve">, </w:t>
      </w:r>
      <w:r w:rsidRPr="00264770">
        <w:rPr>
          <w:rFonts w:ascii="Arial" w:hAnsi="Arial"/>
          <w:b/>
          <w:bCs w:val="0"/>
          <w:szCs w:val="24"/>
          <w:rtl/>
          <w:lang w:val="en-US"/>
        </w:rPr>
        <w:t>ו</w:t>
      </w:r>
      <w:r w:rsidR="00621D7B">
        <w:rPr>
          <w:rFonts w:ascii="Arial" w:hAnsi="Arial" w:hint="cs"/>
          <w:b/>
          <w:bCs w:val="0"/>
          <w:szCs w:val="24"/>
          <w:rtl/>
          <w:lang w:val="en-US"/>
        </w:rPr>
        <w:t xml:space="preserve">זאת </w:t>
      </w:r>
      <w:r w:rsidR="00621D7B" w:rsidRPr="00621D7B">
        <w:rPr>
          <w:rFonts w:ascii="Arial" w:hAnsi="Arial" w:hint="cs"/>
          <w:b/>
          <w:bCs w:val="0"/>
          <w:szCs w:val="24"/>
          <w:u w:val="single"/>
          <w:rtl/>
          <w:lang w:val="en-US"/>
        </w:rPr>
        <w:t>לאחר</w:t>
      </w:r>
      <w:r w:rsidR="00621D7B">
        <w:rPr>
          <w:rFonts w:ascii="Arial" w:hAnsi="Arial" w:hint="cs"/>
          <w:b/>
          <w:bCs w:val="0"/>
          <w:szCs w:val="24"/>
          <w:rtl/>
          <w:lang w:val="en-US"/>
        </w:rPr>
        <w:t xml:space="preserve"> ש</w:t>
      </w:r>
      <w:r w:rsidRPr="00264770">
        <w:rPr>
          <w:rFonts w:ascii="Arial" w:hAnsi="Arial"/>
          <w:b/>
          <w:bCs w:val="0"/>
          <w:szCs w:val="24"/>
          <w:rtl/>
          <w:lang w:val="en-US"/>
        </w:rPr>
        <w:t>יקבלו הודעה בעניין זה מהמשרד.</w:t>
      </w:r>
    </w:p>
    <w:p w14:paraId="539927E1" w14:textId="77777777" w:rsidR="00ED2CDD" w:rsidRDefault="00ED2CDD" w:rsidP="00470EE1">
      <w:pPr>
        <w:pStyle w:val="BodyText"/>
        <w:spacing w:line="360" w:lineRule="auto"/>
        <w:ind w:left="720"/>
        <w:rPr>
          <w:rFonts w:ascii="Arial" w:hAnsi="Arial"/>
          <w:b/>
          <w:bCs w:val="0"/>
          <w:szCs w:val="24"/>
          <w:rtl/>
        </w:rPr>
      </w:pPr>
    </w:p>
    <w:p w14:paraId="359BB4C9" w14:textId="77777777" w:rsidR="00ED2CDD" w:rsidRPr="00ED2CDD" w:rsidRDefault="00ED2CDD" w:rsidP="00470EE1">
      <w:pPr>
        <w:pStyle w:val="BodyText"/>
        <w:numPr>
          <w:ilvl w:val="1"/>
          <w:numId w:val="6"/>
        </w:numPr>
        <w:spacing w:line="360" w:lineRule="auto"/>
        <w:rPr>
          <w:rFonts w:ascii="Arial" w:hAnsi="Arial"/>
          <w:b/>
          <w:bCs w:val="0"/>
          <w:szCs w:val="24"/>
          <w:u w:val="single"/>
        </w:rPr>
      </w:pPr>
      <w:r w:rsidRPr="00ED2CDD">
        <w:rPr>
          <w:rFonts w:ascii="Arial" w:hAnsi="Arial" w:hint="cs"/>
          <w:szCs w:val="24"/>
          <w:u w:val="single"/>
          <w:rtl/>
          <w:lang w:val="en-US"/>
        </w:rPr>
        <w:t xml:space="preserve">שלב </w:t>
      </w:r>
      <w:r w:rsidR="002F11D3" w:rsidRPr="00ED2CDD">
        <w:rPr>
          <w:rFonts w:ascii="Arial" w:hAnsi="Arial" w:hint="cs"/>
          <w:szCs w:val="24"/>
          <w:u w:val="single"/>
          <w:rtl/>
          <w:lang w:val="en-US"/>
        </w:rPr>
        <w:t>שני</w:t>
      </w:r>
      <w:r w:rsidRPr="00ED2CDD">
        <w:rPr>
          <w:rFonts w:ascii="Arial" w:hAnsi="Arial" w:hint="cs"/>
          <w:b/>
          <w:bCs w:val="0"/>
          <w:szCs w:val="24"/>
          <w:u w:val="single"/>
          <w:rtl/>
          <w:lang w:val="en-US"/>
        </w:rPr>
        <w:t>:</w:t>
      </w:r>
    </w:p>
    <w:p w14:paraId="317358E3" w14:textId="77777777" w:rsidR="002944DA" w:rsidRDefault="003500F1" w:rsidP="00470EE1">
      <w:pPr>
        <w:pStyle w:val="BodyText"/>
        <w:spacing w:line="36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587871">
        <w:rPr>
          <w:rFonts w:ascii="Arial" w:hAnsi="Arial" w:hint="cs"/>
          <w:b/>
          <w:bCs w:val="0"/>
          <w:szCs w:val="24"/>
          <w:rtl/>
        </w:rPr>
        <w:t xml:space="preserve">(מחדש)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w:t>
      </w:r>
      <w:r w:rsidR="00587871">
        <w:rPr>
          <w:rFonts w:ascii="Arial" w:hAnsi="Arial" w:hint="cs"/>
          <w:b/>
          <w:bCs w:val="0"/>
          <w:szCs w:val="24"/>
          <w:rtl/>
        </w:rPr>
        <w:t xml:space="preserve"> </w:t>
      </w:r>
      <w:r w:rsidR="00587871">
        <w:rPr>
          <w:rFonts w:ascii="Arial" w:hAnsi="Arial"/>
          <w:b/>
          <w:bCs w:val="0"/>
          <w:szCs w:val="24"/>
          <w:rtl/>
        </w:rPr>
        <w:fldChar w:fldCharType="begin"/>
      </w:r>
      <w:r w:rsidR="00587871">
        <w:rPr>
          <w:rFonts w:ascii="Arial" w:hAnsi="Arial"/>
          <w:b/>
          <w:bCs w:val="0"/>
          <w:szCs w:val="24"/>
          <w:rtl/>
        </w:rPr>
        <w:instrText xml:space="preserve"> </w:instrText>
      </w:r>
      <w:r w:rsidR="00587871">
        <w:rPr>
          <w:rFonts w:ascii="Arial" w:hAnsi="Arial" w:hint="cs"/>
          <w:b/>
          <w:bCs w:val="0"/>
          <w:szCs w:val="24"/>
        </w:rPr>
        <w:instrText>REF</w:instrText>
      </w:r>
      <w:r w:rsidR="00587871">
        <w:rPr>
          <w:rFonts w:ascii="Arial" w:hAnsi="Arial" w:hint="cs"/>
          <w:b/>
          <w:bCs w:val="0"/>
          <w:szCs w:val="24"/>
          <w:rtl/>
        </w:rPr>
        <w:instrText xml:space="preserve"> _</w:instrText>
      </w:r>
      <w:r w:rsidR="00587871">
        <w:rPr>
          <w:rFonts w:ascii="Arial" w:hAnsi="Arial" w:hint="cs"/>
          <w:b/>
          <w:bCs w:val="0"/>
          <w:szCs w:val="24"/>
        </w:rPr>
        <w:instrText>Ref3906877 \r \h</w:instrText>
      </w:r>
      <w:r w:rsidR="00587871">
        <w:rPr>
          <w:rFonts w:ascii="Arial" w:hAnsi="Arial"/>
          <w:b/>
          <w:bCs w:val="0"/>
          <w:szCs w:val="24"/>
          <w:rtl/>
        </w:rPr>
        <w:instrText xml:space="preserve"> </w:instrText>
      </w:r>
      <w:r w:rsidR="00587871">
        <w:rPr>
          <w:rFonts w:ascii="Arial" w:hAnsi="Arial"/>
          <w:b/>
          <w:bCs w:val="0"/>
          <w:szCs w:val="24"/>
          <w:rtl/>
        </w:rPr>
      </w:r>
      <w:r w:rsidR="00587871">
        <w:rPr>
          <w:rFonts w:ascii="Arial" w:hAnsi="Arial"/>
          <w:b/>
          <w:bCs w:val="0"/>
          <w:szCs w:val="24"/>
          <w:rtl/>
        </w:rPr>
        <w:fldChar w:fldCharType="separate"/>
      </w:r>
      <w:r w:rsidR="00587871">
        <w:rPr>
          <w:rFonts w:ascii="Arial" w:hAnsi="Arial"/>
          <w:b/>
          <w:bCs w:val="0"/>
          <w:szCs w:val="24"/>
          <w:cs/>
        </w:rPr>
        <w:t>‎</w:t>
      </w:r>
      <w:r w:rsidR="00587871" w:rsidRPr="00F85F48">
        <w:rPr>
          <w:rFonts w:ascii="Arial" w:hAnsi="Arial"/>
          <w:b/>
          <w:bCs w:val="0"/>
          <w:color w:val="0000FF"/>
          <w:szCs w:val="24"/>
          <w:u w:val="single"/>
          <w:rtl/>
        </w:rPr>
        <w:t>ה.5</w:t>
      </w:r>
      <w:r w:rsidR="00587871">
        <w:rPr>
          <w:rFonts w:ascii="Arial" w:hAnsi="Arial"/>
          <w:b/>
          <w:bCs w:val="0"/>
          <w:szCs w:val="24"/>
          <w:rtl/>
        </w:rPr>
        <w:fldChar w:fldCharType="end"/>
      </w:r>
      <w:r w:rsidR="00587871">
        <w:rPr>
          <w:rFonts w:ascii="Arial" w:hAnsi="Arial" w:hint="cs"/>
          <w:b/>
          <w:bCs w:val="0"/>
          <w:szCs w:val="24"/>
          <w:rtl/>
        </w:rPr>
        <w:t xml:space="preserve"> </w:t>
      </w:r>
      <w:r w:rsidR="00531B54" w:rsidRPr="009C1702">
        <w:rPr>
          <w:rFonts w:ascii="Arial" w:hAnsi="Arial"/>
          <w:b/>
          <w:bCs w:val="0"/>
          <w:szCs w:val="24"/>
          <w:rtl/>
        </w:rPr>
        <w:t>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p>
    <w:p w14:paraId="3125DC73" w14:textId="77777777" w:rsidR="00552562" w:rsidRPr="000A663E" w:rsidRDefault="00552562" w:rsidP="00470EE1">
      <w:pPr>
        <w:pStyle w:val="BodyText"/>
        <w:spacing w:line="360" w:lineRule="auto"/>
        <w:ind w:left="720"/>
        <w:rPr>
          <w:rFonts w:ascii="Arial" w:hAnsi="Arial"/>
          <w:szCs w:val="24"/>
          <w:u w:val="single"/>
          <w:rtl/>
        </w:rPr>
      </w:pPr>
      <w:r>
        <w:rPr>
          <w:rFonts w:ascii="Arial" w:hAnsi="Arial" w:hint="cs"/>
          <w:szCs w:val="24"/>
          <w:u w:val="single"/>
          <w:rtl/>
        </w:rPr>
        <w:t xml:space="preserve">ככלל, </w:t>
      </w:r>
      <w:r w:rsidR="00E83E6A">
        <w:rPr>
          <w:rFonts w:ascii="Arial" w:hAnsi="Arial" w:hint="cs"/>
          <w:szCs w:val="24"/>
          <w:u w:val="single"/>
          <w:rtl/>
        </w:rPr>
        <w:t>על ההצעה המלאה להיות תואמת לקדם ההצעה,</w:t>
      </w:r>
      <w:r>
        <w:rPr>
          <w:rFonts w:ascii="Arial" w:hAnsi="Arial" w:hint="cs"/>
          <w:b/>
          <w:bCs w:val="0"/>
          <w:szCs w:val="24"/>
          <w:u w:val="single"/>
          <w:rtl/>
        </w:rPr>
        <w:t xml:space="preserve"> </w:t>
      </w:r>
      <w:r w:rsidRPr="000A663E">
        <w:rPr>
          <w:rFonts w:ascii="Arial" w:hAnsi="Arial" w:hint="cs"/>
          <w:szCs w:val="24"/>
          <w:u w:val="single"/>
          <w:rtl/>
        </w:rPr>
        <w:t>לרבות מספר קבוצות המחקר שהוצעו בקדם ההצעה</w:t>
      </w:r>
      <w:r w:rsidR="00E83E6A">
        <w:rPr>
          <w:rFonts w:ascii="Arial" w:hAnsi="Arial" w:hint="cs"/>
          <w:szCs w:val="24"/>
          <w:u w:val="single"/>
          <w:rtl/>
        </w:rPr>
        <w:t>,</w:t>
      </w:r>
      <w:r w:rsidRPr="000A663E">
        <w:rPr>
          <w:rFonts w:ascii="Arial" w:hAnsi="Arial" w:hint="cs"/>
          <w:szCs w:val="24"/>
          <w:u w:val="single"/>
          <w:rtl/>
        </w:rPr>
        <w:t xml:space="preserve"> התקציב הכולל ושמות החוקרים הראשיים.</w:t>
      </w:r>
    </w:p>
    <w:p w14:paraId="1486F568" w14:textId="77777777" w:rsidR="009710A2" w:rsidRPr="009C1702" w:rsidRDefault="00B3147C" w:rsidP="00470EE1">
      <w:pPr>
        <w:pStyle w:val="BodyText"/>
        <w:spacing w:line="360" w:lineRule="auto"/>
        <w:ind w:left="720"/>
        <w:rPr>
          <w:rFonts w:ascii="Arial" w:hAnsi="Arial"/>
          <w:b/>
          <w:bCs w:val="0"/>
          <w:szCs w:val="24"/>
          <w:rtl/>
        </w:rPr>
      </w:pPr>
      <w:r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Pr="009C1702">
        <w:rPr>
          <w:rFonts w:ascii="Arial" w:hAnsi="Arial"/>
          <w:b/>
          <w:bCs w:val="0"/>
          <w:szCs w:val="24"/>
          <w:rtl/>
        </w:rPr>
        <w:t>:</w:t>
      </w:r>
      <w:r w:rsidR="00830550" w:rsidRPr="009C1702">
        <w:rPr>
          <w:rFonts w:ascii="Arial" w:hAnsi="Arial"/>
          <w:b/>
          <w:bCs w:val="0"/>
          <w:vanish/>
          <w:rtl/>
        </w:rPr>
        <w:t xml:space="preserve"> </w:t>
      </w:r>
    </w:p>
    <w:p w14:paraId="18815127" w14:textId="77777777" w:rsidR="009710A2" w:rsidRPr="009C1702" w:rsidRDefault="009710A2" w:rsidP="00470EE1">
      <w:pPr>
        <w:pStyle w:val="ListParagraph"/>
        <w:numPr>
          <w:ilvl w:val="0"/>
          <w:numId w:val="7"/>
        </w:numPr>
        <w:spacing w:line="360" w:lineRule="auto"/>
        <w:jc w:val="both"/>
        <w:rPr>
          <w:rFonts w:ascii="Arial" w:hAnsi="Arial"/>
          <w:b/>
          <w:bCs w:val="0"/>
          <w:vanish/>
          <w:rtl/>
        </w:rPr>
      </w:pPr>
    </w:p>
    <w:p w14:paraId="34130BC0" w14:textId="77777777" w:rsidR="009710A2" w:rsidRPr="009C1702" w:rsidRDefault="009710A2" w:rsidP="00470EE1">
      <w:pPr>
        <w:pStyle w:val="ListParagraph"/>
        <w:numPr>
          <w:ilvl w:val="0"/>
          <w:numId w:val="8"/>
        </w:numPr>
        <w:spacing w:line="360" w:lineRule="auto"/>
        <w:jc w:val="both"/>
        <w:rPr>
          <w:rFonts w:ascii="Arial" w:hAnsi="Arial"/>
          <w:b/>
          <w:bCs w:val="0"/>
          <w:vanish/>
          <w:rtl/>
        </w:rPr>
      </w:pPr>
    </w:p>
    <w:p w14:paraId="59B6A2A2" w14:textId="77777777" w:rsidR="009710A2" w:rsidRPr="009C1702" w:rsidRDefault="009710A2" w:rsidP="00470EE1">
      <w:pPr>
        <w:pStyle w:val="ListParagraph"/>
        <w:numPr>
          <w:ilvl w:val="0"/>
          <w:numId w:val="8"/>
        </w:numPr>
        <w:spacing w:line="360" w:lineRule="auto"/>
        <w:jc w:val="both"/>
        <w:rPr>
          <w:rFonts w:ascii="Arial" w:hAnsi="Arial"/>
          <w:b/>
          <w:bCs w:val="0"/>
          <w:vanish/>
          <w:rtl/>
        </w:rPr>
      </w:pPr>
    </w:p>
    <w:p w14:paraId="4E8A118B" w14:textId="77777777" w:rsidR="009710A2" w:rsidRPr="009C1702" w:rsidRDefault="009710A2" w:rsidP="00470EE1">
      <w:pPr>
        <w:pStyle w:val="ListParagraph"/>
        <w:numPr>
          <w:ilvl w:val="0"/>
          <w:numId w:val="8"/>
        </w:numPr>
        <w:spacing w:line="360" w:lineRule="auto"/>
        <w:jc w:val="both"/>
        <w:rPr>
          <w:rFonts w:ascii="Arial" w:hAnsi="Arial"/>
          <w:b/>
          <w:bCs w:val="0"/>
          <w:vanish/>
          <w:rtl/>
        </w:rPr>
      </w:pPr>
    </w:p>
    <w:p w14:paraId="21CFE288" w14:textId="77777777" w:rsidR="009710A2" w:rsidRPr="009C1702" w:rsidRDefault="009710A2" w:rsidP="00470EE1">
      <w:pPr>
        <w:pStyle w:val="ListParagraph"/>
        <w:numPr>
          <w:ilvl w:val="0"/>
          <w:numId w:val="8"/>
        </w:numPr>
        <w:spacing w:line="360" w:lineRule="auto"/>
        <w:jc w:val="both"/>
        <w:rPr>
          <w:rFonts w:ascii="Arial" w:hAnsi="Arial"/>
          <w:b/>
          <w:bCs w:val="0"/>
          <w:vanish/>
          <w:rtl/>
        </w:rPr>
      </w:pPr>
    </w:p>
    <w:p w14:paraId="3F323780" w14:textId="77777777" w:rsidR="00EA407B" w:rsidRPr="00EA407B" w:rsidRDefault="00971385" w:rsidP="00470EE1">
      <w:pPr>
        <w:pStyle w:val="ListParagraph"/>
        <w:numPr>
          <w:ilvl w:val="1"/>
          <w:numId w:val="8"/>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14:paraId="0487F6E8"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14:paraId="6F17C7BE"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 xml:space="preserve">פירוט המתודולוגיה - יש לתאר את השיטות בהן מתכוונים החוקרים להשתמש במחקר זה. </w:t>
      </w:r>
    </w:p>
    <w:p w14:paraId="7E56BD54"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14:paraId="60AA42B7"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14:paraId="7ECE426A"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14:paraId="49D6D7D7"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14:paraId="52232C58"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14:paraId="2A69129F" w14:textId="77777777" w:rsidR="00EA407B" w:rsidRPr="00EA407B" w:rsidRDefault="00EA407B" w:rsidP="00470EE1">
      <w:pPr>
        <w:pStyle w:val="ListParagraph"/>
        <w:numPr>
          <w:ilvl w:val="1"/>
          <w:numId w:val="8"/>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14:paraId="1BFC31C2" w14:textId="77777777" w:rsidR="00EA407B" w:rsidRDefault="00EA407B" w:rsidP="00470EE1">
      <w:pPr>
        <w:pStyle w:val="ListParagraph"/>
        <w:numPr>
          <w:ilvl w:val="1"/>
          <w:numId w:val="8"/>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14:paraId="350DAAB5" w14:textId="77777777" w:rsidR="009710A2" w:rsidRPr="009C1702" w:rsidRDefault="009710A2" w:rsidP="00470EE1">
      <w:pPr>
        <w:pStyle w:val="ListParagraph"/>
        <w:numPr>
          <w:ilvl w:val="1"/>
          <w:numId w:val="8"/>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14:paraId="685AA350" w14:textId="77777777" w:rsidR="009710A2" w:rsidRPr="009C1702" w:rsidRDefault="00C31CBB" w:rsidP="00470EE1">
      <w:pPr>
        <w:pStyle w:val="ListParagraph"/>
        <w:numPr>
          <w:ilvl w:val="1"/>
          <w:numId w:val="8"/>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14:paraId="783831CA" w14:textId="77777777" w:rsidR="009710A2" w:rsidRPr="009C1702" w:rsidRDefault="009710A2" w:rsidP="00470EE1">
      <w:pPr>
        <w:pStyle w:val="ListParagraph"/>
        <w:numPr>
          <w:ilvl w:val="0"/>
          <w:numId w:val="17"/>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14:paraId="1EDB0AA5" w14:textId="77777777" w:rsidR="009710A2" w:rsidRPr="009C1702" w:rsidRDefault="009710A2" w:rsidP="00470EE1">
      <w:pPr>
        <w:pStyle w:val="ListParagraph"/>
        <w:numPr>
          <w:ilvl w:val="0"/>
          <w:numId w:val="17"/>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14:paraId="543423F2" w14:textId="77777777" w:rsidR="009710A2" w:rsidRPr="009C1702" w:rsidRDefault="00587871" w:rsidP="00470EE1">
      <w:pPr>
        <w:pStyle w:val="ListParagraph"/>
        <w:numPr>
          <w:ilvl w:val="0"/>
          <w:numId w:val="17"/>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14:paraId="6F53EA1B" w14:textId="77777777" w:rsidR="009710A2" w:rsidRPr="009C1702" w:rsidRDefault="009710A2" w:rsidP="00470EE1">
      <w:pPr>
        <w:pStyle w:val="ListParagraph"/>
        <w:numPr>
          <w:ilvl w:val="0"/>
          <w:numId w:val="17"/>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14:paraId="0148FCEE" w14:textId="77777777" w:rsidR="009710A2" w:rsidRPr="00F85F48" w:rsidRDefault="009710A2" w:rsidP="00470EE1">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14:paraId="681BF852" w14:textId="77777777" w:rsidR="009710A2" w:rsidRPr="009C1702" w:rsidRDefault="009710A2" w:rsidP="00470EE1">
      <w:pPr>
        <w:pStyle w:val="ListParagraph"/>
        <w:numPr>
          <w:ilvl w:val="1"/>
          <w:numId w:val="8"/>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14:paraId="14125508" w14:textId="77777777" w:rsidR="009710A2" w:rsidRPr="009C1702" w:rsidRDefault="009710A2" w:rsidP="00470EE1">
      <w:pPr>
        <w:pStyle w:val="ListParagraph"/>
        <w:numPr>
          <w:ilvl w:val="1"/>
          <w:numId w:val="8"/>
        </w:numPr>
        <w:tabs>
          <w:tab w:val="left" w:pos="509"/>
        </w:tabs>
        <w:spacing w:line="360" w:lineRule="auto"/>
        <w:ind w:left="1076" w:hanging="283"/>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14:paraId="1E54E0C9" w14:textId="77777777" w:rsidR="009710A2" w:rsidRPr="009C1702" w:rsidRDefault="009710A2" w:rsidP="00470EE1">
      <w:pPr>
        <w:pStyle w:val="ListParagraph"/>
        <w:numPr>
          <w:ilvl w:val="0"/>
          <w:numId w:val="23"/>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14:paraId="3940406F" w14:textId="77777777" w:rsidR="00A1057C" w:rsidRDefault="009710A2" w:rsidP="00470EE1">
      <w:pPr>
        <w:pStyle w:val="ListParagraph"/>
        <w:numPr>
          <w:ilvl w:val="0"/>
          <w:numId w:val="23"/>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14:paraId="70F4ABC0" w14:textId="77777777" w:rsidR="009710A2" w:rsidRPr="00A1057C" w:rsidRDefault="009710A2" w:rsidP="00470EE1">
      <w:pPr>
        <w:pStyle w:val="ListParagraph"/>
        <w:numPr>
          <w:ilvl w:val="0"/>
          <w:numId w:val="23"/>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14:paraId="756DE540" w14:textId="77777777" w:rsidR="009710A2" w:rsidRPr="009C1702" w:rsidRDefault="009710A2" w:rsidP="00470EE1">
      <w:pPr>
        <w:pStyle w:val="ListParagraph"/>
        <w:numPr>
          <w:ilvl w:val="0"/>
          <w:numId w:val="23"/>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14:paraId="1400B5E0" w14:textId="77777777" w:rsidR="009710A2" w:rsidRDefault="009710A2" w:rsidP="00470EE1">
      <w:pPr>
        <w:pStyle w:val="ListParagraph"/>
        <w:numPr>
          <w:ilvl w:val="1"/>
          <w:numId w:val="8"/>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14:paraId="7A4DFBF5" w14:textId="77777777" w:rsidR="009710A2" w:rsidRPr="00E75F3D" w:rsidRDefault="009710A2" w:rsidP="00470EE1">
      <w:pPr>
        <w:pStyle w:val="ListParagraph"/>
        <w:numPr>
          <w:ilvl w:val="1"/>
          <w:numId w:val="8"/>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14:paraId="1CC7DEF1" w14:textId="77777777" w:rsidR="002A43DD" w:rsidRDefault="002A43DD" w:rsidP="00470EE1">
      <w:pPr>
        <w:pStyle w:val="BodyText"/>
        <w:spacing w:line="360" w:lineRule="auto"/>
        <w:ind w:left="-134"/>
        <w:jc w:val="center"/>
        <w:rPr>
          <w:rFonts w:ascii="Arial" w:hAnsi="Arial"/>
          <w:szCs w:val="24"/>
          <w:u w:val="single"/>
          <w:rtl/>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14:paraId="3AC07D9F" w14:textId="77777777" w:rsidR="007A74A5" w:rsidRPr="007F4265" w:rsidRDefault="007A74A5" w:rsidP="00470EE1">
      <w:pPr>
        <w:pStyle w:val="BodyText"/>
        <w:spacing w:line="360" w:lineRule="auto"/>
        <w:ind w:left="-134"/>
        <w:jc w:val="center"/>
        <w:rPr>
          <w:rFonts w:ascii="Arial" w:hAnsi="Arial"/>
          <w:szCs w:val="24"/>
          <w:u w:val="single"/>
          <w:lang w:eastAsia="en-US"/>
        </w:rPr>
      </w:pPr>
    </w:p>
    <w:p w14:paraId="05A00DD7" w14:textId="77777777" w:rsidR="00F559A2" w:rsidRPr="00060FD3" w:rsidRDefault="005D5E2D" w:rsidP="00470EE1">
      <w:pPr>
        <w:pStyle w:val="Heading1"/>
        <w:numPr>
          <w:ilvl w:val="0"/>
          <w:numId w:val="6"/>
        </w:numPr>
        <w:spacing w:before="0" w:after="0" w:line="360" w:lineRule="auto"/>
        <w:ind w:left="-58" w:hanging="425"/>
      </w:pPr>
      <w:r w:rsidRPr="00060FD3">
        <w:rPr>
          <w:rtl/>
        </w:rPr>
        <w:t xml:space="preserve">הגשת </w:t>
      </w:r>
      <w:r w:rsidR="0001460D">
        <w:rPr>
          <w:rFonts w:hint="cs"/>
          <w:rtl/>
        </w:rPr>
        <w:t>ההצעות</w:t>
      </w:r>
      <w:r w:rsidRPr="00060FD3">
        <w:rPr>
          <w:rtl/>
        </w:rPr>
        <w:t>:</w:t>
      </w:r>
    </w:p>
    <w:p w14:paraId="683F92BF" w14:textId="77777777" w:rsidR="009710A2" w:rsidRPr="009C1702" w:rsidRDefault="002F11D3" w:rsidP="00470EE1">
      <w:pPr>
        <w:pStyle w:val="BodyText"/>
        <w:numPr>
          <w:ilvl w:val="1"/>
          <w:numId w:val="6"/>
        </w:numPr>
        <w:tabs>
          <w:tab w:val="left" w:pos="509"/>
        </w:tabs>
        <w:spacing w:line="36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14:paraId="69ED9894" w14:textId="77777777" w:rsidR="008D0A0A" w:rsidRDefault="009710A2" w:rsidP="00470EE1">
      <w:pPr>
        <w:pStyle w:val="BodyText"/>
        <w:numPr>
          <w:ilvl w:val="1"/>
          <w:numId w:val="6"/>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14:paraId="5B0354E2" w14:textId="77777777" w:rsidR="00094A48" w:rsidRDefault="009710A2" w:rsidP="00470EE1">
      <w:pPr>
        <w:pStyle w:val="BodyText"/>
        <w:keepNext/>
        <w:numPr>
          <w:ilvl w:val="1"/>
          <w:numId w:val="6"/>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14:paraId="29DC4A41" w14:textId="77777777" w:rsidR="000917C8" w:rsidRDefault="00094A48" w:rsidP="00470EE1">
      <w:pPr>
        <w:pStyle w:val="BodyText"/>
        <w:keepNext/>
        <w:numPr>
          <w:ilvl w:val="0"/>
          <w:numId w:val="1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D1B67">
        <w:rPr>
          <w:rFonts w:asciiTheme="minorBidi" w:hAnsiTheme="minorBidi" w:hint="cs"/>
          <w:szCs w:val="24"/>
          <w:u w:val="single"/>
          <w:rtl/>
        </w:rPr>
        <w:t>ראשון</w:t>
      </w:r>
      <w:r w:rsidR="009F3E29" w:rsidRPr="007E61AF">
        <w:rPr>
          <w:rFonts w:asciiTheme="minorBidi" w:hAnsiTheme="minorBidi"/>
          <w:szCs w:val="24"/>
          <w:u w:val="single"/>
          <w:rtl/>
        </w:rPr>
        <w:t xml:space="preserve">, </w:t>
      </w:r>
      <w:r w:rsidR="002944DA">
        <w:rPr>
          <w:rFonts w:asciiTheme="minorBidi" w:hAnsiTheme="minorBidi" w:hint="cs"/>
          <w:szCs w:val="24"/>
          <w:u w:val="single"/>
          <w:rtl/>
        </w:rPr>
        <w:t>יג' בסיון</w:t>
      </w:r>
      <w:r w:rsidR="005D1B67">
        <w:rPr>
          <w:rFonts w:asciiTheme="minorBidi" w:hAnsiTheme="minorBidi" w:hint="cs"/>
          <w:szCs w:val="24"/>
          <w:u w:val="single"/>
          <w:rtl/>
        </w:rPr>
        <w:t xml:space="preserve"> תשע"ט, </w:t>
      </w:r>
      <w:r w:rsidR="002944DA">
        <w:rPr>
          <w:rFonts w:asciiTheme="minorBidi" w:hAnsiTheme="minorBidi" w:hint="cs"/>
          <w:szCs w:val="24"/>
          <w:u w:val="single"/>
          <w:rtl/>
        </w:rPr>
        <w:t>16</w:t>
      </w:r>
      <w:r w:rsidR="005D1B67">
        <w:rPr>
          <w:rFonts w:asciiTheme="minorBidi" w:hAnsiTheme="minorBidi" w:hint="cs"/>
          <w:szCs w:val="24"/>
          <w:u w:val="single"/>
          <w:rtl/>
        </w:rPr>
        <w:t>.6.2019,</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F85F48"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b/>
          <w:bCs w:val="0"/>
          <w:snapToGrid w:val="0"/>
          <w:color w:val="0000FF"/>
          <w:szCs w:val="24"/>
          <w:u w:val="single"/>
          <w:rtl/>
        </w:rPr>
      </w:r>
      <w:r w:rsidR="00F85F48"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F85F48"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14:paraId="03196587" w14:textId="77777777" w:rsidR="00094A48" w:rsidRPr="000917C8" w:rsidRDefault="00094A48" w:rsidP="00470EE1">
      <w:pPr>
        <w:pStyle w:val="BodyText"/>
        <w:numPr>
          <w:ilvl w:val="0"/>
          <w:numId w:val="1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D1B67">
        <w:rPr>
          <w:rFonts w:asciiTheme="minorBidi" w:hAnsiTheme="minorBidi" w:hint="cs"/>
          <w:szCs w:val="24"/>
          <w:u w:val="single"/>
          <w:rtl/>
        </w:rPr>
        <w:t xml:space="preserve">חמישי, </w:t>
      </w:r>
      <w:r w:rsidR="002944DA">
        <w:rPr>
          <w:rFonts w:asciiTheme="minorBidi" w:hAnsiTheme="minorBidi" w:hint="cs"/>
          <w:szCs w:val="24"/>
          <w:u w:val="single"/>
          <w:rtl/>
        </w:rPr>
        <w:t xml:space="preserve">יז' </w:t>
      </w:r>
      <w:r w:rsidR="005D1B67">
        <w:rPr>
          <w:rFonts w:asciiTheme="minorBidi" w:hAnsiTheme="minorBidi" w:hint="cs"/>
          <w:szCs w:val="24"/>
          <w:u w:val="single"/>
          <w:rtl/>
        </w:rPr>
        <w:t xml:space="preserve">בסיון תשע"ט, </w:t>
      </w:r>
      <w:r w:rsidR="002944DA">
        <w:rPr>
          <w:rFonts w:asciiTheme="minorBidi" w:hAnsiTheme="minorBidi" w:hint="cs"/>
          <w:szCs w:val="24"/>
          <w:u w:val="single"/>
          <w:rtl/>
        </w:rPr>
        <w:t>20.6.2019</w:t>
      </w:r>
      <w:r w:rsidR="005D1B67">
        <w:rPr>
          <w:rFonts w:asciiTheme="minorBidi" w:hAnsiTheme="minorBidi" w:hint="cs"/>
          <w:szCs w:val="24"/>
          <w:u w:val="single"/>
          <w:rtl/>
        </w:rPr>
        <w:t>,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14:paraId="00588B38" w14:textId="77777777" w:rsidR="0001460D" w:rsidRPr="00280190" w:rsidRDefault="00D967BD" w:rsidP="00470EE1">
      <w:pPr>
        <w:pStyle w:val="BodyText"/>
        <w:numPr>
          <w:ilvl w:val="1"/>
          <w:numId w:val="6"/>
        </w:numPr>
        <w:tabs>
          <w:tab w:val="left" w:pos="509"/>
        </w:tabs>
        <w:spacing w:line="36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14:paraId="5FE18609" w14:textId="77777777" w:rsidR="008D0A0A" w:rsidRPr="008D0A0A" w:rsidRDefault="009710A2" w:rsidP="00470EE1">
      <w:pPr>
        <w:pStyle w:val="BodyText"/>
        <w:numPr>
          <w:ilvl w:val="1"/>
          <w:numId w:val="6"/>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bookmarkEnd w:id="8"/>
      <w:r w:rsidR="002F11D3">
        <w:rPr>
          <w:rFonts w:ascii="Arial" w:hAnsi="Arial" w:hint="cs"/>
          <w:b/>
          <w:bCs w:val="0"/>
          <w:color w:val="000000"/>
          <w:szCs w:val="24"/>
          <w:rtl/>
        </w:rPr>
        <w:t xml:space="preserve"> </w:t>
      </w:r>
    </w:p>
    <w:p w14:paraId="69DFFBED" w14:textId="77777777" w:rsidR="002F11D3" w:rsidRPr="00EF5181" w:rsidRDefault="002F11D3" w:rsidP="00470EE1">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14:paraId="50D09BEC" w14:textId="77777777" w:rsidR="009710A2" w:rsidRPr="009C1702" w:rsidRDefault="009710A2" w:rsidP="00470EE1">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14:paraId="6DFA8AFE" w14:textId="77777777" w:rsidR="009710A2" w:rsidRPr="009C1702" w:rsidRDefault="009710A2" w:rsidP="00470EE1">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14:paraId="3FB31F72" w14:textId="77777777" w:rsidR="00274485" w:rsidRPr="007F4265" w:rsidRDefault="00274485" w:rsidP="00470EE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14:paraId="55CA24EA" w14:textId="77777777" w:rsidR="00274485" w:rsidRPr="007F4265" w:rsidRDefault="00274485" w:rsidP="00470EE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14:paraId="46F7104E" w14:textId="77777777" w:rsidR="00274485" w:rsidRPr="007F4265" w:rsidRDefault="00B15D43" w:rsidP="00470EE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14:paraId="0F395E60" w14:textId="77777777" w:rsidR="00180F3D" w:rsidRDefault="00D7337C" w:rsidP="00470EE1">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14:paraId="26E63AC7" w14:textId="77777777" w:rsidR="00D7337C" w:rsidRPr="009C1702" w:rsidRDefault="00CE2E08" w:rsidP="00470EE1">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14:paraId="6969BD15" w14:textId="77777777" w:rsidR="009710A2" w:rsidRPr="009C1702" w:rsidRDefault="009710A2" w:rsidP="00470EE1">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14:paraId="1887B1D6" w14:textId="77777777" w:rsidR="009710A2" w:rsidRPr="009C1702" w:rsidRDefault="009710A2" w:rsidP="00470EE1">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14:paraId="28BE251A" w14:textId="77777777" w:rsidR="009710A2" w:rsidRPr="00AA6D1E" w:rsidRDefault="009710A2" w:rsidP="00470EE1">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14:paraId="21A21F6D" w14:textId="77777777" w:rsidR="009710A2" w:rsidRPr="009C1702" w:rsidRDefault="009710A2" w:rsidP="00470EE1">
      <w:pPr>
        <w:pStyle w:val="BodyText"/>
        <w:numPr>
          <w:ilvl w:val="1"/>
          <w:numId w:val="6"/>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14:paraId="639C6F4A" w14:textId="77777777" w:rsidR="009710A2" w:rsidRDefault="009710A2" w:rsidP="00470EE1">
      <w:pPr>
        <w:pStyle w:val="BodyText"/>
        <w:numPr>
          <w:ilvl w:val="1"/>
          <w:numId w:val="6"/>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14:paraId="036649CC" w14:textId="77777777" w:rsidR="007A74A5" w:rsidRPr="009C1702" w:rsidRDefault="007A74A5" w:rsidP="00470EE1">
      <w:pPr>
        <w:pStyle w:val="BodyText"/>
        <w:tabs>
          <w:tab w:val="left" w:pos="509"/>
        </w:tabs>
        <w:spacing w:line="360" w:lineRule="auto"/>
        <w:ind w:left="720"/>
        <w:rPr>
          <w:rFonts w:ascii="Arial" w:hAnsi="Arial"/>
          <w:b/>
          <w:bCs w:val="0"/>
          <w:szCs w:val="24"/>
        </w:rPr>
      </w:pPr>
    </w:p>
    <w:p w14:paraId="0629B768" w14:textId="77777777" w:rsidR="00EE673E" w:rsidRPr="00EE673E" w:rsidRDefault="00EE673E" w:rsidP="00470EE1">
      <w:pPr>
        <w:pStyle w:val="ListParagraph"/>
        <w:keepNext/>
        <w:numPr>
          <w:ilvl w:val="0"/>
          <w:numId w:val="4"/>
        </w:numPr>
        <w:spacing w:line="360" w:lineRule="auto"/>
        <w:jc w:val="left"/>
        <w:outlineLvl w:val="0"/>
        <w:rPr>
          <w:rFonts w:ascii="Cambria" w:hAnsi="Cambria"/>
          <w:b/>
          <w:vanish/>
          <w:kern w:val="32"/>
          <w:sz w:val="32"/>
          <w:szCs w:val="28"/>
          <w:rtl/>
          <w:lang w:val="x-none" w:eastAsia="x-none"/>
        </w:rPr>
      </w:pPr>
    </w:p>
    <w:p w14:paraId="096DCF46" w14:textId="77777777" w:rsidR="00EE673E" w:rsidRPr="00EE673E" w:rsidRDefault="00EE673E" w:rsidP="00470EE1">
      <w:pPr>
        <w:pStyle w:val="ListParagraph"/>
        <w:keepNext/>
        <w:numPr>
          <w:ilvl w:val="0"/>
          <w:numId w:val="4"/>
        </w:numPr>
        <w:spacing w:line="360" w:lineRule="auto"/>
        <w:jc w:val="left"/>
        <w:outlineLvl w:val="0"/>
        <w:rPr>
          <w:rFonts w:ascii="Cambria" w:hAnsi="Cambria"/>
          <w:b/>
          <w:vanish/>
          <w:kern w:val="32"/>
          <w:sz w:val="32"/>
          <w:szCs w:val="28"/>
          <w:rtl/>
          <w:lang w:val="x-none" w:eastAsia="x-none"/>
        </w:rPr>
      </w:pPr>
    </w:p>
    <w:p w14:paraId="54B576A3" w14:textId="77777777" w:rsidR="00442C80" w:rsidRPr="00264770" w:rsidRDefault="00EE5800" w:rsidP="00470EE1">
      <w:pPr>
        <w:pStyle w:val="Heading1"/>
        <w:numPr>
          <w:ilvl w:val="0"/>
          <w:numId w:val="6"/>
        </w:numPr>
        <w:spacing w:before="0" w:after="0" w:line="36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14:paraId="50952C9F" w14:textId="77777777" w:rsidR="00F55749" w:rsidRPr="00DC7615" w:rsidRDefault="00F20E4D" w:rsidP="00470EE1">
      <w:pPr>
        <w:pStyle w:val="Heading1"/>
        <w:numPr>
          <w:ilvl w:val="1"/>
          <w:numId w:val="6"/>
        </w:numPr>
        <w:spacing w:before="0" w:after="0" w:line="36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14:paraId="05DDAEB3" w14:textId="77777777" w:rsidR="00830550" w:rsidRPr="009C1702" w:rsidRDefault="00830550" w:rsidP="00470EE1">
      <w:pPr>
        <w:pStyle w:val="ListParagraph"/>
        <w:numPr>
          <w:ilvl w:val="0"/>
          <w:numId w:val="1"/>
        </w:numPr>
        <w:spacing w:line="360" w:lineRule="auto"/>
        <w:jc w:val="both"/>
        <w:rPr>
          <w:rFonts w:ascii="Arial" w:hAnsi="Arial"/>
          <w:b/>
          <w:bCs w:val="0"/>
          <w:vanish/>
          <w:rtl/>
        </w:rPr>
      </w:pPr>
    </w:p>
    <w:p w14:paraId="2483C1D3" w14:textId="77777777" w:rsidR="00830550" w:rsidRPr="009C1702" w:rsidRDefault="00830550" w:rsidP="00470EE1">
      <w:pPr>
        <w:pStyle w:val="ListParagraph"/>
        <w:numPr>
          <w:ilvl w:val="0"/>
          <w:numId w:val="1"/>
        </w:numPr>
        <w:spacing w:line="360" w:lineRule="auto"/>
        <w:jc w:val="both"/>
        <w:rPr>
          <w:rFonts w:ascii="Arial" w:hAnsi="Arial"/>
          <w:b/>
          <w:bCs w:val="0"/>
          <w:vanish/>
          <w:rtl/>
        </w:rPr>
      </w:pPr>
    </w:p>
    <w:p w14:paraId="6DAF895A" w14:textId="77777777" w:rsidR="00830550" w:rsidRPr="009C1702" w:rsidRDefault="00830550" w:rsidP="00470EE1">
      <w:pPr>
        <w:pStyle w:val="ListParagraph"/>
        <w:numPr>
          <w:ilvl w:val="0"/>
          <w:numId w:val="1"/>
        </w:numPr>
        <w:spacing w:line="360" w:lineRule="auto"/>
        <w:jc w:val="both"/>
        <w:rPr>
          <w:rFonts w:ascii="Arial" w:hAnsi="Arial"/>
          <w:b/>
          <w:bCs w:val="0"/>
          <w:vanish/>
          <w:rtl/>
        </w:rPr>
      </w:pPr>
    </w:p>
    <w:p w14:paraId="02352966" w14:textId="77777777" w:rsidR="00830550" w:rsidRPr="009C1702" w:rsidRDefault="00830550" w:rsidP="00470EE1">
      <w:pPr>
        <w:pStyle w:val="ListParagraph"/>
        <w:numPr>
          <w:ilvl w:val="0"/>
          <w:numId w:val="1"/>
        </w:numPr>
        <w:spacing w:line="360" w:lineRule="auto"/>
        <w:jc w:val="both"/>
        <w:rPr>
          <w:rFonts w:ascii="Arial" w:hAnsi="Arial"/>
          <w:b/>
          <w:bCs w:val="0"/>
          <w:vanish/>
          <w:rtl/>
        </w:rPr>
      </w:pPr>
    </w:p>
    <w:p w14:paraId="4C81F084" w14:textId="77777777" w:rsidR="00830550" w:rsidRPr="009C1702" w:rsidRDefault="00830550" w:rsidP="00470EE1">
      <w:pPr>
        <w:pStyle w:val="ListParagraph"/>
        <w:numPr>
          <w:ilvl w:val="0"/>
          <w:numId w:val="1"/>
        </w:numPr>
        <w:spacing w:line="360" w:lineRule="auto"/>
        <w:jc w:val="both"/>
        <w:rPr>
          <w:rFonts w:ascii="Arial" w:hAnsi="Arial"/>
          <w:b/>
          <w:bCs w:val="0"/>
          <w:vanish/>
          <w:rtl/>
        </w:rPr>
      </w:pPr>
    </w:p>
    <w:p w14:paraId="2FF4D637" w14:textId="77777777" w:rsidR="006A44FD" w:rsidRPr="009C1702" w:rsidRDefault="006A44FD" w:rsidP="00470EE1">
      <w:pPr>
        <w:pStyle w:val="ListParagraph"/>
        <w:numPr>
          <w:ilvl w:val="1"/>
          <w:numId w:val="1"/>
        </w:numPr>
        <w:spacing w:line="36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AA6D1E">
        <w:rPr>
          <w:rFonts w:ascii="Arial" w:hAnsi="Arial" w:hint="cs"/>
          <w:b/>
          <w:bCs w:val="0"/>
          <w:rtl/>
        </w:rPr>
        <w:t>כדלהלן</w:t>
      </w:r>
      <w:r w:rsidRPr="009C1702">
        <w:rPr>
          <w:rFonts w:ascii="Arial" w:hAnsi="Arial" w:hint="cs"/>
          <w:b/>
          <w:bCs w:val="0"/>
          <w:rtl/>
        </w:rPr>
        <w:t>:</w:t>
      </w:r>
    </w:p>
    <w:p w14:paraId="5ECAD9CA" w14:textId="77777777" w:rsidR="006A44FD" w:rsidRPr="009C1702" w:rsidRDefault="006A44FD" w:rsidP="00470EE1">
      <w:pPr>
        <w:pStyle w:val="ListParagraph"/>
        <w:numPr>
          <w:ilvl w:val="0"/>
          <w:numId w:val="9"/>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14:paraId="2712041C" w14:textId="77777777" w:rsidR="00AA1074" w:rsidRPr="00F20E4D" w:rsidRDefault="006A44FD" w:rsidP="00470EE1">
      <w:pPr>
        <w:pStyle w:val="ListParagraph"/>
        <w:numPr>
          <w:ilvl w:val="0"/>
          <w:numId w:val="9"/>
        </w:numPr>
        <w:spacing w:line="36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14:paraId="793464F5" w14:textId="77777777" w:rsidR="00ED123A" w:rsidRPr="001A0C99" w:rsidRDefault="00ED123A" w:rsidP="00470EE1">
      <w:pPr>
        <w:pStyle w:val="ListParagraph"/>
        <w:numPr>
          <w:ilvl w:val="0"/>
          <w:numId w:val="28"/>
        </w:numPr>
        <w:spacing w:line="360" w:lineRule="auto"/>
        <w:ind w:firstLine="349"/>
        <w:jc w:val="both"/>
        <w:rPr>
          <w:rFonts w:ascii="Arial" w:hAnsi="Arial"/>
          <w:rtl/>
        </w:rPr>
      </w:pPr>
      <w:r w:rsidRPr="001A0C99">
        <w:rPr>
          <w:rFonts w:ascii="Arial" w:hAnsi="Arial"/>
          <w:rtl/>
        </w:rPr>
        <w:t xml:space="preserve">התאמת </w:t>
      </w:r>
      <w:r w:rsidR="005307C7">
        <w:rPr>
          <w:rFonts w:ascii="Arial" w:hAnsi="Arial" w:hint="cs"/>
          <w:rtl/>
        </w:rPr>
        <w:t xml:space="preserve">נושא </w:t>
      </w:r>
      <w:r w:rsidRPr="001A0C99">
        <w:rPr>
          <w:rFonts w:ascii="Arial" w:hAnsi="Arial"/>
          <w:rtl/>
        </w:rPr>
        <w:t>המחקר לתחום העדיפות</w:t>
      </w:r>
      <w:r w:rsidRPr="001A0C99">
        <w:rPr>
          <w:rFonts w:ascii="Arial" w:hAnsi="Arial" w:hint="cs"/>
          <w:rtl/>
        </w:rPr>
        <w:t xml:space="preserve"> כפי שהוגדר בקול הקורא</w:t>
      </w:r>
      <w:r>
        <w:rPr>
          <w:rFonts w:ascii="Arial" w:hAnsi="Arial" w:hint="cs"/>
          <w:rtl/>
        </w:rPr>
        <w:t xml:space="preserve"> </w:t>
      </w:r>
      <w:r>
        <w:rPr>
          <w:rFonts w:ascii="Arial" w:hAnsi="Arial"/>
          <w:rtl/>
        </w:rPr>
        <w:t>–</w:t>
      </w:r>
      <w:r>
        <w:rPr>
          <w:rFonts w:ascii="Arial" w:hAnsi="Arial" w:hint="cs"/>
          <w:rtl/>
        </w:rPr>
        <w:t xml:space="preserve"> </w:t>
      </w:r>
      <w:r w:rsidR="002944DA">
        <w:rPr>
          <w:rFonts w:ascii="Arial" w:hAnsi="Arial" w:hint="cs"/>
          <w:rtl/>
        </w:rPr>
        <w:t>10</w:t>
      </w:r>
      <w:r w:rsidRPr="001A0C99">
        <w:rPr>
          <w:rFonts w:ascii="Arial" w:hAnsi="Arial" w:hint="cs"/>
          <w:rtl/>
        </w:rPr>
        <w:t>%</w:t>
      </w:r>
      <w:r w:rsidR="002944DA">
        <w:rPr>
          <w:rFonts w:ascii="Arial" w:hAnsi="Arial" w:hint="cs"/>
          <w:rtl/>
        </w:rPr>
        <w:t xml:space="preserve"> - (</w:t>
      </w:r>
      <w:r w:rsidR="00585E6A">
        <w:rPr>
          <w:rFonts w:ascii="Arial" w:hAnsi="Arial" w:hint="cs"/>
          <w:rtl/>
        </w:rPr>
        <w:t>הצעה שתזכה ל</w:t>
      </w:r>
      <w:r w:rsidR="002944DA">
        <w:rPr>
          <w:rFonts w:ascii="Arial" w:hAnsi="Arial" w:hint="cs"/>
          <w:rtl/>
        </w:rPr>
        <w:t xml:space="preserve">ציון 60 ומטה </w:t>
      </w:r>
      <w:r w:rsidR="00585E6A">
        <w:rPr>
          <w:rFonts w:ascii="Arial" w:hAnsi="Arial" w:hint="cs"/>
          <w:rtl/>
        </w:rPr>
        <w:t>בסעיף זה, לא תעבור לשלב הבא</w:t>
      </w:r>
      <w:r w:rsidR="002944DA">
        <w:rPr>
          <w:rFonts w:ascii="Arial" w:hAnsi="Arial" w:hint="cs"/>
          <w:rtl/>
        </w:rPr>
        <w:t>)</w:t>
      </w:r>
    </w:p>
    <w:p w14:paraId="6A121372" w14:textId="77777777" w:rsidR="002944DA" w:rsidRDefault="002B6A0C" w:rsidP="00470EE1">
      <w:pPr>
        <w:pStyle w:val="ListParagraph"/>
        <w:numPr>
          <w:ilvl w:val="0"/>
          <w:numId w:val="28"/>
        </w:numPr>
        <w:spacing w:line="360" w:lineRule="auto"/>
        <w:ind w:firstLine="349"/>
        <w:jc w:val="both"/>
        <w:rPr>
          <w:rFonts w:ascii="Arial" w:hAnsi="Arial"/>
        </w:rPr>
      </w:pPr>
      <w:r>
        <w:rPr>
          <w:rFonts w:ascii="Arial" w:hAnsi="Arial" w:hint="cs"/>
          <w:rtl/>
        </w:rPr>
        <w:t>יישומיות</w:t>
      </w:r>
      <w:r w:rsidR="005307C7">
        <w:rPr>
          <w:rFonts w:ascii="Arial" w:hAnsi="Arial" w:hint="cs"/>
          <w:rtl/>
        </w:rPr>
        <w:t xml:space="preserve"> </w:t>
      </w:r>
      <w:r w:rsidR="002944DA">
        <w:rPr>
          <w:rFonts w:ascii="Arial" w:hAnsi="Arial"/>
          <w:rtl/>
        </w:rPr>
        <w:t>–</w:t>
      </w:r>
      <w:r w:rsidR="002944DA">
        <w:rPr>
          <w:rFonts w:ascii="Arial" w:hAnsi="Arial" w:hint="cs"/>
          <w:rtl/>
        </w:rPr>
        <w:t xml:space="preserve"> 30%.</w:t>
      </w:r>
    </w:p>
    <w:p w14:paraId="5280F3C6" w14:textId="77777777" w:rsidR="00ED123A" w:rsidRPr="001A0C99" w:rsidRDefault="00ED123A" w:rsidP="00470EE1">
      <w:pPr>
        <w:pStyle w:val="ListParagraph"/>
        <w:numPr>
          <w:ilvl w:val="0"/>
          <w:numId w:val="28"/>
        </w:numPr>
        <w:spacing w:line="360" w:lineRule="auto"/>
        <w:ind w:firstLine="349"/>
        <w:jc w:val="both"/>
        <w:rPr>
          <w:rFonts w:ascii="Arial" w:hAnsi="Arial"/>
        </w:rPr>
      </w:pPr>
      <w:r w:rsidRPr="001A0C99">
        <w:rPr>
          <w:rFonts w:ascii="Arial" w:hAnsi="Arial" w:hint="cs"/>
          <w:rtl/>
        </w:rPr>
        <w:t xml:space="preserve">רמה </w:t>
      </w:r>
      <w:r>
        <w:rPr>
          <w:rFonts w:ascii="Arial" w:hAnsi="Arial" w:hint="cs"/>
          <w:rtl/>
        </w:rPr>
        <w:t xml:space="preserve"> </w:t>
      </w:r>
      <w:r w:rsidRPr="001A0C99">
        <w:rPr>
          <w:rFonts w:ascii="Arial" w:hAnsi="Arial" w:hint="cs"/>
          <w:rtl/>
        </w:rPr>
        <w:t>מדעי</w:t>
      </w:r>
      <w:r>
        <w:rPr>
          <w:rFonts w:ascii="Arial" w:hAnsi="Arial" w:hint="cs"/>
          <w:rtl/>
        </w:rPr>
        <w:t xml:space="preserve">ת </w:t>
      </w:r>
      <w:r>
        <w:rPr>
          <w:rFonts w:ascii="Arial" w:hAnsi="Arial"/>
          <w:rtl/>
        </w:rPr>
        <w:t>–</w:t>
      </w:r>
      <w:r w:rsidRPr="001A0C99">
        <w:rPr>
          <w:rFonts w:ascii="Arial" w:hAnsi="Arial" w:hint="cs"/>
          <w:rtl/>
        </w:rPr>
        <w:t xml:space="preserve"> </w:t>
      </w:r>
      <w:r w:rsidR="002944DA">
        <w:rPr>
          <w:rFonts w:ascii="Arial" w:hAnsi="Arial" w:hint="cs"/>
          <w:rtl/>
        </w:rPr>
        <w:t>30</w:t>
      </w:r>
      <w:r w:rsidRPr="001A0C99">
        <w:rPr>
          <w:rFonts w:ascii="Arial" w:hAnsi="Arial" w:hint="cs"/>
          <w:rtl/>
        </w:rPr>
        <w:t>%.</w:t>
      </w:r>
      <w:r>
        <w:rPr>
          <w:rFonts w:ascii="Arial" w:hAnsi="Arial" w:hint="cs"/>
          <w:rtl/>
        </w:rPr>
        <w:t xml:space="preserve"> </w:t>
      </w:r>
    </w:p>
    <w:p w14:paraId="3814DA55" w14:textId="77777777" w:rsidR="00ED123A" w:rsidRDefault="00ED123A" w:rsidP="00470EE1">
      <w:pPr>
        <w:pStyle w:val="ListParagraph"/>
        <w:numPr>
          <w:ilvl w:val="0"/>
          <w:numId w:val="28"/>
        </w:numPr>
        <w:spacing w:line="360" w:lineRule="auto"/>
        <w:ind w:firstLine="349"/>
        <w:jc w:val="both"/>
        <w:rPr>
          <w:rFonts w:ascii="Arial" w:hAnsi="Arial"/>
        </w:rPr>
      </w:pPr>
      <w:r w:rsidRPr="001A0C99">
        <w:rPr>
          <w:rFonts w:ascii="Arial" w:hAnsi="Arial" w:hint="cs"/>
          <w:rtl/>
        </w:rPr>
        <w:t xml:space="preserve">מידת החדשנות </w:t>
      </w:r>
      <w:r>
        <w:rPr>
          <w:rFonts w:ascii="Arial" w:hAnsi="Arial" w:hint="cs"/>
          <w:rtl/>
        </w:rPr>
        <w:t xml:space="preserve">המדעית </w:t>
      </w:r>
      <w:r w:rsidRPr="001A0C99">
        <w:rPr>
          <w:rFonts w:ascii="Arial" w:hAnsi="Arial"/>
          <w:rtl/>
        </w:rPr>
        <w:t>–</w:t>
      </w:r>
      <w:r w:rsidRPr="001A0C99">
        <w:rPr>
          <w:rFonts w:ascii="Arial" w:hAnsi="Arial" w:hint="cs"/>
          <w:rtl/>
        </w:rPr>
        <w:t xml:space="preserve"> </w:t>
      </w:r>
      <w:r w:rsidR="002944DA">
        <w:rPr>
          <w:rFonts w:ascii="Arial" w:hAnsi="Arial" w:hint="cs"/>
          <w:rtl/>
        </w:rPr>
        <w:t>30</w:t>
      </w:r>
      <w:r w:rsidRPr="001A0C99">
        <w:rPr>
          <w:rFonts w:ascii="Arial" w:hAnsi="Arial" w:hint="cs"/>
          <w:rtl/>
        </w:rPr>
        <w:t>%.</w:t>
      </w:r>
    </w:p>
    <w:p w14:paraId="1308BBD5" w14:textId="77777777" w:rsidR="00AA1074" w:rsidRPr="00AA1074" w:rsidRDefault="00AA1074" w:rsidP="00470EE1">
      <w:pPr>
        <w:spacing w:line="36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14:paraId="511AA2C2" w14:textId="77777777" w:rsidR="00AA1074" w:rsidRDefault="00AA1074" w:rsidP="00470EE1">
      <w:pPr>
        <w:pStyle w:val="ListParagraph"/>
        <w:numPr>
          <w:ilvl w:val="1"/>
          <w:numId w:val="1"/>
        </w:numPr>
        <w:spacing w:line="360" w:lineRule="auto"/>
        <w:jc w:val="both"/>
        <w:rPr>
          <w:rFonts w:ascii="Arial" w:hAnsi="Arial"/>
          <w:b/>
          <w:bCs w:val="0"/>
        </w:rPr>
      </w:pPr>
      <w:bookmarkStart w:id="9"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14:paraId="05E2D827" w14:textId="77777777" w:rsidR="00E816D7" w:rsidRPr="004E4A7B" w:rsidRDefault="00E816D7" w:rsidP="00470EE1">
      <w:pPr>
        <w:pStyle w:val="ListParagraph"/>
        <w:numPr>
          <w:ilvl w:val="1"/>
          <w:numId w:val="1"/>
        </w:numPr>
        <w:spacing w:line="360" w:lineRule="auto"/>
        <w:jc w:val="both"/>
        <w:rPr>
          <w:rFonts w:ascii="Arial" w:hAnsi="Arial"/>
        </w:rPr>
      </w:pPr>
      <w:r w:rsidRPr="004E4A7B">
        <w:rPr>
          <w:rFonts w:ascii="Arial" w:hAnsi="Arial" w:hint="cs"/>
          <w:rtl/>
        </w:rPr>
        <w:t xml:space="preserve">המשרד </w:t>
      </w:r>
      <w:r w:rsidR="007F4265" w:rsidRPr="004E4A7B">
        <w:rPr>
          <w:rFonts w:ascii="Arial" w:hAnsi="Arial" w:hint="cs"/>
          <w:rtl/>
        </w:rPr>
        <w:t>מתכוון להודיע</w:t>
      </w:r>
      <w:r w:rsidRPr="004E4A7B">
        <w:rPr>
          <w:rFonts w:ascii="Arial" w:hAnsi="Arial" w:hint="cs"/>
          <w:rtl/>
        </w:rPr>
        <w:t xml:space="preserve"> על תוצאות השיפוט של קדם-ההצעות </w:t>
      </w:r>
      <w:r w:rsidR="00384B5B">
        <w:rPr>
          <w:rFonts w:ascii="Arial" w:hAnsi="Arial" w:hint="cs"/>
          <w:rtl/>
        </w:rPr>
        <w:t xml:space="preserve">(שלב א') </w:t>
      </w:r>
      <w:r w:rsidRPr="004E4A7B">
        <w:rPr>
          <w:rFonts w:ascii="Arial" w:hAnsi="Arial" w:hint="cs"/>
          <w:rtl/>
        </w:rPr>
        <w:t xml:space="preserve">במהלך </w:t>
      </w:r>
      <w:r w:rsidR="007F4265" w:rsidRPr="004E4A7B">
        <w:rPr>
          <w:rFonts w:ascii="Arial" w:hAnsi="Arial" w:hint="cs"/>
          <w:rtl/>
        </w:rPr>
        <w:t xml:space="preserve">הרבעון </w:t>
      </w:r>
      <w:r w:rsidR="005D1B67">
        <w:rPr>
          <w:rFonts w:ascii="Arial" w:hAnsi="Arial" w:hint="cs"/>
          <w:rtl/>
        </w:rPr>
        <w:t>השלישי</w:t>
      </w:r>
      <w:r w:rsidR="007F4265" w:rsidRPr="004E4A7B">
        <w:rPr>
          <w:rFonts w:ascii="Arial" w:hAnsi="Arial" w:hint="cs"/>
          <w:rtl/>
        </w:rPr>
        <w:t xml:space="preserve"> של שנת</w:t>
      </w:r>
      <w:r w:rsidR="00D93560">
        <w:rPr>
          <w:rFonts w:ascii="Arial" w:hAnsi="Arial" w:hint="cs"/>
          <w:rtl/>
        </w:rPr>
        <w:t xml:space="preserve"> </w:t>
      </w:r>
      <w:r w:rsidR="00CE2E08" w:rsidRPr="004E4A7B">
        <w:rPr>
          <w:rFonts w:ascii="Arial" w:hAnsi="Arial" w:hint="cs"/>
          <w:rtl/>
        </w:rPr>
        <w:t>2019</w:t>
      </w:r>
      <w:r w:rsidR="005D1B67">
        <w:rPr>
          <w:rFonts w:ascii="Arial" w:hAnsi="Arial" w:hint="cs"/>
          <w:rtl/>
        </w:rPr>
        <w:t>.</w:t>
      </w:r>
    </w:p>
    <w:p w14:paraId="6A8B0451" w14:textId="77777777" w:rsidR="00264770" w:rsidRPr="00AA1074" w:rsidRDefault="00264770" w:rsidP="00470EE1">
      <w:pPr>
        <w:pStyle w:val="ListParagraph"/>
        <w:spacing w:line="360" w:lineRule="auto"/>
        <w:jc w:val="both"/>
        <w:rPr>
          <w:rFonts w:ascii="Arial" w:hAnsi="Arial"/>
          <w:b/>
          <w:bCs w:val="0"/>
          <w:rtl/>
        </w:rPr>
      </w:pPr>
    </w:p>
    <w:p w14:paraId="72318172" w14:textId="77777777" w:rsidR="00F20E4D" w:rsidRPr="00264770" w:rsidRDefault="00F20E4D" w:rsidP="00470EE1">
      <w:pPr>
        <w:pStyle w:val="Heading1"/>
        <w:numPr>
          <w:ilvl w:val="0"/>
          <w:numId w:val="6"/>
        </w:numPr>
        <w:spacing w:before="0" w:after="0" w:line="360" w:lineRule="auto"/>
        <w:ind w:left="-58" w:hanging="425"/>
      </w:pPr>
      <w:bookmarkStart w:id="10" w:name="_Ref3966779"/>
      <w:r w:rsidRPr="00060FD3">
        <w:rPr>
          <w:rtl/>
        </w:rPr>
        <w:t>מיון והערכת ההצעות</w:t>
      </w:r>
      <w:r>
        <w:rPr>
          <w:rFonts w:hint="cs"/>
          <w:rtl/>
        </w:rPr>
        <w:t xml:space="preserve"> המלאות (שלב שני)</w:t>
      </w:r>
      <w:r w:rsidRPr="00060FD3">
        <w:rPr>
          <w:rtl/>
        </w:rPr>
        <w:t>:</w:t>
      </w:r>
      <w:bookmarkEnd w:id="10"/>
    </w:p>
    <w:p w14:paraId="703FF370" w14:textId="77777777" w:rsidR="00264770" w:rsidRPr="00264770" w:rsidRDefault="00264770" w:rsidP="00470EE1">
      <w:pPr>
        <w:pStyle w:val="ListParagraph"/>
        <w:numPr>
          <w:ilvl w:val="0"/>
          <w:numId w:val="18"/>
        </w:numPr>
        <w:spacing w:line="360" w:lineRule="auto"/>
        <w:jc w:val="both"/>
        <w:rPr>
          <w:rFonts w:ascii="Arial" w:hAnsi="Arial"/>
          <w:b/>
          <w:bCs w:val="0"/>
          <w:vanish/>
          <w:rtl/>
        </w:rPr>
      </w:pPr>
    </w:p>
    <w:p w14:paraId="606B07CC" w14:textId="77777777" w:rsidR="00264770" w:rsidRPr="00264770" w:rsidRDefault="00264770" w:rsidP="00470EE1">
      <w:pPr>
        <w:pStyle w:val="ListParagraph"/>
        <w:numPr>
          <w:ilvl w:val="0"/>
          <w:numId w:val="18"/>
        </w:numPr>
        <w:spacing w:line="360" w:lineRule="auto"/>
        <w:jc w:val="both"/>
        <w:rPr>
          <w:rFonts w:ascii="Arial" w:hAnsi="Arial"/>
          <w:b/>
          <w:bCs w:val="0"/>
          <w:vanish/>
          <w:rtl/>
        </w:rPr>
      </w:pPr>
    </w:p>
    <w:p w14:paraId="0516FD8C" w14:textId="77777777" w:rsidR="005D1396" w:rsidRPr="005D1396" w:rsidRDefault="00AA1074" w:rsidP="00470EE1">
      <w:pPr>
        <w:pStyle w:val="ListParagraph"/>
        <w:numPr>
          <w:ilvl w:val="1"/>
          <w:numId w:val="18"/>
        </w:numPr>
        <w:spacing w:line="36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sidRPr="00F85F48">
        <w:rPr>
          <w:rFonts w:ascii="Arial" w:hAnsi="Arial"/>
          <w:b/>
          <w:bCs w:val="0"/>
          <w:color w:val="0000FF"/>
          <w:u w:val="single"/>
          <w:rtl/>
        </w:rPr>
        <w:fldChar w:fldCharType="begin"/>
      </w:r>
      <w:r w:rsidR="00F20E4D" w:rsidRPr="00F85F48">
        <w:rPr>
          <w:rFonts w:ascii="Arial" w:hAnsi="Arial"/>
          <w:b/>
          <w:bCs w:val="0"/>
          <w:color w:val="0000FF"/>
          <w:u w:val="single"/>
          <w:rtl/>
        </w:rPr>
        <w:instrText xml:space="preserve"> </w:instrText>
      </w:r>
      <w:r w:rsidR="00F20E4D" w:rsidRPr="00F85F48">
        <w:rPr>
          <w:rFonts w:ascii="Arial" w:hAnsi="Arial" w:hint="cs"/>
          <w:b/>
          <w:bCs w:val="0"/>
          <w:color w:val="0000FF"/>
          <w:u w:val="single"/>
        </w:rPr>
        <w:instrText>REF</w:instrText>
      </w:r>
      <w:r w:rsidR="00F20E4D" w:rsidRPr="00F85F48">
        <w:rPr>
          <w:rFonts w:ascii="Arial" w:hAnsi="Arial" w:hint="cs"/>
          <w:b/>
          <w:bCs w:val="0"/>
          <w:color w:val="0000FF"/>
          <w:u w:val="single"/>
          <w:rtl/>
        </w:rPr>
        <w:instrText xml:space="preserve"> _</w:instrText>
      </w:r>
      <w:r w:rsidR="00F20E4D" w:rsidRPr="00F85F48">
        <w:rPr>
          <w:rFonts w:ascii="Arial" w:hAnsi="Arial" w:hint="cs"/>
          <w:b/>
          <w:bCs w:val="0"/>
          <w:color w:val="0000FF"/>
          <w:u w:val="single"/>
        </w:rPr>
        <w:instrText>Ref483218026 \r \h</w:instrText>
      </w:r>
      <w:r w:rsidR="00F20E4D" w:rsidRPr="00F85F48">
        <w:rPr>
          <w:rFonts w:ascii="Arial" w:hAnsi="Arial"/>
          <w:b/>
          <w:bCs w:val="0"/>
          <w:color w:val="0000FF"/>
          <w:u w:val="single"/>
          <w:rtl/>
        </w:rPr>
        <w:instrText xml:space="preserve"> </w:instrText>
      </w:r>
      <w:r w:rsidR="00F20E4D" w:rsidRPr="00F85F48">
        <w:rPr>
          <w:rFonts w:ascii="Arial" w:hAnsi="Arial"/>
          <w:b/>
          <w:bCs w:val="0"/>
          <w:color w:val="0000FF"/>
          <w:u w:val="single"/>
          <w:rtl/>
        </w:rPr>
      </w:r>
      <w:r w:rsidR="00F20E4D" w:rsidRPr="00F85F48">
        <w:rPr>
          <w:rFonts w:ascii="Arial" w:hAnsi="Arial"/>
          <w:b/>
          <w:bCs w:val="0"/>
          <w:color w:val="0000FF"/>
          <w:u w:val="single"/>
          <w:rtl/>
        </w:rPr>
        <w:fldChar w:fldCharType="separate"/>
      </w:r>
      <w:r w:rsidR="00F20E4D" w:rsidRPr="00F85F48">
        <w:rPr>
          <w:rFonts w:ascii="Arial" w:hAnsi="Arial"/>
          <w:b/>
          <w:bCs w:val="0"/>
          <w:color w:val="0000FF"/>
          <w:u w:val="single"/>
          <w:cs/>
        </w:rPr>
        <w:t>‎</w:t>
      </w:r>
      <w:r w:rsidR="00F20E4D" w:rsidRPr="00F85F48">
        <w:rPr>
          <w:rFonts w:ascii="Arial" w:hAnsi="Arial"/>
          <w:b/>
          <w:bCs w:val="0"/>
          <w:color w:val="0000FF"/>
          <w:u w:val="single"/>
          <w:rtl/>
        </w:rPr>
        <w:t>ו.2</w:t>
      </w:r>
      <w:r w:rsidR="00F20E4D" w:rsidRPr="00F85F48">
        <w:rPr>
          <w:rFonts w:ascii="Arial" w:hAnsi="Arial"/>
          <w:b/>
          <w:bCs w:val="0"/>
          <w:color w:val="0000FF"/>
          <w:u w:val="single"/>
          <w:rtl/>
        </w:rPr>
        <w:fldChar w:fldCharType="end"/>
      </w:r>
      <w:r w:rsidR="00F20E4D" w:rsidRPr="00F85F48">
        <w:rPr>
          <w:rFonts w:ascii="Arial" w:hAnsi="Arial" w:hint="cs"/>
          <w:b/>
          <w:bCs w:val="0"/>
          <w:color w:val="0000FF"/>
          <w:rtl/>
        </w:rPr>
        <w:t xml:space="preserve"> </w:t>
      </w:r>
      <w:r w:rsidR="00F20E4D">
        <w:rPr>
          <w:rFonts w:ascii="Arial" w:hAnsi="Arial" w:hint="cs"/>
          <w:b/>
          <w:bCs w:val="0"/>
          <w:rtl/>
        </w:rPr>
        <w:t>לעיל</w:t>
      </w:r>
      <w:r w:rsidRPr="00AA1074">
        <w:rPr>
          <w:rFonts w:ascii="Arial" w:hAnsi="Arial"/>
          <w:b/>
          <w:bCs w:val="0"/>
          <w:rtl/>
        </w:rPr>
        <w:t>, תועברנה ההצעות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14:paraId="5E098E91" w14:textId="77777777" w:rsidR="00AA1074" w:rsidRPr="00AA1074" w:rsidRDefault="00AA1074" w:rsidP="00470EE1">
      <w:pPr>
        <w:pStyle w:val="ListParagraph"/>
        <w:numPr>
          <w:ilvl w:val="1"/>
          <w:numId w:val="18"/>
        </w:numPr>
        <w:spacing w:line="36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w:t>
      </w:r>
      <w:r w:rsidRPr="00AA1074">
        <w:rPr>
          <w:rFonts w:ascii="Arial" w:hAnsi="Arial"/>
          <w:b/>
          <w:bCs w:val="0"/>
          <w:rtl/>
        </w:rPr>
        <w:t xml:space="preserve">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Pr>
          <w:rFonts w:ascii="Arial" w:hAnsi="Arial" w:hint="cs"/>
          <w:b/>
          <w:bCs w:val="0"/>
          <w:rtl/>
        </w:rPr>
        <w:t>ה</w:t>
      </w:r>
      <w:r w:rsidRPr="00AA1074">
        <w:rPr>
          <w:rFonts w:ascii="Arial" w:hAnsi="Arial"/>
          <w:b/>
          <w:bCs w:val="0"/>
          <w:rtl/>
        </w:rPr>
        <w:t>המלצות יועברו על ידי ועדת השיפוט להנהלת הקרן לדיון וקבלת החלטות.</w:t>
      </w:r>
    </w:p>
    <w:p w14:paraId="2FAF3F0C" w14:textId="77777777" w:rsidR="006A44FD" w:rsidRPr="009C1702" w:rsidRDefault="006A44FD" w:rsidP="00470EE1">
      <w:pPr>
        <w:pStyle w:val="ListParagraph"/>
        <w:numPr>
          <w:ilvl w:val="1"/>
          <w:numId w:val="18"/>
        </w:numPr>
        <w:spacing w:line="360" w:lineRule="auto"/>
        <w:jc w:val="both"/>
        <w:rPr>
          <w:rFonts w:ascii="Arial" w:hAnsi="Arial"/>
          <w:b/>
          <w:bCs w:val="0"/>
        </w:rPr>
      </w:pPr>
      <w:r w:rsidRPr="009C1702">
        <w:rPr>
          <w:rFonts w:ascii="Arial" w:hAnsi="Arial"/>
          <w:b/>
          <w:bCs w:val="0"/>
          <w:u w:val="single"/>
          <w:rtl/>
        </w:rPr>
        <w:t xml:space="preserve">אפשרות להעברת ההצעה </w:t>
      </w:r>
      <w:r w:rsidR="005D1B67">
        <w:rPr>
          <w:rFonts w:ascii="Arial" w:hAnsi="Arial" w:hint="cs"/>
          <w:b/>
          <w:bCs w:val="0"/>
          <w:u w:val="single"/>
          <w:rtl/>
        </w:rPr>
        <w:t xml:space="preserve">המלאה </w:t>
      </w:r>
      <w:r w:rsidRPr="009C1702">
        <w:rPr>
          <w:rFonts w:ascii="Arial" w:hAnsi="Arial"/>
          <w:b/>
          <w:bCs w:val="0"/>
          <w:u w:val="single"/>
          <w:rtl/>
        </w:rPr>
        <w:t xml:space="preserve">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14:paraId="71127830"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14:paraId="6C99B88E"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14:paraId="604A07CF"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14:paraId="131A8384"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14:paraId="7B342755"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14:paraId="1AD5D38E"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14:paraId="1821A2D0" w14:textId="77777777" w:rsidR="006A44FD" w:rsidRPr="009C1702" w:rsidRDefault="006A44FD" w:rsidP="00470EE1">
      <w:pPr>
        <w:pStyle w:val="ListParagraph"/>
        <w:numPr>
          <w:ilvl w:val="0"/>
          <w:numId w:val="10"/>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14:paraId="5D6FD031" w14:textId="77777777" w:rsidR="000E099F" w:rsidRPr="007A74A5" w:rsidRDefault="006A44FD" w:rsidP="00470EE1">
      <w:pPr>
        <w:pStyle w:val="ListParagraph"/>
        <w:numPr>
          <w:ilvl w:val="1"/>
          <w:numId w:val="18"/>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14:paraId="2592BE58" w14:textId="77777777" w:rsidR="00ED123A" w:rsidRPr="00E55D32" w:rsidRDefault="00ED123A" w:rsidP="00470EE1">
      <w:pPr>
        <w:pStyle w:val="ListParagraph"/>
        <w:numPr>
          <w:ilvl w:val="0"/>
          <w:numId w:val="32"/>
        </w:numPr>
        <w:spacing w:line="360" w:lineRule="auto"/>
        <w:ind w:left="1076" w:hanging="141"/>
        <w:contextualSpacing/>
        <w:jc w:val="both"/>
        <w:rPr>
          <w:rFonts w:ascii="Arial" w:hAnsi="Arial"/>
          <w:b/>
          <w:bCs w:val="0"/>
        </w:rPr>
      </w:pPr>
      <w:r w:rsidRPr="00E55D32">
        <w:rPr>
          <w:rFonts w:ascii="Arial" w:hAnsi="Arial"/>
          <w:rtl/>
        </w:rPr>
        <w:t>רמה מדעית (</w:t>
      </w:r>
      <w:r w:rsidR="002944DA" w:rsidRPr="00E55D32">
        <w:rPr>
          <w:rFonts w:ascii="Arial" w:hAnsi="Arial"/>
          <w:rtl/>
        </w:rPr>
        <w:t>25</w:t>
      </w:r>
      <w:r w:rsidRPr="00E55D32">
        <w:rPr>
          <w:rFonts w:ascii="Arial" w:hAnsi="Arial"/>
          <w:rtl/>
        </w:rPr>
        <w:t>%):</w:t>
      </w:r>
      <w:r w:rsidRPr="00E55D32">
        <w:rPr>
          <w:rFonts w:ascii="Arial" w:hAnsi="Arial"/>
          <w:b/>
          <w:bCs w:val="0"/>
          <w:rtl/>
        </w:rPr>
        <w:t xml:space="preserve"> מצוינות מדעית או טכנולוגית, הבסיס המדעי של המחקר</w:t>
      </w:r>
      <w:r w:rsidR="002944DA" w:rsidRPr="00E55D32">
        <w:rPr>
          <w:rFonts w:ascii="Arial" w:hAnsi="Arial"/>
          <w:b/>
          <w:bCs w:val="0"/>
          <w:rtl/>
        </w:rPr>
        <w:t>.</w:t>
      </w:r>
      <w:r w:rsidRPr="00E55D32">
        <w:rPr>
          <w:rFonts w:ascii="Arial" w:hAnsi="Arial"/>
          <w:b/>
          <w:bCs w:val="0"/>
          <w:rtl/>
        </w:rPr>
        <w:t xml:space="preserve"> </w:t>
      </w:r>
    </w:p>
    <w:p w14:paraId="099D07F2" w14:textId="77777777" w:rsidR="00ED123A" w:rsidRPr="00E55D32" w:rsidRDefault="002944DA" w:rsidP="00470EE1">
      <w:pPr>
        <w:pStyle w:val="ListParagraph"/>
        <w:numPr>
          <w:ilvl w:val="0"/>
          <w:numId w:val="32"/>
        </w:numPr>
        <w:spacing w:line="360" w:lineRule="auto"/>
        <w:ind w:left="1076" w:hanging="141"/>
        <w:contextualSpacing/>
        <w:jc w:val="both"/>
        <w:rPr>
          <w:rFonts w:ascii="Arial" w:hAnsi="Arial"/>
          <w:b/>
          <w:bCs w:val="0"/>
          <w:rtl/>
        </w:rPr>
      </w:pPr>
      <w:r w:rsidRPr="00E55D32">
        <w:rPr>
          <w:rFonts w:ascii="Arial" w:hAnsi="Arial" w:hint="eastAsia"/>
          <w:rtl/>
        </w:rPr>
        <w:t>מידת</w:t>
      </w:r>
      <w:r w:rsidRPr="00E55D32">
        <w:rPr>
          <w:rFonts w:ascii="Arial" w:hAnsi="Arial"/>
          <w:rtl/>
        </w:rPr>
        <w:t xml:space="preserve"> </w:t>
      </w:r>
      <w:r w:rsidRPr="00E55D32">
        <w:rPr>
          <w:rFonts w:ascii="Arial" w:hAnsi="Arial" w:hint="eastAsia"/>
          <w:rtl/>
        </w:rPr>
        <w:t>ה</w:t>
      </w:r>
      <w:r w:rsidR="00ED123A" w:rsidRPr="00E55D32">
        <w:rPr>
          <w:rFonts w:ascii="Arial" w:hAnsi="Arial" w:hint="eastAsia"/>
          <w:rtl/>
        </w:rPr>
        <w:t>חדשנות</w:t>
      </w:r>
      <w:r w:rsidR="00ED123A" w:rsidRPr="00E55D32">
        <w:rPr>
          <w:rFonts w:ascii="Arial" w:hAnsi="Arial"/>
          <w:rtl/>
        </w:rPr>
        <w:t xml:space="preserve"> (</w:t>
      </w:r>
      <w:r w:rsidRPr="00E55D32">
        <w:rPr>
          <w:rFonts w:ascii="Arial" w:hAnsi="Arial"/>
          <w:rtl/>
        </w:rPr>
        <w:t>25</w:t>
      </w:r>
      <w:r w:rsidR="00ED123A" w:rsidRPr="00E55D32">
        <w:rPr>
          <w:rFonts w:ascii="Arial" w:hAnsi="Arial"/>
          <w:rtl/>
        </w:rPr>
        <w:t>%):</w:t>
      </w:r>
      <w:r w:rsidR="00ED123A" w:rsidRPr="00E55D32">
        <w:rPr>
          <w:rFonts w:ascii="Arial" w:hAnsi="Arial"/>
          <w:b/>
          <w:bCs w:val="0"/>
          <w:rtl/>
        </w:rPr>
        <w:t xml:space="preserve"> מידת החדשנות והמקוריות של המחקר המוצע בהשוואה לידע שהצטבר בארץ ובעולם.</w:t>
      </w:r>
    </w:p>
    <w:p w14:paraId="68467773" w14:textId="77777777" w:rsidR="00ED123A" w:rsidRPr="00E55D32" w:rsidRDefault="00ED123A" w:rsidP="00470EE1">
      <w:pPr>
        <w:pStyle w:val="ListParagraph"/>
        <w:numPr>
          <w:ilvl w:val="0"/>
          <w:numId w:val="32"/>
        </w:numPr>
        <w:spacing w:line="360" w:lineRule="auto"/>
        <w:ind w:left="1076" w:hanging="141"/>
        <w:contextualSpacing/>
        <w:jc w:val="both"/>
        <w:rPr>
          <w:rFonts w:ascii="Arial" w:hAnsi="Arial"/>
          <w:b/>
          <w:bCs w:val="0"/>
        </w:rPr>
      </w:pPr>
      <w:r w:rsidRPr="00E55D32">
        <w:rPr>
          <w:rFonts w:ascii="Arial" w:hAnsi="Arial" w:hint="eastAsia"/>
          <w:rtl/>
        </w:rPr>
        <w:t>מתודולוגיה</w:t>
      </w:r>
      <w:r w:rsidRPr="00E55D32">
        <w:rPr>
          <w:rFonts w:ascii="Arial" w:hAnsi="Arial"/>
          <w:rtl/>
        </w:rPr>
        <w:t xml:space="preserve"> (</w:t>
      </w:r>
      <w:r w:rsidR="002944DA" w:rsidRPr="00E55D32">
        <w:rPr>
          <w:rFonts w:ascii="Arial" w:hAnsi="Arial"/>
          <w:rtl/>
        </w:rPr>
        <w:t>20</w:t>
      </w:r>
      <w:r w:rsidRPr="00E55D32">
        <w:rPr>
          <w:rFonts w:ascii="Arial" w:hAnsi="Arial"/>
          <w:rtl/>
        </w:rPr>
        <w:t>%):</w:t>
      </w:r>
      <w:r w:rsidRPr="00E55D32">
        <w:rPr>
          <w:rFonts w:ascii="Arial" w:hAnsi="Arial"/>
          <w:b/>
          <w:bCs w:val="0"/>
          <w:rtl/>
        </w:rPr>
        <w:t xml:space="preserve"> המידה שבה השיטה המוצעת לביצוע המחקר הינה איכותית ובת ביצוע; המידה שבה השיטה המוצעת תואמת את מטרות המחקר</w:t>
      </w:r>
      <w:r w:rsidR="005B6397">
        <w:rPr>
          <w:rFonts w:ascii="Arial" w:hAnsi="Arial" w:hint="cs"/>
          <w:b/>
          <w:bCs w:val="0"/>
          <w:rtl/>
        </w:rPr>
        <w:t>.</w:t>
      </w:r>
      <w:r w:rsidRPr="00E55D32">
        <w:rPr>
          <w:rFonts w:ascii="Arial" w:hAnsi="Arial"/>
          <w:b/>
          <w:bCs w:val="0"/>
          <w:rtl/>
        </w:rPr>
        <w:t xml:space="preserve"> </w:t>
      </w:r>
    </w:p>
    <w:p w14:paraId="72615AE1" w14:textId="77777777" w:rsidR="00ED123A" w:rsidRPr="00E55D32" w:rsidRDefault="00ED123A" w:rsidP="00470EE1">
      <w:pPr>
        <w:pStyle w:val="ListParagraph"/>
        <w:numPr>
          <w:ilvl w:val="0"/>
          <w:numId w:val="32"/>
        </w:numPr>
        <w:spacing w:line="360" w:lineRule="auto"/>
        <w:ind w:left="1076" w:hanging="141"/>
        <w:contextualSpacing/>
        <w:jc w:val="both"/>
        <w:rPr>
          <w:rFonts w:ascii="Arial" w:hAnsi="Arial"/>
          <w:b/>
          <w:bCs w:val="0"/>
        </w:rPr>
      </w:pPr>
      <w:r w:rsidRPr="00E55D32">
        <w:rPr>
          <w:rFonts w:ascii="Arial" w:hAnsi="Arial"/>
          <w:rtl/>
        </w:rPr>
        <w:t xml:space="preserve">יישומיות (20%): </w:t>
      </w:r>
      <w:r w:rsidRPr="00E55D32">
        <w:rPr>
          <w:rFonts w:ascii="Arial" w:hAnsi="Arial"/>
          <w:b/>
          <w:bCs w:val="0"/>
          <w:rtl/>
        </w:rPr>
        <w:t>תרומת המחקר לפ</w:t>
      </w:r>
      <w:r w:rsidRPr="00E55D32">
        <w:rPr>
          <w:rFonts w:ascii="Arial" w:hAnsi="Arial" w:hint="eastAsia"/>
          <w:b/>
          <w:bCs w:val="0"/>
          <w:rtl/>
        </w:rPr>
        <w:t>י</w:t>
      </w:r>
      <w:r w:rsidRPr="00E55D32">
        <w:rPr>
          <w:rFonts w:ascii="Arial" w:hAnsi="Arial"/>
          <w:b/>
          <w:bCs w:val="0"/>
          <w:rtl/>
        </w:rPr>
        <w:t>תוח כיוונים מדעיים ו/או טכנולוגיים חדשים, ו/או מוצרים ויישומים חדשים (גם אם בטווח הארוך ומהווים נגזרת של המחקר המוצג) ו/או מדיניות לקידום ה</w:t>
      </w:r>
      <w:r w:rsidRPr="00E55D32">
        <w:rPr>
          <w:rFonts w:ascii="Arial" w:hAnsi="Arial" w:hint="eastAsia"/>
          <w:b/>
          <w:bCs w:val="0"/>
          <w:rtl/>
        </w:rPr>
        <w:t>חברה</w:t>
      </w:r>
      <w:r w:rsidRPr="00E55D32">
        <w:rPr>
          <w:rFonts w:ascii="Arial" w:hAnsi="Arial"/>
          <w:b/>
          <w:bCs w:val="0"/>
          <w:rtl/>
        </w:rPr>
        <w:t xml:space="preserve"> </w:t>
      </w:r>
      <w:r w:rsidRPr="00E55D32">
        <w:rPr>
          <w:rFonts w:ascii="Arial" w:hAnsi="Arial" w:hint="eastAsia"/>
          <w:b/>
          <w:bCs w:val="0"/>
          <w:rtl/>
        </w:rPr>
        <w:t>וה</w:t>
      </w:r>
      <w:r w:rsidRPr="00E55D32">
        <w:rPr>
          <w:rFonts w:ascii="Arial" w:hAnsi="Arial"/>
          <w:b/>
          <w:bCs w:val="0"/>
          <w:rtl/>
        </w:rPr>
        <w:t>משק הישראלי</w:t>
      </w:r>
      <w:r w:rsidRPr="00E55D32">
        <w:rPr>
          <w:rFonts w:ascii="Arial" w:hAnsi="Arial" w:hint="eastAsia"/>
          <w:b/>
          <w:bCs w:val="0"/>
          <w:rtl/>
        </w:rPr>
        <w:t>ים</w:t>
      </w:r>
      <w:r w:rsidRPr="00E55D32">
        <w:rPr>
          <w:rFonts w:ascii="Arial" w:hAnsi="Arial"/>
          <w:b/>
          <w:bCs w:val="0"/>
          <w:rtl/>
        </w:rPr>
        <w:t xml:space="preserve">. </w:t>
      </w:r>
    </w:p>
    <w:p w14:paraId="1BE85D5B" w14:textId="77777777" w:rsidR="00ED123A" w:rsidRPr="00E55D32" w:rsidRDefault="00ED123A" w:rsidP="00470EE1">
      <w:pPr>
        <w:pStyle w:val="ListParagraph"/>
        <w:numPr>
          <w:ilvl w:val="0"/>
          <w:numId w:val="32"/>
        </w:numPr>
        <w:spacing w:line="360" w:lineRule="auto"/>
        <w:ind w:left="1076" w:hanging="141"/>
        <w:contextualSpacing/>
        <w:jc w:val="both"/>
        <w:rPr>
          <w:rFonts w:ascii="Arial" w:hAnsi="Arial"/>
          <w:b/>
          <w:bCs w:val="0"/>
        </w:rPr>
      </w:pPr>
      <w:r w:rsidRPr="00E55D32">
        <w:rPr>
          <w:rFonts w:ascii="Arial" w:hAnsi="Arial"/>
          <w:rtl/>
        </w:rPr>
        <w:t>יכולת הביצוע</w:t>
      </w:r>
      <w:r w:rsidR="002944DA" w:rsidRPr="00E55D32">
        <w:rPr>
          <w:rFonts w:ascii="Arial" w:hAnsi="Arial"/>
          <w:rtl/>
        </w:rPr>
        <w:t xml:space="preserve"> </w:t>
      </w:r>
      <w:r w:rsidR="005307C7">
        <w:rPr>
          <w:rFonts w:ascii="Arial" w:hAnsi="Arial" w:hint="cs"/>
          <w:rtl/>
        </w:rPr>
        <w:t>של המחקר (10%)</w:t>
      </w:r>
      <w:r w:rsidR="00580149" w:rsidRPr="00E55D32">
        <w:rPr>
          <w:rFonts w:ascii="Arial" w:hAnsi="Arial"/>
          <w:rtl/>
        </w:rPr>
        <w:t>:</w:t>
      </w:r>
      <w:r w:rsidRPr="00E55D32">
        <w:rPr>
          <w:rFonts w:ascii="Arial" w:hAnsi="Arial"/>
          <w:b/>
          <w:bCs w:val="0"/>
          <w:rtl/>
        </w:rPr>
        <w:t xml:space="preserve"> ת</w:t>
      </w:r>
      <w:r w:rsidRPr="00E55D32">
        <w:rPr>
          <w:rFonts w:ascii="Arial" w:hAnsi="Arial" w:hint="eastAsia"/>
          <w:b/>
          <w:bCs w:val="0"/>
          <w:rtl/>
        </w:rPr>
        <w:t>י</w:t>
      </w:r>
      <w:r w:rsidRPr="00E55D32">
        <w:rPr>
          <w:rFonts w:ascii="Arial" w:hAnsi="Arial"/>
          <w:b/>
          <w:bCs w:val="0"/>
          <w:rtl/>
        </w:rPr>
        <w:t xml:space="preserve">בחן בהסתמך על ניסיון, הישגים קודמים </w:t>
      </w:r>
      <w:r w:rsidR="005307C7">
        <w:rPr>
          <w:rFonts w:ascii="Arial" w:hAnsi="Arial" w:hint="cs"/>
          <w:b/>
          <w:bCs w:val="0"/>
          <w:rtl/>
        </w:rPr>
        <w:t>כישורים</w:t>
      </w:r>
      <w:r w:rsidRPr="00E55D32">
        <w:rPr>
          <w:rFonts w:ascii="Arial" w:hAnsi="Arial"/>
          <w:b/>
          <w:bCs w:val="0"/>
          <w:rtl/>
        </w:rPr>
        <w:t xml:space="preserve"> </w:t>
      </w:r>
      <w:r w:rsidRPr="00E55D32">
        <w:rPr>
          <w:rFonts w:ascii="Arial" w:hAnsi="Arial" w:hint="eastAsia"/>
          <w:b/>
          <w:bCs w:val="0"/>
          <w:rtl/>
        </w:rPr>
        <w:t>ו</w:t>
      </w:r>
      <w:r w:rsidRPr="00E55D32">
        <w:rPr>
          <w:rFonts w:ascii="Arial" w:hAnsi="Arial"/>
          <w:b/>
          <w:bCs w:val="0"/>
          <w:rtl/>
        </w:rPr>
        <w:t>אמצעים העומדים לרשות</w:t>
      </w:r>
      <w:r w:rsidRPr="00E55D32">
        <w:rPr>
          <w:rFonts w:ascii="Arial" w:hAnsi="Arial" w:hint="eastAsia"/>
          <w:b/>
          <w:bCs w:val="0"/>
          <w:rtl/>
        </w:rPr>
        <w:t>ם</w:t>
      </w:r>
      <w:r w:rsidRPr="00E55D32">
        <w:rPr>
          <w:rFonts w:ascii="Arial" w:hAnsi="Arial"/>
          <w:b/>
          <w:bCs w:val="0"/>
          <w:rtl/>
        </w:rPr>
        <w:t xml:space="preserve"> </w:t>
      </w:r>
      <w:r w:rsidR="005307C7" w:rsidRPr="006552B9">
        <w:rPr>
          <w:rFonts w:ascii="Arial" w:hAnsi="Arial" w:hint="cs"/>
          <w:b/>
          <w:bCs w:val="0"/>
          <w:rtl/>
        </w:rPr>
        <w:t>של החוקר/ים המעורב/ים במחקר. במידה והצעת המ</w:t>
      </w:r>
      <w:r w:rsidR="005307C7" w:rsidRPr="00330BA1">
        <w:rPr>
          <w:rFonts w:ascii="Arial" w:hAnsi="Arial" w:hint="cs"/>
          <w:b/>
          <w:bCs w:val="0"/>
          <w:rtl/>
        </w:rPr>
        <w:t>חקר כוללת שתי קבוצות מחקר (</w:t>
      </w:r>
      <w:r w:rsidR="005307C7" w:rsidRPr="00330BA1">
        <w:rPr>
          <w:rFonts w:ascii="Arial" w:hAnsi="Arial" w:hint="cs"/>
          <w:b/>
          <w:bCs w:val="0"/>
        </w:rPr>
        <w:t>PI</w:t>
      </w:r>
      <w:r w:rsidR="005307C7" w:rsidRPr="00330BA1">
        <w:rPr>
          <w:rFonts w:ascii="Arial" w:hAnsi="Arial" w:hint="cs"/>
          <w:b/>
          <w:bCs w:val="0"/>
          <w:rtl/>
        </w:rPr>
        <w:t>) ומעלה, יש להתייחס לרמת שיתוף הפעולה בין הקבוצות וחיוניותו למחקר.</w:t>
      </w:r>
    </w:p>
    <w:p w14:paraId="3C522A06" w14:textId="77777777" w:rsidR="004F4185" w:rsidRPr="00ED123A" w:rsidRDefault="004F4185" w:rsidP="00470EE1">
      <w:pPr>
        <w:spacing w:line="360" w:lineRule="auto"/>
        <w:ind w:left="935"/>
        <w:jc w:val="both"/>
        <w:rPr>
          <w:rFonts w:ascii="Arial" w:hAnsi="Arial"/>
          <w:b/>
          <w:bCs w:val="0"/>
        </w:rPr>
      </w:pPr>
    </w:p>
    <w:p w14:paraId="37230A56" w14:textId="77777777" w:rsidR="002A43DD" w:rsidRPr="00264770" w:rsidRDefault="009E4BDF" w:rsidP="00470EE1">
      <w:pPr>
        <w:pStyle w:val="Heading1"/>
        <w:numPr>
          <w:ilvl w:val="0"/>
          <w:numId w:val="6"/>
        </w:numPr>
        <w:spacing w:before="0" w:after="0" w:line="360" w:lineRule="auto"/>
        <w:ind w:left="-58" w:hanging="425"/>
        <w:rPr>
          <w:rtl/>
        </w:rPr>
      </w:pPr>
      <w:r w:rsidRPr="00060FD3">
        <w:rPr>
          <w:rtl/>
        </w:rPr>
        <w:t>ביצוע התכנית:</w:t>
      </w:r>
    </w:p>
    <w:p w14:paraId="56505D22"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6411BDA9"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17A5F435"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549659BD"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26FD8240"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667A9BE0"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08BADD49" w14:textId="77777777" w:rsidR="00264770" w:rsidRPr="00264770" w:rsidRDefault="00264770" w:rsidP="00470EE1">
      <w:pPr>
        <w:pStyle w:val="ListParagraph"/>
        <w:numPr>
          <w:ilvl w:val="0"/>
          <w:numId w:val="3"/>
        </w:numPr>
        <w:spacing w:line="360" w:lineRule="auto"/>
        <w:jc w:val="both"/>
        <w:rPr>
          <w:rFonts w:ascii="Arial" w:hAnsi="Arial"/>
          <w:b/>
          <w:bCs w:val="0"/>
          <w:vanish/>
          <w:color w:val="000000"/>
          <w:rtl/>
          <w:lang w:val="x-none" w:eastAsia="he-IL"/>
        </w:rPr>
      </w:pPr>
    </w:p>
    <w:p w14:paraId="03C7E522" w14:textId="77777777" w:rsidR="009E4BDF" w:rsidRPr="009C1702" w:rsidRDefault="009E4BDF" w:rsidP="00470EE1">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tl/>
        </w:rPr>
      </w:r>
      <w:r w:rsidR="00F85F48"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F85F48"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14:paraId="26ADF1E4" w14:textId="77777777" w:rsidR="009E4BDF" w:rsidRPr="009C1702" w:rsidRDefault="009E4BDF" w:rsidP="00470EE1">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14:paraId="7A257591" w14:textId="77777777" w:rsidR="009E4BDF" w:rsidRPr="009C1702" w:rsidRDefault="009E4BDF" w:rsidP="00470EE1">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14:paraId="0A1C2F4B" w14:textId="77777777" w:rsidR="009E4BDF" w:rsidRPr="009C1702" w:rsidRDefault="009E4BDF" w:rsidP="00470EE1">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14:paraId="764F0E35" w14:textId="77777777" w:rsidR="009E4BDF" w:rsidRDefault="00661D09" w:rsidP="001C587D">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A63F47" w:rsidRPr="00384B5B">
        <w:rPr>
          <w:rFonts w:ascii="Arial" w:hAnsi="Arial" w:hint="cs"/>
          <w:b/>
          <w:bCs w:val="0"/>
          <w:szCs w:val="24"/>
          <w:rtl/>
        </w:rPr>
        <w:t xml:space="preserve">המלאות </w:t>
      </w:r>
      <w:r w:rsidR="009E4BDF" w:rsidRPr="00384B5B">
        <w:rPr>
          <w:rFonts w:ascii="Arial" w:hAnsi="Arial"/>
          <w:b/>
          <w:bCs w:val="0"/>
          <w:szCs w:val="24"/>
          <w:rtl/>
        </w:rPr>
        <w:t xml:space="preserve">הזוכות </w:t>
      </w:r>
      <w:r w:rsidR="00A63F47" w:rsidRPr="00384B5B">
        <w:rPr>
          <w:rFonts w:ascii="Arial" w:hAnsi="Arial" w:hint="cs"/>
          <w:b/>
          <w:bCs w:val="0"/>
          <w:szCs w:val="24"/>
          <w:rtl/>
        </w:rPr>
        <w:t xml:space="preserve">(השלב השני)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הראשון </w:t>
      </w:r>
      <w:r w:rsidR="000E293A" w:rsidRPr="00384B5B">
        <w:rPr>
          <w:rFonts w:ascii="Arial" w:hAnsi="Arial" w:hint="cs"/>
          <w:szCs w:val="24"/>
          <w:rtl/>
        </w:rPr>
        <w:t xml:space="preserve">של </w:t>
      </w:r>
      <w:r w:rsidR="009E4BDF" w:rsidRPr="00384B5B">
        <w:rPr>
          <w:rFonts w:ascii="Arial" w:hAnsi="Arial"/>
          <w:szCs w:val="24"/>
          <w:rtl/>
        </w:rPr>
        <w:t xml:space="preserve">שנת </w:t>
      </w:r>
      <w:r w:rsidR="00CE2E08" w:rsidRPr="00384B5B">
        <w:rPr>
          <w:rFonts w:ascii="Arial" w:hAnsi="Arial" w:hint="cs"/>
          <w:szCs w:val="24"/>
          <w:rtl/>
        </w:rPr>
        <w:t>2020</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F85F48">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F85F48">
        <w:rPr>
          <w:rFonts w:ascii="Arial" w:hAnsi="Arial"/>
          <w:b/>
          <w:bCs w:val="0"/>
          <w:szCs w:val="24"/>
          <w:rtl/>
        </w:rPr>
      </w:r>
      <w:r w:rsidR="00F85F48">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F85F48">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CE2E08" w:rsidRPr="00384B5B">
        <w:rPr>
          <w:rFonts w:ascii="Arial" w:hAnsi="Arial" w:hint="cs"/>
          <w:b/>
          <w:bCs w:val="0"/>
          <w:szCs w:val="24"/>
          <w:rtl/>
        </w:rPr>
        <w:t>2020</w:t>
      </w:r>
      <w:r w:rsidR="009E4BDF" w:rsidRPr="00384B5B">
        <w:rPr>
          <w:rFonts w:ascii="Arial" w:hAnsi="Arial"/>
          <w:b/>
          <w:bCs w:val="0"/>
          <w:szCs w:val="24"/>
          <w:rtl/>
        </w:rPr>
        <w:t>.</w:t>
      </w:r>
    </w:p>
    <w:p w14:paraId="51E10FC6" w14:textId="77777777" w:rsidR="001C587D" w:rsidRPr="001C587D" w:rsidRDefault="001C587D" w:rsidP="001C587D">
      <w:pPr>
        <w:pStyle w:val="ListParagraph"/>
        <w:spacing w:line="360" w:lineRule="auto"/>
        <w:ind w:left="705"/>
        <w:jc w:val="both"/>
        <w:rPr>
          <w:rFonts w:asciiTheme="minorBidi" w:hAnsiTheme="minorBidi" w:cstheme="minorBidi"/>
          <w:b/>
          <w:bCs w:val="0"/>
          <w:rtl/>
        </w:rPr>
      </w:pPr>
      <w:r w:rsidRPr="001C587D">
        <w:rPr>
          <w:rFonts w:asciiTheme="minorBidi" w:hAnsiTheme="minorBidi" w:hint="cs"/>
          <w:b/>
          <w:rtl/>
        </w:rPr>
        <w:t>יובהר</w:t>
      </w:r>
      <w:r w:rsidRPr="001C587D">
        <w:rPr>
          <w:rFonts w:asciiTheme="minorBidi" w:hAnsiTheme="minorBidi"/>
          <w:b/>
          <w:rtl/>
        </w:rPr>
        <w:t xml:space="preserve"> </w:t>
      </w:r>
      <w:r w:rsidRPr="001C587D">
        <w:rPr>
          <w:rFonts w:asciiTheme="minorBidi" w:hAnsiTheme="minorBidi" w:hint="cs"/>
          <w:b/>
          <w:rtl/>
        </w:rPr>
        <w:t>כי</w:t>
      </w:r>
      <w:r w:rsidRPr="001C587D">
        <w:rPr>
          <w:rFonts w:asciiTheme="minorBidi" w:hAnsiTheme="minorBidi"/>
          <w:b/>
          <w:rtl/>
        </w:rPr>
        <w:t xml:space="preserve"> </w:t>
      </w:r>
      <w:r w:rsidRPr="001C587D">
        <w:rPr>
          <w:rFonts w:asciiTheme="minorBidi" w:hAnsiTheme="minorBidi" w:hint="cs"/>
          <w:b/>
          <w:rtl/>
        </w:rPr>
        <w:t>נכון</w:t>
      </w:r>
      <w:r w:rsidRPr="001C587D">
        <w:rPr>
          <w:rFonts w:asciiTheme="minorBidi" w:hAnsiTheme="minorBidi"/>
          <w:b/>
          <w:rtl/>
        </w:rPr>
        <w:t xml:space="preserve"> </w:t>
      </w:r>
      <w:r w:rsidRPr="001C587D">
        <w:rPr>
          <w:rFonts w:asciiTheme="minorBidi" w:hAnsiTheme="minorBidi" w:hint="cs"/>
          <w:b/>
          <w:rtl/>
        </w:rPr>
        <w:t>למועד</w:t>
      </w:r>
      <w:r w:rsidRPr="001C587D">
        <w:rPr>
          <w:rFonts w:asciiTheme="minorBidi" w:hAnsiTheme="minorBidi"/>
          <w:b/>
          <w:rtl/>
        </w:rPr>
        <w:t xml:space="preserve"> </w:t>
      </w:r>
      <w:r w:rsidRPr="001C587D">
        <w:rPr>
          <w:rFonts w:asciiTheme="minorBidi" w:hAnsiTheme="minorBidi" w:hint="cs"/>
          <w:b/>
          <w:rtl/>
        </w:rPr>
        <w:t>פרסום</w:t>
      </w:r>
      <w:r w:rsidRPr="001C587D">
        <w:rPr>
          <w:rFonts w:asciiTheme="minorBidi" w:hAnsiTheme="minorBidi"/>
          <w:b/>
          <w:rtl/>
        </w:rPr>
        <w:t xml:space="preserve"> </w:t>
      </w:r>
      <w:r w:rsidRPr="001C587D">
        <w:rPr>
          <w:rFonts w:asciiTheme="minorBidi" w:hAnsiTheme="minorBidi" w:hint="cs"/>
          <w:b/>
          <w:rtl/>
        </w:rPr>
        <w:t>קול</w:t>
      </w:r>
      <w:r w:rsidRPr="001C587D">
        <w:rPr>
          <w:rFonts w:asciiTheme="minorBidi" w:hAnsiTheme="minorBidi"/>
          <w:b/>
          <w:rtl/>
        </w:rPr>
        <w:t xml:space="preserve"> </w:t>
      </w:r>
      <w:r w:rsidRPr="001C587D">
        <w:rPr>
          <w:rFonts w:asciiTheme="minorBidi" w:hAnsiTheme="minorBidi" w:hint="cs"/>
          <w:b/>
          <w:rtl/>
        </w:rPr>
        <w:t>קורא</w:t>
      </w:r>
      <w:r w:rsidRPr="001C587D">
        <w:rPr>
          <w:rFonts w:asciiTheme="minorBidi" w:hAnsiTheme="minorBidi"/>
          <w:b/>
          <w:rtl/>
        </w:rPr>
        <w:t xml:space="preserve"> </w:t>
      </w:r>
      <w:r w:rsidRPr="001C587D">
        <w:rPr>
          <w:rFonts w:asciiTheme="minorBidi" w:hAnsiTheme="minorBidi" w:hint="cs"/>
          <w:b/>
          <w:rtl/>
        </w:rPr>
        <w:t>זה</w:t>
      </w:r>
      <w:r w:rsidRPr="001C587D">
        <w:rPr>
          <w:rFonts w:asciiTheme="minorBidi" w:hAnsiTheme="minorBidi"/>
          <w:b/>
          <w:rtl/>
        </w:rPr>
        <w:t xml:space="preserve"> </w:t>
      </w:r>
      <w:r w:rsidRPr="001C587D">
        <w:rPr>
          <w:rFonts w:asciiTheme="minorBidi" w:hAnsiTheme="minorBidi" w:hint="cs"/>
          <w:b/>
          <w:rtl/>
        </w:rPr>
        <w:t>לא</w:t>
      </w:r>
      <w:r w:rsidRPr="001C587D">
        <w:rPr>
          <w:rFonts w:asciiTheme="minorBidi" w:hAnsiTheme="minorBidi"/>
          <w:b/>
          <w:rtl/>
        </w:rPr>
        <w:t xml:space="preserve"> </w:t>
      </w:r>
      <w:r w:rsidRPr="001C587D">
        <w:rPr>
          <w:rFonts w:asciiTheme="minorBidi" w:hAnsiTheme="minorBidi" w:hint="cs"/>
          <w:b/>
          <w:rtl/>
        </w:rPr>
        <w:t>קיים</w:t>
      </w:r>
      <w:r w:rsidRPr="001C587D">
        <w:rPr>
          <w:rFonts w:asciiTheme="minorBidi" w:hAnsiTheme="minorBidi"/>
          <w:b/>
          <w:rtl/>
        </w:rPr>
        <w:t xml:space="preserve"> </w:t>
      </w:r>
      <w:r w:rsidRPr="001C587D">
        <w:rPr>
          <w:rFonts w:asciiTheme="minorBidi" w:hAnsiTheme="minorBidi" w:hint="cs"/>
          <w:b/>
          <w:rtl/>
        </w:rPr>
        <w:t>תקציב</w:t>
      </w:r>
      <w:r w:rsidRPr="001C587D">
        <w:rPr>
          <w:rFonts w:asciiTheme="minorBidi" w:hAnsiTheme="minorBidi"/>
          <w:b/>
          <w:rtl/>
        </w:rPr>
        <w:t xml:space="preserve"> </w:t>
      </w:r>
      <w:r w:rsidRPr="001C587D">
        <w:rPr>
          <w:rFonts w:asciiTheme="minorBidi" w:hAnsiTheme="minorBidi" w:hint="cs"/>
          <w:b/>
          <w:rtl/>
        </w:rPr>
        <w:t>לביצוע</w:t>
      </w:r>
      <w:r w:rsidRPr="001C587D">
        <w:rPr>
          <w:rFonts w:asciiTheme="minorBidi" w:hAnsiTheme="minorBidi"/>
          <w:b/>
          <w:rtl/>
        </w:rPr>
        <w:t xml:space="preserve"> </w:t>
      </w:r>
      <w:r w:rsidRPr="001C587D">
        <w:rPr>
          <w:rFonts w:asciiTheme="minorBidi" w:hAnsiTheme="minorBidi" w:hint="cs"/>
          <w:b/>
          <w:rtl/>
        </w:rPr>
        <w:t>ההתקשרות</w:t>
      </w:r>
      <w:r w:rsidRPr="001C587D">
        <w:rPr>
          <w:rFonts w:asciiTheme="minorBidi" w:hAnsiTheme="minorBidi"/>
          <w:b/>
          <w:rtl/>
        </w:rPr>
        <w:t xml:space="preserve"> </w:t>
      </w:r>
      <w:r w:rsidRPr="001C587D">
        <w:rPr>
          <w:rFonts w:asciiTheme="minorBidi" w:hAnsiTheme="minorBidi" w:hint="cs"/>
          <w:b/>
          <w:rtl/>
        </w:rPr>
        <w:t>לביצוע</w:t>
      </w:r>
      <w:r w:rsidRPr="001C587D">
        <w:rPr>
          <w:rFonts w:asciiTheme="minorBidi" w:hAnsiTheme="minorBidi"/>
          <w:b/>
          <w:rtl/>
        </w:rPr>
        <w:t xml:space="preserve"> </w:t>
      </w:r>
      <w:r w:rsidRPr="001C587D">
        <w:rPr>
          <w:rFonts w:asciiTheme="minorBidi" w:hAnsiTheme="minorBidi" w:hint="cs"/>
          <w:b/>
          <w:rtl/>
        </w:rPr>
        <w:t>הפעילות</w:t>
      </w:r>
      <w:r w:rsidRPr="001C587D">
        <w:rPr>
          <w:rFonts w:asciiTheme="minorBidi" w:hAnsiTheme="minorBidi"/>
          <w:b/>
          <w:rtl/>
        </w:rPr>
        <w:t xml:space="preserve">. </w:t>
      </w:r>
      <w:r w:rsidRPr="001C587D">
        <w:rPr>
          <w:rFonts w:asciiTheme="minorBidi" w:hAnsiTheme="minorBidi" w:hint="cs"/>
          <w:b/>
          <w:rtl/>
        </w:rPr>
        <w:t>ההתקשרות</w:t>
      </w:r>
      <w:r w:rsidRPr="001C587D">
        <w:rPr>
          <w:rFonts w:asciiTheme="minorBidi" w:hAnsiTheme="minorBidi"/>
          <w:b/>
          <w:rtl/>
        </w:rPr>
        <w:t xml:space="preserve"> </w:t>
      </w:r>
      <w:r w:rsidRPr="001C587D">
        <w:rPr>
          <w:rFonts w:asciiTheme="minorBidi" w:hAnsiTheme="minorBidi" w:hint="cs"/>
          <w:b/>
          <w:rtl/>
        </w:rPr>
        <w:t>מותנת</w:t>
      </w:r>
      <w:r w:rsidRPr="001C587D">
        <w:rPr>
          <w:rFonts w:asciiTheme="minorBidi" w:hAnsiTheme="minorBidi"/>
          <w:b/>
          <w:rtl/>
        </w:rPr>
        <w:t xml:space="preserve"> </w:t>
      </w:r>
      <w:r w:rsidRPr="001C587D">
        <w:rPr>
          <w:rFonts w:asciiTheme="minorBidi" w:hAnsiTheme="minorBidi" w:hint="cs"/>
          <w:b/>
          <w:rtl/>
        </w:rPr>
        <w:t>בקיום</w:t>
      </w:r>
      <w:r w:rsidRPr="001C587D">
        <w:rPr>
          <w:rFonts w:asciiTheme="minorBidi" w:hAnsiTheme="minorBidi"/>
          <w:b/>
          <w:rtl/>
        </w:rPr>
        <w:t xml:space="preserve"> </w:t>
      </w:r>
      <w:r w:rsidRPr="001C587D">
        <w:rPr>
          <w:rFonts w:asciiTheme="minorBidi" w:hAnsiTheme="minorBidi" w:hint="cs"/>
          <w:b/>
          <w:rtl/>
        </w:rPr>
        <w:t>תקציב</w:t>
      </w:r>
      <w:r w:rsidRPr="001C587D">
        <w:rPr>
          <w:rFonts w:asciiTheme="minorBidi" w:hAnsiTheme="minorBidi"/>
          <w:b/>
          <w:rtl/>
        </w:rPr>
        <w:t xml:space="preserve"> </w:t>
      </w:r>
      <w:r w:rsidRPr="001C587D">
        <w:rPr>
          <w:rFonts w:asciiTheme="minorBidi" w:hAnsiTheme="minorBidi" w:hint="cs"/>
          <w:b/>
          <w:rtl/>
        </w:rPr>
        <w:t>ייעודי</w:t>
      </w:r>
      <w:r w:rsidRPr="001C587D">
        <w:rPr>
          <w:rFonts w:asciiTheme="minorBidi" w:hAnsiTheme="minorBidi"/>
          <w:b/>
          <w:rtl/>
        </w:rPr>
        <w:t xml:space="preserve"> </w:t>
      </w:r>
      <w:r w:rsidRPr="001C587D">
        <w:rPr>
          <w:rFonts w:asciiTheme="minorBidi" w:hAnsiTheme="minorBidi" w:hint="cs"/>
          <w:b/>
          <w:rtl/>
        </w:rPr>
        <w:t>מתאים</w:t>
      </w:r>
      <w:r w:rsidRPr="001C587D">
        <w:rPr>
          <w:rFonts w:asciiTheme="minorBidi" w:hAnsiTheme="minorBidi"/>
          <w:b/>
          <w:rtl/>
        </w:rPr>
        <w:t xml:space="preserve"> </w:t>
      </w:r>
      <w:r w:rsidRPr="001C587D">
        <w:rPr>
          <w:rFonts w:asciiTheme="minorBidi" w:hAnsiTheme="minorBidi" w:hint="cs"/>
          <w:b/>
          <w:rtl/>
        </w:rPr>
        <w:t>בתקנה</w:t>
      </w:r>
      <w:r w:rsidRPr="001C587D">
        <w:rPr>
          <w:rFonts w:asciiTheme="minorBidi" w:hAnsiTheme="minorBidi"/>
          <w:b/>
          <w:rtl/>
        </w:rPr>
        <w:t xml:space="preserve"> </w:t>
      </w:r>
      <w:r w:rsidRPr="001C587D">
        <w:rPr>
          <w:rFonts w:asciiTheme="minorBidi" w:hAnsiTheme="minorBidi" w:hint="cs"/>
          <w:b/>
          <w:rtl/>
        </w:rPr>
        <w:t>הרלוונטית</w:t>
      </w:r>
      <w:r w:rsidRPr="001C587D">
        <w:rPr>
          <w:rFonts w:asciiTheme="minorBidi" w:hAnsiTheme="minorBidi"/>
          <w:b/>
          <w:rtl/>
        </w:rPr>
        <w:t xml:space="preserve">. </w:t>
      </w:r>
      <w:r w:rsidRPr="001C587D">
        <w:rPr>
          <w:rFonts w:asciiTheme="minorBidi" w:hAnsiTheme="minorBidi" w:hint="cs"/>
          <w:b/>
          <w:rtl/>
        </w:rPr>
        <w:t>לא</w:t>
      </w:r>
      <w:r w:rsidRPr="001C587D">
        <w:rPr>
          <w:rFonts w:asciiTheme="minorBidi" w:hAnsiTheme="minorBidi"/>
          <w:b/>
          <w:rtl/>
        </w:rPr>
        <w:t xml:space="preserve"> </w:t>
      </w:r>
      <w:r w:rsidRPr="001C587D">
        <w:rPr>
          <w:rFonts w:asciiTheme="minorBidi" w:hAnsiTheme="minorBidi" w:hint="cs"/>
          <w:b/>
          <w:rtl/>
        </w:rPr>
        <w:t>תבוצע</w:t>
      </w:r>
      <w:r w:rsidRPr="001C587D">
        <w:rPr>
          <w:rFonts w:asciiTheme="minorBidi" w:hAnsiTheme="minorBidi"/>
          <w:b/>
          <w:rtl/>
        </w:rPr>
        <w:t xml:space="preserve"> </w:t>
      </w:r>
      <w:r w:rsidRPr="001C587D">
        <w:rPr>
          <w:rFonts w:asciiTheme="minorBidi" w:hAnsiTheme="minorBidi" w:hint="cs"/>
          <w:b/>
          <w:rtl/>
        </w:rPr>
        <w:t>כל</w:t>
      </w:r>
      <w:r w:rsidRPr="001C587D">
        <w:rPr>
          <w:rFonts w:asciiTheme="minorBidi" w:hAnsiTheme="minorBidi"/>
          <w:b/>
          <w:rtl/>
        </w:rPr>
        <w:t xml:space="preserve"> </w:t>
      </w:r>
      <w:r w:rsidRPr="001C587D">
        <w:rPr>
          <w:rFonts w:asciiTheme="minorBidi" w:hAnsiTheme="minorBidi" w:hint="cs"/>
          <w:b/>
          <w:rtl/>
        </w:rPr>
        <w:t>פעילות</w:t>
      </w:r>
      <w:r w:rsidRPr="001C587D">
        <w:rPr>
          <w:rFonts w:asciiTheme="minorBidi" w:hAnsiTheme="minorBidi"/>
          <w:b/>
          <w:rtl/>
        </w:rPr>
        <w:t xml:space="preserve"> </w:t>
      </w:r>
      <w:r w:rsidRPr="001C587D">
        <w:rPr>
          <w:rFonts w:asciiTheme="minorBidi" w:hAnsiTheme="minorBidi" w:hint="cs"/>
          <w:b/>
          <w:rtl/>
        </w:rPr>
        <w:t>בעניין</w:t>
      </w:r>
      <w:r w:rsidRPr="001C587D">
        <w:rPr>
          <w:rFonts w:asciiTheme="minorBidi" w:hAnsiTheme="minorBidi"/>
          <w:b/>
          <w:rtl/>
        </w:rPr>
        <w:t xml:space="preserve"> </w:t>
      </w:r>
      <w:r w:rsidRPr="001C587D">
        <w:rPr>
          <w:rFonts w:asciiTheme="minorBidi" w:hAnsiTheme="minorBidi" w:hint="cs"/>
          <w:b/>
          <w:rtl/>
        </w:rPr>
        <w:t>הנ</w:t>
      </w:r>
      <w:r w:rsidRPr="001C587D">
        <w:rPr>
          <w:rFonts w:asciiTheme="minorBidi" w:hAnsiTheme="minorBidi"/>
          <w:b/>
          <w:rtl/>
        </w:rPr>
        <w:t>"</w:t>
      </w:r>
      <w:r w:rsidRPr="001C587D">
        <w:rPr>
          <w:rFonts w:asciiTheme="minorBidi" w:hAnsiTheme="minorBidi" w:hint="cs"/>
          <w:b/>
          <w:rtl/>
        </w:rPr>
        <w:t>ל</w:t>
      </w:r>
      <w:r w:rsidRPr="001C587D">
        <w:rPr>
          <w:rFonts w:asciiTheme="minorBidi" w:hAnsiTheme="minorBidi"/>
          <w:b/>
          <w:rtl/>
        </w:rPr>
        <w:t xml:space="preserve"> </w:t>
      </w:r>
      <w:r w:rsidRPr="001C587D">
        <w:rPr>
          <w:rFonts w:asciiTheme="minorBidi" w:hAnsiTheme="minorBidi" w:hint="cs"/>
          <w:b/>
          <w:rtl/>
        </w:rPr>
        <w:t>לפני</w:t>
      </w:r>
      <w:r w:rsidRPr="001C587D">
        <w:rPr>
          <w:rFonts w:asciiTheme="minorBidi" w:hAnsiTheme="minorBidi"/>
          <w:b/>
          <w:rtl/>
        </w:rPr>
        <w:t xml:space="preserve"> </w:t>
      </w:r>
      <w:r w:rsidRPr="001C587D">
        <w:rPr>
          <w:rFonts w:asciiTheme="minorBidi" w:hAnsiTheme="minorBidi" w:hint="cs"/>
          <w:b/>
          <w:rtl/>
        </w:rPr>
        <w:t>חתימה</w:t>
      </w:r>
      <w:r w:rsidRPr="001C587D">
        <w:rPr>
          <w:rFonts w:asciiTheme="minorBidi" w:hAnsiTheme="minorBidi"/>
          <w:b/>
          <w:rtl/>
        </w:rPr>
        <w:t xml:space="preserve"> </w:t>
      </w:r>
      <w:r w:rsidRPr="001C587D">
        <w:rPr>
          <w:rFonts w:asciiTheme="minorBidi" w:hAnsiTheme="minorBidi" w:hint="cs"/>
          <w:b/>
          <w:rtl/>
        </w:rPr>
        <w:t>על</w:t>
      </w:r>
      <w:r w:rsidRPr="001C587D">
        <w:rPr>
          <w:rFonts w:asciiTheme="minorBidi" w:hAnsiTheme="minorBidi"/>
          <w:b/>
          <w:rtl/>
        </w:rPr>
        <w:t xml:space="preserve"> </w:t>
      </w:r>
      <w:r w:rsidRPr="001C587D">
        <w:rPr>
          <w:rFonts w:asciiTheme="minorBidi" w:hAnsiTheme="minorBidi" w:hint="cs"/>
          <w:b/>
          <w:rtl/>
        </w:rPr>
        <w:t>הסכם</w:t>
      </w:r>
      <w:r w:rsidRPr="001C587D">
        <w:rPr>
          <w:rFonts w:asciiTheme="minorBidi" w:hAnsiTheme="minorBidi"/>
          <w:b/>
          <w:rtl/>
        </w:rPr>
        <w:t xml:space="preserve"> </w:t>
      </w:r>
      <w:r w:rsidRPr="001C587D">
        <w:rPr>
          <w:rFonts w:asciiTheme="minorBidi" w:hAnsiTheme="minorBidi" w:hint="cs"/>
          <w:b/>
          <w:rtl/>
        </w:rPr>
        <w:t>התקשרות</w:t>
      </w:r>
      <w:r w:rsidRPr="001C587D">
        <w:rPr>
          <w:rFonts w:asciiTheme="minorBidi" w:hAnsiTheme="minorBidi"/>
          <w:b/>
          <w:rtl/>
        </w:rPr>
        <w:t xml:space="preserve"> </w:t>
      </w:r>
      <w:r w:rsidRPr="001C587D">
        <w:rPr>
          <w:rFonts w:asciiTheme="minorBidi" w:hAnsiTheme="minorBidi" w:hint="cs"/>
          <w:b/>
          <w:rtl/>
        </w:rPr>
        <w:t>עם</w:t>
      </w:r>
      <w:r w:rsidRPr="001C587D">
        <w:rPr>
          <w:rFonts w:asciiTheme="minorBidi" w:hAnsiTheme="minorBidi"/>
          <w:b/>
          <w:rtl/>
        </w:rPr>
        <w:t xml:space="preserve"> </w:t>
      </w:r>
      <w:r w:rsidRPr="001C587D">
        <w:rPr>
          <w:rFonts w:asciiTheme="minorBidi" w:hAnsiTheme="minorBidi" w:hint="cs"/>
          <w:b/>
          <w:rtl/>
        </w:rPr>
        <w:t>המשרד</w:t>
      </w:r>
      <w:r w:rsidRPr="001C587D">
        <w:rPr>
          <w:rFonts w:asciiTheme="minorBidi" w:hAnsiTheme="minorBidi"/>
          <w:b/>
          <w:rtl/>
        </w:rPr>
        <w:t xml:space="preserve"> </w:t>
      </w:r>
      <w:r w:rsidRPr="001C587D">
        <w:rPr>
          <w:rFonts w:asciiTheme="minorBidi" w:hAnsiTheme="minorBidi" w:hint="cs"/>
          <w:b/>
          <w:rtl/>
        </w:rPr>
        <w:t>ע</w:t>
      </w:r>
      <w:r w:rsidRPr="001C587D">
        <w:rPr>
          <w:rFonts w:asciiTheme="minorBidi" w:hAnsiTheme="minorBidi"/>
          <w:b/>
          <w:rtl/>
        </w:rPr>
        <w:t>"</w:t>
      </w:r>
      <w:r w:rsidRPr="001C587D">
        <w:rPr>
          <w:rFonts w:asciiTheme="minorBidi" w:hAnsiTheme="minorBidi" w:hint="cs"/>
          <w:b/>
          <w:rtl/>
        </w:rPr>
        <w:t>י</w:t>
      </w:r>
      <w:r w:rsidRPr="001C587D">
        <w:rPr>
          <w:rFonts w:asciiTheme="minorBidi" w:hAnsiTheme="minorBidi"/>
          <w:b/>
          <w:rtl/>
        </w:rPr>
        <w:t xml:space="preserve"> </w:t>
      </w:r>
      <w:r w:rsidRPr="001C587D">
        <w:rPr>
          <w:rFonts w:asciiTheme="minorBidi" w:hAnsiTheme="minorBidi" w:hint="cs"/>
          <w:b/>
          <w:rtl/>
        </w:rPr>
        <w:t>מורשה</w:t>
      </w:r>
      <w:r w:rsidRPr="001C587D">
        <w:rPr>
          <w:rFonts w:asciiTheme="minorBidi" w:hAnsiTheme="minorBidi"/>
          <w:b/>
          <w:rtl/>
        </w:rPr>
        <w:t xml:space="preserve"> </w:t>
      </w:r>
      <w:r w:rsidRPr="001C587D">
        <w:rPr>
          <w:rFonts w:asciiTheme="minorBidi" w:hAnsiTheme="minorBidi" w:hint="cs"/>
          <w:b/>
          <w:rtl/>
        </w:rPr>
        <w:t>החתימה</w:t>
      </w:r>
      <w:r w:rsidRPr="001C587D">
        <w:rPr>
          <w:rFonts w:asciiTheme="minorBidi" w:hAnsiTheme="minorBidi"/>
          <w:b/>
          <w:rtl/>
        </w:rPr>
        <w:t>.</w:t>
      </w:r>
    </w:p>
    <w:p w14:paraId="4226F6F8" w14:textId="77777777" w:rsidR="009E4BDF" w:rsidRPr="009C1702" w:rsidRDefault="009E4BDF" w:rsidP="00470EE1">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14:paraId="6BDD7257" w14:textId="77777777" w:rsidR="009E4BDF" w:rsidRPr="009C1702" w:rsidRDefault="009E4BDF" w:rsidP="00470EE1">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14:paraId="2978632D" w14:textId="77777777" w:rsidR="006A44FD" w:rsidRPr="009C1702" w:rsidRDefault="00DB3EAC" w:rsidP="00470EE1">
      <w:pPr>
        <w:spacing w:line="36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85F48" w:rsidRPr="00F85F48">
        <w:rPr>
          <w:rFonts w:ascii="Arial" w:hAnsi="Arial" w:hint="cs"/>
          <w:b/>
          <w:bCs w:val="0"/>
          <w:color w:val="0000FF"/>
          <w:u w:val="single"/>
          <w:rtl/>
        </w:rPr>
        <w:t>ד.</w:t>
      </w:r>
      <w:r w:rsidR="00F85F48" w:rsidRPr="00F85F48">
        <w:rPr>
          <w:rFonts w:ascii="Arial" w:hAnsi="Arial"/>
          <w:b/>
          <w:bCs w:val="0"/>
          <w:color w:val="0000FF"/>
          <w:u w:val="single"/>
          <w:rtl/>
        </w:rPr>
        <w:fldChar w:fldCharType="begin"/>
      </w:r>
      <w:r w:rsidR="00F85F48" w:rsidRPr="00F85F48">
        <w:rPr>
          <w:rFonts w:ascii="Arial" w:hAnsi="Arial"/>
          <w:b/>
          <w:bCs w:val="0"/>
          <w:color w:val="0000FF"/>
          <w:u w:val="single"/>
          <w:rtl/>
        </w:rPr>
        <w:instrText xml:space="preserve"> </w:instrText>
      </w:r>
      <w:r w:rsidR="00F85F48" w:rsidRPr="00F85F48">
        <w:rPr>
          <w:rFonts w:ascii="Arial" w:hAnsi="Arial" w:hint="cs"/>
          <w:b/>
          <w:bCs w:val="0"/>
          <w:color w:val="0000FF"/>
          <w:u w:val="single"/>
        </w:rPr>
        <w:instrText>REF</w:instrText>
      </w:r>
      <w:r w:rsidR="00F85F48" w:rsidRPr="00F85F48">
        <w:rPr>
          <w:rFonts w:ascii="Arial" w:hAnsi="Arial" w:hint="cs"/>
          <w:b/>
          <w:bCs w:val="0"/>
          <w:color w:val="0000FF"/>
          <w:u w:val="single"/>
          <w:rtl/>
        </w:rPr>
        <w:instrText xml:space="preserve"> _</w:instrText>
      </w:r>
      <w:r w:rsidR="00F85F48" w:rsidRPr="00F85F48">
        <w:rPr>
          <w:rFonts w:ascii="Arial" w:hAnsi="Arial" w:hint="cs"/>
          <w:b/>
          <w:bCs w:val="0"/>
          <w:color w:val="0000FF"/>
          <w:u w:val="single"/>
        </w:rPr>
        <w:instrText>Ref3966862 \r \h</w:instrText>
      </w:r>
      <w:r w:rsidR="00F85F48" w:rsidRPr="00F85F48">
        <w:rPr>
          <w:rFonts w:ascii="Arial" w:hAnsi="Arial"/>
          <w:b/>
          <w:bCs w:val="0"/>
          <w:color w:val="0000FF"/>
          <w:u w:val="single"/>
          <w:rtl/>
        </w:rPr>
        <w:instrText xml:space="preserve"> </w:instrText>
      </w:r>
      <w:r w:rsidR="00F85F48" w:rsidRPr="00F85F48">
        <w:rPr>
          <w:rFonts w:ascii="Arial" w:hAnsi="Arial"/>
          <w:b/>
          <w:bCs w:val="0"/>
          <w:color w:val="0000FF"/>
          <w:u w:val="single"/>
          <w:rtl/>
        </w:rPr>
      </w:r>
      <w:r w:rsidR="00F85F48" w:rsidRPr="00F85F48">
        <w:rPr>
          <w:rFonts w:ascii="Arial" w:hAnsi="Arial"/>
          <w:b/>
          <w:bCs w:val="0"/>
          <w:color w:val="0000FF"/>
          <w:u w:val="single"/>
          <w:rtl/>
        </w:rPr>
        <w:fldChar w:fldCharType="separate"/>
      </w:r>
      <w:r w:rsidR="00F85F48" w:rsidRPr="00F85F48">
        <w:rPr>
          <w:rFonts w:ascii="Arial" w:hAnsi="Arial"/>
          <w:b/>
          <w:bCs w:val="0"/>
          <w:color w:val="0000FF"/>
          <w:u w:val="single"/>
          <w:cs/>
        </w:rPr>
        <w:t>‎</w:t>
      </w:r>
      <w:r w:rsidR="00F85F48" w:rsidRPr="00F85F48">
        <w:rPr>
          <w:rFonts w:ascii="Arial" w:hAnsi="Arial"/>
          <w:b/>
          <w:bCs w:val="0"/>
          <w:color w:val="0000FF"/>
          <w:u w:val="single"/>
        </w:rPr>
        <w:t xml:space="preserve"> xii</w:t>
      </w:r>
      <w:r w:rsidR="00F85F48" w:rsidRPr="00F85F48">
        <w:rPr>
          <w:rFonts w:ascii="Arial" w:hAnsi="Arial"/>
          <w:b/>
          <w:bCs w:val="0"/>
          <w:color w:val="0000FF"/>
          <w:u w:val="single"/>
          <w:rtl/>
        </w:rPr>
        <w:fldChar w:fldCharType="end"/>
      </w:r>
      <w:r w:rsidRPr="009C1702">
        <w:rPr>
          <w:rFonts w:ascii="Arial" w:hAnsi="Arial" w:hint="cs"/>
          <w:b/>
          <w:bCs w:val="0"/>
          <w:rtl/>
        </w:rPr>
        <w:t>לעיל. אם לא יועברו האישורים כאמור, המשרד יהיה רשאי לבטל את זכיית המוסד בקול הקורא.</w:t>
      </w:r>
    </w:p>
    <w:p w14:paraId="0A817AA9" w14:textId="77777777" w:rsidR="006A44FD" w:rsidRPr="007A245B" w:rsidRDefault="009E4BDF" w:rsidP="00470EE1">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14:paraId="244B598C" w14:textId="77777777" w:rsidR="00FA2715" w:rsidRPr="009C1702" w:rsidRDefault="00FA2715" w:rsidP="00470EE1">
      <w:pPr>
        <w:pStyle w:val="ListParagraph"/>
        <w:numPr>
          <w:ilvl w:val="1"/>
          <w:numId w:val="3"/>
        </w:numPr>
        <w:spacing w:line="360" w:lineRule="auto"/>
        <w:jc w:val="both"/>
        <w:rPr>
          <w:rFonts w:ascii="Arial" w:hAnsi="Arial"/>
          <w:b/>
          <w:bCs w:val="0"/>
          <w:rtl/>
        </w:rPr>
      </w:pPr>
      <w:bookmarkStart w:id="11"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11"/>
    </w:p>
    <w:p w14:paraId="79B71384" w14:textId="77777777" w:rsidR="003E1415" w:rsidRPr="009C1702" w:rsidRDefault="009E4BDF" w:rsidP="00470EE1">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14:paraId="7F74AFFA" w14:textId="77777777" w:rsidR="004F4185" w:rsidRPr="009C1702" w:rsidRDefault="004F4185" w:rsidP="00470EE1">
      <w:pPr>
        <w:spacing w:line="360" w:lineRule="auto"/>
        <w:ind w:left="651"/>
        <w:jc w:val="both"/>
        <w:rPr>
          <w:rFonts w:ascii="Arial" w:hAnsi="Arial"/>
          <w:b/>
          <w:bCs w:val="0"/>
        </w:rPr>
      </w:pPr>
    </w:p>
    <w:p w14:paraId="3A9001EE" w14:textId="77777777" w:rsidR="006A44FD" w:rsidRPr="00EE673E" w:rsidRDefault="006A44FD" w:rsidP="00470EE1">
      <w:pPr>
        <w:pStyle w:val="Heading1"/>
        <w:numPr>
          <w:ilvl w:val="0"/>
          <w:numId w:val="6"/>
        </w:numPr>
        <w:spacing w:before="0" w:after="0" w:line="360" w:lineRule="auto"/>
        <w:ind w:left="-58" w:hanging="425"/>
      </w:pPr>
      <w:r w:rsidRPr="003E1415">
        <w:rPr>
          <w:rtl/>
        </w:rPr>
        <w:t>זכויות המשרד:</w:t>
      </w:r>
    </w:p>
    <w:p w14:paraId="41A6E7E5"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3B1B0D44"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17D8B1B6"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6F265BF2"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2DA24209"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44CC1522"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6453863A"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735146D8" w14:textId="77777777" w:rsidR="00264770" w:rsidRPr="00264770" w:rsidRDefault="00264770" w:rsidP="00470EE1">
      <w:pPr>
        <w:pStyle w:val="ListParagraph"/>
        <w:numPr>
          <w:ilvl w:val="0"/>
          <w:numId w:val="13"/>
        </w:numPr>
        <w:spacing w:line="360" w:lineRule="auto"/>
        <w:jc w:val="both"/>
        <w:rPr>
          <w:rFonts w:ascii="Arial" w:hAnsi="Arial"/>
          <w:b/>
          <w:bCs w:val="0"/>
          <w:vanish/>
          <w:rtl/>
        </w:rPr>
      </w:pPr>
    </w:p>
    <w:p w14:paraId="1017BC44" w14:textId="77777777" w:rsidR="006A44FD" w:rsidRPr="009C1702" w:rsidRDefault="006A44FD" w:rsidP="00470EE1">
      <w:pPr>
        <w:numPr>
          <w:ilvl w:val="1"/>
          <w:numId w:val="13"/>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14:paraId="799E307A"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14:paraId="44B6A5DE" w14:textId="77777777" w:rsidR="006A44FD" w:rsidRPr="009C1702" w:rsidRDefault="006A44FD" w:rsidP="00470EE1">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14:paraId="2E05FEB4"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14:paraId="37091D0D"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14:paraId="73AC5782" w14:textId="77777777" w:rsidR="00EA72C0" w:rsidRPr="00EA72C0" w:rsidRDefault="00EA72C0" w:rsidP="00470EE1">
      <w:pPr>
        <w:numPr>
          <w:ilvl w:val="1"/>
          <w:numId w:val="13"/>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14:paraId="35A6039F"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14:paraId="3CE5CC18"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14:paraId="56D38CAF"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14:paraId="0CC8F8DC" w14:textId="77777777" w:rsidR="006A44FD" w:rsidRPr="009C1702" w:rsidRDefault="006A44FD" w:rsidP="00470EE1">
      <w:pPr>
        <w:numPr>
          <w:ilvl w:val="1"/>
          <w:numId w:val="13"/>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14:paraId="14FFB6E3" w14:textId="77777777" w:rsidR="006A44FD" w:rsidRPr="009C1702" w:rsidRDefault="006A44FD" w:rsidP="00470EE1">
      <w:pPr>
        <w:numPr>
          <w:ilvl w:val="1"/>
          <w:numId w:val="13"/>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14:paraId="3117E753" w14:textId="77777777" w:rsidR="002A43DD" w:rsidRPr="009C1702" w:rsidRDefault="002A43DD" w:rsidP="00470EE1">
      <w:pPr>
        <w:tabs>
          <w:tab w:val="left" w:pos="425"/>
        </w:tabs>
        <w:spacing w:line="360" w:lineRule="auto"/>
        <w:ind w:right="-426"/>
        <w:jc w:val="both"/>
        <w:rPr>
          <w:rFonts w:ascii="Arial" w:hAnsi="Arial"/>
          <w:b/>
          <w:bCs w:val="0"/>
          <w:rtl/>
        </w:rPr>
      </w:pPr>
    </w:p>
    <w:p w14:paraId="7D123237" w14:textId="77777777" w:rsidR="006A44FD" w:rsidRPr="00060FD3" w:rsidRDefault="006A44FD" w:rsidP="00470EE1">
      <w:pPr>
        <w:pStyle w:val="Heading1"/>
        <w:numPr>
          <w:ilvl w:val="0"/>
          <w:numId w:val="6"/>
        </w:numPr>
        <w:spacing w:before="0" w:after="0" w:line="360" w:lineRule="auto"/>
        <w:ind w:left="-58" w:hanging="425"/>
      </w:pPr>
      <w:r w:rsidRPr="00060FD3">
        <w:rPr>
          <w:rtl/>
        </w:rPr>
        <w:t>שאלות ופניות:</w:t>
      </w:r>
    </w:p>
    <w:p w14:paraId="3E1D6ABB" w14:textId="77777777" w:rsidR="00352DAF" w:rsidRPr="009C1702" w:rsidRDefault="006A44FD" w:rsidP="00470EE1">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14:paraId="0994606D" w14:textId="77777777" w:rsidR="007A74A5" w:rsidRDefault="007A74A5" w:rsidP="00470EE1">
      <w:pPr>
        <w:pStyle w:val="Heading2"/>
        <w:spacing w:before="0" w:after="0" w:line="360" w:lineRule="auto"/>
        <w:rPr>
          <w:rtl/>
        </w:rPr>
      </w:pPr>
    </w:p>
    <w:p w14:paraId="1C43FCEF" w14:textId="77777777" w:rsidR="006A44FD" w:rsidRPr="00060FD3" w:rsidRDefault="006A44FD" w:rsidP="00470EE1">
      <w:pPr>
        <w:pStyle w:val="Heading2"/>
        <w:spacing w:before="0" w:after="0" w:line="360" w:lineRule="auto"/>
        <w:rPr>
          <w:rtl/>
        </w:rPr>
      </w:pPr>
      <w:r w:rsidRPr="00060FD3">
        <w:rPr>
          <w:rtl/>
        </w:rPr>
        <w:t>בתחום המנהלי והכספי:</w:t>
      </w:r>
    </w:p>
    <w:p w14:paraId="774B0D4D" w14:textId="77777777" w:rsidR="006A44FD" w:rsidRPr="009C1702" w:rsidRDefault="00C36AC8" w:rsidP="00470EE1">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14:paraId="154A30D2" w14:textId="77777777" w:rsidR="00352DAF" w:rsidRDefault="00FE191F" w:rsidP="00470EE1">
      <w:pPr>
        <w:pStyle w:val="BodyText"/>
        <w:spacing w:line="360" w:lineRule="auto"/>
        <w:rPr>
          <w:rStyle w:val="Hyperlink"/>
          <w:rFonts w:ascii="Arial" w:hAnsi="Arial" w:cs="Arial"/>
          <w:b/>
          <w:bCs w:val="0"/>
          <w:szCs w:val="24"/>
          <w:rtl/>
          <w:lang w:val="en-US"/>
        </w:rPr>
      </w:pPr>
      <w:hyperlink r:id="rId19" w:history="1">
        <w:r w:rsidR="006A44FD" w:rsidRPr="009C1702">
          <w:rPr>
            <w:rStyle w:val="Hyperlink"/>
            <w:rFonts w:ascii="Arial" w:hAnsi="Arial" w:cs="Arial"/>
            <w:b/>
            <w:bCs w:val="0"/>
            <w:szCs w:val="24"/>
            <w:rtl/>
            <w:lang w:val="en-US"/>
          </w:rPr>
          <w:t>לשליחת דוא"ל למר אבי ענתי-לחץ כאן</w:t>
        </w:r>
      </w:hyperlink>
    </w:p>
    <w:p w14:paraId="5A3FA6DA" w14:textId="77777777" w:rsidR="004345B4" w:rsidRPr="004345B4" w:rsidRDefault="004345B4" w:rsidP="00470EE1">
      <w:pPr>
        <w:spacing w:line="360" w:lineRule="auto"/>
        <w:rPr>
          <w:rtl/>
        </w:rPr>
      </w:pPr>
    </w:p>
    <w:p w14:paraId="56F0ECBC" w14:textId="77777777" w:rsidR="007A5751" w:rsidRPr="006E2DB4" w:rsidRDefault="007A5751" w:rsidP="00470EE1">
      <w:pPr>
        <w:pStyle w:val="Heading2"/>
        <w:spacing w:before="0" w:after="0" w:line="360" w:lineRule="auto"/>
        <w:rPr>
          <w:rtl/>
        </w:rPr>
      </w:pPr>
      <w:r w:rsidRPr="006E2DB4">
        <w:rPr>
          <w:rtl/>
        </w:rPr>
        <w:t>בתחום המדעי:</w:t>
      </w:r>
      <w:r w:rsidRPr="006E2DB4">
        <w:t xml:space="preserve"> </w:t>
      </w:r>
      <w:r w:rsidRPr="006E2DB4">
        <w:rPr>
          <w:rtl/>
        </w:rPr>
        <w:t xml:space="preserve"> </w:t>
      </w:r>
    </w:p>
    <w:p w14:paraId="73B6C594" w14:textId="77777777" w:rsidR="004345B4" w:rsidRDefault="004345B4" w:rsidP="00470EE1">
      <w:pPr>
        <w:tabs>
          <w:tab w:val="left" w:pos="8022"/>
        </w:tabs>
        <w:spacing w:line="360" w:lineRule="auto"/>
        <w:ind w:left="-58"/>
        <w:jc w:val="both"/>
        <w:rPr>
          <w:rFonts w:asciiTheme="minorBidi" w:hAnsiTheme="minorBidi" w:cstheme="minorBidi"/>
          <w:b/>
          <w:bCs w:val="0"/>
          <w:rtl/>
        </w:rPr>
      </w:pPr>
      <w:r w:rsidRPr="004345B4">
        <w:rPr>
          <w:rFonts w:ascii="Arial" w:hAnsi="Arial"/>
          <w:rtl/>
        </w:rPr>
        <w:t xml:space="preserve">בנושאים: </w:t>
      </w:r>
      <w:r w:rsidRPr="004345B4">
        <w:rPr>
          <w:rFonts w:ascii="Arial" w:hAnsi="Arial"/>
          <w:u w:val="single"/>
          <w:rtl/>
        </w:rPr>
        <w:t>מכשור רפואי</w:t>
      </w:r>
      <w:r w:rsidRPr="004345B4">
        <w:rPr>
          <w:rFonts w:ascii="Arial" w:hAnsi="Arial"/>
          <w:rtl/>
        </w:rPr>
        <w:t xml:space="preserve">; </w:t>
      </w:r>
      <w:r w:rsidRPr="004345B4">
        <w:rPr>
          <w:rFonts w:ascii="Arial" w:hAnsi="Arial"/>
          <w:u w:val="single"/>
          <w:rtl/>
        </w:rPr>
        <w:t>רובוטיקה בהיבט של הנדסת תוכנה, הנדסת מכונות והנדסת ייצור</w:t>
      </w:r>
      <w:r w:rsidRPr="004345B4">
        <w:rPr>
          <w:rFonts w:asciiTheme="minorBidi" w:hAnsiTheme="minorBidi" w:cstheme="minorBidi"/>
          <w:b/>
          <w:bCs w:val="0"/>
          <w:u w:val="single"/>
          <w:rtl/>
        </w:rPr>
        <w:t xml:space="preserve"> </w:t>
      </w:r>
    </w:p>
    <w:p w14:paraId="45C6C470" w14:textId="77777777" w:rsidR="00206950" w:rsidRPr="003C4A09" w:rsidRDefault="00206950" w:rsidP="00470EE1">
      <w:pPr>
        <w:tabs>
          <w:tab w:val="left" w:pos="8022"/>
        </w:tabs>
        <w:spacing w:line="360" w:lineRule="auto"/>
        <w:ind w:left="-58"/>
        <w:jc w:val="both"/>
        <w:rPr>
          <w:rFonts w:asciiTheme="minorBidi" w:hAnsiTheme="minorBidi" w:cstheme="minorBidi"/>
          <w:b/>
          <w:bCs w:val="0"/>
          <w:rtl/>
        </w:rPr>
      </w:pPr>
      <w:r w:rsidRPr="003C4A09">
        <w:rPr>
          <w:rFonts w:asciiTheme="minorBidi" w:hAnsiTheme="minorBidi" w:cstheme="minorBidi"/>
          <w:b/>
          <w:bCs w:val="0"/>
          <w:rtl/>
        </w:rPr>
        <w:t>ד"ר אנדריי ברויסמן, מנהל מדעי של תחום ההנדסה ומדע יישומי, טל': 02-5411835,</w:t>
      </w:r>
    </w:p>
    <w:p w14:paraId="756AD852" w14:textId="77777777" w:rsidR="00206950" w:rsidRPr="001A253A" w:rsidRDefault="00FE191F" w:rsidP="00470EE1">
      <w:pPr>
        <w:pStyle w:val="BodyText"/>
        <w:spacing w:line="360" w:lineRule="auto"/>
        <w:ind w:left="-58"/>
        <w:rPr>
          <w:rStyle w:val="Hyperlink"/>
          <w:rFonts w:asciiTheme="minorBidi" w:hAnsiTheme="minorBidi" w:cstheme="minorBidi"/>
          <w:bCs w:val="0"/>
          <w:szCs w:val="24"/>
          <w:rtl/>
          <w:lang w:val="en-US"/>
        </w:rPr>
      </w:pPr>
      <w:hyperlink r:id="rId20" w:history="1">
        <w:r w:rsidR="00206950" w:rsidRPr="001A253A">
          <w:rPr>
            <w:rStyle w:val="Hyperlink"/>
            <w:rFonts w:asciiTheme="minorBidi" w:hAnsiTheme="minorBidi" w:cstheme="minorBidi"/>
            <w:bCs w:val="0"/>
            <w:szCs w:val="24"/>
            <w:rtl/>
            <w:lang w:val="en-US"/>
          </w:rPr>
          <w:t>לשליחת דוא"ל לד"ר אנדריי ברויסמן -לחץ כאן</w:t>
        </w:r>
      </w:hyperlink>
    </w:p>
    <w:p w14:paraId="1EF9C79D" w14:textId="77777777" w:rsidR="004345B4" w:rsidRDefault="004345B4" w:rsidP="00470EE1">
      <w:pPr>
        <w:pStyle w:val="BodyText"/>
        <w:spacing w:line="360" w:lineRule="auto"/>
        <w:ind w:left="-58"/>
        <w:rPr>
          <w:rFonts w:ascii="Arial" w:hAnsi="Arial"/>
          <w:szCs w:val="24"/>
          <w:rtl/>
          <w:lang w:val="en-US" w:eastAsia="en-US"/>
        </w:rPr>
      </w:pPr>
    </w:p>
    <w:p w14:paraId="6F6B9565" w14:textId="77777777" w:rsidR="004345B4" w:rsidRPr="004345B4" w:rsidRDefault="004345B4" w:rsidP="00B36CBB">
      <w:pPr>
        <w:spacing w:line="360" w:lineRule="auto"/>
        <w:ind w:left="-58"/>
        <w:jc w:val="both"/>
        <w:rPr>
          <w:rFonts w:asciiTheme="minorBidi" w:hAnsiTheme="minorBidi" w:cstheme="minorBidi"/>
          <w:rtl/>
        </w:rPr>
      </w:pPr>
      <w:r w:rsidRPr="004345B4">
        <w:rPr>
          <w:rFonts w:ascii="Arial" w:hAnsi="Arial" w:hint="cs"/>
          <w:rtl/>
        </w:rPr>
        <w:t xml:space="preserve">בנושאים: </w:t>
      </w:r>
      <w:r w:rsidRPr="004345B4">
        <w:rPr>
          <w:rFonts w:ascii="Arial" w:hAnsi="Arial"/>
          <w:u w:val="single"/>
          <w:rtl/>
        </w:rPr>
        <w:t>פיתוח הנדסי כלי מדידה קוונטים</w:t>
      </w:r>
      <w:r w:rsidRPr="004345B4">
        <w:rPr>
          <w:rFonts w:ascii="Arial" w:hAnsi="Arial"/>
          <w:rtl/>
        </w:rPr>
        <w:t xml:space="preserve">; </w:t>
      </w:r>
    </w:p>
    <w:p w14:paraId="0D4F28D9" w14:textId="77777777" w:rsidR="00206950" w:rsidRPr="003C4A09" w:rsidRDefault="00206950" w:rsidP="00470EE1">
      <w:pPr>
        <w:tabs>
          <w:tab w:val="left" w:pos="8022"/>
        </w:tabs>
        <w:spacing w:line="360" w:lineRule="auto"/>
        <w:ind w:left="-58"/>
        <w:jc w:val="both"/>
        <w:rPr>
          <w:rFonts w:asciiTheme="minorBidi" w:hAnsiTheme="minorBidi" w:cstheme="minorBidi"/>
          <w:b/>
          <w:bCs w:val="0"/>
          <w:rtl/>
        </w:rPr>
      </w:pPr>
      <w:r w:rsidRPr="003C4A09">
        <w:rPr>
          <w:rFonts w:asciiTheme="minorBidi" w:hAnsiTheme="minorBidi" w:cstheme="minorBidi"/>
          <w:b/>
          <w:bCs w:val="0"/>
          <w:rtl/>
        </w:rPr>
        <w:t>ד"ר פדיל סלאח, מנהל מדעי של תחום פיזיקה ומתמטיקה שימושית, טל': 02-</w:t>
      </w:r>
      <w:r w:rsidR="00F936F8" w:rsidRPr="003C4A09">
        <w:rPr>
          <w:rFonts w:asciiTheme="minorBidi" w:hAnsiTheme="minorBidi" w:cstheme="minorBidi"/>
          <w:b/>
          <w:bCs w:val="0"/>
          <w:rtl/>
        </w:rPr>
        <w:t>5411</w:t>
      </w:r>
      <w:r w:rsidR="00F936F8">
        <w:rPr>
          <w:rFonts w:asciiTheme="minorBidi" w:hAnsiTheme="minorBidi" w:cstheme="minorBidi" w:hint="cs"/>
          <w:b/>
          <w:bCs w:val="0"/>
          <w:rtl/>
        </w:rPr>
        <w:t>816</w:t>
      </w:r>
      <w:r w:rsidRPr="003C4A09">
        <w:rPr>
          <w:rFonts w:asciiTheme="minorBidi" w:hAnsiTheme="minorBidi" w:cstheme="minorBidi"/>
          <w:b/>
          <w:bCs w:val="0"/>
          <w:rtl/>
        </w:rPr>
        <w:t>,</w:t>
      </w:r>
    </w:p>
    <w:p w14:paraId="30DEC8B3" w14:textId="77777777" w:rsidR="00206950" w:rsidRPr="001A253A" w:rsidRDefault="00206950" w:rsidP="00470EE1">
      <w:pPr>
        <w:pStyle w:val="BodyText"/>
        <w:spacing w:line="360" w:lineRule="auto"/>
        <w:ind w:left="-58"/>
        <w:rPr>
          <w:rStyle w:val="Hyperlink"/>
          <w:rFonts w:asciiTheme="minorBidi" w:hAnsiTheme="minorBidi" w:cstheme="minorBidi"/>
          <w:bCs w:val="0"/>
          <w:szCs w:val="24"/>
          <w:rtl/>
          <w:lang w:val="en-US"/>
        </w:rPr>
      </w:pPr>
      <w:r w:rsidRPr="001A253A">
        <w:rPr>
          <w:rFonts w:asciiTheme="minorBidi" w:hAnsiTheme="minorBidi" w:cstheme="minorBidi"/>
          <w:bCs w:val="0"/>
          <w:szCs w:val="24"/>
          <w:rtl/>
          <w:lang w:val="en-US"/>
        </w:rPr>
        <w:fldChar w:fldCharType="begin"/>
      </w:r>
      <w:r w:rsidRPr="001A253A">
        <w:rPr>
          <w:rFonts w:asciiTheme="minorBidi" w:hAnsiTheme="minorBidi" w:cstheme="minorBidi"/>
          <w:bCs w:val="0"/>
          <w:szCs w:val="24"/>
          <w:lang w:val="en-US"/>
        </w:rPr>
        <w:instrText>HYPERLINK</w:instrText>
      </w:r>
      <w:r w:rsidRPr="001A253A">
        <w:rPr>
          <w:rFonts w:asciiTheme="minorBidi" w:hAnsiTheme="minorBidi" w:cstheme="minorBidi"/>
          <w:bCs w:val="0"/>
          <w:szCs w:val="24"/>
          <w:rtl/>
          <w:lang w:val="en-US"/>
        </w:rPr>
        <w:instrText xml:space="preserve"> "</w:instrText>
      </w:r>
      <w:r w:rsidRPr="001A253A">
        <w:rPr>
          <w:rFonts w:asciiTheme="minorBidi" w:hAnsiTheme="minorBidi" w:cstheme="minorBidi"/>
          <w:bCs w:val="0"/>
          <w:szCs w:val="24"/>
          <w:lang w:val="en-US"/>
        </w:rPr>
        <w:instrText>mailto:Fadils@most.gov.il</w:instrText>
      </w:r>
      <w:r w:rsidRPr="001A253A">
        <w:rPr>
          <w:rFonts w:asciiTheme="minorBidi" w:hAnsiTheme="minorBidi" w:cstheme="minorBidi"/>
          <w:bCs w:val="0"/>
          <w:szCs w:val="24"/>
          <w:rtl/>
          <w:lang w:val="en-US"/>
        </w:rPr>
        <w:instrText>"</w:instrText>
      </w:r>
      <w:r w:rsidRPr="001A253A">
        <w:rPr>
          <w:rFonts w:asciiTheme="minorBidi" w:hAnsiTheme="minorBidi" w:cstheme="minorBidi"/>
          <w:bCs w:val="0"/>
          <w:szCs w:val="24"/>
          <w:rtl/>
          <w:lang w:val="en-US"/>
        </w:rPr>
        <w:fldChar w:fldCharType="separate"/>
      </w:r>
      <w:r w:rsidRPr="001A253A">
        <w:rPr>
          <w:rStyle w:val="Hyperlink"/>
          <w:rFonts w:asciiTheme="minorBidi" w:hAnsiTheme="minorBidi" w:cstheme="minorBidi"/>
          <w:bCs w:val="0"/>
          <w:szCs w:val="24"/>
          <w:rtl/>
          <w:lang w:val="en-US"/>
        </w:rPr>
        <w:t>לשליחת דוא"ל לד"ר פדיל סלאח -לחץ כאן</w:t>
      </w:r>
    </w:p>
    <w:p w14:paraId="6DC659E2" w14:textId="77777777" w:rsidR="004345B4" w:rsidRDefault="00206950" w:rsidP="00470EE1">
      <w:pPr>
        <w:pStyle w:val="BodyText"/>
        <w:spacing w:line="360" w:lineRule="auto"/>
        <w:ind w:left="-58"/>
        <w:rPr>
          <w:rFonts w:ascii="Arial" w:hAnsi="Arial"/>
          <w:szCs w:val="24"/>
          <w:rtl/>
          <w:lang w:val="en-US" w:eastAsia="en-US"/>
        </w:rPr>
      </w:pPr>
      <w:r w:rsidRPr="001A253A">
        <w:rPr>
          <w:rFonts w:asciiTheme="minorBidi" w:hAnsiTheme="minorBidi" w:cstheme="minorBidi"/>
          <w:bCs w:val="0"/>
          <w:rtl/>
        </w:rPr>
        <w:fldChar w:fldCharType="end"/>
      </w:r>
    </w:p>
    <w:p w14:paraId="6D7331A7" w14:textId="77777777" w:rsidR="004345B4" w:rsidRPr="004345B4" w:rsidRDefault="004345B4" w:rsidP="00470EE1">
      <w:pPr>
        <w:pStyle w:val="BodyText"/>
        <w:spacing w:line="360" w:lineRule="auto"/>
        <w:ind w:left="-58"/>
        <w:rPr>
          <w:rFonts w:ascii="Arial" w:hAnsi="Arial"/>
          <w:szCs w:val="24"/>
          <w:rtl/>
          <w:lang w:val="en-US" w:eastAsia="en-US"/>
        </w:rPr>
      </w:pPr>
      <w:r w:rsidRPr="004345B4">
        <w:rPr>
          <w:rFonts w:ascii="Arial" w:hAnsi="Arial" w:hint="cs"/>
          <w:szCs w:val="24"/>
          <w:rtl/>
          <w:lang w:val="en-US" w:eastAsia="en-US"/>
        </w:rPr>
        <w:t xml:space="preserve">בנושא: </w:t>
      </w:r>
      <w:r w:rsidRPr="004345B4">
        <w:rPr>
          <w:rFonts w:ascii="Arial" w:hAnsi="Arial"/>
          <w:szCs w:val="24"/>
          <w:u w:val="single"/>
          <w:rtl/>
          <w:lang w:val="en-US" w:eastAsia="en-US"/>
        </w:rPr>
        <w:t>הנדסת חומרים-מטלורגיה</w:t>
      </w:r>
    </w:p>
    <w:p w14:paraId="7744CBED" w14:textId="77777777" w:rsidR="00206950" w:rsidRPr="001A253A" w:rsidRDefault="00B34B97" w:rsidP="00470EE1">
      <w:pPr>
        <w:spacing w:line="360" w:lineRule="auto"/>
        <w:ind w:left="-58"/>
        <w:jc w:val="both"/>
        <w:rPr>
          <w:rFonts w:asciiTheme="minorBidi" w:hAnsiTheme="minorBidi" w:cstheme="minorBidi"/>
          <w:bCs w:val="0"/>
          <w:rtl/>
        </w:rPr>
      </w:pPr>
      <w:r>
        <w:rPr>
          <w:rFonts w:asciiTheme="minorBidi" w:hAnsiTheme="minorBidi" w:cstheme="minorBidi"/>
          <w:bCs w:val="0"/>
          <w:rtl/>
        </w:rPr>
        <w:t>ד"ר</w:t>
      </w:r>
      <w:r w:rsidR="00206950" w:rsidRPr="003C4A09">
        <w:rPr>
          <w:rFonts w:asciiTheme="minorBidi" w:hAnsiTheme="minorBidi" w:cstheme="minorBidi"/>
          <w:bCs w:val="0"/>
          <w:rtl/>
        </w:rPr>
        <w:t xml:space="preserve"> אלה שטראוס, מנהלת תחום אנרגיה, כ</w:t>
      </w:r>
      <w:r w:rsidR="00206950">
        <w:rPr>
          <w:rFonts w:asciiTheme="minorBidi" w:hAnsiTheme="minorBidi" w:cstheme="minorBidi" w:hint="cs"/>
          <w:bCs w:val="0"/>
          <w:rtl/>
        </w:rPr>
        <w:t>י</w:t>
      </w:r>
      <w:r w:rsidR="00206950" w:rsidRPr="003C4A09">
        <w:rPr>
          <w:rFonts w:asciiTheme="minorBidi" w:hAnsiTheme="minorBidi" w:cstheme="minorBidi"/>
          <w:bCs w:val="0"/>
          <w:rtl/>
        </w:rPr>
        <w:t>מיה, חומרים וננו-טכנולוגיה</w:t>
      </w:r>
      <w:r w:rsidR="00206950">
        <w:rPr>
          <w:rFonts w:asciiTheme="minorBidi" w:hAnsiTheme="minorBidi" w:cstheme="minorBidi" w:hint="cs"/>
          <w:bCs w:val="0"/>
          <w:rtl/>
        </w:rPr>
        <w:t xml:space="preserve">, </w:t>
      </w:r>
      <w:r w:rsidR="00206950" w:rsidRPr="003C4A09">
        <w:rPr>
          <w:rFonts w:asciiTheme="minorBidi" w:hAnsiTheme="minorBidi" w:cstheme="minorBidi"/>
          <w:bCs w:val="0"/>
          <w:rtl/>
        </w:rPr>
        <w:t xml:space="preserve">טל': 02-5411136, </w:t>
      </w:r>
      <w:hyperlink r:id="rId21" w:history="1">
        <w:r w:rsidR="00206950" w:rsidRPr="001A253A">
          <w:rPr>
            <w:rStyle w:val="Hyperlink"/>
            <w:rFonts w:asciiTheme="minorBidi" w:hAnsiTheme="minorBidi" w:cstheme="minorBidi"/>
            <w:bCs w:val="0"/>
            <w:rtl/>
          </w:rPr>
          <w:t>לשליחת דוא"ל לד"ר אלה שטראוס-לחץ כאן</w:t>
        </w:r>
      </w:hyperlink>
    </w:p>
    <w:p w14:paraId="25503178" w14:textId="77777777" w:rsidR="004345B4" w:rsidRDefault="004345B4" w:rsidP="00470EE1">
      <w:pPr>
        <w:pStyle w:val="BodyText"/>
        <w:spacing w:line="360" w:lineRule="auto"/>
        <w:ind w:left="-58"/>
        <w:rPr>
          <w:rFonts w:ascii="Arial" w:hAnsi="Arial"/>
          <w:b/>
          <w:bCs w:val="0"/>
          <w:szCs w:val="24"/>
          <w:rtl/>
          <w:lang w:val="en-US" w:eastAsia="en-US"/>
        </w:rPr>
      </w:pPr>
    </w:p>
    <w:p w14:paraId="10869181" w14:textId="77777777" w:rsidR="00F05652" w:rsidRDefault="006A44FD" w:rsidP="00470EE1">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2944DA">
        <w:rPr>
          <w:rFonts w:ascii="Arial" w:hAnsi="Arial"/>
          <w:szCs w:val="24"/>
          <w:u w:val="single"/>
          <w:lang w:val="en-US" w:eastAsia="en-US"/>
        </w:rPr>
        <w:t>6.6.2019</w:t>
      </w:r>
      <w:r w:rsidR="008E087D">
        <w:rPr>
          <w:rFonts w:ascii="Arial" w:hAnsi="Arial" w:hint="cs"/>
          <w:szCs w:val="24"/>
          <w:u w:val="single"/>
          <w:rtl/>
          <w:lang w:val="en-US" w:eastAsia="en-US"/>
        </w:rPr>
        <w:t>.</w:t>
      </w:r>
      <w:r w:rsidR="00B540DB">
        <w:rPr>
          <w:rFonts w:ascii="Arial" w:hAnsi="Arial" w:hint="cs"/>
          <w:szCs w:val="24"/>
          <w:u w:val="single"/>
          <w:rtl/>
          <w:lang w:val="en-US"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14:paraId="1588AB3A" w14:textId="77777777" w:rsidR="001E304B" w:rsidRDefault="001E304B" w:rsidP="00470EE1">
      <w:pPr>
        <w:pStyle w:val="BodyText"/>
        <w:spacing w:line="360" w:lineRule="auto"/>
        <w:ind w:left="-58"/>
        <w:rPr>
          <w:rFonts w:ascii="Arial" w:hAnsi="Arial"/>
          <w:b/>
          <w:bCs w:val="0"/>
          <w:szCs w:val="24"/>
          <w:rtl/>
          <w:lang w:eastAsia="en-US"/>
        </w:rPr>
      </w:pPr>
    </w:p>
    <w:p w14:paraId="371D8DBD" w14:textId="77777777" w:rsidR="006A44FD" w:rsidRPr="009C1702" w:rsidRDefault="006A44FD" w:rsidP="00470EE1">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14:paraId="03D351F2" w14:textId="77777777" w:rsidR="00265D70" w:rsidRPr="009C1702" w:rsidRDefault="00265D70" w:rsidP="00470EE1">
      <w:pPr>
        <w:spacing w:line="360" w:lineRule="auto"/>
        <w:rPr>
          <w:rFonts w:ascii="Arial" w:hAnsi="Arial"/>
          <w:rtl/>
        </w:rPr>
      </w:pPr>
    </w:p>
    <w:p w14:paraId="5CFB72ED" w14:textId="77777777" w:rsidR="00A54C7D" w:rsidRPr="009C1702" w:rsidRDefault="00A54C7D" w:rsidP="00470EE1">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headerReference w:type="default" r:id="rId24"/>
      <w:footerReference w:type="default" r:id="rId25"/>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F353" w14:textId="77777777" w:rsidR="00DB176F" w:rsidRDefault="00DB176F">
      <w:r>
        <w:separator/>
      </w:r>
    </w:p>
  </w:endnote>
  <w:endnote w:type="continuationSeparator" w:id="0">
    <w:p w14:paraId="53A76E41" w14:textId="77777777" w:rsidR="00DB176F" w:rsidRDefault="00DB176F">
      <w:r>
        <w:continuationSeparator/>
      </w:r>
    </w:p>
  </w:endnote>
  <w:endnote w:type="continuationNotice" w:id="1">
    <w:p w14:paraId="71B01FE2" w14:textId="77777777" w:rsidR="00DB176F" w:rsidRDefault="00DB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EISSFrutigerNextW1G-Re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14:paraId="0D480983" w14:textId="127EDA0B" w:rsidR="00F85F48" w:rsidRDefault="00F85F48">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FE191F">
              <w:rPr>
                <w:b/>
                <w:bCs w:val="0"/>
                <w:noProof/>
                <w:rtl/>
              </w:rPr>
              <w:t>2</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FE191F">
              <w:rPr>
                <w:b/>
                <w:bCs w:val="0"/>
                <w:noProof/>
                <w:rtl/>
              </w:rPr>
              <w:t>16</w:t>
            </w:r>
            <w:r>
              <w:rPr>
                <w:b/>
                <w:bCs w:val="0"/>
              </w:rPr>
              <w:fldChar w:fldCharType="end"/>
            </w:r>
          </w:p>
        </w:sdtContent>
      </w:sdt>
    </w:sdtContent>
  </w:sdt>
  <w:p w14:paraId="1FA193D9" w14:textId="77777777" w:rsidR="00EC0234" w:rsidRPr="000345F3" w:rsidRDefault="00EC0234"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3A8E" w14:textId="77777777" w:rsidR="00DB176F" w:rsidRDefault="00DB176F">
      <w:r>
        <w:separator/>
      </w:r>
    </w:p>
  </w:footnote>
  <w:footnote w:type="continuationSeparator" w:id="0">
    <w:p w14:paraId="1CDFA4F6" w14:textId="77777777" w:rsidR="00DB176F" w:rsidRDefault="00DB176F">
      <w:r>
        <w:continuationSeparator/>
      </w:r>
    </w:p>
  </w:footnote>
  <w:footnote w:type="continuationNotice" w:id="1">
    <w:p w14:paraId="26A2194E" w14:textId="77777777" w:rsidR="00DB176F" w:rsidRDefault="00DB176F"/>
  </w:footnote>
  <w:footnote w:id="2">
    <w:p w14:paraId="3574C8E9" w14:textId="77777777" w:rsidR="001F57E6" w:rsidRPr="00AA430B" w:rsidRDefault="001F57E6" w:rsidP="001F57E6">
      <w:pPr>
        <w:pStyle w:val="FootnoteText"/>
        <w:jc w:val="both"/>
        <w:rPr>
          <w:rFonts w:cs="David"/>
          <w:rtl/>
        </w:rPr>
      </w:pPr>
      <w:r w:rsidRPr="00AA430B">
        <w:rPr>
          <w:rStyle w:val="FootnoteReference"/>
          <w:rFonts w:cs="David"/>
        </w:rPr>
        <w:footnoteRef/>
      </w:r>
      <w:r w:rsidRPr="00AA430B">
        <w:rPr>
          <w:rFonts w:cs="David"/>
          <w:rtl/>
        </w:rPr>
        <w:t xml:space="preserve"> </w:t>
      </w:r>
      <w:r w:rsidRPr="00AA430B">
        <w:rPr>
          <w:rFonts w:ascii="Arial" w:hAnsi="Arial" w:cs="David"/>
          <w:b/>
          <w:bCs w:val="0"/>
          <w:rtl/>
        </w:rPr>
        <w:t>לדוגמה, בשנת 1984 ישראל דורגה בין שלוש המדינות המובילות בפרסומים בתחום ואילו לאחרונה דורגה בחמישייה השנייה בלבד</w:t>
      </w:r>
      <w:r>
        <w:rPr>
          <w:rFonts w:ascii="Arial" w:hAnsi="Arial" w:cs="David" w:hint="cs"/>
          <w:b/>
          <w:bCs w:val="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722D" w14:textId="77777777"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BC518E3" w14:textId="77777777" w:rsidR="00C75540" w:rsidRDefault="00C75540" w:rsidP="0076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E2D6" w14:textId="77777777" w:rsidR="00DB176F" w:rsidRDefault="00DB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A197230"/>
    <w:multiLevelType w:val="hybridMultilevel"/>
    <w:tmpl w:val="B332F5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44DF1"/>
    <w:multiLevelType w:val="hybridMultilevel"/>
    <w:tmpl w:val="CF14F16A"/>
    <w:lvl w:ilvl="0" w:tplc="04090013">
      <w:start w:val="1"/>
      <w:numFmt w:val="hebrew1"/>
      <w:lvlText w:val="%1."/>
      <w:lvlJc w:val="center"/>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26F77DDC"/>
    <w:multiLevelType w:val="hybridMultilevel"/>
    <w:tmpl w:val="6434BAC4"/>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0"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1" w15:restartNumberingAfterBreak="0">
    <w:nsid w:val="2F3C4180"/>
    <w:multiLevelType w:val="hybridMultilevel"/>
    <w:tmpl w:val="8F1A4494"/>
    <w:lvl w:ilvl="0" w:tplc="69E88B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C2637"/>
    <w:multiLevelType w:val="hybridMultilevel"/>
    <w:tmpl w:val="3972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429811C4"/>
    <w:multiLevelType w:val="multilevel"/>
    <w:tmpl w:val="28D61910"/>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b/>
        <w:bCs w:val="0"/>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8"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9"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1"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2" w15:restartNumberingAfterBreak="0">
    <w:nsid w:val="52AD796D"/>
    <w:multiLevelType w:val="hybridMultilevel"/>
    <w:tmpl w:val="1C565D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C415D4"/>
    <w:multiLevelType w:val="hybridMultilevel"/>
    <w:tmpl w:val="21F4D6EC"/>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4" w15:restartNumberingAfterBreak="0">
    <w:nsid w:val="5D031332"/>
    <w:multiLevelType w:val="hybridMultilevel"/>
    <w:tmpl w:val="3C02A6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6"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7"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0"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4"/>
  </w:num>
  <w:num w:numId="2">
    <w:abstractNumId w:val="27"/>
  </w:num>
  <w:num w:numId="3">
    <w:abstractNumId w:val="5"/>
  </w:num>
  <w:num w:numId="4">
    <w:abstractNumId w:val="19"/>
  </w:num>
  <w:num w:numId="5">
    <w:abstractNumId w:val="16"/>
  </w:num>
  <w:num w:numId="6">
    <w:abstractNumId w:val="21"/>
  </w:num>
  <w:num w:numId="7">
    <w:abstractNumId w:val="6"/>
  </w:num>
  <w:num w:numId="8">
    <w:abstractNumId w:val="2"/>
  </w:num>
  <w:num w:numId="9">
    <w:abstractNumId w:val="30"/>
  </w:num>
  <w:num w:numId="10">
    <w:abstractNumId w:val="0"/>
  </w:num>
  <w:num w:numId="11">
    <w:abstractNumId w:val="4"/>
  </w:num>
  <w:num w:numId="12">
    <w:abstractNumId w:val="28"/>
  </w:num>
  <w:num w:numId="13">
    <w:abstractNumId w:val="31"/>
  </w:num>
  <w:num w:numId="14">
    <w:abstractNumId w:val="25"/>
  </w:num>
  <w:num w:numId="15">
    <w:abstractNumId w:val="15"/>
  </w:num>
  <w:num w:numId="16">
    <w:abstractNumId w:val="1"/>
  </w:num>
  <w:num w:numId="17">
    <w:abstractNumId w:val="17"/>
  </w:num>
  <w:num w:numId="18">
    <w:abstractNumId w:val="13"/>
  </w:num>
  <w:num w:numId="19">
    <w:abstractNumId w:val="3"/>
  </w:num>
  <w:num w:numId="20">
    <w:abstractNumId w:val="9"/>
  </w:num>
  <w:num w:numId="21">
    <w:abstractNumId w:val="26"/>
  </w:num>
  <w:num w:numId="22">
    <w:abstractNumId w:val="18"/>
  </w:num>
  <w:num w:numId="23">
    <w:abstractNumId w:val="10"/>
  </w:num>
  <w:num w:numId="24">
    <w:abstractNumId w:val="20"/>
  </w:num>
  <w:num w:numId="25">
    <w:abstractNumId w:val="29"/>
  </w:num>
  <w:num w:numId="26">
    <w:abstractNumId w:val="23"/>
  </w:num>
  <w:num w:numId="27">
    <w:abstractNumId w:val="11"/>
  </w:num>
  <w:num w:numId="28">
    <w:abstractNumId w:val="8"/>
  </w:num>
  <w:num w:numId="29">
    <w:abstractNumId w:val="7"/>
  </w:num>
  <w:num w:numId="30">
    <w:abstractNumId w:val="24"/>
  </w:num>
  <w:num w:numId="31">
    <w:abstractNumId w:val="22"/>
  </w:num>
  <w:num w:numId="3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033"/>
    <w:rsid w:val="0004116F"/>
    <w:rsid w:val="0004120A"/>
    <w:rsid w:val="00041F73"/>
    <w:rsid w:val="00042122"/>
    <w:rsid w:val="00042351"/>
    <w:rsid w:val="00044006"/>
    <w:rsid w:val="00044358"/>
    <w:rsid w:val="0004523B"/>
    <w:rsid w:val="00045AA7"/>
    <w:rsid w:val="00045BEF"/>
    <w:rsid w:val="00045C21"/>
    <w:rsid w:val="00045EDE"/>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099F"/>
    <w:rsid w:val="000E2769"/>
    <w:rsid w:val="000E293A"/>
    <w:rsid w:val="000E41ED"/>
    <w:rsid w:val="000E6583"/>
    <w:rsid w:val="000E66EE"/>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1578E"/>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D4F"/>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499"/>
    <w:rsid w:val="00187CE1"/>
    <w:rsid w:val="00192B7E"/>
    <w:rsid w:val="00194219"/>
    <w:rsid w:val="00194B1C"/>
    <w:rsid w:val="00194B4C"/>
    <w:rsid w:val="001A01F8"/>
    <w:rsid w:val="001A09F0"/>
    <w:rsid w:val="001A0C99"/>
    <w:rsid w:val="001A17FB"/>
    <w:rsid w:val="001A198D"/>
    <w:rsid w:val="001A235A"/>
    <w:rsid w:val="001A25F5"/>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7D"/>
    <w:rsid w:val="001C5883"/>
    <w:rsid w:val="001C5F1F"/>
    <w:rsid w:val="001C691A"/>
    <w:rsid w:val="001C6FC3"/>
    <w:rsid w:val="001D01DE"/>
    <w:rsid w:val="001D10F1"/>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57E6"/>
    <w:rsid w:val="001F7C70"/>
    <w:rsid w:val="0020227F"/>
    <w:rsid w:val="00205481"/>
    <w:rsid w:val="0020559D"/>
    <w:rsid w:val="002055AC"/>
    <w:rsid w:val="00206478"/>
    <w:rsid w:val="00206950"/>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1148"/>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5"/>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4DA"/>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6A0C"/>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EC2"/>
    <w:rsid w:val="002E0FA2"/>
    <w:rsid w:val="002E2F38"/>
    <w:rsid w:val="002E33BF"/>
    <w:rsid w:val="002E5319"/>
    <w:rsid w:val="002E5B3F"/>
    <w:rsid w:val="002E70A1"/>
    <w:rsid w:val="002E70C2"/>
    <w:rsid w:val="002E7D7D"/>
    <w:rsid w:val="002F0851"/>
    <w:rsid w:val="002F11D3"/>
    <w:rsid w:val="002F25C9"/>
    <w:rsid w:val="002F2C30"/>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5BE7"/>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2268"/>
    <w:rsid w:val="003746BB"/>
    <w:rsid w:val="003768E0"/>
    <w:rsid w:val="00377330"/>
    <w:rsid w:val="00377B0A"/>
    <w:rsid w:val="00381111"/>
    <w:rsid w:val="00381BCC"/>
    <w:rsid w:val="00381E3E"/>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BD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18C4"/>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F8"/>
    <w:rsid w:val="004036E3"/>
    <w:rsid w:val="004039CB"/>
    <w:rsid w:val="00404729"/>
    <w:rsid w:val="00404E9B"/>
    <w:rsid w:val="00404EE5"/>
    <w:rsid w:val="00406240"/>
    <w:rsid w:val="004062A1"/>
    <w:rsid w:val="00406A4C"/>
    <w:rsid w:val="00406CCC"/>
    <w:rsid w:val="00407355"/>
    <w:rsid w:val="00410B7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45B4"/>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0EE1"/>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4419"/>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7C7"/>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562"/>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149"/>
    <w:rsid w:val="00580F35"/>
    <w:rsid w:val="00583A9C"/>
    <w:rsid w:val="0058502C"/>
    <w:rsid w:val="005856FB"/>
    <w:rsid w:val="00585E6A"/>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397"/>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8B1"/>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0E2"/>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5B8"/>
    <w:rsid w:val="006B6C94"/>
    <w:rsid w:val="006C0C30"/>
    <w:rsid w:val="006C0F6B"/>
    <w:rsid w:val="006C159E"/>
    <w:rsid w:val="006C1DA1"/>
    <w:rsid w:val="006C24A3"/>
    <w:rsid w:val="006C24E0"/>
    <w:rsid w:val="006C369A"/>
    <w:rsid w:val="006C4ED0"/>
    <w:rsid w:val="006C58AC"/>
    <w:rsid w:val="006C5D9D"/>
    <w:rsid w:val="006C660D"/>
    <w:rsid w:val="006C7C86"/>
    <w:rsid w:val="006D0190"/>
    <w:rsid w:val="006D2EFF"/>
    <w:rsid w:val="006D30D9"/>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18B"/>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67F15"/>
    <w:rsid w:val="007726CD"/>
    <w:rsid w:val="007729AC"/>
    <w:rsid w:val="00772ACE"/>
    <w:rsid w:val="00773381"/>
    <w:rsid w:val="0077352F"/>
    <w:rsid w:val="00774B5C"/>
    <w:rsid w:val="00774C1B"/>
    <w:rsid w:val="00775348"/>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A74A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1CD"/>
    <w:rsid w:val="008123EB"/>
    <w:rsid w:val="00813EE4"/>
    <w:rsid w:val="008176B0"/>
    <w:rsid w:val="00817D4F"/>
    <w:rsid w:val="00820357"/>
    <w:rsid w:val="00820B06"/>
    <w:rsid w:val="00822046"/>
    <w:rsid w:val="00822507"/>
    <w:rsid w:val="00822F7F"/>
    <w:rsid w:val="008245D3"/>
    <w:rsid w:val="008262A4"/>
    <w:rsid w:val="00826C79"/>
    <w:rsid w:val="0082791B"/>
    <w:rsid w:val="00830550"/>
    <w:rsid w:val="008305FC"/>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47E80"/>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9F4"/>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3EC0"/>
    <w:rsid w:val="008A5AD6"/>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505"/>
    <w:rsid w:val="009326A1"/>
    <w:rsid w:val="00934AE2"/>
    <w:rsid w:val="00936055"/>
    <w:rsid w:val="009367B8"/>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6EA0"/>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283"/>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16BA"/>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45C6"/>
    <w:rsid w:val="00AD5729"/>
    <w:rsid w:val="00AD5E3B"/>
    <w:rsid w:val="00AD6DF7"/>
    <w:rsid w:val="00AD6FEB"/>
    <w:rsid w:val="00AD7C2D"/>
    <w:rsid w:val="00AD7EEC"/>
    <w:rsid w:val="00AE0834"/>
    <w:rsid w:val="00AE08AA"/>
    <w:rsid w:val="00AE0CFE"/>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597D"/>
    <w:rsid w:val="00AF6E60"/>
    <w:rsid w:val="00AF74AE"/>
    <w:rsid w:val="00AF7821"/>
    <w:rsid w:val="00AF7C03"/>
    <w:rsid w:val="00B006F9"/>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4B97"/>
    <w:rsid w:val="00B36941"/>
    <w:rsid w:val="00B36CBB"/>
    <w:rsid w:val="00B37576"/>
    <w:rsid w:val="00B42C4E"/>
    <w:rsid w:val="00B45695"/>
    <w:rsid w:val="00B46AD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368E"/>
    <w:rsid w:val="00BE48D3"/>
    <w:rsid w:val="00BE5A4F"/>
    <w:rsid w:val="00BE609B"/>
    <w:rsid w:val="00BE7711"/>
    <w:rsid w:val="00BF0747"/>
    <w:rsid w:val="00BF1623"/>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5F8E"/>
    <w:rsid w:val="00C2726D"/>
    <w:rsid w:val="00C2747F"/>
    <w:rsid w:val="00C303F8"/>
    <w:rsid w:val="00C30725"/>
    <w:rsid w:val="00C30847"/>
    <w:rsid w:val="00C310B7"/>
    <w:rsid w:val="00C319C5"/>
    <w:rsid w:val="00C31CBB"/>
    <w:rsid w:val="00C3234D"/>
    <w:rsid w:val="00C32E3A"/>
    <w:rsid w:val="00C34A7E"/>
    <w:rsid w:val="00C35AAF"/>
    <w:rsid w:val="00C36AC8"/>
    <w:rsid w:val="00C36C1D"/>
    <w:rsid w:val="00C40A2C"/>
    <w:rsid w:val="00C417DA"/>
    <w:rsid w:val="00C43BEE"/>
    <w:rsid w:val="00C44D19"/>
    <w:rsid w:val="00C4508E"/>
    <w:rsid w:val="00C4547A"/>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6624C"/>
    <w:rsid w:val="00C708B9"/>
    <w:rsid w:val="00C7220C"/>
    <w:rsid w:val="00C7258D"/>
    <w:rsid w:val="00C7277E"/>
    <w:rsid w:val="00C73B93"/>
    <w:rsid w:val="00C74848"/>
    <w:rsid w:val="00C74C96"/>
    <w:rsid w:val="00C75540"/>
    <w:rsid w:val="00C77D2A"/>
    <w:rsid w:val="00C77E48"/>
    <w:rsid w:val="00C815D3"/>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2F32"/>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E2B"/>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76F"/>
    <w:rsid w:val="00DB194D"/>
    <w:rsid w:val="00DB2B49"/>
    <w:rsid w:val="00DB382D"/>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D7C0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5D32"/>
    <w:rsid w:val="00E5675A"/>
    <w:rsid w:val="00E5724D"/>
    <w:rsid w:val="00E61273"/>
    <w:rsid w:val="00E62258"/>
    <w:rsid w:val="00E63686"/>
    <w:rsid w:val="00E64167"/>
    <w:rsid w:val="00E643DC"/>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3E6A"/>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C19"/>
    <w:rsid w:val="00EA5D81"/>
    <w:rsid w:val="00EA69F9"/>
    <w:rsid w:val="00EA72C0"/>
    <w:rsid w:val="00EA7F79"/>
    <w:rsid w:val="00EB1E63"/>
    <w:rsid w:val="00EB26B0"/>
    <w:rsid w:val="00EB3365"/>
    <w:rsid w:val="00EB3BA9"/>
    <w:rsid w:val="00EB3D31"/>
    <w:rsid w:val="00EB4231"/>
    <w:rsid w:val="00EB4522"/>
    <w:rsid w:val="00EB4E7A"/>
    <w:rsid w:val="00EB646B"/>
    <w:rsid w:val="00EB6474"/>
    <w:rsid w:val="00EB6F4B"/>
    <w:rsid w:val="00EB7840"/>
    <w:rsid w:val="00EB7B1C"/>
    <w:rsid w:val="00EB7D65"/>
    <w:rsid w:val="00EC0234"/>
    <w:rsid w:val="00EC1F36"/>
    <w:rsid w:val="00EC2849"/>
    <w:rsid w:val="00EC30D1"/>
    <w:rsid w:val="00EC4486"/>
    <w:rsid w:val="00EC4F9C"/>
    <w:rsid w:val="00EC5E8D"/>
    <w:rsid w:val="00EC73D9"/>
    <w:rsid w:val="00EC7996"/>
    <w:rsid w:val="00ED123A"/>
    <w:rsid w:val="00ED1932"/>
    <w:rsid w:val="00ED1F2B"/>
    <w:rsid w:val="00ED2CDD"/>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5181"/>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B29"/>
    <w:rsid w:val="00F21CAE"/>
    <w:rsid w:val="00F22462"/>
    <w:rsid w:val="00F22A91"/>
    <w:rsid w:val="00F2384C"/>
    <w:rsid w:val="00F24138"/>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1601"/>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C12"/>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36F8"/>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91F"/>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33F41D"/>
  <w15:docId w15:val="{580F73F0-BE38-4445-8CB3-00E51A7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FootnoteText">
    <w:name w:val="footnote text"/>
    <w:basedOn w:val="Normal"/>
    <w:link w:val="FootnoteTextChar"/>
    <w:semiHidden/>
    <w:unhideWhenUsed/>
    <w:rsid w:val="001F57E6"/>
    <w:rPr>
      <w:sz w:val="20"/>
      <w:szCs w:val="20"/>
    </w:rPr>
  </w:style>
  <w:style w:type="character" w:customStyle="1" w:styleId="FootnoteTextChar">
    <w:name w:val="Footnote Text Char"/>
    <w:basedOn w:val="DefaultParagraphFont"/>
    <w:link w:val="FootnoteText"/>
    <w:semiHidden/>
    <w:rsid w:val="001F57E6"/>
    <w:rPr>
      <w:rFonts w:cs="Arial"/>
      <w:bCs/>
    </w:rPr>
  </w:style>
  <w:style w:type="character" w:styleId="FootnoteReference">
    <w:name w:val="footnote reference"/>
    <w:basedOn w:val="DefaultParagraphFont"/>
    <w:semiHidden/>
    <w:unhideWhenUsed/>
    <w:rsid w:val="001F57E6"/>
    <w:rPr>
      <w:vertAlign w:val="superscript"/>
    </w:rPr>
  </w:style>
  <w:style w:type="paragraph" w:styleId="Revision">
    <w:name w:val="Revision"/>
    <w:hidden/>
    <w:uiPriority w:val="99"/>
    <w:semiHidden/>
    <w:rsid w:val="00DB176F"/>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328678979">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las@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Andreyb@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yperlink" Target="http://www.most.gov.il/"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2.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BDB51F-2570-47AD-B923-BB954D29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4966</Words>
  <Characters>24830</Characters>
  <Application>Microsoft Office Word</Application>
  <DocSecurity>4</DocSecurity>
  <Lines>206</Lines>
  <Paragraphs>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מחקר יישומי הנדסי-מיה לשנת 2020.docx</vt:lpstr>
      <vt:lpstr>קול קורא להגשת קדם - הצעות מחקר בתחומי מחקר יישומי הנדסי-מיה לשנת 2020.docx</vt:lpstr>
    </vt:vector>
  </TitlesOfParts>
  <Company>Most</Company>
  <LinksUpToDate>false</LinksUpToDate>
  <CharactersWithSpaces>29737</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מחקר יישומי הנדסי-מיה לשנת 2020.docx</dc:title>
  <dc:creator>meirab</dc:creator>
  <cp:lastModifiedBy>Admin</cp:lastModifiedBy>
  <cp:revision>2</cp:revision>
  <cp:lastPrinted>2015-07-14T11:04:00Z</cp:lastPrinted>
  <dcterms:created xsi:type="dcterms:W3CDTF">2019-04-29T11:50:00Z</dcterms:created>
  <dcterms:modified xsi:type="dcterms:W3CDTF">2019-04-29T11:50:00Z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