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C457C4">
      <w:pPr>
        <w:pStyle w:val="Heading1"/>
        <w:shd w:val="clear" w:color="auto" w:fill="5F497A" w:themeFill="accent4" w:themeFillShade="BF"/>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Pr="006E2DB4">
        <w:rPr>
          <w:rFonts w:ascii="Arial" w:hAnsi="Arial" w:hint="cs"/>
          <w:b w:val="0"/>
          <w:color w:val="FFFFFF"/>
          <w:kern w:val="0"/>
          <w:szCs w:val="32"/>
          <w:rtl/>
          <w:lang w:val="en-US" w:eastAsia="en-US"/>
        </w:rPr>
        <w:t>2019</w:t>
      </w:r>
    </w:p>
    <w:p w:rsidR="00997FDB" w:rsidRPr="006E2DB4" w:rsidRDefault="00997FDB" w:rsidP="00C457C4">
      <w:pPr>
        <w:pStyle w:val="Heading1"/>
        <w:shd w:val="clear" w:color="auto" w:fill="5F497A" w:themeFill="accent4" w:themeFillShade="BF"/>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Pr>
          <w:rFonts w:ascii="Arial" w:hAnsi="Arial" w:hint="cs"/>
          <w:b w:val="0"/>
          <w:color w:val="FFFFFF"/>
          <w:kern w:val="0"/>
          <w:szCs w:val="32"/>
          <w:rtl/>
          <w:lang w:val="en-US" w:eastAsia="en-US"/>
        </w:rPr>
        <w:t xml:space="preserve">מדעי </w:t>
      </w:r>
      <w:r w:rsidR="00C457C4">
        <w:rPr>
          <w:rFonts w:ascii="Arial" w:hAnsi="Arial" w:hint="cs"/>
          <w:b w:val="0"/>
          <w:color w:val="FFFFFF"/>
          <w:kern w:val="0"/>
          <w:szCs w:val="32"/>
          <w:rtl/>
          <w:lang w:val="en-US" w:eastAsia="en-US"/>
        </w:rPr>
        <w:t>החברה</w:t>
      </w:r>
    </w:p>
    <w:p w:rsidR="00997FDB" w:rsidRPr="006E2DB4" w:rsidRDefault="00C457C4" w:rsidP="00C457C4">
      <w:pPr>
        <w:pStyle w:val="Heading1"/>
        <w:shd w:val="clear" w:color="auto" w:fill="5F497A" w:themeFill="accent4" w:themeFillShade="BF"/>
        <w:spacing w:before="0" w:after="0" w:line="48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בנושא השואה</w:t>
      </w:r>
    </w:p>
    <w:p w:rsidR="00997FDB" w:rsidRPr="006E2DB4" w:rsidRDefault="00997FDB" w:rsidP="00997FDB">
      <w:pPr>
        <w:spacing w:line="480" w:lineRule="auto"/>
        <w:rPr>
          <w:sz w:val="28"/>
          <w:szCs w:val="28"/>
          <w:rtl/>
        </w:rPr>
      </w:pPr>
    </w:p>
    <w:p w:rsidR="008C229D" w:rsidRDefault="008C229D" w:rsidP="008C229D">
      <w:pPr>
        <w:spacing w:line="48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הידע. כמו כן מעוניין המשרד, מכוח תפקידו כמופקד על המחקר היישומי לטווח הארוך 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997FDB" w:rsidRPr="006E2DB4" w:rsidRDefault="00997FDB" w:rsidP="00997FDB">
      <w:pPr>
        <w:pStyle w:val="BodyText"/>
        <w:spacing w:line="480" w:lineRule="auto"/>
        <w:ind w:left="360"/>
        <w:rPr>
          <w:rFonts w:ascii="Arial" w:hAnsi="Arial"/>
          <w:b/>
          <w:bCs w:val="0"/>
          <w:szCs w:val="24"/>
          <w:rtl/>
          <w:lang w:eastAsia="en-US"/>
        </w:rPr>
      </w:pP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t>בשנת 2019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w:t>
      </w:r>
      <w:r w:rsidR="00EF5181">
        <w:rPr>
          <w:rFonts w:ascii="Arial" w:hAnsi="Arial" w:hint="cs"/>
          <w:b/>
          <w:bCs w:val="0"/>
          <w:szCs w:val="24"/>
          <w:rtl/>
          <w:lang w:eastAsia="en-US"/>
        </w:rPr>
        <w:t>, עקרונית,</w:t>
      </w:r>
      <w:r w:rsidRPr="006E2DB4">
        <w:rPr>
          <w:rFonts w:ascii="Arial" w:hAnsi="Arial" w:hint="cs"/>
          <w:b/>
          <w:bCs w:val="0"/>
          <w:szCs w:val="24"/>
          <w:rtl/>
          <w:lang w:eastAsia="en-US"/>
        </w:rPr>
        <w:t xml:space="preserve">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rsidR="00997FDB" w:rsidRDefault="00A22456" w:rsidP="00A22456">
      <w:pPr>
        <w:pStyle w:val="BodyText"/>
        <w:spacing w:line="480" w:lineRule="auto"/>
        <w:ind w:left="360"/>
        <w:rPr>
          <w:rFonts w:ascii="Arial" w:hAnsi="Arial"/>
          <w:b/>
          <w:bCs w:val="0"/>
          <w:szCs w:val="24"/>
          <w:rtl/>
          <w:lang w:eastAsia="en-US"/>
        </w:rPr>
      </w:pPr>
      <w:r>
        <w:rPr>
          <w:rFonts w:ascii="Arial" w:hAnsi="Arial" w:hint="cs"/>
          <w:b/>
          <w:bCs w:val="0"/>
          <w:szCs w:val="24"/>
          <w:rtl/>
          <w:lang w:eastAsia="en-US"/>
        </w:rPr>
        <w:lastRenderedPageBreak/>
        <w:t>להלן הנושא</w:t>
      </w:r>
      <w:r w:rsidR="00997FDB" w:rsidRPr="006E2DB4">
        <w:rPr>
          <w:rFonts w:ascii="Arial" w:hAnsi="Arial" w:hint="cs"/>
          <w:b/>
          <w:bCs w:val="0"/>
          <w:szCs w:val="24"/>
          <w:rtl/>
          <w:lang w:eastAsia="en-US"/>
        </w:rPr>
        <w:t xml:space="preserve"> בתחומי </w:t>
      </w:r>
      <w:r w:rsidR="00997FDB">
        <w:rPr>
          <w:rFonts w:ascii="Arial" w:hAnsi="Arial" w:hint="cs"/>
          <w:b/>
          <w:bCs w:val="0"/>
          <w:szCs w:val="24"/>
          <w:rtl/>
          <w:lang w:eastAsia="en-US"/>
        </w:rPr>
        <w:t xml:space="preserve">מדעי </w:t>
      </w:r>
      <w:r>
        <w:rPr>
          <w:rFonts w:ascii="Arial" w:hAnsi="Arial" w:hint="cs"/>
          <w:b/>
          <w:bCs w:val="0"/>
          <w:szCs w:val="24"/>
          <w:rtl/>
          <w:lang w:eastAsia="en-US"/>
        </w:rPr>
        <w:t>החברה</w:t>
      </w:r>
      <w:r w:rsidR="00997FDB">
        <w:rPr>
          <w:rFonts w:ascii="Arial" w:hAnsi="Arial" w:hint="cs"/>
          <w:b/>
          <w:bCs w:val="0"/>
          <w:szCs w:val="24"/>
          <w:rtl/>
          <w:lang w:eastAsia="en-US"/>
        </w:rPr>
        <w:t xml:space="preserve"> </w:t>
      </w:r>
      <w:r>
        <w:rPr>
          <w:rFonts w:ascii="Arial" w:hAnsi="Arial" w:hint="cs"/>
          <w:b/>
          <w:bCs w:val="0"/>
          <w:szCs w:val="24"/>
          <w:rtl/>
          <w:lang w:eastAsia="en-US"/>
        </w:rPr>
        <w:t>במסגרתו</w:t>
      </w:r>
      <w:r w:rsidR="00997FDB" w:rsidRPr="006E2DB4">
        <w:rPr>
          <w:rFonts w:ascii="Arial" w:hAnsi="Arial" w:hint="cs"/>
          <w:b/>
          <w:bCs w:val="0"/>
          <w:szCs w:val="24"/>
          <w:rtl/>
          <w:lang w:eastAsia="en-US"/>
        </w:rPr>
        <w:t xml:space="preserve"> ניתן להגיש קדם-הצעות מחקר לשנה זו: </w:t>
      </w:r>
    </w:p>
    <w:p w:rsidR="00997FDB" w:rsidRPr="006E2DB4" w:rsidRDefault="00997FDB" w:rsidP="00997FDB">
      <w:pPr>
        <w:pStyle w:val="BodyText"/>
        <w:spacing w:line="480" w:lineRule="auto"/>
        <w:ind w:left="360"/>
        <w:rPr>
          <w:rFonts w:ascii="Arial" w:hAnsi="Arial"/>
          <w:b/>
          <w:bCs w:val="0"/>
          <w:szCs w:val="24"/>
          <w:rtl/>
          <w:lang w:eastAsia="en-US"/>
        </w:rPr>
      </w:pPr>
    </w:p>
    <w:p w:rsidR="00997FDB" w:rsidRDefault="000330A8" w:rsidP="004C2039">
      <w:pPr>
        <w:pStyle w:val="BodyText"/>
        <w:spacing w:line="480" w:lineRule="auto"/>
        <w:ind w:left="360" w:hanging="134"/>
        <w:rPr>
          <w:rFonts w:ascii="Arial" w:hAnsi="Arial"/>
          <w:szCs w:val="24"/>
          <w:u w:val="single"/>
          <w:rtl/>
          <w:lang w:val="en-US" w:eastAsia="en-US"/>
        </w:rPr>
      </w:pPr>
      <w:r>
        <w:rPr>
          <w:rFonts w:ascii="Arial" w:hAnsi="Arial" w:hint="cs"/>
          <w:szCs w:val="24"/>
          <w:u w:val="single"/>
          <w:rtl/>
          <w:lang w:val="en-US" w:eastAsia="en-US"/>
        </w:rPr>
        <w:t>מחקרים בנושא השואה</w:t>
      </w:r>
    </w:p>
    <w:p w:rsidR="002E5319" w:rsidRDefault="000330A8" w:rsidP="005262E1">
      <w:pPr>
        <w:pStyle w:val="BodyText"/>
        <w:spacing w:line="480" w:lineRule="auto"/>
        <w:ind w:left="226"/>
        <w:rPr>
          <w:rFonts w:ascii="Arial" w:hAnsi="Arial"/>
          <w:b/>
          <w:bCs w:val="0"/>
          <w:szCs w:val="24"/>
          <w:rtl/>
          <w:lang w:eastAsia="en-US"/>
        </w:rPr>
      </w:pPr>
      <w:r w:rsidRPr="000330A8">
        <w:rPr>
          <w:rFonts w:ascii="Arial" w:hAnsi="Arial"/>
          <w:b/>
          <w:bCs w:val="0"/>
          <w:szCs w:val="24"/>
          <w:rtl/>
          <w:lang w:eastAsia="en-US"/>
        </w:rPr>
        <w:t xml:space="preserve">היעלמות הדור אשר </w:t>
      </w:r>
      <w:r w:rsidR="005262E1">
        <w:rPr>
          <w:rFonts w:ascii="Arial" w:hAnsi="Arial" w:hint="cs"/>
          <w:b/>
          <w:bCs w:val="0"/>
          <w:szCs w:val="24"/>
          <w:rtl/>
          <w:lang w:eastAsia="en-US"/>
        </w:rPr>
        <w:t>חווה</w:t>
      </w:r>
      <w:r w:rsidRPr="000330A8">
        <w:rPr>
          <w:rFonts w:ascii="Arial" w:hAnsi="Arial"/>
          <w:b/>
          <w:bCs w:val="0"/>
          <w:szCs w:val="24"/>
          <w:rtl/>
          <w:lang w:eastAsia="en-US"/>
        </w:rPr>
        <w:t xml:space="preserve"> את</w:t>
      </w:r>
      <w:r w:rsidR="005262E1">
        <w:rPr>
          <w:rFonts w:ascii="Arial" w:hAnsi="Arial" w:hint="cs"/>
          <w:b/>
          <w:bCs w:val="0"/>
          <w:szCs w:val="24"/>
          <w:rtl/>
          <w:lang w:eastAsia="en-US"/>
        </w:rPr>
        <w:t xml:space="preserve"> מוראות</w:t>
      </w:r>
      <w:r w:rsidRPr="000330A8">
        <w:rPr>
          <w:rFonts w:ascii="Arial" w:hAnsi="Arial"/>
          <w:b/>
          <w:bCs w:val="0"/>
          <w:szCs w:val="24"/>
          <w:rtl/>
          <w:lang w:eastAsia="en-US"/>
        </w:rPr>
        <w:t xml:space="preserve"> השואה לצד עליית תנועות מכחישות שואה </w:t>
      </w:r>
      <w:r w:rsidR="005262E1">
        <w:rPr>
          <w:rFonts w:ascii="Arial" w:hAnsi="Arial" w:hint="cs"/>
          <w:b/>
          <w:bCs w:val="0"/>
          <w:szCs w:val="24"/>
          <w:rtl/>
          <w:lang w:eastAsia="en-US"/>
        </w:rPr>
        <w:t xml:space="preserve">ותנועות אנטישמיות </w:t>
      </w:r>
      <w:r w:rsidRPr="000330A8">
        <w:rPr>
          <w:rFonts w:ascii="Arial" w:hAnsi="Arial"/>
          <w:b/>
          <w:bCs w:val="0"/>
          <w:szCs w:val="24"/>
          <w:rtl/>
          <w:lang w:eastAsia="en-US"/>
        </w:rPr>
        <w:t xml:space="preserve">בעולם,  מחייבות עריכת מחקרים מדעיים אשר ינציחו את זכר השואה וינתחו תופעות ייחודיות לתקופה </w:t>
      </w:r>
      <w:r w:rsidR="00570D29">
        <w:rPr>
          <w:rFonts w:ascii="Arial" w:hAnsi="Arial" w:hint="cs"/>
          <w:b/>
          <w:bCs w:val="0"/>
          <w:szCs w:val="24"/>
          <w:rtl/>
          <w:lang w:eastAsia="en-US"/>
        </w:rPr>
        <w:t xml:space="preserve">נוראה </w:t>
      </w:r>
      <w:r w:rsidRPr="000330A8">
        <w:rPr>
          <w:rFonts w:ascii="Arial" w:hAnsi="Arial"/>
          <w:b/>
          <w:bCs w:val="0"/>
          <w:szCs w:val="24"/>
          <w:rtl/>
          <w:lang w:eastAsia="en-US"/>
        </w:rPr>
        <w:t>זו</w:t>
      </w:r>
      <w:r w:rsidR="00570D29">
        <w:rPr>
          <w:rFonts w:ascii="Arial" w:hAnsi="Arial" w:hint="cs"/>
          <w:b/>
          <w:bCs w:val="0"/>
          <w:szCs w:val="24"/>
          <w:rtl/>
          <w:lang w:eastAsia="en-US"/>
        </w:rPr>
        <w:t xml:space="preserve"> והשפעותיה על דורנו</w:t>
      </w:r>
      <w:r w:rsidRPr="000330A8">
        <w:rPr>
          <w:rFonts w:ascii="Arial" w:hAnsi="Arial"/>
          <w:b/>
          <w:bCs w:val="0"/>
          <w:szCs w:val="24"/>
          <w:rtl/>
          <w:lang w:eastAsia="en-US"/>
        </w:rPr>
        <w:t xml:space="preserve">. </w:t>
      </w:r>
      <w:r w:rsidR="005262E1">
        <w:rPr>
          <w:rFonts w:ascii="Arial" w:hAnsi="Arial" w:hint="cs"/>
          <w:b/>
          <w:bCs w:val="0"/>
          <w:szCs w:val="24"/>
          <w:rtl/>
          <w:lang w:eastAsia="en-US"/>
        </w:rPr>
        <w:t>לפיכך</w:t>
      </w:r>
      <w:r w:rsidR="00E8018E">
        <w:rPr>
          <w:rFonts w:ascii="Arial" w:hAnsi="Arial" w:hint="cs"/>
          <w:b/>
          <w:bCs w:val="0"/>
          <w:szCs w:val="24"/>
          <w:rtl/>
          <w:lang w:eastAsia="en-US"/>
        </w:rPr>
        <w:t xml:space="preserve"> </w:t>
      </w:r>
      <w:r w:rsidR="005262E1">
        <w:rPr>
          <w:rFonts w:ascii="Arial" w:hAnsi="Arial" w:hint="cs"/>
          <w:b/>
          <w:bCs w:val="0"/>
          <w:szCs w:val="24"/>
          <w:rtl/>
          <w:lang w:eastAsia="en-US"/>
        </w:rPr>
        <w:t>שם לו המשרד למטרה</w:t>
      </w:r>
      <w:r w:rsidRPr="000330A8">
        <w:rPr>
          <w:rFonts w:ascii="Arial" w:hAnsi="Arial"/>
          <w:b/>
          <w:bCs w:val="0"/>
          <w:szCs w:val="24"/>
          <w:rtl/>
          <w:lang w:eastAsia="en-US"/>
        </w:rPr>
        <w:t xml:space="preserve"> לעודד עיסוק </w:t>
      </w:r>
      <w:r w:rsidR="00570D29">
        <w:rPr>
          <w:rFonts w:ascii="Arial" w:hAnsi="Arial" w:hint="cs"/>
          <w:b/>
          <w:bCs w:val="0"/>
          <w:szCs w:val="24"/>
          <w:rtl/>
          <w:lang w:eastAsia="en-US"/>
        </w:rPr>
        <w:t xml:space="preserve">ומחקר חדשני בנושא </w:t>
      </w:r>
      <w:r w:rsidR="005262E1">
        <w:rPr>
          <w:rFonts w:ascii="Arial" w:hAnsi="Arial" w:hint="cs"/>
          <w:b/>
          <w:bCs w:val="0"/>
          <w:szCs w:val="24"/>
          <w:rtl/>
          <w:lang w:eastAsia="en-US"/>
        </w:rPr>
        <w:t>ה</w:t>
      </w:r>
      <w:r w:rsidR="00570D29">
        <w:rPr>
          <w:rFonts w:ascii="Arial" w:hAnsi="Arial" w:hint="cs"/>
          <w:b/>
          <w:bCs w:val="0"/>
          <w:szCs w:val="24"/>
          <w:rtl/>
          <w:lang w:eastAsia="en-US"/>
        </w:rPr>
        <w:t xml:space="preserve">שואה </w:t>
      </w:r>
      <w:r w:rsidRPr="000330A8">
        <w:rPr>
          <w:rFonts w:ascii="Arial" w:hAnsi="Arial"/>
          <w:b/>
          <w:bCs w:val="0"/>
          <w:szCs w:val="24"/>
          <w:rtl/>
          <w:lang w:eastAsia="en-US"/>
        </w:rPr>
        <w:t>במוסדות המחקר במדינת ישראל</w:t>
      </w:r>
      <w:r w:rsidR="00570D29">
        <w:rPr>
          <w:rFonts w:ascii="Arial" w:hAnsi="Arial" w:hint="cs"/>
          <w:b/>
          <w:bCs w:val="0"/>
          <w:szCs w:val="24"/>
          <w:rtl/>
          <w:lang w:eastAsia="en-US"/>
        </w:rPr>
        <w:t xml:space="preserve">. </w:t>
      </w:r>
      <w:r w:rsidR="009D10BE">
        <w:rPr>
          <w:rFonts w:ascii="Arial" w:hAnsi="Arial" w:hint="cs"/>
          <w:b/>
          <w:bCs w:val="0"/>
          <w:szCs w:val="24"/>
          <w:rtl/>
          <w:lang w:eastAsia="en-US"/>
        </w:rPr>
        <w:t xml:space="preserve">לאור </w:t>
      </w:r>
      <w:r w:rsidR="009D10BE">
        <w:rPr>
          <w:rFonts w:ascii="Arial" w:hAnsi="Arial" w:hint="cs"/>
          <w:b/>
          <w:bCs w:val="0"/>
          <w:szCs w:val="24"/>
          <w:rtl/>
          <w:lang w:val="en-US" w:eastAsia="en-US"/>
        </w:rPr>
        <w:t xml:space="preserve">זאת </w:t>
      </w:r>
      <w:r w:rsidR="005262E1">
        <w:rPr>
          <w:rFonts w:ascii="Arial" w:hAnsi="Arial" w:hint="cs"/>
          <w:b/>
          <w:bCs w:val="0"/>
          <w:szCs w:val="24"/>
          <w:rtl/>
          <w:lang w:val="en-US" w:eastAsia="en-US"/>
        </w:rPr>
        <w:t>יוצא ה</w:t>
      </w:r>
      <w:r w:rsidR="009D10BE">
        <w:rPr>
          <w:rFonts w:ascii="Arial" w:hAnsi="Arial" w:hint="cs"/>
          <w:b/>
          <w:bCs w:val="0"/>
          <w:szCs w:val="24"/>
          <w:rtl/>
          <w:lang w:eastAsia="en-US"/>
        </w:rPr>
        <w:t xml:space="preserve">משרד </w:t>
      </w:r>
      <w:r w:rsidR="005262E1">
        <w:rPr>
          <w:rFonts w:ascii="Arial" w:hAnsi="Arial" w:hint="cs"/>
          <w:b/>
          <w:bCs w:val="0"/>
          <w:szCs w:val="24"/>
          <w:rtl/>
          <w:lang w:eastAsia="en-US"/>
        </w:rPr>
        <w:t>בקול קורא זה על מנת</w:t>
      </w:r>
      <w:r w:rsidR="009D10BE">
        <w:rPr>
          <w:rFonts w:ascii="Arial" w:hAnsi="Arial" w:hint="cs"/>
          <w:b/>
          <w:bCs w:val="0"/>
          <w:szCs w:val="24"/>
          <w:rtl/>
          <w:lang w:eastAsia="en-US"/>
        </w:rPr>
        <w:t xml:space="preserve"> </w:t>
      </w:r>
      <w:r w:rsidR="005262E1">
        <w:rPr>
          <w:rFonts w:ascii="Arial" w:hAnsi="Arial" w:hint="cs"/>
          <w:b/>
          <w:bCs w:val="0"/>
          <w:szCs w:val="24"/>
          <w:rtl/>
          <w:lang w:eastAsia="en-US"/>
        </w:rPr>
        <w:t>ל</w:t>
      </w:r>
      <w:r w:rsidR="009D10BE">
        <w:rPr>
          <w:rFonts w:ascii="Arial" w:hAnsi="Arial" w:hint="cs"/>
          <w:b/>
          <w:bCs w:val="0"/>
          <w:szCs w:val="24"/>
          <w:rtl/>
          <w:lang w:eastAsia="en-US"/>
        </w:rPr>
        <w:t>עודד מחקרים פורצי דרך המשתמשים בתשתיות מחקר ובמקורות מידע חדשניים בנושא "השואה והשלכותיה"</w:t>
      </w:r>
      <w:r w:rsidRPr="000330A8">
        <w:rPr>
          <w:rFonts w:ascii="Arial" w:hAnsi="Arial"/>
          <w:b/>
          <w:bCs w:val="0"/>
          <w:szCs w:val="24"/>
          <w:rtl/>
          <w:lang w:eastAsia="en-US"/>
        </w:rPr>
        <w:t>.</w:t>
      </w:r>
    </w:p>
    <w:p w:rsidR="00EB1E63" w:rsidRDefault="00EB1E63" w:rsidP="000B51CC">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DF6AF5" w:rsidRPr="00461B5F" w:rsidRDefault="00DF6AF5" w:rsidP="00461B5F">
      <w:pPr>
        <w:tabs>
          <w:tab w:val="right" w:pos="-58"/>
        </w:tabs>
        <w:spacing w:line="480" w:lineRule="auto"/>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עד סכום של </w:t>
      </w:r>
      <w:r w:rsidR="00461B5F">
        <w:rPr>
          <w:rFonts w:ascii="Arial" w:hAnsi="Arial" w:hint="cs"/>
          <w:rtl/>
        </w:rPr>
        <w:t>2</w:t>
      </w:r>
      <w:r w:rsidRPr="006E2DB4">
        <w:rPr>
          <w:rFonts w:ascii="Arial" w:hAnsi="Arial"/>
          <w:rtl/>
        </w:rPr>
        <w:t xml:space="preserve"> מיליון ₪, בכפוף לזמינות תקציבית לשנת </w:t>
      </w:r>
      <w:r w:rsidRPr="006E2DB4">
        <w:rPr>
          <w:rFonts w:ascii="Arial" w:hAnsi="Arial" w:hint="cs"/>
          <w:rtl/>
        </w:rPr>
        <w:t>2019</w:t>
      </w:r>
      <w:r w:rsidRPr="006E2DB4">
        <w:rPr>
          <w:rFonts w:ascii="Arial" w:hAnsi="Arial"/>
          <w:rtl/>
        </w:rPr>
        <w:t xml:space="preserve">. המשרד רשאי יהיה להגדיל את התקציב עד </w:t>
      </w:r>
      <w:r w:rsidR="00461B5F">
        <w:rPr>
          <w:rFonts w:ascii="Arial" w:hAnsi="Arial" w:hint="cs"/>
          <w:rtl/>
        </w:rPr>
        <w:t>2</w:t>
      </w:r>
      <w:r w:rsidRPr="006E2DB4">
        <w:rPr>
          <w:rFonts w:ascii="Arial" w:hAnsi="Arial"/>
          <w:rtl/>
        </w:rPr>
        <w:t xml:space="preserve"> 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p>
    <w:p w:rsidR="000917C8" w:rsidRPr="00B15D43" w:rsidRDefault="000917C8" w:rsidP="000B51CC">
      <w:pPr>
        <w:tabs>
          <w:tab w:val="right" w:pos="-58"/>
        </w:tabs>
        <w:spacing w:line="480" w:lineRule="auto"/>
        <w:jc w:val="both"/>
        <w:rPr>
          <w:rFonts w:ascii="Arial" w:hAnsi="Arial"/>
          <w:b/>
          <w:bCs w:val="0"/>
          <w:rtl/>
        </w:rPr>
      </w:pPr>
    </w:p>
    <w:p w:rsidR="00946571" w:rsidRDefault="00625848" w:rsidP="009F2056">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w:t>
      </w:r>
      <w:r w:rsidR="001C27F5">
        <w:rPr>
          <w:rFonts w:ascii="Arial" w:hAnsi="Arial" w:hint="cs"/>
          <w:b/>
          <w:bCs w:val="0"/>
          <w:szCs w:val="24"/>
          <w:rtl/>
          <w:lang w:val="en-US" w:eastAsia="en-US"/>
        </w:rPr>
        <w:t xml:space="preserve">הסכום שיוקצה עבור </w:t>
      </w:r>
      <w:r w:rsidR="001C27F5" w:rsidRPr="00AD5E3B">
        <w:rPr>
          <w:rFonts w:ascii="Arial" w:hAnsi="Arial" w:hint="cs"/>
          <w:b/>
          <w:bCs w:val="0"/>
          <w:szCs w:val="24"/>
          <w:rtl/>
          <w:lang w:val="en-US" w:eastAsia="en-US"/>
        </w:rPr>
        <w:t xml:space="preserve">הצעות מחקר אשר יוגשו על ידי </w:t>
      </w:r>
      <w:r w:rsidR="00056EB0" w:rsidRPr="00946571">
        <w:rPr>
          <w:rFonts w:ascii="Arial" w:hAnsi="Arial" w:hint="cs"/>
          <w:b/>
          <w:bCs w:val="0"/>
          <w:szCs w:val="24"/>
          <w:rtl/>
          <w:lang w:val="en-US" w:eastAsia="en-US"/>
        </w:rPr>
        <w:t>חוקר ראשי אחד</w:t>
      </w:r>
      <w:r w:rsidR="007E61AF">
        <w:rPr>
          <w:rFonts w:ascii="Arial" w:hAnsi="Arial" w:hint="cs"/>
          <w:b/>
          <w:bCs w:val="0"/>
          <w:szCs w:val="24"/>
          <w:rtl/>
          <w:lang w:val="en-US" w:eastAsia="en-US"/>
        </w:rPr>
        <w:t xml:space="preserve"> או יותר</w:t>
      </w:r>
      <w:r w:rsidR="00056EB0" w:rsidRPr="00946571">
        <w:rPr>
          <w:rFonts w:ascii="Arial" w:hAnsi="Arial" w:hint="cs"/>
          <w:b/>
          <w:bCs w:val="0"/>
          <w:szCs w:val="24"/>
          <w:rtl/>
          <w:lang w:val="en-US" w:eastAsia="en-US"/>
        </w:rPr>
        <w:t xml:space="preserve"> (</w:t>
      </w:r>
      <w:r w:rsidR="001C27F5" w:rsidRPr="00946571">
        <w:rPr>
          <w:rFonts w:ascii="Arial" w:hAnsi="Arial"/>
          <w:b/>
          <w:bCs w:val="0"/>
          <w:szCs w:val="24"/>
          <w:rtl/>
          <w:lang w:val="en-US" w:eastAsia="en-US"/>
        </w:rPr>
        <w:t>קבוצת מחקר אחת</w:t>
      </w:r>
      <w:r w:rsidR="007E61AF">
        <w:rPr>
          <w:rFonts w:ascii="Arial" w:hAnsi="Arial" w:hint="cs"/>
          <w:b/>
          <w:bCs w:val="0"/>
          <w:szCs w:val="24"/>
          <w:rtl/>
          <w:lang w:val="en-US" w:eastAsia="en-US"/>
        </w:rPr>
        <w:t xml:space="preserve"> או יותר</w:t>
      </w:r>
      <w:r w:rsidR="00056EB0" w:rsidRPr="00946571">
        <w:rPr>
          <w:rFonts w:ascii="Arial" w:hAnsi="Arial" w:hint="cs"/>
          <w:b/>
          <w:bCs w:val="0"/>
          <w:szCs w:val="24"/>
          <w:rtl/>
          <w:lang w:val="en-US" w:eastAsia="en-US"/>
        </w:rPr>
        <w:t>)</w:t>
      </w:r>
      <w:r w:rsidR="001C27F5" w:rsidRPr="00946571">
        <w:rPr>
          <w:rFonts w:ascii="Arial" w:hAnsi="Arial"/>
          <w:b/>
          <w:bCs w:val="0"/>
          <w:szCs w:val="24"/>
          <w:rtl/>
          <w:lang w:val="en-US" w:eastAsia="en-US"/>
        </w:rPr>
        <w:t xml:space="preserve"> </w:t>
      </w:r>
      <w:r w:rsidR="001C27F5" w:rsidRPr="00AD5E3B">
        <w:rPr>
          <w:rFonts w:ascii="Arial" w:hAnsi="Arial" w:hint="cs"/>
          <w:b/>
          <w:bCs w:val="0"/>
          <w:szCs w:val="24"/>
          <w:rtl/>
          <w:lang w:val="en-US" w:eastAsia="en-US"/>
        </w:rPr>
        <w:t xml:space="preserve">הינו עד </w:t>
      </w:r>
      <w:r w:rsidR="009F2056">
        <w:rPr>
          <w:rFonts w:ascii="Arial" w:hAnsi="Arial" w:hint="cs"/>
          <w:b/>
          <w:bCs w:val="0"/>
          <w:szCs w:val="24"/>
          <w:rtl/>
          <w:lang w:val="en-US" w:eastAsia="en-US"/>
        </w:rPr>
        <w:t xml:space="preserve">400 </w:t>
      </w:r>
      <w:r w:rsidR="00BE368E">
        <w:rPr>
          <w:rFonts w:ascii="Arial" w:hAnsi="Arial" w:hint="cs"/>
          <w:b/>
          <w:bCs w:val="0"/>
          <w:szCs w:val="24"/>
          <w:rtl/>
          <w:lang w:val="en-US" w:eastAsia="en-US"/>
        </w:rPr>
        <w:t>אלף</w:t>
      </w:r>
      <w:r w:rsidR="001C27F5" w:rsidRPr="00AD5E3B">
        <w:rPr>
          <w:rFonts w:ascii="Arial" w:hAnsi="Arial" w:hint="cs"/>
          <w:b/>
          <w:bCs w:val="0"/>
          <w:szCs w:val="24"/>
          <w:rtl/>
          <w:lang w:val="en-US" w:eastAsia="en-US"/>
        </w:rPr>
        <w:t xml:space="preserve"> ₪, </w:t>
      </w:r>
      <w:r w:rsidR="001C27F5" w:rsidRPr="005B3A96">
        <w:rPr>
          <w:rFonts w:ascii="Arial" w:hAnsi="Arial" w:hint="cs"/>
          <w:b/>
          <w:bCs w:val="0"/>
          <w:szCs w:val="24"/>
          <w:rtl/>
          <w:lang w:val="en-US" w:eastAsia="en-US"/>
        </w:rPr>
        <w:t>ל</w:t>
      </w:r>
      <w:r w:rsidR="001C27F5">
        <w:rPr>
          <w:rFonts w:ascii="Arial" w:hAnsi="Arial" w:hint="cs"/>
          <w:b/>
          <w:bCs w:val="0"/>
          <w:szCs w:val="24"/>
          <w:rtl/>
          <w:lang w:val="en-US" w:eastAsia="en-US"/>
        </w:rPr>
        <w:t xml:space="preserve">תקופה של </w:t>
      </w:r>
      <w:r w:rsidR="001C27F5" w:rsidRPr="005B3A96">
        <w:rPr>
          <w:rFonts w:ascii="Arial" w:hAnsi="Arial" w:hint="cs"/>
          <w:b/>
          <w:bCs w:val="0"/>
          <w:szCs w:val="24"/>
          <w:rtl/>
          <w:lang w:val="en-US" w:eastAsia="en-US"/>
        </w:rPr>
        <w:t xml:space="preserve"> </w:t>
      </w:r>
      <w:r w:rsidR="00056EB0">
        <w:rPr>
          <w:rFonts w:ascii="Arial" w:hAnsi="Arial" w:hint="cs"/>
          <w:b/>
          <w:bCs w:val="0"/>
          <w:szCs w:val="24"/>
          <w:rtl/>
          <w:lang w:val="en-US" w:eastAsia="en-US"/>
        </w:rPr>
        <w:t xml:space="preserve">3 </w:t>
      </w:r>
      <w:r w:rsidR="001C27F5" w:rsidRPr="005B3A96">
        <w:rPr>
          <w:rFonts w:ascii="Arial" w:hAnsi="Arial" w:hint="cs"/>
          <w:b/>
          <w:bCs w:val="0"/>
          <w:szCs w:val="24"/>
          <w:rtl/>
          <w:lang w:val="en-US" w:eastAsia="en-US"/>
        </w:rPr>
        <w:t>שנים.</w:t>
      </w:r>
      <w:r w:rsidR="001C27F5">
        <w:rPr>
          <w:rFonts w:ascii="Arial" w:hAnsi="Arial" w:hint="cs"/>
          <w:b/>
          <w:bCs w:val="0"/>
          <w:szCs w:val="24"/>
          <w:rtl/>
          <w:lang w:val="en-US" w:eastAsia="en-US"/>
        </w:rPr>
        <w:t xml:space="preserve"> </w:t>
      </w:r>
    </w:p>
    <w:p w:rsidR="009D10BE" w:rsidRPr="00BE368E" w:rsidRDefault="009D10BE" w:rsidP="00774C1B">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lastRenderedPageBreak/>
        <w:t xml:space="preserve">במקרה של שימוש בתשתיות מחשוב </w:t>
      </w:r>
      <w:r w:rsidR="00AD3DAE">
        <w:rPr>
          <w:rFonts w:ascii="Arial" w:hAnsi="Arial" w:hint="cs"/>
          <w:b/>
          <w:bCs w:val="0"/>
          <w:szCs w:val="24"/>
          <w:rtl/>
          <w:lang w:val="en-US" w:eastAsia="en-US"/>
        </w:rPr>
        <w:t xml:space="preserve">או כלי מחקר חדשניים, יישקל גם תקציב של עד 500 אלף ₪ לאחר אישור פרטני של תוספת תקציב זו (במקרה זה על החוקר לפרט </w:t>
      </w:r>
      <w:r w:rsidR="00774C1B">
        <w:rPr>
          <w:rFonts w:ascii="Arial" w:hAnsi="Arial" w:hint="cs"/>
          <w:b/>
          <w:bCs w:val="0"/>
          <w:szCs w:val="24"/>
          <w:rtl/>
          <w:lang w:val="en-US" w:eastAsia="en-US"/>
        </w:rPr>
        <w:t xml:space="preserve">ולהצדיק בהצעת המחקר את תוספת </w:t>
      </w:r>
      <w:r w:rsidR="00AD3DAE">
        <w:rPr>
          <w:rFonts w:ascii="Arial" w:hAnsi="Arial" w:hint="cs"/>
          <w:b/>
          <w:bCs w:val="0"/>
          <w:szCs w:val="24"/>
          <w:rtl/>
          <w:lang w:val="en-US" w:eastAsia="en-US"/>
        </w:rPr>
        <w:t>ההוצאה הנדרשת).</w:t>
      </w:r>
    </w:p>
    <w:p w:rsidR="00B15D43" w:rsidRDefault="00B15D43" w:rsidP="00FA3644">
      <w:pPr>
        <w:pStyle w:val="Header"/>
        <w:spacing w:line="480" w:lineRule="auto"/>
        <w:jc w:val="both"/>
        <w:rPr>
          <w:rFonts w:asciiTheme="minorBidi" w:hAnsiTheme="minorBidi"/>
          <w:b/>
          <w:bCs w:val="0"/>
          <w:rtl/>
          <w:lang w:eastAsia="en-US"/>
        </w:rPr>
      </w:pPr>
      <w:r>
        <w:rPr>
          <w:rFonts w:asciiTheme="minorBidi" w:hAnsiTheme="minorBidi" w:hint="cs"/>
          <w:b/>
          <w:bCs w:val="0"/>
          <w:rtl/>
          <w:lang w:eastAsia="en-US"/>
        </w:rPr>
        <w:t xml:space="preserve">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p>
    <w:p w:rsidR="00B15D43" w:rsidRDefault="00B15D43" w:rsidP="000B51CC">
      <w:pPr>
        <w:pStyle w:val="Header"/>
        <w:spacing w:line="480" w:lineRule="auto"/>
        <w:jc w:val="both"/>
        <w:rPr>
          <w:rFonts w:asciiTheme="minorBidi" w:hAnsiTheme="minorBidi"/>
          <w:b/>
          <w:bCs w:val="0"/>
          <w:rtl/>
          <w:lang w:eastAsia="en-US"/>
        </w:rPr>
      </w:pPr>
    </w:p>
    <w:p w:rsidR="00D4031C" w:rsidRDefault="00D4031C" w:rsidP="000B51CC">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t>ככלל, כל חוקר ראשי (ראש קבוצת מחקר) יוכל להגיש הצעה אחת בלבד כמרכז הפרוייקט.</w:t>
      </w: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lastRenderedPageBreak/>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4C2039" w:rsidRDefault="004C2039" w:rsidP="004C2039">
      <w:pPr>
        <w:pStyle w:val="Heading1"/>
        <w:spacing w:before="0" w:after="0" w:line="480" w:lineRule="auto"/>
        <w:ind w:left="-58"/>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7E61AF" w:rsidRDefault="007D23D0" w:rsidP="007E61AF">
      <w:pPr>
        <w:spacing w:line="480" w:lineRule="auto"/>
        <w:ind w:left="1218"/>
        <w:jc w:val="both"/>
        <w:rPr>
          <w:rFonts w:ascii="Arial" w:hAnsi="Arial"/>
          <w:b/>
          <w:bCs w:val="0"/>
          <w:rtl/>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 xml:space="preserve">המחקר להצעות מחקר אשר יוגשו על ידי </w:t>
      </w:r>
      <w:r>
        <w:rPr>
          <w:rFonts w:ascii="Arial" w:hAnsi="Arial" w:hint="cs"/>
          <w:b/>
          <w:bCs w:val="0"/>
          <w:rtl/>
        </w:rPr>
        <w:t xml:space="preserve">חוקר ראשי אחד </w:t>
      </w:r>
      <w:r w:rsidR="007E61AF">
        <w:rPr>
          <w:rFonts w:ascii="Arial" w:hAnsi="Arial" w:hint="cs"/>
          <w:b/>
          <w:bCs w:val="0"/>
          <w:rtl/>
        </w:rPr>
        <w:t xml:space="preserve">או יותר </w:t>
      </w:r>
      <w:r>
        <w:rPr>
          <w:rFonts w:ascii="Arial" w:hAnsi="Arial" w:hint="cs"/>
          <w:b/>
          <w:bCs w:val="0"/>
          <w:rtl/>
        </w:rPr>
        <w:t>(</w:t>
      </w:r>
      <w:r w:rsidRPr="00033BF9">
        <w:rPr>
          <w:rFonts w:ascii="Arial" w:hAnsi="Arial"/>
          <w:b/>
          <w:bCs w:val="0"/>
          <w:rtl/>
        </w:rPr>
        <w:t>קב</w:t>
      </w:r>
      <w:r>
        <w:rPr>
          <w:rFonts w:ascii="Arial" w:hAnsi="Arial"/>
          <w:b/>
          <w:bCs w:val="0"/>
          <w:rtl/>
        </w:rPr>
        <w:t>וצ</w:t>
      </w:r>
      <w:r w:rsidRPr="00033BF9">
        <w:rPr>
          <w:rFonts w:ascii="Arial" w:hAnsi="Arial"/>
          <w:b/>
          <w:bCs w:val="0"/>
          <w:rtl/>
        </w:rPr>
        <w:t>ת מחקר</w:t>
      </w:r>
      <w:r>
        <w:rPr>
          <w:rFonts w:ascii="Arial" w:hAnsi="Arial" w:hint="cs"/>
          <w:b/>
          <w:bCs w:val="0"/>
          <w:rtl/>
        </w:rPr>
        <w:t xml:space="preserve"> אחת</w:t>
      </w:r>
      <w:r w:rsidR="007E61AF">
        <w:rPr>
          <w:rFonts w:ascii="Arial" w:hAnsi="Arial" w:hint="cs"/>
          <w:b/>
          <w:bCs w:val="0"/>
          <w:rtl/>
        </w:rPr>
        <w:t xml:space="preserve"> או יותר</w:t>
      </w:r>
      <w:r>
        <w:rPr>
          <w:rFonts w:ascii="Arial" w:hAnsi="Arial" w:hint="cs"/>
          <w:b/>
          <w:bCs w:val="0"/>
          <w:rtl/>
        </w:rPr>
        <w:t>)</w:t>
      </w:r>
      <w:r w:rsidRPr="00033BF9">
        <w:rPr>
          <w:rFonts w:ascii="Arial" w:hAnsi="Arial"/>
          <w:b/>
          <w:bCs w:val="0"/>
          <w:rtl/>
        </w:rPr>
        <w:t xml:space="preserve"> הינו עד </w:t>
      </w:r>
      <w:r w:rsidR="00E8018E">
        <w:rPr>
          <w:rFonts w:ascii="Arial" w:hAnsi="Arial" w:hint="cs"/>
          <w:b/>
          <w:bCs w:val="0"/>
          <w:rtl/>
        </w:rPr>
        <w:t>4</w:t>
      </w:r>
      <w:r w:rsidR="002A4A59">
        <w:rPr>
          <w:rFonts w:ascii="Arial" w:hAnsi="Arial" w:hint="cs"/>
          <w:b/>
          <w:bCs w:val="0"/>
          <w:rtl/>
        </w:rPr>
        <w:t xml:space="preserve">00 אלף </w:t>
      </w:r>
      <w:r w:rsidRPr="00033BF9">
        <w:rPr>
          <w:rFonts w:ascii="Arial" w:hAnsi="Arial"/>
          <w:b/>
          <w:bCs w:val="0"/>
          <w:rtl/>
        </w:rPr>
        <w:t xml:space="preserve">₪, לתקופה של </w:t>
      </w:r>
      <w:r>
        <w:rPr>
          <w:rFonts w:ascii="Arial" w:hAnsi="Arial" w:hint="cs"/>
          <w:b/>
          <w:bCs w:val="0"/>
          <w:rtl/>
        </w:rPr>
        <w:t>3</w:t>
      </w:r>
      <w:r w:rsidRPr="00033BF9">
        <w:rPr>
          <w:rFonts w:ascii="Arial" w:hAnsi="Arial"/>
          <w:b/>
          <w:bCs w:val="0"/>
          <w:rtl/>
        </w:rPr>
        <w:t xml:space="preserve"> שנים</w:t>
      </w:r>
      <w:r>
        <w:rPr>
          <w:rFonts w:ascii="Arial" w:hAnsi="Arial" w:hint="cs"/>
          <w:b/>
          <w:bCs w:val="0"/>
          <w:rtl/>
        </w:rPr>
        <w:t>.</w:t>
      </w:r>
      <w:r w:rsidR="007E61AF">
        <w:rPr>
          <w:rFonts w:ascii="Arial" w:hAnsi="Arial" w:hint="cs"/>
          <w:b/>
          <w:bCs w:val="0"/>
          <w:rtl/>
        </w:rPr>
        <w:t xml:space="preserve"> </w:t>
      </w:r>
    </w:p>
    <w:p w:rsidR="00E8018E" w:rsidRPr="007E61AF" w:rsidRDefault="00E8018E" w:rsidP="007E61AF">
      <w:pPr>
        <w:spacing w:line="480" w:lineRule="auto"/>
        <w:ind w:left="1218"/>
        <w:jc w:val="both"/>
        <w:rPr>
          <w:rFonts w:ascii="Arial" w:hAnsi="Arial"/>
          <w:b/>
          <w:bCs w:val="0"/>
          <w:rtl/>
        </w:rPr>
      </w:pPr>
      <w:r w:rsidRPr="007E61AF">
        <w:rPr>
          <w:rFonts w:ascii="Arial" w:hAnsi="Arial" w:hint="cs"/>
          <w:b/>
          <w:bCs w:val="0"/>
          <w:rtl/>
        </w:rPr>
        <w:t xml:space="preserve">במקרה של שימוש </w:t>
      </w:r>
      <w:bookmarkStart w:id="0" w:name="_GoBack"/>
      <w:r w:rsidRPr="007E61AF">
        <w:rPr>
          <w:rFonts w:ascii="Arial" w:hAnsi="Arial" w:hint="cs"/>
          <w:b/>
          <w:bCs w:val="0"/>
          <w:rtl/>
        </w:rPr>
        <w:t>בתשתיות מחשוב או כלי מחקר חדשניים</w:t>
      </w:r>
      <w:bookmarkEnd w:id="0"/>
      <w:r w:rsidRPr="007E61AF">
        <w:rPr>
          <w:rFonts w:ascii="Arial" w:hAnsi="Arial" w:hint="cs"/>
          <w:b/>
          <w:bCs w:val="0"/>
          <w:rtl/>
        </w:rPr>
        <w:t>, יישקל גם תקציב של עד 500 אלף ₪ לאחר אישור פרטני של תוספת תקציב זו (במקרה זה על החוקר לפרט ולהצדיק בהצעת המחקר את תוספת ההוצאה הנדרשת).</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0B51CC">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E62258" w:rsidRPr="009C1702" w:rsidRDefault="00E62258" w:rsidP="000B51CC">
      <w:pPr>
        <w:spacing w:line="480" w:lineRule="auto"/>
        <w:ind w:left="651"/>
        <w:jc w:val="both"/>
        <w:rPr>
          <w:rFonts w:ascii="Arial" w:hAnsi="Arial"/>
          <w:b/>
          <w:bCs w:val="0"/>
          <w:rtl/>
        </w:rPr>
      </w:pP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8018E">
      <w:pPr>
        <w:spacing w:line="480" w:lineRule="auto"/>
        <w:ind w:left="719"/>
        <w:jc w:val="both"/>
        <w:rPr>
          <w:rFonts w:ascii="Arial" w:hAnsi="Arial"/>
          <w:b/>
          <w:bCs w:val="0"/>
        </w:rPr>
      </w:pPr>
      <w:r w:rsidRPr="009C1702">
        <w:rPr>
          <w:rFonts w:ascii="Arial" w:hAnsi="Arial"/>
          <w:b/>
          <w:bCs w:val="0"/>
          <w:rtl/>
        </w:rPr>
        <w:lastRenderedPageBreak/>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w:t>
      </w:r>
      <w:r w:rsidR="00E8018E" w:rsidRPr="009C1702">
        <w:rPr>
          <w:rFonts w:ascii="Arial" w:hAnsi="Arial"/>
          <w:b/>
          <w:bCs w:val="0"/>
          <w:rtl/>
        </w:rPr>
        <w:t>2</w:t>
      </w:r>
      <w:r w:rsidR="00E8018E">
        <w:rPr>
          <w:rFonts w:ascii="Arial" w:hAnsi="Arial" w:hint="cs"/>
          <w:b/>
          <w:bCs w:val="0"/>
          <w:rtl/>
        </w:rPr>
        <w:t>5</w:t>
      </w:r>
      <w:r w:rsidR="00E8018E" w:rsidRPr="009C1702">
        <w:rPr>
          <w:rFonts w:ascii="Arial" w:hAnsi="Arial"/>
          <w:b/>
          <w:bCs w:val="0"/>
          <w:rtl/>
        </w:rPr>
        <w:t>0</w:t>
      </w:r>
      <w:r w:rsidRPr="009C1702">
        <w:rPr>
          <w:rFonts w:ascii="Arial" w:hAnsi="Arial"/>
          <w:b/>
          <w:bCs w:val="0"/>
          <w:rtl/>
        </w:rPr>
        <w:t xml:space="preserve">,000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sidRPr="00ED2CDD">
        <w:rPr>
          <w:rFonts w:ascii="Arial" w:hAnsi="Arial" w:hint="cs"/>
          <w:szCs w:val="24"/>
          <w:u w:val="single"/>
          <w:rtl/>
          <w:lang w:val="en-US"/>
        </w:rPr>
        <w:t>בשלב הראשון</w:t>
      </w:r>
      <w:r w:rsidRPr="00ED2CDD">
        <w:rPr>
          <w:rFonts w:ascii="Arial" w:hAnsi="Arial" w:hint="cs"/>
          <w:b/>
          <w:bCs w:val="0"/>
          <w:szCs w:val="24"/>
          <w:u w:val="single"/>
          <w:rtl/>
          <w:lang w:val="en-US"/>
        </w:rPr>
        <w:t>,</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5262E1"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u w:val="single"/>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p>
    <w:p w:rsidR="002F11D3" w:rsidRPr="00264770" w:rsidRDefault="00017552" w:rsidP="00621D7B">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w:t>
      </w:r>
      <w:r w:rsidR="00621D7B">
        <w:rPr>
          <w:rFonts w:ascii="Arial" w:hAnsi="Arial" w:hint="cs"/>
          <w:b/>
          <w:bCs w:val="0"/>
          <w:szCs w:val="24"/>
          <w:rtl/>
          <w:lang w:val="en-US"/>
        </w:rPr>
        <w:t xml:space="preserve">אותם </w:t>
      </w:r>
      <w:r w:rsidRPr="00264770">
        <w:rPr>
          <w:rFonts w:ascii="Arial" w:hAnsi="Arial"/>
          <w:b/>
          <w:bCs w:val="0"/>
          <w:szCs w:val="24"/>
          <w:rtl/>
          <w:lang w:val="en-US"/>
        </w:rPr>
        <w:t>המציעים שקדם</w:t>
      </w:r>
      <w:r w:rsidR="00621D7B">
        <w:rPr>
          <w:rFonts w:ascii="Arial" w:hAnsi="Arial" w:hint="cs"/>
          <w:b/>
          <w:bCs w:val="0"/>
          <w:szCs w:val="24"/>
          <w:rtl/>
          <w:lang w:val="en-US"/>
        </w:rPr>
        <w:t xml:space="preserve"> </w:t>
      </w:r>
      <w:r w:rsidRPr="00264770">
        <w:rPr>
          <w:rFonts w:ascii="Arial" w:hAnsi="Arial"/>
          <w:b/>
          <w:bCs w:val="0"/>
          <w:szCs w:val="24"/>
          <w:rtl/>
          <w:lang w:val="en-US"/>
        </w:rPr>
        <w:t>ההצעות שלהם עברו את השלב הראשון</w:t>
      </w:r>
      <w:r w:rsidR="00621D7B">
        <w:rPr>
          <w:rFonts w:ascii="Arial" w:hAnsi="Arial" w:hint="cs"/>
          <w:b/>
          <w:bCs w:val="0"/>
          <w:szCs w:val="24"/>
          <w:rtl/>
          <w:lang w:val="en-US"/>
        </w:rPr>
        <w:t xml:space="preserve">, </w:t>
      </w:r>
      <w:r w:rsidRPr="00264770">
        <w:rPr>
          <w:rFonts w:ascii="Arial" w:hAnsi="Arial"/>
          <w:b/>
          <w:bCs w:val="0"/>
          <w:szCs w:val="24"/>
          <w:rtl/>
          <w:lang w:val="en-US"/>
        </w:rPr>
        <w:t>ו</w:t>
      </w:r>
      <w:r w:rsidR="00621D7B">
        <w:rPr>
          <w:rFonts w:ascii="Arial" w:hAnsi="Arial" w:hint="cs"/>
          <w:b/>
          <w:bCs w:val="0"/>
          <w:szCs w:val="24"/>
          <w:rtl/>
          <w:lang w:val="en-US"/>
        </w:rPr>
        <w:t xml:space="preserve">זאת </w:t>
      </w:r>
      <w:r w:rsidR="00621D7B" w:rsidRPr="00621D7B">
        <w:rPr>
          <w:rFonts w:ascii="Arial" w:hAnsi="Arial" w:hint="cs"/>
          <w:b/>
          <w:bCs w:val="0"/>
          <w:szCs w:val="24"/>
          <w:u w:val="single"/>
          <w:rtl/>
          <w:lang w:val="en-US"/>
        </w:rPr>
        <w:t>לאחר</w:t>
      </w:r>
      <w:r w:rsidR="00621D7B">
        <w:rPr>
          <w:rFonts w:ascii="Arial" w:hAnsi="Arial" w:hint="cs"/>
          <w:b/>
          <w:bCs w:val="0"/>
          <w:szCs w:val="24"/>
          <w:rtl/>
          <w:lang w:val="en-US"/>
        </w:rPr>
        <w:t xml:space="preserve"> ש</w:t>
      </w:r>
      <w:r w:rsidRPr="00264770">
        <w:rPr>
          <w:rFonts w:ascii="Arial" w:hAnsi="Arial"/>
          <w:b/>
          <w:bCs w:val="0"/>
          <w:szCs w:val="24"/>
          <w:rtl/>
          <w:lang w:val="en-US"/>
        </w:rPr>
        <w:t>יקבלו הודעה בעניין זה מהמשרד.</w:t>
      </w:r>
    </w:p>
    <w:p w:rsidR="00ED2CDD" w:rsidRDefault="00ED2CDD" w:rsidP="00ED2CDD">
      <w:pPr>
        <w:pStyle w:val="BodyText"/>
        <w:spacing w:line="480" w:lineRule="auto"/>
        <w:ind w:left="720"/>
        <w:rPr>
          <w:rFonts w:ascii="Arial" w:hAnsi="Arial"/>
          <w:b/>
          <w:bCs w:val="0"/>
          <w:szCs w:val="24"/>
          <w:rtl/>
        </w:rPr>
      </w:pPr>
    </w:p>
    <w:p w:rsidR="00ED2CDD" w:rsidRPr="00ED2CDD" w:rsidRDefault="00ED2CDD" w:rsidP="00ED2CDD">
      <w:pPr>
        <w:pStyle w:val="BodyText"/>
        <w:numPr>
          <w:ilvl w:val="1"/>
          <w:numId w:val="8"/>
        </w:numPr>
        <w:spacing w:line="480" w:lineRule="auto"/>
        <w:rPr>
          <w:rFonts w:ascii="Arial" w:hAnsi="Arial"/>
          <w:b/>
          <w:bCs w:val="0"/>
          <w:szCs w:val="24"/>
          <w:u w:val="single"/>
        </w:rPr>
      </w:pPr>
      <w:r w:rsidRPr="00ED2CDD">
        <w:rPr>
          <w:rFonts w:ascii="Arial" w:hAnsi="Arial" w:hint="cs"/>
          <w:szCs w:val="24"/>
          <w:u w:val="single"/>
          <w:rtl/>
          <w:lang w:val="en-US"/>
        </w:rPr>
        <w:t xml:space="preserve">שלב </w:t>
      </w:r>
      <w:r w:rsidR="002F11D3" w:rsidRPr="00ED2CDD">
        <w:rPr>
          <w:rFonts w:ascii="Arial" w:hAnsi="Arial" w:hint="cs"/>
          <w:szCs w:val="24"/>
          <w:u w:val="single"/>
          <w:rtl/>
          <w:lang w:val="en-US"/>
        </w:rPr>
        <w:t>שני</w:t>
      </w:r>
      <w:r w:rsidRPr="00ED2CDD">
        <w:rPr>
          <w:rFonts w:ascii="Arial" w:hAnsi="Arial" w:hint="cs"/>
          <w:b/>
          <w:bCs w:val="0"/>
          <w:szCs w:val="24"/>
          <w:u w:val="single"/>
          <w:rtl/>
          <w:lang w:val="en-US"/>
        </w:rPr>
        <w:t>:</w:t>
      </w:r>
    </w:p>
    <w:p w:rsidR="009710A2" w:rsidRPr="009C1702" w:rsidRDefault="003500F1" w:rsidP="00ED2CDD">
      <w:pPr>
        <w:pStyle w:val="BodyText"/>
        <w:spacing w:line="48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r w:rsidR="00B3147C" w:rsidRPr="009C1702">
        <w:rPr>
          <w:rFonts w:ascii="Arial" w:hAnsi="Arial"/>
          <w:b/>
          <w:bCs w:val="0"/>
          <w:szCs w:val="24"/>
          <w:rtl/>
        </w:rPr>
        <w:t>במסגרת</w:t>
      </w:r>
      <w:r>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7F4265" w:rsidRDefault="002A43DD" w:rsidP="007F4265">
      <w:pPr>
        <w:pStyle w:val="BodyText"/>
        <w:spacing w:line="480" w:lineRule="auto"/>
        <w:ind w:left="-134"/>
        <w:jc w:val="center"/>
        <w:rPr>
          <w:rFonts w:ascii="Arial" w:hAnsi="Arial"/>
          <w:szCs w:val="24"/>
          <w:u w:val="single"/>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555050">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7E61AF">
        <w:rPr>
          <w:rFonts w:asciiTheme="minorBidi" w:hAnsiTheme="minorBidi" w:hint="cs"/>
          <w:b/>
          <w:bCs w:val="0"/>
          <w:color w:val="000000"/>
          <w:szCs w:val="24"/>
          <w:rtl/>
        </w:rPr>
        <w:t xml:space="preserve">ועד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B540DB">
        <w:rPr>
          <w:rFonts w:asciiTheme="minorBidi" w:hAnsiTheme="minorBidi" w:hint="cs"/>
          <w:szCs w:val="24"/>
          <w:u w:val="single"/>
          <w:rtl/>
        </w:rPr>
        <w:t>רביעי</w:t>
      </w:r>
      <w:r w:rsidR="009F3E29" w:rsidRPr="007E61AF">
        <w:rPr>
          <w:rFonts w:asciiTheme="minorBidi" w:hAnsiTheme="minorBidi"/>
          <w:szCs w:val="24"/>
          <w:u w:val="single"/>
          <w:rtl/>
        </w:rPr>
        <w:t xml:space="preserve">, </w:t>
      </w:r>
      <w:r w:rsidR="00B540DB">
        <w:rPr>
          <w:rFonts w:asciiTheme="minorBidi" w:hAnsiTheme="minorBidi" w:hint="cs"/>
          <w:szCs w:val="24"/>
          <w:u w:val="single"/>
          <w:rtl/>
        </w:rPr>
        <w:t xml:space="preserve">ד' </w:t>
      </w:r>
      <w:r w:rsidR="00CD0E11" w:rsidRPr="007E61AF">
        <w:rPr>
          <w:rFonts w:asciiTheme="minorBidi" w:hAnsiTheme="minorBidi"/>
          <w:szCs w:val="24"/>
          <w:u w:val="single"/>
          <w:rtl/>
        </w:rPr>
        <w:t>ב</w:t>
      </w:r>
      <w:r w:rsidR="007E61AF" w:rsidRPr="007E61AF">
        <w:rPr>
          <w:rFonts w:asciiTheme="minorBidi" w:hAnsiTheme="minorBidi" w:hint="cs"/>
          <w:szCs w:val="24"/>
          <w:u w:val="single"/>
          <w:rtl/>
        </w:rPr>
        <w:t>אלול</w:t>
      </w:r>
      <w:r w:rsidR="00CD0E11" w:rsidRPr="007E61AF">
        <w:rPr>
          <w:rFonts w:asciiTheme="minorBidi" w:hAnsiTheme="minorBidi"/>
          <w:szCs w:val="24"/>
          <w:u w:val="single"/>
          <w:rtl/>
        </w:rPr>
        <w:t xml:space="preserve"> </w:t>
      </w:r>
      <w:r w:rsidR="000917C8" w:rsidRPr="007E61AF">
        <w:rPr>
          <w:rFonts w:asciiTheme="minorBidi" w:hAnsiTheme="minorBidi" w:hint="eastAsia"/>
          <w:szCs w:val="24"/>
          <w:u w:val="single"/>
          <w:rtl/>
        </w:rPr>
        <w:t>תשע</w:t>
      </w:r>
      <w:r w:rsidR="000917C8" w:rsidRPr="007E61AF">
        <w:rPr>
          <w:rFonts w:asciiTheme="minorBidi" w:hAnsiTheme="minorBidi"/>
          <w:szCs w:val="24"/>
          <w:u w:val="single"/>
          <w:rtl/>
        </w:rPr>
        <w:t>"</w:t>
      </w:r>
      <w:r w:rsidR="00022EF7" w:rsidRPr="007E61AF">
        <w:rPr>
          <w:rFonts w:asciiTheme="minorBidi" w:hAnsiTheme="minorBidi" w:hint="eastAsia"/>
          <w:szCs w:val="24"/>
          <w:u w:val="single"/>
          <w:rtl/>
        </w:rPr>
        <w:t>ח</w:t>
      </w:r>
      <w:r w:rsidR="000917C8" w:rsidRPr="007E61AF">
        <w:rPr>
          <w:rFonts w:asciiTheme="minorBidi" w:hAnsiTheme="minorBidi"/>
          <w:szCs w:val="24"/>
          <w:u w:val="single"/>
          <w:rtl/>
        </w:rPr>
        <w:t xml:space="preserve">, </w:t>
      </w:r>
      <w:r w:rsidR="00555050">
        <w:rPr>
          <w:rFonts w:asciiTheme="minorBidi" w:hAnsiTheme="minorBidi" w:hint="cs"/>
          <w:szCs w:val="24"/>
          <w:u w:val="single"/>
          <w:rtl/>
        </w:rPr>
        <w:t>15</w:t>
      </w:r>
      <w:r w:rsidR="00CD0E11" w:rsidRPr="007E61AF">
        <w:rPr>
          <w:rFonts w:asciiTheme="minorBidi" w:hAnsiTheme="minorBidi"/>
          <w:szCs w:val="24"/>
          <w:u w:val="single"/>
          <w:rtl/>
        </w:rPr>
        <w:t>.8.2018</w:t>
      </w:r>
      <w:r w:rsidR="000917C8" w:rsidRPr="007E61AF">
        <w:rPr>
          <w:rFonts w:asciiTheme="minorBidi" w:hAnsiTheme="minorBidi"/>
          <w:szCs w:val="24"/>
          <w:u w:val="single"/>
          <w:rtl/>
        </w:rPr>
        <w:t xml:space="preserve"> עד השעה 23:59</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B540DB">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B540DB">
        <w:rPr>
          <w:rFonts w:asciiTheme="minorBidi" w:hAnsiTheme="minorBidi" w:hint="cs"/>
          <w:szCs w:val="24"/>
          <w:u w:val="single"/>
          <w:rtl/>
        </w:rPr>
        <w:t>שלישי,</w:t>
      </w:r>
      <w:r w:rsidR="00022EF7">
        <w:rPr>
          <w:rFonts w:asciiTheme="minorBidi" w:hAnsiTheme="minorBidi" w:hint="cs"/>
          <w:szCs w:val="24"/>
          <w:u w:val="single"/>
          <w:rtl/>
        </w:rPr>
        <w:t xml:space="preserve"> </w:t>
      </w:r>
      <w:r w:rsidR="00B540DB">
        <w:rPr>
          <w:rFonts w:asciiTheme="minorBidi" w:hAnsiTheme="minorBidi" w:hint="cs"/>
          <w:szCs w:val="24"/>
          <w:u w:val="single"/>
          <w:rtl/>
        </w:rPr>
        <w:t>י</w:t>
      </w:r>
      <w:r w:rsidR="00CD0E11">
        <w:rPr>
          <w:rFonts w:asciiTheme="minorBidi" w:hAnsiTheme="minorBidi" w:hint="cs"/>
          <w:szCs w:val="24"/>
          <w:u w:val="single"/>
          <w:rtl/>
        </w:rPr>
        <w:t xml:space="preserve"> ב</w:t>
      </w:r>
      <w:r w:rsidR="002A4A59">
        <w:rPr>
          <w:rFonts w:asciiTheme="minorBidi" w:hAnsiTheme="minorBidi" w:hint="cs"/>
          <w:szCs w:val="24"/>
          <w:u w:val="single"/>
          <w:rtl/>
        </w:rPr>
        <w:t>אלול</w:t>
      </w:r>
      <w:r w:rsidR="00CD0E11" w:rsidRPr="000917C8">
        <w:rPr>
          <w:rFonts w:asciiTheme="minorBidi" w:hAnsiTheme="minorBidi" w:hint="cs"/>
          <w:szCs w:val="24"/>
          <w:u w:val="single"/>
          <w:rtl/>
        </w:rPr>
        <w:t xml:space="preserve"> </w:t>
      </w:r>
      <w:r w:rsidR="00022EF7" w:rsidRPr="000917C8">
        <w:rPr>
          <w:rFonts w:asciiTheme="minorBidi" w:hAnsiTheme="minorBidi" w:hint="cs"/>
          <w:szCs w:val="24"/>
          <w:u w:val="single"/>
          <w:rtl/>
        </w:rPr>
        <w:t>תשע"</w:t>
      </w:r>
      <w:r w:rsidR="00022EF7">
        <w:rPr>
          <w:rFonts w:asciiTheme="minorBidi" w:hAnsiTheme="minorBidi" w:hint="cs"/>
          <w:szCs w:val="24"/>
          <w:u w:val="single"/>
          <w:rtl/>
        </w:rPr>
        <w:t>ח</w:t>
      </w:r>
      <w:r w:rsidR="00022EF7" w:rsidRPr="00B540DB">
        <w:rPr>
          <w:rFonts w:asciiTheme="minorBidi" w:hAnsiTheme="minorBidi" w:hint="cs"/>
          <w:szCs w:val="24"/>
          <w:u w:val="single"/>
          <w:rtl/>
        </w:rPr>
        <w:t xml:space="preserve">, </w:t>
      </w:r>
      <w:r w:rsidR="00B540DB" w:rsidRPr="00B540DB">
        <w:rPr>
          <w:rFonts w:asciiTheme="minorBidi" w:hAnsiTheme="minorBidi" w:hint="cs"/>
          <w:szCs w:val="24"/>
          <w:u w:val="single"/>
          <w:rtl/>
          <w:lang w:val="en-US"/>
        </w:rPr>
        <w:t>21.8.2018</w:t>
      </w:r>
      <w:r w:rsidR="00022EF7" w:rsidRPr="00B540DB">
        <w:rPr>
          <w:rFonts w:asciiTheme="minorBidi" w:hAnsiTheme="minorBidi" w:hint="cs"/>
          <w:szCs w:val="24"/>
          <w:u w:val="single"/>
          <w:rtl/>
        </w:rPr>
        <w:t xml:space="preserve"> עד</w:t>
      </w:r>
      <w:r w:rsidR="00022EF7" w:rsidRPr="000917C8">
        <w:rPr>
          <w:rFonts w:asciiTheme="minorBidi" w:hAnsiTheme="minorBidi" w:hint="cs"/>
          <w:szCs w:val="24"/>
          <w:u w:val="single"/>
          <w:rtl/>
        </w:rPr>
        <w:t xml:space="preserve">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Pr="00280190" w:rsidRDefault="00D967BD" w:rsidP="00280190">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EF5181" w:rsidRDefault="002F11D3" w:rsidP="00045BEF">
      <w:pPr>
        <w:pStyle w:val="BodyText"/>
        <w:tabs>
          <w:tab w:val="left" w:pos="509"/>
        </w:tabs>
        <w:spacing w:line="48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7F4265" w:rsidRDefault="00274485" w:rsidP="007F4265">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sidRPr="007F4265">
        <w:rPr>
          <w:rFonts w:ascii="Arial" w:hAnsi="Arial" w:hint="cs"/>
          <w:szCs w:val="24"/>
          <w:rtl/>
        </w:rPr>
        <w:t>במגיש ההצעה</w:t>
      </w:r>
      <w:r w:rsidRPr="007F4265">
        <w:rPr>
          <w:rFonts w:ascii="Arial" w:hAnsi="Arial"/>
          <w:szCs w:val="24"/>
          <w:rtl/>
        </w:rPr>
        <w:t>, ובהם-קבצים לא תקינים, קבצים כבדים</w:t>
      </w:r>
      <w:r w:rsidRPr="007F4265">
        <w:rPr>
          <w:rFonts w:ascii="Arial" w:hAnsi="Arial" w:hint="cs"/>
          <w:szCs w:val="24"/>
          <w:rtl/>
        </w:rPr>
        <w:t>, חתימות של מורשי החתימה</w:t>
      </w:r>
      <w:r w:rsidRPr="007F4265">
        <w:rPr>
          <w:rFonts w:ascii="Arial" w:hAnsi="Arial"/>
          <w:szCs w:val="24"/>
          <w:rtl/>
        </w:rPr>
        <w:t xml:space="preserve"> וכד'.</w:t>
      </w:r>
    </w:p>
    <w:p w:rsidR="00274485" w:rsidRPr="007F4265" w:rsidRDefault="00274485" w:rsidP="007F4265">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jc w:val="center"/>
        <w:rPr>
          <w:rFonts w:ascii="Arial" w:hAnsi="Arial"/>
          <w:szCs w:val="24"/>
          <w:rtl/>
        </w:rPr>
      </w:pPr>
    </w:p>
    <w:p w:rsidR="00274485" w:rsidRPr="007F4265" w:rsidRDefault="00B15D43" w:rsidP="007F4265">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p>
    <w:p w:rsidR="00180F3D" w:rsidRDefault="00D7337C" w:rsidP="007F4265">
      <w:pPr>
        <w:pStyle w:val="BodyText"/>
        <w:tabs>
          <w:tab w:val="left" w:pos="509"/>
        </w:tabs>
        <w:spacing w:before="240"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לגברת מרגלית שעיו</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180F3D">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w:t>
      </w:r>
      <w:r w:rsidR="00180F3D" w:rsidRPr="00180F3D">
        <w:rPr>
          <w:rFonts w:ascii="Arial" w:hAnsi="Arial"/>
          <w:b/>
          <w:bCs w:val="0"/>
          <w:szCs w:val="24"/>
          <w:cs/>
        </w:rPr>
        <w:t>‎</w:t>
      </w:r>
      <w:r w:rsidR="00180F3D" w:rsidRPr="00180F3D">
        <w:rPr>
          <w:rFonts w:ascii="Arial" w:hAnsi="Arial"/>
          <w:b/>
          <w:bCs w:val="0"/>
          <w:szCs w:val="24"/>
        </w:rPr>
        <w:t>02-5959176</w:t>
      </w:r>
      <w:r w:rsidRPr="009C1702">
        <w:rPr>
          <w:rFonts w:ascii="Arial" w:hAnsi="Arial"/>
          <w:b/>
          <w:bCs w:val="0"/>
          <w:szCs w:val="24"/>
          <w:rtl/>
        </w:rPr>
        <w:t xml:space="preserve">,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AD3DAE">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AD3DAE">
        <w:rPr>
          <w:rFonts w:ascii="Arial" w:hAnsi="Arial" w:hint="cs"/>
          <w:rtl/>
        </w:rPr>
        <w:t>20</w:t>
      </w:r>
      <w:r w:rsidR="0064262A" w:rsidRPr="001A0C99">
        <w:rPr>
          <w:rFonts w:ascii="Arial" w:hAnsi="Arial" w:hint="cs"/>
          <w:rtl/>
        </w:rPr>
        <w:t>%</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AD3DAE">
      <w:pPr>
        <w:pStyle w:val="ListParagraph"/>
        <w:numPr>
          <w:ilvl w:val="0"/>
          <w:numId w:val="27"/>
        </w:numPr>
        <w:spacing w:line="480" w:lineRule="auto"/>
        <w:ind w:left="1643"/>
        <w:jc w:val="both"/>
        <w:rPr>
          <w:rFonts w:ascii="Arial" w:hAnsi="Arial"/>
        </w:rPr>
      </w:pPr>
      <w:r w:rsidRPr="001A0C99">
        <w:rPr>
          <w:rFonts w:ascii="Arial" w:hAnsi="Arial" w:hint="cs"/>
          <w:rtl/>
        </w:rPr>
        <w:t xml:space="preserve">רמה </w:t>
      </w:r>
      <w:r w:rsidR="00AD3DAE">
        <w:rPr>
          <w:rFonts w:ascii="Arial" w:hAnsi="Arial" w:hint="cs"/>
          <w:rtl/>
        </w:rPr>
        <w:t xml:space="preserve">ועומק </w:t>
      </w:r>
      <w:r w:rsidRPr="001A0C99">
        <w:rPr>
          <w:rFonts w:ascii="Arial" w:hAnsi="Arial" w:hint="cs"/>
          <w:rtl/>
        </w:rPr>
        <w:t>מדעי</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AD3DAE">
        <w:rPr>
          <w:rFonts w:ascii="Arial" w:hAnsi="Arial" w:hint="cs"/>
          <w:rtl/>
        </w:rPr>
        <w:t>35</w:t>
      </w:r>
      <w:r w:rsidRPr="001A0C99">
        <w:rPr>
          <w:rFonts w:ascii="Arial" w:hAnsi="Arial" w:hint="cs"/>
          <w:rtl/>
        </w:rPr>
        <w:t>%.</w:t>
      </w:r>
    </w:p>
    <w:p w:rsidR="00AA1074" w:rsidRDefault="006C4ED0" w:rsidP="00E8018E">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00E8018E">
        <w:rPr>
          <w:rFonts w:ascii="Arial" w:hAnsi="Arial" w:hint="cs"/>
          <w:rtl/>
        </w:rPr>
        <w:t xml:space="preserve">של שאלת המחקר המדעית </w:t>
      </w:r>
      <w:r w:rsidR="001A0C99" w:rsidRPr="001A0C99">
        <w:rPr>
          <w:rFonts w:ascii="Arial" w:hAnsi="Arial"/>
          <w:rtl/>
        </w:rPr>
        <w:t>–</w:t>
      </w:r>
      <w:r w:rsidR="001A0C99" w:rsidRPr="001A0C99">
        <w:rPr>
          <w:rFonts w:ascii="Arial" w:hAnsi="Arial" w:hint="cs"/>
          <w:rtl/>
        </w:rPr>
        <w:t xml:space="preserve"> </w:t>
      </w:r>
      <w:r w:rsidR="00AD3DAE">
        <w:rPr>
          <w:rFonts w:ascii="Arial" w:hAnsi="Arial" w:hint="cs"/>
          <w:rtl/>
        </w:rPr>
        <w:t>35</w:t>
      </w:r>
      <w:r w:rsidR="0064262A" w:rsidRPr="001A0C99">
        <w:rPr>
          <w:rFonts w:ascii="Arial" w:hAnsi="Arial" w:hint="cs"/>
          <w:rtl/>
        </w:rPr>
        <w:t>%.</w:t>
      </w:r>
    </w:p>
    <w:p w:rsidR="00AD3DAE" w:rsidRPr="001A0C99" w:rsidRDefault="00AD3DAE" w:rsidP="00E8018E">
      <w:pPr>
        <w:pStyle w:val="ListParagraph"/>
        <w:numPr>
          <w:ilvl w:val="0"/>
          <w:numId w:val="27"/>
        </w:numPr>
        <w:spacing w:line="480" w:lineRule="auto"/>
        <w:ind w:left="1643"/>
        <w:jc w:val="both"/>
        <w:rPr>
          <w:rFonts w:ascii="Arial" w:hAnsi="Arial"/>
        </w:rPr>
      </w:pPr>
      <w:r>
        <w:rPr>
          <w:rFonts w:ascii="Arial" w:hAnsi="Arial" w:hint="cs"/>
          <w:rtl/>
        </w:rPr>
        <w:t xml:space="preserve">שימוש בכלי מחקר </w:t>
      </w:r>
      <w:r w:rsidR="00E8018E">
        <w:rPr>
          <w:rFonts w:ascii="Arial" w:hAnsi="Arial" w:hint="cs"/>
          <w:rtl/>
        </w:rPr>
        <w:t xml:space="preserve">ושיטות </w:t>
      </w:r>
      <w:r>
        <w:rPr>
          <w:rFonts w:ascii="Arial" w:hAnsi="Arial" w:hint="cs"/>
          <w:rtl/>
        </w:rPr>
        <w:t xml:space="preserve">חדשניים </w:t>
      </w:r>
      <w:r w:rsidR="00E8018E">
        <w:rPr>
          <w:rFonts w:ascii="Arial" w:hAnsi="Arial" w:hint="cs"/>
          <w:rtl/>
        </w:rPr>
        <w:t>10%.</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7F4265">
      <w:pPr>
        <w:pStyle w:val="ListParagraph"/>
        <w:numPr>
          <w:ilvl w:val="1"/>
          <w:numId w:val="1"/>
        </w:numPr>
        <w:spacing w:line="480" w:lineRule="auto"/>
        <w:jc w:val="both"/>
        <w:rPr>
          <w:rFonts w:ascii="Arial" w:hAnsi="Arial"/>
          <w:b/>
          <w:bCs w:val="0"/>
        </w:rPr>
      </w:pPr>
      <w:r>
        <w:rPr>
          <w:rFonts w:ascii="Arial" w:hAnsi="Arial" w:hint="cs"/>
          <w:b/>
          <w:bCs w:val="0"/>
          <w:rtl/>
        </w:rPr>
        <w:t xml:space="preserve">המשרד </w:t>
      </w:r>
      <w:r w:rsidR="007F4265">
        <w:rPr>
          <w:rFonts w:ascii="Arial" w:hAnsi="Arial" w:hint="cs"/>
          <w:b/>
          <w:bCs w:val="0"/>
          <w:rtl/>
        </w:rPr>
        <w:t>מתכוון להודיע</w:t>
      </w:r>
      <w:r>
        <w:rPr>
          <w:rFonts w:ascii="Arial" w:hAnsi="Arial" w:hint="cs"/>
          <w:b/>
          <w:bCs w:val="0"/>
          <w:rtl/>
        </w:rPr>
        <w:t xml:space="preserve"> על תוצאות השיפוט של קדם-ההצעות במהלך </w:t>
      </w:r>
      <w:r w:rsidR="007F4265">
        <w:rPr>
          <w:rFonts w:ascii="Arial" w:hAnsi="Arial" w:hint="cs"/>
          <w:b/>
          <w:bCs w:val="0"/>
          <w:rtl/>
        </w:rPr>
        <w:t>הרבעון האחרון של שנת</w:t>
      </w:r>
      <w:r>
        <w:rPr>
          <w:rFonts w:ascii="Arial" w:hAnsi="Arial" w:hint="cs"/>
          <w:b/>
          <w:bCs w:val="0"/>
          <w:rtl/>
        </w:rPr>
        <w:t xml:space="preserve"> 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141215">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 xml:space="preserve">רמה מדעית </w:t>
      </w:r>
      <w:r w:rsidRPr="009C1702">
        <w:rPr>
          <w:rFonts w:ascii="Arial" w:hAnsi="Arial" w:hint="cs"/>
          <w:rtl/>
        </w:rPr>
        <w:t>(</w:t>
      </w:r>
      <w:r w:rsidR="00AE12CB" w:rsidRPr="009C1702">
        <w:rPr>
          <w:rFonts w:ascii="Arial" w:hAnsi="Arial" w:hint="cs"/>
          <w:rtl/>
        </w:rPr>
        <w:t>3</w:t>
      </w:r>
      <w:r w:rsidR="00AE12CB">
        <w:rPr>
          <w:rFonts w:ascii="Arial" w:hAnsi="Arial" w:hint="cs"/>
          <w:rtl/>
        </w:rPr>
        <w:t>0</w:t>
      </w:r>
      <w:r w:rsidRPr="009C1702">
        <w:rPr>
          <w:rFonts w:ascii="Arial" w:hAnsi="Arial" w:hint="cs"/>
          <w:rtl/>
        </w:rPr>
        <w:t>%)</w:t>
      </w:r>
      <w:r w:rsidRPr="009C1702">
        <w:rPr>
          <w:rFonts w:ascii="Arial" w:hAnsi="Arial"/>
          <w:rtl/>
        </w:rPr>
        <w:t>:</w:t>
      </w:r>
      <w:r w:rsidRPr="009C1702">
        <w:rPr>
          <w:rFonts w:ascii="Arial" w:hAnsi="Arial"/>
          <w:b/>
          <w:bCs w:val="0"/>
          <w:rtl/>
        </w:rPr>
        <w:t xml:space="preserve"> מצוינות מדעית או טכנולוגית, הבסיס המדעי של המחקר, </w:t>
      </w:r>
      <w:r w:rsidR="00141215" w:rsidRPr="00141215">
        <w:rPr>
          <w:rFonts w:ascii="Arial" w:hAnsi="Arial" w:hint="cs"/>
          <w:b/>
          <w:bCs w:val="0"/>
          <w:rtl/>
        </w:rPr>
        <w:t>אופן בהירות הצגת הנושא, תיאור מטרות המחקר וכו'.</w:t>
      </w:r>
      <w:r w:rsidR="00141215">
        <w:rPr>
          <w:rFonts w:ascii="Arial" w:hAnsi="Arial" w:hint="cs"/>
          <w:rtl/>
        </w:rPr>
        <w:t xml:space="preserve">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774C1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w:t>
      </w:r>
      <w:r w:rsidR="00774C1B">
        <w:rPr>
          <w:rFonts w:ascii="Arial" w:hAnsi="Arial" w:hint="cs"/>
          <w:rtl/>
        </w:rPr>
        <w:t>15</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AE12CB" w:rsidP="000B51CC">
      <w:pPr>
        <w:pStyle w:val="ListParagraph"/>
        <w:numPr>
          <w:ilvl w:val="0"/>
          <w:numId w:val="15"/>
        </w:numPr>
        <w:spacing w:line="480" w:lineRule="auto"/>
        <w:ind w:left="1076" w:hanging="141"/>
        <w:contextualSpacing/>
        <w:jc w:val="both"/>
        <w:rPr>
          <w:rFonts w:ascii="Arial" w:hAnsi="Arial"/>
          <w:b/>
          <w:bCs w:val="0"/>
        </w:rPr>
      </w:pPr>
      <w:r w:rsidRPr="00141215">
        <w:rPr>
          <w:rFonts w:ascii="Arial" w:hAnsi="Arial" w:hint="eastAsia"/>
          <w:rtl/>
        </w:rPr>
        <w:t>חדשנות</w:t>
      </w:r>
      <w:r w:rsidRPr="00141215">
        <w:rPr>
          <w:rFonts w:ascii="Arial" w:hAnsi="Arial"/>
          <w:rtl/>
        </w:rPr>
        <w:t>:</w:t>
      </w:r>
      <w:r>
        <w:rPr>
          <w:rFonts w:ascii="Arial" w:hAnsi="Arial" w:hint="cs"/>
          <w:b/>
          <w:bCs w:val="0"/>
          <w:rtl/>
        </w:rPr>
        <w:t xml:space="preserve"> </w:t>
      </w:r>
      <w:r w:rsidRPr="009C1702">
        <w:rPr>
          <w:rFonts w:ascii="Arial" w:hAnsi="Arial"/>
          <w:b/>
          <w:bCs w:val="0"/>
          <w:rtl/>
        </w:rPr>
        <w:t>מידת החדשנות והמקוריות של המחקר המוצע בהשוואה לידע שהצטבר בארץ ובעולם</w:t>
      </w:r>
      <w:r>
        <w:rPr>
          <w:rFonts w:ascii="Arial" w:hAnsi="Arial" w:hint="cs"/>
          <w:b/>
          <w:bCs w:val="0"/>
          <w:rtl/>
        </w:rPr>
        <w:t xml:space="preserve"> </w:t>
      </w:r>
      <w:r w:rsidRPr="00141215">
        <w:rPr>
          <w:rFonts w:ascii="Arial" w:hAnsi="Arial"/>
          <w:rtl/>
        </w:rPr>
        <w:t>(30%)</w:t>
      </w:r>
      <w:r w:rsidRPr="009C1702">
        <w:rPr>
          <w:rFonts w:ascii="Arial" w:hAnsi="Arial"/>
          <w:b/>
          <w:bCs w:val="0"/>
          <w:rtl/>
        </w:rPr>
        <w:t>.</w:t>
      </w:r>
    </w:p>
    <w:p w:rsidR="006A44FD" w:rsidRPr="009C1702" w:rsidRDefault="006A44FD" w:rsidP="00AE12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תקציב (</w:t>
      </w:r>
      <w:r w:rsidR="00AE12CB">
        <w:rPr>
          <w:rFonts w:ascii="Arial" w:hAnsi="Arial" w:hint="cs"/>
          <w:rtl/>
        </w:rPr>
        <w:t>5</w:t>
      </w:r>
      <w:r w:rsidRPr="009C1702">
        <w:rPr>
          <w:rFonts w:ascii="Arial" w:hAnsi="Arial" w:hint="cs"/>
          <w:rtl/>
        </w:rPr>
        <w:t xml:space="preserve">%):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AE12CB" w:rsidRPr="009C1702" w:rsidRDefault="00AE12CB" w:rsidP="00A63F47">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 xml:space="preserve">שילוב כלי מחקר </w:t>
      </w:r>
      <w:r w:rsidR="00141215">
        <w:rPr>
          <w:rFonts w:ascii="Arial" w:hAnsi="Arial" w:hint="cs"/>
          <w:rtl/>
        </w:rPr>
        <w:t xml:space="preserve">או שיטות </w:t>
      </w:r>
      <w:r>
        <w:rPr>
          <w:rFonts w:ascii="Arial" w:hAnsi="Arial" w:hint="cs"/>
          <w:rtl/>
        </w:rPr>
        <w:t>חדשניים (10%):</w:t>
      </w:r>
      <w:r>
        <w:rPr>
          <w:rFonts w:ascii="Arial" w:hAnsi="Arial" w:hint="cs"/>
          <w:b/>
          <w:bCs w:val="0"/>
          <w:rtl/>
        </w:rPr>
        <w:t xml:space="preserve"> שילוב של כלי מחקר חדשניים כמו תשתיות מחקר חישוביות או אחר.</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50630">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F05652">
        <w:rPr>
          <w:rFonts w:ascii="Arial" w:hAnsi="Arial" w:hint="cs"/>
          <w:b/>
          <w:bCs w:val="0"/>
          <w:szCs w:val="24"/>
          <w:rtl/>
        </w:rPr>
        <w:t>בסוף</w:t>
      </w:r>
      <w:r w:rsidR="00F05652" w:rsidRPr="009C1702">
        <w:rPr>
          <w:rFonts w:ascii="Arial" w:hAnsi="Arial"/>
          <w:b/>
          <w:bCs w:val="0"/>
          <w:szCs w:val="24"/>
          <w:rtl/>
        </w:rPr>
        <w:t xml:space="preserve"> </w:t>
      </w:r>
      <w:r w:rsidR="000E293A">
        <w:rPr>
          <w:rFonts w:ascii="Arial" w:hAnsi="Arial" w:hint="cs"/>
          <w:b/>
          <w:bCs w:val="0"/>
          <w:szCs w:val="24"/>
          <w:rtl/>
        </w:rPr>
        <w:t xml:space="preserve">הרבעון </w:t>
      </w:r>
      <w:r w:rsidR="00D50630">
        <w:rPr>
          <w:rFonts w:ascii="Arial" w:hAnsi="Arial" w:hint="cs"/>
          <w:b/>
          <w:bCs w:val="0"/>
          <w:szCs w:val="24"/>
          <w:rtl/>
        </w:rPr>
        <w:t xml:space="preserve">האחרון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2018</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2018</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352DAF" w:rsidRPr="009C1702" w:rsidRDefault="006A44FD" w:rsidP="00F6540D">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352DAF" w:rsidRPr="009C1702" w:rsidRDefault="00B46702" w:rsidP="00F6540D">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CA7220">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CD0E11" w:rsidRPr="007E61AF" w:rsidRDefault="00E30C28" w:rsidP="00141215">
      <w:pPr>
        <w:spacing w:line="480" w:lineRule="auto"/>
        <w:jc w:val="left"/>
        <w:rPr>
          <w:rStyle w:val="Hyperlink"/>
          <w:rFonts w:asciiTheme="minorBidi" w:hAnsiTheme="minorBidi" w:cstheme="minorBidi"/>
          <w:bCs w:val="0"/>
          <w:rtl/>
        </w:rPr>
      </w:pPr>
      <w:r w:rsidRPr="00E510ED">
        <w:rPr>
          <w:rFonts w:asciiTheme="minorBidi" w:hAnsiTheme="minorBidi" w:cstheme="minorBidi" w:hint="cs"/>
          <w:bCs w:val="0"/>
          <w:rtl/>
        </w:rPr>
        <w:t>בתחום</w:t>
      </w:r>
      <w:r w:rsidR="007A5751" w:rsidRPr="00E510ED">
        <w:rPr>
          <w:rFonts w:asciiTheme="minorBidi" w:hAnsiTheme="minorBidi" w:cstheme="minorBidi" w:hint="cs"/>
          <w:bCs w:val="0"/>
          <w:rtl/>
        </w:rPr>
        <w:t xml:space="preserve">: </w:t>
      </w:r>
      <w:r w:rsidRPr="00E510ED">
        <w:rPr>
          <w:rFonts w:asciiTheme="minorBidi" w:hAnsiTheme="minorBidi" w:cstheme="minorBidi" w:hint="cs"/>
          <w:b/>
          <w:u w:val="single"/>
          <w:rtl/>
        </w:rPr>
        <w:t>מחקרים בנושא השואה</w:t>
      </w:r>
      <w:r w:rsidR="007A5751" w:rsidRPr="00E510ED">
        <w:rPr>
          <w:rFonts w:asciiTheme="minorBidi" w:hAnsiTheme="minorBidi" w:cstheme="minorBidi" w:hint="cs"/>
          <w:bCs w:val="0"/>
          <w:rtl/>
        </w:rPr>
        <w:t xml:space="preserve"> </w:t>
      </w:r>
      <w:r w:rsidR="00E510ED">
        <w:rPr>
          <w:rFonts w:asciiTheme="minorBidi" w:hAnsiTheme="minorBidi" w:cstheme="minorBidi"/>
          <w:bCs w:val="0"/>
          <w:rtl/>
        </w:rPr>
        <w:t>–</w:t>
      </w:r>
      <w:r w:rsidR="007A5751" w:rsidRPr="00E510ED">
        <w:rPr>
          <w:rFonts w:asciiTheme="minorBidi" w:hAnsiTheme="minorBidi" w:cstheme="minorBidi" w:hint="cs"/>
          <w:bCs w:val="0"/>
          <w:rtl/>
        </w:rPr>
        <w:t xml:space="preserve"> </w:t>
      </w:r>
      <w:r w:rsidR="00141215" w:rsidRPr="007E61AF">
        <w:rPr>
          <w:rFonts w:asciiTheme="minorBidi" w:hAnsiTheme="minorBidi" w:cstheme="minorBidi" w:hint="cs"/>
          <w:bCs w:val="0"/>
          <w:rtl/>
        </w:rPr>
        <w:t>דר משה בן-ששון</w:t>
      </w:r>
      <w:r w:rsidR="007A5751" w:rsidRPr="007E61AF">
        <w:rPr>
          <w:rFonts w:asciiTheme="minorBidi" w:hAnsiTheme="minorBidi" w:cstheme="minorBidi"/>
          <w:bCs w:val="0"/>
          <w:rtl/>
        </w:rPr>
        <w:t xml:space="preserve">, </w:t>
      </w:r>
      <w:r w:rsidR="007A5751" w:rsidRPr="007E61AF">
        <w:rPr>
          <w:rFonts w:asciiTheme="minorBidi" w:hAnsiTheme="minorBidi" w:cstheme="minorBidi" w:hint="eastAsia"/>
          <w:bCs w:val="0"/>
          <w:rtl/>
        </w:rPr>
        <w:t>טל</w:t>
      </w:r>
      <w:r w:rsidR="007A5751" w:rsidRPr="007E61AF">
        <w:rPr>
          <w:rFonts w:asciiTheme="minorBidi" w:hAnsiTheme="minorBidi" w:cstheme="minorBidi"/>
          <w:bCs w:val="0"/>
          <w:rtl/>
        </w:rPr>
        <w:t>': 02-</w:t>
      </w:r>
      <w:r w:rsidR="00141215" w:rsidRPr="007E61AF">
        <w:rPr>
          <w:rFonts w:asciiTheme="minorBidi" w:hAnsiTheme="minorBidi" w:cstheme="minorBidi"/>
          <w:bCs w:val="0"/>
          <w:rtl/>
        </w:rPr>
        <w:t>5411</w:t>
      </w:r>
      <w:r w:rsidR="00141215" w:rsidRPr="007E61AF">
        <w:rPr>
          <w:rFonts w:asciiTheme="minorBidi" w:hAnsiTheme="minorBidi" w:cstheme="minorBidi" w:hint="cs"/>
          <w:bCs w:val="0"/>
          <w:rtl/>
        </w:rPr>
        <w:t>134</w:t>
      </w:r>
      <w:r w:rsidR="007A5751" w:rsidRPr="007E61AF">
        <w:rPr>
          <w:rFonts w:asciiTheme="minorBidi" w:hAnsiTheme="minorBidi" w:cstheme="minorBidi"/>
          <w:bCs w:val="0"/>
          <w:rtl/>
        </w:rPr>
        <w:t xml:space="preserve">, </w:t>
      </w:r>
      <w:r w:rsidR="00E510ED" w:rsidRPr="007E61AF">
        <w:rPr>
          <w:rFonts w:asciiTheme="minorBidi" w:hAnsiTheme="minorBidi" w:cstheme="minorBidi"/>
          <w:bCs w:val="0"/>
          <w:rtl/>
        </w:rPr>
        <w:fldChar w:fldCharType="begin"/>
      </w:r>
      <w:r w:rsidR="007E61AF">
        <w:rPr>
          <w:rFonts w:asciiTheme="minorBidi" w:hAnsiTheme="minorBidi" w:cstheme="minorBidi"/>
          <w:bCs w:val="0"/>
        </w:rPr>
        <w:instrText>HYPERLINK</w:instrText>
      </w:r>
      <w:r w:rsidR="007E61AF">
        <w:rPr>
          <w:rFonts w:asciiTheme="minorBidi" w:hAnsiTheme="minorBidi" w:cstheme="minorBidi"/>
          <w:bCs w:val="0"/>
          <w:rtl/>
        </w:rPr>
        <w:instrText xml:space="preserve"> "</w:instrText>
      </w:r>
      <w:r w:rsidR="007E61AF">
        <w:rPr>
          <w:rFonts w:asciiTheme="minorBidi" w:hAnsiTheme="minorBidi" w:cstheme="minorBidi"/>
          <w:bCs w:val="0"/>
        </w:rPr>
        <w:instrText>mailto:MosheBS@most.gov.il</w:instrText>
      </w:r>
      <w:r w:rsidR="007E61AF">
        <w:rPr>
          <w:rFonts w:asciiTheme="minorBidi" w:hAnsiTheme="minorBidi" w:cstheme="minorBidi"/>
          <w:bCs w:val="0"/>
          <w:rtl/>
        </w:rPr>
        <w:instrText>"</w:instrText>
      </w:r>
      <w:r w:rsidR="00E510ED" w:rsidRPr="007E61AF">
        <w:rPr>
          <w:rFonts w:asciiTheme="minorBidi" w:hAnsiTheme="minorBidi" w:cstheme="minorBidi"/>
          <w:bCs w:val="0"/>
          <w:rtl/>
        </w:rPr>
        <w:fldChar w:fldCharType="separate"/>
      </w:r>
      <w:r w:rsidR="007A5751" w:rsidRPr="007E61AF">
        <w:rPr>
          <w:rStyle w:val="Hyperlink"/>
          <w:rFonts w:asciiTheme="minorBidi" w:hAnsiTheme="minorBidi" w:cstheme="minorBidi"/>
          <w:bCs w:val="0"/>
          <w:rtl/>
        </w:rPr>
        <w:t>לשליחת דוא"ל ל</w:t>
      </w:r>
      <w:r w:rsidR="007E61AF" w:rsidRPr="007E61AF">
        <w:rPr>
          <w:rStyle w:val="Hyperlink"/>
          <w:rFonts w:asciiTheme="minorBidi" w:hAnsiTheme="minorBidi" w:cstheme="minorBidi" w:hint="cs"/>
          <w:bCs w:val="0"/>
          <w:rtl/>
        </w:rPr>
        <w:t>ד"ר משה בן ששון</w:t>
      </w:r>
      <w:r w:rsidR="007A5751" w:rsidRPr="007E61AF">
        <w:rPr>
          <w:rStyle w:val="Hyperlink"/>
          <w:rFonts w:asciiTheme="minorBidi" w:hAnsiTheme="minorBidi" w:cstheme="minorBidi"/>
          <w:bCs w:val="0"/>
          <w:rtl/>
        </w:rPr>
        <w:t xml:space="preserve"> -לחץ כאן  </w:t>
      </w:r>
    </w:p>
    <w:p w:rsidR="001B0AA8" w:rsidRDefault="00E510ED" w:rsidP="00E30C28">
      <w:pPr>
        <w:pStyle w:val="BodyText"/>
        <w:spacing w:line="480" w:lineRule="auto"/>
        <w:ind w:left="-58"/>
        <w:rPr>
          <w:rFonts w:ascii="Arial" w:hAnsi="Arial"/>
          <w:b/>
          <w:bCs w:val="0"/>
          <w:szCs w:val="24"/>
          <w:rtl/>
          <w:lang w:eastAsia="en-US"/>
        </w:rPr>
      </w:pPr>
      <w:r w:rsidRPr="007E61AF">
        <w:rPr>
          <w:rFonts w:asciiTheme="minorBidi" w:hAnsiTheme="minorBidi" w:cstheme="minorBidi"/>
          <w:bCs w:val="0"/>
          <w:szCs w:val="24"/>
          <w:rtl/>
          <w:lang w:val="en-US" w:eastAsia="en-US"/>
        </w:rPr>
        <w:fldChar w:fldCharType="end"/>
      </w:r>
    </w:p>
    <w:p w:rsidR="00F05652" w:rsidRDefault="006A44FD" w:rsidP="00B540D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B540DB">
        <w:rPr>
          <w:rFonts w:ascii="Arial" w:hAnsi="Arial" w:hint="cs"/>
          <w:szCs w:val="24"/>
          <w:u w:val="single"/>
          <w:rtl/>
          <w:lang w:val="en-US" w:eastAsia="en-US"/>
        </w:rPr>
        <w:t xml:space="preserve">8.8.2018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7F4265" w:rsidRDefault="007F4265"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0"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1"/>
      <w:footerReference w:type="default" r:id="rId22"/>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6B" w:rsidRDefault="00C60D6B">
      <w:r>
        <w:separator/>
      </w:r>
    </w:p>
  </w:endnote>
  <w:endnote w:type="continuationSeparator" w:id="0">
    <w:p w:rsidR="00C60D6B" w:rsidRDefault="00C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46702">
      <w:rPr>
        <w:noProof/>
        <w:rtl/>
      </w:rPr>
      <w:t>8</w:t>
    </w:r>
    <w:r>
      <w:rPr>
        <w:rtl/>
      </w:rPr>
      <w:fldChar w:fldCharType="end"/>
    </w:r>
    <w:r>
      <w:rPr>
        <w:rtl/>
      </w:rPr>
      <w:t xml:space="preserve"> </w:t>
    </w:r>
    <w:r w:rsidR="00952DE8">
      <w:rPr>
        <w:rFonts w:hint="cs"/>
        <w:rtl/>
      </w:rPr>
      <w:t>-</w:t>
    </w:r>
  </w:p>
  <w:p w:rsidR="00EC0234" w:rsidRPr="000345F3" w:rsidRDefault="00805044" w:rsidP="00EC0234">
    <w:pPr>
      <w:pStyle w:val="Footer"/>
      <w:jc w:val="right"/>
      <w:rPr>
        <w:sz w:val="16"/>
        <w:szCs w:val="16"/>
        <w:rtl/>
      </w:rPr>
    </w:pPr>
    <w:r>
      <w:rPr>
        <w:sz w:val="16"/>
        <w:szCs w:val="16"/>
      </w:rPr>
      <w:fldChar w:fldCharType="begin"/>
    </w:r>
    <w:r>
      <w:rPr>
        <w:sz w:val="16"/>
        <w:szCs w:val="16"/>
      </w:rPr>
      <w:instrText xml:space="preserve"> FILENAME  \p </w:instrText>
    </w:r>
    <w:r>
      <w:rPr>
        <w:sz w:val="16"/>
        <w:szCs w:val="16"/>
      </w:rPr>
      <w:fldChar w:fldCharType="separate"/>
    </w:r>
    <w:r w:rsidR="00B57BD0">
      <w:rPr>
        <w:noProof/>
        <w:sz w:val="16"/>
        <w:szCs w:val="16"/>
      </w:rPr>
      <w:t>Y:\Meira\</w:t>
    </w:r>
    <w:r w:rsidR="00B57BD0">
      <w:rPr>
        <w:noProof/>
        <w:sz w:val="16"/>
        <w:szCs w:val="16"/>
        <w:rtl/>
      </w:rPr>
      <w:t>קולות קוראים\קולות קוראים 2019\מדעי החיים והרפואה 2019\קול קורא להגשת קדם - הצעות מחקר בתחומי מדעי החיים והרפואה לשנת 2019- מעודכן לתאריך 17.4.18</w:t>
    </w:r>
    <w:r w:rsidR="00B57BD0">
      <w:rPr>
        <w:noProof/>
        <w:sz w:val="16"/>
        <w:szCs w:val="16"/>
      </w:rPr>
      <w:t>.docx</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6B" w:rsidRDefault="00C60D6B">
      <w:r>
        <w:separator/>
      </w:r>
    </w:p>
  </w:footnote>
  <w:footnote w:type="continuationSeparator" w:id="0">
    <w:p w:rsidR="00C60D6B" w:rsidRDefault="00C60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6"/>
  </w:num>
  <w:num w:numId="3">
    <w:abstractNumId w:val="5"/>
  </w:num>
  <w:num w:numId="4">
    <w:abstractNumId w:val="21"/>
  </w:num>
  <w:num w:numId="5">
    <w:abstractNumId w:val="30"/>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3"/>
  </w:num>
  <w:num w:numId="14">
    <w:abstractNumId w:val="0"/>
  </w:num>
  <w:num w:numId="15">
    <w:abstractNumId w:val="4"/>
  </w:num>
  <w:num w:numId="16">
    <w:abstractNumId w:val="31"/>
  </w:num>
  <w:num w:numId="17">
    <w:abstractNumId w:val="25"/>
  </w:num>
  <w:num w:numId="18">
    <w:abstractNumId w:val="11"/>
  </w:num>
  <w:num w:numId="19">
    <w:abstractNumId w:val="27"/>
  </w:num>
  <w:num w:numId="20">
    <w:abstractNumId w:val="17"/>
  </w:num>
  <w:num w:numId="21">
    <w:abstractNumId w:val="3"/>
  </w:num>
  <w:num w:numId="22">
    <w:abstractNumId w:val="29"/>
  </w:num>
  <w:num w:numId="23">
    <w:abstractNumId w:val="9"/>
  </w:num>
  <w:num w:numId="24">
    <w:abstractNumId w:val="28"/>
  </w:num>
  <w:num w:numId="25">
    <w:abstractNumId w:val="34"/>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2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653"/>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0851"/>
    <w:rsid w:val="002F11D3"/>
    <w:rsid w:val="002F25C9"/>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4C1B"/>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651"/>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2C0B"/>
    <w:rsid w:val="008D3520"/>
    <w:rsid w:val="008D3522"/>
    <w:rsid w:val="008D389D"/>
    <w:rsid w:val="008D4257"/>
    <w:rsid w:val="008D6E05"/>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5729"/>
    <w:rsid w:val="00AD5E3B"/>
    <w:rsid w:val="00AD6DF7"/>
    <w:rsid w:val="00AD6FEB"/>
    <w:rsid w:val="00AD7EEC"/>
    <w:rsid w:val="00AE0834"/>
    <w:rsid w:val="00AE08AA"/>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46702"/>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4863"/>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621"/>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5181"/>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F00F51-9419-4077-8E75-63FD9508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http://www.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litS@most.gov.il" TargetMode="External"/><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2FF23-E778-461C-B2B5-022064D0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4472</Words>
  <Characters>21974</Characters>
  <Application>Microsoft Office Word</Application>
  <DocSecurity>4</DocSecurity>
  <Lines>183</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26394</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meirab</dc:creator>
  <cp:lastModifiedBy>Admin</cp:lastModifiedBy>
  <cp:revision>2</cp:revision>
  <cp:lastPrinted>2015-07-14T11:04:00Z</cp:lastPrinted>
  <dcterms:created xsi:type="dcterms:W3CDTF">2018-06-14T07:48:00Z</dcterms:created>
  <dcterms:modified xsi:type="dcterms:W3CDTF">2018-06-14T07:48:00Z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