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D48D" w14:textId="4955FC5A" w:rsidR="00F279E3" w:rsidRPr="00F279E3" w:rsidRDefault="009D432C" w:rsidP="00C70D62">
      <w:pPr>
        <w:spacing w:line="360" w:lineRule="auto"/>
        <w:jc w:val="center"/>
        <w:rPr>
          <w:rFonts w:asciiTheme="minorBidi" w:hAnsiTheme="minorBidi" w:cstheme="minorBidi"/>
          <w:b/>
          <w:bCs/>
          <w:szCs w:val="24"/>
          <w:rtl/>
        </w:rPr>
      </w:pPr>
      <w:bookmarkStart w:id="0" w:name="_Hlk105512402"/>
      <w:bookmarkEnd w:id="0"/>
      <w:r>
        <w:rPr>
          <w:rFonts w:asciiTheme="minorBidi" w:hAnsiTheme="minorBidi" w:cstheme="minorBidi"/>
          <w:b/>
          <w:bCs/>
          <w:noProof/>
          <w:szCs w:val="24"/>
        </w:rPr>
        <w:drawing>
          <wp:inline distT="0" distB="0" distL="0" distR="0" wp14:anchorId="53DA326E" wp14:editId="02BEECF4">
            <wp:extent cx="1103630" cy="87820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3630" cy="878205"/>
                    </a:xfrm>
                    <a:prstGeom prst="rect">
                      <a:avLst/>
                    </a:prstGeom>
                    <a:noFill/>
                  </pic:spPr>
                </pic:pic>
              </a:graphicData>
            </a:graphic>
          </wp:inline>
        </w:drawing>
      </w:r>
      <w:r>
        <w:rPr>
          <w:rFonts w:asciiTheme="minorBidi" w:hAnsiTheme="minorBidi" w:cstheme="minorBidi"/>
          <w:b/>
          <w:bCs/>
          <w:noProof/>
          <w:szCs w:val="24"/>
        </w:rPr>
        <w:drawing>
          <wp:inline distT="0" distB="0" distL="0" distR="0" wp14:anchorId="0CD49451" wp14:editId="524AA8FD">
            <wp:extent cx="1435735" cy="58238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7456" cy="595249"/>
                    </a:xfrm>
                    <a:prstGeom prst="rect">
                      <a:avLst/>
                    </a:prstGeom>
                    <a:noFill/>
                  </pic:spPr>
                </pic:pic>
              </a:graphicData>
            </a:graphic>
          </wp:inline>
        </w:drawing>
      </w:r>
      <w:r w:rsidR="00F279E3" w:rsidRPr="00F279E3">
        <w:rPr>
          <w:rFonts w:asciiTheme="minorBidi" w:hAnsiTheme="minorBidi" w:cstheme="minorBidi"/>
          <w:noProof/>
          <w:szCs w:val="24"/>
        </w:rPr>
        <w:drawing>
          <wp:inline distT="0" distB="0" distL="0" distR="0" wp14:anchorId="1541C948" wp14:editId="4D8D85E2">
            <wp:extent cx="1002755" cy="933450"/>
            <wp:effectExtent l="0" t="0" r="6985" b="0"/>
            <wp:docPr id="2" name="תמונה 2" title="לוגו משרד החדשנות, המדע והטכנולו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002755" cy="933450"/>
                    </a:xfrm>
                    <a:prstGeom prst="rect">
                      <a:avLst/>
                    </a:prstGeom>
                    <a:noFill/>
                    <a:ln>
                      <a:noFill/>
                    </a:ln>
                  </pic:spPr>
                </pic:pic>
              </a:graphicData>
            </a:graphic>
          </wp:inline>
        </w:drawing>
      </w:r>
    </w:p>
    <w:p w14:paraId="29A0D4A7" w14:textId="77777777" w:rsidR="001B63BD" w:rsidRDefault="001B63BD" w:rsidP="00D54A51">
      <w:pPr>
        <w:spacing w:line="360" w:lineRule="auto"/>
        <w:jc w:val="center"/>
        <w:rPr>
          <w:rFonts w:asciiTheme="minorBidi" w:hAnsiTheme="minorBidi" w:cstheme="minorBidi"/>
          <w:b/>
          <w:bCs/>
          <w:sz w:val="36"/>
          <w:szCs w:val="40"/>
          <w:rtl/>
        </w:rPr>
      </w:pPr>
    </w:p>
    <w:p w14:paraId="1A0AE3AF" w14:textId="77777777" w:rsidR="001B63BD" w:rsidRPr="001B63BD" w:rsidRDefault="001B63BD" w:rsidP="00E713F9">
      <w:pPr>
        <w:shd w:val="clear" w:color="auto" w:fill="DBE5F1" w:themeFill="accent1" w:themeFillTint="33"/>
        <w:spacing w:line="360" w:lineRule="auto"/>
        <w:jc w:val="center"/>
        <w:rPr>
          <w:rFonts w:asciiTheme="minorBidi" w:hAnsiTheme="minorBidi" w:cstheme="minorBidi"/>
          <w:b/>
          <w:bCs/>
          <w:sz w:val="36"/>
          <w:szCs w:val="40"/>
          <w:rtl/>
        </w:rPr>
      </w:pPr>
      <w:r w:rsidRPr="001B63BD">
        <w:rPr>
          <w:rFonts w:asciiTheme="minorBidi" w:hAnsiTheme="minorBidi" w:cstheme="minorBidi"/>
          <w:b/>
          <w:bCs/>
          <w:sz w:val="36"/>
          <w:szCs w:val="40"/>
          <w:rtl/>
        </w:rPr>
        <w:t>הקרן למענקי מחקר</w:t>
      </w:r>
    </w:p>
    <w:p w14:paraId="2ECD8253" w14:textId="77777777" w:rsidR="001B63BD" w:rsidRPr="001B63BD" w:rsidRDefault="001B63BD" w:rsidP="00E713F9">
      <w:pPr>
        <w:shd w:val="clear" w:color="auto" w:fill="DBE5F1" w:themeFill="accent1" w:themeFillTint="33"/>
        <w:spacing w:line="360" w:lineRule="auto"/>
        <w:jc w:val="center"/>
        <w:rPr>
          <w:rFonts w:asciiTheme="minorBidi" w:hAnsiTheme="minorBidi" w:cstheme="minorBidi"/>
          <w:b/>
          <w:bCs/>
          <w:sz w:val="36"/>
          <w:szCs w:val="40"/>
          <w:rtl/>
        </w:rPr>
      </w:pPr>
      <w:r w:rsidRPr="001B63BD">
        <w:rPr>
          <w:rFonts w:asciiTheme="minorBidi" w:hAnsiTheme="minorBidi" w:cstheme="minorBidi"/>
          <w:b/>
          <w:bCs/>
          <w:sz w:val="36"/>
          <w:szCs w:val="40"/>
          <w:rtl/>
        </w:rPr>
        <w:t>קול קורא להגשת הצעות מחק</w:t>
      </w:r>
      <w:r w:rsidR="00C92355">
        <w:rPr>
          <w:rFonts w:asciiTheme="minorBidi" w:hAnsiTheme="minorBidi" w:cstheme="minorBidi" w:hint="cs"/>
          <w:b/>
          <w:bCs/>
          <w:sz w:val="36"/>
          <w:szCs w:val="40"/>
          <w:rtl/>
        </w:rPr>
        <w:t>ר בנושא חלבון חלופי</w:t>
      </w:r>
    </w:p>
    <w:p w14:paraId="1D0D6426" w14:textId="77777777" w:rsidR="001E07A3" w:rsidRPr="00F279E3" w:rsidRDefault="001E07A3" w:rsidP="00D54A51">
      <w:pPr>
        <w:spacing w:line="360" w:lineRule="auto"/>
        <w:rPr>
          <w:rtl/>
        </w:rPr>
      </w:pPr>
    </w:p>
    <w:p w14:paraId="5C641DF0" w14:textId="77777777" w:rsidR="001D3960" w:rsidRPr="001D3960" w:rsidRDefault="001D3960" w:rsidP="001D3960">
      <w:pPr>
        <w:keepNext/>
        <w:numPr>
          <w:ilvl w:val="0"/>
          <w:numId w:val="4"/>
        </w:numPr>
        <w:tabs>
          <w:tab w:val="num" w:pos="360"/>
        </w:tabs>
        <w:spacing w:line="360" w:lineRule="auto"/>
        <w:ind w:left="-58" w:firstLine="0"/>
        <w:outlineLvl w:val="1"/>
        <w:rPr>
          <w:rFonts w:asciiTheme="minorBidi" w:eastAsiaTheme="majorEastAsia" w:hAnsiTheme="minorBidi" w:cstheme="minorBidi"/>
          <w:b/>
          <w:bCs/>
          <w:sz w:val="26"/>
          <w:szCs w:val="26"/>
          <w:rtl/>
        </w:rPr>
      </w:pPr>
      <w:bookmarkStart w:id="1" w:name="_כללי:"/>
      <w:bookmarkStart w:id="2" w:name="_Hlk104971240"/>
      <w:bookmarkStart w:id="3" w:name="_Toc92273903"/>
      <w:bookmarkEnd w:id="1"/>
      <w:r w:rsidRPr="001D3960">
        <w:rPr>
          <w:rFonts w:asciiTheme="minorBidi" w:eastAsiaTheme="majorEastAsia" w:hAnsiTheme="minorBidi" w:cstheme="minorBidi" w:hint="cs"/>
          <w:b/>
          <w:bCs/>
          <w:sz w:val="26"/>
          <w:szCs w:val="26"/>
          <w:rtl/>
        </w:rPr>
        <w:t>מבוא</w:t>
      </w:r>
    </w:p>
    <w:p w14:paraId="07DD5A8E" w14:textId="77777777" w:rsidR="001D3960" w:rsidRPr="001D3960" w:rsidRDefault="001D3960" w:rsidP="001D3960">
      <w:pPr>
        <w:spacing w:line="360" w:lineRule="auto"/>
        <w:ind w:left="302"/>
        <w:contextualSpacing/>
        <w:jc w:val="both"/>
        <w:rPr>
          <w:rFonts w:asciiTheme="minorBidi" w:hAnsiTheme="minorBidi" w:cstheme="minorBidi"/>
          <w:b/>
          <w:szCs w:val="24"/>
          <w:lang w:val="x-none"/>
        </w:rPr>
      </w:pPr>
      <w:r w:rsidRPr="001D3960">
        <w:rPr>
          <w:rFonts w:asciiTheme="minorBidi" w:hAnsiTheme="minorBidi" w:cstheme="minorBidi"/>
          <w:b/>
          <w:szCs w:val="24"/>
          <w:rtl/>
        </w:rPr>
        <w:t xml:space="preserve">במסגרת תכנית </w:t>
      </w:r>
      <w:r w:rsidRPr="001D3960">
        <w:rPr>
          <w:rFonts w:asciiTheme="minorBidi" w:hAnsiTheme="minorBidi" w:cstheme="minorBidi" w:hint="eastAsia"/>
          <w:b/>
          <w:szCs w:val="24"/>
          <w:rtl/>
        </w:rPr>
        <w:t>העבודה</w:t>
      </w:r>
      <w:r w:rsidRPr="001D3960">
        <w:rPr>
          <w:rFonts w:asciiTheme="minorBidi" w:hAnsiTheme="minorBidi" w:cstheme="minorBidi"/>
          <w:b/>
          <w:szCs w:val="24"/>
          <w:rtl/>
        </w:rPr>
        <w:t xml:space="preserve"> לשנת 2022, </w:t>
      </w:r>
      <w:r w:rsidRPr="001D3960">
        <w:rPr>
          <w:rFonts w:asciiTheme="minorBidi" w:hAnsiTheme="minorBidi" w:cstheme="minorBidi" w:hint="cs"/>
          <w:b/>
          <w:szCs w:val="24"/>
          <w:rtl/>
        </w:rPr>
        <w:t xml:space="preserve">מעונין </w:t>
      </w:r>
      <w:bookmarkStart w:id="4" w:name="_GoBack"/>
      <w:r w:rsidRPr="001D3960">
        <w:rPr>
          <w:rFonts w:asciiTheme="minorBidi" w:hAnsiTheme="minorBidi" w:cstheme="minorBidi"/>
          <w:b/>
          <w:szCs w:val="24"/>
          <w:rtl/>
        </w:rPr>
        <w:t xml:space="preserve">משרד </w:t>
      </w:r>
      <w:r w:rsidRPr="001D3960">
        <w:rPr>
          <w:rFonts w:asciiTheme="minorBidi" w:hAnsiTheme="minorBidi" w:cstheme="minorBidi" w:hint="eastAsia"/>
          <w:b/>
          <w:szCs w:val="24"/>
          <w:rtl/>
        </w:rPr>
        <w:t>החדשנות</w:t>
      </w:r>
      <w:r w:rsidRPr="001D3960">
        <w:rPr>
          <w:rFonts w:asciiTheme="minorBidi" w:hAnsiTheme="minorBidi" w:cstheme="minorBidi" w:hint="cs"/>
          <w:b/>
          <w:szCs w:val="24"/>
          <w:rtl/>
        </w:rPr>
        <w:t>,</w:t>
      </w:r>
      <w:r w:rsidRPr="001D3960">
        <w:rPr>
          <w:rFonts w:asciiTheme="minorBidi" w:hAnsiTheme="minorBidi" w:cstheme="minorBidi"/>
          <w:b/>
          <w:szCs w:val="24"/>
          <w:rtl/>
        </w:rPr>
        <w:t xml:space="preserve"> המדע והטכנולוגיה </w:t>
      </w:r>
      <w:bookmarkEnd w:id="4"/>
      <w:r w:rsidRPr="001D3960">
        <w:rPr>
          <w:rFonts w:asciiTheme="minorBidi" w:hAnsiTheme="minorBidi" w:cstheme="minorBidi"/>
          <w:b/>
          <w:szCs w:val="24"/>
          <w:rtl/>
        </w:rPr>
        <w:t>(</w:t>
      </w:r>
      <w:r w:rsidRPr="001D3960">
        <w:rPr>
          <w:rFonts w:asciiTheme="minorBidi" w:hAnsiTheme="minorBidi" w:cstheme="minorBidi" w:hint="eastAsia"/>
          <w:b/>
          <w:szCs w:val="24"/>
          <w:rtl/>
        </w:rPr>
        <w:t>להלן</w:t>
      </w:r>
      <w:r w:rsidRPr="001D3960">
        <w:rPr>
          <w:rFonts w:asciiTheme="minorBidi" w:hAnsiTheme="minorBidi" w:cstheme="minorBidi"/>
          <w:b/>
          <w:szCs w:val="24"/>
          <w:rtl/>
        </w:rPr>
        <w:t xml:space="preserve"> -המשרד) </w:t>
      </w:r>
      <w:r w:rsidRPr="001D3960">
        <w:rPr>
          <w:rFonts w:asciiTheme="minorBidi" w:hAnsiTheme="minorBidi" w:cstheme="minorBidi" w:hint="cs"/>
          <w:b/>
          <w:szCs w:val="24"/>
          <w:rtl/>
        </w:rPr>
        <w:t xml:space="preserve">בשיתוף עם משרד החקלאות ופיתוח הכפר וארגון </w:t>
      </w:r>
      <w:r w:rsidRPr="001D3960">
        <w:rPr>
          <w:rFonts w:asciiTheme="minorBidi" w:hAnsiTheme="minorBidi" w:cstheme="minorBidi"/>
          <w:bCs/>
          <w:szCs w:val="24"/>
        </w:rPr>
        <w:t>The Good Food</w:t>
      </w:r>
      <w:r w:rsidRPr="001D3960">
        <w:rPr>
          <w:rFonts w:asciiTheme="minorBidi" w:hAnsiTheme="minorBidi" w:cstheme="minorBidi"/>
          <w:b/>
          <w:szCs w:val="24"/>
        </w:rPr>
        <w:t xml:space="preserve"> </w:t>
      </w:r>
      <w:r w:rsidRPr="001D3960">
        <w:rPr>
          <w:rFonts w:asciiTheme="minorBidi" w:hAnsiTheme="minorBidi" w:cstheme="minorBidi"/>
          <w:bCs/>
          <w:szCs w:val="24"/>
        </w:rPr>
        <w:t>Institute Israel</w:t>
      </w:r>
      <w:r w:rsidRPr="001D3960">
        <w:rPr>
          <w:rFonts w:asciiTheme="minorBidi" w:hAnsiTheme="minorBidi" w:cs="Arial"/>
          <w:bCs/>
          <w:szCs w:val="24"/>
          <w:rtl/>
        </w:rPr>
        <w:t xml:space="preserve"> </w:t>
      </w:r>
      <w:r w:rsidRPr="001D3960">
        <w:rPr>
          <w:rFonts w:asciiTheme="minorBidi" w:hAnsiTheme="minorBidi" w:cstheme="minorBidi" w:hint="cs"/>
          <w:b/>
          <w:szCs w:val="24"/>
          <w:rtl/>
        </w:rPr>
        <w:t>(</w:t>
      </w:r>
      <w:r w:rsidRPr="001D3960">
        <w:rPr>
          <w:rFonts w:asciiTheme="minorBidi" w:hAnsiTheme="minorBidi" w:cstheme="minorBidi" w:hint="cs"/>
          <w:bCs/>
          <w:szCs w:val="24"/>
        </w:rPr>
        <w:t>GFI</w:t>
      </w:r>
      <w:r w:rsidRPr="001D3960">
        <w:rPr>
          <w:rFonts w:asciiTheme="minorBidi" w:hAnsiTheme="minorBidi" w:cstheme="minorBidi" w:hint="cs"/>
          <w:b/>
          <w:szCs w:val="24"/>
          <w:rtl/>
        </w:rPr>
        <w:t>)</w:t>
      </w:r>
      <w:r w:rsidRPr="001D3960">
        <w:rPr>
          <w:rFonts w:asciiTheme="minorBidi" w:hAnsiTheme="minorBidi" w:cstheme="minorBidi" w:hint="cs"/>
          <w:b/>
          <w:szCs w:val="24"/>
        </w:rPr>
        <w:t xml:space="preserve"> </w:t>
      </w:r>
      <w:r w:rsidRPr="001D3960">
        <w:rPr>
          <w:rFonts w:asciiTheme="minorBidi" w:hAnsiTheme="minorBidi" w:cstheme="minorBidi" w:hint="cs"/>
          <w:b/>
          <w:szCs w:val="24"/>
          <w:rtl/>
        </w:rPr>
        <w:t xml:space="preserve">לקדם פעילות מחקר ופיתוח בתחום חלבון חלופי באמצעות </w:t>
      </w:r>
      <w:r w:rsidRPr="001D3960">
        <w:rPr>
          <w:rFonts w:asciiTheme="minorBidi" w:hAnsiTheme="minorBidi" w:cs="Arial"/>
          <w:b/>
          <w:szCs w:val="24"/>
          <w:rtl/>
          <w:lang w:val="x-none"/>
        </w:rPr>
        <w:t xml:space="preserve">מימון מחקרים פורצי דרך בעלי היתכנות לקדם את תחום </w:t>
      </w:r>
      <w:r w:rsidRPr="001D3960">
        <w:rPr>
          <w:rFonts w:asciiTheme="minorBidi" w:hAnsiTheme="minorBidi" w:cs="Arial" w:hint="cs"/>
          <w:b/>
          <w:szCs w:val="24"/>
          <w:rtl/>
          <w:lang w:val="x-none"/>
        </w:rPr>
        <w:t>החלבון החלופי.</w:t>
      </w:r>
      <w:r w:rsidRPr="001D3960">
        <w:rPr>
          <w:rFonts w:asciiTheme="minorBidi" w:hAnsiTheme="minorBidi" w:cs="Arial"/>
          <w:b/>
          <w:szCs w:val="24"/>
          <w:rtl/>
          <w:lang w:val="x-none"/>
        </w:rPr>
        <w:t xml:space="preserve"> מהלך זה עשוי לתרום ליכולתה התחרותית של מדינת ישראל ולמקם אותה בחזית הידע והמחקר העולמי בתחו</w:t>
      </w:r>
      <w:r w:rsidRPr="001D3960">
        <w:rPr>
          <w:rFonts w:asciiTheme="minorBidi" w:hAnsiTheme="minorBidi" w:cs="Arial" w:hint="cs"/>
          <w:b/>
          <w:szCs w:val="24"/>
          <w:rtl/>
          <w:lang w:val="x-none"/>
        </w:rPr>
        <w:t>ם זה</w:t>
      </w:r>
      <w:r w:rsidRPr="001D3960">
        <w:rPr>
          <w:rFonts w:asciiTheme="minorBidi" w:hAnsiTheme="minorBidi" w:cs="Arial"/>
          <w:b/>
          <w:szCs w:val="24"/>
          <w:rtl/>
          <w:lang w:val="x-none"/>
        </w:rPr>
        <w:t>.</w:t>
      </w:r>
      <w:bookmarkEnd w:id="2"/>
    </w:p>
    <w:p w14:paraId="51E7AF4F" w14:textId="77777777" w:rsidR="001D3960" w:rsidRPr="001D3960" w:rsidRDefault="001D3960" w:rsidP="001D3960">
      <w:pPr>
        <w:spacing w:line="360" w:lineRule="auto"/>
        <w:ind w:left="300"/>
        <w:contextualSpacing/>
        <w:jc w:val="both"/>
        <w:rPr>
          <w:rFonts w:asciiTheme="minorBidi" w:hAnsiTheme="minorBidi" w:cstheme="minorBidi"/>
          <w:b/>
          <w:szCs w:val="24"/>
          <w:rtl/>
          <w:lang w:val="x-none"/>
        </w:rPr>
      </w:pPr>
    </w:p>
    <w:p w14:paraId="403D4C9B" w14:textId="77777777" w:rsidR="001D3960" w:rsidRPr="001D3960" w:rsidRDefault="001D3960" w:rsidP="001D3960">
      <w:pPr>
        <w:ind w:left="302"/>
        <w:contextualSpacing/>
        <w:rPr>
          <w:rFonts w:asciiTheme="minorBidi" w:hAnsiTheme="minorBidi" w:cs="Arial"/>
          <w:bCs/>
          <w:szCs w:val="24"/>
          <w:lang w:val="x-none"/>
        </w:rPr>
      </w:pPr>
      <w:r w:rsidRPr="001D3960">
        <w:rPr>
          <w:rFonts w:asciiTheme="minorBidi" w:hAnsiTheme="minorBidi" w:cs="Arial"/>
          <w:bCs/>
          <w:szCs w:val="24"/>
          <w:rtl/>
          <w:lang w:val="x-none"/>
        </w:rPr>
        <w:t xml:space="preserve">תחומי מיקוד: </w:t>
      </w:r>
    </w:p>
    <w:p w14:paraId="0AB0A729" w14:textId="77777777" w:rsidR="001D3960" w:rsidRPr="001D3960" w:rsidRDefault="001D3960" w:rsidP="001D3960">
      <w:pPr>
        <w:ind w:left="302"/>
        <w:contextualSpacing/>
        <w:rPr>
          <w:rFonts w:asciiTheme="minorBidi" w:hAnsiTheme="minorBidi" w:cs="Arial"/>
          <w:b/>
          <w:szCs w:val="24"/>
          <w:rtl/>
          <w:lang w:val="x-none"/>
        </w:rPr>
      </w:pPr>
    </w:p>
    <w:p w14:paraId="360982FF" w14:textId="001CCC62" w:rsidR="001D3960" w:rsidRDefault="001D3960" w:rsidP="001D3960">
      <w:pPr>
        <w:numPr>
          <w:ilvl w:val="0"/>
          <w:numId w:val="16"/>
        </w:numPr>
        <w:spacing w:line="360" w:lineRule="auto"/>
        <w:jc w:val="both"/>
        <w:rPr>
          <w:rFonts w:asciiTheme="minorBidi" w:hAnsiTheme="minorBidi" w:cstheme="minorBidi"/>
          <w:b/>
          <w:szCs w:val="24"/>
          <w:lang w:val="x-none"/>
        </w:rPr>
      </w:pPr>
      <w:r w:rsidRPr="001D3960">
        <w:rPr>
          <w:rFonts w:asciiTheme="minorBidi" w:hAnsiTheme="minorBidi" w:cstheme="minorBidi"/>
          <w:b/>
          <w:szCs w:val="24"/>
          <w:rtl/>
          <w:lang w:val="x-none" w:eastAsia="x-none"/>
        </w:rPr>
        <w:t xml:space="preserve">תעשיית המזון מן החי מציבה אתגרים רבים לאנושות, החל מסכנות לבריאות הציבור ועד למשבר האקלים. עם זאת, הצריכה העולמית של מזון מן החי ממשיכה לעלות והיא גבוהה היום מאי פעם. קול קורא זה, פונה להצעת מחקרים חדשניים אשר מציגים פתרונות מדעים וטכנולוגיים בתחום הבשר המתורבת, פרמנטציה (שימוש במיקרואורגניזמים) ותחליפים מן הצומח. בכלל זה גם הצעות אשר יתמקדו בשיפור המאפיינים הסנסורים של התחליפים, ביכולת לעלות בנפח וקצב הייצור ובהורדת עלויות. </w:t>
      </w:r>
    </w:p>
    <w:p w14:paraId="25F345D5" w14:textId="77777777" w:rsidR="001D3960" w:rsidRPr="001D3960" w:rsidRDefault="001D3960" w:rsidP="001D3960">
      <w:pPr>
        <w:numPr>
          <w:ilvl w:val="0"/>
          <w:numId w:val="16"/>
        </w:numPr>
        <w:spacing w:line="360" w:lineRule="auto"/>
        <w:jc w:val="both"/>
        <w:rPr>
          <w:rFonts w:asciiTheme="minorBidi" w:hAnsiTheme="minorBidi" w:cstheme="minorBidi"/>
          <w:b/>
          <w:szCs w:val="24"/>
          <w:lang w:val="x-none"/>
        </w:rPr>
      </w:pPr>
      <w:r w:rsidRPr="001D3960">
        <w:rPr>
          <w:rFonts w:asciiTheme="minorBidi" w:hAnsiTheme="minorBidi" w:cs="Arial"/>
          <w:b/>
          <w:szCs w:val="24"/>
          <w:rtl/>
          <w:lang w:val="x-none"/>
        </w:rPr>
        <w:t xml:space="preserve">הצעות </w:t>
      </w:r>
      <w:r w:rsidRPr="001D3960">
        <w:rPr>
          <w:rFonts w:asciiTheme="minorBidi" w:hAnsiTheme="minorBidi" w:cs="Arial" w:hint="cs"/>
          <w:b/>
          <w:szCs w:val="24"/>
          <w:rtl/>
          <w:lang w:val="x-none"/>
        </w:rPr>
        <w:t xml:space="preserve">המחקר </w:t>
      </w:r>
      <w:r w:rsidRPr="001D3960">
        <w:rPr>
          <w:rFonts w:asciiTheme="minorBidi" w:hAnsiTheme="minorBidi" w:cs="Arial"/>
          <w:b/>
          <w:szCs w:val="24"/>
          <w:rtl/>
          <w:lang w:val="x-none"/>
        </w:rPr>
        <w:t>יכולות להיות מכוונות בשיפור המוצר הסופי</w:t>
      </w:r>
      <w:r w:rsidRPr="001D3960">
        <w:rPr>
          <w:rFonts w:asciiTheme="minorBidi" w:hAnsiTheme="minorBidi" w:cs="Arial"/>
          <w:b/>
          <w:szCs w:val="24"/>
        </w:rPr>
        <w:t xml:space="preserve"> </w:t>
      </w:r>
      <w:r w:rsidRPr="001D3960">
        <w:rPr>
          <w:rFonts w:asciiTheme="minorBidi" w:hAnsiTheme="minorBidi" w:cs="Arial"/>
          <w:b/>
          <w:szCs w:val="24"/>
          <w:rtl/>
          <w:lang w:val="x-none"/>
        </w:rPr>
        <w:t xml:space="preserve">- </w:t>
      </w:r>
      <w:r w:rsidRPr="001D3960">
        <w:rPr>
          <w:rFonts w:asciiTheme="minorBidi" w:hAnsiTheme="minorBidi" w:cs="Arial" w:hint="cs"/>
          <w:b/>
          <w:szCs w:val="24"/>
          <w:rtl/>
          <w:lang w:val="x-none"/>
        </w:rPr>
        <w:t xml:space="preserve">תחליפים של </w:t>
      </w:r>
      <w:r w:rsidRPr="001D3960">
        <w:rPr>
          <w:rFonts w:asciiTheme="minorBidi" w:hAnsiTheme="minorBidi" w:cs="Arial"/>
          <w:b/>
          <w:szCs w:val="24"/>
          <w:rtl/>
          <w:lang w:val="x-none"/>
        </w:rPr>
        <w:t>בשר (כולל דגים) חלב וביצים או לחילופין בשיפור תהליך הייצור</w:t>
      </w:r>
      <w:r w:rsidRPr="001D3960">
        <w:rPr>
          <w:rFonts w:asciiTheme="minorBidi" w:hAnsiTheme="minorBidi" w:cstheme="minorBidi"/>
          <w:b/>
          <w:szCs w:val="24"/>
          <w:rtl/>
          <w:lang w:val="x-none"/>
        </w:rPr>
        <w:t>.</w:t>
      </w:r>
    </w:p>
    <w:p w14:paraId="00CAC404" w14:textId="77777777" w:rsidR="001D3960" w:rsidRPr="00365619" w:rsidRDefault="001D3960" w:rsidP="001D3960">
      <w:pPr>
        <w:spacing w:line="360" w:lineRule="auto"/>
        <w:ind w:left="302"/>
        <w:jc w:val="both"/>
        <w:rPr>
          <w:rFonts w:asciiTheme="minorBidi" w:hAnsiTheme="minorBidi" w:cstheme="minorBidi"/>
          <w:b/>
          <w:szCs w:val="24"/>
          <w:rtl/>
          <w:lang w:val="x-none"/>
        </w:rPr>
      </w:pPr>
      <w:r w:rsidRPr="001D3960">
        <w:rPr>
          <w:rFonts w:asciiTheme="minorBidi" w:hAnsiTheme="minorBidi" w:cstheme="minorBidi"/>
          <w:b/>
          <w:szCs w:val="24"/>
          <w:rtl/>
          <w:lang w:val="x-none"/>
        </w:rPr>
        <w:t xml:space="preserve">דוגמאות לכיווני מחקר </w:t>
      </w:r>
      <w:r w:rsidRPr="001D3960">
        <w:rPr>
          <w:rFonts w:asciiTheme="minorBidi" w:hAnsiTheme="minorBidi" w:cstheme="minorBidi" w:hint="cs"/>
          <w:b/>
          <w:szCs w:val="24"/>
          <w:rtl/>
          <w:lang w:val="x-none"/>
        </w:rPr>
        <w:t>אפשריים:</w:t>
      </w:r>
    </w:p>
    <w:p w14:paraId="58A27801" w14:textId="77777777" w:rsidR="00F571FF" w:rsidRDefault="00365619" w:rsidP="00F571FF">
      <w:pPr>
        <w:spacing w:line="360" w:lineRule="auto"/>
        <w:rPr>
          <w:rFonts w:asciiTheme="minorBidi" w:hAnsiTheme="minorBidi" w:cstheme="minorBidi"/>
          <w:b/>
          <w:szCs w:val="24"/>
          <w:lang w:val="x-none"/>
        </w:rPr>
      </w:pPr>
      <w:r>
        <w:rPr>
          <w:rFonts w:asciiTheme="minorBidi" w:hAnsiTheme="minorBidi" w:cstheme="minorBidi" w:hint="cs"/>
          <w:b/>
          <w:szCs w:val="24"/>
          <w:rtl/>
          <w:lang w:val="x-none"/>
        </w:rPr>
        <w:t xml:space="preserve">     </w:t>
      </w:r>
      <w:r w:rsidR="001D3960" w:rsidRPr="00365619">
        <w:rPr>
          <w:rFonts w:asciiTheme="minorBidi" w:hAnsiTheme="minorBidi" w:cstheme="minorBidi" w:hint="cs"/>
          <w:b/>
          <w:szCs w:val="24"/>
          <w:rtl/>
          <w:lang w:val="x-none"/>
        </w:rPr>
        <w:t xml:space="preserve">- </w:t>
      </w:r>
      <w:r w:rsidR="001D3960" w:rsidRPr="00365619">
        <w:rPr>
          <w:rFonts w:asciiTheme="minorBidi" w:hAnsiTheme="minorBidi" w:cstheme="minorBidi"/>
          <w:b/>
          <w:szCs w:val="24"/>
          <w:rtl/>
          <w:lang w:val="x-none"/>
        </w:rPr>
        <w:t>פיתוח תחליפים אנלוגיים ל</w:t>
      </w:r>
      <w:r w:rsidR="001D3960" w:rsidRPr="00365619">
        <w:rPr>
          <w:rFonts w:asciiTheme="minorBidi" w:hAnsiTheme="minorBidi" w:cstheme="minorBidi" w:hint="cs"/>
          <w:b/>
          <w:szCs w:val="24"/>
          <w:rtl/>
          <w:lang w:val="x-none"/>
        </w:rPr>
        <w:t>חלבוני דגים</w:t>
      </w:r>
    </w:p>
    <w:p w14:paraId="7DCE7370" w14:textId="0EFEB5B2" w:rsidR="001D3960" w:rsidRPr="00365619" w:rsidRDefault="00F571FF" w:rsidP="00F571FF">
      <w:pPr>
        <w:spacing w:line="360" w:lineRule="auto"/>
        <w:rPr>
          <w:rFonts w:asciiTheme="minorBidi" w:hAnsiTheme="minorBidi" w:cstheme="minorBidi"/>
          <w:b/>
          <w:szCs w:val="24"/>
          <w:lang w:val="x-none"/>
        </w:rPr>
      </w:pPr>
      <w:r>
        <w:rPr>
          <w:rFonts w:asciiTheme="minorBidi" w:hAnsiTheme="minorBidi" w:cstheme="minorBidi" w:hint="cs"/>
          <w:b/>
          <w:szCs w:val="24"/>
          <w:rtl/>
          <w:lang w:val="x-none"/>
        </w:rPr>
        <w:t xml:space="preserve">     - פיתוח תחליפים לשומן</w:t>
      </w:r>
    </w:p>
    <w:p w14:paraId="742F9369" w14:textId="713BD3F8" w:rsidR="001D3960" w:rsidRPr="00365619" w:rsidRDefault="00365619" w:rsidP="00365619">
      <w:pPr>
        <w:spacing w:line="360" w:lineRule="auto"/>
        <w:jc w:val="both"/>
        <w:rPr>
          <w:rFonts w:asciiTheme="minorBidi" w:hAnsiTheme="minorBidi" w:cstheme="minorBidi"/>
          <w:b/>
          <w:szCs w:val="24"/>
          <w:lang w:val="x-none"/>
        </w:rPr>
      </w:pPr>
      <w:r>
        <w:rPr>
          <w:rFonts w:asciiTheme="minorBidi" w:hAnsiTheme="minorBidi" w:cstheme="minorBidi" w:hint="cs"/>
          <w:b/>
          <w:szCs w:val="24"/>
          <w:rtl/>
          <w:lang w:val="x-none"/>
        </w:rPr>
        <w:t xml:space="preserve">     </w:t>
      </w:r>
      <w:r w:rsidR="001D3960" w:rsidRPr="00365619">
        <w:rPr>
          <w:rFonts w:asciiTheme="minorBidi" w:hAnsiTheme="minorBidi" w:cstheme="minorBidi" w:hint="cs"/>
          <w:b/>
          <w:szCs w:val="24"/>
          <w:rtl/>
          <w:lang w:val="x-none"/>
        </w:rPr>
        <w:t xml:space="preserve">- </w:t>
      </w:r>
      <w:r w:rsidR="001D3960" w:rsidRPr="00365619">
        <w:rPr>
          <w:rFonts w:asciiTheme="minorBidi" w:hAnsiTheme="minorBidi" w:cstheme="minorBidi"/>
          <w:b/>
          <w:szCs w:val="24"/>
          <w:rtl/>
          <w:lang w:val="x-none"/>
        </w:rPr>
        <w:t>ג</w:t>
      </w:r>
      <w:r w:rsidR="001D3960" w:rsidRPr="00365619">
        <w:rPr>
          <w:rFonts w:asciiTheme="minorBidi" w:hAnsiTheme="minorBidi" w:cstheme="minorBidi" w:hint="cs"/>
          <w:b/>
          <w:szCs w:val="24"/>
          <w:rtl/>
          <w:lang w:val="x-none"/>
        </w:rPr>
        <w:t>י</w:t>
      </w:r>
      <w:r w:rsidR="001D3960" w:rsidRPr="00365619">
        <w:rPr>
          <w:rFonts w:asciiTheme="minorBidi" w:hAnsiTheme="minorBidi" w:cstheme="minorBidi"/>
          <w:b/>
          <w:szCs w:val="24"/>
          <w:rtl/>
          <w:lang w:val="x-none"/>
        </w:rPr>
        <w:t>מלון ויעילות של תהליכים</w:t>
      </w:r>
    </w:p>
    <w:p w14:paraId="603714F5" w14:textId="6D97B846" w:rsidR="001D3960" w:rsidRPr="00365619" w:rsidRDefault="00365619" w:rsidP="00365619">
      <w:pPr>
        <w:spacing w:line="360" w:lineRule="auto"/>
        <w:jc w:val="both"/>
        <w:rPr>
          <w:rFonts w:asciiTheme="minorBidi" w:hAnsiTheme="minorBidi" w:cstheme="minorBidi"/>
          <w:b/>
          <w:szCs w:val="24"/>
          <w:lang w:val="x-none"/>
        </w:rPr>
      </w:pPr>
      <w:r>
        <w:rPr>
          <w:rFonts w:asciiTheme="minorBidi" w:hAnsiTheme="minorBidi" w:cstheme="minorBidi" w:hint="cs"/>
          <w:b/>
          <w:szCs w:val="24"/>
          <w:rtl/>
          <w:lang w:val="x-none"/>
        </w:rPr>
        <w:t xml:space="preserve">     </w:t>
      </w:r>
      <w:r w:rsidR="001D3960" w:rsidRPr="00365619">
        <w:rPr>
          <w:rFonts w:asciiTheme="minorBidi" w:hAnsiTheme="minorBidi" w:cstheme="minorBidi" w:hint="cs"/>
          <w:b/>
          <w:szCs w:val="24"/>
          <w:rtl/>
          <w:lang w:val="x-none"/>
        </w:rPr>
        <w:t xml:space="preserve">- </w:t>
      </w:r>
      <w:r w:rsidR="001D3960" w:rsidRPr="00365619">
        <w:rPr>
          <w:rFonts w:asciiTheme="minorBidi" w:hAnsiTheme="minorBidi" w:cstheme="minorBidi"/>
          <w:b/>
          <w:szCs w:val="24"/>
          <w:rtl/>
          <w:lang w:val="x-none"/>
        </w:rPr>
        <w:t>פיתוח</w:t>
      </w:r>
      <w:r w:rsidR="001D3960" w:rsidRPr="00365619">
        <w:rPr>
          <w:rFonts w:asciiTheme="minorBidi" w:hAnsiTheme="minorBidi" w:cstheme="minorBidi" w:hint="cs"/>
          <w:b/>
          <w:szCs w:val="24"/>
          <w:rtl/>
          <w:lang w:val="x-none"/>
        </w:rPr>
        <w:t xml:space="preserve"> </w:t>
      </w:r>
      <w:r w:rsidR="001D3960" w:rsidRPr="00365619">
        <w:rPr>
          <w:rFonts w:asciiTheme="minorBidi" w:hAnsiTheme="minorBidi" w:cstheme="minorBidi"/>
          <w:b/>
          <w:szCs w:val="24"/>
          <w:rtl/>
          <w:lang w:val="x-none"/>
        </w:rPr>
        <w:t xml:space="preserve">סנסורים, </w:t>
      </w:r>
      <w:r w:rsidR="001D3960" w:rsidRPr="00365619">
        <w:rPr>
          <w:rFonts w:asciiTheme="minorBidi" w:hAnsiTheme="minorBidi" w:cstheme="minorBidi"/>
          <w:szCs w:val="24"/>
          <w:rtl/>
          <w:lang w:val="x-none" w:eastAsia="x-none"/>
        </w:rPr>
        <w:t>שיטות וכלים אנליטיים</w:t>
      </w:r>
    </w:p>
    <w:p w14:paraId="3C2BF7E9" w14:textId="3D3EE97A" w:rsidR="001D3960" w:rsidRPr="00365619" w:rsidRDefault="00365619" w:rsidP="00365619">
      <w:pPr>
        <w:spacing w:line="360" w:lineRule="auto"/>
        <w:jc w:val="both"/>
        <w:rPr>
          <w:rFonts w:asciiTheme="minorBidi" w:hAnsiTheme="minorBidi" w:cstheme="minorBidi"/>
          <w:b/>
          <w:szCs w:val="24"/>
          <w:lang w:val="x-none"/>
        </w:rPr>
      </w:pPr>
      <w:r>
        <w:rPr>
          <w:rFonts w:asciiTheme="minorBidi" w:hAnsiTheme="minorBidi" w:cstheme="minorBidi" w:hint="cs"/>
          <w:b/>
          <w:szCs w:val="24"/>
          <w:rtl/>
          <w:lang w:val="x-none"/>
        </w:rPr>
        <w:t xml:space="preserve">     </w:t>
      </w:r>
      <w:r w:rsidR="001D3960" w:rsidRPr="00365619">
        <w:rPr>
          <w:rFonts w:asciiTheme="minorBidi" w:hAnsiTheme="minorBidi" w:cstheme="minorBidi" w:hint="cs"/>
          <w:b/>
          <w:szCs w:val="24"/>
          <w:rtl/>
          <w:lang w:val="x-none"/>
        </w:rPr>
        <w:t xml:space="preserve">- פיתוח </w:t>
      </w:r>
      <w:r w:rsidR="001D3960" w:rsidRPr="00365619">
        <w:rPr>
          <w:rFonts w:asciiTheme="minorBidi" w:hAnsiTheme="minorBidi" w:cstheme="minorBidi"/>
          <w:b/>
          <w:szCs w:val="24"/>
          <w:rtl/>
          <w:lang w:val="x-none"/>
        </w:rPr>
        <w:t>שיטות ומכשור לטקסטוריזציה של חלבונים</w:t>
      </w:r>
    </w:p>
    <w:p w14:paraId="7DD2779D" w14:textId="2E05AB8B" w:rsidR="001D3960" w:rsidRPr="00365619" w:rsidRDefault="00365619" w:rsidP="00365619">
      <w:pPr>
        <w:spacing w:line="360" w:lineRule="auto"/>
        <w:jc w:val="both"/>
        <w:rPr>
          <w:rFonts w:asciiTheme="minorBidi" w:hAnsiTheme="minorBidi" w:cstheme="minorBidi"/>
          <w:b/>
          <w:szCs w:val="24"/>
          <w:lang w:val="x-none"/>
        </w:rPr>
      </w:pPr>
      <w:r>
        <w:rPr>
          <w:rFonts w:asciiTheme="minorBidi" w:hAnsiTheme="minorBidi" w:cstheme="minorBidi" w:hint="cs"/>
          <w:b/>
          <w:szCs w:val="24"/>
          <w:rtl/>
          <w:lang w:val="x-none"/>
        </w:rPr>
        <w:t xml:space="preserve">     </w:t>
      </w:r>
      <w:r w:rsidR="001D3960" w:rsidRPr="00365619">
        <w:rPr>
          <w:rFonts w:asciiTheme="minorBidi" w:hAnsiTheme="minorBidi" w:cstheme="minorBidi" w:hint="cs"/>
          <w:b/>
          <w:szCs w:val="24"/>
          <w:rtl/>
          <w:lang w:val="x-none"/>
        </w:rPr>
        <w:t xml:space="preserve">- </w:t>
      </w:r>
      <w:hyperlink r:id="rId14" w:history="1">
        <w:r w:rsidR="001D3960" w:rsidRPr="00365619">
          <w:rPr>
            <w:rFonts w:asciiTheme="minorBidi" w:hAnsiTheme="minorBidi" w:cstheme="minorBidi"/>
            <w:b/>
            <w:szCs w:val="24"/>
            <w:rtl/>
            <w:lang w:val="x-none"/>
          </w:rPr>
          <w:t>הבנה ושיפור תהליכי אקסטרוזיה</w:t>
        </w:r>
      </w:hyperlink>
      <w:r w:rsidR="001D3960" w:rsidRPr="00365619">
        <w:rPr>
          <w:rFonts w:asciiTheme="minorBidi" w:hAnsiTheme="minorBidi" w:cstheme="minorBidi"/>
          <w:b/>
          <w:szCs w:val="24"/>
          <w:rtl/>
          <w:lang w:val="x-none"/>
        </w:rPr>
        <w:t xml:space="preserve"> </w:t>
      </w:r>
    </w:p>
    <w:p w14:paraId="0E43B74D" w14:textId="4AB51CC0" w:rsidR="001D3960" w:rsidRPr="00365619" w:rsidRDefault="00365619" w:rsidP="00365619">
      <w:pPr>
        <w:spacing w:line="360" w:lineRule="auto"/>
        <w:jc w:val="both"/>
        <w:rPr>
          <w:rFonts w:asciiTheme="minorBidi" w:hAnsiTheme="minorBidi" w:cstheme="minorBidi"/>
          <w:b/>
          <w:szCs w:val="24"/>
          <w:lang w:val="x-none"/>
        </w:rPr>
      </w:pPr>
      <w:r>
        <w:rPr>
          <w:rFonts w:asciiTheme="minorBidi" w:hAnsiTheme="minorBidi" w:cstheme="minorBidi" w:hint="cs"/>
          <w:b/>
          <w:szCs w:val="24"/>
          <w:rtl/>
          <w:lang w:val="x-none"/>
        </w:rPr>
        <w:t xml:space="preserve">     </w:t>
      </w:r>
      <w:r w:rsidR="001D3960" w:rsidRPr="00365619">
        <w:rPr>
          <w:rFonts w:asciiTheme="minorBidi" w:hAnsiTheme="minorBidi" w:cstheme="minorBidi" w:hint="cs"/>
          <w:b/>
          <w:szCs w:val="24"/>
          <w:rtl/>
          <w:lang w:val="x-none"/>
        </w:rPr>
        <w:t xml:space="preserve">- </w:t>
      </w:r>
      <w:r w:rsidR="001D3960" w:rsidRPr="00365619">
        <w:rPr>
          <w:rFonts w:asciiTheme="minorBidi" w:hAnsiTheme="minorBidi" w:cstheme="minorBidi"/>
          <w:b/>
          <w:szCs w:val="24"/>
          <w:rtl/>
          <w:lang w:val="x-none"/>
        </w:rPr>
        <w:t xml:space="preserve">פיתוח תוכנות לעיבוד אותות ואנליזות רלוונטיות לתחליפי בשר </w:t>
      </w:r>
    </w:p>
    <w:p w14:paraId="56DBC2CA" w14:textId="6B17EC3D" w:rsidR="001D3960" w:rsidRPr="00365619" w:rsidRDefault="00365619" w:rsidP="00365619">
      <w:pPr>
        <w:spacing w:line="360" w:lineRule="auto"/>
        <w:jc w:val="both"/>
        <w:rPr>
          <w:rFonts w:asciiTheme="minorBidi" w:hAnsiTheme="minorBidi" w:cstheme="minorBidi"/>
          <w:b/>
          <w:szCs w:val="24"/>
          <w:lang w:val="x-none"/>
        </w:rPr>
      </w:pPr>
      <w:r>
        <w:rPr>
          <w:rFonts w:asciiTheme="minorBidi" w:hAnsiTheme="minorBidi" w:cstheme="minorBidi" w:hint="cs"/>
          <w:b/>
          <w:szCs w:val="24"/>
          <w:rtl/>
          <w:lang w:val="x-none"/>
        </w:rPr>
        <w:t xml:space="preserve">     </w:t>
      </w:r>
      <w:r w:rsidR="001D3960" w:rsidRPr="00365619">
        <w:rPr>
          <w:rFonts w:asciiTheme="minorBidi" w:hAnsiTheme="minorBidi" w:cstheme="minorBidi" w:hint="cs"/>
          <w:b/>
          <w:szCs w:val="24"/>
          <w:rtl/>
          <w:lang w:val="x-none"/>
        </w:rPr>
        <w:t xml:space="preserve">- </w:t>
      </w:r>
      <w:r w:rsidR="001D3960" w:rsidRPr="00365619">
        <w:rPr>
          <w:rFonts w:asciiTheme="minorBidi" w:hAnsiTheme="minorBidi" w:cstheme="minorBidi"/>
          <w:b/>
          <w:szCs w:val="24"/>
          <w:rtl/>
          <w:lang w:val="x-none"/>
        </w:rPr>
        <w:t>פיתוח מודלי זרימה בביוריאקטורים ואקסטרודרים</w:t>
      </w:r>
    </w:p>
    <w:p w14:paraId="47CC939A" w14:textId="2D410877" w:rsidR="001D3960" w:rsidRPr="00365619" w:rsidRDefault="00365619" w:rsidP="00365619">
      <w:pPr>
        <w:spacing w:line="360" w:lineRule="auto"/>
        <w:jc w:val="both"/>
        <w:rPr>
          <w:rFonts w:asciiTheme="minorBidi" w:hAnsiTheme="minorBidi" w:cstheme="minorBidi"/>
          <w:b/>
          <w:szCs w:val="24"/>
          <w:lang w:val="x-none"/>
        </w:rPr>
      </w:pPr>
      <w:r>
        <w:rPr>
          <w:rFonts w:asciiTheme="minorBidi" w:hAnsiTheme="minorBidi" w:cstheme="minorBidi" w:hint="cs"/>
          <w:b/>
          <w:szCs w:val="24"/>
          <w:rtl/>
          <w:lang w:val="x-none"/>
        </w:rPr>
        <w:lastRenderedPageBreak/>
        <w:t xml:space="preserve">    </w:t>
      </w:r>
      <w:r w:rsidR="001D3960" w:rsidRPr="00365619">
        <w:rPr>
          <w:rFonts w:asciiTheme="minorBidi" w:hAnsiTheme="minorBidi" w:cstheme="minorBidi" w:hint="cs"/>
          <w:b/>
          <w:szCs w:val="24"/>
          <w:rtl/>
          <w:lang w:val="x-none"/>
        </w:rPr>
        <w:t xml:space="preserve">- </w:t>
      </w:r>
      <w:r w:rsidR="001D3960" w:rsidRPr="00365619">
        <w:rPr>
          <w:rFonts w:asciiTheme="minorBidi" w:hAnsiTheme="minorBidi" w:cstheme="minorBidi"/>
          <w:b/>
          <w:szCs w:val="24"/>
          <w:rtl/>
          <w:lang w:val="x-none"/>
        </w:rPr>
        <w:t xml:space="preserve">השבחת זני </w:t>
      </w:r>
      <w:hyperlink r:id="rId15" w:history="1">
        <w:r w:rsidR="001D3960" w:rsidRPr="00365619">
          <w:rPr>
            <w:rFonts w:asciiTheme="minorBidi" w:hAnsiTheme="minorBidi" w:cstheme="minorBidi"/>
            <w:b/>
            <w:szCs w:val="24"/>
            <w:rtl/>
            <w:lang w:val="x-none"/>
          </w:rPr>
          <w:t>צמחים</w:t>
        </w:r>
      </w:hyperlink>
      <w:r w:rsidR="001D3960" w:rsidRPr="00365619">
        <w:rPr>
          <w:rFonts w:asciiTheme="minorBidi" w:hAnsiTheme="minorBidi" w:cstheme="minorBidi"/>
          <w:b/>
          <w:szCs w:val="24"/>
          <w:rtl/>
          <w:lang w:val="x-none"/>
        </w:rPr>
        <w:t xml:space="preserve"> או מיקרואורגניזמים כחומרי גלם לתעשייה </w:t>
      </w:r>
    </w:p>
    <w:p w14:paraId="45A79235" w14:textId="56808843" w:rsidR="001D3960" w:rsidRPr="001D3960" w:rsidRDefault="00365619" w:rsidP="00365619">
      <w:pPr>
        <w:spacing w:line="360" w:lineRule="auto"/>
        <w:jc w:val="both"/>
        <w:rPr>
          <w:rFonts w:asciiTheme="minorBidi" w:hAnsiTheme="minorBidi" w:cstheme="minorBidi"/>
          <w:b/>
          <w:szCs w:val="24"/>
          <w:rtl/>
          <w:lang w:val="x-none"/>
        </w:rPr>
      </w:pPr>
      <w:r>
        <w:rPr>
          <w:rFonts w:asciiTheme="minorBidi" w:hAnsiTheme="minorBidi" w:cstheme="minorBidi" w:hint="cs"/>
          <w:b/>
          <w:szCs w:val="24"/>
          <w:rtl/>
          <w:lang w:val="x-none"/>
        </w:rPr>
        <w:t xml:space="preserve">    </w:t>
      </w:r>
      <w:r w:rsidR="001D3960">
        <w:rPr>
          <w:rFonts w:asciiTheme="minorBidi" w:hAnsiTheme="minorBidi" w:cstheme="minorBidi" w:hint="cs"/>
          <w:b/>
          <w:szCs w:val="24"/>
          <w:rtl/>
          <w:lang w:val="x-none"/>
        </w:rPr>
        <w:t xml:space="preserve">- </w:t>
      </w:r>
      <w:r w:rsidR="001D3960" w:rsidRPr="001D3960">
        <w:rPr>
          <w:rFonts w:asciiTheme="minorBidi" w:hAnsiTheme="minorBidi" w:cstheme="minorBidi"/>
          <w:b/>
          <w:szCs w:val="24"/>
          <w:rtl/>
          <w:lang w:val="x-none"/>
        </w:rPr>
        <w:t>מציאת חומרי גלם חדשים</w:t>
      </w:r>
    </w:p>
    <w:p w14:paraId="70F0DC96" w14:textId="23C9254B" w:rsidR="001D3960" w:rsidRDefault="00365619" w:rsidP="001D3960">
      <w:pPr>
        <w:spacing w:line="360" w:lineRule="auto"/>
        <w:jc w:val="both"/>
        <w:rPr>
          <w:rFonts w:asciiTheme="minorBidi" w:hAnsiTheme="minorBidi" w:cstheme="minorBidi"/>
          <w:b/>
          <w:szCs w:val="24"/>
          <w:rtl/>
          <w:lang w:val="x-none"/>
        </w:rPr>
      </w:pPr>
      <w:r>
        <w:rPr>
          <w:rFonts w:asciiTheme="minorBidi" w:hAnsiTheme="minorBidi" w:cstheme="minorBidi" w:hint="cs"/>
          <w:b/>
          <w:szCs w:val="24"/>
          <w:rtl/>
          <w:lang w:val="x-none"/>
        </w:rPr>
        <w:t xml:space="preserve">    </w:t>
      </w:r>
      <w:r w:rsidR="001D3960">
        <w:rPr>
          <w:rFonts w:asciiTheme="minorBidi" w:hAnsiTheme="minorBidi" w:cstheme="minorBidi" w:hint="cs"/>
          <w:b/>
          <w:szCs w:val="24"/>
          <w:rtl/>
          <w:lang w:val="x-none"/>
        </w:rPr>
        <w:t xml:space="preserve">- </w:t>
      </w:r>
      <w:r w:rsidR="001D3960" w:rsidRPr="001D3960">
        <w:rPr>
          <w:rFonts w:asciiTheme="minorBidi" w:hAnsiTheme="minorBidi" w:cstheme="minorBidi"/>
          <w:b/>
          <w:szCs w:val="24"/>
          <w:rtl/>
          <w:lang w:val="x-none"/>
        </w:rPr>
        <w:t xml:space="preserve">שיטות ביואינפורמטיות לתכנון חלבונים המותאמים לתחליפי בשר מבחינת תכונות </w:t>
      </w:r>
    </w:p>
    <w:p w14:paraId="627DE9D4" w14:textId="4E1B5680" w:rsidR="001D3960" w:rsidRPr="001D3960" w:rsidRDefault="00365619" w:rsidP="00071943">
      <w:pPr>
        <w:spacing w:line="360" w:lineRule="auto"/>
        <w:jc w:val="both"/>
        <w:rPr>
          <w:rFonts w:asciiTheme="minorBidi" w:hAnsiTheme="minorBidi" w:cstheme="minorBidi"/>
          <w:b/>
          <w:szCs w:val="24"/>
          <w:lang w:val="x-none"/>
        </w:rPr>
      </w:pPr>
      <w:r>
        <w:rPr>
          <w:rFonts w:asciiTheme="minorBidi" w:hAnsiTheme="minorBidi" w:cstheme="minorBidi" w:hint="cs"/>
          <w:b/>
          <w:szCs w:val="24"/>
          <w:rtl/>
          <w:lang w:val="x-none"/>
        </w:rPr>
        <w:t xml:space="preserve">      </w:t>
      </w:r>
      <w:r w:rsidR="001D3960" w:rsidRPr="001D3960">
        <w:rPr>
          <w:rFonts w:asciiTheme="minorBidi" w:hAnsiTheme="minorBidi" w:cstheme="minorBidi"/>
          <w:b/>
          <w:szCs w:val="24"/>
          <w:rtl/>
          <w:lang w:val="x-none"/>
        </w:rPr>
        <w:t xml:space="preserve">ריאולוגיות, טעם, קצב התפרקות, ספיחת מים ושומן </w:t>
      </w:r>
    </w:p>
    <w:p w14:paraId="6E7D18A9" w14:textId="23C94D7C" w:rsidR="001D3960" w:rsidRDefault="00365619" w:rsidP="001D3960">
      <w:pPr>
        <w:spacing w:line="360" w:lineRule="auto"/>
        <w:jc w:val="both"/>
        <w:rPr>
          <w:rFonts w:asciiTheme="minorBidi" w:hAnsiTheme="minorBidi" w:cstheme="minorBidi"/>
          <w:b/>
          <w:szCs w:val="24"/>
          <w:rtl/>
          <w:lang w:val="x-none"/>
        </w:rPr>
      </w:pPr>
      <w:r>
        <w:rPr>
          <w:rFonts w:asciiTheme="minorBidi" w:hAnsiTheme="minorBidi" w:cstheme="minorBidi" w:hint="cs"/>
          <w:b/>
          <w:szCs w:val="24"/>
          <w:rtl/>
          <w:lang w:val="x-none"/>
        </w:rPr>
        <w:t xml:space="preserve">    </w:t>
      </w:r>
      <w:r w:rsidR="001D3960">
        <w:rPr>
          <w:rFonts w:asciiTheme="minorBidi" w:hAnsiTheme="minorBidi" w:cstheme="minorBidi" w:hint="cs"/>
          <w:b/>
          <w:szCs w:val="24"/>
          <w:rtl/>
          <w:lang w:val="x-none"/>
        </w:rPr>
        <w:t xml:space="preserve">- </w:t>
      </w:r>
      <w:r w:rsidR="001D3960" w:rsidRPr="001D3960">
        <w:rPr>
          <w:rFonts w:asciiTheme="minorBidi" w:hAnsiTheme="minorBidi" w:cstheme="minorBidi"/>
          <w:b/>
          <w:szCs w:val="24"/>
          <w:rtl/>
          <w:lang w:val="x-none"/>
        </w:rPr>
        <w:t xml:space="preserve">מציאת אנלוגים לא-רקומביננטיים לגורמי גדילה, אלבומין או טרנספרין עבור בשר </w:t>
      </w:r>
    </w:p>
    <w:p w14:paraId="13804282" w14:textId="09D25195" w:rsidR="001D3960" w:rsidRPr="001D3960" w:rsidRDefault="00365619" w:rsidP="00071943">
      <w:pPr>
        <w:spacing w:line="360" w:lineRule="auto"/>
        <w:jc w:val="both"/>
        <w:rPr>
          <w:rFonts w:asciiTheme="minorBidi" w:hAnsiTheme="minorBidi" w:cstheme="minorBidi"/>
          <w:b/>
          <w:szCs w:val="24"/>
          <w:lang w:val="x-none"/>
        </w:rPr>
      </w:pPr>
      <w:r>
        <w:rPr>
          <w:rFonts w:asciiTheme="minorBidi" w:hAnsiTheme="minorBidi" w:cstheme="minorBidi" w:hint="cs"/>
          <w:b/>
          <w:szCs w:val="24"/>
          <w:rtl/>
          <w:lang w:val="x-none"/>
        </w:rPr>
        <w:t xml:space="preserve">      </w:t>
      </w:r>
      <w:r w:rsidR="001D3960" w:rsidRPr="001D3960">
        <w:rPr>
          <w:rFonts w:asciiTheme="minorBidi" w:hAnsiTheme="minorBidi" w:cstheme="minorBidi"/>
          <w:b/>
          <w:szCs w:val="24"/>
          <w:rtl/>
          <w:lang w:val="x-none"/>
        </w:rPr>
        <w:t>מתורבת</w:t>
      </w:r>
    </w:p>
    <w:p w14:paraId="527E9726" w14:textId="230A3B66" w:rsidR="00456771" w:rsidRPr="00456771" w:rsidRDefault="00365619" w:rsidP="00456771">
      <w:pPr>
        <w:spacing w:line="360" w:lineRule="auto"/>
        <w:jc w:val="both"/>
        <w:rPr>
          <w:rFonts w:asciiTheme="minorBidi" w:hAnsiTheme="minorBidi" w:cstheme="minorBidi"/>
          <w:b/>
          <w:szCs w:val="24"/>
          <w:rtl/>
          <w:lang w:val="x-none"/>
        </w:rPr>
      </w:pPr>
      <w:r>
        <w:rPr>
          <w:rFonts w:asciiTheme="minorBidi" w:hAnsiTheme="minorBidi" w:cstheme="minorBidi" w:hint="cs"/>
          <w:b/>
          <w:szCs w:val="24"/>
          <w:rtl/>
          <w:lang w:val="x-none"/>
        </w:rPr>
        <w:t xml:space="preserve">    </w:t>
      </w:r>
      <w:r w:rsidR="001D3960">
        <w:rPr>
          <w:rFonts w:asciiTheme="minorBidi" w:hAnsiTheme="minorBidi" w:cstheme="minorBidi" w:hint="cs"/>
          <w:b/>
          <w:szCs w:val="24"/>
          <w:rtl/>
          <w:lang w:val="x-none"/>
        </w:rPr>
        <w:t xml:space="preserve">- </w:t>
      </w:r>
      <w:r w:rsidR="00456771" w:rsidRPr="00456771">
        <w:rPr>
          <w:rFonts w:asciiTheme="minorBidi" w:hAnsiTheme="minorBidi" w:cstheme="minorBidi" w:hint="cs"/>
          <w:b/>
          <w:szCs w:val="24"/>
          <w:rtl/>
          <w:lang w:val="x-none"/>
        </w:rPr>
        <w:t>ל</w:t>
      </w:r>
      <w:r w:rsidR="00456771" w:rsidRPr="00456771">
        <w:rPr>
          <w:rFonts w:asciiTheme="minorBidi" w:hAnsiTheme="minorBidi" w:cstheme="minorBidi"/>
          <w:b/>
          <w:szCs w:val="24"/>
          <w:rtl/>
          <w:lang w:val="x-none"/>
        </w:rPr>
        <w:t xml:space="preserve">רעיונות </w:t>
      </w:r>
      <w:r w:rsidR="00456771" w:rsidRPr="00456771">
        <w:rPr>
          <w:rFonts w:asciiTheme="minorBidi" w:hAnsiTheme="minorBidi" w:cstheme="minorBidi" w:hint="cs"/>
          <w:b/>
          <w:szCs w:val="24"/>
          <w:rtl/>
          <w:lang w:val="x-none"/>
        </w:rPr>
        <w:t xml:space="preserve">לכיווני מחקר </w:t>
      </w:r>
      <w:r w:rsidR="00456771" w:rsidRPr="00456771">
        <w:rPr>
          <w:rFonts w:asciiTheme="minorBidi" w:hAnsiTheme="minorBidi" w:cstheme="minorBidi"/>
          <w:b/>
          <w:szCs w:val="24"/>
          <w:rtl/>
          <w:lang w:val="x-none"/>
        </w:rPr>
        <w:t xml:space="preserve">נוספים ניתן להיעזר במאגר הפתרונות ש </w:t>
      </w:r>
      <w:r w:rsidR="00456771" w:rsidRPr="00C95D43">
        <w:rPr>
          <w:rFonts w:asciiTheme="minorBidi" w:hAnsiTheme="minorBidi" w:cstheme="minorBidi"/>
          <w:szCs w:val="24"/>
          <w:lang w:val="x-none"/>
        </w:rPr>
        <w:t>GFI</w:t>
      </w:r>
      <w:r w:rsidR="00456771" w:rsidRPr="00456771">
        <w:rPr>
          <w:rFonts w:asciiTheme="minorBidi" w:hAnsiTheme="minorBidi" w:cstheme="minorBidi"/>
          <w:b/>
          <w:szCs w:val="24"/>
          <w:rtl/>
          <w:lang w:val="x-none"/>
        </w:rPr>
        <w:t xml:space="preserve"> מיפתה (</w:t>
      </w:r>
      <w:hyperlink r:id="rId16" w:anchor="opportunities-database" w:history="1">
        <w:r w:rsidR="00456771" w:rsidRPr="00456771">
          <w:rPr>
            <w:rStyle w:val="Hyperlink"/>
            <w:rFonts w:asciiTheme="minorBidi" w:hAnsiTheme="minorBidi" w:cstheme="minorBidi"/>
            <w:b/>
            <w:szCs w:val="24"/>
            <w:rtl/>
            <w:lang w:val="x-none"/>
          </w:rPr>
          <w:t>קישור</w:t>
        </w:r>
      </w:hyperlink>
      <w:r w:rsidR="00456771" w:rsidRPr="00456771">
        <w:rPr>
          <w:rFonts w:asciiTheme="minorBidi" w:hAnsiTheme="minorBidi" w:cstheme="minorBidi"/>
          <w:b/>
          <w:szCs w:val="24"/>
          <w:rtl/>
          <w:lang w:val="x-none"/>
        </w:rPr>
        <w:t xml:space="preserve">) </w:t>
      </w:r>
      <w:r w:rsidR="00456771" w:rsidRPr="00456771">
        <w:rPr>
          <w:rFonts w:asciiTheme="minorBidi" w:hAnsiTheme="minorBidi" w:cstheme="minorBidi" w:hint="cs"/>
          <w:b/>
          <w:szCs w:val="24"/>
          <w:rtl/>
          <w:lang w:val="x-none"/>
        </w:rPr>
        <w:t xml:space="preserve">  </w:t>
      </w:r>
    </w:p>
    <w:p w14:paraId="5D7974BB" w14:textId="77777777" w:rsidR="00456771" w:rsidRPr="00456771" w:rsidRDefault="00456771" w:rsidP="00456771">
      <w:pPr>
        <w:spacing w:line="360" w:lineRule="auto"/>
        <w:jc w:val="both"/>
        <w:rPr>
          <w:rFonts w:asciiTheme="minorBidi" w:hAnsiTheme="minorBidi" w:cstheme="minorBidi"/>
          <w:b/>
          <w:szCs w:val="24"/>
          <w:rtl/>
          <w:lang w:val="x-none"/>
        </w:rPr>
      </w:pPr>
      <w:r w:rsidRPr="00456771">
        <w:rPr>
          <w:rFonts w:asciiTheme="minorBidi" w:hAnsiTheme="minorBidi" w:cstheme="minorBidi" w:hint="cs"/>
          <w:b/>
          <w:szCs w:val="24"/>
          <w:rtl/>
          <w:lang w:val="x-none"/>
        </w:rPr>
        <w:t xml:space="preserve">      </w:t>
      </w:r>
      <w:r w:rsidRPr="00456771">
        <w:rPr>
          <w:rFonts w:asciiTheme="minorBidi" w:hAnsiTheme="minorBidi" w:cstheme="minorBidi"/>
          <w:b/>
          <w:szCs w:val="24"/>
          <w:rtl/>
          <w:lang w:val="x-none"/>
        </w:rPr>
        <w:t>ולקבל השראה מחוקרים אחרים שקיבלו מענקים מ</w:t>
      </w:r>
      <w:r w:rsidRPr="00456771">
        <w:rPr>
          <w:rFonts w:asciiTheme="minorBidi" w:hAnsiTheme="minorBidi" w:cstheme="minorBidi"/>
          <w:b/>
          <w:bCs/>
          <w:szCs w:val="24"/>
          <w:rtl/>
          <w:lang w:val="x-none"/>
        </w:rPr>
        <w:t xml:space="preserve">  </w:t>
      </w:r>
      <w:r w:rsidRPr="00C95D43">
        <w:rPr>
          <w:rFonts w:asciiTheme="minorBidi" w:hAnsiTheme="minorBidi" w:cstheme="minorBidi"/>
          <w:szCs w:val="24"/>
          <w:lang w:val="x-none"/>
        </w:rPr>
        <w:t>GFI</w:t>
      </w:r>
      <w:r w:rsidRPr="00456771">
        <w:rPr>
          <w:rFonts w:asciiTheme="minorBidi" w:hAnsiTheme="minorBidi" w:cstheme="minorBidi"/>
          <w:b/>
          <w:szCs w:val="24"/>
          <w:rtl/>
          <w:lang w:val="x-none"/>
        </w:rPr>
        <w:t xml:space="preserve"> (</w:t>
      </w:r>
      <w:hyperlink r:id="rId17" w:history="1">
        <w:r w:rsidRPr="00456771">
          <w:rPr>
            <w:rStyle w:val="Hyperlink"/>
            <w:rFonts w:asciiTheme="minorBidi" w:hAnsiTheme="minorBidi" w:cstheme="minorBidi"/>
            <w:b/>
            <w:szCs w:val="24"/>
            <w:rtl/>
            <w:lang w:val="x-none"/>
          </w:rPr>
          <w:t>קישור</w:t>
        </w:r>
      </w:hyperlink>
      <w:r w:rsidRPr="00456771">
        <w:rPr>
          <w:rFonts w:asciiTheme="minorBidi" w:hAnsiTheme="minorBidi" w:cstheme="minorBidi" w:hint="cs"/>
          <w:b/>
          <w:szCs w:val="24"/>
          <w:rtl/>
          <w:lang w:val="x-none"/>
        </w:rPr>
        <w:t xml:space="preserve">, יש להסתכל בתחתית </w:t>
      </w:r>
      <w:r w:rsidRPr="00456771">
        <w:rPr>
          <w:rFonts w:asciiTheme="minorBidi" w:hAnsiTheme="minorBidi" w:cstheme="minorBidi"/>
          <w:b/>
          <w:szCs w:val="24"/>
        </w:rPr>
        <w:t xml:space="preserve"> </w:t>
      </w:r>
      <w:r w:rsidRPr="00456771">
        <w:rPr>
          <w:rFonts w:asciiTheme="minorBidi" w:hAnsiTheme="minorBidi" w:cstheme="minorBidi" w:hint="cs"/>
          <w:b/>
          <w:szCs w:val="24"/>
          <w:rtl/>
          <w:lang w:val="x-none"/>
        </w:rPr>
        <w:t xml:space="preserve">  </w:t>
      </w:r>
    </w:p>
    <w:p w14:paraId="1780014E" w14:textId="77777777" w:rsidR="00456771" w:rsidRPr="00456771" w:rsidRDefault="00456771" w:rsidP="00456771">
      <w:pPr>
        <w:spacing w:line="360" w:lineRule="auto"/>
        <w:jc w:val="both"/>
        <w:rPr>
          <w:rFonts w:asciiTheme="minorBidi" w:hAnsiTheme="minorBidi" w:cstheme="minorBidi"/>
          <w:b/>
          <w:szCs w:val="24"/>
          <w:lang w:val="x-none"/>
        </w:rPr>
      </w:pPr>
      <w:r w:rsidRPr="00456771">
        <w:rPr>
          <w:rFonts w:asciiTheme="minorBidi" w:hAnsiTheme="minorBidi" w:cstheme="minorBidi" w:hint="cs"/>
          <w:b/>
          <w:szCs w:val="24"/>
          <w:rtl/>
          <w:lang w:val="x-none"/>
        </w:rPr>
        <w:t xml:space="preserve">      העמוד</w:t>
      </w:r>
      <w:r w:rsidRPr="00456771">
        <w:rPr>
          <w:rFonts w:asciiTheme="minorBidi" w:hAnsiTheme="minorBidi" w:cstheme="minorBidi"/>
          <w:b/>
          <w:szCs w:val="24"/>
          <w:rtl/>
          <w:lang w:val="x-none"/>
        </w:rPr>
        <w:t>).</w:t>
      </w:r>
    </w:p>
    <w:p w14:paraId="7E1410CA" w14:textId="77777777" w:rsidR="001D3960" w:rsidRPr="001D3960" w:rsidRDefault="001D3960" w:rsidP="00456771">
      <w:pPr>
        <w:spacing w:line="360" w:lineRule="auto"/>
        <w:jc w:val="both"/>
        <w:rPr>
          <w:rFonts w:asciiTheme="minorBidi" w:hAnsiTheme="minorBidi" w:cstheme="minorBidi"/>
          <w:b/>
          <w:szCs w:val="24"/>
          <w:lang w:val="x-none"/>
        </w:rPr>
      </w:pPr>
    </w:p>
    <w:p w14:paraId="62D5033A" w14:textId="416F2085" w:rsidR="001D3960" w:rsidRPr="001D3960" w:rsidRDefault="00A87D07" w:rsidP="001D3960">
      <w:pPr>
        <w:numPr>
          <w:ilvl w:val="0"/>
          <w:numId w:val="16"/>
        </w:numPr>
        <w:spacing w:line="360" w:lineRule="auto"/>
        <w:jc w:val="both"/>
        <w:rPr>
          <w:rFonts w:asciiTheme="minorBidi" w:hAnsiTheme="minorBidi" w:cstheme="minorBidi"/>
          <w:b/>
          <w:szCs w:val="24"/>
          <w:rtl/>
          <w:lang w:val="x-none"/>
        </w:rPr>
      </w:pPr>
      <w:r>
        <w:rPr>
          <w:rFonts w:asciiTheme="minorBidi" w:hAnsiTheme="minorBidi" w:cstheme="minorBidi" w:hint="cs"/>
          <w:b/>
          <w:szCs w:val="24"/>
          <w:rtl/>
          <w:lang w:val="x-none"/>
        </w:rPr>
        <w:t xml:space="preserve">מאחר ומטרת </w:t>
      </w:r>
      <w:r w:rsidR="001D3960" w:rsidRPr="001D3960">
        <w:rPr>
          <w:rFonts w:asciiTheme="minorBidi" w:hAnsiTheme="minorBidi" w:cstheme="minorBidi"/>
          <w:b/>
          <w:szCs w:val="24"/>
          <w:rtl/>
          <w:lang w:val="x-none"/>
        </w:rPr>
        <w:t xml:space="preserve">קול קורא זה </w:t>
      </w:r>
      <w:r>
        <w:rPr>
          <w:rFonts w:asciiTheme="minorBidi" w:hAnsiTheme="minorBidi" w:cstheme="minorBidi" w:hint="cs"/>
          <w:b/>
          <w:szCs w:val="24"/>
          <w:rtl/>
          <w:lang w:val="x-none"/>
        </w:rPr>
        <w:t xml:space="preserve">היא לעודד מחקרים </w:t>
      </w:r>
      <w:r w:rsidR="00BD0684">
        <w:rPr>
          <w:rFonts w:asciiTheme="minorBidi" w:hAnsiTheme="minorBidi" w:cstheme="minorBidi" w:hint="cs"/>
          <w:b/>
          <w:szCs w:val="24"/>
          <w:rtl/>
          <w:lang w:val="x-none"/>
        </w:rPr>
        <w:t xml:space="preserve">אשר </w:t>
      </w:r>
      <w:r>
        <w:rPr>
          <w:rFonts w:asciiTheme="minorBidi" w:hAnsiTheme="minorBidi" w:cstheme="minorBidi" w:hint="cs"/>
          <w:b/>
          <w:szCs w:val="24"/>
          <w:rtl/>
          <w:lang w:val="x-none"/>
        </w:rPr>
        <w:t xml:space="preserve">יתרמו </w:t>
      </w:r>
      <w:r w:rsidR="001D3960" w:rsidRPr="001D3960">
        <w:rPr>
          <w:rFonts w:asciiTheme="minorBidi" w:hAnsiTheme="minorBidi" w:cstheme="minorBidi"/>
          <w:b/>
          <w:szCs w:val="24"/>
          <w:rtl/>
          <w:lang w:val="x-none"/>
        </w:rPr>
        <w:t xml:space="preserve"> </w:t>
      </w:r>
      <w:r>
        <w:rPr>
          <w:rFonts w:asciiTheme="minorBidi" w:hAnsiTheme="minorBidi" w:cstheme="minorBidi" w:hint="cs"/>
          <w:b/>
          <w:szCs w:val="24"/>
          <w:rtl/>
          <w:lang w:val="x-none"/>
        </w:rPr>
        <w:t>ל</w:t>
      </w:r>
      <w:r w:rsidR="001D3960" w:rsidRPr="001D3960">
        <w:rPr>
          <w:rFonts w:asciiTheme="minorBidi" w:hAnsiTheme="minorBidi" w:cstheme="minorBidi"/>
          <w:b/>
          <w:szCs w:val="24"/>
          <w:rtl/>
          <w:lang w:val="x-none"/>
        </w:rPr>
        <w:t>סביבה וקיימות</w:t>
      </w:r>
      <w:r w:rsidR="00BD0684">
        <w:rPr>
          <w:rFonts w:asciiTheme="minorBidi" w:hAnsiTheme="minorBidi" w:cstheme="minorBidi" w:hint="cs"/>
          <w:b/>
          <w:szCs w:val="24"/>
          <w:rtl/>
          <w:lang w:val="x-none"/>
        </w:rPr>
        <w:t xml:space="preserve"> ול</w:t>
      </w:r>
      <w:r w:rsidR="001D3960" w:rsidRPr="001D3960">
        <w:rPr>
          <w:rFonts w:asciiTheme="minorBidi" w:hAnsiTheme="minorBidi" w:cstheme="minorBidi"/>
          <w:b/>
          <w:szCs w:val="24"/>
          <w:rtl/>
          <w:lang w:val="x-none"/>
        </w:rPr>
        <w:t>רווחת בעלי החיים</w:t>
      </w:r>
      <w:r>
        <w:rPr>
          <w:rFonts w:asciiTheme="minorBidi" w:hAnsiTheme="minorBidi" w:cstheme="minorBidi" w:hint="cs"/>
          <w:b/>
          <w:szCs w:val="24"/>
          <w:rtl/>
          <w:lang w:val="x-none"/>
        </w:rPr>
        <w:t>,</w:t>
      </w:r>
      <w:r w:rsidR="001D3960" w:rsidRPr="001D3960">
        <w:rPr>
          <w:rFonts w:asciiTheme="minorBidi" w:hAnsiTheme="minorBidi" w:cstheme="minorBidi"/>
          <w:b/>
          <w:szCs w:val="24"/>
          <w:rtl/>
          <w:lang w:val="x-none"/>
        </w:rPr>
        <w:t xml:space="preserve"> במידה ובהצעת המחקר יש השפעה שלילית אפשרית על אחד מהאספקטים האלו על החוקר לציין זאת במפורש ולנסות להציע חלופות אפשרויות העשויות לצמצם את הנזק. </w:t>
      </w:r>
      <w:r w:rsidR="001D3960" w:rsidRPr="002B6ABA">
        <w:rPr>
          <w:rFonts w:asciiTheme="minorBidi" w:hAnsiTheme="minorBidi" w:cstheme="minorBidi"/>
          <w:bCs/>
          <w:szCs w:val="24"/>
          <w:rtl/>
          <w:lang w:val="x-none"/>
        </w:rPr>
        <w:t>לא יתקבלו הצעות אשר עושות ניסויים על בעלי חיים או כל פעולה אחרת אשר תוביל לנזק או מוות של בעלי חיים.</w:t>
      </w:r>
      <w:r w:rsidR="001D3960" w:rsidRPr="001D3960">
        <w:rPr>
          <w:rFonts w:asciiTheme="minorBidi" w:hAnsiTheme="minorBidi" w:cstheme="minorBidi"/>
          <w:b/>
          <w:szCs w:val="24"/>
          <w:rtl/>
          <w:lang w:val="x-none"/>
        </w:rPr>
        <w:t xml:space="preserve"> </w:t>
      </w:r>
    </w:p>
    <w:p w14:paraId="20E9AD00" w14:textId="62A581B5" w:rsidR="001D3960" w:rsidRPr="001D3960" w:rsidRDefault="001D3960" w:rsidP="001D3960">
      <w:pPr>
        <w:numPr>
          <w:ilvl w:val="0"/>
          <w:numId w:val="16"/>
        </w:numPr>
        <w:spacing w:line="360" w:lineRule="auto"/>
        <w:jc w:val="both"/>
        <w:rPr>
          <w:rFonts w:asciiTheme="minorBidi" w:hAnsiTheme="minorBidi" w:cstheme="minorBidi"/>
          <w:b/>
          <w:szCs w:val="24"/>
          <w:lang w:val="x-none"/>
        </w:rPr>
      </w:pPr>
      <w:r w:rsidRPr="001D3960">
        <w:rPr>
          <w:rFonts w:asciiTheme="minorBidi" w:hAnsiTheme="minorBidi" w:cstheme="minorBidi"/>
          <w:b/>
          <w:szCs w:val="24"/>
          <w:rtl/>
          <w:lang w:val="x-none"/>
        </w:rPr>
        <w:t xml:space="preserve">שיתוף פעולה רב תחומי עם חוקרים מתחום הנדסת מכונות, הנדסת חשמל </w:t>
      </w:r>
      <w:r w:rsidRPr="001D3960">
        <w:rPr>
          <w:rFonts w:asciiTheme="minorBidi" w:hAnsiTheme="minorBidi" w:cstheme="minorBidi" w:hint="cs"/>
          <w:b/>
          <w:szCs w:val="24"/>
          <w:rtl/>
          <w:lang w:val="x-none"/>
        </w:rPr>
        <w:t>ו/</w:t>
      </w:r>
      <w:r w:rsidRPr="001D3960">
        <w:rPr>
          <w:rFonts w:asciiTheme="minorBidi" w:hAnsiTheme="minorBidi" w:cstheme="minorBidi"/>
          <w:b/>
          <w:szCs w:val="24"/>
          <w:rtl/>
          <w:lang w:val="x-none"/>
        </w:rPr>
        <w:t>או מדעי המחשב</w:t>
      </w:r>
      <w:r w:rsidR="00FF28DE">
        <w:rPr>
          <w:rFonts w:asciiTheme="minorBidi" w:hAnsiTheme="minorBidi" w:cstheme="minorBidi" w:hint="cs"/>
          <w:b/>
          <w:szCs w:val="24"/>
          <w:rtl/>
          <w:lang w:val="x-none"/>
        </w:rPr>
        <w:t xml:space="preserve"> יתקבל בברכה.</w:t>
      </w:r>
    </w:p>
    <w:p w14:paraId="3F9EA62D" w14:textId="77777777" w:rsidR="001D3960" w:rsidRPr="001D3960" w:rsidRDefault="001D3960" w:rsidP="001D3960">
      <w:pPr>
        <w:spacing w:line="360" w:lineRule="auto"/>
        <w:ind w:left="302"/>
        <w:jc w:val="both"/>
        <w:rPr>
          <w:rFonts w:asciiTheme="minorBidi" w:hAnsiTheme="minorBidi" w:cstheme="minorBidi"/>
          <w:b/>
          <w:szCs w:val="24"/>
          <w:lang w:val="x-none"/>
        </w:rPr>
      </w:pPr>
    </w:p>
    <w:p w14:paraId="4459E9A2" w14:textId="77777777" w:rsidR="001D3960" w:rsidRPr="001D3960" w:rsidRDefault="001D3960" w:rsidP="001D3960">
      <w:pPr>
        <w:numPr>
          <w:ilvl w:val="0"/>
          <w:numId w:val="16"/>
        </w:numPr>
        <w:spacing w:line="360" w:lineRule="auto"/>
        <w:jc w:val="both"/>
        <w:rPr>
          <w:rFonts w:asciiTheme="minorBidi" w:hAnsiTheme="minorBidi" w:cstheme="minorBidi"/>
          <w:b/>
          <w:szCs w:val="24"/>
          <w:lang w:val="x-none"/>
        </w:rPr>
      </w:pPr>
      <w:r w:rsidRPr="001D3960">
        <w:rPr>
          <w:rFonts w:asciiTheme="minorBidi" w:hAnsiTheme="minorBidi" w:cstheme="minorBidi"/>
          <w:b/>
          <w:szCs w:val="24"/>
          <w:rtl/>
          <w:lang w:val="x-none"/>
        </w:rPr>
        <w:t xml:space="preserve">בנוסף, הקול הקורא הנוכחי </w:t>
      </w:r>
      <w:r w:rsidRPr="001D3960">
        <w:rPr>
          <w:rFonts w:asciiTheme="minorBidi" w:hAnsiTheme="minorBidi" w:cstheme="minorBidi"/>
          <w:bCs/>
          <w:szCs w:val="24"/>
          <w:u w:val="single"/>
          <w:rtl/>
          <w:lang w:val="x-none"/>
        </w:rPr>
        <w:t>לא</w:t>
      </w:r>
      <w:r w:rsidRPr="001D3960">
        <w:rPr>
          <w:rFonts w:asciiTheme="minorBidi" w:hAnsiTheme="minorBidi" w:cstheme="minorBidi"/>
          <w:b/>
          <w:szCs w:val="24"/>
          <w:u w:val="single"/>
          <w:rtl/>
          <w:lang w:val="x-none"/>
        </w:rPr>
        <w:t xml:space="preserve"> </w:t>
      </w:r>
      <w:r w:rsidRPr="001D3960">
        <w:rPr>
          <w:rFonts w:asciiTheme="minorBidi" w:hAnsiTheme="minorBidi" w:cstheme="minorBidi"/>
          <w:bCs/>
          <w:szCs w:val="24"/>
          <w:u w:val="single"/>
          <w:rtl/>
          <w:lang w:val="x-none"/>
        </w:rPr>
        <w:t>כולל</w:t>
      </w:r>
      <w:r w:rsidRPr="001D3960">
        <w:rPr>
          <w:rFonts w:asciiTheme="minorBidi" w:hAnsiTheme="minorBidi" w:cstheme="minorBidi"/>
          <w:b/>
          <w:szCs w:val="24"/>
          <w:rtl/>
          <w:lang w:val="x-none"/>
        </w:rPr>
        <w:t>:</w:t>
      </w:r>
    </w:p>
    <w:p w14:paraId="4864CB29" w14:textId="77777777" w:rsidR="001D3960" w:rsidRPr="001D3960" w:rsidRDefault="001D3960" w:rsidP="001D3960">
      <w:pPr>
        <w:numPr>
          <w:ilvl w:val="0"/>
          <w:numId w:val="24"/>
        </w:numPr>
        <w:spacing w:line="360" w:lineRule="auto"/>
        <w:jc w:val="both"/>
        <w:rPr>
          <w:rFonts w:asciiTheme="minorBidi" w:hAnsiTheme="minorBidi" w:cstheme="minorBidi"/>
          <w:b/>
          <w:szCs w:val="24"/>
          <w:lang w:val="x-none"/>
        </w:rPr>
      </w:pPr>
      <w:r w:rsidRPr="001D3960">
        <w:rPr>
          <w:rFonts w:asciiTheme="minorBidi" w:hAnsiTheme="minorBidi" w:cstheme="minorBidi"/>
          <w:b/>
          <w:szCs w:val="24"/>
          <w:rtl/>
          <w:lang w:val="x-none"/>
        </w:rPr>
        <w:t xml:space="preserve">גידול ושימוש בחרקים כמקור חלבון חלופי. עם זאת, פרויקטים אשר משתמשים בתאי חרקים כן כלול. </w:t>
      </w:r>
    </w:p>
    <w:p w14:paraId="5DD2BF88" w14:textId="77777777" w:rsidR="001D3960" w:rsidRPr="001D3960" w:rsidRDefault="001D3960" w:rsidP="001D3960">
      <w:pPr>
        <w:numPr>
          <w:ilvl w:val="0"/>
          <w:numId w:val="24"/>
        </w:numPr>
        <w:spacing w:line="360" w:lineRule="auto"/>
        <w:jc w:val="both"/>
        <w:rPr>
          <w:rFonts w:asciiTheme="minorBidi" w:hAnsiTheme="minorBidi" w:cstheme="minorBidi"/>
          <w:b/>
          <w:szCs w:val="24"/>
          <w:lang w:val="x-none"/>
        </w:rPr>
      </w:pPr>
      <w:r w:rsidRPr="001D3960">
        <w:rPr>
          <w:rFonts w:asciiTheme="minorBidi" w:hAnsiTheme="minorBidi" w:cstheme="minorBidi"/>
          <w:b/>
          <w:szCs w:val="24"/>
          <w:rtl/>
          <w:lang w:val="x-none"/>
        </w:rPr>
        <w:t>מחקרים המתמקדים בקבלת דעת קהל, מחקרי שוק וכו'.</w:t>
      </w:r>
    </w:p>
    <w:p w14:paraId="790AA3DD" w14:textId="77777777" w:rsidR="001D3960" w:rsidRPr="001D3960" w:rsidRDefault="001D3960" w:rsidP="001D3960">
      <w:pPr>
        <w:numPr>
          <w:ilvl w:val="0"/>
          <w:numId w:val="24"/>
        </w:numPr>
        <w:spacing w:line="360" w:lineRule="auto"/>
        <w:jc w:val="both"/>
        <w:rPr>
          <w:rFonts w:asciiTheme="minorBidi" w:hAnsiTheme="minorBidi" w:cstheme="minorBidi"/>
          <w:b/>
          <w:szCs w:val="24"/>
          <w:lang w:val="x-none"/>
        </w:rPr>
      </w:pPr>
      <w:r w:rsidRPr="001D3960">
        <w:rPr>
          <w:rFonts w:asciiTheme="minorBidi" w:hAnsiTheme="minorBidi" w:cstheme="minorBidi"/>
          <w:b/>
          <w:szCs w:val="24"/>
          <w:rtl/>
          <w:lang w:val="x-none"/>
        </w:rPr>
        <w:t xml:space="preserve">מחקרים תזונתיים ובדיקות בבני אדם. </w:t>
      </w:r>
    </w:p>
    <w:p w14:paraId="283D3EDC" w14:textId="77777777" w:rsidR="001D3960" w:rsidRPr="001D3960" w:rsidRDefault="001D3960" w:rsidP="001D3960">
      <w:pPr>
        <w:spacing w:line="360" w:lineRule="auto"/>
        <w:ind w:left="302"/>
        <w:jc w:val="both"/>
        <w:rPr>
          <w:rFonts w:asciiTheme="minorBidi" w:hAnsiTheme="minorBidi" w:cstheme="minorBidi"/>
          <w:b/>
          <w:szCs w:val="24"/>
          <w:lang w:val="x-none"/>
        </w:rPr>
      </w:pPr>
    </w:p>
    <w:bookmarkEnd w:id="3"/>
    <w:p w14:paraId="25CC79D7" w14:textId="77777777" w:rsidR="00277F55" w:rsidRDefault="00277F55" w:rsidP="00BC3FCB">
      <w:pPr>
        <w:bidi w:val="0"/>
        <w:jc w:val="right"/>
        <w:rPr>
          <w:rFonts w:asciiTheme="minorBidi" w:hAnsiTheme="minorBidi" w:cstheme="minorBidi"/>
          <w:bCs/>
          <w:szCs w:val="24"/>
          <w:u w:val="single"/>
          <w:rtl/>
        </w:rPr>
      </w:pPr>
      <w:r w:rsidRPr="00F279E3">
        <w:rPr>
          <w:rFonts w:asciiTheme="minorBidi" w:hAnsiTheme="minorBidi" w:cstheme="minorBidi" w:hint="eastAsia"/>
          <w:bCs/>
          <w:szCs w:val="24"/>
          <w:u w:val="single"/>
          <w:rtl/>
        </w:rPr>
        <w:t>תקצי</w:t>
      </w:r>
      <w:r w:rsidR="00BA489C">
        <w:rPr>
          <w:rFonts w:asciiTheme="minorBidi" w:hAnsiTheme="minorBidi" w:cstheme="minorBidi" w:hint="cs"/>
          <w:bCs/>
          <w:szCs w:val="24"/>
          <w:u w:val="single"/>
          <w:rtl/>
        </w:rPr>
        <w:t>ב:</w:t>
      </w:r>
    </w:p>
    <w:p w14:paraId="306AE30E" w14:textId="77777777" w:rsidR="00B51D81" w:rsidRPr="00BC3FCB" w:rsidRDefault="00B51D81" w:rsidP="00B51D81">
      <w:pPr>
        <w:bidi w:val="0"/>
        <w:jc w:val="right"/>
        <w:rPr>
          <w:rFonts w:asciiTheme="minorBidi" w:hAnsiTheme="minorBidi" w:cstheme="minorBidi"/>
          <w:b/>
          <w:bCs/>
          <w:color w:val="000000"/>
          <w:szCs w:val="24"/>
          <w:lang w:eastAsia="x-none"/>
        </w:rPr>
      </w:pPr>
    </w:p>
    <w:p w14:paraId="0F956189" w14:textId="67B067D9" w:rsidR="004B4919" w:rsidRPr="00F279E3" w:rsidRDefault="002C3AD7" w:rsidP="00205E7B">
      <w:pPr>
        <w:pStyle w:val="BodyText"/>
        <w:spacing w:line="360" w:lineRule="auto"/>
        <w:rPr>
          <w:rFonts w:asciiTheme="minorBidi" w:hAnsiTheme="minorBidi" w:cstheme="minorBidi"/>
          <w:b/>
          <w:bCs/>
          <w:color w:val="000000"/>
          <w:szCs w:val="24"/>
          <w:rtl/>
        </w:rPr>
      </w:pPr>
      <w:r w:rsidRPr="00F279E3">
        <w:rPr>
          <w:rFonts w:asciiTheme="minorBidi" w:hAnsiTheme="minorBidi" w:cstheme="minorBidi" w:hint="eastAsia"/>
          <w:b/>
          <w:szCs w:val="24"/>
          <w:rtl/>
        </w:rPr>
        <w:t>הפעילות</w:t>
      </w:r>
      <w:r w:rsidRPr="00F279E3">
        <w:rPr>
          <w:rFonts w:asciiTheme="minorBidi" w:hAnsiTheme="minorBidi" w:cstheme="minorBidi"/>
          <w:b/>
          <w:szCs w:val="24"/>
          <w:rtl/>
        </w:rPr>
        <w:t xml:space="preserve"> בתחום זה מתוקצבת </w:t>
      </w:r>
      <w:r w:rsidRPr="00F279E3">
        <w:rPr>
          <w:rFonts w:asciiTheme="minorBidi" w:hAnsiTheme="minorBidi" w:cstheme="minorBidi" w:hint="eastAsia"/>
          <w:b/>
          <w:szCs w:val="24"/>
          <w:rtl/>
        </w:rPr>
        <w:t>בסכום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של</w:t>
      </w:r>
      <w:r w:rsidR="00EE616B" w:rsidRPr="00F279E3">
        <w:rPr>
          <w:rFonts w:asciiTheme="minorBidi" w:hAnsiTheme="minorBidi" w:cstheme="minorBidi"/>
          <w:b/>
          <w:szCs w:val="24"/>
          <w:rtl/>
        </w:rPr>
        <w:t xml:space="preserve"> </w:t>
      </w:r>
      <w:r w:rsidR="00966408" w:rsidRPr="00F279E3">
        <w:rPr>
          <w:rFonts w:asciiTheme="minorBidi" w:hAnsiTheme="minorBidi" w:cstheme="minorBidi" w:hint="eastAsia"/>
          <w:b/>
          <w:szCs w:val="24"/>
          <w:rtl/>
        </w:rPr>
        <w:t>עד</w:t>
      </w:r>
      <w:r w:rsidR="007C1DE4">
        <w:rPr>
          <w:rFonts w:asciiTheme="minorBidi" w:hAnsiTheme="minorBidi" w:cstheme="minorBidi" w:hint="cs"/>
          <w:bCs/>
          <w:szCs w:val="24"/>
          <w:rtl/>
        </w:rPr>
        <w:t xml:space="preserve"> </w:t>
      </w:r>
      <w:r w:rsidR="00021BDB" w:rsidRPr="002948DC">
        <w:rPr>
          <w:rFonts w:asciiTheme="minorBidi" w:hAnsiTheme="minorBidi" w:cstheme="minorBidi" w:hint="cs"/>
          <w:bCs/>
          <w:szCs w:val="24"/>
          <w:rtl/>
        </w:rPr>
        <w:t>3.8</w:t>
      </w:r>
      <w:r w:rsidR="00205E7B">
        <w:rPr>
          <w:rFonts w:asciiTheme="minorBidi" w:hAnsiTheme="minorBidi" w:cstheme="minorBidi" w:hint="cs"/>
          <w:bCs/>
          <w:szCs w:val="24"/>
          <w:rtl/>
        </w:rPr>
        <w:t xml:space="preserve"> </w:t>
      </w:r>
      <w:r w:rsidR="00021BDB" w:rsidRPr="002948DC">
        <w:rPr>
          <w:rFonts w:asciiTheme="minorBidi" w:hAnsiTheme="minorBidi" w:cstheme="minorBidi" w:hint="cs"/>
          <w:bCs/>
          <w:szCs w:val="24"/>
          <w:rtl/>
        </w:rPr>
        <w:t>מיליון ₪</w:t>
      </w:r>
      <w:r w:rsidR="00021BDB">
        <w:rPr>
          <w:rFonts w:asciiTheme="minorBidi" w:hAnsiTheme="minorBidi" w:cstheme="minorBidi" w:hint="cs"/>
          <w:b/>
          <w:szCs w:val="24"/>
          <w:rtl/>
        </w:rPr>
        <w:t xml:space="preserve"> בכ</w:t>
      </w:r>
      <w:r w:rsidR="00EE616B" w:rsidRPr="00F279E3">
        <w:rPr>
          <w:rFonts w:asciiTheme="minorBidi" w:hAnsiTheme="minorBidi" w:cstheme="minorBidi" w:hint="eastAsia"/>
          <w:b/>
          <w:szCs w:val="24"/>
          <w:rtl/>
        </w:rPr>
        <w:t>פוף</w:t>
      </w:r>
      <w:r w:rsidR="00EE616B" w:rsidRPr="00F279E3">
        <w:rPr>
          <w:rFonts w:asciiTheme="minorBidi" w:hAnsiTheme="minorBidi" w:cstheme="minorBidi"/>
          <w:b/>
          <w:szCs w:val="24"/>
          <w:rtl/>
        </w:rPr>
        <w:t xml:space="preserve"> לזמינות תקציבי</w:t>
      </w:r>
      <w:r w:rsidR="00205E7B">
        <w:rPr>
          <w:rFonts w:asciiTheme="minorBidi" w:hAnsiTheme="minorBidi" w:cstheme="minorBidi" w:hint="cs"/>
          <w:b/>
          <w:szCs w:val="24"/>
          <w:rtl/>
        </w:rPr>
        <w:t>ת</w:t>
      </w:r>
      <w:r w:rsidR="00EE616B" w:rsidRPr="00F279E3">
        <w:rPr>
          <w:rFonts w:asciiTheme="minorBidi" w:hAnsiTheme="minorBidi" w:cstheme="minorBidi"/>
          <w:b/>
          <w:szCs w:val="24"/>
          <w:rtl/>
        </w:rPr>
        <w:t xml:space="preserve">. </w:t>
      </w:r>
      <w:r w:rsidR="008119FB" w:rsidRPr="00F279E3">
        <w:rPr>
          <w:rFonts w:asciiTheme="minorBidi" w:hAnsiTheme="minorBidi" w:cstheme="minorBidi"/>
          <w:b/>
          <w:szCs w:val="24"/>
          <w:rtl/>
        </w:rPr>
        <w:t xml:space="preserve">המימון </w:t>
      </w:r>
      <w:r w:rsidRPr="00F279E3">
        <w:rPr>
          <w:rFonts w:asciiTheme="minorBidi" w:hAnsiTheme="minorBidi" w:cstheme="minorBidi" w:hint="eastAsia"/>
          <w:b/>
          <w:szCs w:val="24"/>
          <w:rtl/>
        </w:rPr>
        <w:t>המרבי</w:t>
      </w:r>
      <w:r w:rsidRPr="00F279E3">
        <w:rPr>
          <w:rFonts w:asciiTheme="minorBidi" w:hAnsiTheme="minorBidi" w:cstheme="minorBidi"/>
          <w:b/>
          <w:szCs w:val="24"/>
          <w:rtl/>
        </w:rPr>
        <w:t xml:space="preserve"> </w:t>
      </w:r>
      <w:r w:rsidR="008119FB" w:rsidRPr="00F279E3">
        <w:rPr>
          <w:rFonts w:asciiTheme="minorBidi" w:hAnsiTheme="minorBidi" w:cstheme="minorBidi" w:hint="eastAsia"/>
          <w:b/>
          <w:szCs w:val="24"/>
          <w:rtl/>
        </w:rPr>
        <w:t>ל</w:t>
      </w:r>
      <w:r w:rsidR="008119FB" w:rsidRPr="00F279E3">
        <w:rPr>
          <w:rFonts w:asciiTheme="minorBidi" w:hAnsiTheme="minorBidi" w:cstheme="minorBidi"/>
          <w:b/>
          <w:szCs w:val="24"/>
          <w:rtl/>
        </w:rPr>
        <w:t>מחקר לתקופה של</w:t>
      </w:r>
      <w:r w:rsidR="00205E7B">
        <w:rPr>
          <w:rFonts w:asciiTheme="minorBidi" w:hAnsiTheme="minorBidi" w:cstheme="minorBidi" w:hint="cs"/>
          <w:b/>
          <w:szCs w:val="24"/>
          <w:rtl/>
        </w:rPr>
        <w:t xml:space="preserve"> שנתיים</w:t>
      </w:r>
      <w:r w:rsidR="008119FB" w:rsidRPr="00F279E3">
        <w:rPr>
          <w:rFonts w:asciiTheme="minorBidi" w:hAnsiTheme="minorBidi" w:cstheme="minorBidi"/>
          <w:b/>
          <w:szCs w:val="24"/>
          <w:rtl/>
        </w:rPr>
        <w:t xml:space="preserve"> </w:t>
      </w:r>
      <w:r w:rsidR="008119FB" w:rsidRPr="00F279E3">
        <w:rPr>
          <w:rFonts w:asciiTheme="minorBidi" w:hAnsiTheme="minorBidi" w:cstheme="minorBidi" w:hint="eastAsia"/>
          <w:b/>
          <w:szCs w:val="24"/>
          <w:rtl/>
        </w:rPr>
        <w:t>הוא</w:t>
      </w:r>
      <w:r w:rsidR="008119FB" w:rsidRPr="00F279E3">
        <w:rPr>
          <w:rFonts w:asciiTheme="minorBidi" w:hAnsiTheme="minorBidi" w:cstheme="minorBidi"/>
          <w:b/>
          <w:szCs w:val="24"/>
          <w:rtl/>
        </w:rPr>
        <w:t>:</w:t>
      </w:r>
      <w:r w:rsidR="00EE616B" w:rsidRPr="00F279E3">
        <w:rPr>
          <w:rFonts w:asciiTheme="minorBidi" w:hAnsiTheme="minorBidi" w:cstheme="minorBidi"/>
          <w:b/>
          <w:bCs/>
          <w:szCs w:val="24"/>
          <w:rtl/>
        </w:rPr>
        <w:t xml:space="preserve"> </w:t>
      </w:r>
      <w:r w:rsidR="00C7755D">
        <w:rPr>
          <w:rFonts w:asciiTheme="minorBidi" w:hAnsiTheme="minorBidi" w:cstheme="minorBidi" w:hint="cs"/>
          <w:b/>
          <w:bCs/>
          <w:szCs w:val="24"/>
          <w:rtl/>
        </w:rPr>
        <w:t>300</w:t>
      </w:r>
      <w:r w:rsidR="00D0446D" w:rsidRPr="00F279E3">
        <w:rPr>
          <w:rFonts w:asciiTheme="minorBidi" w:hAnsiTheme="minorBidi" w:cstheme="minorBidi" w:hint="cs"/>
          <w:b/>
          <w:bCs/>
          <w:szCs w:val="24"/>
          <w:rtl/>
        </w:rPr>
        <w:t>,</w:t>
      </w:r>
      <w:r w:rsidR="00EE616B" w:rsidRPr="00F279E3">
        <w:rPr>
          <w:rFonts w:asciiTheme="minorBidi" w:hAnsiTheme="minorBidi" w:cstheme="minorBidi"/>
          <w:b/>
          <w:bCs/>
          <w:szCs w:val="24"/>
          <w:rtl/>
        </w:rPr>
        <w:t xml:space="preserve">000 </w:t>
      </w:r>
      <w:r w:rsidR="00727E31" w:rsidRPr="00F279E3">
        <w:rPr>
          <w:rFonts w:asciiTheme="minorBidi" w:hAnsiTheme="minorBidi" w:cstheme="minorBidi" w:hint="cs"/>
          <w:bCs/>
          <w:szCs w:val="24"/>
          <w:rtl/>
        </w:rPr>
        <w:t>₪</w:t>
      </w:r>
    </w:p>
    <w:p w14:paraId="70CB8940" w14:textId="77777777" w:rsidR="007A04A5" w:rsidRPr="00F279E3" w:rsidRDefault="007A04A5" w:rsidP="00D54A51">
      <w:pPr>
        <w:pStyle w:val="BodyText"/>
        <w:spacing w:line="360" w:lineRule="auto"/>
        <w:rPr>
          <w:rFonts w:asciiTheme="minorBidi" w:hAnsiTheme="minorBidi" w:cstheme="minorBidi"/>
          <w:b/>
          <w:bCs/>
          <w:color w:val="000000"/>
          <w:szCs w:val="24"/>
          <w:rtl/>
        </w:rPr>
      </w:pPr>
    </w:p>
    <w:p w14:paraId="4B5D5D34" w14:textId="77777777" w:rsidR="003F4774" w:rsidRPr="00B51D81" w:rsidRDefault="003F4774" w:rsidP="00E1314A">
      <w:pPr>
        <w:pStyle w:val="Heading2"/>
        <w:rPr>
          <w:sz w:val="26"/>
          <w:szCs w:val="26"/>
        </w:rPr>
      </w:pPr>
      <w:bookmarkStart w:id="5" w:name="_תנאי_הסף:"/>
      <w:bookmarkStart w:id="6" w:name="_Ref3966114"/>
      <w:bookmarkStart w:id="7" w:name="_Toc92273909"/>
      <w:bookmarkEnd w:id="5"/>
      <w:r w:rsidRPr="00B51D81">
        <w:rPr>
          <w:sz w:val="26"/>
          <w:szCs w:val="26"/>
          <w:rtl/>
        </w:rPr>
        <w:t>תנאי הסף</w:t>
      </w:r>
      <w:bookmarkEnd w:id="6"/>
      <w:bookmarkEnd w:id="7"/>
    </w:p>
    <w:p w14:paraId="57CD5E98" w14:textId="77777777" w:rsidR="003F4774" w:rsidRPr="00F279E3" w:rsidRDefault="003F4774" w:rsidP="00D54A51">
      <w:pPr>
        <w:spacing w:line="360" w:lineRule="auto"/>
        <w:jc w:val="both"/>
        <w:rPr>
          <w:rFonts w:asciiTheme="minorBidi" w:hAnsiTheme="minorBidi" w:cstheme="minorBidi"/>
          <w:b/>
          <w:bCs/>
          <w:szCs w:val="24"/>
          <w:rtl/>
        </w:rPr>
      </w:pPr>
      <w:r w:rsidRPr="00F279E3">
        <w:rPr>
          <w:rFonts w:asciiTheme="minorBidi" w:hAnsiTheme="minorBidi" w:cstheme="minorBidi"/>
          <w:b/>
          <w:szCs w:val="24"/>
          <w:rtl/>
        </w:rPr>
        <w:t xml:space="preserve">רשאים להגיש הצעות מציעים </w:t>
      </w:r>
      <w:r w:rsidR="007F252C" w:rsidRPr="00F279E3">
        <w:rPr>
          <w:rFonts w:asciiTheme="minorBidi" w:hAnsiTheme="minorBidi" w:cstheme="minorBidi" w:hint="eastAsia"/>
          <w:b/>
          <w:szCs w:val="24"/>
          <w:rtl/>
        </w:rPr>
        <w:t>ה</w:t>
      </w:r>
      <w:r w:rsidRPr="00F279E3">
        <w:rPr>
          <w:rFonts w:asciiTheme="minorBidi" w:hAnsiTheme="minorBidi" w:cstheme="minorBidi"/>
          <w:b/>
          <w:szCs w:val="24"/>
          <w:rtl/>
        </w:rPr>
        <w:t>עומדים בכל תנאי הסף להלן:</w:t>
      </w:r>
    </w:p>
    <w:p w14:paraId="7CB2CABA" w14:textId="77777777" w:rsidR="003F4774" w:rsidRPr="00F279E3" w:rsidRDefault="007F252C" w:rsidP="00876512">
      <w:pPr>
        <w:pStyle w:val="ListParagraph"/>
        <w:numPr>
          <w:ilvl w:val="1"/>
          <w:numId w:val="5"/>
        </w:numPr>
        <w:spacing w:line="360" w:lineRule="auto"/>
        <w:contextualSpacing w:val="0"/>
        <w:jc w:val="both"/>
        <w:rPr>
          <w:rFonts w:asciiTheme="minorBidi" w:hAnsiTheme="minorBidi" w:cstheme="minorBidi"/>
          <w:szCs w:val="24"/>
        </w:rPr>
      </w:pPr>
      <w:bookmarkStart w:id="8" w:name="_Ref3966014"/>
      <w:r w:rsidRPr="00F279E3">
        <w:rPr>
          <w:rFonts w:asciiTheme="minorBidi" w:hAnsiTheme="minorBidi" w:cstheme="minorBidi"/>
          <w:bCs/>
          <w:szCs w:val="24"/>
          <w:rtl/>
        </w:rPr>
        <w:t>"</w:t>
      </w:r>
      <w:r w:rsidR="003F4774" w:rsidRPr="00F279E3">
        <w:rPr>
          <w:rFonts w:asciiTheme="minorBidi" w:hAnsiTheme="minorBidi" w:cstheme="minorBidi"/>
          <w:bCs/>
          <w:szCs w:val="24"/>
          <w:rtl/>
        </w:rPr>
        <w:t>המוסד</w:t>
      </w:r>
      <w:r w:rsidRPr="00F279E3">
        <w:rPr>
          <w:rFonts w:asciiTheme="minorBidi" w:hAnsiTheme="minorBidi" w:cstheme="minorBidi"/>
          <w:b/>
          <w:szCs w:val="24"/>
          <w:rtl/>
        </w:rPr>
        <w:t>"</w:t>
      </w:r>
      <w:r w:rsidR="003F4774"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 </w:t>
      </w:r>
      <w:bookmarkEnd w:id="8"/>
      <w:r w:rsidR="003F4774" w:rsidRPr="00F279E3">
        <w:rPr>
          <w:rFonts w:asciiTheme="minorBidi" w:hAnsiTheme="minorBidi" w:cstheme="minorBidi"/>
          <w:szCs w:val="24"/>
          <w:rtl/>
        </w:rPr>
        <w:t>מוסד מוכר להשכלה גבוהה בישראל, כמשמעותו בחוק ה</w:t>
      </w:r>
      <w:r w:rsidR="00F70F01" w:rsidRPr="00F279E3">
        <w:rPr>
          <w:rFonts w:asciiTheme="minorBidi" w:hAnsiTheme="minorBidi" w:cstheme="minorBidi"/>
          <w:szCs w:val="24"/>
          <w:rtl/>
        </w:rPr>
        <w:t>מועצה להשכלה גבוהה, התשי"ח-</w:t>
      </w:r>
      <w:r w:rsidR="00F70F01" w:rsidRPr="00D54A51">
        <w:rPr>
          <w:rFonts w:asciiTheme="minorBidi" w:hAnsiTheme="minorBidi" w:cstheme="minorBidi"/>
          <w:szCs w:val="24"/>
          <w:rtl/>
        </w:rPr>
        <w:t>1958</w:t>
      </w:r>
      <w:r w:rsidRPr="00D54A51">
        <w:rPr>
          <w:rFonts w:asciiTheme="minorBidi" w:hAnsiTheme="minorBidi" w:cstheme="minorBidi"/>
          <w:szCs w:val="24"/>
          <w:rtl/>
        </w:rPr>
        <w:t xml:space="preserve"> </w:t>
      </w:r>
      <w:r w:rsidR="00D54A51" w:rsidRPr="00D54A51">
        <w:rPr>
          <w:rFonts w:asciiTheme="minorBidi" w:hAnsiTheme="minorBidi" w:cstheme="minorBidi" w:hint="cs"/>
          <w:szCs w:val="24"/>
          <w:rtl/>
        </w:rPr>
        <w:t>וכן</w:t>
      </w:r>
      <w:r w:rsidR="00F70F01" w:rsidRPr="00D54A51">
        <w:rPr>
          <w:rFonts w:asciiTheme="minorBidi" w:hAnsiTheme="minorBidi" w:cstheme="minorBidi"/>
          <w:szCs w:val="24"/>
          <w:rtl/>
        </w:rPr>
        <w:t xml:space="preserve"> </w:t>
      </w:r>
      <w:r w:rsidR="003F4774" w:rsidRPr="00D54A51">
        <w:rPr>
          <w:rFonts w:asciiTheme="minorBidi" w:hAnsiTheme="minorBidi" w:cstheme="minorBidi"/>
          <w:szCs w:val="24"/>
          <w:rtl/>
        </w:rPr>
        <w:t>מכון מחקר</w:t>
      </w:r>
      <w:r w:rsidR="003F4774" w:rsidRPr="00F279E3">
        <w:rPr>
          <w:rFonts w:asciiTheme="minorBidi" w:hAnsiTheme="minorBidi" w:cstheme="minorBidi"/>
          <w:szCs w:val="24"/>
          <w:rtl/>
        </w:rPr>
        <w:t xml:space="preserve"> בישראל שהוא מלכ"ר</w:t>
      </w:r>
      <w:r w:rsidRPr="00F279E3">
        <w:rPr>
          <w:rFonts w:asciiTheme="minorBidi" w:hAnsiTheme="minorBidi" w:cstheme="minorBidi"/>
          <w:szCs w:val="24"/>
          <w:rtl/>
        </w:rPr>
        <w:t xml:space="preserve">, </w:t>
      </w:r>
      <w:r w:rsidR="003F4774" w:rsidRPr="00F279E3">
        <w:rPr>
          <w:rFonts w:asciiTheme="minorBidi" w:hAnsiTheme="minorBidi" w:cstheme="minorBidi"/>
          <w:szCs w:val="24"/>
          <w:rtl/>
        </w:rPr>
        <w:t>חל"צ</w:t>
      </w:r>
      <w:r w:rsidRPr="00F279E3">
        <w:rPr>
          <w:rFonts w:asciiTheme="minorBidi" w:hAnsiTheme="minorBidi" w:cstheme="minorBidi"/>
          <w:szCs w:val="24"/>
          <w:rtl/>
        </w:rPr>
        <w:t>,</w:t>
      </w:r>
      <w:r w:rsidR="003F4774" w:rsidRPr="00F279E3">
        <w:rPr>
          <w:rFonts w:asciiTheme="minorBidi" w:hAnsiTheme="minorBidi" w:cstheme="minorBidi"/>
          <w:szCs w:val="24"/>
          <w:rtl/>
        </w:rPr>
        <w:t xml:space="preserve"> חברה ממשלתית </w:t>
      </w:r>
      <w:r w:rsidRPr="00F279E3">
        <w:rPr>
          <w:rFonts w:asciiTheme="minorBidi" w:hAnsiTheme="minorBidi" w:cstheme="minorBidi" w:hint="eastAsia"/>
          <w:szCs w:val="24"/>
          <w:rtl/>
        </w:rPr>
        <w:t>או</w:t>
      </w:r>
      <w:r w:rsidR="003F4774" w:rsidRPr="00F279E3">
        <w:rPr>
          <w:rFonts w:asciiTheme="minorBidi" w:hAnsiTheme="minorBidi" w:cstheme="minorBidi"/>
          <w:szCs w:val="24"/>
          <w:rtl/>
        </w:rPr>
        <w:t xml:space="preserve"> יחידה ממשלתית (כגון: בתי חולים, מרכזי מחקר ופיתוח אזוריים).</w:t>
      </w:r>
    </w:p>
    <w:p w14:paraId="721835C8" w14:textId="77777777" w:rsidR="003F4774" w:rsidRPr="00F279E3" w:rsidRDefault="003F4774" w:rsidP="00D54A51">
      <w:pPr>
        <w:spacing w:line="360" w:lineRule="auto"/>
        <w:ind w:left="720"/>
        <w:jc w:val="both"/>
        <w:rPr>
          <w:rFonts w:asciiTheme="minorBidi" w:hAnsiTheme="minorBidi" w:cstheme="minorBidi"/>
          <w:b/>
          <w:bCs/>
          <w:szCs w:val="24"/>
          <w:rtl/>
        </w:rPr>
      </w:pPr>
      <w:r w:rsidRPr="00F279E3">
        <w:rPr>
          <w:rFonts w:asciiTheme="minorBidi" w:hAnsiTheme="minorBidi" w:cstheme="minorBidi"/>
          <w:b/>
          <w:szCs w:val="24"/>
          <w:rtl/>
        </w:rPr>
        <w:t>לעניין זה: "</w:t>
      </w:r>
      <w:r w:rsidRPr="00D54A51">
        <w:rPr>
          <w:rFonts w:asciiTheme="minorBidi" w:hAnsiTheme="minorBidi" w:cstheme="minorBidi"/>
          <w:b/>
          <w:bCs/>
          <w:szCs w:val="24"/>
          <w:rtl/>
        </w:rPr>
        <w:t>מכון מחקר</w:t>
      </w:r>
      <w:r w:rsidRPr="00F279E3">
        <w:rPr>
          <w:rFonts w:asciiTheme="minorBidi" w:hAnsiTheme="minorBidi" w:cstheme="minorBidi"/>
          <w:b/>
          <w:szCs w:val="24"/>
          <w:rtl/>
        </w:rPr>
        <w:t xml:space="preserve">" משמעו – גוף אשר חלק ניכר מפעילותו קשור לקידום המחקר בחזית הידע העולמי, ברשותו תשתית ציוד לביצוע מחקרים, והחוקרים </w:t>
      </w:r>
      <w:r w:rsidR="00DA293F">
        <w:rPr>
          <w:rFonts w:asciiTheme="minorBidi" w:hAnsiTheme="minorBidi" w:cstheme="minorBidi" w:hint="cs"/>
          <w:b/>
          <w:szCs w:val="24"/>
          <w:rtl/>
        </w:rPr>
        <w:t xml:space="preserve">אשר </w:t>
      </w:r>
      <w:r w:rsidRPr="00F279E3">
        <w:rPr>
          <w:rFonts w:asciiTheme="minorBidi" w:hAnsiTheme="minorBidi" w:cstheme="minorBidi"/>
          <w:b/>
          <w:szCs w:val="24"/>
          <w:rtl/>
        </w:rPr>
        <w:t xml:space="preserve">מועסקים </w:t>
      </w:r>
      <w:r w:rsidRPr="00F279E3">
        <w:rPr>
          <w:rFonts w:asciiTheme="minorBidi" w:hAnsiTheme="minorBidi" w:cstheme="minorBidi"/>
          <w:b/>
          <w:szCs w:val="24"/>
          <w:rtl/>
        </w:rPr>
        <w:lastRenderedPageBreak/>
        <w:t>במסגרתו עוסקים בין היתר בפרסום מאמרים מטעמו בעיתונות מדעית בינלאומית ובהצגת עבודות בכנסים בינלאומיים.</w:t>
      </w:r>
    </w:p>
    <w:p w14:paraId="25D42F5F" w14:textId="77777777" w:rsidR="003F4774" w:rsidRPr="00F279E3" w:rsidRDefault="00DA293F" w:rsidP="00876512">
      <w:pPr>
        <w:pStyle w:val="ListParagraph"/>
        <w:numPr>
          <w:ilvl w:val="1"/>
          <w:numId w:val="5"/>
        </w:numPr>
        <w:spacing w:line="360" w:lineRule="auto"/>
        <w:contextualSpacing w:val="0"/>
        <w:jc w:val="both"/>
        <w:rPr>
          <w:rFonts w:asciiTheme="minorBidi" w:hAnsiTheme="minorBidi" w:cstheme="minorBidi"/>
          <w:b/>
          <w:bCs/>
          <w:szCs w:val="24"/>
        </w:rPr>
      </w:pPr>
      <w:r>
        <w:rPr>
          <w:rFonts w:asciiTheme="minorBidi" w:hAnsiTheme="minorBidi" w:cstheme="minorBidi" w:hint="cs"/>
          <w:b/>
          <w:szCs w:val="24"/>
          <w:rtl/>
        </w:rPr>
        <w:t>ב</w:t>
      </w:r>
      <w:r w:rsidR="003F4774" w:rsidRPr="00F279E3">
        <w:rPr>
          <w:rFonts w:asciiTheme="minorBidi" w:hAnsiTheme="minorBidi" w:cstheme="minorBidi"/>
          <w:b/>
          <w:szCs w:val="24"/>
          <w:rtl/>
        </w:rPr>
        <w:t xml:space="preserve">הצעה </w:t>
      </w:r>
      <w:r>
        <w:rPr>
          <w:rFonts w:asciiTheme="minorBidi" w:hAnsiTheme="minorBidi" w:cstheme="minorBidi" w:hint="cs"/>
          <w:b/>
          <w:szCs w:val="24"/>
          <w:rtl/>
        </w:rPr>
        <w:t>ה</w:t>
      </w:r>
      <w:r w:rsidR="003F4774" w:rsidRPr="00F279E3">
        <w:rPr>
          <w:rFonts w:asciiTheme="minorBidi" w:hAnsiTheme="minorBidi" w:cstheme="minorBidi"/>
          <w:b/>
          <w:szCs w:val="24"/>
          <w:rtl/>
        </w:rPr>
        <w:t xml:space="preserve">מוגשת על ידי מספר מוסדות, כל </w:t>
      </w:r>
      <w:r w:rsidR="0073453F" w:rsidRPr="00F279E3">
        <w:rPr>
          <w:rFonts w:asciiTheme="minorBidi" w:hAnsiTheme="minorBidi" w:cstheme="minorBidi" w:hint="eastAsia"/>
          <w:b/>
          <w:szCs w:val="24"/>
          <w:rtl/>
        </w:rPr>
        <w:t>אחד</w:t>
      </w:r>
      <w:r w:rsidR="0073453F" w:rsidRPr="00F279E3">
        <w:rPr>
          <w:rFonts w:asciiTheme="minorBidi" w:hAnsiTheme="minorBidi" w:cstheme="minorBidi"/>
          <w:b/>
          <w:szCs w:val="24"/>
          <w:rtl/>
        </w:rPr>
        <w:t xml:space="preserve"> </w:t>
      </w:r>
      <w:r w:rsidR="0073453F" w:rsidRPr="00F279E3">
        <w:rPr>
          <w:rFonts w:asciiTheme="minorBidi" w:hAnsiTheme="minorBidi" w:cstheme="minorBidi" w:hint="eastAsia"/>
          <w:b/>
          <w:szCs w:val="24"/>
          <w:rtl/>
        </w:rPr>
        <w:t>מהם</w:t>
      </w:r>
      <w:r w:rsidR="003F4774" w:rsidRPr="00F279E3">
        <w:rPr>
          <w:rFonts w:asciiTheme="minorBidi" w:hAnsiTheme="minorBidi" w:cstheme="minorBidi"/>
          <w:b/>
          <w:szCs w:val="24"/>
          <w:rtl/>
        </w:rPr>
        <w:t xml:space="preserve"> יענה על הגדרת "מוסד" כהגדרתו לעיל. </w:t>
      </w:r>
    </w:p>
    <w:p w14:paraId="582A10C6" w14:textId="77777777" w:rsidR="00E1314A" w:rsidRPr="00E1314A" w:rsidRDefault="00BB56DF" w:rsidP="00876512">
      <w:pPr>
        <w:pStyle w:val="ListParagraph"/>
        <w:numPr>
          <w:ilvl w:val="1"/>
          <w:numId w:val="5"/>
        </w:numPr>
        <w:spacing w:line="360" w:lineRule="auto"/>
        <w:contextualSpacing w:val="0"/>
        <w:jc w:val="both"/>
        <w:rPr>
          <w:rFonts w:asciiTheme="minorBidi" w:hAnsiTheme="minorBidi" w:cstheme="minorBidi"/>
          <w:b/>
          <w:bCs/>
          <w:szCs w:val="24"/>
        </w:rPr>
      </w:pPr>
      <w:r w:rsidRPr="00F279E3">
        <w:rPr>
          <w:rFonts w:asciiTheme="minorBidi" w:hAnsiTheme="minorBidi" w:cstheme="minorBidi"/>
          <w:b/>
          <w:szCs w:val="24"/>
          <w:rtl/>
        </w:rPr>
        <w:t>החוקר הראשי בהצעת המחקר מטעם המוסד ה</w:t>
      </w:r>
      <w:r w:rsidRPr="00F279E3">
        <w:rPr>
          <w:rFonts w:asciiTheme="minorBidi" w:hAnsiTheme="minorBidi" w:cstheme="minorBidi" w:hint="eastAsia"/>
          <w:b/>
          <w:szCs w:val="24"/>
          <w:rtl/>
        </w:rPr>
        <w:t>וא</w:t>
      </w:r>
      <w:r w:rsidRPr="00F279E3">
        <w:rPr>
          <w:rFonts w:asciiTheme="minorBidi" w:hAnsiTheme="minorBidi" w:cstheme="minorBidi"/>
          <w:b/>
          <w:szCs w:val="24"/>
          <w:rtl/>
        </w:rPr>
        <w:t xml:space="preserve"> </w:t>
      </w:r>
      <w:r w:rsidR="00E1314A">
        <w:rPr>
          <w:rFonts w:asciiTheme="minorBidi" w:hAnsiTheme="minorBidi" w:cstheme="minorBidi" w:hint="cs"/>
          <w:b/>
          <w:szCs w:val="24"/>
          <w:rtl/>
        </w:rPr>
        <w:t>חבר</w:t>
      </w:r>
      <w:r w:rsidRPr="00F279E3">
        <w:rPr>
          <w:rFonts w:asciiTheme="minorBidi" w:hAnsiTheme="minorBidi" w:cstheme="minorBidi"/>
          <w:b/>
          <w:szCs w:val="24"/>
          <w:rtl/>
        </w:rPr>
        <w:t xml:space="preserve"> סגל במוסד בעל תואר </w:t>
      </w:r>
      <w:r w:rsidRPr="00F279E3">
        <w:rPr>
          <w:rFonts w:asciiTheme="minorBidi" w:hAnsiTheme="minorBidi" w:cstheme="minorBidi"/>
          <w:szCs w:val="24"/>
        </w:rPr>
        <w:t>Ph.D.</w:t>
      </w:r>
      <w:r w:rsidRPr="00F279E3">
        <w:rPr>
          <w:rFonts w:asciiTheme="minorBidi" w:hAnsiTheme="minorBidi" w:cstheme="minorBidi"/>
          <w:szCs w:val="24"/>
          <w:rtl/>
        </w:rPr>
        <w:t xml:space="preserve"> </w:t>
      </w:r>
      <w:r w:rsidRPr="00F279E3">
        <w:rPr>
          <w:rFonts w:asciiTheme="minorBidi" w:hAnsiTheme="minorBidi" w:cstheme="minorBidi"/>
          <w:b/>
          <w:szCs w:val="24"/>
          <w:rtl/>
        </w:rPr>
        <w:t xml:space="preserve">או </w:t>
      </w:r>
      <w:r w:rsidRPr="00F279E3">
        <w:rPr>
          <w:rFonts w:asciiTheme="minorBidi" w:hAnsiTheme="minorBidi" w:cstheme="minorBidi"/>
          <w:szCs w:val="24"/>
        </w:rPr>
        <w:t>M.D.</w:t>
      </w:r>
      <w:r w:rsidRPr="00F279E3">
        <w:rPr>
          <w:rFonts w:asciiTheme="minorBidi" w:hAnsiTheme="minorBidi" w:cstheme="minorBidi"/>
          <w:b/>
          <w:szCs w:val="24"/>
          <w:rtl/>
        </w:rPr>
        <w:t xml:space="preserve">, המועסק באופן קבוע או נמצא במסלול לקביעות במוסד, </w:t>
      </w:r>
      <w:r w:rsidR="0008252B" w:rsidRPr="00F279E3">
        <w:rPr>
          <w:rFonts w:asciiTheme="minorBidi" w:hAnsiTheme="minorBidi" w:cstheme="minorBidi" w:hint="cs"/>
          <w:szCs w:val="24"/>
          <w:rtl/>
        </w:rPr>
        <w:t>או</w:t>
      </w:r>
      <w:r w:rsidR="0008252B" w:rsidRPr="00F279E3">
        <w:rPr>
          <w:rFonts w:asciiTheme="minorBidi" w:hAnsiTheme="minorBidi" w:cstheme="minorBidi"/>
          <w:szCs w:val="24"/>
          <w:rtl/>
        </w:rPr>
        <w:t xml:space="preserve"> </w:t>
      </w:r>
      <w:r w:rsidRPr="00F279E3">
        <w:rPr>
          <w:rFonts w:asciiTheme="minorBidi" w:hAnsiTheme="minorBidi" w:cstheme="minorBidi"/>
          <w:szCs w:val="24"/>
          <w:rtl/>
        </w:rPr>
        <w:t>פרופסור אמריטוס במוסד</w:t>
      </w:r>
      <w:r w:rsidR="00E1314A">
        <w:rPr>
          <w:rFonts w:asciiTheme="minorBidi" w:hAnsiTheme="minorBidi" w:cstheme="minorBidi" w:hint="cs"/>
          <w:szCs w:val="24"/>
          <w:rtl/>
        </w:rPr>
        <w:t xml:space="preserve"> </w:t>
      </w:r>
      <w:r w:rsidR="004C7A32" w:rsidRPr="00F279E3">
        <w:rPr>
          <w:rFonts w:asciiTheme="minorBidi" w:hAnsiTheme="minorBidi" w:cstheme="minorBidi"/>
          <w:b/>
          <w:szCs w:val="24"/>
          <w:rtl/>
        </w:rPr>
        <w:t xml:space="preserve">(להלן – </w:t>
      </w:r>
      <w:r w:rsidR="004C7A32" w:rsidRPr="00F279E3">
        <w:rPr>
          <w:rFonts w:asciiTheme="minorBidi" w:hAnsiTheme="minorBidi" w:cstheme="minorBidi"/>
          <w:szCs w:val="24"/>
          <w:rtl/>
        </w:rPr>
        <w:t>"</w:t>
      </w:r>
      <w:r w:rsidR="004C7A32" w:rsidRPr="00F279E3">
        <w:rPr>
          <w:rFonts w:asciiTheme="minorBidi" w:hAnsiTheme="minorBidi" w:cstheme="minorBidi"/>
          <w:b/>
          <w:bCs/>
          <w:szCs w:val="24"/>
          <w:rtl/>
        </w:rPr>
        <w:t>החוקר הראשי</w:t>
      </w:r>
      <w:r w:rsidR="004C7A32" w:rsidRPr="00F279E3">
        <w:rPr>
          <w:rFonts w:asciiTheme="minorBidi" w:hAnsiTheme="minorBidi" w:cstheme="minorBidi"/>
          <w:b/>
          <w:szCs w:val="24"/>
          <w:rtl/>
        </w:rPr>
        <w:t>").</w:t>
      </w:r>
    </w:p>
    <w:p w14:paraId="60D25DC9" w14:textId="04F18121" w:rsidR="00BB56DF" w:rsidRDefault="00E1314A" w:rsidP="004C7A32">
      <w:pPr>
        <w:pStyle w:val="ListParagraph"/>
        <w:spacing w:line="360" w:lineRule="auto"/>
        <w:contextualSpacing w:val="0"/>
        <w:jc w:val="both"/>
        <w:rPr>
          <w:rFonts w:asciiTheme="minorBidi" w:hAnsiTheme="minorBidi" w:cstheme="minorBidi"/>
          <w:b/>
          <w:bCs/>
          <w:szCs w:val="24"/>
          <w:rtl/>
        </w:rPr>
      </w:pPr>
      <w:r>
        <w:rPr>
          <w:rFonts w:asciiTheme="minorBidi" w:hAnsiTheme="minorBidi" w:cstheme="minorBidi" w:hint="cs"/>
          <w:szCs w:val="24"/>
          <w:rtl/>
        </w:rPr>
        <w:t xml:space="preserve">במידה </w:t>
      </w:r>
      <w:r w:rsidR="004C7A32">
        <w:rPr>
          <w:rFonts w:asciiTheme="minorBidi" w:hAnsiTheme="minorBidi" w:cstheme="minorBidi" w:hint="cs"/>
          <w:szCs w:val="24"/>
          <w:rtl/>
        </w:rPr>
        <w:t>וישנו חוקר חב</w:t>
      </w:r>
      <w:r>
        <w:rPr>
          <w:rFonts w:asciiTheme="minorBidi" w:hAnsiTheme="minorBidi" w:cstheme="minorBidi" w:hint="cs"/>
          <w:szCs w:val="24"/>
          <w:rtl/>
        </w:rPr>
        <w:t xml:space="preserve">ר סגל המנהל קבוצת מחקר עצמאית שאינו בעל תואר </w:t>
      </w:r>
      <w:r>
        <w:rPr>
          <w:rFonts w:asciiTheme="minorBidi" w:hAnsiTheme="minorBidi" w:cstheme="minorBidi"/>
          <w:szCs w:val="24"/>
        </w:rPr>
        <w:t>Ph.D</w:t>
      </w:r>
      <w:r>
        <w:rPr>
          <w:rFonts w:asciiTheme="minorBidi" w:hAnsiTheme="minorBidi" w:cstheme="minorBidi" w:hint="cs"/>
          <w:szCs w:val="24"/>
          <w:rtl/>
        </w:rPr>
        <w:t xml:space="preserve"> -</w:t>
      </w:r>
      <w:r w:rsidRPr="00E1314A">
        <w:rPr>
          <w:rtl/>
        </w:rPr>
        <w:t xml:space="preserve"> </w:t>
      </w:r>
      <w:r w:rsidRPr="00E1314A">
        <w:rPr>
          <w:rFonts w:asciiTheme="minorBidi" w:hAnsiTheme="minorBidi" w:cs="Arial"/>
          <w:szCs w:val="24"/>
          <w:rtl/>
        </w:rPr>
        <w:t>מוסד המחקר יוכל להגישו בצירוף נימוקים, המלצה מטעמם וקורות חיים אשר יבחנו על ידי המדען הראשי או מי מטעמו, כל מקרה לגופו</w:t>
      </w:r>
      <w:r w:rsidR="004C7A32">
        <w:rPr>
          <w:rFonts w:asciiTheme="minorBidi" w:hAnsiTheme="minorBidi" w:cstheme="minorBidi" w:hint="cs"/>
          <w:szCs w:val="24"/>
          <w:rtl/>
        </w:rPr>
        <w:t>.</w:t>
      </w:r>
    </w:p>
    <w:p w14:paraId="4162D0D8" w14:textId="77777777" w:rsidR="001018A2" w:rsidRDefault="002528DD" w:rsidP="00DB5841">
      <w:pPr>
        <w:pStyle w:val="ListParagraph"/>
        <w:numPr>
          <w:ilvl w:val="1"/>
          <w:numId w:val="5"/>
        </w:numPr>
        <w:spacing w:line="360" w:lineRule="auto"/>
        <w:jc w:val="both"/>
        <w:rPr>
          <w:rFonts w:asciiTheme="minorBidi" w:hAnsiTheme="minorBidi" w:cstheme="minorBidi"/>
          <w:szCs w:val="24"/>
        </w:rPr>
      </w:pPr>
      <w:r w:rsidRPr="00DB5841">
        <w:rPr>
          <w:rFonts w:ascii="Arial" w:hAnsi="Arial" w:cs="Arial"/>
          <w:szCs w:val="24"/>
          <w:rtl/>
        </w:rPr>
        <w:t>חוקר ראשי שיש לו מענק מחקר פעיל הממומן על ידי המשרד במסלול הלאומי בשנת 2023</w:t>
      </w:r>
      <w:r w:rsidRPr="00DB5841">
        <w:rPr>
          <w:rFonts w:ascii="Arial" w:hAnsi="Arial" w:cs="Arial"/>
          <w:color w:val="FF0000"/>
          <w:szCs w:val="24"/>
          <w:rtl/>
        </w:rPr>
        <w:t xml:space="preserve"> </w:t>
      </w:r>
      <w:r w:rsidRPr="00DB5841">
        <w:rPr>
          <w:rFonts w:ascii="Arial" w:hAnsi="Arial" w:cs="Arial"/>
          <w:szCs w:val="24"/>
          <w:rtl/>
        </w:rPr>
        <w:t>או הצעה מקול קורא הלאומי משנת 2022 שעבר שלב א' ובמסגרתו הגישו או יגישו הצעה מלאה, לא יהיה רשאי להגיש בקשה במסגרת קול קורא זה, כאמור בסעיף ו' להלן. חוקר ראשי שיש לו מענק מחקר פעיל יכול להגיש הצעה אחת כחוקר משני כל עוד אין לו מענק מחקר פעיל אחר הממומן על ידי המשרד במסלול הלאומי בו הוא משמש כחוקר משני . למען הסר ספק, הגבלה זו אינה חלה על מחקרים שהם בשיתוף פעולה בינלאומי</w:t>
      </w:r>
      <w:r w:rsidR="00311F51" w:rsidRPr="00DB5841">
        <w:rPr>
          <w:rFonts w:ascii="Arial" w:hAnsi="Arial" w:cs="Arial" w:hint="cs"/>
          <w:szCs w:val="24"/>
          <w:rtl/>
        </w:rPr>
        <w:t>.</w:t>
      </w:r>
    </w:p>
    <w:p w14:paraId="48237C87" w14:textId="410D2B44" w:rsidR="00DB5841" w:rsidRPr="005B78F5" w:rsidRDefault="00DB5841" w:rsidP="005B78F5">
      <w:pPr>
        <w:pStyle w:val="ListParagraph"/>
        <w:numPr>
          <w:ilvl w:val="1"/>
          <w:numId w:val="5"/>
        </w:numPr>
        <w:spacing w:line="360" w:lineRule="auto"/>
        <w:jc w:val="both"/>
        <w:rPr>
          <w:rFonts w:asciiTheme="minorBidi" w:hAnsiTheme="minorBidi" w:cstheme="minorBidi"/>
          <w:szCs w:val="24"/>
          <w:rtl/>
        </w:rPr>
      </w:pPr>
      <w:r w:rsidRPr="005B78F5">
        <w:rPr>
          <w:rFonts w:asciiTheme="minorBidi" w:hAnsiTheme="minorBidi" w:cs="Arial"/>
          <w:szCs w:val="24"/>
          <w:rtl/>
        </w:rPr>
        <w:t>ההצעה</w:t>
      </w:r>
      <w:r w:rsidR="001D267F">
        <w:rPr>
          <w:rFonts w:asciiTheme="minorBidi" w:hAnsiTheme="minorBidi" w:cs="Arial"/>
          <w:szCs w:val="24"/>
        </w:rPr>
        <w:t xml:space="preserve"> </w:t>
      </w:r>
      <w:r w:rsidRPr="005B78F5">
        <w:rPr>
          <w:rFonts w:asciiTheme="minorBidi" w:hAnsiTheme="minorBidi" w:cs="Arial"/>
          <w:szCs w:val="24"/>
          <w:rtl/>
        </w:rPr>
        <w:t xml:space="preserve"> תכלול תכנית </w:t>
      </w:r>
      <w:r w:rsidR="001D267F">
        <w:rPr>
          <w:rFonts w:asciiTheme="minorBidi" w:hAnsiTheme="minorBidi" w:cs="Arial"/>
          <w:szCs w:val="24"/>
        </w:rPr>
        <w:t xml:space="preserve"> </w:t>
      </w:r>
      <w:r w:rsidRPr="005B78F5">
        <w:rPr>
          <w:rFonts w:asciiTheme="minorBidi" w:hAnsiTheme="minorBidi" w:cs="Arial"/>
          <w:szCs w:val="24"/>
          <w:rtl/>
        </w:rPr>
        <w:t xml:space="preserve">לביצוע מחקר </w:t>
      </w:r>
      <w:r w:rsidR="001D267F">
        <w:rPr>
          <w:rFonts w:asciiTheme="minorBidi" w:hAnsiTheme="minorBidi" w:cs="Arial"/>
          <w:szCs w:val="24"/>
        </w:rPr>
        <w:t xml:space="preserve"> </w:t>
      </w:r>
      <w:r w:rsidRPr="005B78F5">
        <w:rPr>
          <w:rFonts w:asciiTheme="minorBidi" w:hAnsiTheme="minorBidi" w:cs="Arial"/>
          <w:szCs w:val="24"/>
          <w:rtl/>
        </w:rPr>
        <w:t xml:space="preserve">בעל </w:t>
      </w:r>
      <w:r w:rsidR="001D267F">
        <w:rPr>
          <w:rFonts w:asciiTheme="minorBidi" w:hAnsiTheme="minorBidi" w:cs="Arial"/>
          <w:szCs w:val="24"/>
        </w:rPr>
        <w:t xml:space="preserve"> </w:t>
      </w:r>
      <w:r w:rsidRPr="005B78F5">
        <w:rPr>
          <w:rFonts w:asciiTheme="minorBidi" w:hAnsiTheme="minorBidi" w:cs="Arial"/>
          <w:szCs w:val="24"/>
          <w:rtl/>
        </w:rPr>
        <w:t xml:space="preserve">היתכנות </w:t>
      </w:r>
      <w:r w:rsidR="001D267F">
        <w:rPr>
          <w:rFonts w:asciiTheme="minorBidi" w:hAnsiTheme="minorBidi" w:cs="Arial"/>
          <w:szCs w:val="24"/>
        </w:rPr>
        <w:t xml:space="preserve"> </w:t>
      </w:r>
      <w:r w:rsidRPr="005B78F5">
        <w:rPr>
          <w:rFonts w:asciiTheme="minorBidi" w:hAnsiTheme="minorBidi" w:cs="Arial"/>
          <w:szCs w:val="24"/>
          <w:rtl/>
        </w:rPr>
        <w:t xml:space="preserve">יישומית </w:t>
      </w:r>
      <w:r w:rsidR="001D267F">
        <w:rPr>
          <w:rFonts w:asciiTheme="minorBidi" w:hAnsiTheme="minorBidi" w:cs="Arial"/>
          <w:szCs w:val="24"/>
        </w:rPr>
        <w:t xml:space="preserve"> </w:t>
      </w:r>
      <w:r w:rsidRPr="005B78F5">
        <w:rPr>
          <w:rFonts w:asciiTheme="minorBidi" w:hAnsiTheme="minorBidi" w:cs="Arial"/>
          <w:szCs w:val="24"/>
          <w:rtl/>
        </w:rPr>
        <w:t xml:space="preserve">עתידית </w:t>
      </w:r>
      <w:r w:rsidR="001D267F">
        <w:rPr>
          <w:rFonts w:asciiTheme="minorBidi" w:hAnsiTheme="minorBidi" w:cs="Arial"/>
          <w:szCs w:val="24"/>
        </w:rPr>
        <w:t xml:space="preserve"> </w:t>
      </w:r>
      <w:r w:rsidRPr="005B78F5">
        <w:rPr>
          <w:rFonts w:asciiTheme="minorBidi" w:hAnsiTheme="minorBidi" w:cs="Arial"/>
          <w:szCs w:val="24"/>
          <w:rtl/>
        </w:rPr>
        <w:t xml:space="preserve">בתחומים    </w:t>
      </w:r>
    </w:p>
    <w:p w14:paraId="2E04132D" w14:textId="0E636DC5" w:rsidR="005B78F5" w:rsidRDefault="005B78F5" w:rsidP="005B78F5">
      <w:pPr>
        <w:spacing w:line="360" w:lineRule="auto"/>
        <w:ind w:left="360"/>
        <w:jc w:val="both"/>
      </w:pPr>
      <w:r>
        <w:rPr>
          <w:rFonts w:asciiTheme="minorBidi" w:hAnsiTheme="minorBidi" w:cs="Arial"/>
          <w:szCs w:val="24"/>
        </w:rPr>
        <w:t xml:space="preserve">     </w:t>
      </w:r>
      <w:r w:rsidR="008563DA" w:rsidRPr="005B78F5">
        <w:rPr>
          <w:rFonts w:asciiTheme="minorBidi" w:hAnsiTheme="minorBidi" w:cs="Arial" w:hint="cs"/>
          <w:szCs w:val="24"/>
          <w:rtl/>
        </w:rPr>
        <w:t xml:space="preserve"> </w:t>
      </w:r>
      <w:r w:rsidR="00DB5841" w:rsidRPr="005B78F5">
        <w:rPr>
          <w:rFonts w:asciiTheme="minorBidi" w:hAnsiTheme="minorBidi" w:cs="Arial"/>
          <w:szCs w:val="24"/>
          <w:rtl/>
        </w:rPr>
        <w:t>המפורטים בסעיף א.  לקול קורא זה.</w:t>
      </w:r>
      <w:r w:rsidR="00DB5841">
        <w:rPr>
          <w:rFonts w:hint="cs"/>
          <w:rtl/>
        </w:rPr>
        <w:t xml:space="preserve">   </w:t>
      </w:r>
    </w:p>
    <w:p w14:paraId="24E8A784" w14:textId="09014265" w:rsidR="003F4774" w:rsidRPr="00F279E3" w:rsidRDefault="003F4774" w:rsidP="005B78F5">
      <w:pPr>
        <w:pStyle w:val="ListParagraph"/>
        <w:numPr>
          <w:ilvl w:val="1"/>
          <w:numId w:val="5"/>
        </w:numPr>
        <w:spacing w:line="360" w:lineRule="auto"/>
        <w:jc w:val="both"/>
        <w:rPr>
          <w:rtl/>
        </w:rPr>
      </w:pPr>
      <w:r w:rsidRPr="005B78F5">
        <w:rPr>
          <w:rFonts w:asciiTheme="minorBidi" w:hAnsiTheme="minorBidi" w:cstheme="minorBidi"/>
          <w:szCs w:val="24"/>
          <w:rtl/>
        </w:rPr>
        <w:t xml:space="preserve">התכנית אינה מיועדת למימון מחקרים בתעשייה. עם זאת, חוקרים מהתעשייה </w:t>
      </w:r>
      <w:r w:rsidR="00320914" w:rsidRPr="005B78F5">
        <w:rPr>
          <w:rFonts w:asciiTheme="minorBidi" w:hAnsiTheme="minorBidi" w:cstheme="minorBidi" w:hint="eastAsia"/>
          <w:szCs w:val="24"/>
          <w:rtl/>
        </w:rPr>
        <w:t>או</w:t>
      </w:r>
      <w:r w:rsidR="00320914" w:rsidRPr="005B78F5">
        <w:rPr>
          <w:rFonts w:asciiTheme="minorBidi" w:hAnsiTheme="minorBidi" w:cstheme="minorBidi"/>
          <w:szCs w:val="24"/>
          <w:rtl/>
        </w:rPr>
        <w:t xml:space="preserve"> מהמגזר השלישי </w:t>
      </w:r>
      <w:r w:rsidRPr="005B78F5">
        <w:rPr>
          <w:rFonts w:asciiTheme="minorBidi" w:hAnsiTheme="minorBidi" w:cstheme="minorBidi"/>
          <w:szCs w:val="24"/>
          <w:rtl/>
        </w:rPr>
        <w:t xml:space="preserve">יכולים להיכלל בהצעה המוגשת על ידי מוסד כחוקרי משנה או קבלנים המספקים שירותים לקבוצת מחקר במוסד (אם בשעות ייעוץ, אם בהכנת חומרים ומתקנים), אולם לא יוכרו כקבוצת מחקר נפרדת. </w:t>
      </w:r>
      <w:r w:rsidRPr="005B78F5">
        <w:rPr>
          <w:rFonts w:asciiTheme="minorBidi" w:hAnsiTheme="minorBidi" w:cstheme="minorBidi"/>
          <w:szCs w:val="24"/>
          <w:u w:val="single"/>
          <w:rtl/>
        </w:rPr>
        <w:t xml:space="preserve">יודגש כי חוקרים וגופים </w:t>
      </w:r>
      <w:r w:rsidR="00BB56DF" w:rsidRPr="005B78F5">
        <w:rPr>
          <w:rFonts w:asciiTheme="minorBidi" w:hAnsiTheme="minorBidi" w:cstheme="minorBidi" w:hint="eastAsia"/>
          <w:szCs w:val="24"/>
          <w:u w:val="single"/>
          <w:rtl/>
        </w:rPr>
        <w:t>מחוץ</w:t>
      </w:r>
      <w:r w:rsidR="00BB56DF" w:rsidRPr="005B78F5">
        <w:rPr>
          <w:rFonts w:asciiTheme="minorBidi" w:hAnsiTheme="minorBidi" w:cstheme="minorBidi"/>
          <w:szCs w:val="24"/>
          <w:u w:val="single"/>
          <w:rtl/>
        </w:rPr>
        <w:t xml:space="preserve"> </w:t>
      </w:r>
      <w:r w:rsidR="00BB56DF" w:rsidRPr="005B78F5">
        <w:rPr>
          <w:rFonts w:asciiTheme="minorBidi" w:hAnsiTheme="minorBidi" w:cstheme="minorBidi" w:hint="eastAsia"/>
          <w:szCs w:val="24"/>
          <w:u w:val="single"/>
          <w:rtl/>
        </w:rPr>
        <w:t>למוסד</w:t>
      </w:r>
      <w:r w:rsidR="00320914" w:rsidRPr="005B78F5">
        <w:rPr>
          <w:rFonts w:asciiTheme="minorBidi" w:hAnsiTheme="minorBidi" w:cstheme="minorBidi"/>
          <w:szCs w:val="24"/>
          <w:u w:val="single"/>
          <w:rtl/>
        </w:rPr>
        <w:t xml:space="preserve"> </w:t>
      </w:r>
      <w:r w:rsidRPr="005B78F5">
        <w:rPr>
          <w:rFonts w:asciiTheme="minorBidi" w:hAnsiTheme="minorBidi" w:cstheme="minorBidi"/>
          <w:szCs w:val="24"/>
          <w:u w:val="single"/>
          <w:rtl/>
        </w:rPr>
        <w:t>י</w:t>
      </w:r>
      <w:r w:rsidR="00BB56DF" w:rsidRPr="005B78F5">
        <w:rPr>
          <w:rFonts w:asciiTheme="minorBidi" w:hAnsiTheme="minorBidi" w:cstheme="minorBidi" w:hint="eastAsia"/>
          <w:szCs w:val="24"/>
          <w:u w:val="single"/>
          <w:rtl/>
        </w:rPr>
        <w:t>יכללו</w:t>
      </w:r>
      <w:r w:rsidR="00BB56DF" w:rsidRPr="005B78F5">
        <w:rPr>
          <w:rFonts w:asciiTheme="minorBidi" w:hAnsiTheme="minorBidi" w:cstheme="minorBidi"/>
          <w:szCs w:val="24"/>
          <w:u w:val="single"/>
          <w:rtl/>
        </w:rPr>
        <w:t xml:space="preserve"> </w:t>
      </w:r>
      <w:r w:rsidR="00BB56DF" w:rsidRPr="005B78F5">
        <w:rPr>
          <w:rFonts w:asciiTheme="minorBidi" w:hAnsiTheme="minorBidi" w:cstheme="minorBidi" w:hint="eastAsia"/>
          <w:szCs w:val="24"/>
          <w:u w:val="single"/>
          <w:rtl/>
        </w:rPr>
        <w:t>במחקר</w:t>
      </w:r>
      <w:r w:rsidRPr="005B78F5">
        <w:rPr>
          <w:rFonts w:asciiTheme="minorBidi" w:hAnsiTheme="minorBidi" w:cstheme="minorBidi"/>
          <w:szCs w:val="24"/>
          <w:u w:val="single"/>
          <w:rtl/>
        </w:rPr>
        <w:t xml:space="preserve"> רק אם נדרשת מומחיות </w:t>
      </w:r>
      <w:r w:rsidR="00690DBD" w:rsidRPr="005B78F5">
        <w:rPr>
          <w:rFonts w:asciiTheme="minorBidi" w:hAnsiTheme="minorBidi" w:cstheme="minorBidi" w:hint="eastAsia"/>
          <w:szCs w:val="24"/>
          <w:u w:val="single"/>
          <w:rtl/>
        </w:rPr>
        <w:t>מיוחדת</w:t>
      </w:r>
      <w:r w:rsidR="00690DBD" w:rsidRPr="005B78F5">
        <w:rPr>
          <w:rFonts w:asciiTheme="minorBidi" w:hAnsiTheme="minorBidi" w:cstheme="minorBidi"/>
          <w:szCs w:val="24"/>
          <w:u w:val="single"/>
          <w:rtl/>
        </w:rPr>
        <w:t xml:space="preserve"> </w:t>
      </w:r>
      <w:r w:rsidRPr="005B78F5">
        <w:rPr>
          <w:rFonts w:asciiTheme="minorBidi" w:hAnsiTheme="minorBidi" w:cstheme="minorBidi"/>
          <w:szCs w:val="24"/>
          <w:u w:val="single"/>
          <w:rtl/>
        </w:rPr>
        <w:t>אשר לא קיימת במוסדות השותפים להצעה</w:t>
      </w:r>
      <w:r w:rsidRPr="001018A2">
        <w:rPr>
          <w:u w:val="single"/>
          <w:rtl/>
        </w:rPr>
        <w:t>.</w:t>
      </w:r>
      <w:r w:rsidRPr="00F279E3">
        <w:rPr>
          <w:rtl/>
        </w:rPr>
        <w:t xml:space="preserve"> </w:t>
      </w:r>
    </w:p>
    <w:p w14:paraId="0C6F3B7D" w14:textId="77777777" w:rsidR="00F70F01" w:rsidRPr="00F279E3" w:rsidRDefault="00F70F01" w:rsidP="00D54A51">
      <w:pPr>
        <w:spacing w:line="360" w:lineRule="auto"/>
        <w:ind w:left="226"/>
        <w:jc w:val="both"/>
        <w:rPr>
          <w:rFonts w:asciiTheme="minorBidi" w:hAnsiTheme="minorBidi" w:cstheme="minorBidi"/>
          <w:b/>
          <w:bCs/>
          <w:szCs w:val="24"/>
          <w:rtl/>
        </w:rPr>
      </w:pPr>
    </w:p>
    <w:p w14:paraId="2249D74B" w14:textId="77777777" w:rsidR="00A04C0B" w:rsidRPr="00F279E3" w:rsidRDefault="00A04C0B" w:rsidP="00876512">
      <w:pPr>
        <w:pStyle w:val="Heading2"/>
      </w:pPr>
      <w:bookmarkStart w:id="9" w:name="_תנאי_ביצוע:"/>
      <w:bookmarkStart w:id="10" w:name="_Ref3966049"/>
      <w:bookmarkStart w:id="11" w:name="_Toc92273910"/>
      <w:bookmarkEnd w:id="9"/>
      <w:r w:rsidRPr="00F279E3">
        <w:rPr>
          <w:rtl/>
        </w:rPr>
        <w:t>תנאי ביצוע</w:t>
      </w:r>
      <w:bookmarkEnd w:id="10"/>
      <w:bookmarkEnd w:id="11"/>
    </w:p>
    <w:p w14:paraId="05D52A85" w14:textId="77777777" w:rsidR="00A04C0B" w:rsidRPr="00F279E3" w:rsidRDefault="002C641C" w:rsidP="00D54A51">
      <w:pPr>
        <w:pStyle w:val="BodyText"/>
        <w:spacing w:line="360" w:lineRule="auto"/>
        <w:ind w:left="-134"/>
        <w:rPr>
          <w:rFonts w:asciiTheme="minorBidi" w:hAnsiTheme="minorBidi" w:cstheme="minorBidi"/>
          <w:b/>
          <w:bCs/>
          <w:szCs w:val="24"/>
          <w:lang w:eastAsia="en-US"/>
        </w:rPr>
      </w:pPr>
      <w:r>
        <w:rPr>
          <w:rFonts w:asciiTheme="minorBidi" w:hAnsiTheme="minorBidi" w:cstheme="minorBidi"/>
          <w:b/>
          <w:szCs w:val="24"/>
          <w:lang w:val="en-US"/>
        </w:rPr>
        <w:t xml:space="preserve">       </w:t>
      </w:r>
      <w:r w:rsidR="00D46577" w:rsidRPr="00F279E3">
        <w:rPr>
          <w:rFonts w:asciiTheme="minorBidi" w:hAnsiTheme="minorBidi" w:cstheme="minorBidi" w:hint="eastAsia"/>
          <w:b/>
          <w:szCs w:val="24"/>
          <w:rtl/>
        </w:rPr>
        <w:t>מחקר</w:t>
      </w:r>
      <w:r w:rsidR="00D46577" w:rsidRPr="00F279E3">
        <w:rPr>
          <w:rFonts w:asciiTheme="minorBidi" w:hAnsiTheme="minorBidi" w:cstheme="minorBidi"/>
          <w:b/>
          <w:szCs w:val="24"/>
          <w:rtl/>
        </w:rPr>
        <w:t xml:space="preserve"> </w:t>
      </w:r>
      <w:r w:rsidR="009C0BB4" w:rsidRPr="00F279E3">
        <w:rPr>
          <w:rFonts w:asciiTheme="minorBidi" w:hAnsiTheme="minorBidi" w:cstheme="minorBidi" w:hint="eastAsia"/>
          <w:b/>
          <w:szCs w:val="24"/>
          <w:rtl/>
        </w:rPr>
        <w:t>המוצע</w:t>
      </w:r>
      <w:r w:rsidR="009C0BB4" w:rsidRPr="00F279E3">
        <w:rPr>
          <w:rFonts w:asciiTheme="minorBidi" w:hAnsiTheme="minorBidi" w:cstheme="minorBidi"/>
          <w:b/>
          <w:szCs w:val="24"/>
          <w:rtl/>
        </w:rPr>
        <w:t xml:space="preserve"> לביצוע במסגרת </w:t>
      </w:r>
      <w:r w:rsidR="00D46577" w:rsidRPr="00F279E3">
        <w:rPr>
          <w:rFonts w:asciiTheme="minorBidi" w:hAnsiTheme="minorBidi" w:cstheme="minorBidi" w:hint="eastAsia"/>
          <w:b/>
          <w:szCs w:val="24"/>
          <w:rtl/>
        </w:rPr>
        <w:t>קול</w:t>
      </w:r>
      <w:r w:rsidR="00D46577" w:rsidRPr="00F279E3">
        <w:rPr>
          <w:rFonts w:asciiTheme="minorBidi" w:hAnsiTheme="minorBidi" w:cstheme="minorBidi"/>
          <w:b/>
          <w:szCs w:val="24"/>
          <w:rtl/>
        </w:rPr>
        <w:t xml:space="preserve"> קורא זה </w:t>
      </w:r>
      <w:r w:rsidR="009C0BB4" w:rsidRPr="00F279E3">
        <w:rPr>
          <w:rFonts w:asciiTheme="minorBidi" w:hAnsiTheme="minorBidi" w:cstheme="minorBidi" w:hint="eastAsia"/>
          <w:b/>
          <w:szCs w:val="24"/>
          <w:rtl/>
        </w:rPr>
        <w:t>נ</w:t>
      </w:r>
      <w:r w:rsidR="00D46577" w:rsidRPr="00F279E3">
        <w:rPr>
          <w:rFonts w:asciiTheme="minorBidi" w:hAnsiTheme="minorBidi" w:cstheme="minorBidi" w:hint="eastAsia"/>
          <w:b/>
          <w:szCs w:val="24"/>
          <w:rtl/>
        </w:rPr>
        <w:t>דרש</w:t>
      </w:r>
      <w:r w:rsidR="00D46577" w:rsidRPr="00F279E3">
        <w:rPr>
          <w:rFonts w:asciiTheme="minorBidi" w:hAnsiTheme="minorBidi" w:cstheme="minorBidi"/>
          <w:b/>
          <w:szCs w:val="24"/>
          <w:rtl/>
        </w:rPr>
        <w:t xml:space="preserve"> </w:t>
      </w:r>
      <w:r w:rsidR="00D46577" w:rsidRPr="00F279E3">
        <w:rPr>
          <w:rFonts w:asciiTheme="minorBidi" w:hAnsiTheme="minorBidi" w:cstheme="minorBidi" w:hint="eastAsia"/>
          <w:b/>
          <w:szCs w:val="24"/>
          <w:rtl/>
        </w:rPr>
        <w:t>להתבצע</w:t>
      </w:r>
      <w:r w:rsidR="00D46577" w:rsidRPr="00F279E3">
        <w:rPr>
          <w:rFonts w:asciiTheme="minorBidi" w:hAnsiTheme="minorBidi" w:cstheme="minorBidi"/>
          <w:b/>
          <w:szCs w:val="24"/>
          <w:rtl/>
        </w:rPr>
        <w:t xml:space="preserve"> </w:t>
      </w:r>
      <w:r w:rsidR="00D46577" w:rsidRPr="00F279E3">
        <w:rPr>
          <w:rFonts w:asciiTheme="minorBidi" w:hAnsiTheme="minorBidi" w:cstheme="minorBidi" w:hint="eastAsia"/>
          <w:b/>
          <w:szCs w:val="24"/>
          <w:rtl/>
        </w:rPr>
        <w:t>על</w:t>
      </w:r>
      <w:r w:rsidR="00D46577" w:rsidRPr="00F279E3">
        <w:rPr>
          <w:rFonts w:asciiTheme="minorBidi" w:hAnsiTheme="minorBidi" w:cstheme="minorBidi"/>
          <w:b/>
          <w:szCs w:val="24"/>
          <w:rtl/>
        </w:rPr>
        <w:t xml:space="preserve"> </w:t>
      </w:r>
      <w:r w:rsidR="00D46577" w:rsidRPr="00F279E3">
        <w:rPr>
          <w:rFonts w:asciiTheme="minorBidi" w:hAnsiTheme="minorBidi" w:cstheme="minorBidi" w:hint="eastAsia"/>
          <w:b/>
          <w:szCs w:val="24"/>
          <w:rtl/>
        </w:rPr>
        <w:t>פי</w:t>
      </w:r>
      <w:r w:rsidR="00D46577" w:rsidRPr="00F279E3">
        <w:rPr>
          <w:rFonts w:asciiTheme="minorBidi" w:hAnsiTheme="minorBidi" w:cstheme="minorBidi"/>
          <w:b/>
          <w:szCs w:val="24"/>
          <w:rtl/>
        </w:rPr>
        <w:t xml:space="preserve"> </w:t>
      </w:r>
      <w:r w:rsidR="00D46577" w:rsidRPr="00F279E3">
        <w:rPr>
          <w:rFonts w:asciiTheme="minorBidi" w:hAnsiTheme="minorBidi" w:cstheme="minorBidi" w:hint="eastAsia"/>
          <w:b/>
          <w:szCs w:val="24"/>
          <w:rtl/>
        </w:rPr>
        <w:t>הכללים</w:t>
      </w:r>
      <w:r w:rsidR="00D46577" w:rsidRPr="00F279E3">
        <w:rPr>
          <w:rFonts w:asciiTheme="minorBidi" w:hAnsiTheme="minorBidi" w:cstheme="minorBidi"/>
          <w:b/>
          <w:szCs w:val="24"/>
          <w:rtl/>
        </w:rPr>
        <w:t xml:space="preserve"> </w:t>
      </w:r>
      <w:r w:rsidR="00D46577" w:rsidRPr="00F279E3">
        <w:rPr>
          <w:rFonts w:asciiTheme="minorBidi" w:hAnsiTheme="minorBidi" w:cstheme="minorBidi" w:hint="eastAsia"/>
          <w:b/>
          <w:szCs w:val="24"/>
          <w:rtl/>
        </w:rPr>
        <w:t>הבאים</w:t>
      </w:r>
      <w:r w:rsidR="00A04C0B" w:rsidRPr="00F279E3">
        <w:rPr>
          <w:rFonts w:asciiTheme="minorBidi" w:hAnsiTheme="minorBidi" w:cstheme="minorBidi"/>
          <w:b/>
          <w:szCs w:val="24"/>
          <w:rtl/>
        </w:rPr>
        <w:t>:</w:t>
      </w:r>
    </w:p>
    <w:p w14:paraId="5DCCF4B9" w14:textId="77777777" w:rsidR="00A04C0B" w:rsidRPr="00F279E3" w:rsidRDefault="00A04C0B" w:rsidP="005B78F5">
      <w:pPr>
        <w:pStyle w:val="ListParagraph"/>
        <w:numPr>
          <w:ilvl w:val="0"/>
          <w:numId w:val="26"/>
        </w:numPr>
        <w:spacing w:line="360" w:lineRule="auto"/>
        <w:contextualSpacing w:val="0"/>
        <w:jc w:val="both"/>
        <w:rPr>
          <w:rFonts w:asciiTheme="minorBidi" w:hAnsiTheme="minorBidi" w:cstheme="minorBidi"/>
          <w:b/>
          <w:bCs/>
          <w:vanish/>
          <w:szCs w:val="24"/>
          <w:rtl/>
        </w:rPr>
      </w:pPr>
    </w:p>
    <w:p w14:paraId="1AD55731" w14:textId="77777777" w:rsidR="00A04C0B" w:rsidRPr="00F279E3" w:rsidRDefault="00A04C0B" w:rsidP="005B78F5">
      <w:pPr>
        <w:pStyle w:val="ListParagraph"/>
        <w:numPr>
          <w:ilvl w:val="1"/>
          <w:numId w:val="28"/>
        </w:numPr>
        <w:spacing w:line="360" w:lineRule="auto"/>
        <w:contextualSpacing w:val="0"/>
        <w:jc w:val="both"/>
        <w:rPr>
          <w:rFonts w:asciiTheme="minorBidi" w:hAnsiTheme="minorBidi" w:cstheme="minorBidi"/>
          <w:b/>
          <w:bCs/>
          <w:szCs w:val="24"/>
        </w:rPr>
      </w:pPr>
      <w:r w:rsidRPr="00F279E3">
        <w:rPr>
          <w:rFonts w:asciiTheme="minorBidi" w:hAnsiTheme="minorBidi" w:cstheme="minorBidi"/>
          <w:b/>
          <w:szCs w:val="24"/>
          <w:rtl/>
        </w:rPr>
        <w:t xml:space="preserve">המחקר </w:t>
      </w:r>
      <w:r w:rsidR="00D46577" w:rsidRPr="00F279E3">
        <w:rPr>
          <w:rFonts w:asciiTheme="minorBidi" w:hAnsiTheme="minorBidi" w:cstheme="minorBidi" w:hint="eastAsia"/>
          <w:b/>
          <w:szCs w:val="24"/>
          <w:rtl/>
        </w:rPr>
        <w:t>י</w:t>
      </w:r>
      <w:r w:rsidRPr="00F279E3">
        <w:rPr>
          <w:rFonts w:asciiTheme="minorBidi" w:hAnsiTheme="minorBidi" w:cstheme="minorBidi"/>
          <w:b/>
          <w:szCs w:val="24"/>
          <w:rtl/>
        </w:rPr>
        <w:t xml:space="preserve">בוצע </w:t>
      </w:r>
      <w:r w:rsidR="00D46577" w:rsidRPr="00F279E3">
        <w:rPr>
          <w:rFonts w:asciiTheme="minorBidi" w:hAnsiTheme="minorBidi" w:cstheme="minorBidi" w:hint="eastAsia"/>
          <w:b/>
          <w:szCs w:val="24"/>
          <w:rtl/>
        </w:rPr>
        <w:t>תחת</w:t>
      </w:r>
      <w:r w:rsidR="00D46577" w:rsidRPr="00F279E3">
        <w:rPr>
          <w:rFonts w:asciiTheme="minorBidi" w:hAnsiTheme="minorBidi" w:cstheme="minorBidi"/>
          <w:b/>
          <w:szCs w:val="24"/>
          <w:rtl/>
        </w:rPr>
        <w:t xml:space="preserve"> </w:t>
      </w:r>
      <w:r w:rsidR="00D46577" w:rsidRPr="00F279E3">
        <w:rPr>
          <w:rFonts w:asciiTheme="minorBidi" w:hAnsiTheme="minorBidi" w:cstheme="minorBidi" w:hint="eastAsia"/>
          <w:b/>
          <w:szCs w:val="24"/>
          <w:rtl/>
        </w:rPr>
        <w:t>ה</w:t>
      </w:r>
      <w:r w:rsidRPr="00F279E3">
        <w:rPr>
          <w:rFonts w:asciiTheme="minorBidi" w:hAnsiTheme="minorBidi" w:cstheme="minorBidi"/>
          <w:b/>
          <w:szCs w:val="24"/>
          <w:rtl/>
        </w:rPr>
        <w:t xml:space="preserve">מוסד </w:t>
      </w:r>
      <w:r w:rsidR="00D46577" w:rsidRPr="00F279E3">
        <w:rPr>
          <w:rFonts w:asciiTheme="minorBidi" w:hAnsiTheme="minorBidi" w:cstheme="minorBidi" w:hint="eastAsia"/>
          <w:b/>
          <w:szCs w:val="24"/>
          <w:rtl/>
        </w:rPr>
        <w:t>המציע</w:t>
      </w:r>
      <w:r w:rsidR="006C237F" w:rsidRPr="00F279E3">
        <w:rPr>
          <w:rFonts w:asciiTheme="minorBidi" w:hAnsiTheme="minorBidi" w:cstheme="minorBidi"/>
          <w:b/>
          <w:szCs w:val="24"/>
          <w:rtl/>
        </w:rPr>
        <w:t>.</w:t>
      </w:r>
    </w:p>
    <w:p w14:paraId="057EC18E" w14:textId="605BE20C" w:rsidR="00B643C4" w:rsidRDefault="00B643C4" w:rsidP="005B78F5">
      <w:pPr>
        <w:pStyle w:val="ListParagraph"/>
        <w:numPr>
          <w:ilvl w:val="1"/>
          <w:numId w:val="28"/>
        </w:numPr>
        <w:spacing w:line="360" w:lineRule="auto"/>
        <w:contextualSpacing w:val="0"/>
        <w:jc w:val="both"/>
        <w:rPr>
          <w:rFonts w:asciiTheme="minorBidi" w:hAnsiTheme="minorBidi" w:cstheme="minorBidi"/>
          <w:b/>
          <w:bCs/>
          <w:szCs w:val="24"/>
        </w:rPr>
      </w:pPr>
      <w:bookmarkStart w:id="12" w:name="_Ref3900594"/>
      <w:r w:rsidRPr="00F279E3">
        <w:rPr>
          <w:rFonts w:asciiTheme="minorBidi" w:hAnsiTheme="minorBidi" w:cstheme="minorBidi"/>
          <w:b/>
          <w:szCs w:val="24"/>
          <w:rtl/>
        </w:rPr>
        <w:t>המחקר יבוצע בהתאם לתנ</w:t>
      </w:r>
      <w:r w:rsidR="00AC4313">
        <w:rPr>
          <w:rFonts w:asciiTheme="minorBidi" w:hAnsiTheme="minorBidi" w:cstheme="minorBidi"/>
          <w:b/>
          <w:szCs w:val="24"/>
          <w:rtl/>
        </w:rPr>
        <w:t xml:space="preserve">אי קול קורא זה, להוראות ה"הסכם </w:t>
      </w:r>
      <w:r w:rsidRPr="00F279E3">
        <w:rPr>
          <w:rFonts w:asciiTheme="minorBidi" w:hAnsiTheme="minorBidi" w:cstheme="minorBidi"/>
          <w:b/>
          <w:szCs w:val="24"/>
          <w:rtl/>
        </w:rPr>
        <w:t xml:space="preserve">כולל למחקרים" המצורף כנספח ב' ולנהלי </w:t>
      </w:r>
      <w:r w:rsidR="00C30CBA">
        <w:rPr>
          <w:rFonts w:asciiTheme="minorBidi" w:hAnsiTheme="minorBidi" w:cstheme="minorBidi" w:hint="cs"/>
          <w:b/>
          <w:szCs w:val="24"/>
          <w:rtl/>
        </w:rPr>
        <w:t>הקרן</w:t>
      </w:r>
      <w:r w:rsidRPr="00F279E3">
        <w:rPr>
          <w:rFonts w:asciiTheme="minorBidi" w:hAnsiTheme="minorBidi" w:cstheme="minorBidi"/>
          <w:b/>
          <w:szCs w:val="24"/>
          <w:rtl/>
        </w:rPr>
        <w:t xml:space="preserve"> </w:t>
      </w:r>
      <w:r w:rsidR="00B62668">
        <w:rPr>
          <w:rFonts w:asciiTheme="minorBidi" w:hAnsiTheme="minorBidi" w:cstheme="minorBidi" w:hint="cs"/>
          <w:b/>
          <w:szCs w:val="24"/>
          <w:rtl/>
        </w:rPr>
        <w:t>המופיעים באתר המשרד</w:t>
      </w:r>
      <w:r w:rsidRPr="00F279E3">
        <w:rPr>
          <w:rFonts w:asciiTheme="minorBidi" w:hAnsiTheme="minorBidi" w:cstheme="minorBidi"/>
          <w:b/>
          <w:szCs w:val="24"/>
          <w:rtl/>
        </w:rPr>
        <w:t xml:space="preserve"> (על עדכוניהם מעת לעת). </w:t>
      </w:r>
    </w:p>
    <w:p w14:paraId="651F15D2" w14:textId="78E3923C" w:rsidR="0024551A" w:rsidRDefault="00A04C0B" w:rsidP="005B78F5">
      <w:pPr>
        <w:pStyle w:val="ListParagraph"/>
        <w:numPr>
          <w:ilvl w:val="1"/>
          <w:numId w:val="28"/>
        </w:numPr>
        <w:spacing w:line="360" w:lineRule="auto"/>
        <w:contextualSpacing w:val="0"/>
        <w:jc w:val="both"/>
        <w:rPr>
          <w:rFonts w:asciiTheme="minorBidi" w:hAnsiTheme="minorBidi" w:cstheme="minorBidi"/>
          <w:b/>
          <w:szCs w:val="24"/>
        </w:rPr>
      </w:pPr>
      <w:r w:rsidRPr="00F279E3">
        <w:rPr>
          <w:rFonts w:asciiTheme="minorBidi" w:hAnsiTheme="minorBidi" w:cstheme="minorBidi"/>
          <w:b/>
          <w:szCs w:val="24"/>
          <w:rtl/>
        </w:rPr>
        <w:t>תכנית המחקר תיבנה במסגרת שנתית, לתקופה ש</w:t>
      </w:r>
      <w:r w:rsidR="009C0BB4" w:rsidRPr="00F279E3">
        <w:rPr>
          <w:rFonts w:asciiTheme="minorBidi" w:hAnsiTheme="minorBidi" w:cstheme="minorBidi"/>
          <w:b/>
          <w:szCs w:val="24"/>
          <w:rtl/>
        </w:rPr>
        <w:t>לא תפחת משנה ו</w:t>
      </w:r>
      <w:r w:rsidRPr="00F279E3">
        <w:rPr>
          <w:rFonts w:asciiTheme="minorBidi" w:hAnsiTheme="minorBidi" w:cstheme="minorBidi"/>
          <w:b/>
          <w:szCs w:val="24"/>
          <w:rtl/>
        </w:rPr>
        <w:t xml:space="preserve">לא תעלה על </w:t>
      </w:r>
      <w:r w:rsidR="00575626">
        <w:rPr>
          <w:rFonts w:asciiTheme="minorBidi" w:hAnsiTheme="minorBidi" w:cstheme="minorBidi" w:hint="cs"/>
          <w:b/>
          <w:szCs w:val="24"/>
          <w:rtl/>
        </w:rPr>
        <w:t>שנתיים</w:t>
      </w:r>
      <w:r w:rsidRPr="00F279E3">
        <w:rPr>
          <w:rFonts w:asciiTheme="minorBidi" w:hAnsiTheme="minorBidi" w:cstheme="minorBidi"/>
          <w:b/>
          <w:szCs w:val="24"/>
          <w:rtl/>
        </w:rPr>
        <w:t>.</w:t>
      </w:r>
      <w:bookmarkEnd w:id="12"/>
      <w:r w:rsidR="004E00B1" w:rsidRPr="00F279E3">
        <w:rPr>
          <w:rFonts w:asciiTheme="minorBidi" w:hAnsiTheme="minorBidi" w:cstheme="minorBidi"/>
          <w:b/>
          <w:bCs/>
          <w:szCs w:val="24"/>
          <w:rtl/>
        </w:rPr>
        <w:t xml:space="preserve"> </w:t>
      </w:r>
    </w:p>
    <w:p w14:paraId="5F6106F1" w14:textId="138360B8" w:rsidR="00F81802" w:rsidRPr="00D556CD" w:rsidRDefault="00D556CD" w:rsidP="005B78F5">
      <w:pPr>
        <w:pStyle w:val="ListParagraph"/>
        <w:numPr>
          <w:ilvl w:val="1"/>
          <w:numId w:val="28"/>
        </w:numPr>
        <w:spacing w:line="360" w:lineRule="auto"/>
        <w:contextualSpacing w:val="0"/>
        <w:jc w:val="both"/>
        <w:rPr>
          <w:rFonts w:asciiTheme="minorBidi" w:hAnsiTheme="minorBidi" w:cstheme="minorBidi"/>
          <w:b/>
          <w:szCs w:val="24"/>
        </w:rPr>
      </w:pPr>
      <w:r>
        <w:rPr>
          <w:rFonts w:asciiTheme="minorBidi" w:hAnsiTheme="minorBidi" w:cs="Arial" w:hint="cs"/>
          <w:b/>
          <w:szCs w:val="24"/>
          <w:rtl/>
        </w:rPr>
        <w:t>על כלל המחקרים אשר ימומנו בקול קורא זה (להלן סעיף ז') יחולו כל נהלי המשרד לרבות חובות דיווחים</w:t>
      </w:r>
      <w:r w:rsidR="00F81802" w:rsidRPr="00D556CD">
        <w:rPr>
          <w:rFonts w:asciiTheme="minorBidi" w:hAnsiTheme="minorBidi" w:cs="Arial"/>
          <w:b/>
          <w:szCs w:val="24"/>
          <w:rtl/>
        </w:rPr>
        <w:t xml:space="preserve"> </w:t>
      </w:r>
      <w:r>
        <w:rPr>
          <w:rFonts w:asciiTheme="minorBidi" w:hAnsiTheme="minorBidi" w:cs="Arial" w:hint="cs"/>
          <w:b/>
          <w:szCs w:val="24"/>
          <w:rtl/>
        </w:rPr>
        <w:t>והעדר כפל הגשות למענקים</w:t>
      </w:r>
      <w:r w:rsidR="000E3246">
        <w:rPr>
          <w:rFonts w:asciiTheme="minorBidi" w:hAnsiTheme="minorBidi" w:cs="Arial" w:hint="cs"/>
          <w:b/>
          <w:szCs w:val="24"/>
          <w:rtl/>
        </w:rPr>
        <w:t xml:space="preserve"> (סעיף ו' להלן)</w:t>
      </w:r>
      <w:r>
        <w:rPr>
          <w:rFonts w:asciiTheme="minorBidi" w:hAnsiTheme="minorBidi" w:cs="Arial" w:hint="cs"/>
          <w:b/>
          <w:szCs w:val="24"/>
          <w:rtl/>
        </w:rPr>
        <w:t>.</w:t>
      </w:r>
    </w:p>
    <w:p w14:paraId="7494FCDE" w14:textId="4F53CF88" w:rsidR="0024551A" w:rsidRPr="00F279E3" w:rsidRDefault="0024551A" w:rsidP="005B78F5">
      <w:pPr>
        <w:pStyle w:val="ListParagraph"/>
        <w:numPr>
          <w:ilvl w:val="1"/>
          <w:numId w:val="28"/>
        </w:numPr>
        <w:spacing w:line="360" w:lineRule="auto"/>
        <w:contextualSpacing w:val="0"/>
        <w:jc w:val="both"/>
        <w:rPr>
          <w:rFonts w:asciiTheme="minorBidi" w:hAnsiTheme="minorBidi" w:cstheme="minorBidi"/>
          <w:b/>
          <w:szCs w:val="24"/>
        </w:rPr>
      </w:pPr>
      <w:r w:rsidRPr="00F279E3">
        <w:rPr>
          <w:rFonts w:asciiTheme="minorBidi" w:hAnsiTheme="minorBidi" w:cstheme="minorBidi" w:hint="eastAsia"/>
          <w:b/>
          <w:szCs w:val="24"/>
          <w:rtl/>
        </w:rPr>
        <w:lastRenderedPageBreak/>
        <w:t>חודשי</w:t>
      </w:r>
      <w:r w:rsidRPr="00F279E3">
        <w:rPr>
          <w:rFonts w:asciiTheme="minorBidi" w:hAnsiTheme="minorBidi" w:cstheme="minorBidi" w:hint="cs"/>
          <w:b/>
          <w:szCs w:val="24"/>
          <w:rtl/>
        </w:rPr>
        <w:t xml:space="preserve">ים לפני תום כל שנת מחקר יוגש דו"ח מדעי שנתי בצירוף בקשת המשך לשנה נוספת, אשר תכלול פירוט המחקר שבוצע, התייחסות לאבני הדרך ותכנית העבודה לשנת המחקר העוקבת. </w:t>
      </w:r>
      <w:r w:rsidR="00B470DD" w:rsidRPr="00F279E3">
        <w:rPr>
          <w:rFonts w:asciiTheme="minorBidi" w:hAnsiTheme="minorBidi" w:cstheme="minorBidi" w:hint="cs"/>
          <w:b/>
          <w:szCs w:val="24"/>
          <w:rtl/>
        </w:rPr>
        <w:t xml:space="preserve">הגשת </w:t>
      </w:r>
      <w:r w:rsidR="006E4BCA">
        <w:rPr>
          <w:rFonts w:asciiTheme="minorBidi" w:hAnsiTheme="minorBidi" w:cstheme="minorBidi" w:hint="cs"/>
          <w:b/>
          <w:szCs w:val="24"/>
          <w:rtl/>
        </w:rPr>
        <w:t>ה</w:t>
      </w:r>
      <w:r w:rsidR="00B470DD" w:rsidRPr="00F279E3">
        <w:rPr>
          <w:rFonts w:asciiTheme="minorBidi" w:hAnsiTheme="minorBidi" w:cstheme="minorBidi" w:hint="cs"/>
          <w:b/>
          <w:szCs w:val="24"/>
          <w:rtl/>
        </w:rPr>
        <w:t>דו"ח המדעי תיעשה בהתאם להוראות ה</w:t>
      </w:r>
      <w:r w:rsidR="003135F1">
        <w:rPr>
          <w:rFonts w:asciiTheme="minorBidi" w:hAnsiTheme="minorBidi" w:cstheme="minorBidi" w:hint="cs"/>
          <w:b/>
          <w:szCs w:val="24"/>
          <w:rtl/>
        </w:rPr>
        <w:t>ה</w:t>
      </w:r>
      <w:r w:rsidR="00B470DD" w:rsidRPr="00F279E3">
        <w:rPr>
          <w:rFonts w:asciiTheme="minorBidi" w:hAnsiTheme="minorBidi" w:cstheme="minorBidi" w:hint="cs"/>
          <w:b/>
          <w:szCs w:val="24"/>
          <w:rtl/>
        </w:rPr>
        <w:t xml:space="preserve">סכם הכללי ונהלי המשרד. </w:t>
      </w:r>
    </w:p>
    <w:p w14:paraId="60A79492" w14:textId="20908269" w:rsidR="00A04C0B" w:rsidRPr="00F279E3" w:rsidRDefault="00E4691C" w:rsidP="005B78F5">
      <w:pPr>
        <w:pStyle w:val="ListParagraph"/>
        <w:numPr>
          <w:ilvl w:val="1"/>
          <w:numId w:val="28"/>
        </w:numPr>
        <w:spacing w:line="360" w:lineRule="auto"/>
        <w:contextualSpacing w:val="0"/>
        <w:jc w:val="both"/>
        <w:rPr>
          <w:rFonts w:asciiTheme="minorBidi" w:hAnsiTheme="minorBidi" w:cstheme="minorBidi"/>
          <w:b/>
          <w:bCs/>
          <w:szCs w:val="24"/>
          <w:rtl/>
        </w:rPr>
      </w:pPr>
      <w:r w:rsidRPr="00F279E3">
        <w:rPr>
          <w:rFonts w:asciiTheme="minorBidi" w:hAnsiTheme="minorBidi" w:cstheme="minorBidi"/>
          <w:b/>
          <w:szCs w:val="24"/>
          <w:rtl/>
        </w:rPr>
        <w:t xml:space="preserve">המימון </w:t>
      </w:r>
      <w:r w:rsidR="00EE616B" w:rsidRPr="00F279E3">
        <w:rPr>
          <w:rFonts w:asciiTheme="minorBidi" w:hAnsiTheme="minorBidi" w:cstheme="minorBidi" w:hint="eastAsia"/>
          <w:b/>
          <w:szCs w:val="24"/>
          <w:rtl/>
        </w:rPr>
        <w:t>המרבי</w:t>
      </w:r>
      <w:r w:rsidR="00EE616B"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לביצוע</w:t>
      </w:r>
      <w:r w:rsidRPr="00F279E3">
        <w:rPr>
          <w:rFonts w:asciiTheme="minorBidi" w:hAnsiTheme="minorBidi" w:cstheme="minorBidi"/>
          <w:b/>
          <w:szCs w:val="24"/>
          <w:rtl/>
        </w:rPr>
        <w:t xml:space="preserve"> מחקר</w:t>
      </w:r>
      <w:r w:rsidR="002860A6" w:rsidRPr="00F279E3">
        <w:rPr>
          <w:rFonts w:asciiTheme="minorBidi" w:hAnsiTheme="minorBidi" w:cstheme="minorBidi"/>
          <w:b/>
          <w:szCs w:val="24"/>
          <w:rtl/>
        </w:rPr>
        <w:t xml:space="preserve"> (</w:t>
      </w:r>
      <w:r w:rsidR="00DF475B" w:rsidRPr="00F279E3">
        <w:rPr>
          <w:rFonts w:asciiTheme="minorBidi" w:hAnsiTheme="minorBidi" w:cstheme="minorBidi" w:hint="eastAsia"/>
          <w:b/>
          <w:szCs w:val="24"/>
          <w:rtl/>
        </w:rPr>
        <w:t>לתקופה</w:t>
      </w:r>
      <w:r w:rsidR="00DF475B" w:rsidRPr="00F279E3">
        <w:rPr>
          <w:rFonts w:asciiTheme="minorBidi" w:hAnsiTheme="minorBidi" w:cstheme="minorBidi"/>
          <w:b/>
          <w:szCs w:val="24"/>
          <w:rtl/>
        </w:rPr>
        <w:t xml:space="preserve"> </w:t>
      </w:r>
      <w:r w:rsidR="00DF475B" w:rsidRPr="00F279E3">
        <w:rPr>
          <w:rFonts w:asciiTheme="minorBidi" w:hAnsiTheme="minorBidi" w:cstheme="minorBidi" w:hint="eastAsia"/>
          <w:b/>
          <w:szCs w:val="24"/>
          <w:rtl/>
        </w:rPr>
        <w:t>של</w:t>
      </w:r>
      <w:r w:rsidR="002860A6" w:rsidRPr="00F279E3">
        <w:rPr>
          <w:rFonts w:asciiTheme="minorBidi" w:hAnsiTheme="minorBidi" w:cstheme="minorBidi"/>
          <w:b/>
          <w:szCs w:val="24"/>
          <w:rtl/>
        </w:rPr>
        <w:t xml:space="preserve"> </w:t>
      </w:r>
      <w:r w:rsidR="00205E7B">
        <w:rPr>
          <w:rFonts w:asciiTheme="minorBidi" w:hAnsiTheme="minorBidi" w:cstheme="minorBidi" w:hint="cs"/>
          <w:b/>
          <w:szCs w:val="24"/>
          <w:rtl/>
        </w:rPr>
        <w:t>שנתיים</w:t>
      </w:r>
      <w:r w:rsidR="002860A6" w:rsidRPr="00F279E3">
        <w:rPr>
          <w:rFonts w:asciiTheme="minorBidi" w:hAnsiTheme="minorBidi" w:cstheme="minorBidi"/>
          <w:b/>
          <w:szCs w:val="24"/>
          <w:rtl/>
        </w:rPr>
        <w:t>)</w:t>
      </w:r>
      <w:r w:rsidRPr="00F279E3">
        <w:rPr>
          <w:rFonts w:asciiTheme="minorBidi" w:hAnsiTheme="minorBidi" w:cstheme="minorBidi"/>
          <w:b/>
          <w:szCs w:val="24"/>
          <w:rtl/>
        </w:rPr>
        <w:t xml:space="preserve"> </w:t>
      </w:r>
      <w:r w:rsidR="00D00352" w:rsidRPr="00F279E3">
        <w:rPr>
          <w:rFonts w:asciiTheme="minorBidi" w:hAnsiTheme="minorBidi" w:cstheme="minorBidi" w:hint="eastAsia"/>
          <w:b/>
          <w:szCs w:val="24"/>
          <w:rtl/>
        </w:rPr>
        <w:t>עבור</w:t>
      </w:r>
      <w:r w:rsidR="00D00352" w:rsidRPr="00F279E3">
        <w:rPr>
          <w:rFonts w:asciiTheme="minorBidi" w:hAnsiTheme="minorBidi" w:cstheme="minorBidi"/>
          <w:b/>
          <w:szCs w:val="24"/>
          <w:rtl/>
        </w:rPr>
        <w:t xml:space="preserve"> </w:t>
      </w:r>
      <w:r w:rsidR="008F3FC3">
        <w:rPr>
          <w:rFonts w:asciiTheme="minorBidi" w:hAnsiTheme="minorBidi" w:cstheme="minorBidi" w:hint="cs"/>
          <w:b/>
          <w:szCs w:val="24"/>
          <w:rtl/>
        </w:rPr>
        <w:t xml:space="preserve">נושא שצוין </w:t>
      </w:r>
      <w:r w:rsidR="009C6F5C" w:rsidRPr="00F279E3">
        <w:rPr>
          <w:rFonts w:asciiTheme="minorBidi" w:hAnsiTheme="minorBidi" w:cstheme="minorBidi" w:hint="cs"/>
          <w:b/>
          <w:szCs w:val="24"/>
          <w:rtl/>
        </w:rPr>
        <w:t>בפרק</w:t>
      </w:r>
      <w:r w:rsidR="009C6F5C" w:rsidRPr="00F279E3">
        <w:rPr>
          <w:rFonts w:asciiTheme="minorBidi" w:hAnsiTheme="minorBidi" w:cstheme="minorBidi"/>
          <w:b/>
          <w:szCs w:val="24"/>
          <w:rtl/>
        </w:rPr>
        <w:t xml:space="preserve"> </w:t>
      </w:r>
      <w:r w:rsidR="005C1EC2" w:rsidRPr="00612909">
        <w:rPr>
          <w:rFonts w:asciiTheme="minorBidi" w:hAnsiTheme="minorBidi" w:cstheme="minorBidi" w:hint="eastAsia"/>
          <w:b/>
          <w:szCs w:val="24"/>
          <w:rtl/>
        </w:rPr>
        <w:t>א</w:t>
      </w:r>
      <w:r w:rsidR="00D00352" w:rsidRPr="00F279E3">
        <w:rPr>
          <w:rFonts w:asciiTheme="minorBidi" w:hAnsiTheme="minorBidi" w:cstheme="minorBidi"/>
          <w:b/>
          <w:szCs w:val="24"/>
          <w:rtl/>
        </w:rPr>
        <w:t xml:space="preserve">. לעיל. </w:t>
      </w:r>
      <w:r w:rsidR="00A04C0B" w:rsidRPr="00F279E3">
        <w:rPr>
          <w:rFonts w:asciiTheme="minorBidi" w:hAnsiTheme="minorBidi" w:cstheme="minorBidi"/>
          <w:b/>
          <w:szCs w:val="24"/>
          <w:rtl/>
        </w:rPr>
        <w:t xml:space="preserve">הסכומים מתייחסים למחקר </w:t>
      </w:r>
      <w:r w:rsidR="000D0488" w:rsidRPr="00F279E3">
        <w:rPr>
          <w:rFonts w:asciiTheme="minorBidi" w:hAnsiTheme="minorBidi" w:cstheme="minorBidi" w:hint="eastAsia"/>
          <w:b/>
          <w:szCs w:val="24"/>
          <w:rtl/>
        </w:rPr>
        <w:t>הנמשך</w:t>
      </w:r>
      <w:r w:rsidR="00A04C0B" w:rsidRPr="00F279E3">
        <w:rPr>
          <w:rFonts w:asciiTheme="minorBidi" w:hAnsiTheme="minorBidi" w:cstheme="minorBidi"/>
          <w:b/>
          <w:szCs w:val="24"/>
          <w:rtl/>
        </w:rPr>
        <w:t xml:space="preserve"> </w:t>
      </w:r>
      <w:r w:rsidR="008F3FC3">
        <w:rPr>
          <w:rFonts w:asciiTheme="minorBidi" w:hAnsiTheme="minorBidi" w:cstheme="minorBidi" w:hint="cs"/>
          <w:b/>
          <w:szCs w:val="24"/>
          <w:rtl/>
        </w:rPr>
        <w:t>שנתיים</w:t>
      </w:r>
      <w:r w:rsidR="00A04C0B" w:rsidRPr="00F279E3">
        <w:rPr>
          <w:rFonts w:asciiTheme="minorBidi" w:hAnsiTheme="minorBidi" w:cstheme="minorBidi"/>
          <w:b/>
          <w:szCs w:val="24"/>
          <w:rtl/>
        </w:rPr>
        <w:t>.</w:t>
      </w:r>
      <w:r w:rsidR="004E00B1" w:rsidRPr="00F279E3">
        <w:rPr>
          <w:rFonts w:asciiTheme="minorBidi" w:hAnsiTheme="minorBidi" w:cstheme="minorBidi"/>
          <w:b/>
          <w:szCs w:val="24"/>
          <w:rtl/>
        </w:rPr>
        <w:t xml:space="preserve"> </w:t>
      </w:r>
      <w:r w:rsidR="001F7039" w:rsidRPr="00F279E3">
        <w:rPr>
          <w:rFonts w:asciiTheme="minorBidi" w:hAnsiTheme="minorBidi" w:cstheme="minorBidi" w:hint="eastAsia"/>
          <w:b/>
          <w:szCs w:val="24"/>
          <w:rtl/>
        </w:rPr>
        <w:t>ל</w:t>
      </w:r>
      <w:r w:rsidR="00A04C0B" w:rsidRPr="00F279E3">
        <w:rPr>
          <w:rFonts w:asciiTheme="minorBidi" w:hAnsiTheme="minorBidi" w:cstheme="minorBidi"/>
          <w:b/>
          <w:szCs w:val="24"/>
          <w:rtl/>
        </w:rPr>
        <w:t xml:space="preserve">מחקר </w:t>
      </w:r>
      <w:r w:rsidRPr="00F279E3">
        <w:rPr>
          <w:rFonts w:asciiTheme="minorBidi" w:hAnsiTheme="minorBidi" w:cstheme="minorBidi" w:hint="eastAsia"/>
          <w:b/>
          <w:szCs w:val="24"/>
          <w:rtl/>
        </w:rPr>
        <w:t>הנמשך</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פרק</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זמן</w:t>
      </w:r>
      <w:r w:rsidR="00A04C0B" w:rsidRPr="00F279E3">
        <w:rPr>
          <w:rFonts w:asciiTheme="minorBidi" w:hAnsiTheme="minorBidi" w:cstheme="minorBidi"/>
          <w:b/>
          <w:szCs w:val="24"/>
          <w:rtl/>
        </w:rPr>
        <w:t xml:space="preserve"> קצר יותר, גוב</w:t>
      </w:r>
      <w:r w:rsidR="000D0488" w:rsidRPr="00F279E3">
        <w:rPr>
          <w:rFonts w:asciiTheme="minorBidi" w:hAnsiTheme="minorBidi" w:cstheme="minorBidi"/>
          <w:b/>
          <w:szCs w:val="24"/>
          <w:rtl/>
        </w:rPr>
        <w:t xml:space="preserve">ה המימון </w:t>
      </w:r>
      <w:r w:rsidR="00054D58" w:rsidRPr="00F279E3">
        <w:rPr>
          <w:rFonts w:asciiTheme="minorBidi" w:hAnsiTheme="minorBidi" w:cstheme="minorBidi"/>
          <w:b/>
          <w:szCs w:val="24"/>
          <w:rtl/>
        </w:rPr>
        <w:t>המ</w:t>
      </w:r>
      <w:r w:rsidR="00054D58" w:rsidRPr="00F279E3">
        <w:rPr>
          <w:rFonts w:asciiTheme="minorBidi" w:hAnsiTheme="minorBidi" w:cstheme="minorBidi" w:hint="eastAsia"/>
          <w:b/>
          <w:szCs w:val="24"/>
          <w:rtl/>
        </w:rPr>
        <w:t>רבי</w:t>
      </w:r>
      <w:r w:rsidR="00054D58" w:rsidRPr="00F279E3">
        <w:rPr>
          <w:rFonts w:asciiTheme="minorBidi" w:hAnsiTheme="minorBidi" w:cstheme="minorBidi"/>
          <w:b/>
          <w:szCs w:val="24"/>
          <w:rtl/>
        </w:rPr>
        <w:t xml:space="preserve"> </w:t>
      </w:r>
      <w:r w:rsidR="000D0488" w:rsidRPr="00F279E3">
        <w:rPr>
          <w:rFonts w:asciiTheme="minorBidi" w:hAnsiTheme="minorBidi" w:cstheme="minorBidi"/>
          <w:b/>
          <w:szCs w:val="24"/>
          <w:rtl/>
        </w:rPr>
        <w:t xml:space="preserve">ייקבע </w:t>
      </w:r>
      <w:r w:rsidR="000D0488" w:rsidRPr="00F279E3">
        <w:rPr>
          <w:rFonts w:asciiTheme="minorBidi" w:hAnsiTheme="minorBidi" w:cstheme="minorBidi" w:hint="eastAsia"/>
          <w:b/>
          <w:szCs w:val="24"/>
          <w:rtl/>
        </w:rPr>
        <w:t>לפי</w:t>
      </w:r>
      <w:r w:rsidR="000D0488" w:rsidRPr="00F279E3">
        <w:rPr>
          <w:rFonts w:asciiTheme="minorBidi" w:hAnsiTheme="minorBidi" w:cstheme="minorBidi"/>
          <w:b/>
          <w:szCs w:val="24"/>
          <w:rtl/>
        </w:rPr>
        <w:t xml:space="preserve"> </w:t>
      </w:r>
      <w:r w:rsidR="00A04C0B" w:rsidRPr="00F279E3">
        <w:rPr>
          <w:rFonts w:asciiTheme="minorBidi" w:hAnsiTheme="minorBidi" w:cstheme="minorBidi"/>
          <w:b/>
          <w:szCs w:val="24"/>
          <w:rtl/>
        </w:rPr>
        <w:t xml:space="preserve">משך התקופה באופן יחסי. </w:t>
      </w:r>
    </w:p>
    <w:p w14:paraId="17FB7D9B" w14:textId="77777777" w:rsidR="00A04C0B" w:rsidRPr="00F279E3" w:rsidRDefault="002343AA" w:rsidP="005B78F5">
      <w:pPr>
        <w:pStyle w:val="ListParagraph"/>
        <w:numPr>
          <w:ilvl w:val="1"/>
          <w:numId w:val="28"/>
        </w:numPr>
        <w:spacing w:line="360" w:lineRule="auto"/>
        <w:contextualSpacing w:val="0"/>
        <w:jc w:val="both"/>
        <w:rPr>
          <w:rFonts w:asciiTheme="minorBidi" w:hAnsiTheme="minorBidi" w:cstheme="minorBidi"/>
          <w:b/>
          <w:szCs w:val="24"/>
          <w:rtl/>
        </w:rPr>
      </w:pPr>
      <w:r w:rsidRPr="00F279E3">
        <w:rPr>
          <w:rFonts w:asciiTheme="minorBidi" w:hAnsiTheme="minorBidi" w:cstheme="minorBidi" w:hint="cs"/>
          <w:b/>
          <w:szCs w:val="24"/>
          <w:rtl/>
        </w:rPr>
        <w:t xml:space="preserve">תקציב </w:t>
      </w:r>
      <w:r w:rsidR="001F7039" w:rsidRPr="00F279E3">
        <w:rPr>
          <w:rFonts w:asciiTheme="minorBidi" w:hAnsiTheme="minorBidi" w:cstheme="minorBidi"/>
          <w:b/>
          <w:szCs w:val="24"/>
          <w:rtl/>
        </w:rPr>
        <w:t>המחקר יכלול: כוח-אדם מחקרי, ציוד, חומרים, הוצאות אחרות</w:t>
      </w:r>
      <w:r w:rsidR="00C30CBA">
        <w:rPr>
          <w:rFonts w:asciiTheme="minorBidi" w:hAnsiTheme="minorBidi" w:cstheme="minorBidi" w:hint="cs"/>
          <w:b/>
          <w:szCs w:val="24"/>
          <w:rtl/>
        </w:rPr>
        <w:t xml:space="preserve"> (שונות) ו</w:t>
      </w:r>
      <w:r w:rsidR="00C30CBA" w:rsidRPr="00F279E3">
        <w:rPr>
          <w:rFonts w:asciiTheme="minorBidi" w:hAnsiTheme="minorBidi" w:cstheme="minorBidi"/>
          <w:b/>
          <w:szCs w:val="24"/>
          <w:rtl/>
        </w:rPr>
        <w:t>תקורה</w:t>
      </w:r>
      <w:r w:rsidR="001F7039" w:rsidRPr="00F279E3">
        <w:rPr>
          <w:rFonts w:asciiTheme="minorBidi" w:hAnsiTheme="minorBidi" w:cstheme="minorBidi"/>
          <w:b/>
          <w:szCs w:val="24"/>
          <w:rtl/>
        </w:rPr>
        <w:t xml:space="preserve">. </w:t>
      </w:r>
    </w:p>
    <w:p w14:paraId="260E719C" w14:textId="4E1F17A6" w:rsidR="00B57882" w:rsidRDefault="00B57882" w:rsidP="005B78F5">
      <w:pPr>
        <w:pStyle w:val="ListParagraph"/>
        <w:numPr>
          <w:ilvl w:val="1"/>
          <w:numId w:val="28"/>
        </w:numPr>
        <w:spacing w:line="360" w:lineRule="auto"/>
        <w:contextualSpacing w:val="0"/>
        <w:jc w:val="both"/>
        <w:rPr>
          <w:rFonts w:asciiTheme="minorBidi" w:hAnsiTheme="minorBidi" w:cstheme="minorBidi"/>
          <w:b/>
          <w:bCs/>
          <w:szCs w:val="24"/>
        </w:rPr>
      </w:pPr>
      <w:r w:rsidRPr="00F279E3">
        <w:rPr>
          <w:rFonts w:asciiTheme="minorBidi" w:hAnsiTheme="minorBidi" w:cstheme="minorBidi" w:hint="cs"/>
          <w:b/>
          <w:szCs w:val="24"/>
          <w:rtl/>
        </w:rPr>
        <w:t xml:space="preserve">לפירוט בנוגע להוצאות אסורות, תקציב מקסימלי לסעיפים מסוימים, ופעילויות חובה במסגרת התקציב יש לעיין </w:t>
      </w:r>
      <w:r w:rsidRPr="00612909">
        <w:rPr>
          <w:rFonts w:asciiTheme="minorBidi" w:hAnsiTheme="minorBidi" w:cstheme="minorBidi" w:hint="eastAsia"/>
          <w:b/>
          <w:szCs w:val="24"/>
          <w:rtl/>
        </w:rPr>
        <w:t>בנהלי</w:t>
      </w:r>
      <w:r w:rsidRPr="00612909">
        <w:rPr>
          <w:rFonts w:asciiTheme="minorBidi" w:hAnsiTheme="minorBidi" w:cstheme="minorBidi"/>
          <w:b/>
          <w:szCs w:val="24"/>
          <w:rtl/>
        </w:rPr>
        <w:t xml:space="preserve"> הקרן </w:t>
      </w:r>
      <w:r w:rsidR="00205E7B">
        <w:rPr>
          <w:rFonts w:asciiTheme="minorBidi" w:hAnsiTheme="minorBidi" w:cs="Arial" w:hint="cs"/>
          <w:b/>
          <w:szCs w:val="24"/>
          <w:rtl/>
        </w:rPr>
        <w:t xml:space="preserve">בקישור שלהלן </w:t>
      </w:r>
      <w:r w:rsidR="00205E7B">
        <w:rPr>
          <w:rFonts w:asciiTheme="minorBidi" w:hAnsiTheme="minorBidi" w:cs="Arial"/>
          <w:b/>
          <w:szCs w:val="24"/>
          <w:rtl/>
        </w:rPr>
        <w:t>–</w:t>
      </w:r>
      <w:r w:rsidR="00205E7B">
        <w:rPr>
          <w:rFonts w:asciiTheme="minorBidi" w:hAnsiTheme="minorBidi" w:cs="Arial" w:hint="cs"/>
          <w:b/>
          <w:szCs w:val="24"/>
          <w:rtl/>
        </w:rPr>
        <w:t xml:space="preserve"> </w:t>
      </w:r>
      <w:hyperlink r:id="rId18" w:history="1">
        <w:r w:rsidR="00205E7B" w:rsidRPr="00205E7B">
          <w:rPr>
            <w:rStyle w:val="Hyperlink"/>
            <w:rFonts w:asciiTheme="minorBidi" w:hAnsiTheme="minorBidi" w:cs="Arial" w:hint="cs"/>
            <w:b/>
            <w:szCs w:val="24"/>
            <w:rtl/>
          </w:rPr>
          <w:t>לחץ/י כאן</w:t>
        </w:r>
      </w:hyperlink>
      <w:r w:rsidR="00C30CBA">
        <w:rPr>
          <w:rFonts w:asciiTheme="minorBidi" w:hAnsiTheme="minorBidi" w:cs="Arial" w:hint="cs"/>
          <w:b/>
          <w:szCs w:val="24"/>
          <w:rtl/>
        </w:rPr>
        <w:t xml:space="preserve">. </w:t>
      </w:r>
      <w:r w:rsidR="00220C6F" w:rsidRPr="00F279E3">
        <w:rPr>
          <w:rFonts w:asciiTheme="minorBidi" w:hAnsiTheme="minorBidi" w:cstheme="minorBidi" w:hint="cs"/>
          <w:szCs w:val="24"/>
          <w:rtl/>
        </w:rPr>
        <w:t>תקציב המוצע במסגרת הצעת המחקר ייעשה לפי הכללים המפורטים בנוהל</w:t>
      </w:r>
      <w:r w:rsidR="00C30CBA">
        <w:rPr>
          <w:rFonts w:asciiTheme="minorBidi" w:hAnsiTheme="minorBidi" w:cstheme="minorBidi" w:hint="cs"/>
          <w:szCs w:val="24"/>
          <w:rtl/>
        </w:rPr>
        <w:t xml:space="preserve"> זה</w:t>
      </w:r>
      <w:r w:rsidR="00220C6F" w:rsidRPr="00F279E3">
        <w:rPr>
          <w:rFonts w:asciiTheme="minorBidi" w:hAnsiTheme="minorBidi" w:cstheme="minorBidi" w:hint="cs"/>
          <w:szCs w:val="24"/>
          <w:rtl/>
        </w:rPr>
        <w:t xml:space="preserve">. </w:t>
      </w:r>
    </w:p>
    <w:p w14:paraId="19DB23E8" w14:textId="26F4B012" w:rsidR="00861F97" w:rsidRPr="00E42844" w:rsidRDefault="00E42844" w:rsidP="005B78F5">
      <w:pPr>
        <w:pStyle w:val="ListParagraph"/>
        <w:numPr>
          <w:ilvl w:val="1"/>
          <w:numId w:val="28"/>
        </w:numPr>
        <w:spacing w:line="360" w:lineRule="auto"/>
        <w:contextualSpacing w:val="0"/>
        <w:jc w:val="both"/>
        <w:rPr>
          <w:rFonts w:asciiTheme="minorBidi" w:hAnsiTheme="minorBidi" w:cstheme="minorBidi"/>
          <w:szCs w:val="24"/>
        </w:rPr>
      </w:pPr>
      <w:r w:rsidRPr="00E42844">
        <w:rPr>
          <w:rFonts w:asciiTheme="minorBidi" w:hAnsiTheme="minorBidi" w:cstheme="minorBidi" w:hint="cs"/>
          <w:szCs w:val="24"/>
          <w:rtl/>
        </w:rPr>
        <w:t xml:space="preserve">מתוך מטרה ליישם בפועל את עקרונות ה </w:t>
      </w:r>
      <w:r w:rsidRPr="00E42844">
        <w:rPr>
          <w:rFonts w:asciiTheme="minorBidi" w:hAnsiTheme="minorBidi" w:cstheme="minorBidi"/>
          <w:szCs w:val="24"/>
        </w:rPr>
        <w:t>open science</w:t>
      </w:r>
      <w:r w:rsidRPr="00E42844">
        <w:rPr>
          <w:rFonts w:asciiTheme="minorBidi" w:hAnsiTheme="minorBidi" w:cstheme="minorBidi" w:hint="cs"/>
          <w:szCs w:val="24"/>
          <w:rtl/>
        </w:rPr>
        <w:t xml:space="preserve"> ו- </w:t>
      </w:r>
      <w:r w:rsidRPr="00E42844">
        <w:rPr>
          <w:rFonts w:asciiTheme="minorBidi" w:hAnsiTheme="minorBidi" w:cstheme="minorBidi"/>
          <w:szCs w:val="24"/>
        </w:rPr>
        <w:t>open access</w:t>
      </w:r>
      <w:r w:rsidRPr="00E42844">
        <w:rPr>
          <w:rFonts w:asciiTheme="minorBidi" w:hAnsiTheme="minorBidi" w:cstheme="minorBidi" w:hint="cs"/>
          <w:szCs w:val="24"/>
          <w:rtl/>
        </w:rPr>
        <w:t xml:space="preserve">, מעודד </w:t>
      </w:r>
      <w:r>
        <w:rPr>
          <w:rFonts w:asciiTheme="minorBidi" w:hAnsiTheme="minorBidi" w:cstheme="minorBidi" w:hint="cs"/>
          <w:szCs w:val="24"/>
          <w:rtl/>
        </w:rPr>
        <w:t xml:space="preserve">המשרד </w:t>
      </w:r>
      <w:r w:rsidRPr="00E42844">
        <w:rPr>
          <w:rFonts w:asciiTheme="minorBidi" w:hAnsiTheme="minorBidi" w:cstheme="minorBidi" w:hint="cs"/>
          <w:szCs w:val="24"/>
          <w:rtl/>
        </w:rPr>
        <w:t xml:space="preserve">כי כל תוצרי המחקר שיתקבלו בעקבות מענק המחקר </w:t>
      </w:r>
      <w:r>
        <w:rPr>
          <w:rFonts w:asciiTheme="minorBidi" w:hAnsiTheme="minorBidi" w:cstheme="minorBidi" w:hint="cs"/>
          <w:szCs w:val="24"/>
          <w:rtl/>
        </w:rPr>
        <w:t>ב</w:t>
      </w:r>
      <w:r w:rsidRPr="00E42844">
        <w:rPr>
          <w:rFonts w:asciiTheme="minorBidi" w:hAnsiTheme="minorBidi" w:cstheme="minorBidi" w:hint="cs"/>
          <w:szCs w:val="24"/>
          <w:rtl/>
        </w:rPr>
        <w:t>קול קורא זה יהיו זמינים לכלל הציבור ולשם כך ניתן לכלול בהוצאות המחקר בסעיף שונות "פרסום בגישה פתוחה" אשר יתוקצב ע"י המשרד ויהיה זמין לצוותי המחקר במהלך ביצוע המחקר ולאחריו עד פרסום מאמריהם. ניתן לתקצב סעיף זה לכל תקופת המחקר בסכום של עד 10,000ש"ח.</w:t>
      </w:r>
    </w:p>
    <w:p w14:paraId="13294065" w14:textId="22CE4305" w:rsidR="00360E43" w:rsidRPr="00F279E3" w:rsidRDefault="00360E43" w:rsidP="005B78F5">
      <w:pPr>
        <w:pStyle w:val="ListParagraph"/>
        <w:numPr>
          <w:ilvl w:val="1"/>
          <w:numId w:val="28"/>
        </w:numPr>
        <w:spacing w:line="360" w:lineRule="auto"/>
        <w:contextualSpacing w:val="0"/>
        <w:jc w:val="both"/>
        <w:rPr>
          <w:rFonts w:asciiTheme="minorBidi" w:hAnsiTheme="minorBidi" w:cstheme="minorBidi"/>
          <w:szCs w:val="24"/>
        </w:rPr>
      </w:pPr>
      <w:r w:rsidRPr="00F279E3">
        <w:rPr>
          <w:rFonts w:asciiTheme="minorBidi" w:hAnsiTheme="minorBidi" w:cstheme="minorBidi" w:hint="cs"/>
          <w:szCs w:val="24"/>
          <w:rtl/>
        </w:rPr>
        <w:t>הסכו</w:t>
      </w:r>
      <w:r w:rsidR="00C33EE2">
        <w:rPr>
          <w:rFonts w:asciiTheme="minorBidi" w:hAnsiTheme="minorBidi" w:cstheme="minorBidi" w:hint="cs"/>
          <w:szCs w:val="24"/>
          <w:rtl/>
        </w:rPr>
        <w:t>ם</w:t>
      </w:r>
      <w:r w:rsidRPr="00F279E3">
        <w:rPr>
          <w:rFonts w:asciiTheme="minorBidi" w:hAnsiTheme="minorBidi" w:cstheme="minorBidi" w:hint="cs"/>
          <w:szCs w:val="24"/>
          <w:rtl/>
        </w:rPr>
        <w:t xml:space="preserve"> הרשו</w:t>
      </w:r>
      <w:r w:rsidR="00C33EE2">
        <w:rPr>
          <w:rFonts w:asciiTheme="minorBidi" w:hAnsiTheme="minorBidi" w:cstheme="minorBidi" w:hint="cs"/>
          <w:szCs w:val="24"/>
          <w:rtl/>
        </w:rPr>
        <w:t>ם</w:t>
      </w:r>
      <w:r w:rsidRPr="00F279E3">
        <w:rPr>
          <w:rFonts w:asciiTheme="minorBidi" w:hAnsiTheme="minorBidi" w:cstheme="minorBidi" w:hint="cs"/>
          <w:szCs w:val="24"/>
          <w:rtl/>
        </w:rPr>
        <w:t xml:space="preserve"> לתחום מיועד לידיעה והערכת סיכויי זכייה בלבד ואינ</w:t>
      </w:r>
      <w:r w:rsidR="00C33EE2">
        <w:rPr>
          <w:rFonts w:asciiTheme="minorBidi" w:hAnsiTheme="minorBidi" w:cstheme="minorBidi" w:hint="cs"/>
          <w:szCs w:val="24"/>
          <w:rtl/>
        </w:rPr>
        <w:t>ו</w:t>
      </w:r>
      <w:r w:rsidRPr="00F279E3">
        <w:rPr>
          <w:rFonts w:asciiTheme="minorBidi" w:hAnsiTheme="minorBidi" w:cstheme="minorBidi" w:hint="cs"/>
          <w:szCs w:val="24"/>
          <w:rtl/>
        </w:rPr>
        <w:t xml:space="preserve"> מחייב את המשרד. </w:t>
      </w:r>
    </w:p>
    <w:p w14:paraId="30982A8D" w14:textId="77777777" w:rsidR="00A26266" w:rsidRPr="00C30CBA" w:rsidRDefault="00A26266" w:rsidP="005B78F5">
      <w:pPr>
        <w:pStyle w:val="ListParagraph"/>
        <w:numPr>
          <w:ilvl w:val="1"/>
          <w:numId w:val="28"/>
        </w:numPr>
        <w:spacing w:line="360" w:lineRule="auto"/>
        <w:contextualSpacing w:val="0"/>
        <w:jc w:val="both"/>
        <w:rPr>
          <w:rFonts w:asciiTheme="minorBidi" w:hAnsiTheme="minorBidi" w:cstheme="minorBidi"/>
          <w:szCs w:val="24"/>
          <w:u w:val="single"/>
        </w:rPr>
      </w:pPr>
      <w:r w:rsidRPr="00F279E3">
        <w:rPr>
          <w:rFonts w:asciiTheme="minorBidi" w:hAnsiTheme="minorBidi" w:cstheme="minorBidi"/>
          <w:b/>
          <w:szCs w:val="24"/>
          <w:rtl/>
        </w:rPr>
        <w:t>המוסד </w:t>
      </w:r>
      <w:r w:rsidRPr="00F279E3">
        <w:rPr>
          <w:rFonts w:asciiTheme="minorBidi" w:hAnsiTheme="minorBidi" w:cstheme="minorBidi" w:hint="eastAsia"/>
          <w:b/>
          <w:szCs w:val="24"/>
          <w:rtl/>
        </w:rPr>
        <w:t>יפעל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בהתאם</w:t>
      </w:r>
      <w:r w:rsidRPr="00F279E3">
        <w:rPr>
          <w:rFonts w:asciiTheme="minorBidi" w:hAnsiTheme="minorBidi" w:cstheme="minorBidi"/>
          <w:b/>
          <w:szCs w:val="24"/>
          <w:rtl/>
        </w:rPr>
        <w:t xml:space="preserve"> </w:t>
      </w:r>
      <w:r w:rsidR="005736F6" w:rsidRPr="00F279E3">
        <w:rPr>
          <w:rFonts w:asciiTheme="minorBidi" w:hAnsiTheme="minorBidi" w:cstheme="minorBidi" w:hint="cs"/>
          <w:b/>
          <w:szCs w:val="24"/>
          <w:rtl/>
        </w:rPr>
        <w:t xml:space="preserve">להוראות </w:t>
      </w:r>
      <w:r w:rsidR="008B01AB" w:rsidRPr="00F279E3">
        <w:rPr>
          <w:rFonts w:asciiTheme="minorBidi" w:hAnsiTheme="minorBidi" w:cstheme="minorBidi"/>
          <w:b/>
          <w:szCs w:val="24"/>
          <w:rtl/>
        </w:rPr>
        <w:t>החלטת ממשלה</w:t>
      </w:r>
      <w:r w:rsidR="00AE37A7" w:rsidRPr="00F279E3">
        <w:rPr>
          <w:rFonts w:asciiTheme="minorBidi" w:hAnsiTheme="minorBidi" w:cstheme="minorBidi" w:hint="cs"/>
          <w:b/>
          <w:szCs w:val="24"/>
          <w:rtl/>
        </w:rPr>
        <w:t xml:space="preserve"> מספר</w:t>
      </w:r>
      <w:r w:rsidR="008B01AB" w:rsidRPr="00F279E3">
        <w:rPr>
          <w:rFonts w:asciiTheme="minorBidi" w:hAnsiTheme="minorBidi" w:cstheme="minorBidi"/>
          <w:b/>
          <w:szCs w:val="24"/>
          <w:rtl/>
        </w:rPr>
        <w:t xml:space="preserve"> 2575</w:t>
      </w:r>
      <w:r w:rsidR="005736F6" w:rsidRPr="00F279E3">
        <w:rPr>
          <w:rFonts w:asciiTheme="minorBidi" w:hAnsiTheme="minorBidi" w:cstheme="minorBidi" w:hint="cs"/>
          <w:b/>
          <w:szCs w:val="24"/>
          <w:rtl/>
        </w:rPr>
        <w:t xml:space="preserve"> ובהתאם, </w:t>
      </w:r>
      <w:r w:rsidRPr="00F279E3">
        <w:rPr>
          <w:rFonts w:asciiTheme="minorBidi" w:hAnsiTheme="minorBidi" w:cstheme="minorBidi"/>
          <w:b/>
          <w:szCs w:val="24"/>
          <w:rtl/>
        </w:rPr>
        <w:t>ידווח למ</w:t>
      </w:r>
      <w:r w:rsidRPr="00F279E3">
        <w:rPr>
          <w:rFonts w:asciiTheme="minorBidi" w:hAnsiTheme="minorBidi" w:cstheme="minorBidi" w:hint="eastAsia"/>
          <w:b/>
          <w:szCs w:val="24"/>
          <w:rtl/>
        </w:rPr>
        <w:t>שרד</w:t>
      </w:r>
      <w:r w:rsidRPr="00F279E3">
        <w:rPr>
          <w:rFonts w:asciiTheme="minorBidi" w:hAnsiTheme="minorBidi" w:cstheme="minorBidi"/>
          <w:b/>
          <w:szCs w:val="24"/>
          <w:rtl/>
        </w:rPr>
        <w:t>  על  כל  רישום פטנט ועל  כל  ניצול מסחרי הנובע מהידע</w:t>
      </w:r>
      <w:r w:rsidRPr="00F279E3">
        <w:rPr>
          <w:rFonts w:asciiTheme="minorBidi" w:hAnsiTheme="minorBidi" w:cstheme="minorBidi"/>
          <w:b/>
          <w:szCs w:val="24"/>
        </w:rPr>
        <w:t xml:space="preserve"> </w:t>
      </w:r>
      <w:r w:rsidRPr="00F279E3">
        <w:rPr>
          <w:rFonts w:asciiTheme="minorBidi" w:hAnsiTheme="minorBidi" w:cstheme="minorBidi"/>
          <w:b/>
          <w:szCs w:val="24"/>
          <w:rtl/>
        </w:rPr>
        <w:t xml:space="preserve"> באמצעות דיווח שנתי למשרד.</w:t>
      </w:r>
      <w:r w:rsidRPr="00F279E3">
        <w:rPr>
          <w:rFonts w:asciiTheme="minorBidi" w:hAnsiTheme="minorBidi" w:cstheme="minorBidi"/>
          <w:b/>
          <w:szCs w:val="24"/>
        </w:rPr>
        <w:t xml:space="preserve"> </w:t>
      </w:r>
      <w:hyperlink r:id="rId19" w:history="1">
        <w:r w:rsidRPr="00C30CBA">
          <w:rPr>
            <w:rStyle w:val="Hyperlink"/>
            <w:rFonts w:asciiTheme="minorBidi" w:hAnsiTheme="minorBidi" w:cstheme="minorBidi"/>
            <w:color w:val="auto"/>
            <w:szCs w:val="24"/>
            <w:rtl/>
          </w:rPr>
          <w:t>קידום ופיתוח ידע הנוצר במימון מענקי מחקר ממשלתיים | מספר החלטה 2575 | משרד ראש הממשלה</w:t>
        </w:r>
        <w:r w:rsidRPr="00C30CBA">
          <w:rPr>
            <w:rStyle w:val="Hyperlink"/>
            <w:rFonts w:asciiTheme="minorBidi" w:hAnsiTheme="minorBidi" w:cstheme="minorBidi"/>
            <w:color w:val="auto"/>
            <w:szCs w:val="24"/>
          </w:rPr>
          <w:t xml:space="preserve"> (www.gov.il)</w:t>
        </w:r>
      </w:hyperlink>
    </w:p>
    <w:p w14:paraId="58A51E1D" w14:textId="77777777" w:rsidR="00EF0858" w:rsidRPr="00F279E3" w:rsidRDefault="00EF0858" w:rsidP="00D54A51">
      <w:pPr>
        <w:pStyle w:val="ListParagraph"/>
        <w:spacing w:line="360" w:lineRule="auto"/>
        <w:jc w:val="both"/>
        <w:rPr>
          <w:rFonts w:asciiTheme="minorBidi" w:hAnsiTheme="minorBidi" w:cstheme="minorBidi"/>
          <w:b/>
          <w:szCs w:val="24"/>
        </w:rPr>
      </w:pPr>
    </w:p>
    <w:p w14:paraId="518135E5" w14:textId="7EE8A8F1" w:rsidR="00A04C0B" w:rsidRPr="00F279E3" w:rsidRDefault="00EE6D47" w:rsidP="00D84705">
      <w:pPr>
        <w:pStyle w:val="Heading2"/>
      </w:pPr>
      <w:bookmarkStart w:id="13" w:name="_מיון_והערכת_הצעות"/>
      <w:bookmarkStart w:id="14" w:name="_Ref3966779"/>
      <w:bookmarkStart w:id="15" w:name="_Toc92273915"/>
      <w:bookmarkEnd w:id="13"/>
      <w:r w:rsidRPr="00F279E3">
        <w:rPr>
          <w:rtl/>
        </w:rPr>
        <w:t xml:space="preserve">מיון והערכת </w:t>
      </w:r>
      <w:r w:rsidR="00A04C0B" w:rsidRPr="00F279E3">
        <w:rPr>
          <w:rtl/>
        </w:rPr>
        <w:t xml:space="preserve">הצעות </w:t>
      </w:r>
      <w:bookmarkEnd w:id="14"/>
      <w:bookmarkEnd w:id="15"/>
    </w:p>
    <w:p w14:paraId="64FD7997" w14:textId="77777777" w:rsidR="00A04C0B" w:rsidRPr="00F279E3" w:rsidRDefault="00A04C0B" w:rsidP="00876512">
      <w:pPr>
        <w:pStyle w:val="ListParagraph"/>
        <w:numPr>
          <w:ilvl w:val="0"/>
          <w:numId w:val="6"/>
        </w:numPr>
        <w:spacing w:line="360" w:lineRule="auto"/>
        <w:contextualSpacing w:val="0"/>
        <w:jc w:val="both"/>
        <w:rPr>
          <w:rFonts w:asciiTheme="minorBidi" w:hAnsiTheme="minorBidi" w:cstheme="minorBidi"/>
          <w:b/>
          <w:bCs/>
          <w:vanish/>
          <w:szCs w:val="24"/>
          <w:rtl/>
        </w:rPr>
      </w:pPr>
    </w:p>
    <w:p w14:paraId="6B2E892B" w14:textId="77777777" w:rsidR="00A04C0B" w:rsidRPr="00F279E3" w:rsidRDefault="00A04C0B" w:rsidP="00876512">
      <w:pPr>
        <w:pStyle w:val="ListParagraph"/>
        <w:numPr>
          <w:ilvl w:val="0"/>
          <w:numId w:val="6"/>
        </w:numPr>
        <w:spacing w:line="360" w:lineRule="auto"/>
        <w:contextualSpacing w:val="0"/>
        <w:jc w:val="both"/>
        <w:rPr>
          <w:rFonts w:asciiTheme="minorBidi" w:hAnsiTheme="minorBidi" w:cstheme="minorBidi"/>
          <w:b/>
          <w:bCs/>
          <w:vanish/>
          <w:szCs w:val="24"/>
          <w:rtl/>
        </w:rPr>
      </w:pPr>
    </w:p>
    <w:p w14:paraId="7351255D" w14:textId="7C28EAD7" w:rsidR="0082673A" w:rsidRPr="00F279E3" w:rsidRDefault="00E34720" w:rsidP="00D84705">
      <w:pPr>
        <w:pStyle w:val="ListParagraph"/>
        <w:numPr>
          <w:ilvl w:val="1"/>
          <w:numId w:val="13"/>
        </w:numPr>
        <w:spacing w:line="360" w:lineRule="auto"/>
        <w:jc w:val="both"/>
        <w:rPr>
          <w:rFonts w:asciiTheme="minorBidi" w:hAnsiTheme="minorBidi" w:cstheme="minorBidi"/>
          <w:szCs w:val="24"/>
          <w:rtl/>
        </w:rPr>
      </w:pPr>
      <w:r w:rsidRPr="00F279E3">
        <w:rPr>
          <w:rFonts w:asciiTheme="minorBidi" w:hAnsiTheme="minorBidi" w:cstheme="minorBidi" w:hint="eastAsia"/>
          <w:b/>
          <w:szCs w:val="24"/>
          <w:rtl/>
        </w:rPr>
        <w:t>ההצעות</w:t>
      </w:r>
      <w:r w:rsidRPr="00F279E3">
        <w:rPr>
          <w:rFonts w:asciiTheme="minorBidi" w:hAnsiTheme="minorBidi" w:cstheme="minorBidi"/>
          <w:b/>
          <w:szCs w:val="24"/>
          <w:rtl/>
        </w:rPr>
        <w:t xml:space="preserve"> </w:t>
      </w:r>
      <w:r w:rsidR="00A04C0B" w:rsidRPr="00F279E3">
        <w:rPr>
          <w:rFonts w:asciiTheme="minorBidi" w:hAnsiTheme="minorBidi" w:cstheme="minorBidi"/>
          <w:b/>
          <w:szCs w:val="24"/>
          <w:rtl/>
        </w:rPr>
        <w:t>תועברנה לשלב ההערכה והשיפוט על ידי ועדת השיפוט</w:t>
      </w:r>
      <w:r w:rsidRPr="00F279E3">
        <w:rPr>
          <w:rFonts w:asciiTheme="minorBidi" w:hAnsiTheme="minorBidi" w:cstheme="minorBidi"/>
          <w:b/>
          <w:szCs w:val="24"/>
          <w:rtl/>
        </w:rPr>
        <w:t xml:space="preserve"> המקצועית שתמונה לשם כך</w:t>
      </w:r>
      <w:r w:rsidR="00D73641">
        <w:rPr>
          <w:rFonts w:asciiTheme="minorBidi" w:hAnsiTheme="minorBidi" w:cstheme="minorBidi" w:hint="cs"/>
          <w:b/>
          <w:szCs w:val="24"/>
          <w:rtl/>
        </w:rPr>
        <w:t xml:space="preserve"> בשיתוף משרד החדש</w:t>
      </w:r>
      <w:r w:rsidR="00C11C2B">
        <w:rPr>
          <w:rFonts w:asciiTheme="minorBidi" w:hAnsiTheme="minorBidi" w:cstheme="minorBidi" w:hint="cs"/>
          <w:b/>
          <w:szCs w:val="24"/>
          <w:rtl/>
        </w:rPr>
        <w:t>נ</w:t>
      </w:r>
      <w:r w:rsidR="00D73641">
        <w:rPr>
          <w:rFonts w:asciiTheme="minorBidi" w:hAnsiTheme="minorBidi" w:cstheme="minorBidi" w:hint="cs"/>
          <w:b/>
          <w:szCs w:val="24"/>
          <w:rtl/>
        </w:rPr>
        <w:t>ות</w:t>
      </w:r>
      <w:r w:rsidR="00C11C2B">
        <w:rPr>
          <w:rFonts w:asciiTheme="minorBidi" w:hAnsiTheme="minorBidi" w:cstheme="minorBidi" w:hint="cs"/>
          <w:b/>
          <w:szCs w:val="24"/>
          <w:rtl/>
        </w:rPr>
        <w:t>,</w:t>
      </w:r>
      <w:r w:rsidR="00D73641">
        <w:rPr>
          <w:rFonts w:asciiTheme="minorBidi" w:hAnsiTheme="minorBidi" w:cstheme="minorBidi" w:hint="cs"/>
          <w:b/>
          <w:szCs w:val="24"/>
          <w:rtl/>
        </w:rPr>
        <w:t xml:space="preserve"> המדע והטכנולוגיה</w:t>
      </w:r>
      <w:r w:rsidR="00C11C2B">
        <w:rPr>
          <w:rFonts w:asciiTheme="minorBidi" w:hAnsiTheme="minorBidi" w:cstheme="minorBidi" w:hint="cs"/>
          <w:b/>
          <w:szCs w:val="24"/>
          <w:rtl/>
        </w:rPr>
        <w:t>, משרד החקלאות</w:t>
      </w:r>
      <w:r w:rsidR="0024238C">
        <w:rPr>
          <w:rFonts w:asciiTheme="minorBidi" w:hAnsiTheme="minorBidi" w:cstheme="minorBidi" w:hint="cs"/>
          <w:b/>
          <w:szCs w:val="24"/>
          <w:rtl/>
        </w:rPr>
        <w:t xml:space="preserve"> </w:t>
      </w:r>
      <w:r w:rsidR="005F52C1">
        <w:rPr>
          <w:rFonts w:asciiTheme="minorBidi" w:hAnsiTheme="minorBidi" w:cstheme="minorBidi" w:hint="cs"/>
          <w:b/>
          <w:szCs w:val="24"/>
          <w:rtl/>
        </w:rPr>
        <w:t>ופיתוח הכפר יחד עם</w:t>
      </w:r>
      <w:r w:rsidR="00C11C2B">
        <w:rPr>
          <w:rFonts w:asciiTheme="minorBidi" w:hAnsiTheme="minorBidi" w:cstheme="minorBidi" w:hint="cs"/>
          <w:b/>
          <w:szCs w:val="24"/>
          <w:rtl/>
        </w:rPr>
        <w:t xml:space="preserve"> ארגון</w:t>
      </w:r>
      <w:r w:rsidR="00F02D48" w:rsidRPr="00612909">
        <w:rPr>
          <w:rFonts w:asciiTheme="minorBidi" w:hAnsiTheme="minorBidi" w:cstheme="minorBidi"/>
          <w:bCs/>
          <w:szCs w:val="24"/>
        </w:rPr>
        <w:t>Israel</w:t>
      </w:r>
      <w:r w:rsidR="00F02D48">
        <w:rPr>
          <w:rFonts w:asciiTheme="minorBidi" w:hAnsiTheme="minorBidi" w:cstheme="minorBidi"/>
          <w:b/>
          <w:szCs w:val="24"/>
        </w:rPr>
        <w:t xml:space="preserve"> </w:t>
      </w:r>
      <w:r w:rsidR="00C11C2B">
        <w:rPr>
          <w:rFonts w:asciiTheme="minorBidi" w:hAnsiTheme="minorBidi" w:cstheme="minorBidi" w:hint="cs"/>
          <w:b/>
          <w:szCs w:val="24"/>
          <w:rtl/>
        </w:rPr>
        <w:t xml:space="preserve"> </w:t>
      </w:r>
      <w:r w:rsidR="00C11C2B" w:rsidRPr="00B61B6B">
        <w:rPr>
          <w:rFonts w:asciiTheme="minorBidi" w:hAnsiTheme="minorBidi" w:cstheme="minorBidi"/>
          <w:bCs/>
          <w:szCs w:val="24"/>
        </w:rPr>
        <w:t>GFI</w:t>
      </w:r>
      <w:r w:rsidR="00360E43" w:rsidRPr="00F279E3">
        <w:rPr>
          <w:rFonts w:asciiTheme="minorBidi" w:hAnsiTheme="minorBidi" w:cstheme="minorBidi" w:hint="cs"/>
          <w:b/>
          <w:szCs w:val="24"/>
          <w:rtl/>
        </w:rPr>
        <w:t>. ה</w:t>
      </w:r>
      <w:r w:rsidR="00980A78">
        <w:rPr>
          <w:rFonts w:asciiTheme="minorBidi" w:hAnsiTheme="minorBidi" w:cstheme="minorBidi" w:hint="cs"/>
          <w:b/>
          <w:szCs w:val="24"/>
          <w:rtl/>
        </w:rPr>
        <w:t>ו</w:t>
      </w:r>
      <w:r w:rsidR="00360E43" w:rsidRPr="00F279E3">
        <w:rPr>
          <w:rFonts w:asciiTheme="minorBidi" w:hAnsiTheme="minorBidi" w:cstheme="minorBidi" w:hint="cs"/>
          <w:b/>
          <w:szCs w:val="24"/>
          <w:rtl/>
        </w:rPr>
        <w:t>ועדה</w:t>
      </w:r>
      <w:r w:rsidR="0082673A" w:rsidRPr="00F279E3">
        <w:rPr>
          <w:rFonts w:asciiTheme="minorBidi" w:hAnsiTheme="minorBidi" w:cstheme="minorBidi"/>
          <w:b/>
          <w:szCs w:val="24"/>
          <w:rtl/>
        </w:rPr>
        <w:t xml:space="preserve"> עשויה להסתייע</w:t>
      </w:r>
      <w:r w:rsidR="00426CD8" w:rsidRPr="00F279E3">
        <w:rPr>
          <w:rFonts w:asciiTheme="minorBidi" w:hAnsiTheme="minorBidi" w:cstheme="minorBidi"/>
          <w:b/>
          <w:szCs w:val="24"/>
          <w:rtl/>
        </w:rPr>
        <w:t xml:space="preserve"> בעבודתה</w:t>
      </w:r>
      <w:r w:rsidR="00320914" w:rsidRPr="00F279E3">
        <w:rPr>
          <w:rFonts w:asciiTheme="minorBidi" w:hAnsiTheme="minorBidi" w:cstheme="minorBidi"/>
          <w:b/>
          <w:szCs w:val="24"/>
          <w:rtl/>
        </w:rPr>
        <w:t xml:space="preserve">, ככל שתמצא לנכון, גם </w:t>
      </w:r>
      <w:r w:rsidR="0082673A" w:rsidRPr="00F279E3">
        <w:rPr>
          <w:rFonts w:asciiTheme="minorBidi" w:hAnsiTheme="minorBidi" w:cstheme="minorBidi" w:hint="eastAsia"/>
          <w:b/>
          <w:szCs w:val="24"/>
          <w:rtl/>
        </w:rPr>
        <w:t>בסוקרים</w:t>
      </w:r>
      <w:r w:rsidR="0082673A" w:rsidRPr="00F279E3">
        <w:rPr>
          <w:rFonts w:asciiTheme="minorBidi" w:hAnsiTheme="minorBidi" w:cstheme="minorBidi"/>
          <w:b/>
          <w:szCs w:val="24"/>
          <w:rtl/>
        </w:rPr>
        <w:t xml:space="preserve"> </w:t>
      </w:r>
      <w:r w:rsidR="0082673A" w:rsidRPr="00F279E3">
        <w:rPr>
          <w:rFonts w:asciiTheme="minorBidi" w:hAnsiTheme="minorBidi" w:cstheme="minorBidi" w:hint="eastAsia"/>
          <w:b/>
          <w:szCs w:val="24"/>
          <w:rtl/>
        </w:rPr>
        <w:t>חיצוניים</w:t>
      </w:r>
      <w:r w:rsidR="0082673A" w:rsidRPr="00F279E3">
        <w:rPr>
          <w:rFonts w:asciiTheme="minorBidi" w:hAnsiTheme="minorBidi" w:cstheme="minorBidi"/>
          <w:b/>
          <w:szCs w:val="24"/>
          <w:rtl/>
        </w:rPr>
        <w:t xml:space="preserve"> (כמפורט </w:t>
      </w:r>
      <w:r w:rsidR="002C1E32" w:rsidRPr="00F279E3">
        <w:rPr>
          <w:rFonts w:asciiTheme="minorBidi" w:hAnsiTheme="minorBidi" w:cstheme="minorBidi" w:hint="cs"/>
          <w:b/>
          <w:szCs w:val="24"/>
          <w:rtl/>
        </w:rPr>
        <w:t>מטה</w:t>
      </w:r>
      <w:r w:rsidR="0082673A" w:rsidRPr="00F279E3">
        <w:rPr>
          <w:rFonts w:asciiTheme="minorBidi" w:hAnsiTheme="minorBidi" w:cstheme="minorBidi"/>
          <w:b/>
          <w:szCs w:val="24"/>
          <w:rtl/>
        </w:rPr>
        <w:t>).</w:t>
      </w:r>
      <w:r w:rsidR="00620997" w:rsidRPr="00F279E3">
        <w:rPr>
          <w:rFonts w:asciiTheme="minorBidi" w:hAnsiTheme="minorBidi" w:cstheme="minorBidi"/>
          <w:b/>
          <w:bCs/>
          <w:szCs w:val="24"/>
          <w:rtl/>
        </w:rPr>
        <w:t xml:space="preserve"> </w:t>
      </w:r>
      <w:r w:rsidR="00620997" w:rsidRPr="00F279E3">
        <w:rPr>
          <w:rFonts w:asciiTheme="minorBidi" w:hAnsiTheme="minorBidi" w:cstheme="minorBidi" w:hint="eastAsia"/>
          <w:szCs w:val="24"/>
          <w:rtl/>
        </w:rPr>
        <w:t>ועדת</w:t>
      </w:r>
      <w:r w:rsidR="00620997" w:rsidRPr="00F279E3">
        <w:rPr>
          <w:rFonts w:asciiTheme="minorBidi" w:hAnsiTheme="minorBidi" w:cstheme="minorBidi"/>
          <w:szCs w:val="24"/>
          <w:rtl/>
        </w:rPr>
        <w:t xml:space="preserve"> השיפוט </w:t>
      </w:r>
      <w:r w:rsidR="00D538AD" w:rsidRPr="00F279E3">
        <w:rPr>
          <w:rFonts w:asciiTheme="minorBidi" w:hAnsiTheme="minorBidi" w:cstheme="minorBidi" w:hint="eastAsia"/>
          <w:szCs w:val="24"/>
          <w:rtl/>
        </w:rPr>
        <w:t>ת</w:t>
      </w:r>
      <w:r w:rsidR="00DA288E" w:rsidRPr="00F279E3">
        <w:rPr>
          <w:rFonts w:asciiTheme="minorBidi" w:hAnsiTheme="minorBidi" w:cstheme="minorBidi"/>
          <w:szCs w:val="24"/>
          <w:rtl/>
        </w:rPr>
        <w:t xml:space="preserve">כלול </w:t>
      </w:r>
      <w:r w:rsidR="00620997" w:rsidRPr="00F279E3">
        <w:rPr>
          <w:rFonts w:asciiTheme="minorBidi" w:hAnsiTheme="minorBidi" w:cstheme="minorBidi" w:hint="eastAsia"/>
          <w:szCs w:val="24"/>
          <w:rtl/>
        </w:rPr>
        <w:t>מומחים</w:t>
      </w:r>
      <w:r w:rsidR="00620997" w:rsidRPr="00F279E3">
        <w:rPr>
          <w:rFonts w:asciiTheme="minorBidi" w:hAnsiTheme="minorBidi" w:cstheme="minorBidi"/>
          <w:szCs w:val="24"/>
          <w:rtl/>
        </w:rPr>
        <w:t xml:space="preserve"> מהאקדמיה</w:t>
      </w:r>
      <w:r w:rsidR="006501E6" w:rsidRPr="00F279E3">
        <w:rPr>
          <w:rFonts w:asciiTheme="minorBidi" w:hAnsiTheme="minorBidi" w:cstheme="minorBidi"/>
          <w:szCs w:val="24"/>
          <w:rtl/>
        </w:rPr>
        <w:t xml:space="preserve"> </w:t>
      </w:r>
      <w:r w:rsidR="00620997" w:rsidRPr="00F279E3">
        <w:rPr>
          <w:rFonts w:asciiTheme="minorBidi" w:hAnsiTheme="minorBidi" w:cstheme="minorBidi" w:hint="eastAsia"/>
          <w:szCs w:val="24"/>
          <w:rtl/>
        </w:rPr>
        <w:t>ומומחים</w:t>
      </w:r>
      <w:r w:rsidR="00620997" w:rsidRPr="00F279E3">
        <w:rPr>
          <w:rFonts w:asciiTheme="minorBidi" w:hAnsiTheme="minorBidi" w:cstheme="minorBidi"/>
          <w:szCs w:val="24"/>
          <w:rtl/>
        </w:rPr>
        <w:t xml:space="preserve"> </w:t>
      </w:r>
      <w:r w:rsidR="00C077C6" w:rsidRPr="00F279E3">
        <w:rPr>
          <w:rFonts w:asciiTheme="minorBidi" w:hAnsiTheme="minorBidi" w:cstheme="minorBidi" w:hint="cs"/>
          <w:szCs w:val="24"/>
          <w:rtl/>
        </w:rPr>
        <w:t>מהמגזר הפרטי או הציבורי, כולל</w:t>
      </w:r>
      <w:r w:rsidR="00547928" w:rsidRPr="00F279E3">
        <w:rPr>
          <w:rFonts w:asciiTheme="minorBidi" w:hAnsiTheme="minorBidi" w:cstheme="minorBidi" w:hint="cs"/>
          <w:szCs w:val="24"/>
          <w:rtl/>
        </w:rPr>
        <w:t xml:space="preserve"> </w:t>
      </w:r>
      <w:r w:rsidR="00C077C6" w:rsidRPr="00F279E3">
        <w:rPr>
          <w:rFonts w:asciiTheme="minorBidi" w:hAnsiTheme="minorBidi" w:cstheme="minorBidi" w:hint="cs"/>
          <w:szCs w:val="24"/>
          <w:rtl/>
        </w:rPr>
        <w:t>מה</w:t>
      </w:r>
      <w:r w:rsidR="002D2794" w:rsidRPr="00F279E3">
        <w:rPr>
          <w:rFonts w:asciiTheme="minorBidi" w:hAnsiTheme="minorBidi" w:cstheme="minorBidi"/>
          <w:szCs w:val="24"/>
          <w:rtl/>
        </w:rPr>
        <w:t>תעשייה</w:t>
      </w:r>
      <w:r w:rsidR="0060428B" w:rsidRPr="00F279E3">
        <w:rPr>
          <w:rFonts w:asciiTheme="minorBidi" w:hAnsiTheme="minorBidi" w:cstheme="minorBidi" w:hint="cs"/>
          <w:szCs w:val="24"/>
          <w:rtl/>
        </w:rPr>
        <w:t xml:space="preserve">. </w:t>
      </w:r>
    </w:p>
    <w:p w14:paraId="0B134C9C" w14:textId="0ABABFC7" w:rsidR="00A04C0B" w:rsidRPr="00F279E3" w:rsidRDefault="0082673A" w:rsidP="00876512">
      <w:pPr>
        <w:pStyle w:val="ListParagraph"/>
        <w:numPr>
          <w:ilvl w:val="1"/>
          <w:numId w:val="13"/>
        </w:numPr>
        <w:spacing w:line="360" w:lineRule="auto"/>
        <w:jc w:val="both"/>
        <w:rPr>
          <w:rFonts w:asciiTheme="minorBidi" w:hAnsiTheme="minorBidi" w:cstheme="minorBidi"/>
          <w:b/>
          <w:bCs/>
          <w:szCs w:val="24"/>
        </w:rPr>
      </w:pPr>
      <w:r w:rsidRPr="00F279E3">
        <w:rPr>
          <w:rFonts w:asciiTheme="minorBidi" w:hAnsiTheme="minorBidi" w:cs="Arial" w:hint="eastAsia"/>
          <w:b/>
          <w:szCs w:val="24"/>
          <w:rtl/>
        </w:rPr>
        <w:t>הליך</w:t>
      </w:r>
      <w:r w:rsidRPr="00F279E3">
        <w:rPr>
          <w:rFonts w:asciiTheme="minorBidi" w:hAnsiTheme="minorBidi" w:cs="Arial"/>
          <w:b/>
          <w:szCs w:val="24"/>
          <w:rtl/>
        </w:rPr>
        <w:t xml:space="preserve"> </w:t>
      </w:r>
      <w:r w:rsidRPr="00F279E3">
        <w:rPr>
          <w:rFonts w:asciiTheme="minorBidi" w:hAnsiTheme="minorBidi" w:cs="Arial" w:hint="eastAsia"/>
          <w:b/>
          <w:szCs w:val="24"/>
          <w:rtl/>
        </w:rPr>
        <w:t>השיפוט</w:t>
      </w:r>
      <w:r w:rsidR="00E21C63" w:rsidRPr="00F279E3">
        <w:rPr>
          <w:rFonts w:asciiTheme="minorBidi" w:hAnsiTheme="minorBidi" w:cs="Arial"/>
          <w:b/>
          <w:szCs w:val="24"/>
          <w:rtl/>
        </w:rPr>
        <w:t xml:space="preserve"> יתבסס על מצוינות מדעית</w:t>
      </w:r>
      <w:r w:rsidR="002C1E32" w:rsidRPr="00F279E3">
        <w:rPr>
          <w:rFonts w:asciiTheme="minorBidi" w:hAnsiTheme="minorBidi" w:cs="Arial" w:hint="cs"/>
          <w:b/>
          <w:szCs w:val="24"/>
          <w:rtl/>
        </w:rPr>
        <w:t xml:space="preserve"> ו</w:t>
      </w:r>
      <w:r w:rsidR="0024238C">
        <w:rPr>
          <w:rFonts w:asciiTheme="minorBidi" w:hAnsiTheme="minorBidi" w:cs="Arial" w:hint="cs"/>
          <w:b/>
          <w:szCs w:val="24"/>
          <w:rtl/>
        </w:rPr>
        <w:t>י</w:t>
      </w:r>
      <w:r w:rsidR="00620997" w:rsidRPr="00F279E3">
        <w:rPr>
          <w:rFonts w:asciiTheme="minorBidi" w:hAnsiTheme="minorBidi" w:cs="Arial" w:hint="eastAsia"/>
          <w:b/>
          <w:szCs w:val="24"/>
          <w:rtl/>
        </w:rPr>
        <w:t>שימות</w:t>
      </w:r>
      <w:r w:rsidR="00620997" w:rsidRPr="00F279E3">
        <w:rPr>
          <w:rFonts w:asciiTheme="minorBidi" w:hAnsiTheme="minorBidi" w:cs="Arial"/>
          <w:b/>
          <w:szCs w:val="24"/>
          <w:rtl/>
        </w:rPr>
        <w:t xml:space="preserve"> </w:t>
      </w:r>
      <w:r w:rsidR="00E21C63" w:rsidRPr="00F279E3">
        <w:rPr>
          <w:rFonts w:asciiTheme="minorBidi" w:hAnsiTheme="minorBidi" w:cs="Arial" w:hint="eastAsia"/>
          <w:b/>
          <w:szCs w:val="24"/>
          <w:rtl/>
        </w:rPr>
        <w:t>ו</w:t>
      </w:r>
      <w:r w:rsidRPr="00F279E3">
        <w:rPr>
          <w:rFonts w:asciiTheme="minorBidi" w:hAnsiTheme="minorBidi" w:cs="Arial" w:hint="eastAsia"/>
          <w:b/>
          <w:szCs w:val="24"/>
          <w:rtl/>
        </w:rPr>
        <w:t>יכלול</w:t>
      </w:r>
      <w:r w:rsidRPr="00F279E3">
        <w:rPr>
          <w:rFonts w:asciiTheme="minorBidi" w:hAnsiTheme="minorBidi" w:cs="Arial"/>
          <w:b/>
          <w:szCs w:val="24"/>
          <w:rtl/>
        </w:rPr>
        <w:t xml:space="preserve"> </w:t>
      </w:r>
      <w:r w:rsidRPr="00F279E3">
        <w:rPr>
          <w:rFonts w:asciiTheme="minorBidi" w:hAnsiTheme="minorBidi" w:cs="Arial" w:hint="eastAsia"/>
          <w:b/>
          <w:szCs w:val="24"/>
          <w:rtl/>
        </w:rPr>
        <w:t>הערכת</w:t>
      </w:r>
      <w:r w:rsidR="00E34720" w:rsidRPr="00F279E3">
        <w:rPr>
          <w:rFonts w:asciiTheme="minorBidi" w:hAnsiTheme="minorBidi" w:cs="Arial"/>
          <w:b/>
          <w:szCs w:val="24"/>
          <w:rtl/>
        </w:rPr>
        <w:t xml:space="preserve"> ההצעות</w:t>
      </w:r>
      <w:r w:rsidR="00CA61AA" w:rsidRPr="00F279E3">
        <w:rPr>
          <w:rFonts w:asciiTheme="minorBidi" w:hAnsiTheme="minorBidi" w:cs="Arial" w:hint="cs"/>
          <w:b/>
          <w:szCs w:val="24"/>
          <w:rtl/>
        </w:rPr>
        <w:t xml:space="preserve"> ודירוגן.  </w:t>
      </w:r>
      <w:r w:rsidR="00A04C0B" w:rsidRPr="00F279E3">
        <w:rPr>
          <w:rFonts w:asciiTheme="minorBidi" w:hAnsiTheme="minorBidi" w:cstheme="minorBidi"/>
          <w:b/>
          <w:szCs w:val="24"/>
          <w:rtl/>
        </w:rPr>
        <w:t xml:space="preserve">המלצות </w:t>
      </w:r>
      <w:r w:rsidRPr="00F279E3">
        <w:rPr>
          <w:rFonts w:asciiTheme="minorBidi" w:hAnsiTheme="minorBidi" w:cstheme="minorBidi"/>
          <w:b/>
          <w:szCs w:val="24"/>
          <w:rtl/>
        </w:rPr>
        <w:t xml:space="preserve">ועדת השיפוט </w:t>
      </w:r>
      <w:r w:rsidR="002C1E32" w:rsidRPr="00F279E3">
        <w:rPr>
          <w:rFonts w:asciiTheme="minorBidi" w:hAnsiTheme="minorBidi" w:cstheme="minorBidi" w:hint="cs"/>
          <w:b/>
          <w:szCs w:val="24"/>
          <w:rtl/>
        </w:rPr>
        <w:t xml:space="preserve">תועברנה </w:t>
      </w:r>
      <w:r w:rsidR="00A04C0B" w:rsidRPr="00F279E3">
        <w:rPr>
          <w:rFonts w:asciiTheme="minorBidi" w:hAnsiTheme="minorBidi" w:cstheme="minorBidi"/>
          <w:b/>
          <w:szCs w:val="24"/>
          <w:rtl/>
        </w:rPr>
        <w:t>להנהלת הקרן לדיון וקבלת החלטות.</w:t>
      </w:r>
    </w:p>
    <w:p w14:paraId="7E6EBED4" w14:textId="77777777" w:rsidR="00A04C0B" w:rsidRPr="00F279E3" w:rsidRDefault="00E23C62" w:rsidP="00876512">
      <w:pPr>
        <w:pStyle w:val="ListParagraph"/>
        <w:numPr>
          <w:ilvl w:val="1"/>
          <w:numId w:val="13"/>
        </w:numPr>
        <w:spacing w:line="360" w:lineRule="auto"/>
        <w:jc w:val="both"/>
        <w:rPr>
          <w:rFonts w:asciiTheme="minorBidi" w:hAnsiTheme="minorBidi" w:cstheme="minorBidi"/>
          <w:b/>
          <w:bCs/>
          <w:szCs w:val="24"/>
        </w:rPr>
      </w:pPr>
      <w:r w:rsidRPr="00F279E3">
        <w:rPr>
          <w:rFonts w:asciiTheme="minorBidi" w:hAnsiTheme="minorBidi" w:cstheme="minorBidi" w:hint="eastAsia"/>
          <w:b/>
          <w:szCs w:val="24"/>
          <w:rtl/>
        </w:rPr>
        <w:t>ההצעות</w:t>
      </w:r>
      <w:r w:rsidRPr="00F279E3">
        <w:rPr>
          <w:rFonts w:asciiTheme="minorBidi" w:hAnsiTheme="minorBidi" w:cstheme="minorBidi"/>
          <w:b/>
          <w:szCs w:val="24"/>
          <w:rtl/>
        </w:rPr>
        <w:t xml:space="preserve"> </w:t>
      </w:r>
      <w:r w:rsidR="00CA525D" w:rsidRPr="00F279E3">
        <w:rPr>
          <w:rFonts w:asciiTheme="minorBidi" w:hAnsiTheme="minorBidi" w:cstheme="minorBidi" w:hint="cs"/>
          <w:b/>
          <w:szCs w:val="24"/>
          <w:rtl/>
        </w:rPr>
        <w:t>תוערכנה</w:t>
      </w:r>
      <w:r w:rsidR="00CA525D"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על </w:t>
      </w:r>
      <w:r w:rsidR="0082673A" w:rsidRPr="00F279E3">
        <w:rPr>
          <w:rFonts w:asciiTheme="minorBidi" w:hAnsiTheme="minorBidi" w:cstheme="minorBidi" w:hint="eastAsia"/>
          <w:b/>
          <w:szCs w:val="24"/>
          <w:rtl/>
        </w:rPr>
        <w:t>פי</w:t>
      </w:r>
      <w:r w:rsidRPr="00F279E3">
        <w:rPr>
          <w:rFonts w:asciiTheme="minorBidi" w:hAnsiTheme="minorBidi" w:cstheme="minorBidi"/>
          <w:b/>
          <w:szCs w:val="24"/>
          <w:rtl/>
        </w:rPr>
        <w:t xml:space="preserve"> </w:t>
      </w:r>
      <w:r w:rsidR="00A04C0B" w:rsidRPr="00F279E3">
        <w:rPr>
          <w:rFonts w:asciiTheme="minorBidi" w:hAnsiTheme="minorBidi" w:cstheme="minorBidi"/>
          <w:b/>
          <w:szCs w:val="24"/>
          <w:rtl/>
        </w:rPr>
        <w:t xml:space="preserve">אמות מידה </w:t>
      </w:r>
      <w:r w:rsidRPr="00F279E3">
        <w:rPr>
          <w:rFonts w:asciiTheme="minorBidi" w:hAnsiTheme="minorBidi" w:cstheme="minorBidi" w:hint="eastAsia"/>
          <w:b/>
          <w:szCs w:val="24"/>
          <w:rtl/>
        </w:rPr>
        <w:t>מקצועיות</w:t>
      </w:r>
      <w:r w:rsidRPr="00F279E3">
        <w:rPr>
          <w:rFonts w:asciiTheme="minorBidi" w:hAnsiTheme="minorBidi" w:cstheme="minorBidi"/>
          <w:b/>
          <w:szCs w:val="24"/>
          <w:rtl/>
        </w:rPr>
        <w:t xml:space="preserve"> כאשר הבסיס </w:t>
      </w:r>
      <w:r w:rsidR="00A04C0B" w:rsidRPr="00F279E3">
        <w:rPr>
          <w:rFonts w:asciiTheme="minorBidi" w:hAnsiTheme="minorBidi" w:cstheme="minorBidi"/>
          <w:b/>
          <w:szCs w:val="24"/>
          <w:rtl/>
        </w:rPr>
        <w:t>להערכת ההצעות י</w:t>
      </w:r>
      <w:r w:rsidRPr="00F279E3">
        <w:rPr>
          <w:rFonts w:asciiTheme="minorBidi" w:hAnsiTheme="minorBidi" w:cstheme="minorBidi" w:hint="eastAsia"/>
          <w:b/>
          <w:szCs w:val="24"/>
          <w:rtl/>
        </w:rPr>
        <w:t>היה</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כד</w:t>
      </w:r>
      <w:r w:rsidR="00A04C0B" w:rsidRPr="00F279E3">
        <w:rPr>
          <w:rFonts w:asciiTheme="minorBidi" w:hAnsiTheme="minorBidi" w:cstheme="minorBidi"/>
          <w:b/>
          <w:szCs w:val="24"/>
          <w:rtl/>
        </w:rPr>
        <w:t>להלן:</w:t>
      </w:r>
    </w:p>
    <w:p w14:paraId="799BDA20" w14:textId="77777777" w:rsidR="00A04C0B" w:rsidRPr="00F279E3" w:rsidRDefault="00A04C0B" w:rsidP="00876512">
      <w:pPr>
        <w:pStyle w:val="ListParagraph"/>
        <w:numPr>
          <w:ilvl w:val="3"/>
          <w:numId w:val="9"/>
        </w:numPr>
        <w:spacing w:line="360" w:lineRule="auto"/>
        <w:jc w:val="both"/>
        <w:rPr>
          <w:rFonts w:asciiTheme="minorBidi" w:hAnsiTheme="minorBidi" w:cstheme="minorBidi"/>
          <w:b/>
          <w:szCs w:val="24"/>
        </w:rPr>
      </w:pPr>
      <w:r w:rsidRPr="00F279E3">
        <w:rPr>
          <w:rFonts w:asciiTheme="minorBidi" w:hAnsiTheme="minorBidi" w:cstheme="minorBidi"/>
          <w:b/>
          <w:bCs/>
          <w:szCs w:val="24"/>
          <w:rtl/>
        </w:rPr>
        <w:lastRenderedPageBreak/>
        <w:t>רמה מדעית (</w:t>
      </w:r>
      <w:r w:rsidR="00620997" w:rsidRPr="00F279E3">
        <w:rPr>
          <w:rFonts w:asciiTheme="minorBidi" w:hAnsiTheme="minorBidi" w:cstheme="minorBidi"/>
          <w:b/>
          <w:bCs/>
          <w:szCs w:val="24"/>
          <w:rtl/>
        </w:rPr>
        <w:t>20</w:t>
      </w:r>
      <w:r w:rsidRPr="00F279E3">
        <w:rPr>
          <w:rFonts w:asciiTheme="minorBidi" w:hAnsiTheme="minorBidi" w:cstheme="minorBidi"/>
          <w:b/>
          <w:bCs/>
          <w:szCs w:val="24"/>
          <w:rtl/>
        </w:rPr>
        <w:t>%):</w:t>
      </w:r>
      <w:r w:rsidRPr="00F279E3">
        <w:rPr>
          <w:rFonts w:asciiTheme="minorBidi" w:hAnsiTheme="minorBidi" w:cstheme="minorBidi"/>
          <w:b/>
          <w:szCs w:val="24"/>
          <w:rtl/>
        </w:rPr>
        <w:t xml:space="preserve"> מצוינות מדעית </w:t>
      </w:r>
      <w:r w:rsidR="003D2142" w:rsidRPr="00F279E3">
        <w:rPr>
          <w:rFonts w:asciiTheme="minorBidi" w:hAnsiTheme="minorBidi" w:cstheme="minorBidi" w:hint="cs"/>
          <w:b/>
          <w:szCs w:val="24"/>
          <w:rtl/>
        </w:rPr>
        <w:t>ו</w:t>
      </w:r>
      <w:r w:rsidRPr="00F279E3">
        <w:rPr>
          <w:rFonts w:asciiTheme="minorBidi" w:hAnsiTheme="minorBidi" w:cstheme="minorBidi"/>
          <w:b/>
          <w:szCs w:val="24"/>
          <w:rtl/>
        </w:rPr>
        <w:t xml:space="preserve">טכנולוגית, הבסיס המדעי של המחקר. </w:t>
      </w:r>
    </w:p>
    <w:p w14:paraId="6B0BFB6D" w14:textId="77777777" w:rsidR="00A04C0B" w:rsidRPr="00F279E3" w:rsidRDefault="00A04C0B" w:rsidP="00876512">
      <w:pPr>
        <w:pStyle w:val="ListParagraph"/>
        <w:numPr>
          <w:ilvl w:val="3"/>
          <w:numId w:val="9"/>
        </w:numPr>
        <w:spacing w:line="360" w:lineRule="auto"/>
        <w:jc w:val="both"/>
        <w:rPr>
          <w:rFonts w:asciiTheme="minorBidi" w:hAnsiTheme="minorBidi" w:cstheme="minorBidi"/>
          <w:b/>
          <w:szCs w:val="24"/>
        </w:rPr>
      </w:pPr>
      <w:r w:rsidRPr="00F279E3">
        <w:rPr>
          <w:rFonts w:asciiTheme="minorBidi" w:hAnsiTheme="minorBidi" w:cstheme="minorBidi"/>
          <w:b/>
          <w:bCs/>
          <w:szCs w:val="24"/>
          <w:rtl/>
        </w:rPr>
        <w:t>מידת החדשנות (</w:t>
      </w:r>
      <w:r w:rsidR="00620997" w:rsidRPr="00F279E3">
        <w:rPr>
          <w:rFonts w:asciiTheme="minorBidi" w:hAnsiTheme="minorBidi" w:cstheme="minorBidi"/>
          <w:b/>
          <w:bCs/>
          <w:szCs w:val="24"/>
          <w:rtl/>
        </w:rPr>
        <w:t>20</w:t>
      </w:r>
      <w:r w:rsidRPr="00F279E3">
        <w:rPr>
          <w:rFonts w:asciiTheme="minorBidi" w:hAnsiTheme="minorBidi" w:cstheme="minorBidi"/>
          <w:b/>
          <w:bCs/>
          <w:szCs w:val="24"/>
          <w:rtl/>
        </w:rPr>
        <w:t>%)</w:t>
      </w:r>
      <w:r w:rsidR="00E37D52">
        <w:rPr>
          <w:rFonts w:asciiTheme="minorBidi" w:hAnsiTheme="minorBidi" w:cstheme="minorBidi" w:hint="cs"/>
          <w:szCs w:val="24"/>
          <w:rtl/>
        </w:rPr>
        <w:t xml:space="preserve">: </w:t>
      </w:r>
      <w:r w:rsidRPr="00F279E3">
        <w:rPr>
          <w:rFonts w:asciiTheme="minorBidi" w:hAnsiTheme="minorBidi" w:cstheme="minorBidi"/>
          <w:b/>
          <w:szCs w:val="24"/>
          <w:rtl/>
        </w:rPr>
        <w:t xml:space="preserve">מידת החדשנות והמקוריות של המחקר המוצע בהשוואה לידע שהצטבר בארץ ובעולם. </w:t>
      </w:r>
    </w:p>
    <w:p w14:paraId="45B983E7" w14:textId="77777777" w:rsidR="001409B7" w:rsidRPr="00F279E3" w:rsidRDefault="00A04C0B" w:rsidP="00876512">
      <w:pPr>
        <w:pStyle w:val="ListParagraph"/>
        <w:numPr>
          <w:ilvl w:val="3"/>
          <w:numId w:val="9"/>
        </w:numPr>
        <w:spacing w:line="360" w:lineRule="auto"/>
        <w:jc w:val="both"/>
        <w:rPr>
          <w:rFonts w:asciiTheme="minorBidi" w:hAnsiTheme="minorBidi" w:cstheme="minorBidi"/>
          <w:b/>
          <w:szCs w:val="24"/>
        </w:rPr>
      </w:pPr>
      <w:r w:rsidRPr="00F279E3">
        <w:rPr>
          <w:rFonts w:asciiTheme="minorBidi" w:hAnsiTheme="minorBidi" w:cstheme="minorBidi"/>
          <w:b/>
          <w:bCs/>
          <w:szCs w:val="24"/>
          <w:rtl/>
        </w:rPr>
        <w:t>מתודולוגיה (20%):</w:t>
      </w:r>
      <w:r w:rsidRPr="00F279E3">
        <w:rPr>
          <w:rFonts w:asciiTheme="minorBidi" w:hAnsiTheme="minorBidi" w:cstheme="minorBidi"/>
          <w:b/>
          <w:szCs w:val="24"/>
          <w:rtl/>
        </w:rPr>
        <w:t xml:space="preserve"> המידה </w:t>
      </w:r>
      <w:r w:rsidR="0082673A" w:rsidRPr="00F279E3">
        <w:rPr>
          <w:rFonts w:asciiTheme="minorBidi" w:hAnsiTheme="minorBidi" w:cstheme="minorBidi" w:hint="eastAsia"/>
          <w:b/>
          <w:szCs w:val="24"/>
          <w:rtl/>
        </w:rPr>
        <w:t>ש</w:t>
      </w:r>
      <w:r w:rsidRPr="00F279E3">
        <w:rPr>
          <w:rFonts w:asciiTheme="minorBidi" w:hAnsiTheme="minorBidi" w:cstheme="minorBidi"/>
          <w:b/>
          <w:szCs w:val="24"/>
          <w:rtl/>
        </w:rPr>
        <w:t xml:space="preserve">בה השיטה המוצעת לביצוע המחקר </w:t>
      </w:r>
      <w:r w:rsidR="004E00B1" w:rsidRPr="00F279E3">
        <w:rPr>
          <w:rFonts w:asciiTheme="minorBidi" w:hAnsiTheme="minorBidi" w:cstheme="minorBidi"/>
          <w:b/>
          <w:szCs w:val="24"/>
          <w:rtl/>
        </w:rPr>
        <w:t xml:space="preserve">היא </w:t>
      </w:r>
      <w:r w:rsidRPr="00F279E3">
        <w:rPr>
          <w:rFonts w:asciiTheme="minorBidi" w:hAnsiTheme="minorBidi" w:cstheme="minorBidi"/>
          <w:b/>
          <w:szCs w:val="24"/>
          <w:rtl/>
        </w:rPr>
        <w:t>איכותית</w:t>
      </w:r>
      <w:r w:rsidR="00D6724E" w:rsidRPr="00F279E3">
        <w:rPr>
          <w:rFonts w:asciiTheme="minorBidi" w:hAnsiTheme="minorBidi" w:cstheme="minorBidi"/>
          <w:b/>
          <w:szCs w:val="24"/>
          <w:rtl/>
        </w:rPr>
        <w:t>,</w:t>
      </w:r>
      <w:r w:rsidRPr="00F279E3">
        <w:rPr>
          <w:rFonts w:asciiTheme="minorBidi" w:hAnsiTheme="minorBidi" w:cstheme="minorBidi"/>
          <w:b/>
          <w:szCs w:val="24"/>
          <w:rtl/>
        </w:rPr>
        <w:t xml:space="preserve"> בת ביצוע</w:t>
      </w:r>
      <w:r w:rsidR="0082673A" w:rsidRPr="00F279E3">
        <w:rPr>
          <w:rFonts w:asciiTheme="minorBidi" w:hAnsiTheme="minorBidi" w:cstheme="minorBidi"/>
          <w:b/>
          <w:szCs w:val="24"/>
          <w:rtl/>
        </w:rPr>
        <w:t xml:space="preserve"> ו</w:t>
      </w:r>
      <w:r w:rsidRPr="00F279E3">
        <w:rPr>
          <w:rFonts w:asciiTheme="minorBidi" w:hAnsiTheme="minorBidi" w:cstheme="minorBidi"/>
          <w:b/>
          <w:szCs w:val="24"/>
          <w:rtl/>
        </w:rPr>
        <w:t>תואמת את מטרות המחקר</w:t>
      </w:r>
      <w:r w:rsidR="0082673A" w:rsidRPr="00F279E3">
        <w:rPr>
          <w:rFonts w:asciiTheme="minorBidi" w:hAnsiTheme="minorBidi" w:cstheme="minorBidi"/>
          <w:b/>
          <w:szCs w:val="24"/>
          <w:rtl/>
        </w:rPr>
        <w:t>.</w:t>
      </w:r>
      <w:r w:rsidRPr="00F279E3">
        <w:rPr>
          <w:rFonts w:asciiTheme="minorBidi" w:hAnsiTheme="minorBidi" w:cstheme="minorBidi"/>
          <w:b/>
          <w:szCs w:val="24"/>
          <w:rtl/>
        </w:rPr>
        <w:t xml:space="preserve"> </w:t>
      </w:r>
    </w:p>
    <w:p w14:paraId="7905FFC5" w14:textId="77777777" w:rsidR="00A04C0B" w:rsidRPr="00F279E3" w:rsidRDefault="00622D8A" w:rsidP="00876512">
      <w:pPr>
        <w:pStyle w:val="ListParagraph"/>
        <w:numPr>
          <w:ilvl w:val="3"/>
          <w:numId w:val="9"/>
        </w:numPr>
        <w:spacing w:line="360" w:lineRule="auto"/>
        <w:jc w:val="both"/>
        <w:rPr>
          <w:rFonts w:asciiTheme="minorBidi" w:hAnsiTheme="minorBidi" w:cstheme="minorBidi"/>
          <w:b/>
          <w:szCs w:val="24"/>
        </w:rPr>
      </w:pPr>
      <w:r w:rsidRPr="00F279E3">
        <w:rPr>
          <w:rFonts w:asciiTheme="minorBidi" w:hAnsiTheme="minorBidi" w:cstheme="minorBidi" w:hint="cs"/>
          <w:b/>
          <w:bCs/>
          <w:szCs w:val="24"/>
          <w:rtl/>
        </w:rPr>
        <w:t xml:space="preserve">פוטנציאל </w:t>
      </w:r>
      <w:r w:rsidR="00A04C0B" w:rsidRPr="00F279E3">
        <w:rPr>
          <w:rFonts w:asciiTheme="minorBidi" w:hAnsiTheme="minorBidi" w:cstheme="minorBidi"/>
          <w:b/>
          <w:bCs/>
          <w:szCs w:val="24"/>
          <w:rtl/>
        </w:rPr>
        <w:t>יישומי</w:t>
      </w:r>
      <w:r w:rsidR="00DF6E60" w:rsidRPr="00F279E3">
        <w:rPr>
          <w:rFonts w:asciiTheme="minorBidi" w:hAnsiTheme="minorBidi" w:cstheme="minorBidi" w:hint="cs"/>
          <w:b/>
          <w:bCs/>
          <w:szCs w:val="24"/>
          <w:rtl/>
        </w:rPr>
        <w:t>ו</w:t>
      </w:r>
      <w:r w:rsidR="00A04C0B" w:rsidRPr="00F279E3">
        <w:rPr>
          <w:rFonts w:asciiTheme="minorBidi" w:hAnsiTheme="minorBidi" w:cstheme="minorBidi"/>
          <w:b/>
          <w:bCs/>
          <w:szCs w:val="24"/>
          <w:rtl/>
        </w:rPr>
        <w:t>ת (</w:t>
      </w:r>
      <w:r w:rsidR="00620997" w:rsidRPr="00F279E3">
        <w:rPr>
          <w:rFonts w:asciiTheme="minorBidi" w:hAnsiTheme="minorBidi" w:cstheme="minorBidi"/>
          <w:b/>
          <w:bCs/>
          <w:szCs w:val="24"/>
          <w:rtl/>
        </w:rPr>
        <w:t>30</w:t>
      </w:r>
      <w:r w:rsidR="00A04C0B" w:rsidRPr="00F279E3">
        <w:rPr>
          <w:rFonts w:asciiTheme="minorBidi" w:hAnsiTheme="minorBidi" w:cstheme="minorBidi"/>
          <w:b/>
          <w:bCs/>
          <w:szCs w:val="24"/>
          <w:rtl/>
        </w:rPr>
        <w:t>%):</w:t>
      </w:r>
      <w:r w:rsidR="00A04C0B" w:rsidRPr="00F279E3">
        <w:rPr>
          <w:rFonts w:asciiTheme="minorBidi" w:hAnsiTheme="minorBidi" w:cstheme="minorBidi"/>
          <w:szCs w:val="24"/>
          <w:rtl/>
        </w:rPr>
        <w:t xml:space="preserve"> </w:t>
      </w:r>
      <w:r w:rsidR="00A04C0B" w:rsidRPr="00F279E3">
        <w:rPr>
          <w:rFonts w:asciiTheme="minorBidi" w:hAnsiTheme="minorBidi" w:cstheme="minorBidi"/>
          <w:b/>
          <w:szCs w:val="24"/>
          <w:rtl/>
        </w:rPr>
        <w:t xml:space="preserve">תרומת המחקר לפיתוח כיוונים מדעיים </w:t>
      </w:r>
      <w:r w:rsidR="00387F31" w:rsidRPr="00F279E3">
        <w:rPr>
          <w:rFonts w:asciiTheme="minorBidi" w:hAnsiTheme="minorBidi" w:cstheme="minorBidi" w:hint="eastAsia"/>
          <w:b/>
          <w:szCs w:val="24"/>
          <w:rtl/>
        </w:rPr>
        <w:t>יישומיים</w:t>
      </w:r>
      <w:r w:rsidR="00387F31" w:rsidRPr="00F279E3">
        <w:rPr>
          <w:rFonts w:asciiTheme="minorBidi" w:hAnsiTheme="minorBidi" w:cstheme="minorBidi"/>
          <w:b/>
          <w:szCs w:val="24"/>
          <w:rtl/>
        </w:rPr>
        <w:t xml:space="preserve"> </w:t>
      </w:r>
      <w:r w:rsidR="00A04C0B" w:rsidRPr="00F279E3">
        <w:rPr>
          <w:rFonts w:asciiTheme="minorBidi" w:hAnsiTheme="minorBidi" w:cstheme="minorBidi"/>
          <w:b/>
          <w:szCs w:val="24"/>
          <w:rtl/>
        </w:rPr>
        <w:t>או טכנולוגיים חדשים (גם אם בטווח הארוך ו</w:t>
      </w:r>
      <w:r w:rsidR="00D50DF3" w:rsidRPr="00F279E3">
        <w:rPr>
          <w:rFonts w:asciiTheme="minorBidi" w:hAnsiTheme="minorBidi" w:cstheme="minorBidi" w:hint="eastAsia"/>
          <w:b/>
          <w:szCs w:val="24"/>
          <w:rtl/>
        </w:rPr>
        <w:t>כאשר</w:t>
      </w:r>
      <w:r w:rsidR="00D50DF3" w:rsidRPr="00F279E3">
        <w:rPr>
          <w:rFonts w:asciiTheme="minorBidi" w:hAnsiTheme="minorBidi" w:cstheme="minorBidi"/>
          <w:b/>
          <w:szCs w:val="24"/>
          <w:rtl/>
        </w:rPr>
        <w:t xml:space="preserve"> הם </w:t>
      </w:r>
      <w:r w:rsidR="00A04C0B" w:rsidRPr="00F279E3">
        <w:rPr>
          <w:rFonts w:asciiTheme="minorBidi" w:hAnsiTheme="minorBidi" w:cstheme="minorBidi"/>
          <w:b/>
          <w:szCs w:val="24"/>
          <w:rtl/>
        </w:rPr>
        <w:t xml:space="preserve">מהווים נגזרת של המחקר המוצג) או </w:t>
      </w:r>
      <w:r w:rsidR="00387F31" w:rsidRPr="00F279E3">
        <w:rPr>
          <w:rFonts w:asciiTheme="minorBidi" w:hAnsiTheme="minorBidi" w:cstheme="minorBidi" w:hint="eastAsia"/>
          <w:b/>
          <w:szCs w:val="24"/>
          <w:rtl/>
        </w:rPr>
        <w:t>אופק</w:t>
      </w:r>
      <w:r w:rsidR="00387F31" w:rsidRPr="00F279E3">
        <w:rPr>
          <w:rFonts w:asciiTheme="minorBidi" w:hAnsiTheme="minorBidi" w:cstheme="minorBidi"/>
          <w:b/>
          <w:szCs w:val="24"/>
          <w:rtl/>
        </w:rPr>
        <w:t xml:space="preserve"> השפעה על </w:t>
      </w:r>
      <w:r w:rsidR="00A04C0B" w:rsidRPr="00F279E3">
        <w:rPr>
          <w:rFonts w:asciiTheme="minorBidi" w:hAnsiTheme="minorBidi" w:cstheme="minorBidi"/>
          <w:b/>
          <w:szCs w:val="24"/>
          <w:rtl/>
        </w:rPr>
        <w:t xml:space="preserve">קידום </w:t>
      </w:r>
      <w:r w:rsidR="00387F31" w:rsidRPr="00F279E3">
        <w:rPr>
          <w:rFonts w:asciiTheme="minorBidi" w:hAnsiTheme="minorBidi" w:cstheme="minorBidi" w:hint="eastAsia"/>
          <w:b/>
          <w:szCs w:val="24"/>
          <w:rtl/>
        </w:rPr>
        <w:t>מדיניות</w:t>
      </w:r>
      <w:r w:rsidR="00387F31" w:rsidRPr="00F279E3">
        <w:rPr>
          <w:rFonts w:asciiTheme="minorBidi" w:hAnsiTheme="minorBidi" w:cstheme="minorBidi"/>
          <w:b/>
          <w:szCs w:val="24"/>
          <w:rtl/>
        </w:rPr>
        <w:t xml:space="preserve"> </w:t>
      </w:r>
      <w:r w:rsidR="00D50DF3" w:rsidRPr="00F279E3">
        <w:rPr>
          <w:rFonts w:asciiTheme="minorBidi" w:hAnsiTheme="minorBidi" w:cstheme="minorBidi" w:hint="eastAsia"/>
          <w:b/>
          <w:szCs w:val="24"/>
          <w:rtl/>
        </w:rPr>
        <w:t>בתחום</w:t>
      </w:r>
      <w:r w:rsidR="00A04C0B" w:rsidRPr="00F279E3">
        <w:rPr>
          <w:rFonts w:asciiTheme="minorBidi" w:hAnsiTheme="minorBidi" w:cstheme="minorBidi"/>
          <w:b/>
          <w:szCs w:val="24"/>
          <w:rtl/>
        </w:rPr>
        <w:t xml:space="preserve">. </w:t>
      </w:r>
    </w:p>
    <w:p w14:paraId="76321403" w14:textId="77777777" w:rsidR="00A04C0B" w:rsidRDefault="00A04C0B" w:rsidP="00876512">
      <w:pPr>
        <w:pStyle w:val="ListParagraph"/>
        <w:numPr>
          <w:ilvl w:val="3"/>
          <w:numId w:val="9"/>
        </w:numPr>
        <w:spacing w:line="360" w:lineRule="auto"/>
        <w:contextualSpacing w:val="0"/>
        <w:jc w:val="both"/>
        <w:rPr>
          <w:rFonts w:asciiTheme="minorBidi" w:hAnsiTheme="minorBidi" w:cstheme="minorBidi"/>
          <w:b/>
          <w:szCs w:val="24"/>
        </w:rPr>
      </w:pPr>
      <w:r w:rsidRPr="00F279E3">
        <w:rPr>
          <w:rFonts w:asciiTheme="minorBidi" w:hAnsiTheme="minorBidi" w:cstheme="minorBidi"/>
          <w:b/>
          <w:bCs/>
          <w:szCs w:val="24"/>
          <w:rtl/>
        </w:rPr>
        <w:t xml:space="preserve">יכולת הביצוע של </w:t>
      </w:r>
      <w:r w:rsidR="000F1654" w:rsidRPr="00F279E3">
        <w:rPr>
          <w:rFonts w:asciiTheme="minorBidi" w:hAnsiTheme="minorBidi" w:cstheme="minorBidi" w:hint="eastAsia"/>
          <w:b/>
          <w:bCs/>
          <w:szCs w:val="24"/>
          <w:rtl/>
        </w:rPr>
        <w:t>החוקר</w:t>
      </w:r>
      <w:r w:rsidR="000F1654" w:rsidRPr="00F279E3">
        <w:rPr>
          <w:rFonts w:asciiTheme="minorBidi" w:hAnsiTheme="minorBidi" w:cstheme="minorBidi"/>
          <w:b/>
          <w:bCs/>
          <w:szCs w:val="24"/>
          <w:rtl/>
        </w:rPr>
        <w:t xml:space="preserve"> </w:t>
      </w:r>
      <w:r w:rsidR="000F1654" w:rsidRPr="00F279E3">
        <w:rPr>
          <w:rFonts w:asciiTheme="minorBidi" w:hAnsiTheme="minorBidi" w:cstheme="minorBidi" w:hint="eastAsia"/>
          <w:b/>
          <w:bCs/>
          <w:szCs w:val="24"/>
          <w:rtl/>
        </w:rPr>
        <w:t>וקבוצת</w:t>
      </w:r>
      <w:r w:rsidR="000F1654" w:rsidRPr="00F279E3">
        <w:rPr>
          <w:rFonts w:asciiTheme="minorBidi" w:hAnsiTheme="minorBidi" w:cstheme="minorBidi"/>
          <w:b/>
          <w:bCs/>
          <w:szCs w:val="24"/>
          <w:rtl/>
        </w:rPr>
        <w:t xml:space="preserve"> </w:t>
      </w:r>
      <w:r w:rsidR="000F1654" w:rsidRPr="00F279E3">
        <w:rPr>
          <w:rFonts w:asciiTheme="minorBidi" w:hAnsiTheme="minorBidi" w:cstheme="minorBidi" w:hint="eastAsia"/>
          <w:b/>
          <w:bCs/>
          <w:szCs w:val="24"/>
          <w:rtl/>
        </w:rPr>
        <w:t>המחקר</w:t>
      </w:r>
      <w:r w:rsidR="000F1654" w:rsidRPr="00F279E3">
        <w:rPr>
          <w:rFonts w:asciiTheme="minorBidi" w:hAnsiTheme="minorBidi" w:cstheme="minorBidi"/>
          <w:b/>
          <w:bCs/>
          <w:szCs w:val="24"/>
          <w:rtl/>
        </w:rPr>
        <w:t xml:space="preserve"> </w:t>
      </w:r>
      <w:r w:rsidRPr="00F279E3">
        <w:rPr>
          <w:rFonts w:asciiTheme="minorBidi" w:hAnsiTheme="minorBidi" w:cstheme="minorBidi"/>
          <w:b/>
          <w:bCs/>
          <w:szCs w:val="24"/>
          <w:rtl/>
        </w:rPr>
        <w:t>(10%):</w:t>
      </w:r>
      <w:r w:rsidRPr="00F279E3">
        <w:rPr>
          <w:rFonts w:asciiTheme="minorBidi" w:hAnsiTheme="minorBidi" w:cstheme="minorBidi"/>
          <w:szCs w:val="24"/>
          <w:rtl/>
        </w:rPr>
        <w:t xml:space="preserve"> </w:t>
      </w:r>
      <w:r w:rsidRPr="00F279E3">
        <w:rPr>
          <w:rFonts w:asciiTheme="minorBidi" w:hAnsiTheme="minorBidi" w:cstheme="minorBidi"/>
          <w:b/>
          <w:szCs w:val="24"/>
          <w:rtl/>
        </w:rPr>
        <w:t xml:space="preserve">תיבחן בהסתמך על ניסיון, הישגים קודמים </w:t>
      </w:r>
      <w:r w:rsidR="006B399D" w:rsidRPr="00F279E3">
        <w:rPr>
          <w:rFonts w:asciiTheme="minorBidi" w:hAnsiTheme="minorBidi" w:cstheme="minorBidi" w:hint="eastAsia"/>
          <w:b/>
          <w:szCs w:val="24"/>
          <w:rtl/>
        </w:rPr>
        <w:t>ו</w:t>
      </w:r>
      <w:r w:rsidRPr="00F279E3">
        <w:rPr>
          <w:rFonts w:asciiTheme="minorBidi" w:hAnsiTheme="minorBidi" w:cstheme="minorBidi"/>
          <w:b/>
          <w:szCs w:val="24"/>
          <w:rtl/>
        </w:rPr>
        <w:t>כישורי</w:t>
      </w:r>
      <w:r w:rsidR="006B399D" w:rsidRPr="00F279E3">
        <w:rPr>
          <w:rFonts w:asciiTheme="minorBidi" w:hAnsiTheme="minorBidi" w:cstheme="minorBidi" w:hint="eastAsia"/>
          <w:b/>
          <w:szCs w:val="24"/>
          <w:rtl/>
        </w:rPr>
        <w:t>ה</w:t>
      </w:r>
      <w:r w:rsidRPr="00F279E3">
        <w:rPr>
          <w:rFonts w:asciiTheme="minorBidi" w:hAnsiTheme="minorBidi" w:cstheme="minorBidi"/>
          <w:b/>
          <w:szCs w:val="24"/>
          <w:rtl/>
        </w:rPr>
        <w:t>ם</w:t>
      </w:r>
      <w:r w:rsidR="006B399D" w:rsidRPr="00F279E3">
        <w:rPr>
          <w:rFonts w:asciiTheme="minorBidi" w:hAnsiTheme="minorBidi" w:cstheme="minorBidi"/>
          <w:b/>
          <w:szCs w:val="24"/>
          <w:rtl/>
        </w:rPr>
        <w:t xml:space="preserve"> של החוקרים</w:t>
      </w:r>
      <w:r w:rsidRPr="00F279E3">
        <w:rPr>
          <w:rFonts w:asciiTheme="minorBidi" w:hAnsiTheme="minorBidi" w:cstheme="minorBidi"/>
          <w:b/>
          <w:szCs w:val="24"/>
          <w:rtl/>
        </w:rPr>
        <w:t xml:space="preserve"> ו</w:t>
      </w:r>
      <w:r w:rsidR="006B399D" w:rsidRPr="00F279E3">
        <w:rPr>
          <w:rFonts w:asciiTheme="minorBidi" w:hAnsiTheme="minorBidi" w:cstheme="minorBidi" w:hint="eastAsia"/>
          <w:b/>
          <w:szCs w:val="24"/>
          <w:rtl/>
        </w:rPr>
        <w:t>ה</w:t>
      </w:r>
      <w:r w:rsidRPr="00F279E3">
        <w:rPr>
          <w:rFonts w:asciiTheme="minorBidi" w:hAnsiTheme="minorBidi" w:cstheme="minorBidi"/>
          <w:b/>
          <w:szCs w:val="24"/>
          <w:rtl/>
        </w:rPr>
        <w:t xml:space="preserve">אמצעים העומדים לרשותם </w:t>
      </w:r>
      <w:r w:rsidR="006B399D" w:rsidRPr="00F279E3">
        <w:rPr>
          <w:rFonts w:asciiTheme="minorBidi" w:hAnsiTheme="minorBidi" w:cstheme="minorBidi"/>
          <w:b/>
          <w:szCs w:val="24"/>
          <w:rtl/>
        </w:rPr>
        <w:t>(</w:t>
      </w:r>
      <w:r w:rsidRPr="00F279E3">
        <w:rPr>
          <w:rFonts w:asciiTheme="minorBidi" w:hAnsiTheme="minorBidi" w:cstheme="minorBidi"/>
          <w:b/>
          <w:szCs w:val="24"/>
          <w:rtl/>
        </w:rPr>
        <w:t xml:space="preserve">במידה והצעת המחקר כוללת </w:t>
      </w:r>
      <w:r w:rsidR="006B399D" w:rsidRPr="00F279E3">
        <w:rPr>
          <w:rFonts w:asciiTheme="minorBidi" w:hAnsiTheme="minorBidi" w:cstheme="minorBidi" w:hint="eastAsia"/>
          <w:b/>
          <w:szCs w:val="24"/>
          <w:rtl/>
        </w:rPr>
        <w:t>מספר</w:t>
      </w:r>
      <w:r w:rsidR="006B399D"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קבוצות מחקר, יש להתייחס לרמת שיתוף הפעולה </w:t>
      </w:r>
      <w:r w:rsidR="006B399D" w:rsidRPr="00F279E3">
        <w:rPr>
          <w:rFonts w:asciiTheme="minorBidi" w:hAnsiTheme="minorBidi" w:cstheme="minorBidi" w:hint="eastAsia"/>
          <w:b/>
          <w:szCs w:val="24"/>
          <w:rtl/>
        </w:rPr>
        <w:t>ביניהן</w:t>
      </w:r>
      <w:r w:rsidRPr="00F279E3">
        <w:rPr>
          <w:rFonts w:asciiTheme="minorBidi" w:hAnsiTheme="minorBidi" w:cstheme="minorBidi"/>
          <w:b/>
          <w:szCs w:val="24"/>
          <w:rtl/>
        </w:rPr>
        <w:t xml:space="preserve"> וחיוניותו למחקר</w:t>
      </w:r>
      <w:r w:rsidR="006B399D" w:rsidRPr="00F279E3">
        <w:rPr>
          <w:rFonts w:asciiTheme="minorBidi" w:hAnsiTheme="minorBidi" w:cstheme="minorBidi"/>
          <w:b/>
          <w:szCs w:val="24"/>
          <w:rtl/>
        </w:rPr>
        <w:t>)</w:t>
      </w:r>
      <w:r w:rsidRPr="00F279E3">
        <w:rPr>
          <w:rFonts w:asciiTheme="minorBidi" w:hAnsiTheme="minorBidi" w:cstheme="minorBidi"/>
          <w:b/>
          <w:szCs w:val="24"/>
          <w:rtl/>
        </w:rPr>
        <w:t xml:space="preserve">.  </w:t>
      </w:r>
    </w:p>
    <w:p w14:paraId="7A36A335" w14:textId="77777777" w:rsidR="007F6226" w:rsidRPr="00F279E3" w:rsidRDefault="007F6226" w:rsidP="007F6226">
      <w:pPr>
        <w:pStyle w:val="ListParagraph"/>
        <w:spacing w:line="360" w:lineRule="auto"/>
        <w:ind w:left="1440"/>
        <w:contextualSpacing w:val="0"/>
        <w:jc w:val="both"/>
        <w:rPr>
          <w:rFonts w:asciiTheme="minorBidi" w:hAnsiTheme="minorBidi" w:cstheme="minorBidi"/>
          <w:b/>
          <w:szCs w:val="24"/>
        </w:rPr>
      </w:pPr>
    </w:p>
    <w:p w14:paraId="1D202CA8" w14:textId="77777777" w:rsidR="00E23C62" w:rsidRDefault="00E23C62" w:rsidP="00D54A51">
      <w:pPr>
        <w:pStyle w:val="ListParagraph"/>
        <w:spacing w:line="360" w:lineRule="auto"/>
        <w:contextualSpacing w:val="0"/>
        <w:jc w:val="both"/>
        <w:rPr>
          <w:rFonts w:asciiTheme="minorBidi" w:hAnsiTheme="minorBidi" w:cstheme="minorBidi"/>
          <w:szCs w:val="24"/>
          <w:u w:val="single"/>
          <w:rtl/>
        </w:rPr>
      </w:pPr>
      <w:r w:rsidRPr="00F279E3">
        <w:rPr>
          <w:rFonts w:asciiTheme="minorBidi" w:hAnsiTheme="minorBidi" w:cstheme="minorBidi" w:hint="eastAsia"/>
          <w:szCs w:val="24"/>
          <w:u w:val="single"/>
          <w:rtl/>
        </w:rPr>
        <w:t>יובהר</w:t>
      </w:r>
      <w:r w:rsidRPr="00F279E3">
        <w:rPr>
          <w:rFonts w:asciiTheme="minorBidi" w:hAnsiTheme="minorBidi" w:cstheme="minorBidi"/>
          <w:szCs w:val="24"/>
          <w:u w:val="single"/>
          <w:rtl/>
        </w:rPr>
        <w:t xml:space="preserve"> כי אמות </w:t>
      </w:r>
      <w:r w:rsidR="0095328E" w:rsidRPr="00F279E3">
        <w:rPr>
          <w:rFonts w:asciiTheme="minorBidi" w:hAnsiTheme="minorBidi" w:cstheme="minorBidi" w:hint="eastAsia"/>
          <w:szCs w:val="24"/>
          <w:u w:val="single"/>
          <w:rtl/>
        </w:rPr>
        <w:t>ה</w:t>
      </w:r>
      <w:r w:rsidRPr="00F279E3">
        <w:rPr>
          <w:rFonts w:asciiTheme="minorBidi" w:hAnsiTheme="minorBidi" w:cstheme="minorBidi" w:hint="eastAsia"/>
          <w:szCs w:val="24"/>
          <w:u w:val="single"/>
          <w:rtl/>
        </w:rPr>
        <w:t>מידה</w:t>
      </w:r>
      <w:r w:rsidRPr="00F279E3">
        <w:rPr>
          <w:rFonts w:asciiTheme="minorBidi" w:hAnsiTheme="minorBidi" w:cstheme="minorBidi"/>
          <w:szCs w:val="24"/>
          <w:u w:val="single"/>
          <w:rtl/>
        </w:rPr>
        <w:t xml:space="preserve"> </w:t>
      </w:r>
      <w:r w:rsidRPr="00F279E3">
        <w:rPr>
          <w:rFonts w:asciiTheme="minorBidi" w:hAnsiTheme="minorBidi" w:cstheme="minorBidi" w:hint="eastAsia"/>
          <w:szCs w:val="24"/>
          <w:u w:val="single"/>
          <w:rtl/>
        </w:rPr>
        <w:t>ו</w:t>
      </w:r>
      <w:r w:rsidR="0095328E" w:rsidRPr="00F279E3">
        <w:rPr>
          <w:rFonts w:asciiTheme="minorBidi" w:hAnsiTheme="minorBidi" w:cstheme="minorBidi" w:hint="eastAsia"/>
          <w:szCs w:val="24"/>
          <w:u w:val="single"/>
          <w:rtl/>
        </w:rPr>
        <w:t>ה</w:t>
      </w:r>
      <w:r w:rsidRPr="00F279E3">
        <w:rPr>
          <w:rFonts w:asciiTheme="minorBidi" w:hAnsiTheme="minorBidi" w:cstheme="minorBidi" w:hint="eastAsia"/>
          <w:szCs w:val="24"/>
          <w:u w:val="single"/>
          <w:rtl/>
        </w:rPr>
        <w:t>משקל</w:t>
      </w:r>
      <w:r w:rsidR="00FD56C1" w:rsidRPr="00F279E3">
        <w:rPr>
          <w:rFonts w:asciiTheme="minorBidi" w:hAnsiTheme="minorBidi" w:cstheme="minorBidi" w:hint="eastAsia"/>
          <w:szCs w:val="24"/>
          <w:u w:val="single"/>
          <w:rtl/>
        </w:rPr>
        <w:t>ות</w:t>
      </w:r>
      <w:r w:rsidR="00FD56C1" w:rsidRPr="00F279E3">
        <w:rPr>
          <w:rFonts w:asciiTheme="minorBidi" w:hAnsiTheme="minorBidi" w:cstheme="minorBidi"/>
          <w:szCs w:val="24"/>
          <w:u w:val="single"/>
          <w:rtl/>
        </w:rPr>
        <w:t xml:space="preserve"> ישמשו </w:t>
      </w:r>
      <w:r w:rsidR="00FD56C1" w:rsidRPr="00F279E3">
        <w:rPr>
          <w:rFonts w:asciiTheme="minorBidi" w:hAnsiTheme="minorBidi" w:cstheme="minorBidi" w:hint="eastAsia"/>
          <w:szCs w:val="24"/>
          <w:u w:val="single"/>
          <w:rtl/>
        </w:rPr>
        <w:t>את</w:t>
      </w:r>
      <w:r w:rsidR="00FD56C1" w:rsidRPr="00F279E3">
        <w:rPr>
          <w:rFonts w:asciiTheme="minorBidi" w:hAnsiTheme="minorBidi" w:cstheme="minorBidi"/>
          <w:szCs w:val="24"/>
          <w:u w:val="single"/>
          <w:rtl/>
        </w:rPr>
        <w:t xml:space="preserve"> וועדת השיפוט </w:t>
      </w:r>
      <w:r w:rsidR="006B399D" w:rsidRPr="00F279E3">
        <w:rPr>
          <w:rFonts w:asciiTheme="minorBidi" w:hAnsiTheme="minorBidi" w:cstheme="minorBidi" w:hint="eastAsia"/>
          <w:szCs w:val="24"/>
          <w:u w:val="single"/>
          <w:rtl/>
        </w:rPr>
        <w:t>ככלי</w:t>
      </w:r>
      <w:r w:rsidR="006B399D" w:rsidRPr="00F279E3">
        <w:rPr>
          <w:rFonts w:asciiTheme="minorBidi" w:hAnsiTheme="minorBidi" w:cstheme="minorBidi"/>
          <w:szCs w:val="24"/>
          <w:u w:val="single"/>
          <w:rtl/>
        </w:rPr>
        <w:t xml:space="preserve"> עזר </w:t>
      </w:r>
      <w:r w:rsidR="00FD56C1" w:rsidRPr="00F279E3">
        <w:rPr>
          <w:rFonts w:asciiTheme="minorBidi" w:hAnsiTheme="minorBidi" w:cstheme="minorBidi" w:hint="eastAsia"/>
          <w:szCs w:val="24"/>
          <w:u w:val="single"/>
          <w:rtl/>
        </w:rPr>
        <w:t>לגיבוש</w:t>
      </w:r>
      <w:r w:rsidR="00FD56C1"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מבנה</w:t>
      </w:r>
      <w:r w:rsidR="005A5687" w:rsidRPr="00F279E3">
        <w:rPr>
          <w:rFonts w:asciiTheme="minorBidi" w:hAnsiTheme="minorBidi" w:cstheme="minorBidi"/>
          <w:szCs w:val="24"/>
          <w:u w:val="single"/>
          <w:rtl/>
        </w:rPr>
        <w:t xml:space="preserve"> </w:t>
      </w:r>
      <w:r w:rsidR="00FD56C1" w:rsidRPr="00F279E3">
        <w:rPr>
          <w:rFonts w:asciiTheme="minorBidi" w:hAnsiTheme="minorBidi" w:cstheme="minorBidi" w:hint="eastAsia"/>
          <w:szCs w:val="24"/>
          <w:u w:val="single"/>
          <w:rtl/>
        </w:rPr>
        <w:t>הערכה</w:t>
      </w:r>
      <w:r w:rsidR="00FD56C1"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מקיף</w:t>
      </w:r>
      <w:r w:rsidR="00FD56C1"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ו</w:t>
      </w:r>
      <w:r w:rsidR="005A5687" w:rsidRPr="00F279E3">
        <w:rPr>
          <w:rFonts w:asciiTheme="minorBidi" w:hAnsiTheme="minorBidi" w:cstheme="minorBidi" w:hint="eastAsia"/>
          <w:szCs w:val="24"/>
          <w:u w:val="single"/>
          <w:rtl/>
        </w:rPr>
        <w:t>בסיס</w:t>
      </w:r>
      <w:r w:rsidR="005A5687"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השו</w:t>
      </w:r>
      <w:r w:rsidR="006B399D" w:rsidRPr="00F279E3">
        <w:rPr>
          <w:rFonts w:asciiTheme="minorBidi" w:hAnsiTheme="minorBidi" w:cstheme="minorBidi" w:hint="eastAsia"/>
          <w:szCs w:val="24"/>
          <w:u w:val="single"/>
          <w:rtl/>
        </w:rPr>
        <w:t>ואתי</w:t>
      </w:r>
      <w:r w:rsidR="006B399D" w:rsidRPr="00F279E3">
        <w:rPr>
          <w:rFonts w:asciiTheme="minorBidi" w:hAnsiTheme="minorBidi" w:cstheme="minorBidi"/>
          <w:szCs w:val="24"/>
          <w:u w:val="single"/>
          <w:rtl/>
        </w:rPr>
        <w:t xml:space="preserve"> </w:t>
      </w:r>
      <w:r w:rsidR="006B399D" w:rsidRPr="00F279E3">
        <w:rPr>
          <w:rFonts w:asciiTheme="minorBidi" w:hAnsiTheme="minorBidi" w:cstheme="minorBidi" w:hint="eastAsia"/>
          <w:szCs w:val="24"/>
          <w:u w:val="single"/>
          <w:rtl/>
        </w:rPr>
        <w:t>בין</w:t>
      </w:r>
      <w:r w:rsidR="006B399D" w:rsidRPr="00F279E3">
        <w:rPr>
          <w:rFonts w:asciiTheme="minorBidi" w:hAnsiTheme="minorBidi" w:cstheme="minorBidi"/>
          <w:szCs w:val="24"/>
          <w:u w:val="single"/>
          <w:rtl/>
        </w:rPr>
        <w:t xml:space="preserve"> </w:t>
      </w:r>
      <w:r w:rsidR="006B399D" w:rsidRPr="00F279E3">
        <w:rPr>
          <w:rFonts w:asciiTheme="minorBidi" w:hAnsiTheme="minorBidi" w:cstheme="minorBidi" w:hint="eastAsia"/>
          <w:szCs w:val="24"/>
          <w:u w:val="single"/>
          <w:rtl/>
        </w:rPr>
        <w:t>ההצעות</w:t>
      </w:r>
      <w:r w:rsidR="006B399D" w:rsidRPr="00F279E3">
        <w:rPr>
          <w:rFonts w:asciiTheme="minorBidi" w:hAnsiTheme="minorBidi" w:cstheme="minorBidi"/>
          <w:szCs w:val="24"/>
          <w:u w:val="single"/>
          <w:rtl/>
        </w:rPr>
        <w:t>.</w:t>
      </w:r>
      <w:r w:rsidR="0095328E"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הניתוח</w:t>
      </w:r>
      <w:r w:rsidR="00320914"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המקיף</w:t>
      </w:r>
      <w:r w:rsidR="00320914"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ו</w:t>
      </w:r>
      <w:r w:rsidR="0095328E" w:rsidRPr="00F279E3">
        <w:rPr>
          <w:rFonts w:asciiTheme="minorBidi" w:hAnsiTheme="minorBidi" w:cstheme="minorBidi"/>
          <w:szCs w:val="24"/>
          <w:u w:val="single"/>
          <w:rtl/>
        </w:rPr>
        <w:t xml:space="preserve">דירוג ההצעות על ידי ועדת השיפוט לא </w:t>
      </w:r>
      <w:r w:rsidR="0095328E" w:rsidRPr="00F279E3">
        <w:rPr>
          <w:rFonts w:asciiTheme="minorBidi" w:hAnsiTheme="minorBidi" w:cstheme="minorBidi" w:hint="eastAsia"/>
          <w:szCs w:val="24"/>
          <w:u w:val="single"/>
          <w:rtl/>
        </w:rPr>
        <w:t>יהיה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כפוף</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ל</w:t>
      </w:r>
      <w:r w:rsidR="0095328E" w:rsidRPr="00F279E3">
        <w:rPr>
          <w:rFonts w:asciiTheme="minorBidi" w:hAnsiTheme="minorBidi" w:cstheme="minorBidi"/>
          <w:szCs w:val="24"/>
          <w:u w:val="single"/>
          <w:rtl/>
        </w:rPr>
        <w:t xml:space="preserve">"ציון" </w:t>
      </w:r>
      <w:r w:rsidR="0095328E" w:rsidRPr="00F279E3">
        <w:rPr>
          <w:rFonts w:asciiTheme="minorBidi" w:hAnsiTheme="minorBidi" w:cstheme="minorBidi" w:hint="eastAsia"/>
          <w:szCs w:val="24"/>
          <w:u w:val="single"/>
          <w:rtl/>
        </w:rPr>
        <w:t>שיתקבל</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כתוצאה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מהערכת</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כל</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הצעה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ע</w:t>
      </w:r>
      <w:r w:rsidR="0095328E" w:rsidRPr="00F279E3">
        <w:rPr>
          <w:rFonts w:asciiTheme="minorBidi" w:hAnsiTheme="minorBidi" w:cstheme="minorBidi"/>
          <w:szCs w:val="24"/>
          <w:u w:val="single"/>
          <w:rtl/>
        </w:rPr>
        <w:t xml:space="preserve">"י </w:t>
      </w:r>
      <w:r w:rsidR="0095328E" w:rsidRPr="00F279E3">
        <w:rPr>
          <w:rFonts w:asciiTheme="minorBidi" w:hAnsiTheme="minorBidi" w:cstheme="minorBidi" w:hint="eastAsia"/>
          <w:szCs w:val="24"/>
          <w:u w:val="single"/>
          <w:rtl/>
        </w:rPr>
        <w:t>הגורם</w:t>
      </w:r>
      <w:r w:rsidR="0095328E" w:rsidRPr="00F279E3">
        <w:rPr>
          <w:rFonts w:asciiTheme="minorBidi" w:hAnsiTheme="minorBidi" w:cstheme="minorBidi"/>
          <w:szCs w:val="24"/>
          <w:u w:val="single"/>
          <w:rtl/>
        </w:rPr>
        <w:t xml:space="preserve"> </w:t>
      </w:r>
      <w:r w:rsidR="0095328E" w:rsidRPr="004B12F4">
        <w:rPr>
          <w:rFonts w:asciiTheme="minorBidi" w:hAnsiTheme="minorBidi" w:cstheme="minorBidi" w:hint="eastAsia"/>
          <w:szCs w:val="24"/>
          <w:u w:val="single"/>
          <w:rtl/>
        </w:rPr>
        <w:t>המעריך</w:t>
      </w:r>
      <w:r w:rsidR="0095328E" w:rsidRPr="004B12F4">
        <w:rPr>
          <w:rFonts w:asciiTheme="minorBidi" w:hAnsiTheme="minorBidi" w:cstheme="minorBidi"/>
          <w:szCs w:val="24"/>
          <w:u w:val="single"/>
          <w:rtl/>
        </w:rPr>
        <w:t>.</w:t>
      </w:r>
      <w:r w:rsidR="005A5687" w:rsidRPr="004B12F4">
        <w:rPr>
          <w:rFonts w:asciiTheme="minorBidi" w:hAnsiTheme="minorBidi" w:cstheme="minorBidi"/>
          <w:szCs w:val="24"/>
          <w:u w:val="single"/>
          <w:rtl/>
        </w:rPr>
        <w:t xml:space="preserve"> </w:t>
      </w:r>
    </w:p>
    <w:p w14:paraId="765DDB01" w14:textId="77777777" w:rsidR="0069172C" w:rsidRDefault="0069172C" w:rsidP="00D54A51">
      <w:pPr>
        <w:pStyle w:val="ListParagraph"/>
        <w:spacing w:line="360" w:lineRule="auto"/>
        <w:contextualSpacing w:val="0"/>
        <w:jc w:val="both"/>
        <w:rPr>
          <w:rFonts w:asciiTheme="minorBidi" w:hAnsiTheme="minorBidi" w:cstheme="minorBidi"/>
          <w:szCs w:val="24"/>
          <w:u w:val="single"/>
        </w:rPr>
      </w:pPr>
    </w:p>
    <w:p w14:paraId="09A7BB7D" w14:textId="77777777" w:rsidR="004B12F4" w:rsidRDefault="004B12F4" w:rsidP="007B0611">
      <w:pPr>
        <w:spacing w:line="360" w:lineRule="auto"/>
        <w:jc w:val="both"/>
        <w:rPr>
          <w:rFonts w:asciiTheme="minorBidi" w:hAnsiTheme="minorBidi" w:cstheme="minorBidi"/>
          <w:szCs w:val="24"/>
          <w:rtl/>
        </w:rPr>
      </w:pPr>
      <w:r w:rsidRPr="004B12F4">
        <w:rPr>
          <w:rFonts w:asciiTheme="minorBidi" w:hAnsiTheme="minorBidi" w:cstheme="minorBidi" w:hint="cs"/>
          <w:szCs w:val="24"/>
          <w:rtl/>
        </w:rPr>
        <w:t>4</w:t>
      </w:r>
      <w:r w:rsidRPr="004B12F4">
        <w:rPr>
          <w:rFonts w:asciiTheme="minorBidi" w:hAnsiTheme="minorBidi" w:cstheme="minorBidi"/>
          <w:szCs w:val="24"/>
        </w:rPr>
        <w:t>.</w:t>
      </w:r>
      <w:r>
        <w:rPr>
          <w:rFonts w:asciiTheme="minorBidi" w:hAnsiTheme="minorBidi" w:cstheme="minorBidi" w:hint="cs"/>
          <w:szCs w:val="24"/>
          <w:rtl/>
        </w:rPr>
        <w:t xml:space="preserve"> </w:t>
      </w:r>
      <w:r w:rsidR="006837D7" w:rsidRPr="004B12F4">
        <w:rPr>
          <w:rFonts w:asciiTheme="minorBidi" w:hAnsiTheme="minorBidi" w:cstheme="minorBidi"/>
          <w:szCs w:val="24"/>
          <w:rtl/>
        </w:rPr>
        <w:t>העברת ההצעות להערכת סוקרים חיצוניים:</w:t>
      </w:r>
      <w:r w:rsidR="00B143E6" w:rsidRPr="004B12F4">
        <w:rPr>
          <w:rFonts w:asciiTheme="minorBidi" w:hAnsiTheme="minorBidi" w:cstheme="minorBidi"/>
          <w:szCs w:val="24"/>
          <w:rtl/>
        </w:rPr>
        <w:t xml:space="preserve"> </w:t>
      </w:r>
      <w:r w:rsidR="006837D7" w:rsidRPr="004B12F4">
        <w:rPr>
          <w:rFonts w:asciiTheme="minorBidi" w:hAnsiTheme="minorBidi" w:cstheme="minorBidi"/>
          <w:szCs w:val="24"/>
          <w:rtl/>
        </w:rPr>
        <w:t xml:space="preserve">המשרד עשוי להעביר את ההצעה לסוקרים </w:t>
      </w:r>
    </w:p>
    <w:p w14:paraId="02D06349" w14:textId="77777777" w:rsidR="004B12F4" w:rsidRDefault="004B12F4" w:rsidP="007B0611">
      <w:pPr>
        <w:spacing w:line="360" w:lineRule="auto"/>
        <w:jc w:val="both"/>
        <w:rPr>
          <w:rFonts w:asciiTheme="minorBidi" w:hAnsiTheme="minorBidi" w:cstheme="minorBidi"/>
          <w:szCs w:val="24"/>
          <w:rtl/>
        </w:rPr>
      </w:pPr>
      <w:r>
        <w:rPr>
          <w:rFonts w:asciiTheme="minorBidi" w:hAnsiTheme="minorBidi" w:cstheme="minorBidi" w:hint="cs"/>
          <w:szCs w:val="24"/>
          <w:rtl/>
        </w:rPr>
        <w:t xml:space="preserve">    </w:t>
      </w:r>
      <w:r w:rsidR="006837D7" w:rsidRPr="004B12F4">
        <w:rPr>
          <w:rFonts w:asciiTheme="minorBidi" w:hAnsiTheme="minorBidi" w:cstheme="minorBidi"/>
          <w:szCs w:val="24"/>
          <w:rtl/>
        </w:rPr>
        <w:t xml:space="preserve">חיצוניים לשם קבלת חוות דעת מקצועיות ודירוג הצעות, </w:t>
      </w:r>
      <w:r w:rsidR="006837D7" w:rsidRPr="004B12F4">
        <w:rPr>
          <w:rFonts w:asciiTheme="minorBidi" w:hAnsiTheme="minorBidi" w:cstheme="minorBidi"/>
          <w:szCs w:val="24"/>
          <w:u w:val="single"/>
          <w:rtl/>
        </w:rPr>
        <w:t>כגורם מסייע לוועדת השיפוט</w:t>
      </w:r>
      <w:r w:rsidR="006837D7" w:rsidRPr="004B12F4">
        <w:rPr>
          <w:rFonts w:asciiTheme="minorBidi" w:hAnsiTheme="minorBidi" w:cstheme="minorBidi"/>
          <w:szCs w:val="24"/>
          <w:rtl/>
        </w:rPr>
        <w:t xml:space="preserve">. </w:t>
      </w:r>
    </w:p>
    <w:p w14:paraId="26D2B884" w14:textId="073CE323" w:rsidR="007B0611" w:rsidRDefault="004B12F4" w:rsidP="007B0611">
      <w:pPr>
        <w:spacing w:line="360" w:lineRule="auto"/>
        <w:jc w:val="both"/>
        <w:rPr>
          <w:rFonts w:asciiTheme="minorBidi" w:hAnsiTheme="minorBidi" w:cstheme="minorBidi"/>
          <w:szCs w:val="24"/>
          <w:rtl/>
        </w:rPr>
      </w:pPr>
      <w:r>
        <w:rPr>
          <w:rFonts w:asciiTheme="minorBidi" w:hAnsiTheme="minorBidi" w:cstheme="minorBidi" w:hint="cs"/>
          <w:szCs w:val="24"/>
          <w:rtl/>
        </w:rPr>
        <w:t xml:space="preserve">    </w:t>
      </w:r>
      <w:r w:rsidR="006837D7" w:rsidRPr="004B12F4">
        <w:rPr>
          <w:rFonts w:asciiTheme="minorBidi" w:hAnsiTheme="minorBidi" w:cstheme="minorBidi"/>
          <w:szCs w:val="24"/>
          <w:rtl/>
        </w:rPr>
        <w:t xml:space="preserve">סמכות ההחלטה לדירוג ההצעות </w:t>
      </w:r>
      <w:r w:rsidR="00B8026D" w:rsidRPr="004B12F4">
        <w:rPr>
          <w:rFonts w:asciiTheme="minorBidi" w:hAnsiTheme="minorBidi" w:cstheme="minorBidi"/>
          <w:szCs w:val="24"/>
          <w:rtl/>
        </w:rPr>
        <w:t xml:space="preserve">נמצאת </w:t>
      </w:r>
      <w:r w:rsidR="006837D7" w:rsidRPr="004B12F4">
        <w:rPr>
          <w:rFonts w:asciiTheme="minorBidi" w:hAnsiTheme="minorBidi" w:cstheme="minorBidi"/>
          <w:szCs w:val="24"/>
          <w:rtl/>
        </w:rPr>
        <w:t xml:space="preserve">בידי חברי ועדת השיפוט, אשר רשאים להסתייע </w:t>
      </w:r>
      <w:r w:rsidR="007B0611">
        <w:rPr>
          <w:rFonts w:asciiTheme="minorBidi" w:hAnsiTheme="minorBidi" w:cstheme="minorBidi" w:hint="cs"/>
          <w:szCs w:val="24"/>
          <w:rtl/>
        </w:rPr>
        <w:t xml:space="preserve">    </w:t>
      </w:r>
    </w:p>
    <w:p w14:paraId="5B20C25A" w14:textId="6422E36B" w:rsidR="007B0611" w:rsidRDefault="007B0611" w:rsidP="007B0611">
      <w:pPr>
        <w:spacing w:line="360" w:lineRule="auto"/>
        <w:jc w:val="both"/>
        <w:rPr>
          <w:rFonts w:asciiTheme="minorBidi" w:hAnsiTheme="minorBidi" w:cstheme="minorBidi"/>
          <w:szCs w:val="24"/>
          <w:rtl/>
        </w:rPr>
      </w:pPr>
      <w:r>
        <w:rPr>
          <w:rFonts w:asciiTheme="minorBidi" w:hAnsiTheme="minorBidi" w:cstheme="minorBidi" w:hint="cs"/>
          <w:szCs w:val="24"/>
          <w:rtl/>
        </w:rPr>
        <w:t xml:space="preserve">    </w:t>
      </w:r>
      <w:r w:rsidR="006837D7" w:rsidRPr="004B12F4">
        <w:rPr>
          <w:rFonts w:asciiTheme="minorBidi" w:hAnsiTheme="minorBidi" w:cstheme="minorBidi"/>
          <w:szCs w:val="24"/>
          <w:rtl/>
        </w:rPr>
        <w:t>בחוות הדעת של הסוקר</w:t>
      </w:r>
      <w:r w:rsidR="000F1654" w:rsidRPr="004B12F4">
        <w:rPr>
          <w:rFonts w:asciiTheme="minorBidi" w:hAnsiTheme="minorBidi" w:cstheme="minorBidi"/>
          <w:szCs w:val="24"/>
          <w:rtl/>
        </w:rPr>
        <w:t>ים</w:t>
      </w:r>
      <w:r w:rsidR="006837D7" w:rsidRPr="004B12F4">
        <w:rPr>
          <w:rFonts w:asciiTheme="minorBidi" w:hAnsiTheme="minorBidi" w:cstheme="minorBidi"/>
          <w:szCs w:val="24"/>
          <w:rtl/>
        </w:rPr>
        <w:t xml:space="preserve"> החיצוני</w:t>
      </w:r>
      <w:r w:rsidR="000F1654" w:rsidRPr="004B12F4">
        <w:rPr>
          <w:rFonts w:asciiTheme="minorBidi" w:hAnsiTheme="minorBidi" w:cstheme="minorBidi"/>
          <w:szCs w:val="24"/>
          <w:rtl/>
        </w:rPr>
        <w:t>ים</w:t>
      </w:r>
      <w:r w:rsidR="00A5036C" w:rsidRPr="004B12F4">
        <w:rPr>
          <w:rFonts w:asciiTheme="minorBidi" w:hAnsiTheme="minorBidi" w:cstheme="minorBidi"/>
          <w:szCs w:val="24"/>
          <w:rtl/>
        </w:rPr>
        <w:t xml:space="preserve"> </w:t>
      </w:r>
      <w:r w:rsidR="006837D7" w:rsidRPr="004B12F4">
        <w:rPr>
          <w:rFonts w:asciiTheme="minorBidi" w:hAnsiTheme="minorBidi" w:cstheme="minorBidi"/>
          <w:szCs w:val="24"/>
          <w:rtl/>
        </w:rPr>
        <w:t>או להתעלם מ</w:t>
      </w:r>
      <w:r w:rsidR="00A5036C" w:rsidRPr="004B12F4">
        <w:rPr>
          <w:rFonts w:asciiTheme="minorBidi" w:hAnsiTheme="minorBidi" w:cstheme="minorBidi"/>
          <w:szCs w:val="24"/>
          <w:rtl/>
        </w:rPr>
        <w:t>כולה או חלקה</w:t>
      </w:r>
      <w:r w:rsidR="000F1654" w:rsidRPr="004B12F4">
        <w:rPr>
          <w:rFonts w:asciiTheme="minorBidi" w:hAnsiTheme="minorBidi" w:cstheme="minorBidi"/>
          <w:szCs w:val="24"/>
          <w:rtl/>
        </w:rPr>
        <w:t xml:space="preserve">, </w:t>
      </w:r>
      <w:r w:rsidR="00B8026D" w:rsidRPr="004B12F4">
        <w:rPr>
          <w:rFonts w:asciiTheme="minorBidi" w:hAnsiTheme="minorBidi" w:cstheme="minorBidi"/>
          <w:szCs w:val="24"/>
        </w:rPr>
        <w:t xml:space="preserve"> </w:t>
      </w:r>
      <w:r w:rsidR="006837D7" w:rsidRPr="004B12F4">
        <w:rPr>
          <w:rFonts w:asciiTheme="minorBidi" w:hAnsiTheme="minorBidi" w:cstheme="minorBidi"/>
          <w:szCs w:val="24"/>
          <w:rtl/>
        </w:rPr>
        <w:t>לפי שיקול דעתם</w:t>
      </w:r>
      <w:r w:rsidR="001E7928" w:rsidRPr="004B12F4">
        <w:rPr>
          <w:rFonts w:asciiTheme="minorBidi" w:hAnsiTheme="minorBidi" w:cstheme="minorBidi"/>
          <w:szCs w:val="24"/>
          <w:rtl/>
        </w:rPr>
        <w:t xml:space="preserve"> </w:t>
      </w:r>
      <w:r>
        <w:rPr>
          <w:rFonts w:asciiTheme="minorBidi" w:hAnsiTheme="minorBidi" w:cstheme="minorBidi" w:hint="cs"/>
          <w:szCs w:val="24"/>
          <w:rtl/>
        </w:rPr>
        <w:t xml:space="preserve"> </w:t>
      </w:r>
    </w:p>
    <w:p w14:paraId="18C654E4" w14:textId="5EDFD382" w:rsidR="006837D7" w:rsidRPr="004B12F4" w:rsidRDefault="007B0611" w:rsidP="007B0611">
      <w:pPr>
        <w:spacing w:line="360" w:lineRule="auto"/>
        <w:jc w:val="both"/>
        <w:rPr>
          <w:rFonts w:asciiTheme="minorBidi" w:hAnsiTheme="minorBidi" w:cstheme="minorBidi"/>
          <w:szCs w:val="24"/>
          <w:u w:val="single"/>
        </w:rPr>
      </w:pPr>
      <w:r>
        <w:rPr>
          <w:rFonts w:asciiTheme="minorBidi" w:hAnsiTheme="minorBidi" w:cstheme="minorBidi" w:hint="cs"/>
          <w:szCs w:val="24"/>
          <w:rtl/>
        </w:rPr>
        <w:t xml:space="preserve">    </w:t>
      </w:r>
      <w:r w:rsidR="001E7928" w:rsidRPr="004B12F4">
        <w:rPr>
          <w:rFonts w:asciiTheme="minorBidi" w:hAnsiTheme="minorBidi" w:cstheme="minorBidi"/>
          <w:szCs w:val="24"/>
          <w:rtl/>
        </w:rPr>
        <w:t>המקצועי</w:t>
      </w:r>
      <w:r w:rsidR="006837D7" w:rsidRPr="004B12F4">
        <w:rPr>
          <w:rFonts w:asciiTheme="minorBidi" w:hAnsiTheme="minorBidi" w:cstheme="minorBidi"/>
          <w:szCs w:val="24"/>
          <w:rtl/>
        </w:rPr>
        <w:t>.</w:t>
      </w:r>
    </w:p>
    <w:p w14:paraId="44F7B2C7" w14:textId="77777777" w:rsidR="00015509" w:rsidRPr="00713E7A" w:rsidRDefault="00015509" w:rsidP="004B12F4">
      <w:pPr>
        <w:pStyle w:val="ListParagraph"/>
        <w:keepNext/>
        <w:spacing w:line="360" w:lineRule="auto"/>
        <w:contextualSpacing w:val="0"/>
        <w:jc w:val="both"/>
        <w:rPr>
          <w:rFonts w:asciiTheme="minorBidi" w:hAnsiTheme="minorBidi" w:cstheme="minorBidi"/>
          <w:szCs w:val="24"/>
          <w:highlight w:val="yellow"/>
          <w:rtl/>
        </w:rPr>
      </w:pPr>
    </w:p>
    <w:p w14:paraId="7BBDDCC8" w14:textId="77777777" w:rsidR="00B57882" w:rsidRPr="00222BAF" w:rsidRDefault="00B57882" w:rsidP="00222BAF">
      <w:pPr>
        <w:pStyle w:val="BodyText"/>
        <w:pBdr>
          <w:top w:val="single" w:sz="4" w:space="1" w:color="auto"/>
          <w:left w:val="single" w:sz="4" w:space="4" w:color="auto"/>
          <w:bottom w:val="single" w:sz="4" w:space="1" w:color="auto"/>
          <w:right w:val="single" w:sz="4" w:space="4" w:color="auto"/>
        </w:pBdr>
        <w:spacing w:line="360" w:lineRule="auto"/>
        <w:ind w:left="84"/>
        <w:jc w:val="center"/>
        <w:rPr>
          <w:rFonts w:asciiTheme="minorBidi" w:hAnsiTheme="minorBidi" w:cstheme="minorBidi"/>
          <w:bCs/>
          <w:szCs w:val="24"/>
          <w:rtl/>
        </w:rPr>
      </w:pPr>
      <w:r w:rsidRPr="00222BAF">
        <w:rPr>
          <w:rFonts w:asciiTheme="minorBidi" w:hAnsiTheme="minorBidi" w:cstheme="minorBidi" w:hint="eastAsia"/>
          <w:bCs/>
          <w:szCs w:val="24"/>
          <w:rtl/>
        </w:rPr>
        <w:t>הנחיות</w:t>
      </w:r>
      <w:r w:rsidRPr="00222BAF">
        <w:rPr>
          <w:rFonts w:asciiTheme="minorBidi" w:hAnsiTheme="minorBidi" w:cstheme="minorBidi"/>
          <w:bCs/>
          <w:szCs w:val="24"/>
          <w:rtl/>
        </w:rPr>
        <w:t xml:space="preserve"> מפורטות ל</w:t>
      </w:r>
      <w:r w:rsidRPr="00222BAF">
        <w:rPr>
          <w:rFonts w:asciiTheme="minorBidi" w:hAnsiTheme="minorBidi" w:cstheme="minorBidi"/>
          <w:bCs/>
          <w:szCs w:val="24"/>
          <w:u w:val="single"/>
          <w:rtl/>
        </w:rPr>
        <w:t>כתיבת</w:t>
      </w:r>
      <w:r w:rsidRPr="00222BAF">
        <w:rPr>
          <w:rFonts w:asciiTheme="minorBidi" w:hAnsiTheme="minorBidi" w:cstheme="minorBidi"/>
          <w:bCs/>
          <w:szCs w:val="24"/>
          <w:rtl/>
        </w:rPr>
        <w:t xml:space="preserve"> </w:t>
      </w:r>
      <w:r w:rsidRPr="00222BAF">
        <w:rPr>
          <w:rFonts w:asciiTheme="minorBidi" w:hAnsiTheme="minorBidi" w:cstheme="minorBidi" w:hint="eastAsia"/>
          <w:bCs/>
          <w:szCs w:val="24"/>
          <w:rtl/>
        </w:rPr>
        <w:t>הצע</w:t>
      </w:r>
      <w:r w:rsidR="007C1900" w:rsidRPr="00222BAF">
        <w:rPr>
          <w:rFonts w:asciiTheme="minorBidi" w:hAnsiTheme="minorBidi" w:cstheme="minorBidi" w:hint="cs"/>
          <w:bCs/>
          <w:szCs w:val="24"/>
          <w:rtl/>
        </w:rPr>
        <w:t>ו</w:t>
      </w:r>
      <w:r w:rsidR="00F60F48" w:rsidRPr="00222BAF">
        <w:rPr>
          <w:rFonts w:asciiTheme="minorBidi" w:hAnsiTheme="minorBidi" w:cstheme="minorBidi" w:hint="cs"/>
          <w:bCs/>
          <w:szCs w:val="24"/>
          <w:rtl/>
        </w:rPr>
        <w:t>ת מחקר מופיעות בנספח הק</w:t>
      </w:r>
      <w:r w:rsidR="003B36FB" w:rsidRPr="00222BAF">
        <w:rPr>
          <w:rFonts w:asciiTheme="minorBidi" w:hAnsiTheme="minorBidi" w:cstheme="minorBidi" w:hint="cs"/>
          <w:bCs/>
          <w:szCs w:val="24"/>
          <w:rtl/>
        </w:rPr>
        <w:t>ול קורא</w:t>
      </w:r>
      <w:r w:rsidR="00B143E6" w:rsidRPr="00222BAF">
        <w:rPr>
          <w:rFonts w:asciiTheme="minorBidi" w:hAnsiTheme="minorBidi" w:cstheme="minorBidi" w:hint="cs"/>
          <w:bCs/>
          <w:szCs w:val="24"/>
          <w:rtl/>
        </w:rPr>
        <w:t>.</w:t>
      </w:r>
    </w:p>
    <w:p w14:paraId="3DCBD6C6" w14:textId="3889A3C6" w:rsidR="00F60F48" w:rsidRPr="00F279E3" w:rsidRDefault="00F60F48" w:rsidP="00222BAF">
      <w:pPr>
        <w:pStyle w:val="BodyText"/>
        <w:pBdr>
          <w:top w:val="single" w:sz="4" w:space="1" w:color="auto"/>
          <w:left w:val="single" w:sz="4" w:space="4" w:color="auto"/>
          <w:bottom w:val="single" w:sz="4" w:space="1" w:color="auto"/>
          <w:right w:val="single" w:sz="4" w:space="4" w:color="auto"/>
        </w:pBdr>
        <w:spacing w:line="360" w:lineRule="auto"/>
        <w:ind w:left="84"/>
        <w:jc w:val="center"/>
        <w:rPr>
          <w:rFonts w:asciiTheme="minorBidi" w:hAnsiTheme="minorBidi" w:cstheme="minorBidi"/>
          <w:bCs/>
          <w:szCs w:val="24"/>
        </w:rPr>
      </w:pPr>
      <w:r w:rsidRPr="00222BAF">
        <w:rPr>
          <w:rFonts w:asciiTheme="minorBidi" w:hAnsiTheme="minorBidi" w:cstheme="minorBidi" w:hint="cs"/>
          <w:bCs/>
          <w:szCs w:val="24"/>
          <w:rtl/>
        </w:rPr>
        <w:t xml:space="preserve">הנחיות </w:t>
      </w:r>
      <w:r w:rsidR="00B143E6" w:rsidRPr="00222BAF">
        <w:rPr>
          <w:rFonts w:asciiTheme="minorBidi" w:hAnsiTheme="minorBidi" w:cstheme="minorBidi" w:hint="cs"/>
          <w:bCs/>
          <w:szCs w:val="24"/>
          <w:rtl/>
        </w:rPr>
        <w:t>ל</w:t>
      </w:r>
      <w:r w:rsidRPr="00222BAF">
        <w:rPr>
          <w:rFonts w:asciiTheme="minorBidi" w:hAnsiTheme="minorBidi" w:cstheme="minorBidi" w:hint="eastAsia"/>
          <w:bCs/>
          <w:szCs w:val="24"/>
          <w:u w:val="single"/>
          <w:rtl/>
        </w:rPr>
        <w:t>הגשת</w:t>
      </w:r>
      <w:r w:rsidRPr="00222BAF">
        <w:rPr>
          <w:rFonts w:asciiTheme="minorBidi" w:hAnsiTheme="minorBidi" w:cstheme="minorBidi" w:hint="cs"/>
          <w:bCs/>
          <w:szCs w:val="24"/>
          <w:rtl/>
        </w:rPr>
        <w:t xml:space="preserve"> הצע</w:t>
      </w:r>
      <w:r w:rsidR="00B143E6" w:rsidRPr="00222BAF">
        <w:rPr>
          <w:rFonts w:asciiTheme="minorBidi" w:hAnsiTheme="minorBidi" w:cstheme="minorBidi" w:hint="cs"/>
          <w:bCs/>
          <w:szCs w:val="24"/>
          <w:rtl/>
        </w:rPr>
        <w:t>ו</w:t>
      </w:r>
      <w:r w:rsidRPr="00222BAF">
        <w:rPr>
          <w:rFonts w:asciiTheme="minorBidi" w:hAnsiTheme="minorBidi" w:cstheme="minorBidi" w:hint="cs"/>
          <w:bCs/>
          <w:szCs w:val="24"/>
          <w:rtl/>
        </w:rPr>
        <w:t xml:space="preserve">ת </w:t>
      </w:r>
      <w:r w:rsidR="00B143E6" w:rsidRPr="00222BAF">
        <w:rPr>
          <w:rFonts w:asciiTheme="minorBidi" w:hAnsiTheme="minorBidi" w:cstheme="minorBidi" w:hint="cs"/>
          <w:bCs/>
          <w:szCs w:val="24"/>
          <w:rtl/>
        </w:rPr>
        <w:t>ה</w:t>
      </w:r>
      <w:r w:rsidRPr="00222BAF">
        <w:rPr>
          <w:rFonts w:asciiTheme="minorBidi" w:hAnsiTheme="minorBidi" w:cstheme="minorBidi" w:hint="cs"/>
          <w:bCs/>
          <w:szCs w:val="24"/>
          <w:rtl/>
        </w:rPr>
        <w:t xml:space="preserve">מחקר מופיעות במדריך </w:t>
      </w:r>
      <w:r w:rsidR="00B143E6" w:rsidRPr="00222BAF">
        <w:rPr>
          <w:rFonts w:asciiTheme="minorBidi" w:hAnsiTheme="minorBidi" w:cstheme="minorBidi" w:hint="cs"/>
          <w:bCs/>
          <w:szCs w:val="24"/>
          <w:rtl/>
        </w:rPr>
        <w:t>השימוש ב</w:t>
      </w:r>
      <w:r w:rsidRPr="00222BAF">
        <w:rPr>
          <w:rFonts w:asciiTheme="minorBidi" w:hAnsiTheme="minorBidi" w:cstheme="minorBidi" w:hint="cs"/>
          <w:bCs/>
          <w:szCs w:val="24"/>
          <w:rtl/>
        </w:rPr>
        <w:t>פ</w:t>
      </w:r>
      <w:r w:rsidR="007C1900" w:rsidRPr="00222BAF">
        <w:rPr>
          <w:rFonts w:asciiTheme="minorBidi" w:hAnsiTheme="minorBidi" w:cstheme="minorBidi" w:hint="cs"/>
          <w:bCs/>
          <w:szCs w:val="24"/>
          <w:rtl/>
          <w:lang w:val="en-US"/>
        </w:rPr>
        <w:t>ו</w:t>
      </w:r>
      <w:r w:rsidRPr="00222BAF">
        <w:rPr>
          <w:rFonts w:asciiTheme="minorBidi" w:hAnsiTheme="minorBidi" w:cstheme="minorBidi" w:hint="cs"/>
          <w:bCs/>
          <w:szCs w:val="24"/>
          <w:rtl/>
        </w:rPr>
        <w:t xml:space="preserve">רטל </w:t>
      </w:r>
      <w:r w:rsidR="00B143E6" w:rsidRPr="00222BAF">
        <w:rPr>
          <w:rFonts w:asciiTheme="minorBidi" w:hAnsiTheme="minorBidi" w:cstheme="minorBidi" w:hint="cs"/>
          <w:bCs/>
          <w:szCs w:val="24"/>
          <w:rtl/>
        </w:rPr>
        <w:t xml:space="preserve">מערכת קדמת מדע </w:t>
      </w:r>
      <w:hyperlink r:id="rId20" w:history="1">
        <w:r w:rsidR="00B143E6" w:rsidRPr="00287022">
          <w:rPr>
            <w:rStyle w:val="Hyperlink"/>
            <w:rFonts w:asciiTheme="minorBidi" w:hAnsiTheme="minorBidi" w:cstheme="minorBidi" w:hint="eastAsia"/>
            <w:bCs/>
            <w:szCs w:val="24"/>
            <w:rtl/>
          </w:rPr>
          <w:t>בקישור</w:t>
        </w:r>
        <w:r w:rsidR="00B143E6" w:rsidRPr="00287022">
          <w:rPr>
            <w:rStyle w:val="Hyperlink"/>
            <w:rFonts w:asciiTheme="minorBidi" w:hAnsiTheme="minorBidi" w:cstheme="minorBidi"/>
            <w:bCs/>
            <w:szCs w:val="24"/>
            <w:rtl/>
          </w:rPr>
          <w:t xml:space="preserve"> </w:t>
        </w:r>
        <w:r w:rsidR="00B143E6" w:rsidRPr="00287022">
          <w:rPr>
            <w:rStyle w:val="Hyperlink"/>
            <w:rFonts w:asciiTheme="minorBidi" w:hAnsiTheme="minorBidi" w:cstheme="minorBidi" w:hint="eastAsia"/>
            <w:bCs/>
            <w:szCs w:val="24"/>
            <w:rtl/>
          </w:rPr>
          <w:t>זה</w:t>
        </w:r>
      </w:hyperlink>
    </w:p>
    <w:p w14:paraId="4FFB35FB" w14:textId="77777777" w:rsidR="00222BAF" w:rsidRPr="00B155D5" w:rsidRDefault="00222BAF" w:rsidP="00B155D5">
      <w:bookmarkStart w:id="16" w:name="_ביצוע_התכנית:"/>
      <w:bookmarkEnd w:id="16"/>
    </w:p>
    <w:p w14:paraId="7352C608" w14:textId="77777777" w:rsidR="00A04C0B" w:rsidRPr="00F279E3" w:rsidRDefault="00A04C0B" w:rsidP="00876512">
      <w:pPr>
        <w:pStyle w:val="Heading2"/>
        <w:rPr>
          <w:rtl/>
        </w:rPr>
      </w:pPr>
      <w:bookmarkStart w:id="17" w:name="_Toc92273916"/>
      <w:r w:rsidRPr="00F279E3">
        <w:rPr>
          <w:rtl/>
        </w:rPr>
        <w:t>ביצוע התכנית</w:t>
      </w:r>
      <w:bookmarkEnd w:id="17"/>
    </w:p>
    <w:p w14:paraId="498417AB"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6B8CD136"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1442F982"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686AB17D"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6027EA44"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76531515"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6C5CB36C"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3B5C2C8C" w14:textId="77777777" w:rsidR="00A04C0B" w:rsidRPr="00F279E3" w:rsidRDefault="00E67120" w:rsidP="00876512">
      <w:pPr>
        <w:pStyle w:val="ListParagraph"/>
        <w:numPr>
          <w:ilvl w:val="1"/>
          <w:numId w:val="12"/>
        </w:numPr>
        <w:spacing w:line="360" w:lineRule="auto"/>
        <w:jc w:val="both"/>
        <w:rPr>
          <w:rFonts w:asciiTheme="minorBidi" w:hAnsiTheme="minorBidi" w:cstheme="minorBidi"/>
          <w:b/>
          <w:szCs w:val="24"/>
        </w:rPr>
      </w:pPr>
      <w:r>
        <w:rPr>
          <w:rFonts w:asciiTheme="minorBidi" w:hAnsiTheme="minorBidi" w:cstheme="minorBidi" w:hint="cs"/>
          <w:b/>
          <w:szCs w:val="24"/>
          <w:rtl/>
        </w:rPr>
        <w:t xml:space="preserve">לא תובאנה לדיון </w:t>
      </w:r>
      <w:r w:rsidR="00A04C0B" w:rsidRPr="00F279E3">
        <w:rPr>
          <w:rFonts w:asciiTheme="minorBidi" w:hAnsiTheme="minorBidi" w:cstheme="minorBidi"/>
          <w:b/>
          <w:szCs w:val="24"/>
          <w:rtl/>
        </w:rPr>
        <w:t xml:space="preserve">הצעות אשר </w:t>
      </w:r>
      <w:r w:rsidR="006F1BB5" w:rsidRPr="00F279E3">
        <w:rPr>
          <w:rFonts w:asciiTheme="minorBidi" w:hAnsiTheme="minorBidi" w:cstheme="minorBidi" w:hint="cs"/>
          <w:b/>
          <w:szCs w:val="24"/>
          <w:rtl/>
        </w:rPr>
        <w:t>תוגשנה</w:t>
      </w:r>
      <w:r w:rsidR="006F1BB5" w:rsidRPr="00F279E3">
        <w:rPr>
          <w:rFonts w:asciiTheme="minorBidi" w:hAnsiTheme="minorBidi" w:cstheme="minorBidi"/>
          <w:b/>
          <w:szCs w:val="24"/>
          <w:rtl/>
        </w:rPr>
        <w:t xml:space="preserve"> </w:t>
      </w:r>
      <w:r w:rsidR="00FA4C9C" w:rsidRPr="00F279E3">
        <w:rPr>
          <w:rFonts w:asciiTheme="minorBidi" w:hAnsiTheme="minorBidi" w:cstheme="minorBidi" w:hint="eastAsia"/>
          <w:b/>
          <w:szCs w:val="24"/>
          <w:rtl/>
        </w:rPr>
        <w:t>באיחור</w:t>
      </w:r>
      <w:r w:rsidR="00FA4C9C" w:rsidRPr="00F279E3">
        <w:rPr>
          <w:rFonts w:asciiTheme="minorBidi" w:hAnsiTheme="minorBidi" w:cstheme="minorBidi"/>
          <w:b/>
          <w:szCs w:val="24"/>
          <w:rtl/>
        </w:rPr>
        <w:t xml:space="preserve"> </w:t>
      </w:r>
      <w:r w:rsidR="00A04C0B" w:rsidRPr="00F279E3">
        <w:rPr>
          <w:rFonts w:asciiTheme="minorBidi" w:hAnsiTheme="minorBidi" w:cstheme="minorBidi"/>
          <w:b/>
          <w:szCs w:val="24"/>
          <w:rtl/>
        </w:rPr>
        <w:t xml:space="preserve">או שלא </w:t>
      </w:r>
      <w:r w:rsidR="00FA4C9C" w:rsidRPr="00F279E3">
        <w:rPr>
          <w:rFonts w:asciiTheme="minorBidi" w:hAnsiTheme="minorBidi" w:cstheme="minorBidi" w:hint="eastAsia"/>
          <w:b/>
          <w:szCs w:val="24"/>
          <w:rtl/>
        </w:rPr>
        <w:t>בהתאם</w:t>
      </w:r>
      <w:r w:rsidR="00FA4C9C" w:rsidRPr="00F279E3">
        <w:rPr>
          <w:rFonts w:asciiTheme="minorBidi" w:hAnsiTheme="minorBidi" w:cstheme="minorBidi"/>
          <w:b/>
          <w:szCs w:val="24"/>
          <w:rtl/>
        </w:rPr>
        <w:t xml:space="preserve"> </w:t>
      </w:r>
      <w:r w:rsidR="00FA4C9C" w:rsidRPr="00F279E3">
        <w:rPr>
          <w:rFonts w:asciiTheme="minorBidi" w:hAnsiTheme="minorBidi" w:cstheme="minorBidi" w:hint="eastAsia"/>
          <w:b/>
          <w:szCs w:val="24"/>
          <w:rtl/>
        </w:rPr>
        <w:t>לתנאים</w:t>
      </w:r>
      <w:r w:rsidR="002820D1" w:rsidRPr="00F279E3">
        <w:rPr>
          <w:rFonts w:asciiTheme="minorBidi" w:hAnsiTheme="minorBidi" w:cstheme="minorBidi" w:hint="cs"/>
          <w:b/>
          <w:szCs w:val="24"/>
          <w:rtl/>
        </w:rPr>
        <w:t xml:space="preserve"> המפורטים בקול קורא זה, ונהלי הקרן</w:t>
      </w:r>
      <w:r w:rsidR="00A04C0B" w:rsidRPr="00F279E3">
        <w:rPr>
          <w:rFonts w:asciiTheme="minorBidi" w:hAnsiTheme="minorBidi" w:cstheme="minorBidi"/>
          <w:b/>
          <w:szCs w:val="24"/>
          <w:rtl/>
        </w:rPr>
        <w:t>.</w:t>
      </w:r>
    </w:p>
    <w:p w14:paraId="5A25C981" w14:textId="48C63C7B" w:rsidR="00A04C0B" w:rsidRPr="00F279E3" w:rsidRDefault="00A04C0B" w:rsidP="00D84705">
      <w:pPr>
        <w:pStyle w:val="ListParagraph"/>
        <w:numPr>
          <w:ilvl w:val="1"/>
          <w:numId w:val="12"/>
        </w:numPr>
        <w:spacing w:line="360" w:lineRule="auto"/>
        <w:jc w:val="both"/>
        <w:rPr>
          <w:rFonts w:asciiTheme="minorBidi" w:hAnsiTheme="minorBidi" w:cstheme="minorBidi"/>
          <w:b/>
          <w:szCs w:val="24"/>
        </w:rPr>
      </w:pPr>
      <w:r w:rsidRPr="00F279E3">
        <w:rPr>
          <w:rFonts w:asciiTheme="minorBidi" w:hAnsiTheme="minorBidi" w:cstheme="minorBidi"/>
          <w:b/>
          <w:szCs w:val="24"/>
          <w:rtl/>
        </w:rPr>
        <w:t xml:space="preserve">על פי הצפי, ההחלטה על ההצעות הזוכות תיעשה במהלך </w:t>
      </w:r>
      <w:r w:rsidR="004F17B7" w:rsidRPr="00F279E3">
        <w:rPr>
          <w:rFonts w:asciiTheme="minorBidi" w:hAnsiTheme="minorBidi" w:cstheme="minorBidi" w:hint="eastAsia"/>
          <w:b/>
          <w:szCs w:val="24"/>
          <w:rtl/>
        </w:rPr>
        <w:t>הרבעון</w:t>
      </w:r>
      <w:r w:rsidR="004F17B7" w:rsidRPr="00F279E3">
        <w:rPr>
          <w:rFonts w:asciiTheme="minorBidi" w:hAnsiTheme="minorBidi" w:cstheme="minorBidi"/>
          <w:b/>
          <w:szCs w:val="24"/>
          <w:rtl/>
        </w:rPr>
        <w:t xml:space="preserve"> </w:t>
      </w:r>
      <w:r w:rsidR="00C060CB" w:rsidRPr="00F279E3">
        <w:rPr>
          <w:rFonts w:asciiTheme="minorBidi" w:hAnsiTheme="minorBidi" w:cstheme="minorBidi" w:hint="eastAsia"/>
          <w:b/>
          <w:szCs w:val="24"/>
          <w:rtl/>
        </w:rPr>
        <w:t>האחרון</w:t>
      </w:r>
      <w:r w:rsidR="004F17B7" w:rsidRPr="00F279E3">
        <w:rPr>
          <w:rFonts w:asciiTheme="minorBidi" w:hAnsiTheme="minorBidi" w:cstheme="minorBidi"/>
          <w:b/>
          <w:szCs w:val="24"/>
          <w:rtl/>
        </w:rPr>
        <w:t xml:space="preserve"> של שנת </w:t>
      </w:r>
      <w:r w:rsidR="00453876" w:rsidRPr="00F279E3">
        <w:rPr>
          <w:rFonts w:asciiTheme="minorBidi" w:hAnsiTheme="minorBidi" w:cstheme="minorBidi"/>
          <w:b/>
          <w:szCs w:val="24"/>
          <w:rtl/>
        </w:rPr>
        <w:t>2022</w:t>
      </w:r>
      <w:r w:rsidRPr="00F279E3">
        <w:rPr>
          <w:rFonts w:asciiTheme="minorBidi" w:hAnsiTheme="minorBidi" w:cstheme="minorBidi"/>
          <w:b/>
          <w:szCs w:val="24"/>
          <w:rtl/>
        </w:rPr>
        <w:t xml:space="preserve">, בהתאם </w:t>
      </w:r>
      <w:r w:rsidR="00FA4C9C" w:rsidRPr="00F279E3">
        <w:rPr>
          <w:rFonts w:asciiTheme="minorBidi" w:hAnsiTheme="minorBidi" w:cstheme="minorBidi" w:hint="eastAsia"/>
          <w:b/>
          <w:szCs w:val="24"/>
          <w:rtl/>
        </w:rPr>
        <w:t>לכללים</w:t>
      </w:r>
      <w:r w:rsidRPr="00F279E3">
        <w:rPr>
          <w:rFonts w:asciiTheme="minorBidi" w:hAnsiTheme="minorBidi" w:cstheme="minorBidi"/>
          <w:b/>
          <w:szCs w:val="24"/>
          <w:rtl/>
        </w:rPr>
        <w:t xml:space="preserve"> ובכפוף לאישור תקציב המדינה ולזמינות </w:t>
      </w:r>
      <w:r w:rsidR="00FA4C9C" w:rsidRPr="00F279E3">
        <w:rPr>
          <w:rFonts w:asciiTheme="minorBidi" w:hAnsiTheme="minorBidi" w:cstheme="minorBidi" w:hint="eastAsia"/>
          <w:b/>
          <w:szCs w:val="24"/>
          <w:rtl/>
        </w:rPr>
        <w:t>ה</w:t>
      </w:r>
      <w:r w:rsidRPr="00F279E3">
        <w:rPr>
          <w:rFonts w:asciiTheme="minorBidi" w:hAnsiTheme="minorBidi" w:cstheme="minorBidi"/>
          <w:b/>
          <w:szCs w:val="24"/>
          <w:rtl/>
        </w:rPr>
        <w:t xml:space="preserve">תקציב לשנת </w:t>
      </w:r>
      <w:r w:rsidR="006D3E11" w:rsidRPr="00F279E3">
        <w:rPr>
          <w:rFonts w:asciiTheme="minorBidi" w:hAnsiTheme="minorBidi" w:cstheme="minorBidi"/>
          <w:b/>
          <w:szCs w:val="24"/>
          <w:rtl/>
        </w:rPr>
        <w:t>2022</w:t>
      </w:r>
      <w:r w:rsidRPr="00F279E3">
        <w:rPr>
          <w:rFonts w:asciiTheme="minorBidi" w:hAnsiTheme="minorBidi" w:cstheme="minorBidi"/>
          <w:b/>
          <w:szCs w:val="24"/>
          <w:rtl/>
        </w:rPr>
        <w:t>.</w:t>
      </w:r>
    </w:p>
    <w:p w14:paraId="76B0411D" w14:textId="77777777" w:rsidR="004C5332" w:rsidRPr="00F279E3" w:rsidRDefault="004C5332" w:rsidP="00876512">
      <w:pPr>
        <w:pStyle w:val="ListParagraph"/>
        <w:numPr>
          <w:ilvl w:val="1"/>
          <w:numId w:val="12"/>
        </w:numPr>
        <w:spacing w:line="360" w:lineRule="auto"/>
        <w:jc w:val="both"/>
        <w:rPr>
          <w:rFonts w:asciiTheme="minorBidi" w:hAnsiTheme="minorBidi" w:cstheme="minorBidi"/>
          <w:b/>
          <w:bCs/>
          <w:szCs w:val="24"/>
        </w:rPr>
      </w:pPr>
      <w:r w:rsidRPr="00F279E3">
        <w:rPr>
          <w:rFonts w:asciiTheme="minorBidi" w:hAnsiTheme="minorBidi" w:cstheme="minorBidi" w:hint="eastAsia"/>
          <w:b/>
          <w:szCs w:val="24"/>
          <w:rtl/>
        </w:rPr>
        <w:lastRenderedPageBreak/>
        <w:t>חתימה</w:t>
      </w:r>
      <w:r w:rsidRPr="00F279E3">
        <w:rPr>
          <w:rFonts w:asciiTheme="minorBidi" w:hAnsiTheme="minorBidi" w:cstheme="minorBidi"/>
          <w:b/>
          <w:szCs w:val="24"/>
          <w:rtl/>
        </w:rPr>
        <w:t xml:space="preserve"> על התקשרות לביצוע המחקר מותנית בעמידת המוסד </w:t>
      </w:r>
      <w:r w:rsidR="00A26266" w:rsidRPr="00F279E3">
        <w:rPr>
          <w:rFonts w:asciiTheme="minorBidi" w:hAnsiTheme="minorBidi" w:cstheme="minorBidi" w:hint="cs"/>
          <w:b/>
          <w:szCs w:val="24"/>
          <w:rtl/>
        </w:rPr>
        <w:t xml:space="preserve">בכלל </w:t>
      </w:r>
      <w:r w:rsidRPr="00F279E3">
        <w:rPr>
          <w:rFonts w:asciiTheme="minorBidi" w:hAnsiTheme="minorBidi" w:cstheme="minorBidi"/>
          <w:b/>
          <w:szCs w:val="24"/>
          <w:rtl/>
        </w:rPr>
        <w:t xml:space="preserve">תנאי ההסכם הכולל למחקרים לעניין זה, </w:t>
      </w:r>
      <w:r w:rsidR="00D80E85" w:rsidRPr="00F279E3">
        <w:rPr>
          <w:rFonts w:asciiTheme="minorBidi" w:hAnsiTheme="minorBidi" w:cstheme="minorBidi" w:hint="eastAsia"/>
          <w:b/>
          <w:szCs w:val="24"/>
          <w:rtl/>
        </w:rPr>
        <w:t>בטופס</w:t>
      </w:r>
      <w:r w:rsidR="00D80E85" w:rsidRPr="00F279E3">
        <w:rPr>
          <w:rFonts w:asciiTheme="minorBidi" w:hAnsiTheme="minorBidi" w:cstheme="minorBidi"/>
          <w:b/>
          <w:szCs w:val="24"/>
          <w:rtl/>
        </w:rPr>
        <w:t xml:space="preserve"> פרטי ההתקשרות, </w:t>
      </w:r>
      <w:r w:rsidR="00A26266" w:rsidRPr="00F279E3">
        <w:rPr>
          <w:rFonts w:asciiTheme="minorBidi" w:hAnsiTheme="minorBidi" w:cstheme="minorBidi" w:hint="cs"/>
          <w:b/>
          <w:szCs w:val="24"/>
          <w:rtl/>
        </w:rPr>
        <w:t xml:space="preserve">לרבות </w:t>
      </w:r>
      <w:r w:rsidR="00D80E85" w:rsidRPr="00F279E3">
        <w:rPr>
          <w:rFonts w:asciiTheme="minorBidi" w:hAnsiTheme="minorBidi" w:cstheme="minorBidi" w:hint="eastAsia"/>
          <w:b/>
          <w:szCs w:val="24"/>
          <w:rtl/>
        </w:rPr>
        <w:t>ב</w:t>
      </w:r>
      <w:r w:rsidR="00B35AE6" w:rsidRPr="00F279E3">
        <w:rPr>
          <w:rFonts w:asciiTheme="minorBidi" w:hAnsiTheme="minorBidi" w:cstheme="minorBidi" w:hint="eastAsia"/>
          <w:b/>
          <w:szCs w:val="24"/>
          <w:rtl/>
        </w:rPr>
        <w:t>קיומן</w:t>
      </w:r>
      <w:r w:rsidR="00B35AE6" w:rsidRPr="00F279E3">
        <w:rPr>
          <w:rFonts w:asciiTheme="minorBidi" w:hAnsiTheme="minorBidi" w:cstheme="minorBidi"/>
          <w:b/>
          <w:szCs w:val="24"/>
          <w:rtl/>
        </w:rPr>
        <w:t xml:space="preserve"> </w:t>
      </w:r>
      <w:r w:rsidRPr="00F279E3">
        <w:rPr>
          <w:rFonts w:asciiTheme="minorBidi" w:hAnsiTheme="minorBidi" w:cstheme="minorBidi" w:hint="eastAsia"/>
          <w:b/>
          <w:szCs w:val="24"/>
          <w:rtl/>
        </w:rPr>
        <w:t>של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ערבויות</w:t>
      </w:r>
      <w:r w:rsidR="00A26266" w:rsidRPr="00F279E3">
        <w:rPr>
          <w:rFonts w:asciiTheme="minorBidi" w:hAnsiTheme="minorBidi" w:cstheme="minorBidi" w:hint="cs"/>
          <w:b/>
          <w:szCs w:val="24"/>
          <w:rtl/>
        </w:rPr>
        <w:t xml:space="preserve"> וביט</w:t>
      </w:r>
      <w:r w:rsidR="00E41561" w:rsidRPr="00F279E3">
        <w:rPr>
          <w:rFonts w:asciiTheme="minorBidi" w:hAnsiTheme="minorBidi" w:cstheme="minorBidi" w:hint="cs"/>
          <w:b/>
          <w:szCs w:val="24"/>
          <w:rtl/>
        </w:rPr>
        <w:t>ו</w:t>
      </w:r>
      <w:r w:rsidR="00A26266" w:rsidRPr="00F279E3">
        <w:rPr>
          <w:rFonts w:asciiTheme="minorBidi" w:hAnsiTheme="minorBidi" w:cstheme="minorBidi" w:hint="cs"/>
          <w:b/>
          <w:szCs w:val="24"/>
          <w:rtl/>
        </w:rPr>
        <w:t>חים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כנדרש</w:t>
      </w:r>
      <w:r w:rsidRPr="00F279E3">
        <w:rPr>
          <w:rFonts w:asciiTheme="minorBidi" w:hAnsiTheme="minorBidi" w:cstheme="minorBidi"/>
          <w:b/>
          <w:szCs w:val="24"/>
          <w:rtl/>
        </w:rPr>
        <w:t>.</w:t>
      </w:r>
      <w:bookmarkStart w:id="18" w:name="_Ref3965969"/>
    </w:p>
    <w:p w14:paraId="62BEDAE9" w14:textId="77777777" w:rsidR="00A26266" w:rsidRPr="00F279E3" w:rsidRDefault="00A26266" w:rsidP="00876512">
      <w:pPr>
        <w:pStyle w:val="ListParagraph"/>
        <w:numPr>
          <w:ilvl w:val="1"/>
          <w:numId w:val="12"/>
        </w:numPr>
        <w:spacing w:line="360" w:lineRule="auto"/>
        <w:jc w:val="both"/>
        <w:rPr>
          <w:rFonts w:asciiTheme="minorBidi" w:hAnsiTheme="minorBidi" w:cstheme="minorBidi"/>
          <w:b/>
          <w:bCs/>
          <w:szCs w:val="24"/>
          <w:rtl/>
        </w:rPr>
      </w:pPr>
      <w:r w:rsidRPr="00F279E3">
        <w:rPr>
          <w:rFonts w:asciiTheme="minorBidi" w:hAnsiTheme="minorBidi" w:cstheme="minorBidi" w:hint="cs"/>
          <w:b/>
          <w:bCs/>
          <w:szCs w:val="24"/>
          <w:rtl/>
        </w:rPr>
        <w:t>אישור תקציב המחקר וחתימה על התקשרות לביצוע המחקר מותנים בזמינות תקציבית.</w:t>
      </w:r>
    </w:p>
    <w:p w14:paraId="4EE113B4" w14:textId="7563CC4B" w:rsidR="00A04C0B" w:rsidRPr="00F279E3" w:rsidRDefault="00A04C0B" w:rsidP="00B54FF4">
      <w:pPr>
        <w:pStyle w:val="ListParagraph"/>
        <w:numPr>
          <w:ilvl w:val="1"/>
          <w:numId w:val="12"/>
        </w:numPr>
        <w:spacing w:line="360" w:lineRule="auto"/>
        <w:jc w:val="both"/>
        <w:rPr>
          <w:rFonts w:asciiTheme="minorBidi" w:hAnsiTheme="minorBidi" w:cstheme="minorBidi"/>
          <w:b/>
          <w:bCs/>
          <w:szCs w:val="24"/>
          <w:rtl/>
        </w:rPr>
      </w:pPr>
      <w:r w:rsidRPr="00F279E3">
        <w:rPr>
          <w:rFonts w:asciiTheme="minorBidi" w:hAnsiTheme="minorBidi" w:cstheme="minorBidi"/>
          <w:b/>
          <w:szCs w:val="24"/>
          <w:rtl/>
        </w:rPr>
        <w:t xml:space="preserve">עם החתימה על ההסכם על החוקר להצהיר כי </w:t>
      </w:r>
      <w:r w:rsidR="00B54FF4">
        <w:rPr>
          <w:rFonts w:asciiTheme="minorBidi" w:hAnsiTheme="minorBidi" w:cstheme="minorBidi" w:hint="cs"/>
          <w:b/>
          <w:szCs w:val="24"/>
          <w:rtl/>
        </w:rPr>
        <w:t>המשרד</w:t>
      </w:r>
      <w:r w:rsidR="00D57CC9">
        <w:rPr>
          <w:rFonts w:asciiTheme="minorBidi" w:hAnsiTheme="minorBidi" w:cstheme="minorBidi" w:hint="cs"/>
          <w:b/>
          <w:szCs w:val="24"/>
          <w:rtl/>
        </w:rPr>
        <w:t xml:space="preserve">/ </w:t>
      </w:r>
      <w:r w:rsidR="00B54FF4">
        <w:rPr>
          <w:rFonts w:asciiTheme="minorBidi" w:hAnsiTheme="minorBidi" w:cstheme="minorBidi" w:hint="cs"/>
          <w:b/>
          <w:szCs w:val="24"/>
          <w:rtl/>
        </w:rPr>
        <w:t>משרד החקלאות</w:t>
      </w:r>
      <w:r w:rsidR="00D57CC9">
        <w:rPr>
          <w:rFonts w:asciiTheme="minorBidi" w:hAnsiTheme="minorBidi" w:cstheme="minorBidi" w:hint="cs"/>
          <w:b/>
          <w:szCs w:val="24"/>
          <w:rtl/>
        </w:rPr>
        <w:t xml:space="preserve"> ופיתוח הכפר/</w:t>
      </w:r>
      <w:r w:rsidR="00B54FF4">
        <w:rPr>
          <w:rFonts w:asciiTheme="minorBidi" w:hAnsiTheme="minorBidi" w:cstheme="minorBidi" w:hint="cs"/>
          <w:b/>
          <w:szCs w:val="24"/>
          <w:rtl/>
        </w:rPr>
        <w:t xml:space="preserve"> </w:t>
      </w:r>
      <w:r w:rsidR="00B54FF4" w:rsidRPr="00B54FF4">
        <w:rPr>
          <w:rFonts w:asciiTheme="minorBidi" w:hAnsiTheme="minorBidi" w:cstheme="minorBidi"/>
          <w:bCs/>
          <w:szCs w:val="24"/>
        </w:rPr>
        <w:t>GFI</w:t>
      </w:r>
      <w:r w:rsidR="00D57CC9">
        <w:rPr>
          <w:rFonts w:asciiTheme="minorBidi" w:hAnsiTheme="minorBidi" w:cstheme="minorBidi"/>
          <w:bCs/>
          <w:szCs w:val="24"/>
        </w:rPr>
        <w:t xml:space="preserve"> Israel</w:t>
      </w:r>
      <w:r w:rsidRPr="00F279E3">
        <w:rPr>
          <w:rFonts w:asciiTheme="minorBidi" w:hAnsiTheme="minorBidi" w:cstheme="minorBidi"/>
          <w:b/>
          <w:szCs w:val="24"/>
          <w:rtl/>
        </w:rPr>
        <w:t xml:space="preserve"> </w:t>
      </w:r>
      <w:r w:rsidR="00B54FF4">
        <w:rPr>
          <w:rFonts w:asciiTheme="minorBidi" w:hAnsiTheme="minorBidi" w:cstheme="minorBidi" w:hint="cs"/>
          <w:b/>
          <w:szCs w:val="24"/>
          <w:rtl/>
        </w:rPr>
        <w:t>הם</w:t>
      </w:r>
      <w:r w:rsidRPr="00F279E3">
        <w:rPr>
          <w:rFonts w:asciiTheme="minorBidi" w:hAnsiTheme="minorBidi" w:cstheme="minorBidi"/>
          <w:b/>
          <w:szCs w:val="24"/>
          <w:rtl/>
        </w:rPr>
        <w:t xml:space="preserve"> </w:t>
      </w:r>
      <w:r w:rsidRPr="00F279E3">
        <w:rPr>
          <w:rFonts w:asciiTheme="minorBidi" w:hAnsiTheme="minorBidi" w:cstheme="minorBidi"/>
          <w:b/>
          <w:szCs w:val="24"/>
          <w:u w:val="single"/>
          <w:rtl/>
        </w:rPr>
        <w:t>הגורם המממן היחידי</w:t>
      </w:r>
      <w:r w:rsidRPr="00F279E3">
        <w:rPr>
          <w:rFonts w:asciiTheme="minorBidi" w:hAnsiTheme="minorBidi" w:cstheme="minorBidi"/>
          <w:b/>
          <w:szCs w:val="24"/>
          <w:rtl/>
        </w:rPr>
        <w:t xml:space="preserve"> של המחקר, למעט גורמי מימון </w:t>
      </w:r>
      <w:r w:rsidR="00EF0858" w:rsidRPr="00F279E3">
        <w:rPr>
          <w:rFonts w:asciiTheme="minorBidi" w:hAnsiTheme="minorBidi" w:cstheme="minorBidi" w:hint="eastAsia"/>
          <w:b/>
          <w:szCs w:val="24"/>
          <w:rtl/>
        </w:rPr>
        <w:t>שאינם</w:t>
      </w:r>
      <w:r w:rsidR="00EF0858" w:rsidRPr="00F279E3">
        <w:rPr>
          <w:rFonts w:asciiTheme="minorBidi" w:hAnsiTheme="minorBidi" w:cstheme="minorBidi"/>
          <w:b/>
          <w:szCs w:val="24"/>
          <w:rtl/>
        </w:rPr>
        <w:t xml:space="preserve"> ממשלתיים </w:t>
      </w:r>
      <w:r w:rsidRPr="00F279E3">
        <w:rPr>
          <w:rFonts w:asciiTheme="minorBidi" w:hAnsiTheme="minorBidi" w:cstheme="minorBidi"/>
          <w:b/>
          <w:szCs w:val="24"/>
          <w:rtl/>
        </w:rPr>
        <w:t xml:space="preserve">אשר הוצגו במסגרת הצעת המחקר ואושרו על ידי המשרד. </w:t>
      </w:r>
      <w:r w:rsidR="006F1BB5" w:rsidRPr="00F279E3">
        <w:rPr>
          <w:rFonts w:asciiTheme="minorBidi" w:hAnsiTheme="minorBidi" w:cstheme="minorBidi" w:hint="cs"/>
          <w:b/>
          <w:szCs w:val="24"/>
          <w:rtl/>
        </w:rPr>
        <w:t>ו</w:t>
      </w:r>
      <w:r w:rsidRPr="00F279E3">
        <w:rPr>
          <w:rFonts w:asciiTheme="minorBidi" w:hAnsiTheme="minorBidi" w:cstheme="minorBidi"/>
          <w:b/>
          <w:szCs w:val="24"/>
          <w:rtl/>
        </w:rPr>
        <w:t xml:space="preserve">בכל מקרה, יודגש כי לא יתאפשר כפל מימון באמצעות המשרד, </w:t>
      </w:r>
      <w:bookmarkEnd w:id="18"/>
      <w:r w:rsidR="00A7000B" w:rsidRPr="00F279E3">
        <w:rPr>
          <w:rFonts w:asciiTheme="minorBidi" w:hAnsiTheme="minorBidi" w:cstheme="minorBidi" w:hint="cs"/>
          <w:b/>
          <w:szCs w:val="24"/>
          <w:rtl/>
        </w:rPr>
        <w:t xml:space="preserve">כאמור בסעיף </w:t>
      </w:r>
      <w:r w:rsidR="0036244B">
        <w:rPr>
          <w:rFonts w:asciiTheme="minorBidi" w:hAnsiTheme="minorBidi" w:cstheme="minorBidi" w:hint="cs"/>
          <w:b/>
          <w:szCs w:val="24"/>
          <w:rtl/>
        </w:rPr>
        <w:t>ו'</w:t>
      </w:r>
      <w:r w:rsidR="00DF6E60" w:rsidRPr="00F279E3">
        <w:rPr>
          <w:rFonts w:asciiTheme="minorBidi" w:hAnsiTheme="minorBidi" w:cstheme="minorBidi" w:hint="cs"/>
          <w:szCs w:val="24"/>
          <w:rtl/>
        </w:rPr>
        <w:t xml:space="preserve"> </w:t>
      </w:r>
      <w:r w:rsidR="00A7000B" w:rsidRPr="00F279E3">
        <w:rPr>
          <w:rFonts w:asciiTheme="minorBidi" w:hAnsiTheme="minorBidi" w:cstheme="minorBidi" w:hint="cs"/>
          <w:szCs w:val="24"/>
          <w:rtl/>
        </w:rPr>
        <w:t>להלן.</w:t>
      </w:r>
    </w:p>
    <w:p w14:paraId="2BBDD248" w14:textId="77777777" w:rsidR="00794DF8" w:rsidRDefault="00A04C0B" w:rsidP="00876512">
      <w:pPr>
        <w:pStyle w:val="ListParagraph"/>
        <w:numPr>
          <w:ilvl w:val="1"/>
          <w:numId w:val="12"/>
        </w:numPr>
        <w:spacing w:line="360" w:lineRule="auto"/>
        <w:jc w:val="both"/>
        <w:rPr>
          <w:rFonts w:asciiTheme="minorBidi" w:hAnsiTheme="minorBidi" w:cstheme="minorBidi"/>
          <w:szCs w:val="24"/>
        </w:rPr>
      </w:pPr>
      <w:r w:rsidRPr="00F279E3">
        <w:rPr>
          <w:rFonts w:asciiTheme="minorBidi" w:hAnsiTheme="minorBidi" w:cstheme="minorBidi"/>
          <w:b/>
          <w:szCs w:val="24"/>
          <w:rtl/>
        </w:rPr>
        <w:t>המוסד אינו רשאי להעביר או להמחות את זכויותיו לפי קול קורא זה, כולן או חלקן.</w:t>
      </w:r>
      <w:r w:rsidRPr="00F279E3">
        <w:rPr>
          <w:rFonts w:asciiTheme="minorBidi" w:hAnsiTheme="minorBidi" w:cstheme="minorBidi"/>
          <w:szCs w:val="24"/>
          <w:rtl/>
        </w:rPr>
        <w:t xml:space="preserve"> </w:t>
      </w:r>
    </w:p>
    <w:p w14:paraId="2C38F198" w14:textId="77777777" w:rsidR="00222BAF" w:rsidRPr="00F279E3" w:rsidRDefault="00222BAF" w:rsidP="00222BAF">
      <w:pPr>
        <w:pStyle w:val="ListParagraph"/>
        <w:spacing w:line="360" w:lineRule="auto"/>
        <w:jc w:val="both"/>
        <w:rPr>
          <w:rFonts w:asciiTheme="minorBidi" w:hAnsiTheme="minorBidi" w:cstheme="minorBidi"/>
          <w:szCs w:val="24"/>
        </w:rPr>
      </w:pPr>
    </w:p>
    <w:p w14:paraId="1F991B1A" w14:textId="77777777" w:rsidR="0080797D" w:rsidRPr="00222BAF" w:rsidRDefault="0080797D" w:rsidP="00876512">
      <w:pPr>
        <w:pStyle w:val="Heading2"/>
        <w:rPr>
          <w:rtl/>
        </w:rPr>
      </w:pPr>
      <w:bookmarkStart w:id="19" w:name="_כללים_ועקרונות"/>
      <w:bookmarkStart w:id="20" w:name="_Toc92273917"/>
      <w:bookmarkEnd w:id="19"/>
      <w:r w:rsidRPr="00222BAF">
        <w:rPr>
          <w:rtl/>
        </w:rPr>
        <w:t>כללים ועקרונות</w:t>
      </w:r>
      <w:bookmarkEnd w:id="20"/>
    </w:p>
    <w:p w14:paraId="4FB187D7" w14:textId="77777777" w:rsidR="0080797D" w:rsidRPr="00F279E3" w:rsidRDefault="0080797D" w:rsidP="00876512">
      <w:pPr>
        <w:pStyle w:val="BodyText"/>
        <w:numPr>
          <w:ilvl w:val="0"/>
          <w:numId w:val="3"/>
        </w:numPr>
        <w:spacing w:line="360" w:lineRule="auto"/>
        <w:rPr>
          <w:rFonts w:asciiTheme="minorBidi" w:hAnsiTheme="minorBidi" w:cstheme="minorBidi"/>
          <w:b/>
          <w:bCs/>
          <w:szCs w:val="24"/>
          <w:lang w:eastAsia="en-US"/>
        </w:rPr>
      </w:pPr>
      <w:r w:rsidRPr="00F279E3">
        <w:rPr>
          <w:rFonts w:asciiTheme="minorBidi" w:hAnsiTheme="minorBidi" w:cstheme="minorBidi"/>
          <w:b/>
          <w:szCs w:val="24"/>
          <w:rtl/>
          <w:lang w:eastAsia="en-US"/>
        </w:rPr>
        <w:t xml:space="preserve">חוקר ראשי (ראש קבוצת מחקר) יוכל להגיש </w:t>
      </w:r>
      <w:r w:rsidRPr="00F279E3">
        <w:rPr>
          <w:rFonts w:asciiTheme="minorBidi" w:hAnsiTheme="minorBidi" w:cstheme="minorBidi"/>
          <w:b/>
          <w:szCs w:val="24"/>
          <w:u w:val="single"/>
          <w:rtl/>
          <w:lang w:eastAsia="en-US"/>
        </w:rPr>
        <w:t xml:space="preserve">הצעה אחת בלבד בקול קורא זה </w:t>
      </w:r>
      <w:r w:rsidRPr="00F279E3">
        <w:rPr>
          <w:rFonts w:asciiTheme="minorBidi" w:hAnsiTheme="minorBidi" w:cstheme="minorBidi"/>
          <w:b/>
          <w:szCs w:val="24"/>
          <w:rtl/>
          <w:lang w:eastAsia="en-US"/>
        </w:rPr>
        <w:t>כ"חוקר ראשי-מרכז פרויקט"</w:t>
      </w:r>
      <w:r w:rsidR="00222BAF">
        <w:rPr>
          <w:rFonts w:asciiTheme="minorBidi" w:hAnsiTheme="minorBidi" w:cstheme="minorBidi" w:hint="cs"/>
          <w:b/>
          <w:szCs w:val="24"/>
          <w:rtl/>
          <w:lang w:eastAsia="en-US"/>
        </w:rPr>
        <w:t xml:space="preserve"> (</w:t>
      </w:r>
      <w:r w:rsidR="00222BAF">
        <w:rPr>
          <w:rFonts w:asciiTheme="minorBidi" w:hAnsiTheme="minorBidi" w:cstheme="minorBidi"/>
          <w:b/>
          <w:szCs w:val="24"/>
          <w:lang w:val="en-US" w:eastAsia="en-US"/>
        </w:rPr>
        <w:t>PI</w:t>
      </w:r>
      <w:r w:rsidR="00222BAF">
        <w:rPr>
          <w:rFonts w:asciiTheme="minorBidi" w:hAnsiTheme="minorBidi" w:cstheme="minorBidi" w:hint="cs"/>
          <w:b/>
          <w:szCs w:val="24"/>
          <w:rtl/>
          <w:lang w:val="en-US" w:eastAsia="en-US"/>
        </w:rPr>
        <w:t>)</w:t>
      </w:r>
      <w:r w:rsidRPr="00F279E3">
        <w:rPr>
          <w:rFonts w:asciiTheme="minorBidi" w:hAnsiTheme="minorBidi" w:cstheme="minorBidi"/>
          <w:b/>
          <w:szCs w:val="24"/>
          <w:rtl/>
          <w:lang w:eastAsia="en-US"/>
        </w:rPr>
        <w:t xml:space="preserve">. </w:t>
      </w:r>
      <w:r w:rsidRPr="00F279E3">
        <w:rPr>
          <w:rFonts w:asciiTheme="minorBidi" w:hAnsiTheme="minorBidi" w:cstheme="minorBidi" w:hint="eastAsia"/>
          <w:b/>
          <w:szCs w:val="24"/>
          <w:rtl/>
        </w:rPr>
        <w:t>חוקר</w:t>
      </w:r>
      <w:r w:rsidRPr="00F279E3">
        <w:rPr>
          <w:rFonts w:asciiTheme="minorBidi" w:hAnsiTheme="minorBidi" w:cstheme="minorBidi"/>
          <w:b/>
          <w:szCs w:val="24"/>
          <w:rtl/>
        </w:rPr>
        <w:t xml:space="preserve"> ראשי יוכל להשתתף כ"חוקר משני"</w:t>
      </w:r>
      <w:r w:rsidR="00222BAF">
        <w:rPr>
          <w:rFonts w:asciiTheme="minorBidi" w:hAnsiTheme="minorBidi" w:cstheme="minorBidi" w:hint="cs"/>
          <w:b/>
          <w:szCs w:val="24"/>
          <w:rtl/>
        </w:rPr>
        <w:t xml:space="preserve"> (</w:t>
      </w:r>
      <w:r w:rsidR="00222BAF">
        <w:rPr>
          <w:rFonts w:asciiTheme="minorBidi" w:hAnsiTheme="minorBidi" w:cstheme="minorBidi"/>
          <w:b/>
          <w:szCs w:val="24"/>
          <w:lang w:val="en-US"/>
        </w:rPr>
        <w:t>co-PI</w:t>
      </w:r>
      <w:r w:rsidR="00222BAF">
        <w:rPr>
          <w:rFonts w:asciiTheme="minorBidi" w:hAnsiTheme="minorBidi" w:cstheme="minorBidi" w:hint="cs"/>
          <w:b/>
          <w:szCs w:val="24"/>
          <w:rtl/>
          <w:lang w:val="en-US"/>
        </w:rPr>
        <w:t>)</w:t>
      </w:r>
      <w:r w:rsidRPr="00F279E3">
        <w:rPr>
          <w:rFonts w:asciiTheme="minorBidi" w:hAnsiTheme="minorBidi" w:cstheme="minorBidi"/>
          <w:b/>
          <w:szCs w:val="24"/>
          <w:rtl/>
        </w:rPr>
        <w:t xml:space="preserve"> בהצע</w:t>
      </w:r>
      <w:r w:rsidRPr="00F279E3">
        <w:rPr>
          <w:rFonts w:asciiTheme="minorBidi" w:hAnsiTheme="minorBidi" w:cstheme="minorBidi" w:hint="eastAsia"/>
          <w:b/>
          <w:szCs w:val="24"/>
          <w:rtl/>
        </w:rPr>
        <w:t>ה</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נוספת</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אחת</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בלבד</w:t>
      </w:r>
      <w:r w:rsidRPr="00F279E3">
        <w:rPr>
          <w:rFonts w:asciiTheme="minorBidi" w:hAnsiTheme="minorBidi" w:cstheme="minorBidi"/>
          <w:b/>
          <w:szCs w:val="24"/>
          <w:rtl/>
        </w:rPr>
        <w:t xml:space="preserve"> בקול קורא זה</w:t>
      </w:r>
      <w:r w:rsidRPr="00F279E3">
        <w:rPr>
          <w:rFonts w:asciiTheme="minorBidi" w:hAnsiTheme="minorBidi" w:cstheme="minorBidi"/>
          <w:b/>
          <w:szCs w:val="24"/>
          <w:rtl/>
          <w:lang w:eastAsia="en-US"/>
        </w:rPr>
        <w:t>.</w:t>
      </w:r>
    </w:p>
    <w:p w14:paraId="68B52350" w14:textId="3772B5AB" w:rsidR="0080797D" w:rsidRPr="006053DD" w:rsidRDefault="0080797D" w:rsidP="00876512">
      <w:pPr>
        <w:pStyle w:val="BodyText"/>
        <w:numPr>
          <w:ilvl w:val="0"/>
          <w:numId w:val="3"/>
        </w:numPr>
        <w:spacing w:line="360" w:lineRule="auto"/>
        <w:rPr>
          <w:rFonts w:asciiTheme="minorBidi" w:hAnsiTheme="minorBidi" w:cstheme="minorBidi"/>
          <w:szCs w:val="24"/>
          <w:lang w:eastAsia="en-US"/>
        </w:rPr>
      </w:pPr>
      <w:r w:rsidRPr="00612909">
        <w:rPr>
          <w:rFonts w:asciiTheme="minorBidi" w:hAnsiTheme="minorBidi" w:cstheme="minorBidi" w:hint="eastAsia"/>
          <w:b/>
          <w:szCs w:val="24"/>
          <w:rtl/>
        </w:rPr>
        <w:t>חוקר</w:t>
      </w:r>
      <w:r w:rsidRPr="00612909">
        <w:rPr>
          <w:rFonts w:asciiTheme="minorBidi" w:hAnsiTheme="minorBidi" w:cstheme="minorBidi"/>
          <w:b/>
          <w:szCs w:val="24"/>
          <w:rtl/>
        </w:rPr>
        <w:t xml:space="preserve"> שיש לו מחקר פעיל </w:t>
      </w:r>
      <w:r w:rsidR="00A7000B" w:rsidRPr="00612909">
        <w:rPr>
          <w:rFonts w:asciiTheme="minorBidi" w:hAnsiTheme="minorBidi" w:cstheme="minorBidi" w:hint="eastAsia"/>
          <w:b/>
          <w:szCs w:val="24"/>
          <w:rtl/>
        </w:rPr>
        <w:t>במסלול</w:t>
      </w:r>
      <w:r w:rsidR="00A7000B" w:rsidRPr="00612909">
        <w:rPr>
          <w:rFonts w:asciiTheme="minorBidi" w:hAnsiTheme="minorBidi" w:cstheme="minorBidi"/>
          <w:b/>
          <w:szCs w:val="24"/>
          <w:rtl/>
        </w:rPr>
        <w:t xml:space="preserve"> הלאומי </w:t>
      </w:r>
      <w:r w:rsidRPr="00612909">
        <w:rPr>
          <w:rFonts w:asciiTheme="minorBidi" w:hAnsiTheme="minorBidi" w:cstheme="minorBidi"/>
          <w:b/>
          <w:szCs w:val="24"/>
          <w:rtl/>
        </w:rPr>
        <w:t xml:space="preserve">במימון משרד המדע </w:t>
      </w:r>
      <w:r w:rsidRPr="00612909">
        <w:rPr>
          <w:rFonts w:asciiTheme="minorBidi" w:hAnsiTheme="minorBidi" w:cstheme="minorBidi" w:hint="eastAsia"/>
          <w:szCs w:val="24"/>
          <w:rtl/>
          <w:lang w:eastAsia="en-US"/>
        </w:rPr>
        <w:t>אשר</w:t>
      </w:r>
      <w:r w:rsidRPr="00612909">
        <w:rPr>
          <w:rFonts w:asciiTheme="minorBidi" w:hAnsiTheme="minorBidi" w:cstheme="minorBidi"/>
          <w:szCs w:val="24"/>
          <w:rtl/>
          <w:lang w:eastAsia="en-US"/>
        </w:rPr>
        <w:t xml:space="preserve"> </w:t>
      </w:r>
      <w:r w:rsidRPr="00612909">
        <w:rPr>
          <w:rFonts w:asciiTheme="minorBidi" w:hAnsiTheme="minorBidi" w:cstheme="minorBidi" w:hint="eastAsia"/>
          <w:szCs w:val="24"/>
          <w:rtl/>
          <w:lang w:eastAsia="en-US"/>
        </w:rPr>
        <w:t>בשנת</w:t>
      </w:r>
      <w:r w:rsidRPr="00612909">
        <w:rPr>
          <w:rFonts w:asciiTheme="minorBidi" w:hAnsiTheme="minorBidi" w:cstheme="minorBidi"/>
          <w:szCs w:val="24"/>
          <w:rtl/>
          <w:lang w:eastAsia="en-US"/>
        </w:rPr>
        <w:t xml:space="preserve"> 2022 תהיה זו שנתו האחרונה למחקר</w:t>
      </w:r>
      <w:r w:rsidR="00ED2199" w:rsidRPr="00612909">
        <w:rPr>
          <w:rFonts w:asciiTheme="minorBidi" w:hAnsiTheme="minorBidi" w:cstheme="minorBidi"/>
          <w:szCs w:val="24"/>
          <w:rtl/>
          <w:lang w:eastAsia="en-US"/>
        </w:rPr>
        <w:t>,</w:t>
      </w:r>
      <w:r w:rsidRPr="00612909">
        <w:rPr>
          <w:rFonts w:asciiTheme="minorBidi" w:hAnsiTheme="minorBidi" w:cstheme="minorBidi"/>
          <w:szCs w:val="24"/>
          <w:rtl/>
          <w:lang w:eastAsia="en-US"/>
        </w:rPr>
        <w:t xml:space="preserve"> יוכל להגיש </w:t>
      </w:r>
      <w:r w:rsidRPr="00612909">
        <w:rPr>
          <w:rFonts w:asciiTheme="minorBidi" w:hAnsiTheme="minorBidi" w:cstheme="minorBidi" w:hint="eastAsia"/>
          <w:szCs w:val="24"/>
          <w:rtl/>
          <w:lang w:eastAsia="en-US"/>
        </w:rPr>
        <w:t>הצעה</w:t>
      </w:r>
      <w:r w:rsidR="00ED2199" w:rsidRPr="00612909">
        <w:rPr>
          <w:rFonts w:asciiTheme="minorBidi" w:hAnsiTheme="minorBidi" w:cstheme="minorBidi"/>
          <w:szCs w:val="24"/>
          <w:rtl/>
          <w:lang w:eastAsia="en-US"/>
        </w:rPr>
        <w:t xml:space="preserve"> לקול קורא זה</w:t>
      </w:r>
      <w:r w:rsidRPr="00612909">
        <w:rPr>
          <w:rFonts w:asciiTheme="minorBidi" w:hAnsiTheme="minorBidi" w:cstheme="minorBidi"/>
          <w:szCs w:val="24"/>
          <w:rtl/>
          <w:lang w:eastAsia="en-US"/>
        </w:rPr>
        <w:t xml:space="preserve">. </w:t>
      </w:r>
      <w:r w:rsidRPr="00612909">
        <w:rPr>
          <w:rFonts w:asciiTheme="minorBidi" w:hAnsiTheme="minorBidi" w:cstheme="minorBidi" w:hint="eastAsia"/>
          <w:szCs w:val="24"/>
          <w:rtl/>
          <w:lang w:eastAsia="en-US"/>
        </w:rPr>
        <w:t>ככלל</w:t>
      </w:r>
      <w:r w:rsidRPr="00612909">
        <w:rPr>
          <w:rFonts w:asciiTheme="minorBidi" w:hAnsiTheme="minorBidi" w:cstheme="minorBidi"/>
          <w:szCs w:val="24"/>
          <w:rtl/>
          <w:lang w:eastAsia="en-US"/>
        </w:rPr>
        <w:t xml:space="preserve">, </w:t>
      </w:r>
      <w:r w:rsidRPr="00612909">
        <w:rPr>
          <w:rFonts w:asciiTheme="minorBidi" w:hAnsiTheme="minorBidi" w:cstheme="minorBidi" w:hint="eastAsia"/>
          <w:szCs w:val="24"/>
          <w:rtl/>
          <w:lang w:eastAsia="en-US"/>
        </w:rPr>
        <w:t>המשרד</w:t>
      </w:r>
      <w:r w:rsidRPr="00612909">
        <w:rPr>
          <w:rFonts w:asciiTheme="minorBidi" w:hAnsiTheme="minorBidi" w:cstheme="minorBidi"/>
          <w:szCs w:val="24"/>
          <w:rtl/>
          <w:lang w:eastAsia="en-US"/>
        </w:rPr>
        <w:t xml:space="preserve"> יממן לא יותר מאשר  מחקר אחד </w:t>
      </w:r>
      <w:r w:rsidR="00ED2199" w:rsidRPr="00612909">
        <w:rPr>
          <w:rFonts w:asciiTheme="minorBidi" w:hAnsiTheme="minorBidi" w:cstheme="minorBidi" w:hint="eastAsia"/>
          <w:szCs w:val="24"/>
          <w:rtl/>
          <w:lang w:eastAsia="en-US"/>
        </w:rPr>
        <w:t>במסלול</w:t>
      </w:r>
      <w:r w:rsidR="00ED2199" w:rsidRPr="00612909">
        <w:rPr>
          <w:rFonts w:asciiTheme="minorBidi" w:hAnsiTheme="minorBidi" w:cstheme="minorBidi"/>
          <w:szCs w:val="24"/>
          <w:rtl/>
          <w:lang w:eastAsia="en-US"/>
        </w:rPr>
        <w:t xml:space="preserve"> הלאומי </w:t>
      </w:r>
      <w:r w:rsidRPr="00612909">
        <w:rPr>
          <w:rFonts w:asciiTheme="minorBidi" w:hAnsiTheme="minorBidi" w:cstheme="minorBidi" w:hint="eastAsia"/>
          <w:szCs w:val="24"/>
          <w:rtl/>
          <w:lang w:eastAsia="en-US"/>
        </w:rPr>
        <w:t>ומחקר</w:t>
      </w:r>
      <w:r w:rsidRPr="00612909">
        <w:rPr>
          <w:rFonts w:asciiTheme="minorBidi" w:hAnsiTheme="minorBidi" w:cstheme="minorBidi"/>
          <w:szCs w:val="24"/>
          <w:rtl/>
          <w:lang w:eastAsia="en-US"/>
        </w:rPr>
        <w:t xml:space="preserve"> אחד </w:t>
      </w:r>
      <w:r w:rsidR="00ED2199" w:rsidRPr="00612909">
        <w:rPr>
          <w:rFonts w:asciiTheme="minorBidi" w:hAnsiTheme="minorBidi" w:cstheme="minorBidi" w:hint="eastAsia"/>
          <w:szCs w:val="24"/>
          <w:rtl/>
          <w:lang w:eastAsia="en-US"/>
        </w:rPr>
        <w:t>במסלול</w:t>
      </w:r>
      <w:r w:rsidR="00ED2199" w:rsidRPr="00612909">
        <w:rPr>
          <w:rFonts w:asciiTheme="minorBidi" w:hAnsiTheme="minorBidi" w:cstheme="minorBidi"/>
          <w:szCs w:val="24"/>
          <w:rtl/>
          <w:lang w:eastAsia="en-US"/>
        </w:rPr>
        <w:t xml:space="preserve"> </w:t>
      </w:r>
      <w:r w:rsidR="00ED2199" w:rsidRPr="00612909">
        <w:rPr>
          <w:rFonts w:asciiTheme="minorBidi" w:hAnsiTheme="minorBidi" w:cstheme="minorBidi" w:hint="eastAsia"/>
          <w:szCs w:val="24"/>
          <w:rtl/>
          <w:lang w:eastAsia="en-US"/>
        </w:rPr>
        <w:t>ה</w:t>
      </w:r>
      <w:r w:rsidRPr="00612909">
        <w:rPr>
          <w:rFonts w:asciiTheme="minorBidi" w:hAnsiTheme="minorBidi" w:cstheme="minorBidi" w:hint="eastAsia"/>
          <w:szCs w:val="24"/>
          <w:rtl/>
          <w:lang w:eastAsia="en-US"/>
        </w:rPr>
        <w:t>בינ</w:t>
      </w:r>
      <w:r w:rsidRPr="00612909">
        <w:rPr>
          <w:rFonts w:asciiTheme="minorBidi" w:hAnsiTheme="minorBidi" w:cstheme="minorBidi"/>
          <w:szCs w:val="24"/>
          <w:rtl/>
          <w:lang w:eastAsia="en-US"/>
        </w:rPr>
        <w:t>"ל לחוקר</w:t>
      </w:r>
      <w:r w:rsidR="00097DCB" w:rsidRPr="00097DCB">
        <w:rPr>
          <w:rtl/>
        </w:rPr>
        <w:t xml:space="preserve"> </w:t>
      </w:r>
      <w:r w:rsidR="00097DCB" w:rsidRPr="00097DCB">
        <w:rPr>
          <w:rFonts w:asciiTheme="minorBidi" w:hAnsiTheme="minorBidi" w:cs="Arial"/>
          <w:szCs w:val="24"/>
          <w:rtl/>
          <w:lang w:eastAsia="en-US"/>
        </w:rPr>
        <w:t>כחוקר ראשי וכן מחקר אחד במסלול הלאומי ומחקר אחד במסלול הבינ"ל לחוקר כחוקר משני</w:t>
      </w:r>
      <w:r w:rsidRPr="00612909">
        <w:rPr>
          <w:rFonts w:asciiTheme="minorBidi" w:hAnsiTheme="minorBidi" w:cstheme="minorBidi"/>
          <w:szCs w:val="24"/>
          <w:rtl/>
          <w:lang w:eastAsia="en-US"/>
        </w:rPr>
        <w:t xml:space="preserve"> בכל נקודת זמן</w:t>
      </w:r>
      <w:r w:rsidRPr="006053DD">
        <w:rPr>
          <w:rFonts w:asciiTheme="minorBidi" w:hAnsiTheme="minorBidi" w:cstheme="minorBidi"/>
          <w:szCs w:val="24"/>
          <w:rtl/>
          <w:lang w:eastAsia="en-US"/>
        </w:rPr>
        <w:t xml:space="preserve">. </w:t>
      </w:r>
    </w:p>
    <w:p w14:paraId="08189699" w14:textId="77777777" w:rsidR="0080797D" w:rsidRPr="00F279E3" w:rsidRDefault="0080797D" w:rsidP="00876512">
      <w:pPr>
        <w:pStyle w:val="BodyText"/>
        <w:numPr>
          <w:ilvl w:val="0"/>
          <w:numId w:val="3"/>
        </w:numPr>
        <w:spacing w:line="360" w:lineRule="auto"/>
        <w:rPr>
          <w:rFonts w:asciiTheme="minorBidi" w:hAnsiTheme="minorBidi" w:cstheme="minorBidi"/>
          <w:szCs w:val="24"/>
          <w:lang w:eastAsia="en-US"/>
        </w:rPr>
      </w:pPr>
      <w:r w:rsidRPr="00F279E3">
        <w:rPr>
          <w:rFonts w:asciiTheme="minorBidi" w:hAnsiTheme="minorBidi" w:cstheme="minorBidi"/>
          <w:b/>
          <w:szCs w:val="24"/>
          <w:rtl/>
        </w:rPr>
        <w:t xml:space="preserve">כפל מימון - לא יינתן מימון לאותו מחקר </w:t>
      </w:r>
      <w:r w:rsidRPr="00F279E3">
        <w:rPr>
          <w:rFonts w:asciiTheme="minorBidi" w:hAnsiTheme="minorBidi" w:cstheme="minorBidi" w:hint="eastAsia"/>
          <w:b/>
          <w:szCs w:val="24"/>
          <w:rtl/>
        </w:rPr>
        <w:t>או</w:t>
      </w:r>
      <w:r w:rsidRPr="00F279E3">
        <w:rPr>
          <w:rFonts w:asciiTheme="minorBidi" w:hAnsiTheme="minorBidi" w:cstheme="minorBidi"/>
          <w:b/>
          <w:szCs w:val="24"/>
          <w:rtl/>
        </w:rPr>
        <w:t xml:space="preserve"> מחקר דומה במסגרת אחרת של המשרד או מחקר הממומן על ידי משרדי ממשלה אחרים או על ידי </w:t>
      </w:r>
      <w:r w:rsidR="00C95FBC" w:rsidRPr="00F279E3">
        <w:rPr>
          <w:rFonts w:asciiTheme="minorBidi" w:hAnsiTheme="minorBidi" w:cstheme="minorBidi" w:hint="cs"/>
          <w:b/>
          <w:szCs w:val="24"/>
          <w:rtl/>
        </w:rPr>
        <w:t xml:space="preserve">קרנות ציבוריות כמו </w:t>
      </w:r>
      <w:r w:rsidRPr="00F279E3">
        <w:rPr>
          <w:rFonts w:asciiTheme="minorBidi" w:hAnsiTheme="minorBidi" w:cstheme="minorBidi"/>
          <w:b/>
          <w:szCs w:val="24"/>
          <w:rtl/>
        </w:rPr>
        <w:t>הקרן הלאומית למדע (</w:t>
      </w:r>
      <w:r w:rsidRPr="00F279E3">
        <w:rPr>
          <w:rFonts w:asciiTheme="minorBidi" w:hAnsiTheme="minorBidi" w:cstheme="minorBidi"/>
          <w:bCs/>
          <w:szCs w:val="24"/>
          <w:lang w:val="en-US"/>
        </w:rPr>
        <w:t>ISF</w:t>
      </w:r>
      <w:r w:rsidRPr="00F279E3">
        <w:rPr>
          <w:rFonts w:asciiTheme="minorBidi" w:hAnsiTheme="minorBidi" w:cstheme="minorBidi"/>
          <w:b/>
          <w:szCs w:val="24"/>
          <w:rtl/>
          <w:lang w:val="en-US"/>
        </w:rPr>
        <w:t>)</w:t>
      </w:r>
      <w:r w:rsidRPr="00F279E3">
        <w:rPr>
          <w:rFonts w:asciiTheme="minorBidi" w:hAnsiTheme="minorBidi" w:cstheme="minorBidi"/>
          <w:b/>
          <w:szCs w:val="24"/>
          <w:rtl/>
        </w:rPr>
        <w:t xml:space="preserve">, </w:t>
      </w:r>
    </w:p>
    <w:p w14:paraId="32561997" w14:textId="53EE9B5F" w:rsidR="0080797D" w:rsidRPr="00F279E3" w:rsidRDefault="00150066" w:rsidP="00980A78">
      <w:pPr>
        <w:pStyle w:val="BodyText"/>
        <w:numPr>
          <w:ilvl w:val="0"/>
          <w:numId w:val="3"/>
        </w:numPr>
        <w:spacing w:line="360" w:lineRule="auto"/>
        <w:rPr>
          <w:rFonts w:ascii="Arial" w:hAnsi="Arial" w:cs="Arial"/>
          <w:szCs w:val="24"/>
        </w:rPr>
      </w:pPr>
      <w:r w:rsidRPr="00F279E3">
        <w:rPr>
          <w:rFonts w:asciiTheme="minorBidi" w:hAnsiTheme="minorBidi" w:cstheme="minorBidi" w:hint="cs"/>
          <w:b/>
          <w:szCs w:val="24"/>
          <w:rtl/>
        </w:rPr>
        <w:t xml:space="preserve">שאר הנהלים מפורטים בנהלי </w:t>
      </w:r>
      <w:r w:rsidR="0080797D" w:rsidRPr="00F279E3">
        <w:rPr>
          <w:rFonts w:asciiTheme="minorBidi" w:hAnsiTheme="minorBidi" w:cstheme="minorBidi" w:hint="cs"/>
          <w:b/>
          <w:szCs w:val="24"/>
          <w:rtl/>
        </w:rPr>
        <w:t xml:space="preserve">קרן </w:t>
      </w:r>
      <w:r w:rsidRPr="00F279E3">
        <w:rPr>
          <w:rFonts w:asciiTheme="minorBidi" w:hAnsiTheme="minorBidi" w:cstheme="minorBidi" w:hint="cs"/>
          <w:b/>
          <w:szCs w:val="24"/>
          <w:rtl/>
        </w:rPr>
        <w:t xml:space="preserve">המחקרים </w:t>
      </w:r>
      <w:r w:rsidR="00980A78">
        <w:rPr>
          <w:rFonts w:asciiTheme="minorBidi" w:hAnsiTheme="minorBidi" w:cstheme="minorBidi" w:hint="cs"/>
          <w:b/>
          <w:szCs w:val="24"/>
          <w:rtl/>
        </w:rPr>
        <w:t xml:space="preserve">בקישור שלהלן </w:t>
      </w:r>
      <w:r w:rsidR="00980A78">
        <w:rPr>
          <w:rFonts w:asciiTheme="minorBidi" w:hAnsiTheme="minorBidi" w:cstheme="minorBidi"/>
          <w:b/>
          <w:szCs w:val="24"/>
          <w:rtl/>
        </w:rPr>
        <w:t>–</w:t>
      </w:r>
      <w:r w:rsidR="00980A78">
        <w:rPr>
          <w:rFonts w:asciiTheme="minorBidi" w:hAnsiTheme="minorBidi" w:cstheme="minorBidi" w:hint="cs"/>
          <w:b/>
          <w:szCs w:val="24"/>
          <w:rtl/>
        </w:rPr>
        <w:t xml:space="preserve"> </w:t>
      </w:r>
      <w:hyperlink r:id="rId21" w:history="1">
        <w:r w:rsidR="00980A78" w:rsidRPr="00980A78">
          <w:rPr>
            <w:rStyle w:val="Hyperlink"/>
            <w:rFonts w:asciiTheme="minorBidi" w:hAnsiTheme="minorBidi" w:cstheme="minorBidi" w:hint="cs"/>
            <w:b/>
            <w:szCs w:val="24"/>
            <w:rtl/>
          </w:rPr>
          <w:t>לחץ/י כאן</w:t>
        </w:r>
      </w:hyperlink>
      <w:r w:rsidR="0080797D" w:rsidRPr="00F279E3">
        <w:rPr>
          <w:rFonts w:asciiTheme="minorBidi" w:hAnsiTheme="minorBidi" w:cstheme="minorBidi" w:hint="cs"/>
          <w:b/>
          <w:szCs w:val="24"/>
          <w:rtl/>
        </w:rPr>
        <w:t xml:space="preserve"> </w:t>
      </w:r>
      <w:r w:rsidR="00980A78">
        <w:rPr>
          <w:rFonts w:asciiTheme="minorBidi" w:hAnsiTheme="minorBidi" w:cstheme="minorBidi" w:hint="cs"/>
          <w:b/>
          <w:szCs w:val="24"/>
          <w:rtl/>
        </w:rPr>
        <w:t>.</w:t>
      </w:r>
    </w:p>
    <w:p w14:paraId="2C207D90" w14:textId="77777777" w:rsidR="008D13BE" w:rsidRPr="00F279E3" w:rsidRDefault="008D13BE" w:rsidP="008D13BE">
      <w:pPr>
        <w:pStyle w:val="BodyText"/>
        <w:spacing w:line="360" w:lineRule="auto"/>
        <w:ind w:left="746"/>
        <w:rPr>
          <w:rFonts w:ascii="Arial" w:hAnsi="Arial" w:cs="Arial"/>
          <w:szCs w:val="24"/>
        </w:rPr>
      </w:pPr>
    </w:p>
    <w:p w14:paraId="757DD0A1" w14:textId="283A240A" w:rsidR="00522FF3" w:rsidRPr="00876512" w:rsidRDefault="00522FF3" w:rsidP="008766FA">
      <w:pPr>
        <w:pStyle w:val="Heading2"/>
        <w:rPr>
          <w:rtl/>
        </w:rPr>
      </w:pPr>
      <w:bookmarkStart w:id="21" w:name="_זכויות_המשרד:"/>
      <w:bookmarkStart w:id="22" w:name="_Toc92273918"/>
      <w:bookmarkEnd w:id="21"/>
      <w:r w:rsidRPr="00F279E3">
        <w:rPr>
          <w:rtl/>
        </w:rPr>
        <w:t xml:space="preserve">זכויות </w:t>
      </w:r>
      <w:bookmarkEnd w:id="22"/>
      <w:r w:rsidR="008766FA">
        <w:rPr>
          <w:rFonts w:hint="cs"/>
          <w:rtl/>
        </w:rPr>
        <w:t xml:space="preserve">משרד החדשנות, המדע והטכנולוגיה, משרד החקלאות ופיתוח הכפר  </w:t>
      </w:r>
      <w:r w:rsidR="00A54607">
        <w:rPr>
          <w:rFonts w:hint="cs"/>
          <w:rtl/>
        </w:rPr>
        <w:t>וארגון</w:t>
      </w:r>
      <w:r w:rsidR="00A54607">
        <w:t xml:space="preserve"> GFI </w:t>
      </w:r>
      <w:r w:rsidR="000D1EDC">
        <w:rPr>
          <w:rFonts w:hint="cs"/>
          <w:rtl/>
        </w:rPr>
        <w:t xml:space="preserve"> </w:t>
      </w:r>
      <w:r w:rsidR="000F4E3E">
        <w:rPr>
          <w:rFonts w:hint="cs"/>
          <w:rtl/>
        </w:rPr>
        <w:t>("השותפים")</w:t>
      </w:r>
    </w:p>
    <w:p w14:paraId="76B9B017" w14:textId="77777777" w:rsidR="00ED32EC" w:rsidRPr="00F279E3" w:rsidRDefault="0010275A" w:rsidP="00876512">
      <w:pPr>
        <w:pStyle w:val="ListParagraph"/>
        <w:numPr>
          <w:ilvl w:val="1"/>
          <w:numId w:val="11"/>
        </w:numPr>
        <w:spacing w:line="360" w:lineRule="auto"/>
        <w:jc w:val="both"/>
        <w:rPr>
          <w:rFonts w:asciiTheme="minorBidi" w:hAnsiTheme="minorBidi" w:cstheme="minorBidi"/>
          <w:szCs w:val="24"/>
        </w:rPr>
      </w:pPr>
      <w:r>
        <w:rPr>
          <w:rFonts w:asciiTheme="minorBidi" w:hAnsiTheme="minorBidi" w:cstheme="minorBidi" w:hint="cs"/>
          <w:szCs w:val="24"/>
          <w:rtl/>
        </w:rPr>
        <w:t xml:space="preserve">השותפים בקול הקורא </w:t>
      </w:r>
      <w:r w:rsidR="00ED32EC" w:rsidRPr="00F279E3">
        <w:rPr>
          <w:rFonts w:asciiTheme="minorBidi" w:hAnsiTheme="minorBidi" w:cstheme="minorBidi"/>
          <w:szCs w:val="24"/>
          <w:rtl/>
        </w:rPr>
        <w:t>רשאי</w:t>
      </w:r>
      <w:r>
        <w:rPr>
          <w:rFonts w:asciiTheme="minorBidi" w:hAnsiTheme="minorBidi" w:cstheme="minorBidi" w:hint="cs"/>
          <w:szCs w:val="24"/>
          <w:rtl/>
        </w:rPr>
        <w:t>ם</w:t>
      </w:r>
      <w:r w:rsidR="00ED32EC" w:rsidRPr="00F279E3">
        <w:rPr>
          <w:rFonts w:asciiTheme="minorBidi" w:hAnsiTheme="minorBidi" w:cstheme="minorBidi"/>
          <w:szCs w:val="24"/>
          <w:rtl/>
        </w:rPr>
        <w:t xml:space="preserve"> </w:t>
      </w:r>
      <w:r w:rsidR="00ED32EC" w:rsidRPr="00F279E3">
        <w:rPr>
          <w:rFonts w:asciiTheme="minorBidi" w:hAnsiTheme="minorBidi" w:cstheme="minorBidi"/>
          <w:b/>
          <w:szCs w:val="24"/>
          <w:rtl/>
        </w:rPr>
        <w:t>לבטל</w:t>
      </w:r>
      <w:r w:rsidR="00ED32EC" w:rsidRPr="00F279E3">
        <w:rPr>
          <w:rFonts w:asciiTheme="minorBidi" w:hAnsiTheme="minorBidi" w:cstheme="minorBidi"/>
          <w:szCs w:val="24"/>
          <w:rtl/>
        </w:rPr>
        <w:t xml:space="preserve"> את הקול הקורא או חלקים ממנו או לפרסם קול קורא חדש ללא מתן הסברים </w:t>
      </w:r>
      <w:r w:rsidR="00C44F95" w:rsidRPr="00F279E3">
        <w:rPr>
          <w:rFonts w:asciiTheme="minorBidi" w:hAnsiTheme="minorBidi" w:cstheme="minorBidi" w:hint="eastAsia"/>
          <w:szCs w:val="24"/>
          <w:rtl/>
        </w:rPr>
        <w:t>למציעים</w:t>
      </w:r>
      <w:r w:rsidR="00ED32EC" w:rsidRPr="00F279E3">
        <w:rPr>
          <w:rFonts w:asciiTheme="minorBidi" w:hAnsiTheme="minorBidi" w:cstheme="minorBidi"/>
          <w:szCs w:val="24"/>
          <w:rtl/>
        </w:rPr>
        <w:t xml:space="preserve"> או לכל גורם אחר וללא הודעה מוקדמת.</w:t>
      </w:r>
    </w:p>
    <w:p w14:paraId="4CA54915" w14:textId="77777777" w:rsidR="00A4515C" w:rsidRPr="00F279E3" w:rsidRDefault="0010275A" w:rsidP="00876512">
      <w:pPr>
        <w:pStyle w:val="ListParagraph"/>
        <w:numPr>
          <w:ilvl w:val="1"/>
          <w:numId w:val="11"/>
        </w:numPr>
        <w:spacing w:line="360" w:lineRule="auto"/>
        <w:jc w:val="both"/>
        <w:rPr>
          <w:rFonts w:asciiTheme="minorBidi" w:hAnsiTheme="minorBidi" w:cstheme="minorBidi"/>
          <w:szCs w:val="24"/>
        </w:rPr>
      </w:pPr>
      <w:r>
        <w:rPr>
          <w:rFonts w:asciiTheme="minorBidi" w:hAnsiTheme="minorBidi" w:cstheme="minorBidi" w:hint="cs"/>
          <w:color w:val="000000"/>
          <w:szCs w:val="24"/>
          <w:rtl/>
        </w:rPr>
        <w:t>השותפים</w:t>
      </w:r>
      <w:r w:rsidR="00A4515C" w:rsidRPr="00F279E3">
        <w:rPr>
          <w:rFonts w:asciiTheme="minorBidi" w:hAnsiTheme="minorBidi" w:cstheme="minorBidi"/>
          <w:color w:val="000000"/>
          <w:szCs w:val="24"/>
          <w:rtl/>
        </w:rPr>
        <w:t xml:space="preserve"> </w:t>
      </w:r>
      <w:r w:rsidR="00A4515C" w:rsidRPr="00F279E3">
        <w:rPr>
          <w:rFonts w:asciiTheme="minorBidi" w:hAnsiTheme="minorBidi" w:cstheme="minorBidi"/>
          <w:b/>
          <w:szCs w:val="24"/>
          <w:rtl/>
        </w:rPr>
        <w:t>רשאי</w:t>
      </w:r>
      <w:r>
        <w:rPr>
          <w:rFonts w:asciiTheme="minorBidi" w:hAnsiTheme="minorBidi" w:cstheme="minorBidi" w:hint="cs"/>
          <w:b/>
          <w:szCs w:val="24"/>
          <w:rtl/>
        </w:rPr>
        <w:t>ם</w:t>
      </w:r>
      <w:r w:rsidR="00A4515C" w:rsidRPr="00F279E3">
        <w:rPr>
          <w:rFonts w:asciiTheme="minorBidi" w:hAnsiTheme="minorBidi" w:cstheme="minorBidi"/>
          <w:color w:val="000000"/>
          <w:szCs w:val="24"/>
          <w:rtl/>
        </w:rPr>
        <w:t>, בכל עת, בהודעה שתפורסם, להקדים או לדחות את המועד</w:t>
      </w:r>
      <w:r w:rsidR="00A4515C" w:rsidRPr="00F279E3">
        <w:rPr>
          <w:rFonts w:asciiTheme="minorBidi" w:hAnsiTheme="minorBidi" w:cstheme="minorBidi"/>
          <w:szCs w:val="24"/>
          <w:rtl/>
        </w:rPr>
        <w:t xml:space="preserve"> האחרון להגשת בקשות וכן לשנות מועדים ותנאים אחרים הנוגעים לקול הקורא על פי שיקול דעתו</w:t>
      </w:r>
    </w:p>
    <w:p w14:paraId="7BF185AA" w14:textId="77777777" w:rsidR="00ED32EC" w:rsidRPr="00F279E3" w:rsidRDefault="0010275A" w:rsidP="00876512">
      <w:pPr>
        <w:pStyle w:val="ListParagraph"/>
        <w:numPr>
          <w:ilvl w:val="1"/>
          <w:numId w:val="11"/>
        </w:numPr>
        <w:spacing w:line="360" w:lineRule="auto"/>
        <w:jc w:val="both"/>
        <w:rPr>
          <w:rFonts w:asciiTheme="minorBidi" w:hAnsiTheme="minorBidi" w:cstheme="minorBidi"/>
          <w:szCs w:val="24"/>
        </w:rPr>
      </w:pPr>
      <w:r>
        <w:rPr>
          <w:rFonts w:asciiTheme="minorBidi" w:hAnsiTheme="minorBidi" w:cstheme="minorBidi" w:hint="cs"/>
          <w:szCs w:val="24"/>
          <w:rtl/>
        </w:rPr>
        <w:t>השותפים</w:t>
      </w:r>
      <w:r w:rsidR="00ED32EC" w:rsidRPr="00F279E3">
        <w:rPr>
          <w:rFonts w:asciiTheme="minorBidi" w:hAnsiTheme="minorBidi" w:cstheme="minorBidi"/>
          <w:szCs w:val="24"/>
          <w:rtl/>
        </w:rPr>
        <w:t xml:space="preserve"> רשאי</w:t>
      </w:r>
      <w:r>
        <w:rPr>
          <w:rFonts w:asciiTheme="minorBidi" w:hAnsiTheme="minorBidi" w:cstheme="minorBidi" w:hint="cs"/>
          <w:szCs w:val="24"/>
          <w:rtl/>
        </w:rPr>
        <w:t>ם</w:t>
      </w:r>
      <w:r w:rsidR="00ED32EC" w:rsidRPr="00F279E3">
        <w:rPr>
          <w:rFonts w:asciiTheme="minorBidi" w:hAnsiTheme="minorBidi" w:cstheme="minorBidi"/>
          <w:szCs w:val="24"/>
          <w:rtl/>
        </w:rPr>
        <w:t xml:space="preserve"> לפנות במהלך הבדיקה וההערכה </w:t>
      </w:r>
      <w:r w:rsidR="00A04C0B" w:rsidRPr="00F279E3">
        <w:rPr>
          <w:rFonts w:asciiTheme="minorBidi" w:hAnsiTheme="minorBidi" w:cstheme="minorBidi"/>
          <w:szCs w:val="24"/>
          <w:rtl/>
        </w:rPr>
        <w:t>למציע</w:t>
      </w:r>
      <w:r w:rsidR="00ED32EC" w:rsidRPr="00F279E3">
        <w:rPr>
          <w:rFonts w:asciiTheme="minorBidi" w:hAnsiTheme="minorBidi" w:cstheme="minorBidi"/>
          <w:szCs w:val="24"/>
          <w:rtl/>
        </w:rPr>
        <w:t xml:space="preserve">, כדי לקבל הבהרות </w:t>
      </w:r>
      <w:r w:rsidR="00A04C0B" w:rsidRPr="00F279E3">
        <w:rPr>
          <w:rFonts w:asciiTheme="minorBidi" w:hAnsiTheme="minorBidi" w:cstheme="minorBidi"/>
          <w:szCs w:val="24"/>
          <w:rtl/>
        </w:rPr>
        <w:t xml:space="preserve"> להצעה</w:t>
      </w:r>
      <w:r w:rsidR="004D0C6D" w:rsidRPr="00F279E3">
        <w:rPr>
          <w:rFonts w:asciiTheme="minorBidi" w:hAnsiTheme="minorBidi" w:cstheme="minorBidi"/>
          <w:szCs w:val="24"/>
          <w:rtl/>
        </w:rPr>
        <w:t>,</w:t>
      </w:r>
      <w:r w:rsidR="002F6A85" w:rsidRPr="00F279E3">
        <w:rPr>
          <w:rFonts w:asciiTheme="minorBidi" w:hAnsiTheme="minorBidi" w:cstheme="minorBidi" w:hint="cs"/>
          <w:szCs w:val="24"/>
          <w:rtl/>
        </w:rPr>
        <w:t xml:space="preserve"> </w:t>
      </w:r>
      <w:r w:rsidR="00ED32EC" w:rsidRPr="00F279E3">
        <w:rPr>
          <w:rFonts w:asciiTheme="minorBidi" w:hAnsiTheme="minorBidi" w:cstheme="minorBidi"/>
          <w:szCs w:val="24"/>
          <w:rtl/>
        </w:rPr>
        <w:t>לבקש פרטים נוספים או כל מסמך או מידע אח</w:t>
      </w:r>
      <w:r w:rsidR="00BA43C9" w:rsidRPr="00F279E3">
        <w:rPr>
          <w:rFonts w:asciiTheme="minorBidi" w:hAnsiTheme="minorBidi" w:cstheme="minorBidi"/>
          <w:szCs w:val="24"/>
          <w:rtl/>
        </w:rPr>
        <w:t>ר הדרושים לדעתו לשם בדיקת ההצעות</w:t>
      </w:r>
      <w:r w:rsidR="00ED32EC" w:rsidRPr="00F279E3">
        <w:rPr>
          <w:rFonts w:asciiTheme="minorBidi" w:hAnsiTheme="minorBidi" w:cstheme="minorBidi"/>
          <w:szCs w:val="24"/>
          <w:rtl/>
        </w:rPr>
        <w:t xml:space="preserve"> </w:t>
      </w:r>
      <w:r w:rsidR="00A4515C" w:rsidRPr="00F279E3">
        <w:rPr>
          <w:rFonts w:asciiTheme="minorBidi" w:hAnsiTheme="minorBidi" w:cstheme="minorBidi"/>
          <w:szCs w:val="24"/>
          <w:rtl/>
        </w:rPr>
        <w:t xml:space="preserve">או </w:t>
      </w:r>
      <w:r w:rsidR="00ED32EC" w:rsidRPr="00F279E3">
        <w:rPr>
          <w:rFonts w:asciiTheme="minorBidi" w:hAnsiTheme="minorBidi" w:cstheme="minorBidi"/>
          <w:szCs w:val="24"/>
          <w:rtl/>
        </w:rPr>
        <w:t>קבלת החלטה.</w:t>
      </w:r>
    </w:p>
    <w:p w14:paraId="7BA1BF31" w14:textId="77777777" w:rsidR="00BA43C9" w:rsidRPr="00F279E3" w:rsidRDefault="00F34FDD" w:rsidP="00876512">
      <w:pPr>
        <w:pStyle w:val="ListParagraph"/>
        <w:numPr>
          <w:ilvl w:val="1"/>
          <w:numId w:val="11"/>
        </w:numPr>
        <w:spacing w:line="360" w:lineRule="auto"/>
        <w:jc w:val="both"/>
        <w:rPr>
          <w:rFonts w:asciiTheme="minorBidi" w:hAnsiTheme="minorBidi" w:cstheme="minorBidi"/>
          <w:b/>
          <w:bCs/>
          <w:szCs w:val="24"/>
          <w:rtl/>
        </w:rPr>
      </w:pPr>
      <w:r>
        <w:rPr>
          <w:rFonts w:asciiTheme="minorBidi" w:hAnsiTheme="minorBidi" w:cstheme="minorBidi" w:hint="cs"/>
          <w:szCs w:val="24"/>
          <w:rtl/>
        </w:rPr>
        <w:t>השותפים</w:t>
      </w:r>
      <w:r w:rsidR="00BA43C9" w:rsidRPr="00F279E3">
        <w:rPr>
          <w:rFonts w:asciiTheme="minorBidi" w:hAnsiTheme="minorBidi" w:cstheme="minorBidi"/>
          <w:b/>
          <w:szCs w:val="24"/>
          <w:rtl/>
        </w:rPr>
        <w:t xml:space="preserve"> שומר</w:t>
      </w:r>
      <w:r>
        <w:rPr>
          <w:rFonts w:asciiTheme="minorBidi" w:hAnsiTheme="minorBidi" w:cstheme="minorBidi" w:hint="cs"/>
          <w:b/>
          <w:szCs w:val="24"/>
          <w:rtl/>
        </w:rPr>
        <w:t>ים</w:t>
      </w:r>
      <w:r w:rsidR="00BA43C9" w:rsidRPr="00F279E3">
        <w:rPr>
          <w:rFonts w:asciiTheme="minorBidi" w:hAnsiTheme="minorBidi" w:cstheme="minorBidi"/>
          <w:b/>
          <w:szCs w:val="24"/>
          <w:rtl/>
        </w:rPr>
        <w:t xml:space="preserve"> לעצמ</w:t>
      </w:r>
      <w:r>
        <w:rPr>
          <w:rFonts w:asciiTheme="minorBidi" w:hAnsiTheme="minorBidi" w:cstheme="minorBidi" w:hint="cs"/>
          <w:b/>
          <w:szCs w:val="24"/>
          <w:rtl/>
        </w:rPr>
        <w:t>ם</w:t>
      </w:r>
      <w:r w:rsidR="00BA43C9" w:rsidRPr="00F279E3">
        <w:rPr>
          <w:rFonts w:asciiTheme="minorBidi" w:hAnsiTheme="minorBidi" w:cstheme="minorBidi"/>
          <w:b/>
          <w:szCs w:val="24"/>
          <w:rtl/>
        </w:rPr>
        <w:t xml:space="preserve"> את הזכות לפסול מציע אשר כלל בהצעתו מידע שקרי או מטעה.</w:t>
      </w:r>
    </w:p>
    <w:p w14:paraId="0730C57F" w14:textId="780B169E" w:rsidR="00BA43C9" w:rsidRPr="00F279E3" w:rsidRDefault="00F34FDD" w:rsidP="00D84705">
      <w:pPr>
        <w:pStyle w:val="ListParagraph"/>
        <w:numPr>
          <w:ilvl w:val="1"/>
          <w:numId w:val="11"/>
        </w:numPr>
        <w:spacing w:line="360" w:lineRule="auto"/>
        <w:jc w:val="both"/>
        <w:rPr>
          <w:rFonts w:asciiTheme="minorBidi" w:hAnsiTheme="minorBidi" w:cstheme="minorBidi"/>
          <w:b/>
          <w:bCs/>
          <w:szCs w:val="24"/>
        </w:rPr>
      </w:pPr>
      <w:r>
        <w:rPr>
          <w:rFonts w:asciiTheme="minorBidi" w:hAnsiTheme="minorBidi" w:cstheme="minorBidi" w:hint="cs"/>
          <w:szCs w:val="24"/>
          <w:rtl/>
        </w:rPr>
        <w:t>השותפים</w:t>
      </w:r>
      <w:r w:rsidR="00BA43C9" w:rsidRPr="00F279E3">
        <w:rPr>
          <w:rFonts w:asciiTheme="minorBidi" w:hAnsiTheme="minorBidi" w:cstheme="minorBidi"/>
          <w:b/>
          <w:szCs w:val="24"/>
          <w:rtl/>
        </w:rPr>
        <w:t xml:space="preserve"> רשאי</w:t>
      </w:r>
      <w:r>
        <w:rPr>
          <w:rFonts w:asciiTheme="minorBidi" w:hAnsiTheme="minorBidi" w:cstheme="minorBidi" w:hint="cs"/>
          <w:b/>
          <w:szCs w:val="24"/>
          <w:rtl/>
        </w:rPr>
        <w:t>ם</w:t>
      </w:r>
      <w:r w:rsidR="00BA43C9" w:rsidRPr="00F279E3">
        <w:rPr>
          <w:rFonts w:asciiTheme="minorBidi" w:hAnsiTheme="minorBidi" w:cstheme="minorBidi"/>
          <w:b/>
          <w:szCs w:val="24"/>
          <w:rtl/>
        </w:rPr>
        <w:t xml:space="preserve"> לדרוש שיתוף פעולה בין קבוצות חוקרים שהגישו תכניות מחקר דומות או משלימות כתנאי להגשת הצעות או כתנאי לזכייה.</w:t>
      </w:r>
    </w:p>
    <w:p w14:paraId="75155500" w14:textId="77777777" w:rsidR="00885730" w:rsidRDefault="00F34FDD" w:rsidP="00876512">
      <w:pPr>
        <w:pStyle w:val="ListParagraph"/>
        <w:numPr>
          <w:ilvl w:val="1"/>
          <w:numId w:val="11"/>
        </w:numPr>
        <w:spacing w:line="360" w:lineRule="auto"/>
        <w:jc w:val="both"/>
        <w:rPr>
          <w:rFonts w:asciiTheme="minorBidi" w:hAnsiTheme="minorBidi" w:cstheme="minorBidi"/>
          <w:b/>
          <w:bCs/>
          <w:szCs w:val="24"/>
        </w:rPr>
      </w:pPr>
      <w:r>
        <w:rPr>
          <w:rFonts w:asciiTheme="minorBidi" w:hAnsiTheme="minorBidi" w:cstheme="minorBidi" w:hint="cs"/>
          <w:szCs w:val="24"/>
          <w:rtl/>
        </w:rPr>
        <w:t>השותפים</w:t>
      </w:r>
      <w:r w:rsidR="00BA43C9" w:rsidRPr="00F279E3">
        <w:rPr>
          <w:rFonts w:asciiTheme="minorBidi" w:hAnsiTheme="minorBidi" w:cstheme="minorBidi"/>
          <w:b/>
          <w:szCs w:val="24"/>
          <w:rtl/>
        </w:rPr>
        <w:t xml:space="preserve"> רשאי</w:t>
      </w:r>
      <w:r>
        <w:rPr>
          <w:rFonts w:asciiTheme="minorBidi" w:hAnsiTheme="minorBidi" w:cstheme="minorBidi" w:hint="cs"/>
          <w:b/>
          <w:szCs w:val="24"/>
          <w:rtl/>
        </w:rPr>
        <w:t>ם</w:t>
      </w:r>
      <w:r w:rsidR="00BA43C9" w:rsidRPr="00F279E3">
        <w:rPr>
          <w:rFonts w:asciiTheme="minorBidi" w:hAnsiTheme="minorBidi" w:cstheme="minorBidi"/>
          <w:b/>
          <w:szCs w:val="24"/>
          <w:rtl/>
        </w:rPr>
        <w:t xml:space="preserve"> לקבוע את גובה </w:t>
      </w:r>
      <w:r w:rsidR="00C44F95" w:rsidRPr="00F279E3">
        <w:rPr>
          <w:rFonts w:asciiTheme="minorBidi" w:hAnsiTheme="minorBidi" w:cstheme="minorBidi"/>
          <w:b/>
          <w:szCs w:val="24"/>
          <w:rtl/>
        </w:rPr>
        <w:t>המ</w:t>
      </w:r>
      <w:r w:rsidR="00C44F95" w:rsidRPr="00F279E3">
        <w:rPr>
          <w:rFonts w:asciiTheme="minorBidi" w:hAnsiTheme="minorBidi" w:cstheme="minorBidi" w:hint="eastAsia"/>
          <w:b/>
          <w:szCs w:val="24"/>
          <w:rtl/>
        </w:rPr>
        <w:t>ימון</w:t>
      </w:r>
      <w:r w:rsidR="00C44F95" w:rsidRPr="00F279E3">
        <w:rPr>
          <w:rFonts w:asciiTheme="minorBidi" w:hAnsiTheme="minorBidi" w:cstheme="minorBidi"/>
          <w:b/>
          <w:szCs w:val="24"/>
          <w:rtl/>
        </w:rPr>
        <w:t xml:space="preserve"> </w:t>
      </w:r>
      <w:r w:rsidR="00BA43C9" w:rsidRPr="00F279E3">
        <w:rPr>
          <w:rFonts w:asciiTheme="minorBidi" w:hAnsiTheme="minorBidi" w:cstheme="minorBidi"/>
          <w:b/>
          <w:szCs w:val="24"/>
          <w:rtl/>
        </w:rPr>
        <w:t xml:space="preserve">שיינתן לזוכה ואת פרטי התקציב, בהתאם להתרשמותו מצרכי ההצעה. במקרה בו גובה </w:t>
      </w:r>
      <w:r w:rsidR="00C44F95" w:rsidRPr="00F279E3">
        <w:rPr>
          <w:rFonts w:asciiTheme="minorBidi" w:hAnsiTheme="minorBidi" w:cstheme="minorBidi" w:hint="eastAsia"/>
          <w:b/>
          <w:szCs w:val="24"/>
          <w:rtl/>
        </w:rPr>
        <w:t>המימון</w:t>
      </w:r>
      <w:r w:rsidR="00C44F95" w:rsidRPr="00F279E3">
        <w:rPr>
          <w:rFonts w:asciiTheme="minorBidi" w:hAnsiTheme="minorBidi" w:cstheme="minorBidi"/>
          <w:b/>
          <w:szCs w:val="24"/>
          <w:rtl/>
        </w:rPr>
        <w:t xml:space="preserve"> </w:t>
      </w:r>
      <w:r w:rsidR="00C44F95" w:rsidRPr="00F279E3">
        <w:rPr>
          <w:rFonts w:asciiTheme="minorBidi" w:hAnsiTheme="minorBidi" w:cstheme="minorBidi" w:hint="eastAsia"/>
          <w:b/>
          <w:szCs w:val="24"/>
          <w:rtl/>
        </w:rPr>
        <w:t>המאושר</w:t>
      </w:r>
      <w:r w:rsidR="00BA43C9" w:rsidRPr="00F279E3">
        <w:rPr>
          <w:rFonts w:asciiTheme="minorBidi" w:hAnsiTheme="minorBidi" w:cstheme="minorBidi"/>
          <w:b/>
          <w:szCs w:val="24"/>
          <w:rtl/>
        </w:rPr>
        <w:t xml:space="preserve"> נמוך מהתקציב </w:t>
      </w:r>
      <w:r w:rsidR="00C44F95" w:rsidRPr="00F279E3">
        <w:rPr>
          <w:rFonts w:asciiTheme="minorBidi" w:hAnsiTheme="minorBidi" w:cstheme="minorBidi" w:hint="eastAsia"/>
          <w:b/>
          <w:szCs w:val="24"/>
          <w:rtl/>
        </w:rPr>
        <w:t>שבהצעה</w:t>
      </w:r>
      <w:r w:rsidR="00BA43C9" w:rsidRPr="00F279E3">
        <w:rPr>
          <w:rFonts w:asciiTheme="minorBidi" w:hAnsiTheme="minorBidi" w:cstheme="minorBidi"/>
          <w:b/>
          <w:szCs w:val="24"/>
          <w:rtl/>
        </w:rPr>
        <w:t xml:space="preserve">, </w:t>
      </w:r>
      <w:r w:rsidR="00C44F95" w:rsidRPr="00F279E3">
        <w:rPr>
          <w:rFonts w:asciiTheme="minorBidi" w:hAnsiTheme="minorBidi" w:cstheme="minorBidi" w:hint="eastAsia"/>
          <w:b/>
          <w:szCs w:val="24"/>
          <w:rtl/>
        </w:rPr>
        <w:t>יתבקש</w:t>
      </w:r>
      <w:r w:rsidR="00C44F95" w:rsidRPr="00F279E3">
        <w:rPr>
          <w:rFonts w:asciiTheme="minorBidi" w:hAnsiTheme="minorBidi" w:cstheme="minorBidi"/>
          <w:b/>
          <w:szCs w:val="24"/>
          <w:rtl/>
        </w:rPr>
        <w:t xml:space="preserve"> </w:t>
      </w:r>
      <w:r w:rsidR="00BA43C9" w:rsidRPr="00F279E3">
        <w:rPr>
          <w:rFonts w:asciiTheme="minorBidi" w:hAnsiTheme="minorBidi" w:cstheme="minorBidi"/>
          <w:b/>
          <w:szCs w:val="24"/>
          <w:rtl/>
        </w:rPr>
        <w:t xml:space="preserve">הזוכה להגיש תכנית </w:t>
      </w:r>
      <w:r w:rsidR="00801FA5" w:rsidRPr="00F279E3">
        <w:rPr>
          <w:rFonts w:asciiTheme="minorBidi" w:hAnsiTheme="minorBidi" w:cstheme="minorBidi" w:hint="eastAsia"/>
          <w:b/>
          <w:szCs w:val="24"/>
          <w:rtl/>
        </w:rPr>
        <w:t>תקציבית</w:t>
      </w:r>
      <w:r w:rsidR="00801FA5" w:rsidRPr="00F279E3">
        <w:rPr>
          <w:rFonts w:asciiTheme="minorBidi" w:hAnsiTheme="minorBidi" w:cstheme="minorBidi"/>
          <w:b/>
          <w:szCs w:val="24"/>
          <w:rtl/>
        </w:rPr>
        <w:t xml:space="preserve"> </w:t>
      </w:r>
      <w:r w:rsidR="00BA43C9" w:rsidRPr="00F279E3">
        <w:rPr>
          <w:rFonts w:asciiTheme="minorBidi" w:hAnsiTheme="minorBidi" w:cstheme="minorBidi"/>
          <w:b/>
          <w:szCs w:val="24"/>
          <w:rtl/>
        </w:rPr>
        <w:t>מתוקנת</w:t>
      </w:r>
      <w:r w:rsidR="00801FA5" w:rsidRPr="00F279E3">
        <w:rPr>
          <w:rFonts w:asciiTheme="minorBidi" w:hAnsiTheme="minorBidi" w:cstheme="minorBidi"/>
          <w:b/>
          <w:szCs w:val="24"/>
          <w:rtl/>
        </w:rPr>
        <w:t xml:space="preserve"> בהתאמה.</w:t>
      </w:r>
    </w:p>
    <w:p w14:paraId="44F5CDD6" w14:textId="0E87C39A" w:rsidR="00F53206" w:rsidRPr="005B78F5" w:rsidRDefault="00F53206" w:rsidP="00F53206">
      <w:pPr>
        <w:pStyle w:val="ListParagraph"/>
        <w:numPr>
          <w:ilvl w:val="1"/>
          <w:numId w:val="11"/>
        </w:numPr>
        <w:spacing w:line="360" w:lineRule="auto"/>
        <w:jc w:val="both"/>
        <w:rPr>
          <w:rFonts w:asciiTheme="minorBidi" w:hAnsiTheme="minorBidi" w:cstheme="minorBidi"/>
          <w:szCs w:val="24"/>
        </w:rPr>
      </w:pPr>
      <w:r w:rsidRPr="005B78F5">
        <w:rPr>
          <w:rFonts w:asciiTheme="minorBidi" w:hAnsiTheme="minorBidi" w:cstheme="minorBidi" w:hint="eastAsia"/>
          <w:szCs w:val="24"/>
          <w:rtl/>
        </w:rPr>
        <w:t>הסכם</w:t>
      </w:r>
      <w:r w:rsidRPr="005B78F5">
        <w:rPr>
          <w:rFonts w:asciiTheme="minorBidi" w:hAnsiTheme="minorBidi" w:cstheme="minorBidi"/>
          <w:szCs w:val="24"/>
          <w:rtl/>
        </w:rPr>
        <w:t xml:space="preserve"> </w:t>
      </w:r>
      <w:r w:rsidRPr="005B78F5">
        <w:rPr>
          <w:rFonts w:asciiTheme="minorBidi" w:hAnsiTheme="minorBidi" w:cstheme="minorBidi" w:hint="eastAsia"/>
          <w:szCs w:val="24"/>
          <w:rtl/>
        </w:rPr>
        <w:t>עם</w:t>
      </w:r>
      <w:r w:rsidRPr="005B78F5">
        <w:rPr>
          <w:rFonts w:asciiTheme="minorBidi" w:hAnsiTheme="minorBidi" w:cstheme="minorBidi"/>
          <w:szCs w:val="24"/>
          <w:rtl/>
        </w:rPr>
        <w:t xml:space="preserve"> </w:t>
      </w:r>
      <w:r w:rsidRPr="005B78F5">
        <w:rPr>
          <w:rFonts w:asciiTheme="minorBidi" w:hAnsiTheme="minorBidi" w:cstheme="minorBidi" w:hint="eastAsia"/>
          <w:szCs w:val="24"/>
          <w:rtl/>
        </w:rPr>
        <w:t>הזוכים</w:t>
      </w:r>
      <w:r w:rsidRPr="005B78F5">
        <w:rPr>
          <w:rFonts w:asciiTheme="minorBidi" w:hAnsiTheme="minorBidi" w:cstheme="minorBidi"/>
          <w:szCs w:val="24"/>
          <w:rtl/>
        </w:rPr>
        <w:t xml:space="preserve"> </w:t>
      </w:r>
      <w:r w:rsidRPr="005B78F5">
        <w:rPr>
          <w:rFonts w:asciiTheme="minorBidi" w:hAnsiTheme="minorBidi" w:cstheme="minorBidi" w:hint="eastAsia"/>
          <w:szCs w:val="24"/>
          <w:rtl/>
        </w:rPr>
        <w:t>לביצוע</w:t>
      </w:r>
      <w:r w:rsidRPr="005B78F5">
        <w:rPr>
          <w:rFonts w:asciiTheme="minorBidi" w:hAnsiTheme="minorBidi" w:cstheme="minorBidi"/>
          <w:szCs w:val="24"/>
          <w:rtl/>
        </w:rPr>
        <w:t xml:space="preserve"> </w:t>
      </w:r>
      <w:r w:rsidRPr="005B78F5">
        <w:rPr>
          <w:rFonts w:asciiTheme="minorBidi" w:hAnsiTheme="minorBidi" w:cstheme="minorBidi" w:hint="eastAsia"/>
          <w:szCs w:val="24"/>
          <w:rtl/>
        </w:rPr>
        <w:t>ומימון</w:t>
      </w:r>
      <w:r w:rsidRPr="005B78F5">
        <w:rPr>
          <w:rFonts w:asciiTheme="minorBidi" w:hAnsiTheme="minorBidi" w:cstheme="minorBidi"/>
          <w:szCs w:val="24"/>
          <w:rtl/>
        </w:rPr>
        <w:t xml:space="preserve"> </w:t>
      </w:r>
      <w:r w:rsidRPr="005B78F5">
        <w:rPr>
          <w:rFonts w:asciiTheme="minorBidi" w:hAnsiTheme="minorBidi" w:cstheme="minorBidi" w:hint="eastAsia"/>
          <w:szCs w:val="24"/>
          <w:rtl/>
        </w:rPr>
        <w:t>המחקר</w:t>
      </w:r>
      <w:r w:rsidRPr="005B78F5">
        <w:rPr>
          <w:rFonts w:asciiTheme="minorBidi" w:hAnsiTheme="minorBidi" w:cstheme="minorBidi"/>
          <w:szCs w:val="24"/>
          <w:rtl/>
        </w:rPr>
        <w:t xml:space="preserve"> </w:t>
      </w:r>
      <w:r w:rsidRPr="005B78F5">
        <w:rPr>
          <w:rFonts w:asciiTheme="minorBidi" w:hAnsiTheme="minorBidi" w:cstheme="minorBidi" w:hint="eastAsia"/>
          <w:szCs w:val="24"/>
          <w:rtl/>
        </w:rPr>
        <w:t>ייחתם</w:t>
      </w:r>
      <w:r w:rsidRPr="005B78F5">
        <w:rPr>
          <w:rFonts w:asciiTheme="minorBidi" w:hAnsiTheme="minorBidi" w:cstheme="minorBidi"/>
          <w:szCs w:val="24"/>
          <w:rtl/>
        </w:rPr>
        <w:t xml:space="preserve"> עם אחד מהשותפים לקול קורא זה- </w:t>
      </w:r>
      <w:r w:rsidRPr="005B78F5">
        <w:rPr>
          <w:rFonts w:asciiTheme="minorBidi" w:hAnsiTheme="minorBidi" w:cs="Arial"/>
          <w:szCs w:val="24"/>
          <w:rtl/>
        </w:rPr>
        <w:t xml:space="preserve">משרד החדשנות, המדע והטכנולוגיה </w:t>
      </w:r>
      <w:r w:rsidRPr="005B78F5">
        <w:rPr>
          <w:rFonts w:asciiTheme="minorBidi" w:hAnsiTheme="minorBidi" w:cs="Arial" w:hint="eastAsia"/>
          <w:szCs w:val="24"/>
          <w:rtl/>
        </w:rPr>
        <w:t>או</w:t>
      </w:r>
      <w:r w:rsidRPr="005B78F5">
        <w:rPr>
          <w:rFonts w:asciiTheme="minorBidi" w:hAnsiTheme="minorBidi" w:cs="Arial"/>
          <w:szCs w:val="24"/>
          <w:rtl/>
        </w:rPr>
        <w:t xml:space="preserve"> עם ארגון </w:t>
      </w:r>
      <w:r w:rsidRPr="005B78F5">
        <w:rPr>
          <w:rFonts w:asciiTheme="minorBidi" w:hAnsiTheme="minorBidi" w:cstheme="minorBidi"/>
          <w:szCs w:val="24"/>
        </w:rPr>
        <w:t>The Good Food Institute Israel (GFI)</w:t>
      </w:r>
      <w:r w:rsidRPr="005B78F5">
        <w:rPr>
          <w:rFonts w:asciiTheme="minorBidi" w:hAnsiTheme="minorBidi" w:cs="Arial"/>
          <w:szCs w:val="24"/>
          <w:rtl/>
        </w:rPr>
        <w:t>.</w:t>
      </w:r>
      <w:r w:rsidRPr="005B78F5">
        <w:rPr>
          <w:rFonts w:asciiTheme="minorBidi" w:hAnsiTheme="minorBidi" w:cstheme="minorBidi"/>
          <w:szCs w:val="24"/>
          <w:rtl/>
        </w:rPr>
        <w:t xml:space="preserve"> יובהר כי כל הזוכים </w:t>
      </w:r>
      <w:r w:rsidR="00BF6143" w:rsidRPr="005B78F5">
        <w:rPr>
          <w:rFonts w:asciiTheme="minorBidi" w:hAnsiTheme="minorBidi" w:cstheme="minorBidi" w:hint="eastAsia"/>
          <w:szCs w:val="24"/>
          <w:rtl/>
        </w:rPr>
        <w:t>יחויבו</w:t>
      </w:r>
      <w:r w:rsidRPr="005B78F5">
        <w:rPr>
          <w:rFonts w:asciiTheme="minorBidi" w:hAnsiTheme="minorBidi" w:cstheme="minorBidi"/>
          <w:szCs w:val="24"/>
          <w:rtl/>
        </w:rPr>
        <w:t xml:space="preserve"> לבצע את המחקר בהתאם לנהלי קרן </w:t>
      </w:r>
      <w:r w:rsidR="00BF6143" w:rsidRPr="005B78F5">
        <w:rPr>
          <w:rFonts w:asciiTheme="minorBidi" w:hAnsiTheme="minorBidi" w:cstheme="minorBidi" w:hint="eastAsia"/>
          <w:szCs w:val="24"/>
          <w:rtl/>
        </w:rPr>
        <w:t>המחקרים</w:t>
      </w:r>
      <w:r w:rsidR="00BF6143" w:rsidRPr="005B78F5">
        <w:rPr>
          <w:rFonts w:asciiTheme="minorBidi" w:hAnsiTheme="minorBidi" w:cstheme="minorBidi"/>
          <w:szCs w:val="24"/>
          <w:rtl/>
        </w:rPr>
        <w:t xml:space="preserve"> </w:t>
      </w:r>
      <w:r w:rsidRPr="005B78F5">
        <w:rPr>
          <w:rFonts w:asciiTheme="minorBidi" w:hAnsiTheme="minorBidi" w:cstheme="minorBidi" w:hint="eastAsia"/>
          <w:szCs w:val="24"/>
          <w:rtl/>
        </w:rPr>
        <w:t>כאמור</w:t>
      </w:r>
      <w:r w:rsidRPr="005B78F5">
        <w:rPr>
          <w:rFonts w:asciiTheme="minorBidi" w:hAnsiTheme="minorBidi" w:cstheme="minorBidi"/>
          <w:szCs w:val="24"/>
          <w:rtl/>
        </w:rPr>
        <w:t xml:space="preserve"> לעיל.   </w:t>
      </w:r>
    </w:p>
    <w:p w14:paraId="760EF10B" w14:textId="77777777" w:rsidR="00054D58" w:rsidRPr="00F279E3" w:rsidRDefault="003275B1" w:rsidP="00876512">
      <w:pPr>
        <w:pStyle w:val="ListParagraph"/>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szCs w:val="24"/>
          <w:rtl/>
        </w:rPr>
        <w:t xml:space="preserve">לא ניתן להגיש ערר על המלצות ועדת השיפוט מטעמים מקצועיים. </w:t>
      </w:r>
    </w:p>
    <w:p w14:paraId="3642391E" w14:textId="77777777" w:rsidR="00794DF8" w:rsidRPr="00F279E3" w:rsidRDefault="00ED32EC" w:rsidP="00876512">
      <w:pPr>
        <w:pStyle w:val="ListParagraph"/>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szCs w:val="24"/>
          <w:rtl/>
        </w:rPr>
        <w:t xml:space="preserve">אין באמור </w:t>
      </w:r>
      <w:r w:rsidRPr="00F279E3">
        <w:rPr>
          <w:rFonts w:asciiTheme="minorBidi" w:hAnsiTheme="minorBidi" w:cstheme="minorBidi"/>
          <w:b/>
          <w:szCs w:val="24"/>
          <w:rtl/>
        </w:rPr>
        <w:t>לעיל</w:t>
      </w:r>
      <w:r w:rsidRPr="00F279E3">
        <w:rPr>
          <w:rFonts w:asciiTheme="minorBidi" w:hAnsiTheme="minorBidi" w:cstheme="minorBidi"/>
          <w:szCs w:val="24"/>
          <w:rtl/>
        </w:rPr>
        <w:t xml:space="preserve"> כדי לפגוע בזכויות </w:t>
      </w:r>
      <w:r w:rsidR="00F34FDD">
        <w:rPr>
          <w:rFonts w:asciiTheme="minorBidi" w:hAnsiTheme="minorBidi" w:cstheme="minorBidi" w:hint="cs"/>
          <w:szCs w:val="24"/>
          <w:rtl/>
        </w:rPr>
        <w:t>השותפים</w:t>
      </w:r>
      <w:r w:rsidRPr="00F279E3">
        <w:rPr>
          <w:rFonts w:asciiTheme="minorBidi" w:hAnsiTheme="minorBidi" w:cstheme="minorBidi"/>
          <w:szCs w:val="24"/>
          <w:rtl/>
        </w:rPr>
        <w:t xml:space="preserve"> לפי חוק חובת המכרזים, התשנ"ב–1992 או תקנותיו או לפי כל דין אחר.</w:t>
      </w:r>
    </w:p>
    <w:p w14:paraId="25961322" w14:textId="77777777" w:rsidR="00FD2DD7" w:rsidRPr="00F279E3" w:rsidRDefault="00FD2DD7" w:rsidP="00D54A51">
      <w:pPr>
        <w:tabs>
          <w:tab w:val="left" w:pos="-625"/>
        </w:tabs>
        <w:spacing w:line="360" w:lineRule="auto"/>
        <w:ind w:left="793"/>
        <w:jc w:val="both"/>
        <w:rPr>
          <w:rFonts w:asciiTheme="minorBidi" w:hAnsiTheme="minorBidi" w:cstheme="minorBidi"/>
          <w:b/>
          <w:bCs/>
          <w:szCs w:val="24"/>
        </w:rPr>
      </w:pPr>
    </w:p>
    <w:p w14:paraId="0968D406" w14:textId="77777777" w:rsidR="00537281" w:rsidRPr="00F279E3" w:rsidRDefault="00537281" w:rsidP="00876512">
      <w:pPr>
        <w:pStyle w:val="Heading2"/>
      </w:pPr>
      <w:bookmarkStart w:id="23" w:name="_שאלות_ופניות:"/>
      <w:bookmarkStart w:id="24" w:name="_Toc92273919"/>
      <w:bookmarkEnd w:id="23"/>
      <w:r w:rsidRPr="00F279E3">
        <w:rPr>
          <w:rtl/>
        </w:rPr>
        <w:t>שאלות ופניות</w:t>
      </w:r>
      <w:bookmarkEnd w:id="24"/>
    </w:p>
    <w:p w14:paraId="159AA766" w14:textId="77777777" w:rsidR="00B52B86" w:rsidRPr="00F279E3" w:rsidRDefault="008C21F0" w:rsidP="00D54A51">
      <w:pPr>
        <w:spacing w:line="360" w:lineRule="auto"/>
        <w:ind w:left="368"/>
        <w:jc w:val="both"/>
        <w:rPr>
          <w:rFonts w:asciiTheme="minorBidi" w:hAnsiTheme="minorBidi" w:cstheme="minorBidi"/>
          <w:szCs w:val="24"/>
          <w:rtl/>
        </w:rPr>
      </w:pPr>
      <w:r w:rsidRPr="00F279E3">
        <w:rPr>
          <w:rFonts w:asciiTheme="minorBidi" w:hAnsiTheme="minorBidi" w:cstheme="minorBidi" w:hint="eastAsia"/>
          <w:szCs w:val="24"/>
          <w:rtl/>
        </w:rPr>
        <w:t>החוקרים</w:t>
      </w:r>
      <w:r w:rsidRPr="00F279E3">
        <w:rPr>
          <w:rFonts w:asciiTheme="minorBidi" w:hAnsiTheme="minorBidi" w:cstheme="minorBidi"/>
          <w:szCs w:val="24"/>
          <w:rtl/>
        </w:rPr>
        <w:t xml:space="preserve"> מתבקשים להפנות </w:t>
      </w:r>
      <w:r w:rsidR="00537281" w:rsidRPr="00F279E3">
        <w:rPr>
          <w:rFonts w:asciiTheme="minorBidi" w:hAnsiTheme="minorBidi" w:cstheme="minorBidi"/>
          <w:szCs w:val="24"/>
          <w:rtl/>
        </w:rPr>
        <w:t>שאלות ובירורים</w:t>
      </w:r>
      <w:r w:rsidR="00230052" w:rsidRPr="00F279E3">
        <w:rPr>
          <w:rFonts w:asciiTheme="minorBidi" w:hAnsiTheme="minorBidi" w:cstheme="minorBidi"/>
          <w:szCs w:val="24"/>
          <w:rtl/>
        </w:rPr>
        <w:t xml:space="preserve"> בנושאים אדמיניסטרטיביים</w:t>
      </w:r>
      <w:r w:rsidR="00537281" w:rsidRPr="00F279E3">
        <w:rPr>
          <w:rFonts w:asciiTheme="minorBidi" w:hAnsiTheme="minorBidi" w:cstheme="minorBidi"/>
          <w:szCs w:val="24"/>
          <w:rtl/>
        </w:rPr>
        <w:t xml:space="preserve"> </w:t>
      </w:r>
      <w:r w:rsidR="00C736AB" w:rsidRPr="00F279E3">
        <w:rPr>
          <w:rFonts w:asciiTheme="minorBidi" w:hAnsiTheme="minorBidi" w:cstheme="minorBidi" w:hint="eastAsia"/>
          <w:szCs w:val="24"/>
          <w:u w:val="single"/>
          <w:rtl/>
        </w:rPr>
        <w:t>ל</w:t>
      </w:r>
      <w:r w:rsidR="00BA43C9" w:rsidRPr="00F279E3">
        <w:rPr>
          <w:rFonts w:asciiTheme="minorBidi" w:hAnsiTheme="minorBidi" w:cstheme="minorBidi"/>
          <w:szCs w:val="24"/>
          <w:u w:val="single"/>
          <w:rtl/>
        </w:rPr>
        <w:t>מוסד בלבד</w:t>
      </w:r>
      <w:r w:rsidR="00C736AB" w:rsidRPr="00F279E3">
        <w:rPr>
          <w:rFonts w:asciiTheme="minorBidi" w:hAnsiTheme="minorBidi" w:cstheme="minorBidi"/>
          <w:szCs w:val="24"/>
          <w:rtl/>
        </w:rPr>
        <w:t xml:space="preserve">. המוסד יפנה למשרד </w:t>
      </w:r>
      <w:r w:rsidR="00D23775">
        <w:rPr>
          <w:rFonts w:asciiTheme="minorBidi" w:hAnsiTheme="minorBidi" w:cstheme="minorBidi" w:hint="cs"/>
          <w:szCs w:val="24"/>
          <w:rtl/>
        </w:rPr>
        <w:t xml:space="preserve">החדשנות המדע והטכנולוגיה </w:t>
      </w:r>
      <w:r w:rsidRPr="00F279E3">
        <w:rPr>
          <w:rFonts w:asciiTheme="minorBidi" w:hAnsiTheme="minorBidi" w:cstheme="minorBidi" w:hint="eastAsia"/>
          <w:szCs w:val="24"/>
          <w:rtl/>
        </w:rPr>
        <w:t>בבירור</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לפי</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הצורך</w:t>
      </w:r>
      <w:r w:rsidRPr="00F279E3">
        <w:rPr>
          <w:rFonts w:asciiTheme="minorBidi" w:hAnsiTheme="minorBidi" w:cstheme="minorBidi"/>
          <w:szCs w:val="24"/>
          <w:rtl/>
        </w:rPr>
        <w:t>.</w:t>
      </w:r>
    </w:p>
    <w:p w14:paraId="6914B6E3" w14:textId="51BC261E" w:rsidR="00C63ED9" w:rsidRDefault="004D0AD4" w:rsidP="004D0AD4">
      <w:pPr>
        <w:spacing w:line="360" w:lineRule="auto"/>
        <w:jc w:val="both"/>
        <w:rPr>
          <w:rFonts w:asciiTheme="minorBidi" w:hAnsiTheme="minorBidi" w:cstheme="minorBidi"/>
          <w:szCs w:val="24"/>
          <w:rtl/>
        </w:rPr>
      </w:pPr>
      <w:r>
        <w:rPr>
          <w:rFonts w:asciiTheme="minorBidi" w:hAnsiTheme="minorBidi" w:cstheme="minorBidi" w:hint="cs"/>
          <w:szCs w:val="24"/>
          <w:rtl/>
        </w:rPr>
        <w:t xml:space="preserve">      </w:t>
      </w:r>
    </w:p>
    <w:p w14:paraId="5AB92391" w14:textId="1D98F5F9" w:rsidR="00C27201" w:rsidRDefault="00C63ED9" w:rsidP="006107E5">
      <w:pPr>
        <w:spacing w:line="360" w:lineRule="auto"/>
        <w:jc w:val="both"/>
        <w:rPr>
          <w:rFonts w:asciiTheme="minorBidi" w:hAnsiTheme="minorBidi" w:cstheme="minorBidi"/>
          <w:szCs w:val="24"/>
          <w:rtl/>
        </w:rPr>
      </w:pPr>
      <w:r>
        <w:rPr>
          <w:rFonts w:asciiTheme="minorBidi" w:hAnsiTheme="minorBidi" w:cstheme="minorBidi" w:hint="cs"/>
          <w:szCs w:val="24"/>
          <w:rtl/>
        </w:rPr>
        <w:t xml:space="preserve">      </w:t>
      </w:r>
      <w:r w:rsidR="00230052" w:rsidRPr="00F279E3">
        <w:rPr>
          <w:rFonts w:asciiTheme="minorBidi" w:hAnsiTheme="minorBidi" w:cstheme="minorBidi" w:hint="eastAsia"/>
          <w:szCs w:val="24"/>
          <w:rtl/>
        </w:rPr>
        <w:t>לשאלות</w:t>
      </w:r>
      <w:r w:rsidR="00230052" w:rsidRPr="00F279E3">
        <w:rPr>
          <w:rFonts w:asciiTheme="minorBidi" w:hAnsiTheme="minorBidi" w:cstheme="minorBidi"/>
          <w:szCs w:val="24"/>
          <w:rtl/>
        </w:rPr>
        <w:t xml:space="preserve"> בנושאי </w:t>
      </w:r>
      <w:r w:rsidR="000A2842" w:rsidRPr="00F279E3">
        <w:rPr>
          <w:rFonts w:asciiTheme="minorBidi" w:hAnsiTheme="minorBidi" w:cstheme="minorBidi" w:hint="eastAsia"/>
          <w:szCs w:val="24"/>
          <w:rtl/>
        </w:rPr>
        <w:t>תחומי</w:t>
      </w:r>
      <w:r w:rsidR="000A2842" w:rsidRPr="00F279E3">
        <w:rPr>
          <w:rFonts w:asciiTheme="minorBidi" w:hAnsiTheme="minorBidi" w:cstheme="minorBidi"/>
          <w:szCs w:val="24"/>
          <w:rtl/>
        </w:rPr>
        <w:t xml:space="preserve"> התוכנית </w:t>
      </w:r>
      <w:r w:rsidR="000A2842" w:rsidRPr="00B155D5">
        <w:rPr>
          <w:rFonts w:asciiTheme="minorBidi" w:hAnsiTheme="minorBidi" w:cstheme="minorBidi"/>
          <w:szCs w:val="24"/>
          <w:u w:val="single"/>
          <w:rtl/>
        </w:rPr>
        <w:t>בלבד</w:t>
      </w:r>
      <w:r w:rsidR="000A2842" w:rsidRPr="00F279E3">
        <w:rPr>
          <w:rFonts w:asciiTheme="minorBidi" w:hAnsiTheme="minorBidi" w:cstheme="minorBidi"/>
          <w:szCs w:val="24"/>
          <w:rtl/>
        </w:rPr>
        <w:t xml:space="preserve"> </w:t>
      </w:r>
      <w:r w:rsidR="00230052" w:rsidRPr="00F279E3">
        <w:rPr>
          <w:rFonts w:asciiTheme="minorBidi" w:hAnsiTheme="minorBidi" w:cstheme="minorBidi" w:hint="eastAsia"/>
          <w:szCs w:val="24"/>
          <w:rtl/>
        </w:rPr>
        <w:t>ניתן</w:t>
      </w:r>
      <w:r w:rsidR="00230052" w:rsidRPr="00F279E3">
        <w:rPr>
          <w:rFonts w:asciiTheme="minorBidi" w:hAnsiTheme="minorBidi" w:cstheme="minorBidi"/>
          <w:szCs w:val="24"/>
          <w:rtl/>
        </w:rPr>
        <w:t xml:space="preserve"> </w:t>
      </w:r>
      <w:r w:rsidR="00C27201" w:rsidRPr="00F279E3">
        <w:rPr>
          <w:rFonts w:asciiTheme="minorBidi" w:hAnsiTheme="minorBidi" w:cstheme="minorBidi" w:hint="eastAsia"/>
          <w:szCs w:val="24"/>
          <w:rtl/>
        </w:rPr>
        <w:t>לפנות</w:t>
      </w:r>
      <w:r w:rsidR="00C27201" w:rsidRPr="00F279E3">
        <w:rPr>
          <w:rFonts w:asciiTheme="minorBidi" w:hAnsiTheme="minorBidi" w:cstheme="minorBidi"/>
          <w:szCs w:val="24"/>
          <w:rtl/>
        </w:rPr>
        <w:t xml:space="preserve"> </w:t>
      </w:r>
      <w:r w:rsidR="00133A03">
        <w:rPr>
          <w:rFonts w:asciiTheme="minorBidi" w:hAnsiTheme="minorBidi" w:cstheme="minorBidi" w:hint="cs"/>
          <w:szCs w:val="24"/>
          <w:rtl/>
        </w:rPr>
        <w:t>אל</w:t>
      </w:r>
      <w:r w:rsidR="00731CAF">
        <w:rPr>
          <w:rFonts w:asciiTheme="minorBidi" w:hAnsiTheme="minorBidi" w:cstheme="minorBidi" w:hint="cs"/>
          <w:szCs w:val="24"/>
          <w:rtl/>
        </w:rPr>
        <w:t>:</w:t>
      </w:r>
    </w:p>
    <w:p w14:paraId="5C860164" w14:textId="77777777" w:rsidR="00CE0717" w:rsidRDefault="00CE0717" w:rsidP="006107E5">
      <w:pPr>
        <w:spacing w:line="360" w:lineRule="auto"/>
        <w:jc w:val="both"/>
        <w:rPr>
          <w:rFonts w:asciiTheme="minorBidi" w:hAnsiTheme="minorBidi" w:cstheme="minorBidi"/>
          <w:szCs w:val="24"/>
          <w:rtl/>
        </w:rPr>
      </w:pPr>
    </w:p>
    <w:p w14:paraId="2359E989" w14:textId="243A1CDC" w:rsidR="007E71C9" w:rsidRDefault="00945737" w:rsidP="006107E5">
      <w:pPr>
        <w:spacing w:line="360" w:lineRule="auto"/>
        <w:jc w:val="both"/>
        <w:rPr>
          <w:rFonts w:asciiTheme="minorBidi" w:hAnsiTheme="minorBidi" w:cstheme="minorBidi"/>
          <w:szCs w:val="24"/>
          <w:rtl/>
        </w:rPr>
      </w:pPr>
      <w:r>
        <w:rPr>
          <w:rFonts w:asciiTheme="minorBidi" w:hAnsiTheme="minorBidi" w:cstheme="minorBidi" w:hint="cs"/>
          <w:szCs w:val="24"/>
          <w:rtl/>
        </w:rPr>
        <w:t xml:space="preserve">      </w:t>
      </w:r>
      <w:r w:rsidR="00731CAF" w:rsidRPr="00C63ED9">
        <w:rPr>
          <w:rFonts w:asciiTheme="minorBidi" w:hAnsiTheme="minorBidi" w:cstheme="minorBidi" w:hint="cs"/>
          <w:b/>
          <w:bCs/>
          <w:szCs w:val="24"/>
          <w:rtl/>
        </w:rPr>
        <w:t>ד"</w:t>
      </w:r>
      <w:r w:rsidR="009734B1" w:rsidRPr="00C63ED9">
        <w:rPr>
          <w:rFonts w:asciiTheme="minorBidi" w:hAnsiTheme="minorBidi" w:cstheme="minorBidi" w:hint="cs"/>
          <w:b/>
          <w:bCs/>
          <w:szCs w:val="24"/>
          <w:rtl/>
        </w:rPr>
        <w:t>ר</w:t>
      </w:r>
      <w:r w:rsidR="00731CAF" w:rsidRPr="00C63ED9">
        <w:rPr>
          <w:rFonts w:asciiTheme="minorBidi" w:hAnsiTheme="minorBidi" w:cstheme="minorBidi" w:hint="cs"/>
          <w:b/>
          <w:bCs/>
          <w:szCs w:val="24"/>
          <w:rtl/>
        </w:rPr>
        <w:t xml:space="preserve"> איריס אי</w:t>
      </w:r>
      <w:r w:rsidR="009734B1" w:rsidRPr="00C63ED9">
        <w:rPr>
          <w:rFonts w:asciiTheme="minorBidi" w:hAnsiTheme="minorBidi" w:cstheme="minorBidi" w:hint="cs"/>
          <w:b/>
          <w:bCs/>
          <w:szCs w:val="24"/>
          <w:rtl/>
        </w:rPr>
        <w:t>ז</w:t>
      </w:r>
      <w:r w:rsidR="00731CAF" w:rsidRPr="00C63ED9">
        <w:rPr>
          <w:rFonts w:asciiTheme="minorBidi" w:hAnsiTheme="minorBidi" w:cstheme="minorBidi" w:hint="cs"/>
          <w:b/>
          <w:bCs/>
          <w:szCs w:val="24"/>
          <w:rtl/>
        </w:rPr>
        <w:t>נברג</w:t>
      </w:r>
      <w:r w:rsidR="00980A78">
        <w:rPr>
          <w:rFonts w:asciiTheme="minorBidi" w:hAnsiTheme="minorBidi" w:cstheme="minorBidi" w:hint="cs"/>
          <w:b/>
          <w:bCs/>
          <w:szCs w:val="24"/>
          <w:rtl/>
        </w:rPr>
        <w:t xml:space="preserve">, </w:t>
      </w:r>
      <w:r w:rsidR="00C642AA">
        <w:rPr>
          <w:rFonts w:asciiTheme="minorBidi" w:hAnsiTheme="minorBidi" w:cstheme="minorBidi" w:hint="cs"/>
          <w:szCs w:val="24"/>
          <w:rtl/>
        </w:rPr>
        <w:t>משרד החדשנות</w:t>
      </w:r>
      <w:r w:rsidR="007F5D51">
        <w:rPr>
          <w:rFonts w:asciiTheme="minorBidi" w:hAnsiTheme="minorBidi" w:cstheme="minorBidi" w:hint="cs"/>
          <w:szCs w:val="24"/>
          <w:rtl/>
        </w:rPr>
        <w:t>,</w:t>
      </w:r>
      <w:r w:rsidR="00C642AA">
        <w:rPr>
          <w:rFonts w:asciiTheme="minorBidi" w:hAnsiTheme="minorBidi" w:cstheme="minorBidi" w:hint="cs"/>
          <w:szCs w:val="24"/>
          <w:rtl/>
        </w:rPr>
        <w:t xml:space="preserve"> המדע והטכנולוגיה</w:t>
      </w:r>
      <w:r w:rsidR="00980A78">
        <w:rPr>
          <w:rFonts w:asciiTheme="minorBidi" w:hAnsiTheme="minorBidi" w:cstheme="minorBidi" w:hint="cs"/>
          <w:b/>
          <w:bCs/>
          <w:szCs w:val="24"/>
          <w:rtl/>
        </w:rPr>
        <w:t xml:space="preserve">, </w:t>
      </w:r>
      <w:r>
        <w:rPr>
          <w:rFonts w:asciiTheme="minorBidi" w:hAnsiTheme="minorBidi" w:cstheme="minorBidi" w:hint="cs"/>
          <w:szCs w:val="24"/>
          <w:rtl/>
        </w:rPr>
        <w:t>מנהלת תחום מדעי החיים</w:t>
      </w:r>
      <w:r>
        <w:rPr>
          <w:rFonts w:asciiTheme="minorBidi" w:hAnsiTheme="minorBidi" w:cstheme="minorBidi"/>
          <w:szCs w:val="24"/>
        </w:rPr>
        <w:t xml:space="preserve">   </w:t>
      </w:r>
    </w:p>
    <w:p w14:paraId="303BC444" w14:textId="3653D51C" w:rsidR="00C63ED9" w:rsidRDefault="007E71C9" w:rsidP="006107E5">
      <w:pPr>
        <w:spacing w:line="360" w:lineRule="auto"/>
        <w:jc w:val="both"/>
        <w:rPr>
          <w:rFonts w:asciiTheme="minorBidi" w:hAnsiTheme="minorBidi" w:cstheme="minorBidi"/>
          <w:szCs w:val="24"/>
          <w:rtl/>
        </w:rPr>
      </w:pPr>
      <w:r>
        <w:rPr>
          <w:rFonts w:asciiTheme="minorBidi" w:hAnsiTheme="minorBidi" w:cstheme="minorBidi" w:hint="cs"/>
          <w:szCs w:val="24"/>
          <w:rtl/>
        </w:rPr>
        <w:t xml:space="preserve">      </w:t>
      </w:r>
      <w:r w:rsidR="00945737">
        <w:rPr>
          <w:rFonts w:asciiTheme="minorBidi" w:hAnsiTheme="minorBidi" w:cstheme="minorBidi"/>
          <w:szCs w:val="24"/>
        </w:rPr>
        <w:t xml:space="preserve"> </w:t>
      </w:r>
      <w:hyperlink r:id="rId22" w:history="1">
        <w:r w:rsidR="00980A78" w:rsidRPr="00914685">
          <w:rPr>
            <w:rStyle w:val="Hyperlink"/>
            <w:rFonts w:asciiTheme="minorBidi" w:hAnsiTheme="minorBidi" w:cstheme="minorBidi"/>
            <w:szCs w:val="24"/>
          </w:rPr>
          <w:t>irise@most.gov.il</w:t>
        </w:r>
      </w:hyperlink>
      <w:r w:rsidR="00980A78">
        <w:rPr>
          <w:rFonts w:asciiTheme="minorBidi" w:hAnsiTheme="minorBidi" w:cstheme="minorBidi" w:hint="cs"/>
          <w:szCs w:val="24"/>
          <w:rtl/>
        </w:rPr>
        <w:t xml:space="preserve">, </w:t>
      </w:r>
      <w:r w:rsidR="00C63ED9">
        <w:rPr>
          <w:rFonts w:asciiTheme="minorBidi" w:hAnsiTheme="minorBidi" w:cstheme="minorBidi" w:hint="cs"/>
          <w:szCs w:val="24"/>
          <w:rtl/>
        </w:rPr>
        <w:t xml:space="preserve">02-5411835  </w:t>
      </w:r>
    </w:p>
    <w:p w14:paraId="4923630C" w14:textId="77777777" w:rsidR="007D01A2" w:rsidRDefault="007D01A2" w:rsidP="006107E5">
      <w:pPr>
        <w:spacing w:line="360" w:lineRule="auto"/>
        <w:jc w:val="both"/>
        <w:rPr>
          <w:rFonts w:asciiTheme="minorBidi" w:hAnsiTheme="minorBidi" w:cstheme="minorBidi"/>
          <w:szCs w:val="24"/>
          <w:rtl/>
        </w:rPr>
      </w:pPr>
    </w:p>
    <w:p w14:paraId="4ED4226C" w14:textId="77777777" w:rsidR="00980A78" w:rsidRDefault="00D23775" w:rsidP="006107E5">
      <w:pPr>
        <w:spacing w:line="360" w:lineRule="auto"/>
        <w:jc w:val="both"/>
        <w:rPr>
          <w:rFonts w:asciiTheme="minorBidi" w:hAnsiTheme="minorBidi" w:cstheme="minorBidi"/>
          <w:b/>
          <w:bCs/>
          <w:szCs w:val="24"/>
        </w:rPr>
      </w:pPr>
      <w:r w:rsidRPr="00C642AA">
        <w:rPr>
          <w:rFonts w:asciiTheme="minorBidi" w:hAnsiTheme="minorBidi" w:cstheme="minorBidi" w:hint="cs"/>
          <w:szCs w:val="24"/>
          <w:rtl/>
        </w:rPr>
        <w:t xml:space="preserve">      </w:t>
      </w:r>
      <w:r w:rsidR="00C642AA" w:rsidRPr="00581BEE">
        <w:rPr>
          <w:rFonts w:asciiTheme="minorBidi" w:hAnsiTheme="minorBidi" w:cstheme="minorBidi" w:hint="eastAsia"/>
          <w:b/>
          <w:bCs/>
          <w:szCs w:val="24"/>
          <w:rtl/>
        </w:rPr>
        <w:t>ד</w:t>
      </w:r>
      <w:r w:rsidR="00C642AA" w:rsidRPr="00581BEE">
        <w:rPr>
          <w:rFonts w:asciiTheme="minorBidi" w:hAnsiTheme="minorBidi" w:cstheme="minorBidi"/>
          <w:b/>
          <w:bCs/>
          <w:szCs w:val="24"/>
          <w:rtl/>
        </w:rPr>
        <w:t xml:space="preserve">"ר </w:t>
      </w:r>
      <w:r w:rsidR="00C642AA" w:rsidRPr="00581BEE">
        <w:rPr>
          <w:rFonts w:asciiTheme="minorBidi" w:hAnsiTheme="minorBidi" w:cstheme="minorBidi" w:hint="eastAsia"/>
          <w:b/>
          <w:bCs/>
          <w:szCs w:val="24"/>
          <w:rtl/>
        </w:rPr>
        <w:t>מיכל</w:t>
      </w:r>
      <w:r w:rsidR="00C642AA" w:rsidRPr="00581BEE">
        <w:rPr>
          <w:rFonts w:asciiTheme="minorBidi" w:hAnsiTheme="minorBidi" w:cstheme="minorBidi"/>
          <w:b/>
          <w:bCs/>
          <w:szCs w:val="24"/>
          <w:rtl/>
        </w:rPr>
        <w:t xml:space="preserve"> </w:t>
      </w:r>
      <w:r w:rsidR="00C642AA" w:rsidRPr="00581BEE">
        <w:rPr>
          <w:rFonts w:asciiTheme="minorBidi" w:hAnsiTheme="minorBidi" w:cstheme="minorBidi" w:hint="eastAsia"/>
          <w:b/>
          <w:bCs/>
          <w:szCs w:val="24"/>
          <w:rtl/>
        </w:rPr>
        <w:t>הלפרט</w:t>
      </w:r>
      <w:r w:rsidR="00C642AA" w:rsidRPr="00581BEE">
        <w:rPr>
          <w:rFonts w:asciiTheme="minorBidi" w:hAnsiTheme="minorBidi" w:cstheme="minorBidi"/>
          <w:b/>
          <w:bCs/>
          <w:szCs w:val="24"/>
          <w:rtl/>
        </w:rPr>
        <w:t xml:space="preserve"> </w:t>
      </w:r>
      <w:r w:rsidR="00980A78">
        <w:rPr>
          <w:rFonts w:asciiTheme="minorBidi" w:hAnsiTheme="minorBidi" w:cstheme="minorBidi" w:hint="cs"/>
          <w:b/>
          <w:bCs/>
          <w:szCs w:val="24"/>
          <w:rtl/>
        </w:rPr>
        <w:t xml:space="preserve">, </w:t>
      </w:r>
      <w:r w:rsidR="00642C5E">
        <w:rPr>
          <w:rFonts w:asciiTheme="minorBidi" w:hAnsiTheme="minorBidi" w:cstheme="minorBidi"/>
          <w:szCs w:val="24"/>
        </w:rPr>
        <w:t>GFI</w:t>
      </w:r>
      <w:r w:rsidR="00C642AA">
        <w:rPr>
          <w:rFonts w:asciiTheme="minorBidi" w:hAnsiTheme="minorBidi" w:cstheme="minorBidi"/>
          <w:szCs w:val="24"/>
        </w:rPr>
        <w:t xml:space="preserve"> Israel</w:t>
      </w:r>
      <w:r w:rsidR="00980A78">
        <w:rPr>
          <w:rFonts w:asciiTheme="minorBidi" w:hAnsiTheme="minorBidi" w:cstheme="minorBidi" w:hint="cs"/>
          <w:b/>
          <w:bCs/>
          <w:szCs w:val="24"/>
          <w:rtl/>
        </w:rPr>
        <w:t xml:space="preserve">, </w:t>
      </w:r>
      <w:r w:rsidR="00C642AA" w:rsidRPr="00980A78">
        <w:rPr>
          <w:rFonts w:asciiTheme="minorBidi" w:hAnsiTheme="minorBidi" w:cs="Arial"/>
          <w:szCs w:val="24"/>
          <w:rtl/>
        </w:rPr>
        <w:t>מנהלת קשרי אקדמיה</w:t>
      </w:r>
      <w:r w:rsidR="00980A78">
        <w:rPr>
          <w:rFonts w:asciiTheme="minorBidi" w:hAnsiTheme="minorBidi" w:cs="Arial" w:hint="cs"/>
          <w:szCs w:val="24"/>
          <w:rtl/>
        </w:rPr>
        <w:t>,</w:t>
      </w:r>
      <w:hyperlink r:id="rId23" w:history="1">
        <w:r w:rsidR="00980A78" w:rsidRPr="00914685">
          <w:rPr>
            <w:rStyle w:val="Hyperlink"/>
            <w:rFonts w:asciiTheme="minorBidi" w:hAnsiTheme="minorBidi" w:cstheme="minorBidi"/>
            <w:szCs w:val="24"/>
          </w:rPr>
          <w:t>michalh@gfi.org</w:t>
        </w:r>
      </w:hyperlink>
      <w:r w:rsidR="00980A78">
        <w:rPr>
          <w:rFonts w:asciiTheme="minorBidi" w:hAnsiTheme="minorBidi" w:cstheme="minorBidi"/>
          <w:b/>
          <w:bCs/>
          <w:szCs w:val="24"/>
        </w:rPr>
        <w:t xml:space="preserve"> </w:t>
      </w:r>
    </w:p>
    <w:p w14:paraId="5D4EB73A" w14:textId="625415C5" w:rsidR="00C642AA" w:rsidRPr="00980A78" w:rsidRDefault="00C642AA" w:rsidP="006107E5">
      <w:pPr>
        <w:spacing w:line="360" w:lineRule="auto"/>
        <w:jc w:val="both"/>
        <w:rPr>
          <w:rFonts w:asciiTheme="minorBidi" w:hAnsiTheme="minorBidi" w:cstheme="minorBidi"/>
          <w:b/>
          <w:bCs/>
          <w:szCs w:val="24"/>
          <w:rtl/>
        </w:rPr>
      </w:pPr>
      <w:r>
        <w:rPr>
          <w:rFonts w:asciiTheme="minorBidi" w:hAnsiTheme="minorBidi" w:cstheme="minorBidi" w:hint="cs"/>
          <w:b/>
          <w:bCs/>
          <w:szCs w:val="24"/>
          <w:rtl/>
        </w:rPr>
        <w:t xml:space="preserve">     </w:t>
      </w:r>
      <w:r w:rsidR="00D82674" w:rsidRPr="00980A78">
        <w:rPr>
          <w:rFonts w:asciiTheme="minorBidi" w:hAnsiTheme="minorBidi" w:cstheme="minorBidi"/>
          <w:szCs w:val="24"/>
          <w:rtl/>
        </w:rPr>
        <w:t>052-2310936</w:t>
      </w:r>
    </w:p>
    <w:p w14:paraId="2FD82754" w14:textId="6D9B8EF6" w:rsidR="00D23775" w:rsidRDefault="00581BEE" w:rsidP="00945737">
      <w:pPr>
        <w:spacing w:line="360" w:lineRule="auto"/>
        <w:rPr>
          <w:rFonts w:asciiTheme="minorBidi" w:hAnsiTheme="minorBidi" w:cstheme="minorBidi"/>
          <w:szCs w:val="24"/>
          <w:rtl/>
        </w:rPr>
      </w:pPr>
      <w:r>
        <w:rPr>
          <w:rFonts w:asciiTheme="minorBidi" w:hAnsiTheme="minorBidi" w:cstheme="minorBidi" w:hint="cs"/>
          <w:szCs w:val="24"/>
        </w:rPr>
        <w:t xml:space="preserve">   </w:t>
      </w:r>
    </w:p>
    <w:p w14:paraId="31954D19" w14:textId="081939F5" w:rsidR="006107E5" w:rsidRDefault="00D23775" w:rsidP="00980A78">
      <w:pPr>
        <w:spacing w:line="360" w:lineRule="auto"/>
        <w:rPr>
          <w:rFonts w:asciiTheme="minorBidi" w:hAnsiTheme="minorBidi" w:cstheme="minorBidi"/>
          <w:szCs w:val="24"/>
          <w:rtl/>
        </w:rPr>
      </w:pPr>
      <w:r>
        <w:rPr>
          <w:rFonts w:asciiTheme="minorBidi" w:hAnsiTheme="minorBidi" w:cstheme="minorBidi" w:hint="cs"/>
          <w:szCs w:val="24"/>
          <w:rtl/>
        </w:rPr>
        <w:t xml:space="preserve">      </w:t>
      </w:r>
      <w:r w:rsidR="00581BEE" w:rsidRPr="00980A78">
        <w:rPr>
          <w:rFonts w:asciiTheme="minorBidi" w:hAnsiTheme="minorBidi" w:cstheme="minorBidi" w:hint="eastAsia"/>
          <w:b/>
          <w:bCs/>
          <w:szCs w:val="24"/>
          <w:rtl/>
        </w:rPr>
        <w:t>ד</w:t>
      </w:r>
      <w:r w:rsidR="00581BEE" w:rsidRPr="00980A78">
        <w:rPr>
          <w:rFonts w:asciiTheme="minorBidi" w:hAnsiTheme="minorBidi" w:cstheme="minorBidi"/>
          <w:b/>
          <w:bCs/>
          <w:szCs w:val="24"/>
          <w:rtl/>
        </w:rPr>
        <w:t xml:space="preserve">"ר </w:t>
      </w:r>
      <w:r w:rsidR="00581BEE" w:rsidRPr="00980A78">
        <w:rPr>
          <w:rFonts w:asciiTheme="minorBidi" w:hAnsiTheme="minorBidi" w:cstheme="minorBidi" w:hint="eastAsia"/>
          <w:b/>
          <w:bCs/>
          <w:szCs w:val="24"/>
          <w:rtl/>
        </w:rPr>
        <w:t>מיכל</w:t>
      </w:r>
      <w:r w:rsidR="00581BEE" w:rsidRPr="00980A78">
        <w:rPr>
          <w:rFonts w:asciiTheme="minorBidi" w:hAnsiTheme="minorBidi" w:cstheme="minorBidi"/>
          <w:b/>
          <w:bCs/>
          <w:szCs w:val="24"/>
          <w:rtl/>
        </w:rPr>
        <w:t xml:space="preserve"> לוי</w:t>
      </w:r>
      <w:r w:rsidR="00980A78">
        <w:rPr>
          <w:rFonts w:asciiTheme="minorBidi" w:hAnsiTheme="minorBidi" w:cstheme="minorBidi" w:hint="cs"/>
          <w:b/>
          <w:bCs/>
          <w:szCs w:val="24"/>
          <w:rtl/>
        </w:rPr>
        <w:t xml:space="preserve">, </w:t>
      </w:r>
      <w:r w:rsidR="00581BEE">
        <w:rPr>
          <w:rFonts w:asciiTheme="minorBidi" w:hAnsiTheme="minorBidi" w:cstheme="minorBidi" w:hint="cs"/>
          <w:szCs w:val="24"/>
          <w:rtl/>
        </w:rPr>
        <w:t>מ</w:t>
      </w:r>
      <w:r>
        <w:rPr>
          <w:rFonts w:asciiTheme="minorBidi" w:hAnsiTheme="minorBidi" w:cstheme="minorBidi" w:hint="cs"/>
          <w:szCs w:val="24"/>
          <w:rtl/>
        </w:rPr>
        <w:t>שרד החקלאות</w:t>
      </w:r>
      <w:r w:rsidR="00F20E9D">
        <w:rPr>
          <w:rFonts w:asciiTheme="minorBidi" w:hAnsiTheme="minorBidi" w:cstheme="minorBidi" w:hint="cs"/>
          <w:szCs w:val="24"/>
          <w:rtl/>
        </w:rPr>
        <w:t xml:space="preserve"> ופיתוח הכפר</w:t>
      </w:r>
      <w:r w:rsidR="00980A78">
        <w:rPr>
          <w:rFonts w:asciiTheme="minorBidi" w:hAnsiTheme="minorBidi" w:cstheme="minorBidi" w:hint="cs"/>
          <w:b/>
          <w:bCs/>
          <w:szCs w:val="24"/>
          <w:rtl/>
        </w:rPr>
        <w:t xml:space="preserve">, </w:t>
      </w:r>
      <w:r w:rsidR="00581BEE">
        <w:rPr>
          <w:rFonts w:asciiTheme="minorBidi" w:hAnsiTheme="minorBidi" w:cstheme="minorBidi" w:hint="cs"/>
          <w:szCs w:val="24"/>
          <w:rtl/>
        </w:rPr>
        <w:t>המדענית הראשי</w:t>
      </w:r>
      <w:r w:rsidR="00980A78">
        <w:rPr>
          <w:rFonts w:asciiTheme="minorBidi" w:hAnsiTheme="minorBidi" w:cstheme="minorBidi" w:hint="cs"/>
          <w:szCs w:val="24"/>
          <w:rtl/>
        </w:rPr>
        <w:t>ת,</w:t>
      </w:r>
      <w:r w:rsidR="00581BEE">
        <w:rPr>
          <w:rFonts w:asciiTheme="minorBidi" w:hAnsiTheme="minorBidi" w:cstheme="minorBidi" w:hint="cs"/>
          <w:szCs w:val="24"/>
          <w:rtl/>
        </w:rPr>
        <w:t xml:space="preserve">   </w:t>
      </w:r>
      <w:r w:rsidR="006107E5">
        <w:rPr>
          <w:rFonts w:asciiTheme="minorBidi" w:hAnsiTheme="minorBidi" w:cstheme="minorBidi" w:hint="cs"/>
          <w:szCs w:val="24"/>
          <w:rtl/>
        </w:rPr>
        <w:t xml:space="preserve"> </w:t>
      </w:r>
      <w:r w:rsidR="00F67607" w:rsidRPr="00F67607">
        <w:rPr>
          <w:rFonts w:asciiTheme="minorBidi" w:hAnsiTheme="minorBidi" w:cs="Arial"/>
          <w:szCs w:val="24"/>
          <w:rtl/>
        </w:rPr>
        <w:t>03-9485553</w:t>
      </w:r>
    </w:p>
    <w:p w14:paraId="61445720" w14:textId="5FC05213" w:rsidR="00B93730" w:rsidRPr="00980A78" w:rsidRDefault="006107E5" w:rsidP="00F67607">
      <w:pPr>
        <w:spacing w:line="360" w:lineRule="auto"/>
        <w:rPr>
          <w:rFonts w:asciiTheme="minorBidi" w:hAnsiTheme="minorBidi" w:cstheme="minorBidi"/>
          <w:b/>
          <w:bCs/>
          <w:szCs w:val="24"/>
        </w:rPr>
      </w:pPr>
      <w:r>
        <w:rPr>
          <w:rFonts w:asciiTheme="minorBidi" w:hAnsiTheme="minorBidi" w:cstheme="minorBidi" w:hint="cs"/>
          <w:szCs w:val="24"/>
          <w:rtl/>
        </w:rPr>
        <w:t xml:space="preserve">   </w:t>
      </w:r>
      <w:r w:rsidR="00581BEE">
        <w:rPr>
          <w:rFonts w:asciiTheme="minorBidi" w:hAnsiTheme="minorBidi" w:cstheme="minorBidi" w:hint="cs"/>
          <w:szCs w:val="24"/>
          <w:rtl/>
        </w:rPr>
        <w:t xml:space="preserve">   </w:t>
      </w:r>
      <w:hyperlink r:id="rId24" w:history="1">
        <w:r w:rsidR="00B93730" w:rsidRPr="00633ED5">
          <w:rPr>
            <w:rStyle w:val="Hyperlink"/>
            <w:rFonts w:asciiTheme="minorBidi" w:hAnsiTheme="minorBidi" w:cstheme="minorBidi"/>
            <w:szCs w:val="24"/>
          </w:rPr>
          <w:t>michalle@moag.gov.il</w:t>
        </w:r>
      </w:hyperlink>
      <w:r w:rsidR="00552381">
        <w:rPr>
          <w:rFonts w:asciiTheme="minorBidi" w:hAnsiTheme="minorBidi" w:cs="Arial" w:hint="cs"/>
          <w:szCs w:val="24"/>
          <w:rtl/>
        </w:rPr>
        <w:t xml:space="preserve"> </w:t>
      </w:r>
    </w:p>
    <w:p w14:paraId="7EA733AF" w14:textId="557E16FA" w:rsidR="00B93730" w:rsidRDefault="00B93730" w:rsidP="00945737">
      <w:pPr>
        <w:spacing w:line="360" w:lineRule="auto"/>
        <w:rPr>
          <w:rFonts w:asciiTheme="minorBidi" w:hAnsiTheme="minorBidi" w:cstheme="minorBidi"/>
          <w:szCs w:val="24"/>
          <w:rtl/>
        </w:rPr>
      </w:pPr>
      <w:r>
        <w:rPr>
          <w:rFonts w:asciiTheme="minorBidi" w:hAnsiTheme="minorBidi" w:cs="Arial" w:hint="cs"/>
          <w:szCs w:val="24"/>
          <w:rtl/>
        </w:rPr>
        <w:t xml:space="preserve"> </w:t>
      </w:r>
    </w:p>
    <w:p w14:paraId="14021B96" w14:textId="77777777" w:rsidR="00945737" w:rsidRDefault="00945737" w:rsidP="004D0AD4">
      <w:pPr>
        <w:spacing w:line="360" w:lineRule="auto"/>
        <w:jc w:val="both"/>
        <w:rPr>
          <w:rFonts w:asciiTheme="minorBidi" w:hAnsiTheme="minorBidi" w:cstheme="minorBidi"/>
          <w:szCs w:val="24"/>
          <w:rtl/>
        </w:rPr>
      </w:pPr>
      <w:r>
        <w:rPr>
          <w:rFonts w:asciiTheme="minorBidi" w:hAnsiTheme="minorBidi" w:cstheme="minorBidi" w:hint="cs"/>
          <w:szCs w:val="24"/>
          <w:rtl/>
        </w:rPr>
        <w:t xml:space="preserve">    </w:t>
      </w:r>
    </w:p>
    <w:p w14:paraId="2FE917A5" w14:textId="77777777" w:rsidR="008D10C2" w:rsidRPr="00F279E3" w:rsidRDefault="008D10C2" w:rsidP="00876512">
      <w:pPr>
        <w:pStyle w:val="Heading2"/>
        <w:rPr>
          <w:rtl/>
        </w:rPr>
      </w:pPr>
      <w:bookmarkStart w:id="25" w:name="_הגשת_ההצעות:"/>
      <w:bookmarkStart w:id="26" w:name="_Toc92273920"/>
      <w:bookmarkEnd w:id="25"/>
      <w:r w:rsidRPr="00F279E3">
        <w:rPr>
          <w:rtl/>
        </w:rPr>
        <w:t xml:space="preserve">הגשת </w:t>
      </w:r>
      <w:r w:rsidR="00BA43C9" w:rsidRPr="00F279E3">
        <w:rPr>
          <w:rtl/>
        </w:rPr>
        <w:t>ההצעות</w:t>
      </w:r>
      <w:bookmarkEnd w:id="26"/>
    </w:p>
    <w:p w14:paraId="1C3CD9BA" w14:textId="77777777" w:rsidR="009C4E68" w:rsidRPr="00F279E3" w:rsidRDefault="009C4E68" w:rsidP="00876512">
      <w:pPr>
        <w:pStyle w:val="ListParagraph"/>
        <w:numPr>
          <w:ilvl w:val="1"/>
          <w:numId w:val="15"/>
        </w:numPr>
        <w:spacing w:line="360" w:lineRule="auto"/>
        <w:jc w:val="both"/>
        <w:rPr>
          <w:rFonts w:asciiTheme="minorBidi" w:hAnsiTheme="minorBidi" w:cstheme="minorBidi"/>
          <w:color w:val="000000"/>
          <w:szCs w:val="24"/>
        </w:rPr>
      </w:pPr>
      <w:r w:rsidRPr="00F279E3">
        <w:rPr>
          <w:rFonts w:asciiTheme="minorBidi" w:hAnsiTheme="minorBidi" w:cstheme="minorBidi" w:hint="eastAsia"/>
          <w:szCs w:val="24"/>
          <w:rtl/>
        </w:rPr>
        <w:t>ההצעות</w:t>
      </w:r>
      <w:r w:rsidRPr="00F279E3">
        <w:rPr>
          <w:rFonts w:asciiTheme="minorBidi" w:hAnsiTheme="minorBidi" w:cstheme="minorBidi"/>
          <w:szCs w:val="24"/>
          <w:rtl/>
        </w:rPr>
        <w:t xml:space="preserve"> </w:t>
      </w:r>
      <w:r w:rsidR="002F6A85" w:rsidRPr="00F279E3">
        <w:rPr>
          <w:rFonts w:asciiTheme="minorBidi" w:hAnsiTheme="minorBidi" w:cstheme="minorBidi" w:hint="cs"/>
          <w:szCs w:val="24"/>
          <w:rtl/>
        </w:rPr>
        <w:t>תוגשנה</w:t>
      </w:r>
      <w:r w:rsidR="002F6A85" w:rsidRPr="00F279E3">
        <w:rPr>
          <w:rFonts w:asciiTheme="minorBidi" w:hAnsiTheme="minorBidi" w:cstheme="minorBidi"/>
          <w:szCs w:val="24"/>
          <w:rtl/>
        </w:rPr>
        <w:t xml:space="preserve"> </w:t>
      </w:r>
      <w:r w:rsidRPr="00F279E3">
        <w:rPr>
          <w:rFonts w:asciiTheme="minorBidi" w:hAnsiTheme="minorBidi" w:cstheme="minorBidi"/>
          <w:szCs w:val="24"/>
          <w:rtl/>
        </w:rPr>
        <w:t xml:space="preserve">באמצעות רשות המחקר במוסד, </w:t>
      </w:r>
      <w:r w:rsidR="002F6A85" w:rsidRPr="00F279E3">
        <w:rPr>
          <w:rFonts w:asciiTheme="minorBidi" w:hAnsiTheme="minorBidi" w:cstheme="minorBidi" w:hint="cs"/>
          <w:szCs w:val="24"/>
          <w:rtl/>
        </w:rPr>
        <w:t>ותהינה</w:t>
      </w:r>
      <w:r w:rsidR="002F6A85" w:rsidRPr="00F279E3">
        <w:rPr>
          <w:rFonts w:asciiTheme="minorBidi" w:hAnsiTheme="minorBidi" w:cstheme="minorBidi"/>
          <w:szCs w:val="24"/>
          <w:rtl/>
        </w:rPr>
        <w:t xml:space="preserve"> </w:t>
      </w:r>
      <w:r w:rsidR="0060428B" w:rsidRPr="00F279E3">
        <w:rPr>
          <w:rFonts w:asciiTheme="minorBidi" w:hAnsiTheme="minorBidi" w:cstheme="minorBidi" w:hint="cs"/>
          <w:szCs w:val="24"/>
          <w:rtl/>
        </w:rPr>
        <w:t>מאושרת ו</w:t>
      </w:r>
      <w:r w:rsidRPr="00F279E3">
        <w:rPr>
          <w:rFonts w:asciiTheme="minorBidi" w:hAnsiTheme="minorBidi" w:cstheme="minorBidi"/>
          <w:szCs w:val="24"/>
          <w:rtl/>
        </w:rPr>
        <w:t>חתומות על ידי מורשה חתימה מטעם ה</w:t>
      </w:r>
      <w:r w:rsidRPr="00F279E3">
        <w:rPr>
          <w:rFonts w:asciiTheme="minorBidi" w:hAnsiTheme="minorBidi" w:cstheme="minorBidi" w:hint="eastAsia"/>
          <w:szCs w:val="24"/>
          <w:rtl/>
        </w:rPr>
        <w:t>מוסד</w:t>
      </w:r>
      <w:r w:rsidRPr="00F279E3">
        <w:rPr>
          <w:rFonts w:asciiTheme="minorBidi" w:hAnsiTheme="minorBidi" w:cstheme="minorBidi"/>
          <w:szCs w:val="24"/>
          <w:rtl/>
        </w:rPr>
        <w:t xml:space="preserve"> ועל ידי החוקר הראשי, בצירוף חותמת ה</w:t>
      </w:r>
      <w:r w:rsidRPr="00F279E3">
        <w:rPr>
          <w:rFonts w:asciiTheme="minorBidi" w:hAnsiTheme="minorBidi" w:cstheme="minorBidi" w:hint="eastAsia"/>
          <w:szCs w:val="24"/>
          <w:rtl/>
        </w:rPr>
        <w:t>מוסד</w:t>
      </w:r>
      <w:r w:rsidRPr="00F279E3">
        <w:rPr>
          <w:rFonts w:asciiTheme="minorBidi" w:hAnsiTheme="minorBidi" w:cstheme="minorBidi"/>
          <w:szCs w:val="24"/>
          <w:rtl/>
        </w:rPr>
        <w:t>.</w:t>
      </w:r>
    </w:p>
    <w:p w14:paraId="657984AB" w14:textId="77777777" w:rsidR="008D10C2" w:rsidRPr="00F279E3" w:rsidRDefault="008D10C2" w:rsidP="00876512">
      <w:pPr>
        <w:pStyle w:val="ListParagraph"/>
        <w:numPr>
          <w:ilvl w:val="1"/>
          <w:numId w:val="15"/>
        </w:numPr>
        <w:spacing w:line="360" w:lineRule="auto"/>
        <w:jc w:val="both"/>
        <w:rPr>
          <w:rFonts w:asciiTheme="minorBidi" w:hAnsiTheme="minorBidi" w:cstheme="minorBidi"/>
          <w:color w:val="000000"/>
          <w:szCs w:val="24"/>
        </w:rPr>
      </w:pPr>
      <w:r w:rsidRPr="00F279E3">
        <w:rPr>
          <w:rFonts w:asciiTheme="minorBidi" w:hAnsiTheme="minorBidi" w:cstheme="minorBidi"/>
          <w:szCs w:val="24"/>
          <w:rtl/>
        </w:rPr>
        <w:t xml:space="preserve">ההגשה תיעשה באמצעות </w:t>
      </w:r>
      <w:r w:rsidR="00CD149A" w:rsidRPr="00F279E3">
        <w:rPr>
          <w:rFonts w:asciiTheme="minorBidi" w:hAnsiTheme="minorBidi" w:cstheme="minorBidi" w:hint="eastAsia"/>
          <w:szCs w:val="24"/>
          <w:rtl/>
        </w:rPr>
        <w:t>ה</w:t>
      </w:r>
      <w:r w:rsidRPr="00F279E3">
        <w:rPr>
          <w:rFonts w:asciiTheme="minorBidi" w:hAnsiTheme="minorBidi" w:cstheme="minorBidi"/>
          <w:szCs w:val="24"/>
          <w:rtl/>
        </w:rPr>
        <w:t xml:space="preserve">מערכת </w:t>
      </w:r>
      <w:r w:rsidR="00CD149A" w:rsidRPr="00F279E3">
        <w:rPr>
          <w:rFonts w:asciiTheme="minorBidi" w:hAnsiTheme="minorBidi" w:cstheme="minorBidi" w:hint="eastAsia"/>
          <w:szCs w:val="24"/>
          <w:rtl/>
        </w:rPr>
        <w:t>ה</w:t>
      </w:r>
      <w:r w:rsidRPr="00F279E3">
        <w:rPr>
          <w:rFonts w:asciiTheme="minorBidi" w:hAnsiTheme="minorBidi" w:cstheme="minorBidi"/>
          <w:szCs w:val="24"/>
          <w:rtl/>
        </w:rPr>
        <w:t>מקוונת</w:t>
      </w:r>
      <w:r w:rsidR="00BA43C9" w:rsidRPr="00F279E3">
        <w:rPr>
          <w:rFonts w:asciiTheme="minorBidi" w:hAnsiTheme="minorBidi" w:cstheme="minorBidi"/>
          <w:szCs w:val="24"/>
          <w:rtl/>
        </w:rPr>
        <w:t xml:space="preserve"> </w:t>
      </w:r>
      <w:r w:rsidRPr="00F279E3">
        <w:rPr>
          <w:rFonts w:asciiTheme="minorBidi" w:hAnsiTheme="minorBidi" w:cstheme="minorBidi"/>
          <w:szCs w:val="24"/>
          <w:rtl/>
        </w:rPr>
        <w:t>"</w:t>
      </w:r>
      <w:r w:rsidRPr="00F279E3">
        <w:rPr>
          <w:rFonts w:asciiTheme="minorBidi" w:hAnsiTheme="minorBidi" w:cstheme="minorBidi"/>
          <w:b/>
          <w:bCs/>
          <w:szCs w:val="24"/>
          <w:rtl/>
        </w:rPr>
        <w:t>קדמת המדע</w:t>
      </w:r>
      <w:r w:rsidRPr="00F279E3">
        <w:rPr>
          <w:rFonts w:asciiTheme="minorBidi" w:hAnsiTheme="minorBidi" w:cstheme="minorBidi"/>
          <w:szCs w:val="24"/>
          <w:rtl/>
        </w:rPr>
        <w:t xml:space="preserve">" בקישור שלהלן: </w:t>
      </w:r>
      <w:hyperlink r:id="rId25" w:history="1">
        <w:r w:rsidRPr="00F279E3">
          <w:rPr>
            <w:rStyle w:val="Hyperlink"/>
            <w:rFonts w:asciiTheme="minorBidi" w:hAnsiTheme="minorBidi" w:cstheme="minorBidi"/>
            <w:szCs w:val="24"/>
          </w:rPr>
          <w:t>https://kf.most.gov.il</w:t>
        </w:r>
      </w:hyperlink>
    </w:p>
    <w:p w14:paraId="01E374A2" w14:textId="7E8B3C45" w:rsidR="008D10C2" w:rsidRPr="00F279E3" w:rsidRDefault="008D10C2" w:rsidP="00980A78">
      <w:pPr>
        <w:pStyle w:val="ListParagraph"/>
        <w:numPr>
          <w:ilvl w:val="1"/>
          <w:numId w:val="15"/>
        </w:numPr>
        <w:spacing w:line="360" w:lineRule="auto"/>
        <w:jc w:val="both"/>
        <w:rPr>
          <w:b/>
          <w:bCs/>
          <w:color w:val="000000"/>
          <w:szCs w:val="24"/>
        </w:rPr>
      </w:pPr>
      <w:r w:rsidRPr="00F279E3">
        <w:rPr>
          <w:rFonts w:asciiTheme="minorBidi" w:hAnsiTheme="minorBidi" w:cstheme="minorBidi"/>
          <w:color w:val="000000"/>
          <w:szCs w:val="24"/>
          <w:rtl/>
        </w:rPr>
        <w:t xml:space="preserve">הנחיות למילוי הטופס המקוון </w:t>
      </w:r>
      <w:r w:rsidRPr="00F279E3">
        <w:rPr>
          <w:rFonts w:asciiTheme="minorBidi" w:hAnsiTheme="minorBidi" w:cstheme="minorBidi"/>
          <w:szCs w:val="24"/>
          <w:rtl/>
        </w:rPr>
        <w:t>והמסמכים</w:t>
      </w:r>
      <w:r w:rsidRPr="00F279E3">
        <w:rPr>
          <w:rFonts w:asciiTheme="minorBidi" w:hAnsiTheme="minorBidi" w:cstheme="minorBidi"/>
          <w:color w:val="000000"/>
          <w:szCs w:val="24"/>
          <w:rtl/>
        </w:rPr>
        <w:t xml:space="preserve"> הנדרשים לצירוף </w:t>
      </w:r>
      <w:r w:rsidR="00844D4C" w:rsidRPr="00F279E3">
        <w:rPr>
          <w:rFonts w:asciiTheme="minorBidi" w:hAnsiTheme="minorBidi" w:cstheme="minorBidi" w:hint="eastAsia"/>
          <w:color w:val="000000"/>
          <w:szCs w:val="24"/>
          <w:rtl/>
        </w:rPr>
        <w:t>מופיעים</w:t>
      </w:r>
      <w:r w:rsidRPr="00F279E3">
        <w:rPr>
          <w:rFonts w:asciiTheme="minorBidi" w:hAnsiTheme="minorBidi" w:cstheme="minorBidi"/>
          <w:color w:val="000000"/>
          <w:szCs w:val="24"/>
          <w:rtl/>
        </w:rPr>
        <w:t xml:space="preserve"> באתר </w:t>
      </w:r>
      <w:r w:rsidR="00A04863">
        <w:rPr>
          <w:rFonts w:asciiTheme="minorBidi" w:hAnsiTheme="minorBidi" w:cstheme="minorBidi" w:hint="cs"/>
          <w:color w:val="000000"/>
          <w:szCs w:val="24"/>
          <w:rtl/>
        </w:rPr>
        <w:t>ה</w:t>
      </w:r>
      <w:r w:rsidRPr="00F279E3">
        <w:rPr>
          <w:rFonts w:asciiTheme="minorBidi" w:hAnsiTheme="minorBidi" w:cstheme="minorBidi"/>
          <w:color w:val="000000"/>
          <w:szCs w:val="24"/>
          <w:rtl/>
        </w:rPr>
        <w:t>משרד ובמדריך למשתמש במערכת "קדמת המדע"</w:t>
      </w:r>
      <w:r w:rsidR="00A828EF" w:rsidRPr="00F279E3">
        <w:rPr>
          <w:rFonts w:asciiTheme="minorBidi" w:hAnsiTheme="minorBidi" w:cstheme="minorBidi" w:hint="cs"/>
          <w:color w:val="000000"/>
          <w:szCs w:val="24"/>
          <w:rtl/>
        </w:rPr>
        <w:t>.</w:t>
      </w:r>
    </w:p>
    <w:p w14:paraId="0DFE1C88" w14:textId="77777777" w:rsidR="008D10C2" w:rsidRPr="00F279E3" w:rsidRDefault="00BA43C9" w:rsidP="00876512">
      <w:pPr>
        <w:pStyle w:val="ListParagraph"/>
        <w:numPr>
          <w:ilvl w:val="1"/>
          <w:numId w:val="15"/>
        </w:numPr>
        <w:spacing w:line="360" w:lineRule="auto"/>
        <w:jc w:val="both"/>
        <w:rPr>
          <w:b/>
          <w:bCs/>
          <w:color w:val="000000"/>
          <w:szCs w:val="24"/>
        </w:rPr>
      </w:pPr>
      <w:r w:rsidRPr="00F279E3">
        <w:rPr>
          <w:rFonts w:asciiTheme="minorBidi" w:hAnsiTheme="minorBidi" w:cstheme="minorBidi"/>
          <w:szCs w:val="24"/>
          <w:u w:val="single"/>
          <w:rtl/>
        </w:rPr>
        <w:t>משתמשים חדשים</w:t>
      </w:r>
      <w:r w:rsidRPr="00F279E3">
        <w:rPr>
          <w:rFonts w:asciiTheme="minorBidi" w:hAnsiTheme="minorBidi" w:cstheme="minorBidi"/>
          <w:szCs w:val="24"/>
          <w:rtl/>
        </w:rPr>
        <w:t xml:space="preserve"> - </w:t>
      </w:r>
      <w:r w:rsidR="008D10C2" w:rsidRPr="00F279E3">
        <w:rPr>
          <w:rFonts w:asciiTheme="minorBidi" w:hAnsiTheme="minorBidi" w:cstheme="minorBidi"/>
          <w:szCs w:val="24"/>
          <w:rtl/>
        </w:rPr>
        <w:t xml:space="preserve">על מנת להגיש את </w:t>
      </w:r>
      <w:r w:rsidRPr="00F279E3">
        <w:rPr>
          <w:rFonts w:asciiTheme="minorBidi" w:hAnsiTheme="minorBidi" w:cstheme="minorBidi"/>
          <w:szCs w:val="24"/>
          <w:rtl/>
        </w:rPr>
        <w:t>ההצעה</w:t>
      </w:r>
      <w:r w:rsidR="008D10C2" w:rsidRPr="00F279E3">
        <w:rPr>
          <w:rFonts w:asciiTheme="minorBidi" w:hAnsiTheme="minorBidi" w:cstheme="minorBidi"/>
          <w:szCs w:val="24"/>
          <w:rtl/>
        </w:rPr>
        <w:t xml:space="preserve"> יש צורך בהקמת משתמש </w:t>
      </w:r>
      <w:r w:rsidR="00844D4C" w:rsidRPr="00F279E3">
        <w:rPr>
          <w:rFonts w:asciiTheme="minorBidi" w:hAnsiTheme="minorBidi" w:cstheme="minorBidi" w:hint="eastAsia"/>
          <w:szCs w:val="24"/>
          <w:rtl/>
        </w:rPr>
        <w:t>חדש</w:t>
      </w:r>
      <w:r w:rsidR="00CD149A" w:rsidRPr="00F279E3">
        <w:rPr>
          <w:rFonts w:asciiTheme="minorBidi" w:hAnsiTheme="minorBidi" w:cstheme="minorBidi"/>
          <w:szCs w:val="24"/>
          <w:rtl/>
        </w:rPr>
        <w:t xml:space="preserve"> ואישורו </w:t>
      </w:r>
      <w:r w:rsidR="008D10C2" w:rsidRPr="00F279E3">
        <w:rPr>
          <w:rFonts w:asciiTheme="minorBidi" w:hAnsiTheme="minorBidi" w:cstheme="minorBidi"/>
          <w:szCs w:val="24"/>
          <w:rtl/>
        </w:rPr>
        <w:t>על ידי מרכז הפעילות במוסד</w:t>
      </w:r>
      <w:r w:rsidRPr="00F279E3">
        <w:rPr>
          <w:rFonts w:asciiTheme="minorBidi" w:hAnsiTheme="minorBidi" w:cstheme="minorBidi"/>
          <w:szCs w:val="24"/>
          <w:rtl/>
        </w:rPr>
        <w:t>.</w:t>
      </w:r>
    </w:p>
    <w:p w14:paraId="6361FAB2" w14:textId="77777777" w:rsidR="00014A9D" w:rsidRDefault="00014A9D" w:rsidP="00014A9D">
      <w:pPr>
        <w:pStyle w:val="ListParagraph"/>
        <w:numPr>
          <w:ilvl w:val="1"/>
          <w:numId w:val="15"/>
        </w:numPr>
        <w:spacing w:line="360" w:lineRule="auto"/>
        <w:jc w:val="both"/>
        <w:rPr>
          <w:rFonts w:asciiTheme="minorBidi" w:hAnsiTheme="minorBidi" w:cstheme="minorBidi"/>
          <w:szCs w:val="24"/>
        </w:rPr>
      </w:pPr>
      <w:r w:rsidRPr="001F29E1">
        <w:rPr>
          <w:rFonts w:asciiTheme="minorBidi" w:hAnsiTheme="minorBidi" w:cstheme="minorBidi"/>
          <w:szCs w:val="24"/>
          <w:rtl/>
        </w:rPr>
        <w:t xml:space="preserve">בכל בעיה טכנית בהגשה ניתן לפנות </w:t>
      </w:r>
      <w:r w:rsidRPr="001F29E1">
        <w:rPr>
          <w:rFonts w:asciiTheme="minorBidi" w:hAnsiTheme="minorBidi" w:cstheme="minorBidi" w:hint="cs"/>
          <w:szCs w:val="24"/>
          <w:rtl/>
        </w:rPr>
        <w:t xml:space="preserve">באמצעות </w:t>
      </w:r>
      <w:r w:rsidRPr="001F29E1">
        <w:rPr>
          <w:rFonts w:asciiTheme="minorBidi" w:hAnsiTheme="minorBidi" w:cs="Arial"/>
          <w:szCs w:val="24"/>
          <w:rtl/>
        </w:rPr>
        <w:t xml:space="preserve">"כפתור" </w:t>
      </w:r>
      <w:r w:rsidRPr="001F29E1">
        <w:rPr>
          <w:rFonts w:asciiTheme="minorBidi" w:hAnsiTheme="minorBidi" w:cs="Arial" w:hint="cs"/>
          <w:szCs w:val="24"/>
          <w:rtl/>
        </w:rPr>
        <w:t>פניית שירות ש</w:t>
      </w:r>
      <w:r>
        <w:rPr>
          <w:rFonts w:asciiTheme="minorBidi" w:hAnsiTheme="minorBidi" w:cs="Arial"/>
          <w:szCs w:val="24"/>
          <w:rtl/>
        </w:rPr>
        <w:t>בתוך פורטל קדמת המדע</w:t>
      </w:r>
      <w:r>
        <w:rPr>
          <w:rFonts w:asciiTheme="minorBidi" w:hAnsiTheme="minorBidi" w:cs="Arial" w:hint="cs"/>
          <w:szCs w:val="24"/>
          <w:rtl/>
        </w:rPr>
        <w:t xml:space="preserve">. יודגש כי </w:t>
      </w:r>
      <w:r w:rsidRPr="001F29E1">
        <w:rPr>
          <w:rFonts w:asciiTheme="minorBidi" w:hAnsiTheme="minorBidi" w:cs="Arial"/>
          <w:szCs w:val="24"/>
          <w:rtl/>
        </w:rPr>
        <w:t xml:space="preserve">הפניות יכולות להתבצע אך ורק באמצעות מרכזי הפעילות </w:t>
      </w:r>
      <w:r>
        <w:rPr>
          <w:rFonts w:asciiTheme="minorBidi" w:hAnsiTheme="minorBidi" w:cstheme="minorBidi" w:hint="cs"/>
          <w:szCs w:val="24"/>
          <w:rtl/>
        </w:rPr>
        <w:t>במוסד.</w:t>
      </w:r>
    </w:p>
    <w:p w14:paraId="5CD08A74" w14:textId="77777777" w:rsidR="006F0F4B" w:rsidRPr="00F279E3" w:rsidRDefault="006F0F4B" w:rsidP="00D54A51">
      <w:pPr>
        <w:spacing w:line="360" w:lineRule="auto"/>
        <w:jc w:val="both"/>
        <w:rPr>
          <w:rFonts w:asciiTheme="minorBidi" w:hAnsiTheme="minorBidi" w:cstheme="minorBidi"/>
          <w:b/>
          <w:bCs/>
          <w:color w:val="1F497D"/>
          <w:szCs w:val="24"/>
          <w:rtl/>
        </w:rPr>
      </w:pPr>
    </w:p>
    <w:p w14:paraId="475C66AC" w14:textId="77777777" w:rsidR="00D30E04" w:rsidRPr="00F279E3" w:rsidRDefault="00D30E04" w:rsidP="00876512">
      <w:pPr>
        <w:pStyle w:val="Heading2"/>
        <w:rPr>
          <w:rtl/>
        </w:rPr>
      </w:pPr>
      <w:bookmarkStart w:id="27" w:name="_מועד_אחרון_להגשת"/>
      <w:bookmarkStart w:id="28" w:name="_Toc92273921"/>
      <w:bookmarkEnd w:id="27"/>
      <w:r w:rsidRPr="00F279E3">
        <w:rPr>
          <w:rtl/>
        </w:rPr>
        <w:t xml:space="preserve">מועד אחרון להגשת </w:t>
      </w:r>
      <w:r w:rsidR="00876512">
        <w:rPr>
          <w:rFonts w:hint="cs"/>
          <w:rtl/>
        </w:rPr>
        <w:t>הצעות המחקר</w:t>
      </w:r>
      <w:bookmarkEnd w:id="28"/>
    </w:p>
    <w:p w14:paraId="3EDBA8DB" w14:textId="401D9F3C" w:rsidR="00D30E04" w:rsidRPr="00F279E3" w:rsidRDefault="00D30E04" w:rsidP="00014A9D">
      <w:pPr>
        <w:pStyle w:val="ListParagraph"/>
        <w:numPr>
          <w:ilvl w:val="1"/>
          <w:numId w:val="14"/>
        </w:numPr>
        <w:spacing w:line="360" w:lineRule="auto"/>
        <w:jc w:val="both"/>
        <w:rPr>
          <w:rFonts w:asciiTheme="minorBidi" w:hAnsiTheme="minorBidi" w:cstheme="minorBidi"/>
          <w:b/>
          <w:bCs/>
          <w:snapToGrid w:val="0"/>
          <w:szCs w:val="24"/>
          <w:rtl/>
        </w:rPr>
      </w:pPr>
      <w:r w:rsidRPr="00F279E3">
        <w:rPr>
          <w:rFonts w:asciiTheme="minorBidi" w:hAnsiTheme="minorBidi" w:cstheme="minorBidi" w:hint="eastAsia"/>
          <w:b/>
          <w:color w:val="000000"/>
          <w:szCs w:val="24"/>
          <w:rtl/>
        </w:rPr>
        <w:t>המועד</w:t>
      </w:r>
      <w:r w:rsidRPr="00F279E3">
        <w:rPr>
          <w:rFonts w:asciiTheme="minorBidi" w:hAnsiTheme="minorBidi" w:cstheme="minorBidi"/>
          <w:b/>
          <w:color w:val="000000"/>
          <w:szCs w:val="24"/>
          <w:rtl/>
        </w:rPr>
        <w:t xml:space="preserve"> האחרון להגשת הצעות על ידי </w:t>
      </w:r>
      <w:r w:rsidRPr="00F279E3">
        <w:rPr>
          <w:rFonts w:asciiTheme="minorBidi" w:hAnsiTheme="minorBidi" w:cstheme="minorBidi"/>
          <w:b/>
          <w:bCs/>
          <w:color w:val="000000"/>
          <w:szCs w:val="24"/>
          <w:u w:val="single"/>
          <w:rtl/>
        </w:rPr>
        <w:t>החוקרים</w:t>
      </w:r>
      <w:r w:rsidRPr="00F279E3">
        <w:rPr>
          <w:rFonts w:asciiTheme="minorBidi" w:hAnsiTheme="minorBidi" w:cstheme="minorBidi"/>
          <w:b/>
          <w:color w:val="000000"/>
          <w:szCs w:val="24"/>
          <w:rtl/>
        </w:rPr>
        <w:t xml:space="preserve"> באמצעות המערכת המקוונת אל מרכז הפעילות </w:t>
      </w:r>
      <w:r w:rsidRPr="00F279E3">
        <w:rPr>
          <w:rFonts w:asciiTheme="minorBidi" w:hAnsiTheme="minorBidi" w:cstheme="minorBidi" w:hint="eastAsia"/>
          <w:b/>
          <w:color w:val="000000"/>
          <w:szCs w:val="24"/>
          <w:rtl/>
        </w:rPr>
        <w:t>במוסד</w:t>
      </w:r>
      <w:r w:rsidRPr="00F279E3">
        <w:rPr>
          <w:rFonts w:asciiTheme="minorBidi" w:hAnsiTheme="minorBidi" w:cstheme="minorBidi"/>
          <w:b/>
          <w:color w:val="000000"/>
          <w:szCs w:val="24"/>
          <w:rtl/>
        </w:rPr>
        <w:t xml:space="preserve"> הוא </w:t>
      </w:r>
      <w:r w:rsidR="004C7A32">
        <w:rPr>
          <w:rFonts w:asciiTheme="minorBidi" w:hAnsiTheme="minorBidi" w:cstheme="minorBidi" w:hint="cs"/>
          <w:szCs w:val="24"/>
          <w:rtl/>
        </w:rPr>
        <w:t xml:space="preserve">עד יום </w:t>
      </w:r>
      <w:r w:rsidR="00014A9D" w:rsidRPr="00071943">
        <w:rPr>
          <w:rFonts w:asciiTheme="minorBidi" w:hAnsiTheme="minorBidi" w:cstheme="minorBidi" w:hint="cs"/>
          <w:b/>
          <w:bCs/>
          <w:szCs w:val="24"/>
          <w:u w:val="single"/>
          <w:rtl/>
        </w:rPr>
        <w:t>שני</w:t>
      </w:r>
      <w:r w:rsidR="004C7A32" w:rsidRPr="00071943">
        <w:rPr>
          <w:rFonts w:asciiTheme="minorBidi" w:hAnsiTheme="minorBidi" w:cstheme="minorBidi" w:hint="cs"/>
          <w:szCs w:val="24"/>
          <w:rtl/>
        </w:rPr>
        <w:t xml:space="preserve"> </w:t>
      </w:r>
      <w:r w:rsidR="004C7A32">
        <w:rPr>
          <w:rFonts w:asciiTheme="minorBidi" w:hAnsiTheme="minorBidi" w:cstheme="minorBidi" w:hint="cs"/>
          <w:szCs w:val="24"/>
          <w:rtl/>
        </w:rPr>
        <w:t xml:space="preserve">, ה- </w:t>
      </w:r>
      <w:r w:rsidR="00014A9D">
        <w:rPr>
          <w:rFonts w:asciiTheme="minorBidi" w:hAnsiTheme="minorBidi" w:cstheme="minorBidi" w:hint="cs"/>
          <w:b/>
          <w:bCs/>
          <w:szCs w:val="24"/>
          <w:u w:val="single"/>
          <w:rtl/>
        </w:rPr>
        <w:t>1.8.2022</w:t>
      </w:r>
      <w:r w:rsidR="004C7A32">
        <w:rPr>
          <w:rFonts w:asciiTheme="minorBidi" w:hAnsiTheme="minorBidi" w:cstheme="minorBidi" w:hint="cs"/>
          <w:szCs w:val="24"/>
          <w:rtl/>
        </w:rPr>
        <w:t xml:space="preserve"> , עד השעה 15:00</w:t>
      </w:r>
      <w:r w:rsidRPr="00F279E3">
        <w:rPr>
          <w:rFonts w:asciiTheme="minorBidi" w:hAnsiTheme="minorBidi" w:cstheme="minorBidi"/>
          <w:b/>
          <w:bCs/>
          <w:szCs w:val="24"/>
          <w:rtl/>
        </w:rPr>
        <w:t>.</w:t>
      </w:r>
      <w:r w:rsidRPr="00F279E3">
        <w:rPr>
          <w:rFonts w:asciiTheme="minorBidi" w:hAnsiTheme="minorBidi" w:cstheme="minorBidi"/>
          <w:b/>
          <w:snapToGrid w:val="0"/>
          <w:szCs w:val="24"/>
          <w:rtl/>
        </w:rPr>
        <w:t xml:space="preserve"> </w:t>
      </w:r>
      <w:r w:rsidRPr="00F279E3">
        <w:rPr>
          <w:rFonts w:asciiTheme="minorBidi" w:hAnsiTheme="minorBidi" w:cstheme="minorBidi"/>
          <w:b/>
          <w:snapToGrid w:val="0"/>
          <w:szCs w:val="24"/>
          <w:u w:val="single"/>
          <w:rtl/>
        </w:rPr>
        <w:t>לאחר מועד זה תיסגר המערכת בפני החוקרים ולא תהיה אפשרות עוד להגיש הצעות</w:t>
      </w:r>
      <w:r w:rsidRPr="00F279E3">
        <w:rPr>
          <w:rFonts w:asciiTheme="minorBidi" w:hAnsiTheme="minorBidi" w:cstheme="minorBidi"/>
          <w:b/>
          <w:snapToGrid w:val="0"/>
          <w:szCs w:val="24"/>
          <w:rtl/>
        </w:rPr>
        <w:t xml:space="preserve">. </w:t>
      </w:r>
      <w:r w:rsidRPr="00F279E3">
        <w:rPr>
          <w:rFonts w:asciiTheme="minorBidi" w:hAnsiTheme="minorBidi" w:cstheme="minorBidi" w:hint="eastAsia"/>
          <w:b/>
          <w:snapToGrid w:val="0"/>
          <w:szCs w:val="24"/>
          <w:rtl/>
        </w:rPr>
        <w:t>לאחר</w:t>
      </w:r>
      <w:r w:rsidRPr="00F279E3">
        <w:rPr>
          <w:rFonts w:asciiTheme="minorBidi" w:hAnsiTheme="minorBidi" w:cstheme="minorBidi"/>
          <w:b/>
          <w:snapToGrid w:val="0"/>
          <w:szCs w:val="24"/>
          <w:rtl/>
        </w:rPr>
        <w:t xml:space="preserve"> </w:t>
      </w:r>
      <w:r w:rsidRPr="00F279E3">
        <w:rPr>
          <w:rFonts w:asciiTheme="minorBidi" w:hAnsiTheme="minorBidi" w:cstheme="minorBidi" w:hint="eastAsia"/>
          <w:snapToGrid w:val="0"/>
          <w:szCs w:val="24"/>
          <w:rtl/>
        </w:rPr>
        <w:t>הגשת</w:t>
      </w:r>
      <w:r w:rsidRPr="00F279E3">
        <w:rPr>
          <w:rFonts w:asciiTheme="minorBidi" w:hAnsiTheme="minorBidi" w:cstheme="minorBidi"/>
          <w:b/>
          <w:snapToGrid w:val="0"/>
          <w:szCs w:val="24"/>
          <w:rtl/>
        </w:rPr>
        <w:t xml:space="preserve"> ההצעה על ידי החוקר היא תעבור לאישור המוסד, אשר יוכל לערוך בה שינויים ותיקונים.</w:t>
      </w:r>
    </w:p>
    <w:p w14:paraId="0BE9A145" w14:textId="0607F7E0" w:rsidR="0067748A" w:rsidRPr="00F279E3" w:rsidRDefault="00D30E04" w:rsidP="00014A9D">
      <w:pPr>
        <w:pStyle w:val="ListParagraph"/>
        <w:numPr>
          <w:ilvl w:val="1"/>
          <w:numId w:val="14"/>
        </w:numPr>
        <w:spacing w:line="360" w:lineRule="auto"/>
        <w:jc w:val="both"/>
        <w:rPr>
          <w:rFonts w:asciiTheme="minorBidi" w:hAnsiTheme="minorBidi" w:cstheme="minorBidi"/>
          <w:szCs w:val="24"/>
        </w:rPr>
      </w:pPr>
      <w:r w:rsidRPr="00F279E3">
        <w:rPr>
          <w:rFonts w:asciiTheme="minorBidi" w:hAnsiTheme="minorBidi" w:cstheme="minorBidi"/>
          <w:szCs w:val="24"/>
          <w:rtl/>
        </w:rPr>
        <w:t xml:space="preserve">המועד האחרון להגשת הצעות על ידי </w:t>
      </w:r>
      <w:r w:rsidRPr="00F279E3">
        <w:rPr>
          <w:rFonts w:asciiTheme="minorBidi" w:hAnsiTheme="minorBidi" w:cstheme="minorBidi"/>
          <w:b/>
          <w:bCs/>
          <w:szCs w:val="24"/>
          <w:u w:val="single"/>
          <w:rtl/>
        </w:rPr>
        <w:t>המוסדות</w:t>
      </w:r>
      <w:r w:rsidRPr="00F279E3">
        <w:rPr>
          <w:rFonts w:asciiTheme="minorBidi" w:hAnsiTheme="minorBidi" w:cstheme="minorBidi"/>
          <w:szCs w:val="24"/>
          <w:rtl/>
        </w:rPr>
        <w:t xml:space="preserve"> </w:t>
      </w:r>
      <w:r w:rsidR="004C7A32">
        <w:rPr>
          <w:rFonts w:asciiTheme="minorBidi" w:hAnsiTheme="minorBidi" w:cstheme="minorBidi" w:hint="cs"/>
          <w:szCs w:val="24"/>
          <w:rtl/>
        </w:rPr>
        <w:t xml:space="preserve">הוא עד יום </w:t>
      </w:r>
      <w:r w:rsidR="00014A9D">
        <w:rPr>
          <w:rFonts w:asciiTheme="minorBidi" w:hAnsiTheme="minorBidi" w:cstheme="minorBidi" w:hint="cs"/>
          <w:b/>
          <w:bCs/>
          <w:szCs w:val="24"/>
          <w:u w:val="single"/>
          <w:rtl/>
        </w:rPr>
        <w:t>שני</w:t>
      </w:r>
      <w:r w:rsidR="004C7A32">
        <w:rPr>
          <w:rFonts w:asciiTheme="minorBidi" w:hAnsiTheme="minorBidi" w:cstheme="minorBidi" w:hint="cs"/>
          <w:szCs w:val="24"/>
          <w:rtl/>
        </w:rPr>
        <w:t xml:space="preserve"> , ה- </w:t>
      </w:r>
      <w:r w:rsidR="00014A9D">
        <w:rPr>
          <w:rFonts w:asciiTheme="minorBidi" w:hAnsiTheme="minorBidi" w:cstheme="minorBidi" w:hint="cs"/>
          <w:b/>
          <w:bCs/>
          <w:szCs w:val="24"/>
          <w:u w:val="single"/>
          <w:rtl/>
        </w:rPr>
        <w:t>8.8.2022</w:t>
      </w:r>
      <w:r w:rsidR="004C7A32">
        <w:rPr>
          <w:rFonts w:asciiTheme="minorBidi" w:hAnsiTheme="minorBidi" w:cstheme="minorBidi" w:hint="cs"/>
          <w:szCs w:val="24"/>
          <w:rtl/>
        </w:rPr>
        <w:t>, עד השעה 15:00</w:t>
      </w:r>
      <w:r w:rsidR="004C7A32" w:rsidRPr="00F279E3">
        <w:rPr>
          <w:rFonts w:asciiTheme="minorBidi" w:hAnsiTheme="minorBidi" w:cstheme="minorBidi"/>
          <w:b/>
          <w:bCs/>
          <w:szCs w:val="24"/>
          <w:rtl/>
        </w:rPr>
        <w:t>.</w:t>
      </w:r>
      <w:r w:rsidR="004C7A32" w:rsidRPr="00F279E3">
        <w:rPr>
          <w:rFonts w:asciiTheme="minorBidi" w:hAnsiTheme="minorBidi" w:cstheme="minorBidi"/>
          <w:b/>
          <w:snapToGrid w:val="0"/>
          <w:szCs w:val="24"/>
          <w:rtl/>
        </w:rPr>
        <w:t xml:space="preserve"> </w:t>
      </w:r>
      <w:r w:rsidRPr="00F279E3">
        <w:rPr>
          <w:rFonts w:asciiTheme="minorBidi" w:hAnsiTheme="minorBidi" w:cstheme="minorBidi"/>
          <w:b/>
          <w:bCs/>
          <w:szCs w:val="24"/>
          <w:rtl/>
        </w:rPr>
        <w:t xml:space="preserve"> </w:t>
      </w:r>
      <w:r w:rsidRPr="00F279E3">
        <w:rPr>
          <w:rFonts w:asciiTheme="minorBidi" w:hAnsiTheme="minorBidi" w:cstheme="minorBidi"/>
          <w:snapToGrid w:val="0"/>
          <w:szCs w:val="24"/>
          <w:rtl/>
        </w:rPr>
        <w:t xml:space="preserve">(להלן – </w:t>
      </w:r>
      <w:r w:rsidRPr="00F279E3">
        <w:rPr>
          <w:rFonts w:asciiTheme="minorBidi" w:hAnsiTheme="minorBidi" w:cstheme="minorBidi"/>
          <w:b/>
          <w:bCs/>
          <w:snapToGrid w:val="0"/>
          <w:szCs w:val="24"/>
          <w:rtl/>
        </w:rPr>
        <w:t>המועד</w:t>
      </w:r>
      <w:r w:rsidR="00E50702" w:rsidRPr="00F279E3">
        <w:rPr>
          <w:rFonts w:asciiTheme="minorBidi" w:hAnsiTheme="minorBidi" w:cstheme="minorBidi" w:hint="eastAsia"/>
          <w:b/>
          <w:bCs/>
          <w:snapToGrid w:val="0"/>
          <w:szCs w:val="24"/>
          <w:rtl/>
        </w:rPr>
        <w:t>ים</w:t>
      </w:r>
      <w:r w:rsidRPr="00F279E3">
        <w:rPr>
          <w:rFonts w:asciiTheme="minorBidi" w:hAnsiTheme="minorBidi" w:cstheme="minorBidi"/>
          <w:b/>
          <w:bCs/>
          <w:snapToGrid w:val="0"/>
          <w:szCs w:val="24"/>
          <w:rtl/>
        </w:rPr>
        <w:t xml:space="preserve"> הקובע</w:t>
      </w:r>
      <w:r w:rsidR="00E50702" w:rsidRPr="00F279E3">
        <w:rPr>
          <w:rFonts w:asciiTheme="minorBidi" w:hAnsiTheme="minorBidi" w:cstheme="minorBidi" w:hint="eastAsia"/>
          <w:b/>
          <w:bCs/>
          <w:snapToGrid w:val="0"/>
          <w:szCs w:val="24"/>
          <w:rtl/>
        </w:rPr>
        <w:t>ים</w:t>
      </w:r>
      <w:r w:rsidRPr="00F279E3">
        <w:rPr>
          <w:rFonts w:asciiTheme="minorBidi" w:hAnsiTheme="minorBidi" w:cstheme="minorBidi"/>
          <w:snapToGrid w:val="0"/>
          <w:szCs w:val="24"/>
          <w:rtl/>
        </w:rPr>
        <w:t xml:space="preserve">). זהו המועד בו נדרשים </w:t>
      </w:r>
      <w:r w:rsidRPr="00F279E3">
        <w:rPr>
          <w:rFonts w:asciiTheme="minorBidi" w:hAnsiTheme="minorBidi" w:cstheme="minorBidi"/>
          <w:snapToGrid w:val="0"/>
          <w:szCs w:val="24"/>
          <w:u w:val="single"/>
          <w:rtl/>
        </w:rPr>
        <w:t>המוסדות</w:t>
      </w:r>
      <w:r w:rsidRPr="00F279E3">
        <w:rPr>
          <w:rFonts w:asciiTheme="minorBidi" w:hAnsiTheme="minorBidi" w:cstheme="minorBidi"/>
          <w:snapToGrid w:val="0"/>
          <w:szCs w:val="24"/>
          <w:rtl/>
        </w:rPr>
        <w:t xml:space="preserve"> לאשר את ההצעות באמצעות המערכת המקוונת באופן </w:t>
      </w:r>
      <w:r w:rsidRPr="00F279E3">
        <w:rPr>
          <w:rFonts w:asciiTheme="minorBidi" w:hAnsiTheme="minorBidi" w:cstheme="minorBidi"/>
          <w:snapToGrid w:val="0"/>
          <w:szCs w:val="24"/>
          <w:u w:val="single"/>
          <w:rtl/>
        </w:rPr>
        <w:t>סופי</w:t>
      </w:r>
      <w:r w:rsidRPr="00F279E3">
        <w:rPr>
          <w:rFonts w:asciiTheme="minorBidi" w:hAnsiTheme="minorBidi" w:cstheme="minorBidi"/>
          <w:snapToGrid w:val="0"/>
          <w:szCs w:val="24"/>
          <w:rtl/>
        </w:rPr>
        <w:t>.</w:t>
      </w:r>
      <w:r w:rsidRPr="00F279E3">
        <w:rPr>
          <w:rFonts w:asciiTheme="minorBidi" w:hAnsiTheme="minorBidi" w:cstheme="minorBidi"/>
          <w:b/>
          <w:snapToGrid w:val="0"/>
          <w:szCs w:val="24"/>
          <w:rtl/>
        </w:rPr>
        <w:t xml:space="preserve"> </w:t>
      </w:r>
    </w:p>
    <w:p w14:paraId="1CDC8107" w14:textId="77777777" w:rsidR="00D30E04" w:rsidRDefault="00D30E04" w:rsidP="00D54A51">
      <w:pPr>
        <w:pStyle w:val="ListParagraph"/>
        <w:spacing w:line="360" w:lineRule="auto"/>
        <w:jc w:val="both"/>
        <w:rPr>
          <w:rFonts w:asciiTheme="minorBidi" w:hAnsiTheme="minorBidi" w:cstheme="minorBidi"/>
          <w:szCs w:val="24"/>
          <w:u w:val="single"/>
          <w:rtl/>
        </w:rPr>
      </w:pPr>
      <w:r w:rsidRPr="00F279E3">
        <w:rPr>
          <w:rFonts w:asciiTheme="minorBidi" w:hAnsiTheme="minorBidi" w:cstheme="minorBidi"/>
          <w:b/>
          <w:snapToGrid w:val="0"/>
          <w:szCs w:val="24"/>
          <w:u w:val="single"/>
          <w:rtl/>
        </w:rPr>
        <w:t xml:space="preserve">הצעה אשר לא תאושר </w:t>
      </w:r>
      <w:r w:rsidR="0027536A" w:rsidRPr="00F279E3">
        <w:rPr>
          <w:rFonts w:asciiTheme="minorBidi" w:hAnsiTheme="minorBidi" w:cstheme="minorBidi" w:hint="eastAsia"/>
          <w:b/>
          <w:snapToGrid w:val="0"/>
          <w:szCs w:val="24"/>
          <w:u w:val="single"/>
          <w:rtl/>
        </w:rPr>
        <w:t>ותוגש</w:t>
      </w:r>
      <w:r w:rsidR="0027536A" w:rsidRPr="00F279E3">
        <w:rPr>
          <w:rFonts w:asciiTheme="minorBidi" w:hAnsiTheme="minorBidi" w:cstheme="minorBidi"/>
          <w:b/>
          <w:snapToGrid w:val="0"/>
          <w:szCs w:val="24"/>
          <w:u w:val="single"/>
          <w:rtl/>
        </w:rPr>
        <w:t xml:space="preserve"> במערכת המקוונת </w:t>
      </w:r>
      <w:r w:rsidRPr="00F279E3">
        <w:rPr>
          <w:rFonts w:asciiTheme="minorBidi" w:hAnsiTheme="minorBidi" w:cstheme="minorBidi"/>
          <w:b/>
          <w:snapToGrid w:val="0"/>
          <w:szCs w:val="24"/>
          <w:u w:val="single"/>
          <w:rtl/>
        </w:rPr>
        <w:t>על ידי המוסד עד למועד זה</w:t>
      </w:r>
      <w:r w:rsidR="0027536A" w:rsidRPr="00F279E3">
        <w:rPr>
          <w:rFonts w:asciiTheme="minorBidi" w:hAnsiTheme="minorBidi" w:cstheme="minorBidi"/>
          <w:b/>
          <w:snapToGrid w:val="0"/>
          <w:szCs w:val="24"/>
          <w:u w:val="single"/>
          <w:rtl/>
        </w:rPr>
        <w:t xml:space="preserve"> </w:t>
      </w:r>
      <w:r w:rsidRPr="00F279E3">
        <w:rPr>
          <w:rFonts w:asciiTheme="minorBidi" w:hAnsiTheme="minorBidi" w:cstheme="minorBidi"/>
          <w:b/>
          <w:snapToGrid w:val="0"/>
          <w:szCs w:val="24"/>
          <w:u w:val="single"/>
          <w:rtl/>
        </w:rPr>
        <w:t>– לא תידון.</w:t>
      </w:r>
    </w:p>
    <w:p w14:paraId="524E9C6B" w14:textId="45FB0A1D" w:rsidR="00945737" w:rsidRDefault="00945737" w:rsidP="00D54A51">
      <w:pPr>
        <w:pStyle w:val="ListParagraph"/>
        <w:spacing w:line="360" w:lineRule="auto"/>
        <w:jc w:val="both"/>
        <w:rPr>
          <w:rFonts w:asciiTheme="minorBidi" w:hAnsiTheme="minorBidi" w:cstheme="minorBidi"/>
          <w:szCs w:val="24"/>
          <w:u w:val="single"/>
          <w:rtl/>
        </w:rPr>
      </w:pPr>
    </w:p>
    <w:p w14:paraId="4D0237AD" w14:textId="77777777" w:rsidR="00D30E04" w:rsidRPr="00F279E3" w:rsidRDefault="00D30E04" w:rsidP="00D54A51">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Theme="minorBidi" w:hAnsiTheme="minorBidi" w:cstheme="minorBidi"/>
          <w:szCs w:val="24"/>
          <w:rtl/>
        </w:rPr>
      </w:pPr>
      <w:r w:rsidRPr="00F279E3">
        <w:rPr>
          <w:rFonts w:asciiTheme="minorBidi" w:hAnsiTheme="minorBidi" w:cstheme="minorBidi"/>
          <w:b/>
          <w:bCs/>
          <w:szCs w:val="24"/>
          <w:rtl/>
        </w:rPr>
        <w:t>לתשומת לבכם, מילוי הטופס המקוון היא פעולה הדורשת זמן ולכן מומלץ להתחיל בהליך ההגשה זמן רב  טרם המועד הקובע ולא ברגע האחרון, וזאת בשל קשיים ועיכובים מגוונים העשויים להיגרם: ניתוק מהרשת, קבצים לא תקינים, קבצים כבדים, חתימות מורשי החתימה וכד'</w:t>
      </w:r>
      <w:r w:rsidRPr="00F279E3">
        <w:rPr>
          <w:rFonts w:asciiTheme="minorBidi" w:hAnsiTheme="minorBidi" w:cstheme="minorBidi"/>
          <w:szCs w:val="24"/>
          <w:rtl/>
        </w:rPr>
        <w:t>.</w:t>
      </w:r>
    </w:p>
    <w:p w14:paraId="691EB313" w14:textId="77777777" w:rsidR="00C74276" w:rsidRDefault="00C74276" w:rsidP="00D54A51">
      <w:pPr>
        <w:spacing w:line="360" w:lineRule="auto"/>
        <w:jc w:val="right"/>
        <w:rPr>
          <w:rFonts w:asciiTheme="minorBidi" w:hAnsiTheme="minorBidi" w:cstheme="minorBidi"/>
          <w:b/>
          <w:bCs/>
          <w:szCs w:val="24"/>
          <w:u w:val="single"/>
          <w:rtl/>
        </w:rPr>
      </w:pPr>
    </w:p>
    <w:p w14:paraId="59C8C7D4" w14:textId="77777777" w:rsidR="00D30E04" w:rsidRPr="00F279E3" w:rsidRDefault="00D30E04" w:rsidP="00D54A51">
      <w:pPr>
        <w:spacing w:line="360" w:lineRule="auto"/>
        <w:jc w:val="right"/>
        <w:rPr>
          <w:b/>
          <w:bCs/>
          <w:color w:val="000000"/>
          <w:szCs w:val="24"/>
        </w:rPr>
      </w:pPr>
      <w:r w:rsidRPr="00F279E3">
        <w:rPr>
          <w:rFonts w:asciiTheme="minorBidi" w:hAnsiTheme="minorBidi" w:cstheme="minorBidi"/>
          <w:b/>
          <w:bCs/>
          <w:szCs w:val="24"/>
          <w:u w:val="single"/>
          <w:rtl/>
        </w:rPr>
        <w:t xml:space="preserve">הצעות אשר </w:t>
      </w:r>
      <w:r w:rsidR="002F6A85" w:rsidRPr="00F279E3">
        <w:rPr>
          <w:rFonts w:asciiTheme="minorBidi" w:hAnsiTheme="minorBidi" w:cstheme="minorBidi" w:hint="eastAsia"/>
          <w:b/>
          <w:bCs/>
          <w:szCs w:val="24"/>
          <w:u w:val="single"/>
          <w:rtl/>
        </w:rPr>
        <w:t>תגענה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 xml:space="preserve">באיחור או שלא </w:t>
      </w:r>
      <w:r w:rsidR="002F6A85" w:rsidRPr="00F279E3">
        <w:rPr>
          <w:rFonts w:asciiTheme="minorBidi" w:hAnsiTheme="minorBidi" w:cstheme="minorBidi" w:hint="eastAsia"/>
          <w:b/>
          <w:bCs/>
          <w:szCs w:val="24"/>
          <w:u w:val="single"/>
          <w:rtl/>
        </w:rPr>
        <w:t>תוגשנה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 xml:space="preserve">בהתאם למפורט לעיל, </w:t>
      </w:r>
      <w:r w:rsidR="002F6A85" w:rsidRPr="00F279E3">
        <w:rPr>
          <w:rFonts w:asciiTheme="minorBidi" w:hAnsiTheme="minorBidi" w:cstheme="minorBidi" w:hint="eastAsia"/>
          <w:b/>
          <w:bCs/>
          <w:szCs w:val="24"/>
          <w:u w:val="single"/>
          <w:rtl/>
        </w:rPr>
        <w:t>תדחינה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על הסף.</w:t>
      </w:r>
    </w:p>
    <w:p w14:paraId="06A6E763" w14:textId="77777777" w:rsidR="002F6A85" w:rsidRPr="00F279E3" w:rsidRDefault="002F6A85" w:rsidP="00D54A51">
      <w:pPr>
        <w:spacing w:line="360" w:lineRule="auto"/>
        <w:jc w:val="both"/>
        <w:rPr>
          <w:rFonts w:asciiTheme="minorBidi" w:hAnsiTheme="minorBidi" w:cstheme="minorBidi"/>
          <w:b/>
          <w:bCs/>
          <w:color w:val="1F497D"/>
          <w:szCs w:val="24"/>
          <w:rtl/>
        </w:rPr>
      </w:pPr>
    </w:p>
    <w:p w14:paraId="4C076C7F" w14:textId="06D817DE" w:rsidR="00E77ED0" w:rsidRDefault="00E77ED0" w:rsidP="007D01A2">
      <w:pPr>
        <w:spacing w:line="360" w:lineRule="auto"/>
        <w:jc w:val="center"/>
        <w:rPr>
          <w:rFonts w:asciiTheme="minorBidi" w:hAnsiTheme="minorBidi" w:cstheme="minorBidi"/>
          <w:b/>
          <w:bCs/>
          <w:color w:val="1F497D"/>
          <w:szCs w:val="24"/>
          <w:rtl/>
        </w:rPr>
      </w:pPr>
      <w:r w:rsidRPr="00F279E3">
        <w:rPr>
          <w:rFonts w:asciiTheme="minorBidi" w:hAnsiTheme="minorBidi" w:cstheme="minorBidi"/>
          <w:b/>
          <w:bCs/>
          <w:color w:val="1F497D"/>
          <w:szCs w:val="24"/>
          <w:rtl/>
        </w:rPr>
        <w:t>מסמך זה מנוסח בלשון זכר מטעמי נוחות בלבד. בכל מקום בו הפנייה במסמך מנוסחת בלשון זכר, הכוונה לגברים ולנשים כאחד</w:t>
      </w:r>
      <w:r w:rsidR="002F6A85" w:rsidRPr="00F279E3">
        <w:rPr>
          <w:rFonts w:asciiTheme="minorBidi" w:hAnsiTheme="minorBidi" w:cstheme="minorBidi" w:hint="cs"/>
          <w:b/>
          <w:bCs/>
          <w:color w:val="1F497D"/>
          <w:szCs w:val="24"/>
          <w:rtl/>
        </w:rPr>
        <w:t>.</w:t>
      </w:r>
    </w:p>
    <w:p w14:paraId="2B1844AA" w14:textId="2C04C3B3" w:rsidR="00541C3A" w:rsidRDefault="00541C3A" w:rsidP="007D01A2">
      <w:pPr>
        <w:spacing w:line="360" w:lineRule="auto"/>
        <w:jc w:val="center"/>
        <w:rPr>
          <w:rFonts w:asciiTheme="minorBidi" w:hAnsiTheme="minorBidi" w:cstheme="minorBidi"/>
          <w:b/>
          <w:bCs/>
          <w:color w:val="1F497D"/>
          <w:szCs w:val="24"/>
          <w:rtl/>
        </w:rPr>
      </w:pPr>
    </w:p>
    <w:p w14:paraId="4DD46898" w14:textId="32E7BE80" w:rsidR="00541C3A" w:rsidRDefault="00541C3A" w:rsidP="007D01A2">
      <w:pPr>
        <w:spacing w:line="360" w:lineRule="auto"/>
        <w:jc w:val="center"/>
        <w:rPr>
          <w:rFonts w:asciiTheme="minorBidi" w:hAnsiTheme="minorBidi" w:cstheme="minorBidi"/>
          <w:b/>
          <w:bCs/>
          <w:color w:val="1F497D"/>
          <w:szCs w:val="24"/>
          <w:rtl/>
        </w:rPr>
      </w:pPr>
    </w:p>
    <w:p w14:paraId="7F840BF0" w14:textId="75B9DAF1" w:rsidR="00541C3A" w:rsidRDefault="00541C3A" w:rsidP="007D01A2">
      <w:pPr>
        <w:spacing w:line="360" w:lineRule="auto"/>
        <w:jc w:val="center"/>
        <w:rPr>
          <w:rFonts w:asciiTheme="minorBidi" w:hAnsiTheme="minorBidi" w:cstheme="minorBidi"/>
          <w:b/>
          <w:bCs/>
          <w:color w:val="1F497D"/>
          <w:szCs w:val="24"/>
          <w:rtl/>
        </w:rPr>
      </w:pPr>
    </w:p>
    <w:p w14:paraId="761152E6" w14:textId="68DA0E80" w:rsidR="00541C3A" w:rsidRDefault="00541C3A" w:rsidP="007D01A2">
      <w:pPr>
        <w:spacing w:line="360" w:lineRule="auto"/>
        <w:jc w:val="center"/>
        <w:rPr>
          <w:rFonts w:asciiTheme="minorBidi" w:hAnsiTheme="minorBidi" w:cstheme="minorBidi"/>
          <w:b/>
          <w:bCs/>
          <w:color w:val="1F497D"/>
          <w:szCs w:val="24"/>
          <w:rtl/>
        </w:rPr>
      </w:pPr>
    </w:p>
    <w:p w14:paraId="106B2563" w14:textId="77777777" w:rsidR="00541C3A" w:rsidRDefault="00541C3A" w:rsidP="007D01A2">
      <w:pPr>
        <w:spacing w:line="360" w:lineRule="auto"/>
        <w:jc w:val="center"/>
        <w:rPr>
          <w:rFonts w:asciiTheme="minorBidi" w:hAnsiTheme="minorBidi" w:cstheme="minorBidi"/>
          <w:b/>
          <w:bCs/>
          <w:color w:val="1F497D"/>
          <w:szCs w:val="24"/>
          <w:rtl/>
        </w:rPr>
      </w:pPr>
    </w:p>
    <w:p w14:paraId="7E937B6A" w14:textId="77777777" w:rsidR="00541C3A" w:rsidRPr="00923B30" w:rsidRDefault="00541C3A" w:rsidP="00541C3A">
      <w:pPr>
        <w:pStyle w:val="Title"/>
        <w:shd w:val="clear" w:color="auto" w:fill="DBE5F1" w:themeFill="accent1" w:themeFillTint="33"/>
        <w:spacing w:line="360" w:lineRule="auto"/>
        <w:rPr>
          <w:rFonts w:asciiTheme="minorBidi" w:hAnsiTheme="minorBidi" w:cstheme="minorBidi"/>
          <w:b w:val="0"/>
          <w:bCs w:val="0"/>
          <w:sz w:val="36"/>
          <w:szCs w:val="36"/>
          <w:rtl/>
        </w:rPr>
      </w:pPr>
      <w:bookmarkStart w:id="29" w:name="_Toc72246383"/>
      <w:r w:rsidRPr="00E4379F">
        <w:rPr>
          <w:rFonts w:asciiTheme="minorBidi" w:hAnsiTheme="minorBidi" w:cs="Arial"/>
          <w:sz w:val="36"/>
          <w:szCs w:val="36"/>
          <w:rtl/>
        </w:rPr>
        <w:t>קול קורא להגשת הצעות מחקר בנושא חלבון חלופי</w:t>
      </w:r>
    </w:p>
    <w:p w14:paraId="7AF27C47" w14:textId="77777777" w:rsidR="00541C3A" w:rsidRPr="00923B30" w:rsidRDefault="00541C3A" w:rsidP="00541C3A">
      <w:pPr>
        <w:pStyle w:val="Title"/>
        <w:shd w:val="clear" w:color="auto" w:fill="DBE5F1" w:themeFill="accent1" w:themeFillTint="33"/>
        <w:spacing w:line="360" w:lineRule="auto"/>
        <w:rPr>
          <w:rFonts w:asciiTheme="minorBidi" w:hAnsiTheme="minorBidi" w:cstheme="minorBidi"/>
          <w:b w:val="0"/>
          <w:bCs w:val="0"/>
          <w:sz w:val="36"/>
          <w:szCs w:val="36"/>
          <w:u w:val="single"/>
          <w:rtl/>
        </w:rPr>
      </w:pPr>
      <w:r w:rsidRPr="00923B30">
        <w:rPr>
          <w:rFonts w:asciiTheme="minorBidi" w:hAnsiTheme="minorBidi" w:cstheme="minorBidi"/>
          <w:sz w:val="36"/>
          <w:szCs w:val="36"/>
          <w:u w:val="single"/>
          <w:rtl/>
        </w:rPr>
        <w:t>הנחיות כלליות להגשת הצעת מחקר מלאה והנחיות לצרופות נדרשות</w:t>
      </w:r>
    </w:p>
    <w:p w14:paraId="4396A9DA" w14:textId="77777777" w:rsidR="00541C3A" w:rsidRPr="00923B30" w:rsidRDefault="00541C3A" w:rsidP="00541C3A">
      <w:pPr>
        <w:spacing w:line="360" w:lineRule="auto"/>
        <w:jc w:val="both"/>
        <w:rPr>
          <w:rFonts w:asciiTheme="minorBidi" w:hAnsiTheme="minorBidi" w:cstheme="minorBidi"/>
          <w:szCs w:val="24"/>
          <w:rtl/>
        </w:rPr>
      </w:pPr>
    </w:p>
    <w:p w14:paraId="05FEE5FE" w14:textId="77777777" w:rsidR="00541C3A" w:rsidRPr="00EE3207" w:rsidRDefault="00541C3A" w:rsidP="00541C3A">
      <w:pPr>
        <w:spacing w:line="360" w:lineRule="auto"/>
        <w:jc w:val="both"/>
        <w:rPr>
          <w:rFonts w:asciiTheme="minorBidi" w:hAnsiTheme="minorBidi" w:cstheme="minorBidi"/>
          <w:szCs w:val="24"/>
        </w:rPr>
      </w:pPr>
      <w:r>
        <w:rPr>
          <w:rFonts w:asciiTheme="minorBidi" w:hAnsiTheme="minorBidi" w:cstheme="minorBidi" w:hint="cs"/>
          <w:szCs w:val="24"/>
          <w:rtl/>
        </w:rPr>
        <w:t>ה</w:t>
      </w:r>
      <w:r w:rsidRPr="00EE3207">
        <w:rPr>
          <w:rFonts w:asciiTheme="minorBidi" w:hAnsiTheme="minorBidi" w:cstheme="minorBidi" w:hint="cs"/>
          <w:szCs w:val="24"/>
          <w:rtl/>
        </w:rPr>
        <w:t xml:space="preserve">הנחיות </w:t>
      </w:r>
      <w:r>
        <w:rPr>
          <w:rFonts w:asciiTheme="minorBidi" w:hAnsiTheme="minorBidi" w:cstheme="minorBidi" w:hint="cs"/>
          <w:szCs w:val="24"/>
          <w:rtl/>
        </w:rPr>
        <w:t>שלהלן</w:t>
      </w:r>
      <w:r w:rsidRPr="00EE3207">
        <w:rPr>
          <w:rFonts w:asciiTheme="minorBidi" w:hAnsiTheme="minorBidi" w:cstheme="minorBidi" w:hint="cs"/>
          <w:szCs w:val="24"/>
          <w:rtl/>
        </w:rPr>
        <w:t xml:space="preserve"> מחולקות ל-2 חלקים: </w:t>
      </w:r>
    </w:p>
    <w:p w14:paraId="1EC9F3ED" w14:textId="77777777" w:rsidR="00541C3A" w:rsidRPr="00BF367D" w:rsidRDefault="00541C3A" w:rsidP="00541C3A">
      <w:pPr>
        <w:pStyle w:val="ListParagraph"/>
        <w:numPr>
          <w:ilvl w:val="0"/>
          <w:numId w:val="40"/>
        </w:numPr>
        <w:spacing w:line="360" w:lineRule="auto"/>
        <w:jc w:val="both"/>
        <w:rPr>
          <w:rFonts w:asciiTheme="minorBidi" w:hAnsiTheme="minorBidi" w:cstheme="minorBidi"/>
        </w:rPr>
      </w:pPr>
      <w:r>
        <w:rPr>
          <w:rFonts w:asciiTheme="minorBidi" w:hAnsiTheme="minorBidi" w:cs="Arial" w:hint="cs"/>
          <w:rtl/>
        </w:rPr>
        <w:t xml:space="preserve">מסמכים אשר יש להכין </w:t>
      </w:r>
      <w:r w:rsidRPr="00043471">
        <w:rPr>
          <w:rFonts w:asciiTheme="minorBidi" w:hAnsiTheme="minorBidi" w:cs="Arial"/>
          <w:b/>
          <w:bCs/>
          <w:u w:val="single"/>
          <w:rtl/>
        </w:rPr>
        <w:t>טרם</w:t>
      </w:r>
      <w:r>
        <w:rPr>
          <w:rFonts w:asciiTheme="minorBidi" w:hAnsiTheme="minorBidi" w:cs="Arial" w:hint="cs"/>
          <w:rtl/>
        </w:rPr>
        <w:t xml:space="preserve"> הזנת ההצעה המלאה במערכת קדמת המדע:</w:t>
      </w:r>
      <w:r w:rsidRPr="00EE3207">
        <w:rPr>
          <w:rFonts w:asciiTheme="minorBidi" w:hAnsiTheme="minorBidi" w:cs="Arial" w:hint="cs"/>
          <w:rtl/>
        </w:rPr>
        <w:t xml:space="preserve"> </w:t>
      </w:r>
      <w:r>
        <w:rPr>
          <w:rFonts w:asciiTheme="minorBidi" w:hAnsiTheme="minorBidi" w:cstheme="minorBidi" w:hint="cs"/>
          <w:rtl/>
        </w:rPr>
        <w:t xml:space="preserve">תכנית מחקר </w:t>
      </w:r>
      <w:r>
        <w:rPr>
          <w:rFonts w:asciiTheme="minorBidi" w:hAnsiTheme="minorBidi" w:cstheme="minorBidi"/>
          <w:rtl/>
        </w:rPr>
        <w:t>–</w:t>
      </w:r>
      <w:r>
        <w:rPr>
          <w:rFonts w:asciiTheme="minorBidi" w:hAnsiTheme="minorBidi" w:cstheme="minorBidi" w:hint="cs"/>
          <w:rtl/>
        </w:rPr>
        <w:t xml:space="preserve"> הצעה מלאה, קורות חיים, מכתב כוונות, אישורים/מסמכים נוספים.</w:t>
      </w:r>
    </w:p>
    <w:p w14:paraId="449F9CD8" w14:textId="77777777" w:rsidR="00541C3A" w:rsidRDefault="00541C3A" w:rsidP="00541C3A">
      <w:pPr>
        <w:pStyle w:val="ListParagraph"/>
        <w:numPr>
          <w:ilvl w:val="0"/>
          <w:numId w:val="40"/>
        </w:numPr>
        <w:spacing w:line="360" w:lineRule="auto"/>
        <w:jc w:val="both"/>
        <w:rPr>
          <w:rFonts w:asciiTheme="minorBidi" w:hAnsiTheme="minorBidi" w:cstheme="minorBidi"/>
        </w:rPr>
      </w:pPr>
      <w:r>
        <w:rPr>
          <w:rFonts w:asciiTheme="minorBidi" w:hAnsiTheme="minorBidi" w:cstheme="minorBidi" w:hint="cs"/>
          <w:rtl/>
        </w:rPr>
        <w:t>הנחיות כלליות להגשה בפורטל קדמת המדע</w:t>
      </w:r>
    </w:p>
    <w:p w14:paraId="3A50EAD4" w14:textId="77777777" w:rsidR="00541C3A" w:rsidRPr="00101102" w:rsidRDefault="00541C3A" w:rsidP="00541C3A">
      <w:pPr>
        <w:spacing w:line="360" w:lineRule="auto"/>
        <w:jc w:val="both"/>
        <w:rPr>
          <w:rFonts w:asciiTheme="minorBidi" w:hAnsiTheme="minorBidi" w:cstheme="minorBidi"/>
          <w:szCs w:val="24"/>
          <w:rtl/>
        </w:rPr>
      </w:pPr>
    </w:p>
    <w:p w14:paraId="4D4D911F" w14:textId="77777777" w:rsidR="00541C3A" w:rsidRPr="009912E5" w:rsidRDefault="00541C3A" w:rsidP="00541C3A">
      <w:pPr>
        <w:spacing w:line="360" w:lineRule="auto"/>
        <w:jc w:val="both"/>
        <w:rPr>
          <w:rFonts w:asciiTheme="minorBidi" w:hAnsiTheme="minorBidi" w:cstheme="minorBidi"/>
          <w:szCs w:val="24"/>
        </w:rPr>
      </w:pPr>
      <w:r w:rsidRPr="009912E5">
        <w:rPr>
          <w:rFonts w:asciiTheme="minorBidi" w:hAnsiTheme="minorBidi" w:cstheme="minorBidi" w:hint="cs"/>
          <w:szCs w:val="24"/>
          <w:rtl/>
        </w:rPr>
        <w:t xml:space="preserve">במהלך ההגשה בפורטל נדרש למלא שדות מידע וכן לצרף מסמכים (צרופות). מומלץ להכין מראש את הצרופות הנדרשות טרם הגשת </w:t>
      </w:r>
      <w:r>
        <w:rPr>
          <w:rFonts w:asciiTheme="minorBidi" w:hAnsiTheme="minorBidi" w:cstheme="minorBidi" w:hint="cs"/>
          <w:szCs w:val="24"/>
          <w:rtl/>
        </w:rPr>
        <w:t>ה</w:t>
      </w:r>
      <w:r w:rsidRPr="009912E5">
        <w:rPr>
          <w:rFonts w:asciiTheme="minorBidi" w:hAnsiTheme="minorBidi" w:cstheme="minorBidi" w:hint="cs"/>
          <w:szCs w:val="24"/>
          <w:rtl/>
        </w:rPr>
        <w:t xml:space="preserve">הצעה בפורטל. </w:t>
      </w:r>
    </w:p>
    <w:p w14:paraId="33C51E64" w14:textId="77777777" w:rsidR="00541C3A" w:rsidRDefault="00541C3A" w:rsidP="00541C3A">
      <w:pPr>
        <w:pStyle w:val="ListParagraph"/>
        <w:spacing w:line="360" w:lineRule="auto"/>
        <w:ind w:left="360"/>
        <w:jc w:val="both"/>
        <w:rPr>
          <w:rFonts w:asciiTheme="minorBidi" w:hAnsiTheme="minorBidi" w:cstheme="minorBidi"/>
          <w:u w:val="single"/>
          <w:rtl/>
        </w:rPr>
      </w:pPr>
    </w:p>
    <w:p w14:paraId="2C2BAAC9" w14:textId="77777777" w:rsidR="00541C3A" w:rsidRPr="00B15C45" w:rsidRDefault="00541C3A" w:rsidP="00541C3A">
      <w:pPr>
        <w:pStyle w:val="Subtitle"/>
        <w:numPr>
          <w:ilvl w:val="0"/>
          <w:numId w:val="42"/>
        </w:numPr>
        <w:bidi/>
        <w:spacing w:after="0" w:line="360" w:lineRule="auto"/>
        <w:rPr>
          <w:rFonts w:eastAsia="SimSun"/>
          <w:b/>
          <w:bCs/>
          <w:sz w:val="28"/>
          <w:szCs w:val="28"/>
          <w:u w:val="single"/>
        </w:rPr>
      </w:pPr>
      <w:r w:rsidRPr="00B15C45">
        <w:rPr>
          <w:rFonts w:eastAsia="SimSun"/>
          <w:b/>
          <w:bCs/>
          <w:sz w:val="28"/>
          <w:szCs w:val="28"/>
          <w:u w:val="single"/>
          <w:rtl/>
        </w:rPr>
        <w:t>להלן רשימת הצרופות הדרושות טרם הזנת ההצעה המלאה במערכת קדמת המדע</w:t>
      </w:r>
    </w:p>
    <w:p w14:paraId="2243AD4C" w14:textId="77777777" w:rsidR="00541C3A" w:rsidRPr="00923B30" w:rsidRDefault="00541C3A" w:rsidP="00541C3A">
      <w:pPr>
        <w:spacing w:line="360" w:lineRule="auto"/>
        <w:ind w:left="360"/>
        <w:jc w:val="both"/>
        <w:rPr>
          <w:rStyle w:val="SubtleEmphasis"/>
          <w:rFonts w:asciiTheme="minorBidi" w:hAnsiTheme="minorBidi" w:cstheme="minorBidi"/>
          <w:b/>
          <w:bCs/>
          <w:szCs w:val="24"/>
        </w:rPr>
      </w:pPr>
      <w:r w:rsidRPr="00923B30">
        <w:rPr>
          <w:rStyle w:val="SubtleEmphasis"/>
          <w:rFonts w:asciiTheme="minorBidi" w:hAnsiTheme="minorBidi" w:cstheme="minorBidi"/>
          <w:b/>
          <w:bCs/>
          <w:szCs w:val="24"/>
          <w:rtl/>
        </w:rPr>
        <w:t>כללי:</w:t>
      </w:r>
    </w:p>
    <w:p w14:paraId="195C1301" w14:textId="77777777" w:rsidR="00541C3A" w:rsidRPr="00923B30" w:rsidRDefault="00541C3A" w:rsidP="00541C3A">
      <w:pPr>
        <w:pStyle w:val="ListParagraph"/>
        <w:numPr>
          <w:ilvl w:val="0"/>
          <w:numId w:val="33"/>
        </w:numPr>
        <w:spacing w:line="360" w:lineRule="auto"/>
        <w:jc w:val="both"/>
        <w:rPr>
          <w:rFonts w:asciiTheme="minorBidi" w:hAnsiTheme="minorBidi" w:cstheme="minorBidi"/>
          <w:b/>
          <w:bCs/>
        </w:rPr>
      </w:pPr>
      <w:r w:rsidRPr="00923B30">
        <w:rPr>
          <w:rFonts w:asciiTheme="minorBidi" w:hAnsiTheme="minorBidi" w:cstheme="minorBidi"/>
          <w:b/>
          <w:bCs/>
          <w:rtl/>
        </w:rPr>
        <w:t>תכנית מחקר – הצעה מלאה</w:t>
      </w:r>
    </w:p>
    <w:p w14:paraId="7C51D165" w14:textId="77777777" w:rsidR="00541C3A" w:rsidRPr="00923B30" w:rsidRDefault="00541C3A" w:rsidP="00541C3A">
      <w:pPr>
        <w:pStyle w:val="ListParagraph"/>
        <w:numPr>
          <w:ilvl w:val="0"/>
          <w:numId w:val="33"/>
        </w:numPr>
        <w:spacing w:line="360" w:lineRule="auto"/>
        <w:jc w:val="both"/>
        <w:rPr>
          <w:rFonts w:asciiTheme="minorBidi" w:hAnsiTheme="minorBidi" w:cstheme="minorBidi"/>
        </w:rPr>
      </w:pPr>
      <w:r w:rsidRPr="00923B30">
        <w:rPr>
          <w:rFonts w:asciiTheme="minorBidi" w:hAnsiTheme="minorBidi" w:cstheme="minorBidi"/>
          <w:b/>
          <w:bCs/>
          <w:rtl/>
        </w:rPr>
        <w:t>קורות חיים</w:t>
      </w:r>
      <w:r w:rsidRPr="00923B30">
        <w:rPr>
          <w:rFonts w:asciiTheme="minorBidi" w:hAnsiTheme="minorBidi" w:cstheme="minorBidi"/>
          <w:rtl/>
        </w:rPr>
        <w:t xml:space="preserve">  (של כל חוקר ראשי שותף במחקר) </w:t>
      </w:r>
    </w:p>
    <w:p w14:paraId="69DB0D32" w14:textId="77777777" w:rsidR="00541C3A" w:rsidRPr="00923B30" w:rsidRDefault="00541C3A" w:rsidP="00541C3A">
      <w:pPr>
        <w:spacing w:line="360" w:lineRule="auto"/>
        <w:ind w:left="288"/>
        <w:jc w:val="both"/>
        <w:rPr>
          <w:rStyle w:val="SubtleEmphasis"/>
          <w:rFonts w:asciiTheme="minorBidi" w:hAnsiTheme="minorBidi" w:cstheme="minorBidi"/>
          <w:b/>
          <w:bCs/>
          <w:i w:val="0"/>
          <w:iCs w:val="0"/>
          <w:szCs w:val="24"/>
          <w:rtl/>
        </w:rPr>
      </w:pPr>
      <w:r w:rsidRPr="00923B30">
        <w:rPr>
          <w:rStyle w:val="SubtleEmphasis"/>
          <w:rFonts w:asciiTheme="minorBidi" w:hAnsiTheme="minorBidi" w:cstheme="minorBidi"/>
          <w:b/>
          <w:bCs/>
          <w:szCs w:val="24"/>
          <w:rtl/>
        </w:rPr>
        <w:t>אישורים</w:t>
      </w:r>
      <w:r>
        <w:rPr>
          <w:rStyle w:val="SubtleEmphasis"/>
          <w:rFonts w:asciiTheme="minorBidi" w:hAnsiTheme="minorBidi" w:cstheme="minorBidi" w:hint="cs"/>
          <w:b/>
          <w:bCs/>
          <w:szCs w:val="24"/>
          <w:rtl/>
        </w:rPr>
        <w:t xml:space="preserve"> נוספים</w:t>
      </w:r>
      <w:r w:rsidRPr="00923B30">
        <w:rPr>
          <w:rStyle w:val="SubtleEmphasis"/>
          <w:rFonts w:asciiTheme="minorBidi" w:hAnsiTheme="minorBidi" w:cstheme="minorBidi"/>
          <w:b/>
          <w:bCs/>
          <w:szCs w:val="24"/>
          <w:rtl/>
        </w:rPr>
        <w:t xml:space="preserve"> במידת הצורך: </w:t>
      </w:r>
    </w:p>
    <w:p w14:paraId="13961A99" w14:textId="77777777" w:rsidR="00541C3A" w:rsidRPr="008B4943" w:rsidRDefault="00541C3A" w:rsidP="00541C3A">
      <w:pPr>
        <w:pStyle w:val="ListParagraph"/>
        <w:numPr>
          <w:ilvl w:val="0"/>
          <w:numId w:val="33"/>
        </w:numPr>
        <w:spacing w:line="360" w:lineRule="auto"/>
        <w:jc w:val="both"/>
        <w:rPr>
          <w:rFonts w:asciiTheme="minorBidi" w:hAnsiTheme="minorBidi" w:cstheme="minorBidi"/>
        </w:rPr>
      </w:pPr>
      <w:r w:rsidRPr="00923B30">
        <w:rPr>
          <w:rFonts w:asciiTheme="minorBidi" w:hAnsiTheme="minorBidi" w:cstheme="minorBidi"/>
          <w:b/>
          <w:bCs/>
          <w:rtl/>
        </w:rPr>
        <w:t>אישור ועדת הלסינקי</w:t>
      </w:r>
      <w:r w:rsidRPr="00923B30">
        <w:rPr>
          <w:rFonts w:asciiTheme="minorBidi" w:hAnsiTheme="minorBidi" w:cstheme="minorBidi"/>
          <w:rtl/>
        </w:rPr>
        <w:t xml:space="preserve"> (אישור הוועדה / אישור פניה לוועדה / תצהיר)</w:t>
      </w:r>
    </w:p>
    <w:p w14:paraId="0087147C" w14:textId="77777777" w:rsidR="00541C3A" w:rsidRPr="00923B30" w:rsidRDefault="00541C3A" w:rsidP="00541C3A">
      <w:pPr>
        <w:pStyle w:val="ListParagraph"/>
        <w:numPr>
          <w:ilvl w:val="0"/>
          <w:numId w:val="33"/>
        </w:numPr>
        <w:spacing w:line="360" w:lineRule="auto"/>
        <w:jc w:val="both"/>
        <w:rPr>
          <w:rFonts w:asciiTheme="minorBidi" w:hAnsiTheme="minorBidi" w:cstheme="minorBidi"/>
        </w:rPr>
      </w:pPr>
      <w:r w:rsidRPr="00923B30">
        <w:rPr>
          <w:rFonts w:asciiTheme="minorBidi" w:hAnsiTheme="minorBidi" w:cstheme="minorBidi"/>
          <w:b/>
          <w:bCs/>
          <w:rtl/>
        </w:rPr>
        <w:t>אישור ניסוי בצמחים</w:t>
      </w:r>
      <w:r w:rsidRPr="00923B30">
        <w:rPr>
          <w:rFonts w:asciiTheme="minorBidi" w:hAnsiTheme="minorBidi" w:cstheme="minorBidi"/>
          <w:rtl/>
        </w:rPr>
        <w:t xml:space="preserve"> (אישור הוועדה / אישור פניה לוועדה / תצהיר)</w:t>
      </w:r>
    </w:p>
    <w:p w14:paraId="592995AA" w14:textId="77777777" w:rsidR="00541C3A" w:rsidRPr="00923B30" w:rsidRDefault="00541C3A" w:rsidP="00541C3A">
      <w:pPr>
        <w:pStyle w:val="ListParagraph"/>
        <w:numPr>
          <w:ilvl w:val="0"/>
          <w:numId w:val="33"/>
        </w:numPr>
        <w:spacing w:line="360" w:lineRule="auto"/>
        <w:jc w:val="both"/>
        <w:rPr>
          <w:rFonts w:asciiTheme="minorBidi" w:hAnsiTheme="minorBidi" w:cstheme="minorBidi"/>
        </w:rPr>
      </w:pPr>
      <w:r w:rsidRPr="00923B30">
        <w:rPr>
          <w:rFonts w:asciiTheme="minorBidi" w:hAnsiTheme="minorBidi" w:cstheme="minorBidi"/>
          <w:b/>
          <w:bCs/>
          <w:rtl/>
        </w:rPr>
        <w:t>אישור שימוש בפתוגנים עמידים</w:t>
      </w:r>
      <w:r w:rsidRPr="00923B30">
        <w:rPr>
          <w:rFonts w:asciiTheme="minorBidi" w:hAnsiTheme="minorBidi" w:cstheme="minorBidi"/>
          <w:rtl/>
        </w:rPr>
        <w:t xml:space="preserve"> (אישור הוועדה / אישור פניה לוועדה / תצהיר)</w:t>
      </w:r>
    </w:p>
    <w:p w14:paraId="2B5F7294" w14:textId="77777777" w:rsidR="00541C3A" w:rsidRPr="00923B30" w:rsidRDefault="00541C3A" w:rsidP="00541C3A">
      <w:pPr>
        <w:pStyle w:val="ListParagraph"/>
        <w:spacing w:line="360" w:lineRule="auto"/>
        <w:ind w:left="360"/>
        <w:rPr>
          <w:rFonts w:asciiTheme="minorBidi" w:hAnsiTheme="minorBidi" w:cstheme="minorBidi"/>
        </w:rPr>
      </w:pPr>
    </w:p>
    <w:p w14:paraId="07BB5237" w14:textId="77777777" w:rsidR="00541C3A" w:rsidRPr="00923B30" w:rsidRDefault="00541C3A" w:rsidP="00541C3A">
      <w:pPr>
        <w:pStyle w:val="ListParagraph"/>
        <w:numPr>
          <w:ilvl w:val="0"/>
          <w:numId w:val="36"/>
        </w:numPr>
        <w:spacing w:line="360" w:lineRule="auto"/>
        <w:rPr>
          <w:rFonts w:asciiTheme="minorBidi" w:hAnsiTheme="minorBidi" w:cstheme="minorBidi"/>
          <w:rtl/>
        </w:rPr>
      </w:pPr>
      <w:r w:rsidRPr="00923B30">
        <w:rPr>
          <w:rFonts w:asciiTheme="minorBidi" w:hAnsiTheme="minorBidi" w:cstheme="minorBidi"/>
          <w:u w:val="single"/>
          <w:rtl/>
        </w:rPr>
        <w:t>להלן פירוט הנחיות לכל צרופה נדרשת:</w:t>
      </w:r>
    </w:p>
    <w:p w14:paraId="384DAF2B" w14:textId="77777777" w:rsidR="00541C3A" w:rsidRPr="00923B30" w:rsidRDefault="00541C3A" w:rsidP="00541C3A">
      <w:pPr>
        <w:pStyle w:val="Subtitle"/>
        <w:numPr>
          <w:ilvl w:val="0"/>
          <w:numId w:val="32"/>
        </w:numPr>
        <w:bidi/>
        <w:spacing w:after="0" w:line="360" w:lineRule="auto"/>
        <w:rPr>
          <w:rStyle w:val="SubtleEmphasis"/>
          <w:rFonts w:asciiTheme="minorBidi" w:eastAsia="Batang" w:hAnsiTheme="minorBidi"/>
          <w:b/>
          <w:bCs/>
          <w:spacing w:val="0"/>
          <w:sz w:val="24"/>
          <w:szCs w:val="24"/>
          <w:rtl/>
        </w:rPr>
      </w:pPr>
      <w:r w:rsidRPr="00923B30">
        <w:rPr>
          <w:rStyle w:val="SubtleEmphasis"/>
          <w:rFonts w:asciiTheme="minorBidi" w:eastAsia="Batang" w:hAnsiTheme="minorBidi"/>
          <w:b/>
          <w:bCs/>
          <w:spacing w:val="0"/>
          <w:sz w:val="24"/>
          <w:szCs w:val="24"/>
          <w:rtl/>
        </w:rPr>
        <w:t>תכנית מחקר – הצעה מלאה</w:t>
      </w:r>
    </w:p>
    <w:p w14:paraId="1745DE63" w14:textId="77777777" w:rsidR="00541C3A" w:rsidRPr="00923B30" w:rsidRDefault="00541C3A" w:rsidP="00541C3A">
      <w:pPr>
        <w:pStyle w:val="ListParagraph"/>
        <w:numPr>
          <w:ilvl w:val="0"/>
          <w:numId w:val="31"/>
        </w:numPr>
        <w:spacing w:line="360" w:lineRule="auto"/>
        <w:rPr>
          <w:rFonts w:asciiTheme="minorBidi" w:hAnsiTheme="minorBidi" w:cstheme="minorBidi"/>
        </w:rPr>
      </w:pPr>
      <w:r w:rsidRPr="00923B30">
        <w:rPr>
          <w:rFonts w:asciiTheme="minorBidi" w:hAnsiTheme="minorBidi" w:cstheme="minorBidi"/>
          <w:rtl/>
        </w:rPr>
        <w:t xml:space="preserve">על תכנית המחקר המוצעת להיות מוגשת בפורמט </w:t>
      </w:r>
      <w:r w:rsidRPr="00923B30">
        <w:rPr>
          <w:rFonts w:asciiTheme="minorBidi" w:hAnsiTheme="minorBidi" w:cstheme="minorBidi"/>
        </w:rPr>
        <w:t>"</w:t>
      </w:r>
      <w:r w:rsidRPr="00923B30">
        <w:rPr>
          <w:rFonts w:asciiTheme="minorBidi" w:hAnsiTheme="minorBidi" w:cstheme="minorBidi"/>
          <w:b/>
          <w:bCs/>
          <w:u w:val="single"/>
          <w:rtl/>
        </w:rPr>
        <w:t>טופס תכנית מחקר – הצעה מלאה</w:t>
      </w:r>
      <w:r w:rsidRPr="00923B30">
        <w:rPr>
          <w:rFonts w:asciiTheme="minorBidi" w:hAnsiTheme="minorBidi" w:cstheme="minorBidi"/>
          <w:rtl/>
        </w:rPr>
        <w:t xml:space="preserve">" </w:t>
      </w:r>
    </w:p>
    <w:p w14:paraId="6E7146AA" w14:textId="77777777" w:rsidR="00541C3A" w:rsidRPr="00923B30" w:rsidRDefault="00541C3A" w:rsidP="00541C3A">
      <w:pPr>
        <w:pStyle w:val="ListParagraph"/>
        <w:numPr>
          <w:ilvl w:val="0"/>
          <w:numId w:val="31"/>
        </w:numPr>
        <w:spacing w:line="360" w:lineRule="auto"/>
        <w:rPr>
          <w:rFonts w:asciiTheme="minorBidi" w:hAnsiTheme="minorBidi" w:cstheme="minorBidi"/>
          <w:u w:val="single"/>
        </w:rPr>
      </w:pPr>
      <w:r w:rsidRPr="00923B30">
        <w:rPr>
          <w:rFonts w:asciiTheme="minorBidi" w:hAnsiTheme="minorBidi" w:cstheme="minorBidi"/>
          <w:u w:val="single"/>
          <w:rtl/>
        </w:rPr>
        <w:t>דרישות טכניות:</w:t>
      </w:r>
    </w:p>
    <w:p w14:paraId="0AB0EBA3" w14:textId="77777777" w:rsidR="00541C3A" w:rsidRPr="00923B30" w:rsidRDefault="00541C3A" w:rsidP="00541C3A">
      <w:pPr>
        <w:pStyle w:val="ListParagraph"/>
        <w:numPr>
          <w:ilvl w:val="3"/>
          <w:numId w:val="34"/>
        </w:numPr>
        <w:spacing w:line="360" w:lineRule="auto"/>
        <w:rPr>
          <w:rFonts w:asciiTheme="minorBidi" w:hAnsiTheme="minorBidi" w:cstheme="minorBidi"/>
        </w:rPr>
      </w:pPr>
      <w:r w:rsidRPr="00923B30">
        <w:rPr>
          <w:rFonts w:asciiTheme="minorBidi" w:hAnsiTheme="minorBidi" w:cstheme="minorBidi"/>
          <w:b/>
          <w:bCs/>
          <w:rtl/>
        </w:rPr>
        <w:t>שפה</w:t>
      </w:r>
      <w:r w:rsidRPr="00923B30">
        <w:rPr>
          <w:rFonts w:asciiTheme="minorBidi" w:hAnsiTheme="minorBidi" w:cstheme="minorBidi"/>
          <w:rtl/>
        </w:rPr>
        <w:t xml:space="preserve">: תכנית המחקר על כל חלקיה תיכתב באנגלית </w:t>
      </w:r>
      <w:r w:rsidRPr="00923B30">
        <w:rPr>
          <w:rFonts w:asciiTheme="minorBidi" w:hAnsiTheme="minorBidi" w:cstheme="minorBidi"/>
          <w:b/>
          <w:bCs/>
          <w:u w:val="single"/>
          <w:rtl/>
        </w:rPr>
        <w:t>בלבד</w:t>
      </w:r>
      <w:r w:rsidRPr="00923B30">
        <w:rPr>
          <w:rFonts w:asciiTheme="minorBidi" w:hAnsiTheme="minorBidi" w:cstheme="minorBidi"/>
          <w:rtl/>
        </w:rPr>
        <w:t>.</w:t>
      </w:r>
    </w:p>
    <w:p w14:paraId="404C73B4" w14:textId="77777777" w:rsidR="00541C3A" w:rsidRPr="00923B30" w:rsidRDefault="00541C3A" w:rsidP="00541C3A">
      <w:pPr>
        <w:pStyle w:val="ListParagraph"/>
        <w:numPr>
          <w:ilvl w:val="3"/>
          <w:numId w:val="34"/>
        </w:numPr>
        <w:spacing w:line="360" w:lineRule="auto"/>
        <w:rPr>
          <w:rFonts w:asciiTheme="minorBidi" w:hAnsiTheme="minorBidi" w:cstheme="minorBidi"/>
        </w:rPr>
      </w:pPr>
      <w:r w:rsidRPr="00923B30">
        <w:rPr>
          <w:rFonts w:asciiTheme="minorBidi" w:hAnsiTheme="minorBidi" w:cstheme="minorBidi"/>
          <w:b/>
          <w:bCs/>
          <w:rtl/>
        </w:rPr>
        <w:t>פונט</w:t>
      </w:r>
      <w:r w:rsidRPr="00923B30">
        <w:rPr>
          <w:rFonts w:asciiTheme="minorBidi" w:hAnsiTheme="minorBidi" w:cstheme="minorBidi"/>
          <w:rtl/>
        </w:rPr>
        <w:t xml:space="preserve">: </w:t>
      </w:r>
      <w:r w:rsidRPr="00923B30">
        <w:rPr>
          <w:rFonts w:asciiTheme="minorBidi" w:hAnsiTheme="minorBidi" w:cstheme="minorBidi"/>
        </w:rPr>
        <w:t>Times New Roman</w:t>
      </w:r>
      <w:r w:rsidRPr="00923B30">
        <w:rPr>
          <w:rFonts w:asciiTheme="minorBidi" w:hAnsiTheme="minorBidi" w:cstheme="minorBidi"/>
          <w:rtl/>
        </w:rPr>
        <w:t xml:space="preserve"> בגודל: 11</w:t>
      </w:r>
    </w:p>
    <w:p w14:paraId="4FFF8FAA" w14:textId="77777777" w:rsidR="00541C3A" w:rsidRPr="00923B30" w:rsidRDefault="00541C3A" w:rsidP="00541C3A">
      <w:pPr>
        <w:pStyle w:val="ListParagraph"/>
        <w:numPr>
          <w:ilvl w:val="3"/>
          <w:numId w:val="34"/>
        </w:numPr>
        <w:spacing w:line="360" w:lineRule="auto"/>
        <w:rPr>
          <w:rFonts w:asciiTheme="minorBidi" w:hAnsiTheme="minorBidi" w:cstheme="minorBidi"/>
        </w:rPr>
      </w:pPr>
      <w:r w:rsidRPr="00923B30">
        <w:rPr>
          <w:rFonts w:asciiTheme="minorBidi" w:hAnsiTheme="minorBidi" w:cstheme="minorBidi"/>
          <w:b/>
          <w:bCs/>
          <w:rtl/>
        </w:rPr>
        <w:t>מרווח שורות מינימלי</w:t>
      </w:r>
      <w:r w:rsidRPr="00923B30">
        <w:rPr>
          <w:rFonts w:asciiTheme="minorBidi" w:hAnsiTheme="minorBidi" w:cstheme="minorBidi"/>
          <w:rtl/>
        </w:rPr>
        <w:t>: 1.5</w:t>
      </w:r>
    </w:p>
    <w:p w14:paraId="1A374D58" w14:textId="77777777" w:rsidR="00541C3A" w:rsidRPr="00923B30" w:rsidRDefault="00541C3A" w:rsidP="00541C3A">
      <w:pPr>
        <w:pStyle w:val="ListParagraph"/>
        <w:numPr>
          <w:ilvl w:val="3"/>
          <w:numId w:val="34"/>
        </w:numPr>
        <w:spacing w:line="360" w:lineRule="auto"/>
        <w:rPr>
          <w:rFonts w:asciiTheme="minorBidi" w:hAnsiTheme="minorBidi" w:cstheme="minorBidi"/>
        </w:rPr>
      </w:pPr>
      <w:r w:rsidRPr="00923B30">
        <w:rPr>
          <w:rFonts w:asciiTheme="minorBidi" w:hAnsiTheme="minorBidi" w:cstheme="minorBidi"/>
          <w:b/>
          <w:bCs/>
          <w:rtl/>
        </w:rPr>
        <w:t>מספר עמודים מירבי</w:t>
      </w:r>
      <w:r w:rsidRPr="00923B30">
        <w:rPr>
          <w:rFonts w:asciiTheme="minorBidi" w:hAnsiTheme="minorBidi" w:cstheme="minorBidi"/>
          <w:rtl/>
        </w:rPr>
        <w:t xml:space="preserve">: </w:t>
      </w:r>
      <w:r w:rsidRPr="00923B30">
        <w:rPr>
          <w:rFonts w:asciiTheme="minorBidi" w:hAnsiTheme="minorBidi" w:cstheme="minorBidi"/>
        </w:rPr>
        <w:t>10</w:t>
      </w:r>
      <w:r w:rsidRPr="00923B30">
        <w:rPr>
          <w:rFonts w:asciiTheme="minorBidi" w:hAnsiTheme="minorBidi" w:cstheme="minorBidi"/>
          <w:rtl/>
        </w:rPr>
        <w:t xml:space="preserve"> (כולל איורים וגרפים</w:t>
      </w:r>
      <w:r>
        <w:rPr>
          <w:rFonts w:asciiTheme="minorBidi" w:hAnsiTheme="minorBidi" w:cstheme="minorBidi" w:hint="cs"/>
          <w:rtl/>
        </w:rPr>
        <w:t>,</w:t>
      </w:r>
      <w:r w:rsidRPr="00923B30">
        <w:rPr>
          <w:rFonts w:asciiTheme="minorBidi" w:hAnsiTheme="minorBidi" w:cstheme="minorBidi"/>
          <w:rtl/>
        </w:rPr>
        <w:t xml:space="preserve"> לוחות זמנים </w:t>
      </w:r>
      <w:r>
        <w:rPr>
          <w:rFonts w:asciiTheme="minorBidi" w:hAnsiTheme="minorBidi" w:cstheme="minorBidi" w:hint="cs"/>
          <w:rtl/>
        </w:rPr>
        <w:t>ו</w:t>
      </w:r>
      <w:r w:rsidRPr="00923B30">
        <w:rPr>
          <w:rFonts w:asciiTheme="minorBidi" w:hAnsiTheme="minorBidi" w:cstheme="minorBidi"/>
          <w:rtl/>
        </w:rPr>
        <w:t>תכנית עבודה (גאנט)</w:t>
      </w:r>
      <w:r>
        <w:rPr>
          <w:rFonts w:asciiTheme="minorBidi" w:hAnsiTheme="minorBidi" w:cstheme="minorBidi" w:hint="cs"/>
          <w:rtl/>
        </w:rPr>
        <w:t xml:space="preserve">. </w:t>
      </w:r>
      <w:r w:rsidRPr="00923B30">
        <w:rPr>
          <w:rFonts w:asciiTheme="minorBidi" w:hAnsiTheme="minorBidi" w:cstheme="minorBidi"/>
          <w:rtl/>
        </w:rPr>
        <w:t>לא כולל בביבליוגרפיה)</w:t>
      </w:r>
    </w:p>
    <w:p w14:paraId="569EE19D" w14:textId="77777777" w:rsidR="00541C3A" w:rsidRPr="00923B30" w:rsidRDefault="00541C3A" w:rsidP="00541C3A">
      <w:pPr>
        <w:pStyle w:val="ListParagraph"/>
        <w:numPr>
          <w:ilvl w:val="3"/>
          <w:numId w:val="34"/>
        </w:numPr>
        <w:spacing w:line="360" w:lineRule="auto"/>
        <w:rPr>
          <w:rFonts w:asciiTheme="minorBidi" w:hAnsiTheme="minorBidi" w:cstheme="minorBidi"/>
        </w:rPr>
      </w:pPr>
      <w:r w:rsidRPr="00923B30">
        <w:rPr>
          <w:rFonts w:asciiTheme="minorBidi" w:hAnsiTheme="minorBidi" w:cstheme="minorBidi"/>
          <w:b/>
          <w:bCs/>
          <w:rtl/>
        </w:rPr>
        <w:t>פורמט קובץ הצרופה</w:t>
      </w:r>
      <w:r w:rsidRPr="00923B30">
        <w:rPr>
          <w:rFonts w:asciiTheme="minorBidi" w:hAnsiTheme="minorBidi" w:cstheme="minorBidi"/>
          <w:rtl/>
        </w:rPr>
        <w:t xml:space="preserve">: </w:t>
      </w:r>
      <w:r w:rsidRPr="00923B30">
        <w:rPr>
          <w:rFonts w:asciiTheme="minorBidi" w:hAnsiTheme="minorBidi" w:cstheme="minorBidi"/>
        </w:rPr>
        <w:t>PDF</w:t>
      </w:r>
      <w:r w:rsidRPr="00923B30">
        <w:rPr>
          <w:rFonts w:asciiTheme="minorBidi" w:hAnsiTheme="minorBidi" w:cstheme="minorBidi"/>
          <w:rtl/>
        </w:rPr>
        <w:t xml:space="preserve"> (לאחר מילוי הטופס יש לשמור בפורמט </w:t>
      </w:r>
      <w:r w:rsidRPr="00923B30">
        <w:rPr>
          <w:rFonts w:asciiTheme="minorBidi" w:hAnsiTheme="minorBidi" w:cstheme="minorBidi"/>
        </w:rPr>
        <w:t>PDF</w:t>
      </w:r>
      <w:r w:rsidRPr="00923B30">
        <w:rPr>
          <w:rFonts w:asciiTheme="minorBidi" w:hAnsiTheme="minorBidi" w:cstheme="minorBidi"/>
          <w:rtl/>
        </w:rPr>
        <w:t>)</w:t>
      </w:r>
    </w:p>
    <w:p w14:paraId="28422A2A" w14:textId="77777777" w:rsidR="00541C3A" w:rsidRPr="00923B30" w:rsidRDefault="00541C3A" w:rsidP="00541C3A">
      <w:pPr>
        <w:pStyle w:val="ListParagraph"/>
        <w:numPr>
          <w:ilvl w:val="3"/>
          <w:numId w:val="34"/>
        </w:numPr>
        <w:spacing w:line="360" w:lineRule="auto"/>
        <w:rPr>
          <w:rFonts w:asciiTheme="minorBidi" w:hAnsiTheme="minorBidi" w:cstheme="minorBidi"/>
        </w:rPr>
      </w:pPr>
      <w:r w:rsidRPr="00923B30">
        <w:rPr>
          <w:rFonts w:asciiTheme="minorBidi" w:hAnsiTheme="minorBidi" w:cstheme="minorBidi"/>
          <w:b/>
          <w:bCs/>
          <w:rtl/>
        </w:rPr>
        <w:t>נפח מירבי לצרופה:</w:t>
      </w:r>
      <w:r w:rsidRPr="00923B30">
        <w:rPr>
          <w:rFonts w:asciiTheme="minorBidi" w:hAnsiTheme="minorBidi" w:cstheme="minorBidi"/>
          <w:rtl/>
        </w:rPr>
        <w:t xml:space="preserve"> </w:t>
      </w:r>
      <w:r w:rsidRPr="00923B30">
        <w:rPr>
          <w:rFonts w:asciiTheme="minorBidi" w:hAnsiTheme="minorBidi" w:cstheme="minorBidi"/>
        </w:rPr>
        <w:t xml:space="preserve">2.5 </w:t>
      </w:r>
      <w:r w:rsidRPr="00923B30">
        <w:rPr>
          <w:rFonts w:asciiTheme="minorBidi" w:hAnsiTheme="minorBidi" w:cstheme="minorBidi"/>
          <w:rtl/>
        </w:rPr>
        <w:t xml:space="preserve"> מגה בייט.</w:t>
      </w:r>
    </w:p>
    <w:p w14:paraId="0D5856D7" w14:textId="77777777" w:rsidR="00541C3A" w:rsidRPr="00923B30" w:rsidRDefault="00541C3A" w:rsidP="00541C3A">
      <w:pPr>
        <w:pStyle w:val="ListParagraph"/>
        <w:spacing w:line="360" w:lineRule="auto"/>
        <w:ind w:left="1440"/>
        <w:rPr>
          <w:rFonts w:asciiTheme="minorBidi" w:hAnsiTheme="minorBidi" w:cstheme="minorBidi"/>
        </w:rPr>
      </w:pPr>
    </w:p>
    <w:p w14:paraId="110837D2" w14:textId="77777777" w:rsidR="00541C3A" w:rsidRPr="00923B30" w:rsidRDefault="00541C3A" w:rsidP="00541C3A">
      <w:pPr>
        <w:pStyle w:val="ListParagraph"/>
        <w:numPr>
          <w:ilvl w:val="0"/>
          <w:numId w:val="31"/>
        </w:numPr>
        <w:spacing w:line="360" w:lineRule="auto"/>
        <w:rPr>
          <w:rFonts w:asciiTheme="minorBidi" w:hAnsiTheme="minorBidi" w:cstheme="minorBidi"/>
          <w:u w:val="single"/>
        </w:rPr>
      </w:pPr>
      <w:r w:rsidRPr="00923B30">
        <w:rPr>
          <w:rFonts w:asciiTheme="minorBidi" w:hAnsiTheme="minorBidi" w:cstheme="minorBidi"/>
          <w:u w:val="single"/>
          <w:rtl/>
        </w:rPr>
        <w:t>דרישות תוכן:</w:t>
      </w:r>
    </w:p>
    <w:p w14:paraId="0352323C" w14:textId="77777777" w:rsidR="00541C3A" w:rsidRPr="00923B30" w:rsidRDefault="00541C3A" w:rsidP="00541C3A">
      <w:pPr>
        <w:pStyle w:val="ListParagraph"/>
        <w:spacing w:line="360" w:lineRule="auto"/>
        <w:ind w:left="1080"/>
        <w:rPr>
          <w:rFonts w:asciiTheme="minorBidi" w:hAnsiTheme="minorBidi" w:cstheme="minorBidi"/>
        </w:rPr>
      </w:pPr>
      <w:r w:rsidRPr="00923B30">
        <w:rPr>
          <w:rFonts w:asciiTheme="minorBidi" w:hAnsiTheme="minorBidi" w:cstheme="minorBidi"/>
          <w:rtl/>
        </w:rPr>
        <w:t>להלן פירוט התוכן הנדרש בכל פרק של תכנית המחקר ב"טופס תכנית מחקר – הצעה":</w:t>
      </w:r>
    </w:p>
    <w:p w14:paraId="035DCB18" w14:textId="77777777" w:rsidR="00541C3A" w:rsidRPr="00923B30" w:rsidRDefault="00541C3A" w:rsidP="00541C3A">
      <w:pPr>
        <w:pStyle w:val="ListParagraph"/>
        <w:spacing w:line="360" w:lineRule="auto"/>
        <w:ind w:left="1080"/>
        <w:rPr>
          <w:rFonts w:asciiTheme="minorBidi" w:hAnsiTheme="minorBidi" w:cstheme="minorBidi"/>
          <w:rtl/>
        </w:rPr>
      </w:pPr>
      <w:r w:rsidRPr="00923B30">
        <w:rPr>
          <w:rFonts w:asciiTheme="minorBidi" w:hAnsiTheme="minorBidi" w:cstheme="minorBidi"/>
          <w:rtl/>
        </w:rPr>
        <w:t xml:space="preserve">ההצעה תתחלק לשני חלקים על פי הפירוט הבא: </w:t>
      </w:r>
    </w:p>
    <w:p w14:paraId="4044FA0A" w14:textId="77777777" w:rsidR="00541C3A" w:rsidRPr="00923B30" w:rsidRDefault="00541C3A" w:rsidP="00541C3A">
      <w:pPr>
        <w:pStyle w:val="ListParagraph"/>
        <w:spacing w:line="360" w:lineRule="auto"/>
        <w:ind w:left="1080"/>
        <w:rPr>
          <w:rFonts w:asciiTheme="minorBidi" w:hAnsiTheme="minorBidi" w:cstheme="minorBidi"/>
          <w:u w:val="single"/>
          <w:rtl/>
        </w:rPr>
      </w:pPr>
    </w:p>
    <w:p w14:paraId="31392372" w14:textId="77777777" w:rsidR="00541C3A" w:rsidRPr="00923B30" w:rsidRDefault="00541C3A" w:rsidP="00541C3A">
      <w:pPr>
        <w:pStyle w:val="ListParagraph"/>
        <w:numPr>
          <w:ilvl w:val="6"/>
          <w:numId w:val="34"/>
        </w:numPr>
        <w:spacing w:line="360" w:lineRule="auto"/>
        <w:ind w:left="1422"/>
        <w:rPr>
          <w:rFonts w:asciiTheme="minorBidi" w:hAnsiTheme="minorBidi" w:cstheme="minorBidi"/>
          <w:b/>
          <w:bCs/>
        </w:rPr>
      </w:pPr>
      <w:r w:rsidRPr="00923B30">
        <w:rPr>
          <w:rFonts w:asciiTheme="minorBidi" w:hAnsiTheme="minorBidi" w:cstheme="minorBidi"/>
          <w:b/>
          <w:bCs/>
          <w:u w:val="single"/>
          <w:rtl/>
        </w:rPr>
        <w:t>תכנית מפורט של המחקר (אין צורך לכלול תקציב)</w:t>
      </w:r>
    </w:p>
    <w:tbl>
      <w:tblPr>
        <w:tblStyle w:val="TableGrid"/>
        <w:bidiVisual/>
        <w:tblW w:w="8821" w:type="dxa"/>
        <w:tblInd w:w="474" w:type="dxa"/>
        <w:tblLook w:val="04A0" w:firstRow="1" w:lastRow="0" w:firstColumn="1" w:lastColumn="0" w:noHBand="0" w:noVBand="1"/>
      </w:tblPr>
      <w:tblGrid>
        <w:gridCol w:w="4910"/>
        <w:gridCol w:w="3450"/>
        <w:gridCol w:w="461"/>
      </w:tblGrid>
      <w:tr w:rsidR="00541C3A" w:rsidRPr="00923B30" w14:paraId="3CD97DBF" w14:textId="77777777" w:rsidTr="00F242B7">
        <w:trPr>
          <w:trHeight w:val="464"/>
        </w:trPr>
        <w:tc>
          <w:tcPr>
            <w:tcW w:w="4910" w:type="dxa"/>
            <w:vAlign w:val="bottom"/>
          </w:tcPr>
          <w:p w14:paraId="7811A474" w14:textId="77777777" w:rsidR="00541C3A" w:rsidRPr="00923B30" w:rsidRDefault="00541C3A" w:rsidP="00F242B7">
            <w:pPr>
              <w:spacing w:line="360" w:lineRule="auto"/>
              <w:jc w:val="center"/>
              <w:rPr>
                <w:rFonts w:asciiTheme="minorBidi" w:hAnsiTheme="minorBidi" w:cstheme="minorBidi"/>
                <w:b/>
                <w:bCs/>
                <w:color w:val="4F81BD" w:themeColor="accent1"/>
                <w:szCs w:val="24"/>
                <w:rtl/>
              </w:rPr>
            </w:pPr>
            <w:r w:rsidRPr="00923B30">
              <w:rPr>
                <w:rFonts w:asciiTheme="minorBidi" w:hAnsiTheme="minorBidi" w:cstheme="minorBidi"/>
                <w:b/>
                <w:bCs/>
                <w:color w:val="4F81BD" w:themeColor="accent1"/>
                <w:szCs w:val="24"/>
                <w:rtl/>
              </w:rPr>
              <w:t>הנחיות</w:t>
            </w:r>
            <w:r>
              <w:rPr>
                <w:rFonts w:asciiTheme="minorBidi" w:hAnsiTheme="minorBidi" w:cstheme="minorBidi" w:hint="cs"/>
                <w:b/>
                <w:bCs/>
                <w:color w:val="4F81BD" w:themeColor="accent1"/>
                <w:szCs w:val="24"/>
                <w:rtl/>
              </w:rPr>
              <w:t xml:space="preserve"> לפרקי הצעת המחקר</w:t>
            </w:r>
          </w:p>
        </w:tc>
        <w:tc>
          <w:tcPr>
            <w:tcW w:w="3450" w:type="dxa"/>
            <w:vAlign w:val="bottom"/>
          </w:tcPr>
          <w:p w14:paraId="57DEE063" w14:textId="77777777" w:rsidR="00541C3A" w:rsidRPr="00923B30" w:rsidRDefault="00541C3A" w:rsidP="00F242B7">
            <w:pPr>
              <w:spacing w:line="360" w:lineRule="auto"/>
              <w:jc w:val="center"/>
              <w:rPr>
                <w:rFonts w:asciiTheme="minorBidi" w:hAnsiTheme="minorBidi" w:cstheme="minorBidi"/>
                <w:b/>
                <w:bCs/>
                <w:color w:val="4F81BD" w:themeColor="accent1"/>
                <w:szCs w:val="24"/>
                <w:rtl/>
              </w:rPr>
            </w:pPr>
            <w:r w:rsidRPr="00923B30">
              <w:rPr>
                <w:rFonts w:asciiTheme="minorBidi" w:hAnsiTheme="minorBidi" w:cstheme="minorBidi"/>
                <w:b/>
                <w:bCs/>
                <w:color w:val="4F81BD" w:themeColor="accent1"/>
                <w:szCs w:val="24"/>
              </w:rPr>
              <w:t>Section</w:t>
            </w:r>
          </w:p>
        </w:tc>
        <w:tc>
          <w:tcPr>
            <w:tcW w:w="461" w:type="dxa"/>
            <w:vAlign w:val="bottom"/>
          </w:tcPr>
          <w:p w14:paraId="1C5325AF" w14:textId="77777777" w:rsidR="00541C3A" w:rsidRPr="00923B30" w:rsidRDefault="00541C3A" w:rsidP="00F242B7">
            <w:pPr>
              <w:spacing w:line="360" w:lineRule="auto"/>
              <w:jc w:val="center"/>
              <w:rPr>
                <w:rFonts w:asciiTheme="minorBidi" w:hAnsiTheme="minorBidi" w:cstheme="minorBidi"/>
                <w:b/>
                <w:bCs/>
                <w:szCs w:val="24"/>
              </w:rPr>
            </w:pPr>
            <w:r w:rsidRPr="00923B30">
              <w:rPr>
                <w:rFonts w:asciiTheme="minorBidi" w:hAnsiTheme="minorBidi" w:cstheme="minorBidi"/>
                <w:b/>
                <w:bCs/>
                <w:color w:val="4F81BD" w:themeColor="accent1"/>
                <w:szCs w:val="24"/>
              </w:rPr>
              <w:t>#</w:t>
            </w:r>
          </w:p>
        </w:tc>
      </w:tr>
      <w:tr w:rsidR="00541C3A" w:rsidRPr="00923B30" w14:paraId="36852F66" w14:textId="77777777" w:rsidTr="00F242B7">
        <w:trPr>
          <w:trHeight w:val="336"/>
        </w:trPr>
        <w:tc>
          <w:tcPr>
            <w:tcW w:w="4910" w:type="dxa"/>
            <w:vAlign w:val="center"/>
          </w:tcPr>
          <w:p w14:paraId="7EB9D3B0" w14:textId="77777777" w:rsidR="00541C3A" w:rsidRPr="00923B30" w:rsidRDefault="00541C3A" w:rsidP="00F242B7">
            <w:pPr>
              <w:spacing w:line="360" w:lineRule="auto"/>
              <w:jc w:val="both"/>
              <w:rPr>
                <w:rFonts w:asciiTheme="minorBidi" w:hAnsiTheme="minorBidi" w:cstheme="minorBidi"/>
                <w:szCs w:val="24"/>
                <w:rtl/>
              </w:rPr>
            </w:pPr>
            <w:r w:rsidRPr="00923B30">
              <w:rPr>
                <w:rFonts w:asciiTheme="minorBidi" w:eastAsia="SimSun" w:hAnsiTheme="minorBidi" w:cstheme="minorBidi"/>
                <w:szCs w:val="24"/>
                <w:rtl/>
              </w:rPr>
              <w:t xml:space="preserve">תקציר עד 250 מילים ללא איורים, המתאר את תכנית העבודה של קבוצות המחקר, לרבות רקע, מטרות, מתודולוגיה והתוצאות אותן מעוניינים להשיג. </w:t>
            </w:r>
          </w:p>
        </w:tc>
        <w:tc>
          <w:tcPr>
            <w:tcW w:w="3450" w:type="dxa"/>
            <w:vAlign w:val="center"/>
          </w:tcPr>
          <w:p w14:paraId="39FAF5D5" w14:textId="77777777" w:rsidR="00541C3A" w:rsidRPr="00923B30" w:rsidRDefault="00541C3A" w:rsidP="00F242B7">
            <w:pPr>
              <w:spacing w:line="360" w:lineRule="auto"/>
              <w:rPr>
                <w:rFonts w:asciiTheme="minorBidi" w:hAnsiTheme="minorBidi" w:cstheme="minorBidi"/>
                <w:b/>
                <w:bCs/>
                <w:szCs w:val="24"/>
                <w:rtl/>
              </w:rPr>
            </w:pPr>
            <w:r w:rsidRPr="00923B30">
              <w:rPr>
                <w:rFonts w:asciiTheme="minorBidi" w:hAnsiTheme="minorBidi" w:cstheme="minorBidi"/>
                <w:b/>
                <w:bCs/>
                <w:szCs w:val="24"/>
              </w:rPr>
              <w:t>Abstract</w:t>
            </w:r>
          </w:p>
        </w:tc>
        <w:tc>
          <w:tcPr>
            <w:tcW w:w="461" w:type="dxa"/>
            <w:vAlign w:val="center"/>
          </w:tcPr>
          <w:p w14:paraId="6BB5BF9F" w14:textId="77777777" w:rsidR="00541C3A" w:rsidRPr="00923B30" w:rsidRDefault="00541C3A" w:rsidP="00F242B7">
            <w:pPr>
              <w:spacing w:line="360" w:lineRule="auto"/>
              <w:jc w:val="center"/>
              <w:rPr>
                <w:rFonts w:asciiTheme="minorBidi" w:hAnsiTheme="minorBidi" w:cstheme="minorBidi"/>
                <w:szCs w:val="24"/>
                <w:rtl/>
              </w:rPr>
            </w:pPr>
            <w:r w:rsidRPr="00923B30">
              <w:rPr>
                <w:rFonts w:asciiTheme="minorBidi" w:hAnsiTheme="minorBidi" w:cstheme="minorBidi"/>
                <w:szCs w:val="24"/>
              </w:rPr>
              <w:t>1</w:t>
            </w:r>
          </w:p>
        </w:tc>
      </w:tr>
      <w:tr w:rsidR="00541C3A" w:rsidRPr="00923B30" w14:paraId="27B7377D" w14:textId="77777777" w:rsidTr="00F242B7">
        <w:trPr>
          <w:trHeight w:val="323"/>
        </w:trPr>
        <w:tc>
          <w:tcPr>
            <w:tcW w:w="4910" w:type="dxa"/>
            <w:vAlign w:val="center"/>
          </w:tcPr>
          <w:p w14:paraId="2E78209E" w14:textId="77777777" w:rsidR="00541C3A" w:rsidRPr="00923B30" w:rsidRDefault="00541C3A" w:rsidP="00F242B7">
            <w:pPr>
              <w:spacing w:line="360" w:lineRule="auto"/>
              <w:jc w:val="both"/>
              <w:rPr>
                <w:rFonts w:asciiTheme="minorBidi" w:hAnsiTheme="minorBidi" w:cstheme="minorBidi"/>
                <w:szCs w:val="24"/>
                <w:rtl/>
              </w:rPr>
            </w:pPr>
            <w:r w:rsidRPr="00923B30">
              <w:rPr>
                <w:rFonts w:asciiTheme="minorBidi" w:hAnsiTheme="minorBidi" w:cstheme="minorBidi"/>
                <w:szCs w:val="24"/>
                <w:rtl/>
              </w:rPr>
              <w:t>רקע מדעי והיתרון היחסי של המחקר המוצע</w:t>
            </w:r>
            <w:r>
              <w:rPr>
                <w:rFonts w:asciiTheme="minorBidi" w:hAnsiTheme="minorBidi" w:cstheme="minorBidi" w:hint="cs"/>
                <w:szCs w:val="24"/>
                <w:rtl/>
              </w:rPr>
              <w:t xml:space="preserve"> על הידוע</w:t>
            </w:r>
            <w:r w:rsidRPr="00923B30">
              <w:rPr>
                <w:rFonts w:asciiTheme="minorBidi" w:hAnsiTheme="minorBidi" w:cstheme="minorBidi"/>
                <w:szCs w:val="24"/>
                <w:rtl/>
              </w:rPr>
              <w:t>.</w:t>
            </w:r>
          </w:p>
        </w:tc>
        <w:tc>
          <w:tcPr>
            <w:tcW w:w="3450" w:type="dxa"/>
            <w:vAlign w:val="center"/>
          </w:tcPr>
          <w:p w14:paraId="51880897" w14:textId="77777777" w:rsidR="00541C3A" w:rsidRPr="00923B30" w:rsidRDefault="00541C3A" w:rsidP="00F242B7">
            <w:pPr>
              <w:spacing w:line="360" w:lineRule="auto"/>
              <w:rPr>
                <w:rFonts w:asciiTheme="minorBidi" w:hAnsiTheme="minorBidi" w:cstheme="minorBidi"/>
                <w:b/>
                <w:bCs/>
                <w:szCs w:val="24"/>
                <w:rtl/>
              </w:rPr>
            </w:pPr>
            <w:r w:rsidRPr="00923B30">
              <w:rPr>
                <w:rFonts w:asciiTheme="minorBidi" w:hAnsiTheme="minorBidi" w:cstheme="minorBidi"/>
                <w:b/>
                <w:bCs/>
                <w:szCs w:val="24"/>
              </w:rPr>
              <w:t>Scientific background and state of the art</w:t>
            </w:r>
          </w:p>
        </w:tc>
        <w:tc>
          <w:tcPr>
            <w:tcW w:w="461" w:type="dxa"/>
            <w:vAlign w:val="center"/>
          </w:tcPr>
          <w:p w14:paraId="6ABE75B9" w14:textId="77777777" w:rsidR="00541C3A" w:rsidRPr="00923B30" w:rsidRDefault="00541C3A" w:rsidP="00F242B7">
            <w:pPr>
              <w:spacing w:line="360" w:lineRule="auto"/>
              <w:jc w:val="center"/>
              <w:rPr>
                <w:rFonts w:asciiTheme="minorBidi" w:hAnsiTheme="minorBidi" w:cstheme="minorBidi"/>
                <w:szCs w:val="24"/>
              </w:rPr>
            </w:pPr>
            <w:r w:rsidRPr="00923B30">
              <w:rPr>
                <w:rFonts w:asciiTheme="minorBidi" w:hAnsiTheme="minorBidi" w:cstheme="minorBidi"/>
                <w:szCs w:val="24"/>
              </w:rPr>
              <w:t>2</w:t>
            </w:r>
          </w:p>
        </w:tc>
      </w:tr>
      <w:tr w:rsidR="00541C3A" w:rsidRPr="00923B30" w14:paraId="1C8A6E08" w14:textId="77777777" w:rsidTr="00F242B7">
        <w:trPr>
          <w:trHeight w:val="336"/>
        </w:trPr>
        <w:tc>
          <w:tcPr>
            <w:tcW w:w="4910" w:type="dxa"/>
            <w:vAlign w:val="center"/>
          </w:tcPr>
          <w:p w14:paraId="3AD884DC" w14:textId="77777777" w:rsidR="00541C3A" w:rsidRPr="00923B30" w:rsidRDefault="00541C3A" w:rsidP="00F242B7">
            <w:pPr>
              <w:spacing w:line="360" w:lineRule="auto"/>
              <w:jc w:val="both"/>
              <w:rPr>
                <w:rFonts w:asciiTheme="minorBidi" w:hAnsiTheme="minorBidi" w:cstheme="minorBidi"/>
                <w:szCs w:val="24"/>
                <w:rtl/>
              </w:rPr>
            </w:pPr>
            <w:r w:rsidRPr="00923B30">
              <w:rPr>
                <w:rFonts w:asciiTheme="minorBidi" w:hAnsiTheme="minorBidi" w:cstheme="minorBidi"/>
                <w:szCs w:val="24"/>
                <w:rtl/>
              </w:rPr>
              <w:t>מטרת המחקר ומטרות ספציפיות.</w:t>
            </w:r>
          </w:p>
        </w:tc>
        <w:tc>
          <w:tcPr>
            <w:tcW w:w="3450" w:type="dxa"/>
            <w:vAlign w:val="center"/>
          </w:tcPr>
          <w:p w14:paraId="1F6DCC95" w14:textId="77777777" w:rsidR="00541C3A" w:rsidRPr="00923B30" w:rsidRDefault="00541C3A" w:rsidP="00F242B7">
            <w:pPr>
              <w:spacing w:line="360" w:lineRule="auto"/>
              <w:rPr>
                <w:rFonts w:asciiTheme="minorBidi" w:hAnsiTheme="minorBidi" w:cstheme="minorBidi"/>
                <w:b/>
                <w:bCs/>
                <w:szCs w:val="24"/>
                <w:rtl/>
              </w:rPr>
            </w:pPr>
            <w:r w:rsidRPr="00923B30">
              <w:rPr>
                <w:rFonts w:asciiTheme="minorBidi" w:hAnsiTheme="minorBidi" w:cstheme="minorBidi"/>
                <w:b/>
                <w:bCs/>
                <w:szCs w:val="24"/>
              </w:rPr>
              <w:t>Research objectives and specific aims</w:t>
            </w:r>
          </w:p>
        </w:tc>
        <w:tc>
          <w:tcPr>
            <w:tcW w:w="461" w:type="dxa"/>
            <w:vAlign w:val="center"/>
          </w:tcPr>
          <w:p w14:paraId="524E2FBE" w14:textId="77777777" w:rsidR="00541C3A" w:rsidRPr="00923B30" w:rsidRDefault="00541C3A" w:rsidP="00F242B7">
            <w:pPr>
              <w:spacing w:line="360" w:lineRule="auto"/>
              <w:jc w:val="center"/>
              <w:rPr>
                <w:rFonts w:asciiTheme="minorBidi" w:hAnsiTheme="minorBidi" w:cstheme="minorBidi"/>
                <w:szCs w:val="24"/>
                <w:rtl/>
              </w:rPr>
            </w:pPr>
            <w:r w:rsidRPr="00923B30">
              <w:rPr>
                <w:rFonts w:asciiTheme="minorBidi" w:hAnsiTheme="minorBidi" w:cstheme="minorBidi"/>
                <w:szCs w:val="24"/>
              </w:rPr>
              <w:t>3</w:t>
            </w:r>
          </w:p>
        </w:tc>
      </w:tr>
      <w:tr w:rsidR="00541C3A" w:rsidRPr="00923B30" w14:paraId="50E91658" w14:textId="77777777" w:rsidTr="00F242B7">
        <w:trPr>
          <w:trHeight w:val="336"/>
        </w:trPr>
        <w:tc>
          <w:tcPr>
            <w:tcW w:w="4910" w:type="dxa"/>
            <w:vAlign w:val="center"/>
          </w:tcPr>
          <w:p w14:paraId="05ABF2DD" w14:textId="77777777" w:rsidR="00541C3A" w:rsidRPr="00923B30" w:rsidRDefault="00541C3A" w:rsidP="00F242B7">
            <w:pPr>
              <w:spacing w:line="360" w:lineRule="auto"/>
              <w:jc w:val="both"/>
              <w:rPr>
                <w:rFonts w:asciiTheme="minorBidi" w:hAnsiTheme="minorBidi" w:cstheme="minorBidi"/>
                <w:szCs w:val="24"/>
                <w:rtl/>
              </w:rPr>
            </w:pPr>
            <w:r w:rsidRPr="00923B30">
              <w:rPr>
                <w:rFonts w:asciiTheme="minorBidi" w:hAnsiTheme="minorBidi" w:cstheme="minorBidi"/>
                <w:szCs w:val="24"/>
                <w:rtl/>
              </w:rPr>
              <w:t>תיאור מפורט של תכנית המחקר, כולל שיטות מרכזיות.</w:t>
            </w:r>
          </w:p>
        </w:tc>
        <w:tc>
          <w:tcPr>
            <w:tcW w:w="3450" w:type="dxa"/>
            <w:vAlign w:val="center"/>
          </w:tcPr>
          <w:p w14:paraId="3090C67A" w14:textId="77777777" w:rsidR="00541C3A" w:rsidRPr="00923B30" w:rsidRDefault="00541C3A" w:rsidP="00F242B7">
            <w:pPr>
              <w:spacing w:line="360" w:lineRule="auto"/>
              <w:rPr>
                <w:rFonts w:asciiTheme="minorBidi" w:hAnsiTheme="minorBidi" w:cstheme="minorBidi"/>
                <w:b/>
                <w:bCs/>
                <w:szCs w:val="24"/>
              </w:rPr>
            </w:pPr>
            <w:r w:rsidRPr="00923B30">
              <w:rPr>
                <w:rFonts w:asciiTheme="minorBidi" w:hAnsiTheme="minorBidi" w:cstheme="minorBidi"/>
                <w:b/>
                <w:bCs/>
                <w:szCs w:val="24"/>
              </w:rPr>
              <w:t>Detailed description of the proposed research</w:t>
            </w:r>
          </w:p>
        </w:tc>
        <w:tc>
          <w:tcPr>
            <w:tcW w:w="461" w:type="dxa"/>
            <w:vAlign w:val="center"/>
          </w:tcPr>
          <w:p w14:paraId="3D1B0705" w14:textId="77777777" w:rsidR="00541C3A" w:rsidRPr="00923B30" w:rsidRDefault="00541C3A" w:rsidP="00F242B7">
            <w:pPr>
              <w:spacing w:line="360" w:lineRule="auto"/>
              <w:jc w:val="center"/>
              <w:rPr>
                <w:rFonts w:asciiTheme="minorBidi" w:hAnsiTheme="minorBidi" w:cstheme="minorBidi"/>
                <w:szCs w:val="24"/>
              </w:rPr>
            </w:pPr>
            <w:r w:rsidRPr="00923B30">
              <w:rPr>
                <w:rFonts w:asciiTheme="minorBidi" w:hAnsiTheme="minorBidi" w:cstheme="minorBidi"/>
                <w:szCs w:val="24"/>
              </w:rPr>
              <w:t>4</w:t>
            </w:r>
          </w:p>
        </w:tc>
      </w:tr>
      <w:tr w:rsidR="00541C3A" w:rsidRPr="00923B30" w14:paraId="336A2461" w14:textId="77777777" w:rsidTr="00F242B7">
        <w:trPr>
          <w:trHeight w:val="336"/>
        </w:trPr>
        <w:tc>
          <w:tcPr>
            <w:tcW w:w="4910" w:type="dxa"/>
            <w:vAlign w:val="center"/>
          </w:tcPr>
          <w:p w14:paraId="190B0B68" w14:textId="77777777" w:rsidR="00541C3A" w:rsidRPr="00923B30" w:rsidRDefault="00541C3A" w:rsidP="00F242B7">
            <w:pPr>
              <w:spacing w:line="360" w:lineRule="auto"/>
              <w:jc w:val="both"/>
              <w:rPr>
                <w:rFonts w:asciiTheme="minorBidi" w:hAnsiTheme="minorBidi" w:cstheme="minorBidi"/>
                <w:szCs w:val="24"/>
                <w:rtl/>
              </w:rPr>
            </w:pPr>
            <w:r w:rsidRPr="00923B30">
              <w:rPr>
                <w:rFonts w:asciiTheme="minorBidi" w:hAnsiTheme="minorBidi" w:cstheme="minorBidi"/>
                <w:szCs w:val="24"/>
                <w:rtl/>
              </w:rPr>
              <w:t>החשיבות, החדשנות והיתרונות של המחקר המוצע.</w:t>
            </w:r>
          </w:p>
        </w:tc>
        <w:tc>
          <w:tcPr>
            <w:tcW w:w="3450" w:type="dxa"/>
            <w:vAlign w:val="center"/>
          </w:tcPr>
          <w:p w14:paraId="57C15BAA" w14:textId="77777777" w:rsidR="00541C3A" w:rsidRPr="00923B30" w:rsidRDefault="00541C3A" w:rsidP="00F242B7">
            <w:pPr>
              <w:spacing w:line="360" w:lineRule="auto"/>
              <w:rPr>
                <w:rFonts w:asciiTheme="minorBidi" w:hAnsiTheme="minorBidi" w:cstheme="minorBidi"/>
                <w:b/>
                <w:bCs/>
                <w:szCs w:val="24"/>
              </w:rPr>
            </w:pPr>
            <w:r w:rsidRPr="00923B30">
              <w:rPr>
                <w:rFonts w:asciiTheme="minorBidi" w:hAnsiTheme="minorBidi" w:cstheme="minorBidi"/>
                <w:b/>
                <w:bCs/>
                <w:szCs w:val="24"/>
              </w:rPr>
              <w:t>Significance, innovation and potential benefits of the proposed research</w:t>
            </w:r>
          </w:p>
        </w:tc>
        <w:tc>
          <w:tcPr>
            <w:tcW w:w="461" w:type="dxa"/>
            <w:vAlign w:val="center"/>
          </w:tcPr>
          <w:p w14:paraId="2FE65C28" w14:textId="77777777" w:rsidR="00541C3A" w:rsidRPr="00923B30" w:rsidRDefault="00541C3A" w:rsidP="00F242B7">
            <w:pPr>
              <w:spacing w:line="360" w:lineRule="auto"/>
              <w:jc w:val="center"/>
              <w:rPr>
                <w:rFonts w:asciiTheme="minorBidi" w:hAnsiTheme="minorBidi" w:cstheme="minorBidi"/>
                <w:szCs w:val="24"/>
              </w:rPr>
            </w:pPr>
            <w:r>
              <w:rPr>
                <w:rFonts w:asciiTheme="minorBidi" w:hAnsiTheme="minorBidi" w:cstheme="minorBidi"/>
                <w:szCs w:val="24"/>
              </w:rPr>
              <w:t>5</w:t>
            </w:r>
          </w:p>
        </w:tc>
      </w:tr>
      <w:tr w:rsidR="00541C3A" w:rsidRPr="00923B30" w14:paraId="70B11EB1" w14:textId="77777777" w:rsidTr="00F242B7">
        <w:trPr>
          <w:trHeight w:val="336"/>
        </w:trPr>
        <w:tc>
          <w:tcPr>
            <w:tcW w:w="4910" w:type="dxa"/>
            <w:vAlign w:val="center"/>
          </w:tcPr>
          <w:p w14:paraId="0A025969" w14:textId="77777777" w:rsidR="00541C3A" w:rsidRPr="00923B30" w:rsidRDefault="00541C3A" w:rsidP="00F242B7">
            <w:pPr>
              <w:spacing w:line="360" w:lineRule="auto"/>
              <w:jc w:val="both"/>
              <w:rPr>
                <w:rFonts w:asciiTheme="minorBidi" w:hAnsiTheme="minorBidi" w:cstheme="minorBidi"/>
                <w:szCs w:val="24"/>
                <w:rtl/>
              </w:rPr>
            </w:pPr>
            <w:r w:rsidRPr="00923B30">
              <w:rPr>
                <w:rFonts w:asciiTheme="minorBidi" w:hAnsiTheme="minorBidi" w:cstheme="minorBidi"/>
                <w:szCs w:val="24"/>
                <w:rtl/>
              </w:rPr>
              <w:t>ישימות צפויה ופיתוח טכנולוגי עתידי.</w:t>
            </w:r>
          </w:p>
        </w:tc>
        <w:tc>
          <w:tcPr>
            <w:tcW w:w="3450" w:type="dxa"/>
            <w:vAlign w:val="center"/>
          </w:tcPr>
          <w:p w14:paraId="172CBF27" w14:textId="77777777" w:rsidR="00541C3A" w:rsidRPr="00923B30" w:rsidRDefault="00541C3A" w:rsidP="00F242B7">
            <w:pPr>
              <w:spacing w:line="360" w:lineRule="auto"/>
              <w:rPr>
                <w:rFonts w:asciiTheme="minorBidi" w:hAnsiTheme="minorBidi" w:cstheme="minorBidi"/>
                <w:b/>
                <w:bCs/>
                <w:szCs w:val="24"/>
              </w:rPr>
            </w:pPr>
            <w:r w:rsidRPr="00923B30">
              <w:rPr>
                <w:rFonts w:asciiTheme="minorBidi" w:hAnsiTheme="minorBidi" w:cstheme="minorBidi"/>
                <w:b/>
                <w:bCs/>
                <w:szCs w:val="24"/>
              </w:rPr>
              <w:t>Applicability</w:t>
            </w:r>
          </w:p>
        </w:tc>
        <w:tc>
          <w:tcPr>
            <w:tcW w:w="461" w:type="dxa"/>
            <w:vAlign w:val="center"/>
          </w:tcPr>
          <w:p w14:paraId="2AAE02E0" w14:textId="77777777" w:rsidR="00541C3A" w:rsidRPr="00923B30" w:rsidRDefault="00541C3A" w:rsidP="00F242B7">
            <w:pPr>
              <w:spacing w:line="360" w:lineRule="auto"/>
              <w:jc w:val="center"/>
              <w:rPr>
                <w:rFonts w:asciiTheme="minorBidi" w:hAnsiTheme="minorBidi" w:cstheme="minorBidi"/>
                <w:szCs w:val="24"/>
              </w:rPr>
            </w:pPr>
            <w:r>
              <w:rPr>
                <w:rFonts w:asciiTheme="minorBidi" w:hAnsiTheme="minorBidi" w:cstheme="minorBidi"/>
                <w:szCs w:val="24"/>
              </w:rPr>
              <w:t>6</w:t>
            </w:r>
          </w:p>
        </w:tc>
      </w:tr>
      <w:tr w:rsidR="00541C3A" w:rsidRPr="00923B30" w14:paraId="455BE85A" w14:textId="77777777" w:rsidTr="00F242B7">
        <w:trPr>
          <w:trHeight w:val="336"/>
        </w:trPr>
        <w:tc>
          <w:tcPr>
            <w:tcW w:w="4910" w:type="dxa"/>
            <w:vAlign w:val="center"/>
          </w:tcPr>
          <w:p w14:paraId="55F36BE7" w14:textId="77777777" w:rsidR="00541C3A" w:rsidRDefault="00541C3A" w:rsidP="00F242B7">
            <w:pPr>
              <w:spacing w:line="360" w:lineRule="auto"/>
              <w:jc w:val="both"/>
              <w:rPr>
                <w:rFonts w:asciiTheme="minorBidi" w:hAnsiTheme="minorBidi" w:cstheme="minorBidi"/>
                <w:szCs w:val="24"/>
                <w:rtl/>
              </w:rPr>
            </w:pPr>
            <w:r w:rsidRPr="00923B30">
              <w:rPr>
                <w:rFonts w:asciiTheme="minorBidi" w:hAnsiTheme="minorBidi" w:cstheme="minorBidi"/>
                <w:szCs w:val="24"/>
                <w:rtl/>
              </w:rPr>
              <w:t>תיאור תכנית העבודה, גאנט ואבני דרך.</w:t>
            </w:r>
          </w:p>
          <w:p w14:paraId="767F63A4" w14:textId="77777777" w:rsidR="00541C3A" w:rsidRPr="00B15C45" w:rsidRDefault="00541C3A" w:rsidP="00F242B7">
            <w:pPr>
              <w:tabs>
                <w:tab w:val="left" w:pos="2835"/>
                <w:tab w:val="right" w:pos="9923"/>
              </w:tabs>
              <w:spacing w:line="360" w:lineRule="auto"/>
              <w:jc w:val="both"/>
              <w:rPr>
                <w:rFonts w:asciiTheme="minorBidi" w:hAnsiTheme="minorBidi" w:cstheme="minorBidi"/>
                <w:b/>
                <w:sz w:val="22"/>
                <w:szCs w:val="22"/>
                <w:rtl/>
              </w:rPr>
            </w:pPr>
            <w:r w:rsidRPr="00B15C45">
              <w:rPr>
                <w:rFonts w:asciiTheme="minorBidi" w:hAnsiTheme="minorBidi" w:cstheme="minorBidi"/>
                <w:b/>
                <w:sz w:val="22"/>
                <w:szCs w:val="22"/>
                <w:rtl/>
              </w:rPr>
              <w:t>יש לכלול תיאור מילולי של שלבי העבודה (של כל קבוצת מחקר). כל שלב יהיה תחום בזמן התחלה ובזמן סיום.</w:t>
            </w:r>
          </w:p>
          <w:p w14:paraId="101E8BE8" w14:textId="77777777" w:rsidR="00541C3A" w:rsidRPr="00B15C45" w:rsidRDefault="00541C3A" w:rsidP="00F242B7">
            <w:pPr>
              <w:spacing w:line="360" w:lineRule="auto"/>
              <w:rPr>
                <w:rFonts w:asciiTheme="minorBidi" w:eastAsia="SimSun" w:hAnsiTheme="minorBidi" w:cstheme="minorBidi"/>
                <w:sz w:val="22"/>
                <w:szCs w:val="22"/>
                <w:rtl/>
              </w:rPr>
            </w:pPr>
            <w:r w:rsidRPr="00B15C45">
              <w:rPr>
                <w:rFonts w:asciiTheme="minorBidi" w:hAnsiTheme="minorBidi" w:cstheme="minorBidi"/>
                <w:sz w:val="22"/>
                <w:szCs w:val="22"/>
                <w:rtl/>
              </w:rPr>
              <w:t>תכנית העבודה תסוכם בתרשים של לוח זמנים (תרשים גאנט), בו נתונים השמות המקוצרים של השלבים, מועדי התחלה וסיום של כל שלב פרוסים על ציר זמן. לטבלה תצורף מקרא המפרט את שלבי העבודה.</w:t>
            </w:r>
          </w:p>
          <w:p w14:paraId="7EEA0A89" w14:textId="77777777" w:rsidR="00541C3A" w:rsidRPr="00B15C45" w:rsidRDefault="00541C3A" w:rsidP="00F242B7">
            <w:pPr>
              <w:tabs>
                <w:tab w:val="left" w:pos="2835"/>
                <w:tab w:val="right" w:pos="9923"/>
              </w:tabs>
              <w:spacing w:line="360" w:lineRule="auto"/>
              <w:jc w:val="both"/>
              <w:rPr>
                <w:rFonts w:asciiTheme="minorBidi" w:hAnsiTheme="minorBidi" w:cstheme="minorBidi"/>
                <w:b/>
                <w:sz w:val="22"/>
                <w:szCs w:val="22"/>
                <w:rtl/>
              </w:rPr>
            </w:pPr>
            <w:r>
              <w:rPr>
                <w:rFonts w:asciiTheme="minorBidi" w:hAnsiTheme="minorBidi" w:cstheme="minorBidi"/>
                <w:b/>
                <w:sz w:val="22"/>
                <w:szCs w:val="22"/>
                <w:rtl/>
              </w:rPr>
              <w:t xml:space="preserve">יש לכלול בגאנט את </w:t>
            </w:r>
            <w:r w:rsidRPr="00B15C45">
              <w:rPr>
                <w:rFonts w:asciiTheme="minorBidi" w:hAnsiTheme="minorBidi" w:cstheme="minorBidi"/>
                <w:b/>
                <w:sz w:val="22"/>
                <w:szCs w:val="22"/>
                <w:rtl/>
              </w:rPr>
              <w:t xml:space="preserve">תכנית היישוג. </w:t>
            </w:r>
          </w:p>
          <w:p w14:paraId="73A32001" w14:textId="77777777" w:rsidR="00541C3A" w:rsidRPr="00B15C45" w:rsidRDefault="00541C3A" w:rsidP="00F242B7">
            <w:pPr>
              <w:spacing w:line="360" w:lineRule="auto"/>
              <w:rPr>
                <w:rFonts w:asciiTheme="minorBidi" w:hAnsiTheme="minorBidi" w:cstheme="minorBidi"/>
                <w:sz w:val="22"/>
                <w:szCs w:val="22"/>
              </w:rPr>
            </w:pPr>
            <w:r w:rsidRPr="00B15C45">
              <w:rPr>
                <w:rFonts w:asciiTheme="minorBidi" w:hAnsiTheme="minorBidi" w:cstheme="minorBidi"/>
                <w:b/>
                <w:sz w:val="22"/>
                <w:szCs w:val="22"/>
                <w:rtl/>
              </w:rPr>
              <w:t>דוגמה לתרשים לוח זמנים (גאנט) נמצא</w:t>
            </w:r>
            <w:r w:rsidRPr="00B15C45">
              <w:rPr>
                <w:rFonts w:asciiTheme="minorBidi" w:hAnsiTheme="minorBidi" w:cstheme="minorBidi" w:hint="cs"/>
                <w:b/>
                <w:sz w:val="22"/>
                <w:szCs w:val="22"/>
                <w:rtl/>
              </w:rPr>
              <w:t xml:space="preserve"> ב</w:t>
            </w:r>
            <w:r w:rsidRPr="00B15C45">
              <w:rPr>
                <w:rFonts w:asciiTheme="minorBidi" w:hAnsiTheme="minorBidi" w:cstheme="minorBidi"/>
                <w:b/>
                <w:sz w:val="22"/>
                <w:szCs w:val="22"/>
                <w:rtl/>
              </w:rPr>
              <w:t xml:space="preserve"> </w:t>
            </w:r>
            <w:r w:rsidRPr="00B15C45">
              <w:rPr>
                <w:rFonts w:asciiTheme="minorBidi" w:hAnsiTheme="minorBidi" w:cstheme="minorBidi"/>
                <w:sz w:val="22"/>
                <w:szCs w:val="22"/>
              </w:rPr>
              <w:t>"</w:t>
            </w:r>
            <w:r w:rsidRPr="00B15C45">
              <w:rPr>
                <w:rFonts w:asciiTheme="minorBidi" w:hAnsiTheme="minorBidi" w:cstheme="minorBidi"/>
                <w:b/>
                <w:bCs/>
                <w:sz w:val="22"/>
                <w:szCs w:val="22"/>
                <w:u w:val="single"/>
                <w:rtl/>
              </w:rPr>
              <w:t>טופס תכנית מחקר – הצעה מלאה</w:t>
            </w:r>
            <w:r w:rsidRPr="00B15C45">
              <w:rPr>
                <w:rFonts w:asciiTheme="minorBidi" w:hAnsiTheme="minorBidi" w:cstheme="minorBidi"/>
                <w:sz w:val="22"/>
                <w:szCs w:val="22"/>
                <w:rtl/>
              </w:rPr>
              <w:t xml:space="preserve">". </w:t>
            </w:r>
          </w:p>
          <w:p w14:paraId="540FB87A" w14:textId="77777777" w:rsidR="00541C3A" w:rsidRPr="00923B30" w:rsidRDefault="00541C3A" w:rsidP="00F242B7">
            <w:pPr>
              <w:spacing w:line="360" w:lineRule="auto"/>
              <w:jc w:val="both"/>
              <w:rPr>
                <w:rFonts w:asciiTheme="minorBidi" w:hAnsiTheme="minorBidi" w:cstheme="minorBidi"/>
                <w:szCs w:val="24"/>
                <w:rtl/>
              </w:rPr>
            </w:pPr>
          </w:p>
        </w:tc>
        <w:tc>
          <w:tcPr>
            <w:tcW w:w="3450" w:type="dxa"/>
            <w:vAlign w:val="center"/>
          </w:tcPr>
          <w:p w14:paraId="7A2512BC" w14:textId="77777777" w:rsidR="00541C3A" w:rsidRPr="00923B30" w:rsidRDefault="00541C3A" w:rsidP="00F242B7">
            <w:pPr>
              <w:spacing w:line="360" w:lineRule="auto"/>
              <w:rPr>
                <w:rFonts w:asciiTheme="minorBidi" w:hAnsiTheme="minorBidi" w:cstheme="minorBidi"/>
                <w:b/>
                <w:bCs/>
                <w:szCs w:val="24"/>
              </w:rPr>
            </w:pPr>
            <w:r w:rsidRPr="00923B30">
              <w:rPr>
                <w:rFonts w:asciiTheme="minorBidi" w:hAnsiTheme="minorBidi" w:cstheme="minorBidi"/>
                <w:b/>
                <w:bCs/>
                <w:szCs w:val="24"/>
              </w:rPr>
              <w:t>Work plan and Gantt</w:t>
            </w:r>
          </w:p>
        </w:tc>
        <w:tc>
          <w:tcPr>
            <w:tcW w:w="461" w:type="dxa"/>
            <w:vAlign w:val="center"/>
          </w:tcPr>
          <w:p w14:paraId="7B4C9E25" w14:textId="77777777" w:rsidR="00541C3A" w:rsidRDefault="00541C3A" w:rsidP="00F242B7">
            <w:pPr>
              <w:spacing w:line="360" w:lineRule="auto"/>
              <w:jc w:val="center"/>
              <w:rPr>
                <w:rFonts w:asciiTheme="minorBidi" w:hAnsiTheme="minorBidi" w:cstheme="minorBidi"/>
                <w:szCs w:val="24"/>
                <w:rtl/>
              </w:rPr>
            </w:pPr>
            <w:r>
              <w:rPr>
                <w:rFonts w:asciiTheme="minorBidi" w:hAnsiTheme="minorBidi" w:cstheme="minorBidi"/>
                <w:szCs w:val="24"/>
              </w:rPr>
              <w:t>7</w:t>
            </w:r>
          </w:p>
        </w:tc>
      </w:tr>
      <w:tr w:rsidR="00541C3A" w:rsidRPr="00923B30" w14:paraId="0B27B799" w14:textId="77777777" w:rsidTr="00F242B7">
        <w:trPr>
          <w:trHeight w:val="336"/>
        </w:trPr>
        <w:tc>
          <w:tcPr>
            <w:tcW w:w="4910" w:type="dxa"/>
            <w:vAlign w:val="center"/>
          </w:tcPr>
          <w:p w14:paraId="71EDA8B9" w14:textId="77777777" w:rsidR="00541C3A" w:rsidRPr="00923B30" w:rsidRDefault="00541C3A" w:rsidP="00F242B7">
            <w:pPr>
              <w:spacing w:line="360" w:lineRule="auto"/>
              <w:jc w:val="both"/>
              <w:rPr>
                <w:rFonts w:asciiTheme="minorBidi" w:hAnsiTheme="minorBidi" w:cstheme="minorBidi"/>
                <w:szCs w:val="24"/>
                <w:rtl/>
              </w:rPr>
            </w:pPr>
            <w:r w:rsidRPr="00923B30">
              <w:rPr>
                <w:rFonts w:asciiTheme="minorBidi" w:hAnsiTheme="minorBidi" w:cstheme="minorBidi"/>
                <w:szCs w:val="24"/>
                <w:rtl/>
              </w:rPr>
              <w:t>רשימת מאמרים רלוונטיים ביותר להצעת המחקר.</w:t>
            </w:r>
            <w:r w:rsidRPr="00923B30">
              <w:rPr>
                <w:rFonts w:asciiTheme="minorBidi" w:hAnsiTheme="minorBidi" w:cstheme="minorBidi"/>
                <w:b/>
                <w:bCs/>
                <w:rtl/>
              </w:rPr>
              <w:t xml:space="preserve"> יש לסמן בכוכבית את חמשת המקורות הרלבנטיים ביותר לתכני המחקר ושאינם של מגישי הבקשה.</w:t>
            </w:r>
          </w:p>
        </w:tc>
        <w:tc>
          <w:tcPr>
            <w:tcW w:w="3450" w:type="dxa"/>
            <w:vAlign w:val="center"/>
          </w:tcPr>
          <w:p w14:paraId="456EADDA" w14:textId="77777777" w:rsidR="00541C3A" w:rsidRPr="00923B30" w:rsidRDefault="00541C3A" w:rsidP="00F242B7">
            <w:pPr>
              <w:spacing w:line="360" w:lineRule="auto"/>
              <w:rPr>
                <w:rFonts w:asciiTheme="minorBidi" w:hAnsiTheme="minorBidi" w:cstheme="minorBidi"/>
                <w:b/>
                <w:bCs/>
                <w:szCs w:val="24"/>
              </w:rPr>
            </w:pPr>
            <w:r w:rsidRPr="00923B30">
              <w:rPr>
                <w:rFonts w:asciiTheme="minorBidi" w:hAnsiTheme="minorBidi" w:cstheme="minorBidi"/>
                <w:b/>
                <w:bCs/>
                <w:szCs w:val="24"/>
              </w:rPr>
              <w:t>Bibliography</w:t>
            </w:r>
          </w:p>
        </w:tc>
        <w:tc>
          <w:tcPr>
            <w:tcW w:w="461" w:type="dxa"/>
            <w:vAlign w:val="center"/>
          </w:tcPr>
          <w:p w14:paraId="42106CB8" w14:textId="77777777" w:rsidR="00541C3A" w:rsidRPr="00923B30" w:rsidRDefault="00541C3A" w:rsidP="00F242B7">
            <w:pPr>
              <w:spacing w:line="360" w:lineRule="auto"/>
              <w:jc w:val="center"/>
              <w:rPr>
                <w:rFonts w:asciiTheme="minorBidi" w:hAnsiTheme="minorBidi" w:cstheme="minorBidi"/>
                <w:szCs w:val="24"/>
              </w:rPr>
            </w:pPr>
            <w:r>
              <w:rPr>
                <w:rFonts w:asciiTheme="minorBidi" w:hAnsiTheme="minorBidi" w:cstheme="minorBidi"/>
                <w:szCs w:val="24"/>
              </w:rPr>
              <w:t>8</w:t>
            </w:r>
          </w:p>
        </w:tc>
      </w:tr>
    </w:tbl>
    <w:p w14:paraId="0DBB1983" w14:textId="77777777" w:rsidR="00541C3A" w:rsidRPr="00923B30" w:rsidRDefault="00541C3A" w:rsidP="00541C3A">
      <w:pPr>
        <w:spacing w:line="360" w:lineRule="auto"/>
        <w:rPr>
          <w:rFonts w:asciiTheme="minorBidi" w:hAnsiTheme="minorBidi" w:cstheme="minorBidi"/>
          <w:szCs w:val="24"/>
        </w:rPr>
      </w:pPr>
    </w:p>
    <w:p w14:paraId="5DCE8184" w14:textId="77777777" w:rsidR="00541C3A" w:rsidRPr="00923B30" w:rsidRDefault="00541C3A" w:rsidP="00541C3A">
      <w:pPr>
        <w:pStyle w:val="Subtitle"/>
        <w:numPr>
          <w:ilvl w:val="0"/>
          <w:numId w:val="32"/>
        </w:numPr>
        <w:bidi/>
        <w:spacing w:after="0" w:line="360" w:lineRule="auto"/>
        <w:rPr>
          <w:rFonts w:asciiTheme="minorBidi" w:eastAsia="Batang" w:hAnsiTheme="minorBidi"/>
          <w:b/>
          <w:bCs/>
          <w:i/>
          <w:iCs/>
          <w:color w:val="404040" w:themeColor="text1" w:themeTint="BF"/>
          <w:spacing w:val="0"/>
          <w:sz w:val="24"/>
          <w:szCs w:val="24"/>
        </w:rPr>
      </w:pPr>
      <w:r w:rsidRPr="00923B30">
        <w:rPr>
          <w:rStyle w:val="SubtleEmphasis"/>
          <w:rFonts w:asciiTheme="minorBidi" w:eastAsia="Batang" w:hAnsiTheme="minorBidi"/>
          <w:b/>
          <w:bCs/>
          <w:spacing w:val="0"/>
          <w:sz w:val="24"/>
          <w:szCs w:val="24"/>
          <w:rtl/>
        </w:rPr>
        <w:t>קורות חיים</w:t>
      </w:r>
    </w:p>
    <w:p w14:paraId="564B975E" w14:textId="77777777" w:rsidR="00541C3A" w:rsidRPr="00923B30" w:rsidRDefault="00541C3A" w:rsidP="00541C3A">
      <w:pPr>
        <w:pStyle w:val="ListParagraph"/>
        <w:numPr>
          <w:ilvl w:val="0"/>
          <w:numId w:val="30"/>
        </w:numPr>
        <w:spacing w:line="360" w:lineRule="auto"/>
        <w:jc w:val="both"/>
        <w:rPr>
          <w:rFonts w:asciiTheme="minorBidi" w:hAnsiTheme="minorBidi" w:cstheme="minorBidi"/>
        </w:rPr>
      </w:pPr>
      <w:r w:rsidRPr="00923B30">
        <w:rPr>
          <w:rFonts w:asciiTheme="minorBidi" w:hAnsiTheme="minorBidi" w:cstheme="minorBidi"/>
          <w:rtl/>
        </w:rPr>
        <w:t>יש לצרף קורות חיים עבור כל אחד מהחוקרים הראשיים השותפים במחקר</w:t>
      </w:r>
      <w:r>
        <w:rPr>
          <w:rFonts w:asciiTheme="minorBidi" w:hAnsiTheme="minorBidi" w:cstheme="minorBidi" w:hint="cs"/>
          <w:rtl/>
        </w:rPr>
        <w:t>.</w:t>
      </w:r>
      <w:r w:rsidRPr="00923B30">
        <w:rPr>
          <w:rFonts w:asciiTheme="minorBidi" w:hAnsiTheme="minorBidi" w:cstheme="minorBidi"/>
          <w:rtl/>
        </w:rPr>
        <w:t xml:space="preserve"> ניתן לעדכן את הקובץ במידה ויש צורך.</w:t>
      </w:r>
    </w:p>
    <w:p w14:paraId="2CFAD900" w14:textId="77777777" w:rsidR="00541C3A" w:rsidRPr="00923B30" w:rsidRDefault="00541C3A" w:rsidP="00541C3A">
      <w:pPr>
        <w:pStyle w:val="ListParagraph"/>
        <w:numPr>
          <w:ilvl w:val="0"/>
          <w:numId w:val="30"/>
        </w:numPr>
        <w:spacing w:line="360" w:lineRule="auto"/>
        <w:rPr>
          <w:rFonts w:asciiTheme="minorBidi" w:hAnsiTheme="minorBidi" w:cstheme="minorBidi"/>
        </w:rPr>
      </w:pPr>
      <w:r w:rsidRPr="00923B30">
        <w:rPr>
          <w:rFonts w:asciiTheme="minorBidi" w:hAnsiTheme="minorBidi" w:cstheme="minorBidi"/>
          <w:rtl/>
        </w:rPr>
        <w:t xml:space="preserve">על קורות החיים להיות בפורמט </w:t>
      </w:r>
      <w:r w:rsidRPr="00923B30">
        <w:rPr>
          <w:rFonts w:asciiTheme="minorBidi" w:hAnsiTheme="minorBidi" w:cstheme="minorBidi"/>
        </w:rPr>
        <w:t>"</w:t>
      </w:r>
      <w:r w:rsidRPr="006A7550">
        <w:rPr>
          <w:rFonts w:asciiTheme="minorBidi" w:hAnsiTheme="minorBidi" w:cstheme="minorBidi"/>
          <w:rtl/>
        </w:rPr>
        <w:t>טופס קורות חיים</w:t>
      </w:r>
      <w:r w:rsidRPr="00923B30">
        <w:rPr>
          <w:rFonts w:asciiTheme="minorBidi" w:hAnsiTheme="minorBidi" w:cstheme="minorBidi"/>
          <w:rtl/>
        </w:rPr>
        <w:t>"</w:t>
      </w:r>
      <w:r w:rsidRPr="00923B30">
        <w:rPr>
          <w:rFonts w:asciiTheme="minorBidi" w:hAnsiTheme="minorBidi" w:cstheme="minorBidi"/>
          <w:b/>
          <w:bCs/>
          <w:i/>
          <w:iCs/>
          <w:rtl/>
        </w:rPr>
        <w:t xml:space="preserve"> </w:t>
      </w:r>
      <w:r w:rsidRPr="00923B30">
        <w:rPr>
          <w:rFonts w:asciiTheme="minorBidi" w:hAnsiTheme="minorBidi" w:cstheme="minorBidi"/>
          <w:i/>
          <w:iCs/>
          <w:rtl/>
        </w:rPr>
        <w:t xml:space="preserve">(פורמט </w:t>
      </w:r>
      <w:r w:rsidRPr="00923B30">
        <w:rPr>
          <w:rFonts w:asciiTheme="minorBidi" w:hAnsiTheme="minorBidi" w:cstheme="minorBidi"/>
          <w:i/>
          <w:iCs/>
        </w:rPr>
        <w:t>BIOSKETCH</w:t>
      </w:r>
      <w:r w:rsidRPr="00923B30">
        <w:rPr>
          <w:rFonts w:asciiTheme="minorBidi" w:hAnsiTheme="minorBidi" w:cstheme="minorBidi"/>
          <w:i/>
          <w:iCs/>
          <w:rtl/>
        </w:rPr>
        <w:t>)</w:t>
      </w:r>
    </w:p>
    <w:p w14:paraId="2E63A566" w14:textId="77777777" w:rsidR="00541C3A" w:rsidRPr="00923B30" w:rsidRDefault="00541C3A" w:rsidP="00541C3A">
      <w:pPr>
        <w:pStyle w:val="ListParagraph"/>
        <w:numPr>
          <w:ilvl w:val="0"/>
          <w:numId w:val="30"/>
        </w:numPr>
        <w:spacing w:line="360" w:lineRule="auto"/>
        <w:rPr>
          <w:rFonts w:asciiTheme="minorBidi" w:hAnsiTheme="minorBidi" w:cstheme="minorBidi"/>
        </w:rPr>
      </w:pPr>
      <w:r w:rsidRPr="00923B30">
        <w:rPr>
          <w:rFonts w:asciiTheme="minorBidi" w:hAnsiTheme="minorBidi" w:cstheme="minorBidi"/>
          <w:rtl/>
        </w:rPr>
        <w:t>יש לעקוב אחר דרישות התוכן המופיעות בטופס.</w:t>
      </w:r>
    </w:p>
    <w:p w14:paraId="3FCD1013" w14:textId="77777777" w:rsidR="00541C3A" w:rsidRPr="00923B30" w:rsidRDefault="00541C3A" w:rsidP="00541C3A">
      <w:pPr>
        <w:pStyle w:val="ListParagraph"/>
        <w:numPr>
          <w:ilvl w:val="0"/>
          <w:numId w:val="30"/>
        </w:numPr>
        <w:spacing w:line="360" w:lineRule="auto"/>
        <w:rPr>
          <w:rFonts w:asciiTheme="minorBidi" w:hAnsiTheme="minorBidi" w:cstheme="minorBidi"/>
        </w:rPr>
      </w:pPr>
      <w:r w:rsidRPr="00923B30">
        <w:rPr>
          <w:rFonts w:asciiTheme="minorBidi" w:hAnsiTheme="minorBidi" w:cstheme="minorBidi"/>
          <w:rtl/>
        </w:rPr>
        <w:t>מספר עמודים כולל לקורות החיים לכל חוקר ראשי: 2</w:t>
      </w:r>
    </w:p>
    <w:p w14:paraId="38EE7076" w14:textId="77777777" w:rsidR="00541C3A" w:rsidRPr="00923B30" w:rsidRDefault="00541C3A" w:rsidP="00541C3A">
      <w:pPr>
        <w:pStyle w:val="ListParagraph"/>
        <w:spacing w:line="360" w:lineRule="auto"/>
        <w:rPr>
          <w:rFonts w:asciiTheme="minorBidi" w:hAnsiTheme="minorBidi" w:cstheme="minorBidi"/>
          <w:rtl/>
        </w:rPr>
      </w:pPr>
    </w:p>
    <w:p w14:paraId="2E5D2441" w14:textId="77777777" w:rsidR="00541C3A" w:rsidRPr="00923B30" w:rsidRDefault="00541C3A" w:rsidP="00541C3A">
      <w:pPr>
        <w:pStyle w:val="Subtitle"/>
        <w:numPr>
          <w:ilvl w:val="0"/>
          <w:numId w:val="32"/>
        </w:numPr>
        <w:bidi/>
        <w:spacing w:after="0" w:line="360" w:lineRule="auto"/>
        <w:rPr>
          <w:rStyle w:val="SubtleEmphasis"/>
          <w:rFonts w:asciiTheme="minorBidi" w:eastAsia="Batang" w:hAnsiTheme="minorBidi"/>
          <w:b/>
          <w:bCs/>
          <w:spacing w:val="0"/>
          <w:sz w:val="24"/>
          <w:szCs w:val="24"/>
        </w:rPr>
      </w:pPr>
      <w:r w:rsidRPr="00923B30">
        <w:rPr>
          <w:rStyle w:val="SubtleEmphasis"/>
          <w:rFonts w:asciiTheme="minorBidi" w:eastAsia="Batang" w:hAnsiTheme="minorBidi"/>
          <w:b/>
          <w:bCs/>
          <w:spacing w:val="0"/>
          <w:sz w:val="24"/>
          <w:szCs w:val="24"/>
          <w:rtl/>
        </w:rPr>
        <w:t>אישורים</w:t>
      </w:r>
    </w:p>
    <w:p w14:paraId="46448CBB" w14:textId="77777777" w:rsidR="00541C3A" w:rsidRPr="00923B30" w:rsidRDefault="00541C3A" w:rsidP="00541C3A">
      <w:pPr>
        <w:pStyle w:val="ListParagraph"/>
        <w:numPr>
          <w:ilvl w:val="0"/>
          <w:numId w:val="35"/>
        </w:numPr>
        <w:spacing w:line="360" w:lineRule="auto"/>
        <w:rPr>
          <w:rFonts w:asciiTheme="minorBidi" w:hAnsiTheme="minorBidi" w:cstheme="minorBidi"/>
          <w:rtl/>
        </w:rPr>
      </w:pPr>
      <w:r w:rsidRPr="00923B30">
        <w:rPr>
          <w:rFonts w:asciiTheme="minorBidi" w:hAnsiTheme="minorBidi" w:cstheme="minorBidi"/>
          <w:rtl/>
        </w:rPr>
        <w:t>יש  לצרף את האישורים המפורטים להלן (אישורי פנייה לגורמים השונים או אישורים סופים), בהתאם לצרכי המחקר, ככל שנמצאים בידי המוסד במועד הגשת ההצעות. במידה ולא קיים יש לצרף הצהרה (במלל חופשי) כי במידה וההצעה תאושר החוקר יעביר את האישור וזאת בהתאם לנדרש לצורכי המחקר</w:t>
      </w:r>
      <w:r w:rsidRPr="00CE177E">
        <w:rPr>
          <w:rFonts w:asciiTheme="minorBidi" w:hAnsiTheme="minorBidi" w:cstheme="minorBidi"/>
          <w:b/>
          <w:bCs/>
          <w:rtl/>
        </w:rPr>
        <w:t xml:space="preserve">. </w:t>
      </w:r>
      <w:r w:rsidRPr="00CE177E">
        <w:rPr>
          <w:rFonts w:asciiTheme="minorBidi" w:hAnsiTheme="minorBidi" w:cstheme="minorBidi"/>
          <w:b/>
          <w:bCs/>
          <w:u w:val="single"/>
          <w:rtl/>
        </w:rPr>
        <w:t>יודגש, כי במידה וצורפו מסמכים אלו אין צורך לצרפם בשנית</w:t>
      </w:r>
      <w:r w:rsidRPr="00CE177E">
        <w:rPr>
          <w:rFonts w:asciiTheme="minorBidi" w:hAnsiTheme="minorBidi" w:cstheme="minorBidi"/>
          <w:b/>
          <w:bCs/>
          <w:rtl/>
        </w:rPr>
        <w:t>.</w:t>
      </w:r>
    </w:p>
    <w:p w14:paraId="4ED7C7D6" w14:textId="77777777" w:rsidR="00541C3A" w:rsidRPr="00923B30" w:rsidRDefault="00541C3A" w:rsidP="00541C3A">
      <w:pPr>
        <w:pStyle w:val="Subtitle"/>
        <w:numPr>
          <w:ilvl w:val="0"/>
          <w:numId w:val="38"/>
        </w:numPr>
        <w:bidi/>
        <w:spacing w:after="0" w:line="360" w:lineRule="auto"/>
        <w:ind w:left="1080"/>
        <w:rPr>
          <w:rFonts w:asciiTheme="minorBidi" w:eastAsia="SimSun" w:hAnsiTheme="minorBidi"/>
          <w:color w:val="auto"/>
          <w:spacing w:val="0"/>
          <w:sz w:val="24"/>
          <w:szCs w:val="24"/>
          <w:rtl/>
        </w:rPr>
      </w:pPr>
      <w:r w:rsidRPr="00923B30">
        <w:rPr>
          <w:rFonts w:asciiTheme="minorBidi" w:eastAsia="SimSun" w:hAnsiTheme="minorBidi"/>
          <w:b/>
          <w:bCs/>
          <w:color w:val="auto"/>
          <w:sz w:val="24"/>
          <w:szCs w:val="24"/>
          <w:rtl/>
        </w:rPr>
        <w:t xml:space="preserve">אישור ועדת הלסינקי </w:t>
      </w:r>
      <w:r w:rsidRPr="00923B30">
        <w:rPr>
          <w:rFonts w:asciiTheme="minorBidi" w:eastAsia="SimSun" w:hAnsiTheme="minorBidi"/>
          <w:color w:val="auto"/>
          <w:spacing w:val="0"/>
          <w:sz w:val="24"/>
          <w:szCs w:val="24"/>
          <w:rtl/>
        </w:rPr>
        <w:t>- לתכניות מחקר הכרוכות בניסויים קליניים בבני אדם יש לצרף אישור פנייה לוועדת הלסינקי.</w:t>
      </w:r>
    </w:p>
    <w:p w14:paraId="471A37C8" w14:textId="77777777" w:rsidR="00541C3A" w:rsidRPr="00923B30" w:rsidRDefault="00541C3A" w:rsidP="00541C3A">
      <w:pPr>
        <w:pStyle w:val="ListParagraph"/>
        <w:numPr>
          <w:ilvl w:val="0"/>
          <w:numId w:val="38"/>
        </w:numPr>
        <w:spacing w:line="360" w:lineRule="auto"/>
        <w:ind w:left="1080"/>
        <w:rPr>
          <w:rFonts w:asciiTheme="minorBidi" w:hAnsiTheme="minorBidi" w:cstheme="minorBidi"/>
        </w:rPr>
      </w:pPr>
      <w:r w:rsidRPr="00923B30">
        <w:rPr>
          <w:rFonts w:asciiTheme="minorBidi" w:hAnsiTheme="minorBidi" w:cstheme="minorBidi"/>
          <w:b/>
          <w:bCs/>
          <w:rtl/>
        </w:rPr>
        <w:t>אישור ניסוי בצמחים -</w:t>
      </w:r>
      <w:r w:rsidRPr="00923B30">
        <w:rPr>
          <w:rFonts w:asciiTheme="minorBidi" w:hAnsiTheme="minorBidi" w:cstheme="minorBidi"/>
          <w:rtl/>
        </w:rPr>
        <w:t xml:space="preserve"> לתכניות מחקר הכרוכות בניסויים בצמחים מהונדסים ובמיקרואורגניזמים הקשורים אליהם יש לצרף טופס הבקשה המפורט שהוגש על ידי החוקרים לוועדה לצמחים מהונדסים</w:t>
      </w:r>
    </w:p>
    <w:p w14:paraId="53DAC1BB" w14:textId="77777777" w:rsidR="00541C3A" w:rsidRPr="00923B30" w:rsidRDefault="00541C3A" w:rsidP="00541C3A">
      <w:pPr>
        <w:pStyle w:val="ListParagraph"/>
        <w:numPr>
          <w:ilvl w:val="0"/>
          <w:numId w:val="38"/>
        </w:numPr>
        <w:spacing w:line="360" w:lineRule="auto"/>
        <w:ind w:left="1080"/>
        <w:rPr>
          <w:rFonts w:asciiTheme="minorBidi" w:hAnsiTheme="minorBidi" w:cstheme="minorBidi"/>
        </w:rPr>
      </w:pPr>
      <w:r w:rsidRPr="00923B30">
        <w:rPr>
          <w:rFonts w:asciiTheme="minorBidi" w:hAnsiTheme="minorBidi" w:cstheme="minorBidi"/>
          <w:b/>
          <w:bCs/>
          <w:rtl/>
        </w:rPr>
        <w:t>אישור שימוש בפתוגנים מסוכנים (מחוללי מחלות) -</w:t>
      </w:r>
      <w:r w:rsidRPr="00923B30">
        <w:rPr>
          <w:rFonts w:asciiTheme="minorBidi" w:hAnsiTheme="minorBidi" w:cstheme="minorBidi"/>
          <w:rtl/>
        </w:rPr>
        <w:t xml:space="preserve"> לתכניות מחקר הכרוכות בניסויים במחוללי מחלות ביולוגיים, על החוקר לספק אישור למחקר במחוללי מחלות ביולוגיים* מוועדה מוסדית ייעודית ובהיעדר ועדה מוסדית מהוועדה החיצונית של המועצה להסדרת מחקרים במחוללי מחלות ביולוגיים. </w:t>
      </w:r>
    </w:p>
    <w:p w14:paraId="0A47071E" w14:textId="77777777" w:rsidR="00541C3A" w:rsidRPr="00923B30" w:rsidRDefault="00541C3A" w:rsidP="00541C3A">
      <w:pPr>
        <w:spacing w:line="360" w:lineRule="auto"/>
        <w:ind w:left="1080"/>
        <w:rPr>
          <w:rFonts w:asciiTheme="minorBidi" w:hAnsiTheme="minorBidi" w:cstheme="minorBidi"/>
          <w:szCs w:val="24"/>
        </w:rPr>
      </w:pPr>
      <w:r w:rsidRPr="00923B30">
        <w:rPr>
          <w:rFonts w:asciiTheme="minorBidi" w:hAnsiTheme="minorBidi" w:cstheme="minorBidi"/>
          <w:szCs w:val="24"/>
          <w:rtl/>
        </w:rPr>
        <w:t>*מחוללי מחלות ביולוגיים: רשימת הפתוגנים (חיידקים, נגיפים, פטריות וטוקסינים) הנקובים בתוספת לחוק הסדרת מחקרים במחוללי מחלות ביולוגיים (מעודכנת לשנת 2021).</w:t>
      </w:r>
    </w:p>
    <w:p w14:paraId="61E8B7C1" w14:textId="77777777" w:rsidR="00541C3A" w:rsidRPr="00923B30" w:rsidRDefault="00541C3A" w:rsidP="00541C3A">
      <w:pPr>
        <w:spacing w:line="360" w:lineRule="auto"/>
        <w:rPr>
          <w:rFonts w:asciiTheme="minorBidi" w:hAnsiTheme="minorBidi" w:cstheme="minorBidi"/>
          <w:szCs w:val="24"/>
          <w:rtl/>
        </w:rPr>
      </w:pPr>
    </w:p>
    <w:p w14:paraId="37DE473F" w14:textId="77777777" w:rsidR="00541C3A" w:rsidRDefault="00541C3A" w:rsidP="00541C3A">
      <w:pPr>
        <w:spacing w:line="360" w:lineRule="auto"/>
        <w:jc w:val="center"/>
        <w:rPr>
          <w:rFonts w:asciiTheme="minorBidi" w:hAnsiTheme="minorBidi" w:cstheme="minorBidi"/>
          <w:b/>
          <w:bCs/>
          <w:szCs w:val="24"/>
          <w:rtl/>
        </w:rPr>
      </w:pPr>
      <w:r w:rsidRPr="00923B30">
        <w:rPr>
          <w:rFonts w:asciiTheme="minorBidi" w:hAnsiTheme="minorBidi" w:cstheme="minorBidi"/>
          <w:b/>
          <w:bCs/>
          <w:szCs w:val="24"/>
          <w:highlight w:val="yellow"/>
          <w:rtl/>
        </w:rPr>
        <w:t>אין לצרף מסמכים נוספים מעבר למסמכים אשר התבקשו בקול הקורא ובמסמך הנחיות זה.</w:t>
      </w:r>
    </w:p>
    <w:p w14:paraId="65601772" w14:textId="77777777" w:rsidR="00541C3A" w:rsidRPr="00923B30" w:rsidRDefault="00541C3A" w:rsidP="00541C3A">
      <w:pPr>
        <w:spacing w:line="360" w:lineRule="auto"/>
        <w:jc w:val="center"/>
        <w:rPr>
          <w:rFonts w:asciiTheme="minorBidi" w:hAnsiTheme="minorBidi" w:cstheme="minorBidi"/>
          <w:b/>
          <w:bCs/>
          <w:szCs w:val="24"/>
          <w:rtl/>
        </w:rPr>
      </w:pPr>
    </w:p>
    <w:p w14:paraId="32706F45" w14:textId="77777777" w:rsidR="00541C3A" w:rsidRPr="002B02E5" w:rsidRDefault="00541C3A" w:rsidP="00541C3A">
      <w:pPr>
        <w:pStyle w:val="Subtitle"/>
        <w:numPr>
          <w:ilvl w:val="0"/>
          <w:numId w:val="0"/>
        </w:numPr>
        <w:bidi/>
        <w:spacing w:after="0" w:line="360" w:lineRule="auto"/>
        <w:rPr>
          <w:rFonts w:eastAsia="SimSun"/>
          <w:b/>
          <w:bCs/>
          <w:u w:val="single"/>
        </w:rPr>
      </w:pPr>
      <w:r>
        <w:rPr>
          <w:rFonts w:eastAsia="SimSun" w:hint="cs"/>
          <w:b/>
          <w:bCs/>
          <w:u w:val="single"/>
          <w:rtl/>
        </w:rPr>
        <w:t xml:space="preserve">ב. </w:t>
      </w:r>
      <w:r w:rsidRPr="00043471">
        <w:rPr>
          <w:rFonts w:eastAsia="SimSun"/>
          <w:b/>
          <w:bCs/>
          <w:sz w:val="28"/>
          <w:szCs w:val="28"/>
          <w:u w:val="single"/>
          <w:rtl/>
        </w:rPr>
        <w:t>הנחיות להגשת הצעת מחקר בפורטל קדמת מדע:</w:t>
      </w:r>
    </w:p>
    <w:p w14:paraId="1E697167" w14:textId="77777777" w:rsidR="00541C3A" w:rsidRPr="005C327D" w:rsidRDefault="00541C3A" w:rsidP="00541C3A">
      <w:pPr>
        <w:spacing w:line="360" w:lineRule="auto"/>
        <w:jc w:val="both"/>
        <w:rPr>
          <w:rFonts w:asciiTheme="minorBidi" w:hAnsiTheme="minorBidi" w:cstheme="minorBidi"/>
        </w:rPr>
      </w:pPr>
    </w:p>
    <w:p w14:paraId="4E302CE5" w14:textId="77777777" w:rsidR="00541C3A" w:rsidRPr="00E2571B" w:rsidRDefault="00541C3A" w:rsidP="00541C3A">
      <w:pPr>
        <w:spacing w:line="360" w:lineRule="auto"/>
        <w:jc w:val="both"/>
        <w:rPr>
          <w:rFonts w:asciiTheme="minorBidi" w:hAnsiTheme="minorBidi" w:cstheme="minorBidi"/>
          <w:szCs w:val="24"/>
        </w:rPr>
      </w:pPr>
      <w:r w:rsidRPr="00E2571B">
        <w:rPr>
          <w:rFonts w:asciiTheme="minorBidi" w:hAnsiTheme="minorBidi" w:cstheme="minorBidi"/>
          <w:szCs w:val="24"/>
          <w:rtl/>
        </w:rPr>
        <w:t>את הצעת המחקר יש להגיש דרך פורטל "</w:t>
      </w:r>
      <w:hyperlink r:id="rId26" w:history="1">
        <w:r w:rsidRPr="00E2571B">
          <w:rPr>
            <w:rStyle w:val="Hyperlink"/>
            <w:rFonts w:asciiTheme="minorBidi" w:hAnsiTheme="minorBidi" w:cstheme="minorBidi"/>
            <w:szCs w:val="24"/>
            <w:rtl/>
          </w:rPr>
          <w:t>קדמת מדע</w:t>
        </w:r>
      </w:hyperlink>
      <w:r w:rsidRPr="00E2571B">
        <w:rPr>
          <w:rFonts w:asciiTheme="minorBidi" w:hAnsiTheme="minorBidi" w:cstheme="minorBidi"/>
          <w:szCs w:val="24"/>
          <w:rtl/>
        </w:rPr>
        <w:t>". הנחיות להגשה ולאופן העבודה בפורטל ניתנות ב- מדריך לפורטל "קדמת מדע".</w:t>
      </w:r>
    </w:p>
    <w:p w14:paraId="29373B0A" w14:textId="77777777" w:rsidR="00541C3A" w:rsidRPr="00923B30" w:rsidRDefault="00541C3A" w:rsidP="00541C3A">
      <w:pPr>
        <w:spacing w:line="360" w:lineRule="auto"/>
        <w:jc w:val="both"/>
        <w:rPr>
          <w:rFonts w:asciiTheme="minorBidi" w:hAnsiTheme="minorBidi" w:cstheme="minorBidi"/>
          <w:szCs w:val="24"/>
        </w:rPr>
      </w:pPr>
    </w:p>
    <w:p w14:paraId="46E0AD0C" w14:textId="77777777" w:rsidR="00541C3A" w:rsidRPr="00EE3207" w:rsidRDefault="00541C3A" w:rsidP="00541C3A">
      <w:pPr>
        <w:spacing w:line="360" w:lineRule="auto"/>
        <w:rPr>
          <w:rFonts w:asciiTheme="minorBidi" w:hAnsiTheme="minorBidi" w:cstheme="minorBidi"/>
          <w:szCs w:val="24"/>
          <w:rtl/>
        </w:rPr>
      </w:pPr>
      <w:r>
        <w:rPr>
          <w:rFonts w:asciiTheme="minorBidi" w:hAnsiTheme="minorBidi" w:cstheme="minorBidi" w:hint="cs"/>
          <w:szCs w:val="24"/>
          <w:rtl/>
        </w:rPr>
        <w:t xml:space="preserve">להלן </w:t>
      </w:r>
      <w:r w:rsidRPr="00EE3207">
        <w:rPr>
          <w:rFonts w:asciiTheme="minorBidi" w:hAnsiTheme="minorBidi" w:cstheme="minorBidi" w:hint="cs"/>
          <w:szCs w:val="24"/>
          <w:rtl/>
        </w:rPr>
        <w:t>מבנה טופס המחקר/מענק</w:t>
      </w:r>
    </w:p>
    <w:p w14:paraId="345B8AF7" w14:textId="77777777" w:rsidR="00541C3A" w:rsidRPr="00C11B04" w:rsidRDefault="00541C3A" w:rsidP="00541C3A">
      <w:pPr>
        <w:pStyle w:val="ListParagraph"/>
        <w:spacing w:line="360" w:lineRule="auto"/>
        <w:rPr>
          <w:rFonts w:asciiTheme="minorBidi" w:hAnsiTheme="minorBidi" w:cstheme="minorBidi"/>
          <w:rtl/>
        </w:rPr>
      </w:pPr>
      <w:r w:rsidRPr="00C90E29">
        <w:rPr>
          <w:rFonts w:asciiTheme="minorBidi" w:hAnsiTheme="minorBidi" w:cs="Arial"/>
          <w:noProof/>
          <w:rtl/>
        </w:rPr>
        <w:drawing>
          <wp:inline distT="0" distB="0" distL="0" distR="0" wp14:anchorId="25092A81" wp14:editId="6BB06D2E">
            <wp:extent cx="5943600" cy="725231"/>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725231"/>
                    </a:xfrm>
                    <a:prstGeom prst="rect">
                      <a:avLst/>
                    </a:prstGeom>
                    <a:noFill/>
                    <a:ln>
                      <a:noFill/>
                    </a:ln>
                  </pic:spPr>
                </pic:pic>
              </a:graphicData>
            </a:graphic>
          </wp:inline>
        </w:drawing>
      </w:r>
    </w:p>
    <w:p w14:paraId="36EEE4E5" w14:textId="77777777" w:rsidR="00541C3A" w:rsidRDefault="00541C3A" w:rsidP="00541C3A">
      <w:pPr>
        <w:spacing w:line="360" w:lineRule="auto"/>
        <w:jc w:val="center"/>
        <w:rPr>
          <w:rFonts w:asciiTheme="minorBidi" w:hAnsiTheme="minorBidi" w:cstheme="minorBidi"/>
          <w:rtl/>
        </w:rPr>
      </w:pPr>
      <w:r>
        <w:rPr>
          <w:rFonts w:asciiTheme="minorBidi" w:hAnsiTheme="minorBidi" w:cstheme="minorBidi" w:hint="cs"/>
          <w:rtl/>
        </w:rPr>
        <w:t xml:space="preserve">יש למלא את כל השדות הדרושים הנמצאים בפורטל, למעט סיכום תקציב שהוא </w:t>
      </w:r>
      <w:r>
        <w:rPr>
          <w:rFonts w:asciiTheme="minorBidi" w:hAnsiTheme="minorBidi" w:cs="Arial"/>
          <w:rtl/>
        </w:rPr>
        <w:t>לתצוגה בלבד</w:t>
      </w:r>
      <w:r>
        <w:rPr>
          <w:rFonts w:asciiTheme="minorBidi" w:hAnsiTheme="minorBidi" w:cs="Arial" w:hint="cs"/>
          <w:rtl/>
        </w:rPr>
        <w:t>.</w:t>
      </w:r>
    </w:p>
    <w:p w14:paraId="05D003C1" w14:textId="77777777" w:rsidR="00541C3A" w:rsidRPr="00BA468B" w:rsidRDefault="00541C3A" w:rsidP="00541C3A">
      <w:pPr>
        <w:spacing w:line="360" w:lineRule="auto"/>
        <w:jc w:val="both"/>
        <w:rPr>
          <w:rFonts w:asciiTheme="minorBidi" w:hAnsiTheme="minorBidi" w:cstheme="minorBidi"/>
        </w:rPr>
      </w:pPr>
    </w:p>
    <w:p w14:paraId="182CBF6F" w14:textId="77777777" w:rsidR="00541C3A" w:rsidRPr="00923B30" w:rsidRDefault="00541C3A" w:rsidP="00541C3A">
      <w:pPr>
        <w:pStyle w:val="Heading2"/>
        <w:jc w:val="both"/>
        <w:rPr>
          <w:b w:val="0"/>
          <w:bCs w:val="0"/>
          <w:rtl/>
        </w:rPr>
      </w:pPr>
      <w:bookmarkStart w:id="30" w:name="_Toc72246375"/>
      <w:r w:rsidRPr="00923B30">
        <w:rPr>
          <w:rtl/>
        </w:rPr>
        <w:t>לשונית "נתוני מחקר</w:t>
      </w:r>
      <w:bookmarkEnd w:id="30"/>
      <w:r w:rsidRPr="00923B30">
        <w:rPr>
          <w:rtl/>
        </w:rPr>
        <w:t>"</w:t>
      </w:r>
    </w:p>
    <w:p w14:paraId="07B8C145" w14:textId="77777777" w:rsidR="00541C3A" w:rsidRDefault="00541C3A" w:rsidP="00541C3A">
      <w:pPr>
        <w:pStyle w:val="ListParagraph"/>
        <w:numPr>
          <w:ilvl w:val="0"/>
          <w:numId w:val="41"/>
        </w:numPr>
        <w:tabs>
          <w:tab w:val="left" w:pos="2835"/>
          <w:tab w:val="right" w:pos="9923"/>
        </w:tabs>
        <w:spacing w:line="360" w:lineRule="auto"/>
        <w:jc w:val="both"/>
        <w:rPr>
          <w:rFonts w:asciiTheme="minorBidi" w:hAnsiTheme="minorBidi" w:cstheme="minorBidi"/>
          <w:b/>
          <w:rtl/>
        </w:rPr>
      </w:pPr>
      <w:r>
        <w:rPr>
          <w:rFonts w:asciiTheme="minorBidi" w:hAnsiTheme="minorBidi" w:cstheme="minorBidi" w:hint="cs"/>
          <w:b/>
          <w:rtl/>
        </w:rPr>
        <w:t xml:space="preserve">תקציר - </w:t>
      </w:r>
      <w:r w:rsidRPr="005C327D">
        <w:rPr>
          <w:rFonts w:asciiTheme="minorBidi" w:hAnsiTheme="minorBidi" w:cstheme="minorBidi"/>
          <w:b/>
          <w:rtl/>
        </w:rPr>
        <w:t xml:space="preserve">יש </w:t>
      </w:r>
      <w:r>
        <w:rPr>
          <w:rFonts w:asciiTheme="minorBidi" w:hAnsiTheme="minorBidi" w:cstheme="minorBidi" w:hint="cs"/>
          <w:b/>
          <w:rtl/>
        </w:rPr>
        <w:t xml:space="preserve">למלא תקציר </w:t>
      </w:r>
      <w:r w:rsidRPr="005C327D">
        <w:rPr>
          <w:rFonts w:asciiTheme="minorBidi" w:hAnsiTheme="minorBidi" w:cstheme="minorBidi"/>
          <w:b/>
          <w:rtl/>
        </w:rPr>
        <w:t>בעברית ובאנגלית מוגבל לעד 250</w:t>
      </w:r>
      <w:r>
        <w:rPr>
          <w:rFonts w:asciiTheme="minorBidi" w:hAnsiTheme="minorBidi" w:cstheme="minorBidi"/>
          <w:b/>
          <w:rtl/>
        </w:rPr>
        <w:t xml:space="preserve"> מילים</w:t>
      </w:r>
      <w:r>
        <w:rPr>
          <w:rFonts w:asciiTheme="minorBidi" w:hAnsiTheme="minorBidi" w:cstheme="minorBidi" w:hint="cs"/>
          <w:b/>
          <w:rtl/>
        </w:rPr>
        <w:t>.</w:t>
      </w:r>
    </w:p>
    <w:p w14:paraId="55DB3388" w14:textId="77777777" w:rsidR="00541C3A" w:rsidRDefault="00541C3A" w:rsidP="00541C3A">
      <w:pPr>
        <w:pStyle w:val="ListParagraph"/>
        <w:numPr>
          <w:ilvl w:val="0"/>
          <w:numId w:val="41"/>
        </w:numPr>
        <w:spacing w:line="360" w:lineRule="auto"/>
        <w:rPr>
          <w:rFonts w:asciiTheme="minorBidi" w:hAnsiTheme="minorBidi" w:cstheme="minorBidi"/>
          <w:b/>
        </w:rPr>
      </w:pPr>
      <w:r w:rsidRPr="005C327D">
        <w:rPr>
          <w:rFonts w:asciiTheme="minorBidi" w:hAnsiTheme="minorBidi" w:cstheme="minorBidi" w:hint="cs"/>
          <w:b/>
          <w:rtl/>
        </w:rPr>
        <w:t xml:space="preserve">יישומיות </w:t>
      </w:r>
      <w:r w:rsidRPr="005C327D">
        <w:rPr>
          <w:rFonts w:asciiTheme="minorBidi" w:hAnsiTheme="minorBidi" w:cstheme="minorBidi"/>
          <w:b/>
          <w:rtl/>
        </w:rPr>
        <w:t>–</w:t>
      </w:r>
      <w:r w:rsidRPr="006A7550">
        <w:rPr>
          <w:rFonts w:asciiTheme="minorBidi" w:hAnsiTheme="minorBidi" w:cs="Arial"/>
          <w:b/>
          <w:rtl/>
        </w:rPr>
        <w:t xml:space="preserve"> </w:t>
      </w:r>
      <w:r w:rsidRPr="00B02A85">
        <w:rPr>
          <w:rFonts w:asciiTheme="minorBidi" w:hAnsiTheme="minorBidi" w:cs="Arial"/>
          <w:b/>
          <w:rtl/>
        </w:rPr>
        <w:t xml:space="preserve">יש למלא פרטים על פוטנציאל יישומי של ההצעה </w:t>
      </w:r>
      <w:r w:rsidRPr="00C90E29">
        <w:rPr>
          <w:rFonts w:asciiTheme="minorBidi" w:hAnsiTheme="minorBidi" w:cstheme="minorBidi" w:hint="cs"/>
          <w:b/>
          <w:rtl/>
        </w:rPr>
        <w:t xml:space="preserve">בשפה העברית </w:t>
      </w:r>
      <w:r w:rsidRPr="00B02A85">
        <w:rPr>
          <w:rFonts w:asciiTheme="minorBidi" w:hAnsiTheme="minorBidi" w:cs="Arial"/>
          <w:b/>
          <w:rtl/>
        </w:rPr>
        <w:t>ולענות על השאלות הקשורות לאופי המחקר</w:t>
      </w:r>
      <w:r w:rsidRPr="00C90E29">
        <w:rPr>
          <w:rFonts w:asciiTheme="minorBidi" w:hAnsiTheme="minorBidi" w:cstheme="minorBidi"/>
          <w:b/>
          <w:rtl/>
        </w:rPr>
        <w:t>–</w:t>
      </w:r>
      <w:r w:rsidRPr="00C90E29">
        <w:rPr>
          <w:rFonts w:asciiTheme="minorBidi" w:hAnsiTheme="minorBidi" w:cstheme="minorBidi" w:hint="cs"/>
          <w:b/>
          <w:rtl/>
        </w:rPr>
        <w:t xml:space="preserve"> מוגבל ל</w:t>
      </w:r>
      <w:r w:rsidRPr="007A7614">
        <w:rPr>
          <w:rFonts w:asciiTheme="minorBidi" w:hAnsiTheme="minorBidi" w:cstheme="minorBidi" w:hint="cs"/>
          <w:b/>
          <w:rtl/>
        </w:rPr>
        <w:t xml:space="preserve">- 5,000 </w:t>
      </w:r>
      <w:r w:rsidRPr="009B1A0E">
        <w:rPr>
          <w:rFonts w:asciiTheme="minorBidi" w:hAnsiTheme="minorBidi" w:cstheme="minorBidi" w:hint="cs"/>
          <w:bCs/>
          <w:rtl/>
        </w:rPr>
        <w:t>תווים</w:t>
      </w:r>
      <w:r>
        <w:rPr>
          <w:rFonts w:asciiTheme="minorBidi" w:hAnsiTheme="minorBidi" w:cstheme="minorBidi" w:hint="cs"/>
          <w:b/>
          <w:rtl/>
        </w:rPr>
        <w:t>.</w:t>
      </w:r>
    </w:p>
    <w:p w14:paraId="5554BC7A" w14:textId="77777777" w:rsidR="00541C3A" w:rsidRPr="006A7550" w:rsidRDefault="00541C3A" w:rsidP="00541C3A">
      <w:pPr>
        <w:pStyle w:val="ListParagraph"/>
        <w:numPr>
          <w:ilvl w:val="0"/>
          <w:numId w:val="41"/>
        </w:numPr>
        <w:spacing w:line="360" w:lineRule="auto"/>
        <w:rPr>
          <w:rFonts w:asciiTheme="minorBidi" w:hAnsiTheme="minorBidi" w:cstheme="minorBidi"/>
          <w:b/>
          <w:rtl/>
        </w:rPr>
      </w:pPr>
      <w:r w:rsidRPr="006A7550">
        <w:rPr>
          <w:rFonts w:asciiTheme="minorBidi" w:hAnsiTheme="minorBidi" w:cstheme="minorBidi" w:hint="cs"/>
          <w:b/>
          <w:rtl/>
        </w:rPr>
        <w:t xml:space="preserve">חשיבות המחקר </w:t>
      </w:r>
      <w:r w:rsidRPr="006A7550">
        <w:rPr>
          <w:rFonts w:asciiTheme="minorBidi" w:hAnsiTheme="minorBidi" w:cstheme="minorBidi"/>
          <w:b/>
          <w:rtl/>
        </w:rPr>
        <w:t>–</w:t>
      </w:r>
      <w:r w:rsidRPr="006A7550">
        <w:rPr>
          <w:rFonts w:asciiTheme="minorBidi" w:hAnsiTheme="minorBidi" w:cstheme="minorBidi" w:hint="cs"/>
          <w:b/>
          <w:rtl/>
        </w:rPr>
        <w:t xml:space="preserve"> יש לפרט את חשיבות המחקר בארץ/בעולם בשפה העברית/אנגלית </w:t>
      </w:r>
      <w:r w:rsidRPr="006A7550">
        <w:rPr>
          <w:rFonts w:asciiTheme="minorBidi" w:hAnsiTheme="minorBidi" w:cstheme="minorBidi"/>
          <w:b/>
          <w:rtl/>
        </w:rPr>
        <w:t>–</w:t>
      </w:r>
      <w:r w:rsidRPr="006A7550">
        <w:rPr>
          <w:rFonts w:asciiTheme="minorBidi" w:hAnsiTheme="minorBidi" w:cstheme="minorBidi" w:hint="cs"/>
          <w:b/>
          <w:rtl/>
        </w:rPr>
        <w:t xml:space="preserve"> מוגבל ל- 500 </w:t>
      </w:r>
      <w:r w:rsidRPr="006A7550">
        <w:rPr>
          <w:rFonts w:asciiTheme="minorBidi" w:hAnsiTheme="minorBidi" w:cstheme="minorBidi" w:hint="cs"/>
          <w:bCs/>
          <w:rtl/>
        </w:rPr>
        <w:t>תווים</w:t>
      </w:r>
      <w:r w:rsidRPr="006A7550">
        <w:rPr>
          <w:rFonts w:asciiTheme="minorBidi" w:hAnsiTheme="minorBidi" w:cstheme="minorBidi" w:hint="cs"/>
          <w:b/>
          <w:rtl/>
        </w:rPr>
        <w:t>.</w:t>
      </w:r>
    </w:p>
    <w:p w14:paraId="2ECF6685" w14:textId="77777777" w:rsidR="00541C3A" w:rsidRPr="005C327D" w:rsidRDefault="00541C3A" w:rsidP="00541C3A">
      <w:pPr>
        <w:spacing w:line="360" w:lineRule="auto"/>
        <w:jc w:val="both"/>
        <w:rPr>
          <w:rFonts w:asciiTheme="minorBidi" w:hAnsiTheme="minorBidi" w:cstheme="minorBidi"/>
        </w:rPr>
      </w:pPr>
    </w:p>
    <w:p w14:paraId="659CB9C1" w14:textId="77777777" w:rsidR="00541C3A" w:rsidRPr="00923B30" w:rsidRDefault="00541C3A" w:rsidP="00541C3A">
      <w:pPr>
        <w:pStyle w:val="Heading2"/>
        <w:ind w:left="4"/>
        <w:jc w:val="both"/>
        <w:rPr>
          <w:b w:val="0"/>
          <w:bCs w:val="0"/>
        </w:rPr>
      </w:pPr>
      <w:bookmarkStart w:id="31" w:name="_Toc72246376"/>
      <w:r w:rsidRPr="00923B30">
        <w:rPr>
          <w:rtl/>
        </w:rPr>
        <w:t>לשונית "צוות המחקר</w:t>
      </w:r>
      <w:bookmarkEnd w:id="31"/>
      <w:r w:rsidRPr="00923B30">
        <w:rPr>
          <w:rtl/>
        </w:rPr>
        <w:t>"</w:t>
      </w:r>
    </w:p>
    <w:p w14:paraId="488F1F38" w14:textId="77777777" w:rsidR="00541C3A" w:rsidRPr="00923B30" w:rsidRDefault="00541C3A" w:rsidP="00541C3A">
      <w:pPr>
        <w:tabs>
          <w:tab w:val="left" w:pos="2835"/>
          <w:tab w:val="right" w:pos="9923"/>
        </w:tabs>
        <w:spacing w:line="360" w:lineRule="auto"/>
        <w:jc w:val="both"/>
        <w:rPr>
          <w:rFonts w:asciiTheme="minorBidi" w:hAnsiTheme="minorBidi" w:cstheme="minorBidi"/>
          <w:b/>
          <w:szCs w:val="24"/>
          <w:rtl/>
        </w:rPr>
      </w:pPr>
      <w:r w:rsidRPr="00923B30">
        <w:rPr>
          <w:rFonts w:asciiTheme="minorBidi" w:hAnsiTheme="minorBidi" w:cstheme="minorBidi"/>
          <w:b/>
          <w:szCs w:val="24"/>
          <w:rtl/>
        </w:rPr>
        <w:t xml:space="preserve">יש </w:t>
      </w:r>
      <w:r>
        <w:rPr>
          <w:rFonts w:asciiTheme="minorBidi" w:hAnsiTheme="minorBidi" w:cstheme="minorBidi" w:hint="cs"/>
          <w:bCs/>
          <w:szCs w:val="24"/>
          <w:rtl/>
        </w:rPr>
        <w:t>להוסיף</w:t>
      </w:r>
      <w:r w:rsidRPr="00923B30">
        <w:rPr>
          <w:rFonts w:asciiTheme="minorBidi" w:hAnsiTheme="minorBidi" w:cstheme="minorBidi"/>
          <w:b/>
          <w:szCs w:val="24"/>
          <w:rtl/>
        </w:rPr>
        <w:t xml:space="preserve"> את החוקרים </w:t>
      </w:r>
      <w:r>
        <w:rPr>
          <w:rFonts w:asciiTheme="minorBidi" w:hAnsiTheme="minorBidi" w:cstheme="minorBidi" w:hint="cs"/>
          <w:b/>
          <w:szCs w:val="24"/>
          <w:rtl/>
        </w:rPr>
        <w:t>ה</w:t>
      </w:r>
      <w:r w:rsidRPr="00923B30">
        <w:rPr>
          <w:rFonts w:asciiTheme="minorBidi" w:hAnsiTheme="minorBidi" w:cstheme="minorBidi"/>
          <w:b/>
          <w:szCs w:val="24"/>
          <w:rtl/>
        </w:rPr>
        <w:t xml:space="preserve">ראשיים </w:t>
      </w:r>
      <w:r>
        <w:rPr>
          <w:rFonts w:asciiTheme="minorBidi" w:hAnsiTheme="minorBidi" w:cstheme="minorBidi" w:hint="cs"/>
          <w:b/>
          <w:szCs w:val="24"/>
          <w:rtl/>
        </w:rPr>
        <w:t xml:space="preserve">ואת מרכז הפרויקט. </w:t>
      </w:r>
      <w:r w:rsidRPr="00923B30">
        <w:rPr>
          <w:rFonts w:asciiTheme="minorBidi" w:hAnsiTheme="minorBidi" w:cstheme="minorBidi"/>
          <w:b/>
          <w:szCs w:val="24"/>
          <w:rtl/>
        </w:rPr>
        <w:t xml:space="preserve">ניתן לעשות זאת בלחיצה על </w:t>
      </w:r>
      <w:r>
        <w:rPr>
          <w:rFonts w:asciiTheme="minorBidi" w:hAnsiTheme="minorBidi" w:cstheme="minorBidi" w:hint="cs"/>
          <w:b/>
          <w:szCs w:val="24"/>
          <w:rtl/>
        </w:rPr>
        <w:t>כפתור "חדש"</w:t>
      </w:r>
    </w:p>
    <w:p w14:paraId="35AD75B8" w14:textId="77777777" w:rsidR="00541C3A" w:rsidRPr="00923B30" w:rsidRDefault="00541C3A" w:rsidP="00541C3A">
      <w:pPr>
        <w:tabs>
          <w:tab w:val="left" w:pos="2835"/>
          <w:tab w:val="right" w:pos="9923"/>
        </w:tabs>
        <w:spacing w:line="360" w:lineRule="auto"/>
        <w:jc w:val="both"/>
        <w:rPr>
          <w:rFonts w:asciiTheme="minorBidi" w:hAnsiTheme="minorBidi" w:cstheme="minorBidi"/>
          <w:b/>
          <w:szCs w:val="24"/>
          <w:rtl/>
        </w:rPr>
      </w:pPr>
      <w:r w:rsidRPr="00923B30">
        <w:rPr>
          <w:rFonts w:asciiTheme="minorBidi" w:hAnsiTheme="minorBidi" w:cstheme="minorBidi"/>
          <w:b/>
          <w:szCs w:val="24"/>
          <w:rtl/>
        </w:rPr>
        <w:t>עבור כל קבוצה יוזן חוקר ראשי שהוא ראש קבוצה, כאשר מגיש ההצעה הינו ראש קבוצה ומוגדר כמרכז פרויקט.</w:t>
      </w:r>
    </w:p>
    <w:p w14:paraId="5A89ED88" w14:textId="77777777" w:rsidR="00541C3A" w:rsidRPr="00923B30" w:rsidRDefault="00541C3A" w:rsidP="00541C3A">
      <w:pPr>
        <w:tabs>
          <w:tab w:val="left" w:pos="2835"/>
          <w:tab w:val="right" w:pos="9923"/>
        </w:tabs>
        <w:spacing w:line="360" w:lineRule="auto"/>
        <w:jc w:val="both"/>
        <w:rPr>
          <w:rFonts w:asciiTheme="minorBidi" w:hAnsiTheme="minorBidi" w:cstheme="minorBidi"/>
          <w:b/>
          <w:szCs w:val="24"/>
          <w:rtl/>
        </w:rPr>
      </w:pPr>
      <w:r w:rsidRPr="00923B30">
        <w:rPr>
          <w:rFonts w:asciiTheme="minorBidi" w:hAnsiTheme="minorBidi" w:cstheme="minorBidi"/>
          <w:b/>
          <w:szCs w:val="24"/>
          <w:rtl/>
        </w:rPr>
        <w:t>לאחר מכן, מרכז הפרויקט ימלא מידע ונתונים אודות צוות המחקר עבור כל אחת מהקבוצות.</w:t>
      </w:r>
    </w:p>
    <w:p w14:paraId="786A6480" w14:textId="77777777" w:rsidR="00541C3A" w:rsidRPr="00923B30" w:rsidRDefault="00541C3A" w:rsidP="00541C3A">
      <w:pPr>
        <w:tabs>
          <w:tab w:val="left" w:pos="2835"/>
          <w:tab w:val="right" w:pos="9923"/>
        </w:tabs>
        <w:spacing w:line="360" w:lineRule="auto"/>
        <w:jc w:val="both"/>
        <w:rPr>
          <w:rFonts w:asciiTheme="minorBidi" w:hAnsiTheme="minorBidi" w:cstheme="minorBidi"/>
          <w:b/>
          <w:szCs w:val="24"/>
          <w:rtl/>
        </w:rPr>
      </w:pPr>
      <w:r w:rsidRPr="00923B30">
        <w:rPr>
          <w:rFonts w:asciiTheme="minorBidi" w:hAnsiTheme="minorBidi" w:cstheme="minorBidi"/>
          <w:b/>
          <w:szCs w:val="24"/>
          <w:rtl/>
        </w:rPr>
        <w:t xml:space="preserve">יש לפרט את </w:t>
      </w:r>
      <w:r w:rsidRPr="00923B30">
        <w:rPr>
          <w:rFonts w:asciiTheme="minorBidi" w:hAnsiTheme="minorBidi" w:cstheme="minorBidi"/>
          <w:b/>
          <w:szCs w:val="24"/>
          <w:u w:val="single"/>
          <w:rtl/>
        </w:rPr>
        <w:t>תפקיד</w:t>
      </w:r>
      <w:r w:rsidRPr="00923B30">
        <w:rPr>
          <w:rFonts w:asciiTheme="minorBidi" w:hAnsiTheme="minorBidi" w:cstheme="minorBidi"/>
          <w:b/>
          <w:szCs w:val="24"/>
          <w:rtl/>
        </w:rPr>
        <w:t xml:space="preserve"> חבר הצוות במחקר. (אם לא ידועים עדיין פרטי החוקר אין חובה להזין את פרטיו האישיים).</w:t>
      </w:r>
    </w:p>
    <w:p w14:paraId="249E8A7F" w14:textId="77777777" w:rsidR="00541C3A" w:rsidRPr="00923B30" w:rsidRDefault="00541C3A" w:rsidP="00541C3A">
      <w:pPr>
        <w:pStyle w:val="ListParagraph"/>
        <w:spacing w:line="360" w:lineRule="auto"/>
        <w:ind w:left="360"/>
        <w:jc w:val="both"/>
        <w:rPr>
          <w:rFonts w:asciiTheme="minorBidi" w:hAnsiTheme="minorBidi" w:cstheme="minorBidi"/>
          <w:u w:val="single"/>
          <w:rtl/>
        </w:rPr>
      </w:pPr>
    </w:p>
    <w:p w14:paraId="7133F7AF" w14:textId="77777777" w:rsidR="00541C3A" w:rsidRPr="00C11B04" w:rsidRDefault="00541C3A" w:rsidP="00541C3A">
      <w:pPr>
        <w:pStyle w:val="Heading2"/>
        <w:jc w:val="both"/>
        <w:rPr>
          <w:b w:val="0"/>
          <w:bCs w:val="0"/>
          <w:rtl/>
        </w:rPr>
      </w:pPr>
      <w:bookmarkStart w:id="32" w:name="_Toc72246378"/>
      <w:r w:rsidRPr="00C11B04">
        <w:rPr>
          <w:rtl/>
        </w:rPr>
        <w:t>לשונית "תקציב</w:t>
      </w:r>
      <w:bookmarkEnd w:id="32"/>
      <w:r w:rsidRPr="00C11B04">
        <w:rPr>
          <w:rtl/>
        </w:rPr>
        <w:t xml:space="preserve">" </w:t>
      </w:r>
    </w:p>
    <w:p w14:paraId="71B1F4B3" w14:textId="77777777" w:rsidR="00541C3A" w:rsidRPr="00923B30" w:rsidRDefault="00541C3A" w:rsidP="00541C3A">
      <w:pPr>
        <w:pStyle w:val="ListParagraph"/>
        <w:numPr>
          <w:ilvl w:val="0"/>
          <w:numId w:val="37"/>
        </w:numPr>
        <w:tabs>
          <w:tab w:val="left" w:pos="2835"/>
          <w:tab w:val="right" w:pos="9923"/>
        </w:tabs>
        <w:spacing w:line="360" w:lineRule="auto"/>
        <w:jc w:val="both"/>
        <w:rPr>
          <w:rFonts w:asciiTheme="minorBidi" w:hAnsiTheme="minorBidi" w:cstheme="minorBidi"/>
        </w:rPr>
      </w:pPr>
      <w:r w:rsidRPr="00923B30">
        <w:rPr>
          <w:rFonts w:asciiTheme="minorBidi" w:hAnsiTheme="minorBidi" w:cstheme="minorBidi"/>
          <w:rtl/>
        </w:rPr>
        <w:t>יש לפרט כפי שמוגדר במדריך הנמצא תחת מדריך לפורטל "קדמת מדע".</w:t>
      </w:r>
    </w:p>
    <w:p w14:paraId="5305683E" w14:textId="77777777" w:rsidR="00541C3A" w:rsidRPr="00923B30" w:rsidRDefault="00541C3A" w:rsidP="00541C3A">
      <w:pPr>
        <w:pStyle w:val="ListParagraph"/>
        <w:numPr>
          <w:ilvl w:val="0"/>
          <w:numId w:val="37"/>
        </w:numPr>
        <w:tabs>
          <w:tab w:val="left" w:pos="2835"/>
          <w:tab w:val="right" w:pos="9923"/>
        </w:tabs>
        <w:spacing w:line="360" w:lineRule="auto"/>
        <w:jc w:val="both"/>
        <w:rPr>
          <w:rFonts w:asciiTheme="minorBidi" w:hAnsiTheme="minorBidi" w:cstheme="minorBidi"/>
        </w:rPr>
      </w:pPr>
      <w:r w:rsidRPr="00923B30">
        <w:rPr>
          <w:rFonts w:asciiTheme="minorBidi" w:hAnsiTheme="minorBidi" w:cstheme="minorBidi"/>
          <w:rtl/>
        </w:rPr>
        <w:t xml:space="preserve">על החוקר להזין </w:t>
      </w:r>
      <w:r w:rsidRPr="00923B30">
        <w:rPr>
          <w:rFonts w:asciiTheme="minorBidi" w:hAnsiTheme="minorBidi" w:cstheme="minorBidi"/>
          <w:b/>
          <w:rtl/>
        </w:rPr>
        <w:t xml:space="preserve">בפורטל "קדמת מדע" </w:t>
      </w:r>
      <w:r w:rsidRPr="00923B30">
        <w:rPr>
          <w:rFonts w:asciiTheme="minorBidi" w:hAnsiTheme="minorBidi" w:cstheme="minorBidi"/>
          <w:rtl/>
        </w:rPr>
        <w:t xml:space="preserve"> את התקציב המבוקש עבור ההצעה</w:t>
      </w:r>
      <w:r>
        <w:rPr>
          <w:rFonts w:asciiTheme="minorBidi" w:hAnsiTheme="minorBidi" w:cstheme="minorBidi" w:hint="cs"/>
          <w:rtl/>
        </w:rPr>
        <w:t xml:space="preserve"> לרבות הצדקת תקציב</w:t>
      </w:r>
      <w:r w:rsidRPr="00923B30">
        <w:rPr>
          <w:rFonts w:asciiTheme="minorBidi" w:hAnsiTheme="minorBidi" w:cstheme="minorBidi"/>
          <w:rtl/>
        </w:rPr>
        <w:t xml:space="preserve"> </w:t>
      </w:r>
      <w:r w:rsidRPr="00C11B04">
        <w:rPr>
          <w:rFonts w:asciiTheme="minorBidi" w:hAnsiTheme="minorBidi" w:cstheme="minorBidi"/>
          <w:u w:val="single"/>
          <w:rtl/>
        </w:rPr>
        <w:t>בשפה האנגלית</w:t>
      </w:r>
      <w:r w:rsidRPr="00923B30">
        <w:rPr>
          <w:rFonts w:asciiTheme="minorBidi" w:hAnsiTheme="minorBidi" w:cstheme="minorBidi"/>
          <w:rtl/>
        </w:rPr>
        <w:t xml:space="preserve"> ולא יותר מהתקציב המוגדר בקול הקורא. </w:t>
      </w:r>
    </w:p>
    <w:p w14:paraId="117CFE0C" w14:textId="77777777" w:rsidR="00541C3A" w:rsidRPr="00923B30" w:rsidRDefault="00541C3A" w:rsidP="00541C3A">
      <w:pPr>
        <w:pStyle w:val="ListParagraph"/>
        <w:numPr>
          <w:ilvl w:val="0"/>
          <w:numId w:val="37"/>
        </w:numPr>
        <w:tabs>
          <w:tab w:val="left" w:pos="2835"/>
          <w:tab w:val="right" w:pos="9923"/>
        </w:tabs>
        <w:spacing w:line="360" w:lineRule="auto"/>
        <w:jc w:val="both"/>
        <w:rPr>
          <w:rFonts w:asciiTheme="minorBidi" w:hAnsiTheme="minorBidi" w:cstheme="minorBidi"/>
          <w:rtl/>
        </w:rPr>
      </w:pPr>
      <w:r w:rsidRPr="00923B30">
        <w:rPr>
          <w:rFonts w:asciiTheme="minorBidi" w:hAnsiTheme="minorBidi" w:cstheme="minorBidi"/>
          <w:rtl/>
        </w:rPr>
        <w:t>מגבלות התקציב לסעיפים השונים מופיעים בנהלי הקרן, בסעיף ג. "תנאי ביצוע ונהלי מימון" בקישור שלהלן –</w:t>
      </w:r>
    </w:p>
    <w:p w14:paraId="032ADEF1" w14:textId="77777777" w:rsidR="00541C3A" w:rsidRDefault="00541C3A" w:rsidP="00541C3A">
      <w:pPr>
        <w:autoSpaceDE w:val="0"/>
        <w:autoSpaceDN w:val="0"/>
        <w:adjustRightInd w:val="0"/>
        <w:spacing w:line="360" w:lineRule="auto"/>
        <w:ind w:left="996"/>
        <w:rPr>
          <w:rFonts w:asciiTheme="minorBidi" w:eastAsia="SimSun" w:hAnsiTheme="minorBidi" w:cstheme="minorBidi"/>
          <w:szCs w:val="24"/>
          <w:rtl/>
        </w:rPr>
      </w:pPr>
      <w:r w:rsidRPr="00923B30">
        <w:rPr>
          <w:rFonts w:asciiTheme="minorBidi" w:eastAsia="SimSun" w:hAnsiTheme="minorBidi" w:cstheme="minorBidi"/>
          <w:szCs w:val="24"/>
          <w:rtl/>
        </w:rPr>
        <w:t xml:space="preserve"> </w:t>
      </w:r>
      <w:hyperlink r:id="rId28" w:history="1">
        <w:r w:rsidRPr="00923B30">
          <w:rPr>
            <w:rStyle w:val="Hyperlink"/>
            <w:rFonts w:asciiTheme="minorBidi" w:hAnsiTheme="minorBidi" w:cstheme="minorBidi"/>
            <w:szCs w:val="24"/>
            <w:rtl/>
          </w:rPr>
          <w:t>נהלי עבודה – פרויקטים ומלגות הממומנים על ידי משרד החדשנות, המדע והטכנולוגיה | משרד החדשנות, המדע והטכנולוגיה</w:t>
        </w:r>
        <w:r w:rsidRPr="00923B30">
          <w:rPr>
            <w:rStyle w:val="Hyperlink"/>
            <w:rFonts w:asciiTheme="minorBidi" w:hAnsiTheme="minorBidi" w:cstheme="minorBidi"/>
            <w:szCs w:val="24"/>
          </w:rPr>
          <w:t xml:space="preserve"> (www.gov.il)</w:t>
        </w:r>
      </w:hyperlink>
    </w:p>
    <w:p w14:paraId="1EB76918" w14:textId="77777777" w:rsidR="00541C3A" w:rsidRPr="00544194" w:rsidRDefault="00541C3A" w:rsidP="00541C3A">
      <w:pPr>
        <w:pStyle w:val="ListParagraph"/>
        <w:numPr>
          <w:ilvl w:val="0"/>
          <w:numId w:val="37"/>
        </w:numPr>
        <w:autoSpaceDE w:val="0"/>
        <w:autoSpaceDN w:val="0"/>
        <w:adjustRightInd w:val="0"/>
        <w:spacing w:line="360" w:lineRule="auto"/>
        <w:rPr>
          <w:rFonts w:asciiTheme="minorBidi" w:hAnsiTheme="minorBidi" w:cstheme="minorBidi"/>
        </w:rPr>
      </w:pPr>
      <w:r w:rsidRPr="00F73607">
        <w:rPr>
          <w:rFonts w:asciiTheme="minorBidi" w:hAnsiTheme="minorBidi" w:cstheme="minorBidi" w:hint="cs"/>
          <w:b/>
          <w:bCs/>
          <w:rtl/>
        </w:rPr>
        <w:t>לתשומת ליבכם, יש לכלול במסגרת התקציב סעיף יישוג וזאת ע"פ נהלי הקרן. אין לכלול במסגרת זו תקציב עבור כנס וכן דוח היתכנות ישומית</w:t>
      </w:r>
      <w:r>
        <w:rPr>
          <w:rFonts w:asciiTheme="minorBidi" w:hAnsiTheme="minorBidi" w:cstheme="minorBidi" w:hint="cs"/>
          <w:rtl/>
        </w:rPr>
        <w:t>.</w:t>
      </w:r>
    </w:p>
    <w:p w14:paraId="7D477145" w14:textId="77777777" w:rsidR="00541C3A" w:rsidRDefault="00541C3A" w:rsidP="00541C3A">
      <w:pPr>
        <w:pStyle w:val="Heading2"/>
        <w:ind w:left="4"/>
        <w:jc w:val="both"/>
        <w:rPr>
          <w:b w:val="0"/>
          <w:bCs w:val="0"/>
          <w:rtl/>
        </w:rPr>
      </w:pPr>
      <w:bookmarkStart w:id="33" w:name="_Toc72246380"/>
    </w:p>
    <w:p w14:paraId="38D153B6" w14:textId="77777777" w:rsidR="00541C3A" w:rsidRPr="00370F80" w:rsidRDefault="00541C3A" w:rsidP="00541C3A">
      <w:pPr>
        <w:pStyle w:val="Heading2"/>
        <w:ind w:left="4"/>
        <w:jc w:val="both"/>
        <w:rPr>
          <w:b w:val="0"/>
          <w:bCs w:val="0"/>
        </w:rPr>
      </w:pPr>
      <w:r w:rsidRPr="00370F80">
        <w:rPr>
          <w:rtl/>
        </w:rPr>
        <w:t>לשונית "סיכום תקציב</w:t>
      </w:r>
      <w:bookmarkEnd w:id="33"/>
      <w:r w:rsidRPr="00370F80">
        <w:rPr>
          <w:rtl/>
        </w:rPr>
        <w:t xml:space="preserve">" </w:t>
      </w:r>
    </w:p>
    <w:p w14:paraId="51853978" w14:textId="77777777" w:rsidR="00541C3A" w:rsidRDefault="00541C3A" w:rsidP="00541C3A">
      <w:pPr>
        <w:pStyle w:val="ListParagraph"/>
        <w:tabs>
          <w:tab w:val="left" w:pos="2835"/>
          <w:tab w:val="right" w:pos="9923"/>
        </w:tabs>
        <w:spacing w:line="360" w:lineRule="auto"/>
        <w:ind w:left="4"/>
        <w:jc w:val="both"/>
        <w:rPr>
          <w:rFonts w:asciiTheme="minorBidi" w:hAnsiTheme="minorBidi" w:cstheme="minorBidi"/>
          <w:b/>
          <w:rtl/>
        </w:rPr>
      </w:pPr>
      <w:r w:rsidRPr="00923B30">
        <w:rPr>
          <w:rFonts w:asciiTheme="minorBidi" w:hAnsiTheme="minorBidi" w:cstheme="minorBidi"/>
          <w:b/>
          <w:rtl/>
        </w:rPr>
        <w:t>לתצוגה בלבד – ניתן לייצא את סיכומי התקציב לצורך בדיקה והתרשמות</w:t>
      </w:r>
    </w:p>
    <w:p w14:paraId="7EFA8DF3" w14:textId="77777777" w:rsidR="00541C3A" w:rsidRPr="00923B30" w:rsidRDefault="00541C3A" w:rsidP="00541C3A">
      <w:pPr>
        <w:pStyle w:val="ListParagraph"/>
        <w:tabs>
          <w:tab w:val="left" w:pos="2835"/>
          <w:tab w:val="right" w:pos="9923"/>
        </w:tabs>
        <w:spacing w:line="360" w:lineRule="auto"/>
        <w:ind w:left="4"/>
        <w:jc w:val="both"/>
        <w:rPr>
          <w:rFonts w:asciiTheme="minorBidi" w:hAnsiTheme="minorBidi" w:cstheme="minorBidi"/>
          <w:b/>
          <w:rtl/>
        </w:rPr>
      </w:pPr>
      <w:r w:rsidRPr="00370F80">
        <w:rPr>
          <w:rFonts w:asciiTheme="minorBidi" w:hAnsiTheme="minorBidi" w:cstheme="minorBidi"/>
          <w:bCs/>
          <w:rtl/>
        </w:rPr>
        <w:t>לתשומת הלב</w:t>
      </w:r>
      <w:r w:rsidRPr="00370F80">
        <w:rPr>
          <w:rFonts w:asciiTheme="minorBidi" w:hAnsiTheme="minorBidi" w:cstheme="minorBidi"/>
          <w:b/>
        </w:rPr>
        <w:t xml:space="preserve">- </w:t>
      </w:r>
      <w:r w:rsidRPr="00370F80">
        <w:rPr>
          <w:rFonts w:asciiTheme="minorBidi" w:hAnsiTheme="minorBidi" w:cstheme="minorBidi"/>
          <w:b/>
          <w:rtl/>
        </w:rPr>
        <w:t>עדכון קובץ האקסל אינו מעדכן את נתוני התקציב בטופס המקוון</w:t>
      </w:r>
    </w:p>
    <w:p w14:paraId="6D24AFEA" w14:textId="77777777" w:rsidR="00541C3A" w:rsidRPr="00923B30" w:rsidRDefault="00541C3A" w:rsidP="00541C3A">
      <w:pPr>
        <w:tabs>
          <w:tab w:val="left" w:pos="2835"/>
          <w:tab w:val="right" w:pos="9923"/>
        </w:tabs>
        <w:spacing w:line="360" w:lineRule="auto"/>
        <w:jc w:val="both"/>
        <w:rPr>
          <w:rFonts w:asciiTheme="minorBidi" w:hAnsiTheme="minorBidi" w:cstheme="minorBidi"/>
          <w:b/>
          <w:szCs w:val="24"/>
        </w:rPr>
      </w:pPr>
    </w:p>
    <w:p w14:paraId="337DA1F7" w14:textId="77777777" w:rsidR="00541C3A" w:rsidRPr="00370F80" w:rsidRDefault="00541C3A" w:rsidP="00541C3A">
      <w:pPr>
        <w:pStyle w:val="Heading2"/>
        <w:jc w:val="both"/>
        <w:rPr>
          <w:b w:val="0"/>
          <w:bCs w:val="0"/>
        </w:rPr>
      </w:pPr>
      <w:bookmarkStart w:id="34" w:name="_Toc72246381"/>
      <w:r w:rsidRPr="00370F80">
        <w:rPr>
          <w:rtl/>
        </w:rPr>
        <w:t>לשונית "סוקרים</w:t>
      </w:r>
      <w:bookmarkEnd w:id="34"/>
      <w:r w:rsidRPr="00370F80">
        <w:rPr>
          <w:rtl/>
        </w:rPr>
        <w:t>"</w:t>
      </w:r>
    </w:p>
    <w:p w14:paraId="75BB413E" w14:textId="77777777" w:rsidR="00541C3A" w:rsidRPr="00923B30" w:rsidRDefault="00541C3A" w:rsidP="00541C3A">
      <w:pPr>
        <w:tabs>
          <w:tab w:val="left" w:pos="2835"/>
          <w:tab w:val="right" w:pos="9923"/>
        </w:tabs>
        <w:spacing w:line="360" w:lineRule="auto"/>
        <w:jc w:val="both"/>
        <w:rPr>
          <w:rFonts w:asciiTheme="minorBidi" w:hAnsiTheme="minorBidi" w:cstheme="minorBidi"/>
          <w:b/>
          <w:szCs w:val="24"/>
          <w:rtl/>
        </w:rPr>
      </w:pPr>
      <w:r w:rsidRPr="00923B30">
        <w:rPr>
          <w:rFonts w:asciiTheme="minorBidi" w:hAnsiTheme="minorBidi" w:cstheme="minorBidi"/>
          <w:b/>
          <w:szCs w:val="24"/>
          <w:rtl/>
        </w:rPr>
        <w:t xml:space="preserve">יש </w:t>
      </w:r>
      <w:r>
        <w:rPr>
          <w:rFonts w:asciiTheme="minorBidi" w:hAnsiTheme="minorBidi" w:cstheme="minorBidi" w:hint="cs"/>
          <w:b/>
          <w:szCs w:val="24"/>
          <w:rtl/>
        </w:rPr>
        <w:t>לציין</w:t>
      </w:r>
      <w:r w:rsidRPr="00923B30">
        <w:rPr>
          <w:rFonts w:asciiTheme="minorBidi" w:hAnsiTheme="minorBidi" w:cstheme="minorBidi"/>
          <w:b/>
          <w:szCs w:val="24"/>
          <w:rtl/>
        </w:rPr>
        <w:t xml:space="preserve"> </w:t>
      </w:r>
      <w:r>
        <w:rPr>
          <w:rFonts w:asciiTheme="minorBidi" w:hAnsiTheme="minorBidi" w:cstheme="minorBidi" w:hint="cs"/>
          <w:b/>
          <w:szCs w:val="24"/>
          <w:rtl/>
        </w:rPr>
        <w:t>5</w:t>
      </w:r>
      <w:r w:rsidRPr="00923B30">
        <w:rPr>
          <w:rFonts w:asciiTheme="minorBidi" w:hAnsiTheme="minorBidi" w:cstheme="minorBidi"/>
          <w:b/>
          <w:szCs w:val="24"/>
          <w:rtl/>
        </w:rPr>
        <w:t xml:space="preserve"> סוקרים </w:t>
      </w:r>
      <w:r w:rsidRPr="00923B30">
        <w:rPr>
          <w:rFonts w:asciiTheme="minorBidi" w:hAnsiTheme="minorBidi" w:cstheme="minorBidi"/>
          <w:b/>
          <w:szCs w:val="24"/>
          <w:u w:val="single"/>
          <w:rtl/>
        </w:rPr>
        <w:t>מחו"ל</w:t>
      </w:r>
      <w:r w:rsidRPr="00923B30">
        <w:rPr>
          <w:rFonts w:asciiTheme="minorBidi" w:hAnsiTheme="minorBidi" w:cstheme="minorBidi"/>
          <w:b/>
          <w:szCs w:val="24"/>
          <w:rtl/>
        </w:rPr>
        <w:t xml:space="preserve"> (ללא ניגוד עניינים). </w:t>
      </w:r>
    </w:p>
    <w:p w14:paraId="2BC2D06D" w14:textId="77777777" w:rsidR="00541C3A" w:rsidRPr="00923B30" w:rsidRDefault="00541C3A" w:rsidP="00541C3A">
      <w:pPr>
        <w:tabs>
          <w:tab w:val="left" w:pos="2835"/>
          <w:tab w:val="right" w:pos="9923"/>
        </w:tabs>
        <w:spacing w:line="360" w:lineRule="auto"/>
        <w:jc w:val="both"/>
        <w:rPr>
          <w:rFonts w:asciiTheme="minorBidi" w:hAnsiTheme="minorBidi" w:cstheme="minorBidi"/>
          <w:b/>
          <w:szCs w:val="24"/>
          <w:rtl/>
        </w:rPr>
      </w:pPr>
    </w:p>
    <w:p w14:paraId="6BC2A476" w14:textId="77777777" w:rsidR="00541C3A" w:rsidRPr="00370F80" w:rsidRDefault="00541C3A" w:rsidP="00541C3A">
      <w:pPr>
        <w:pStyle w:val="Heading2"/>
        <w:jc w:val="both"/>
        <w:rPr>
          <w:b w:val="0"/>
          <w:bCs w:val="0"/>
          <w:rtl/>
        </w:rPr>
      </w:pPr>
      <w:r w:rsidRPr="00370F80">
        <w:rPr>
          <w:rtl/>
        </w:rPr>
        <w:t>לשונית "מסמכים ואישורים"</w:t>
      </w:r>
    </w:p>
    <w:p w14:paraId="252C2BEB" w14:textId="77777777" w:rsidR="00541C3A" w:rsidRPr="00923B30" w:rsidRDefault="00541C3A" w:rsidP="00541C3A">
      <w:pPr>
        <w:pStyle w:val="ListParagraph"/>
        <w:numPr>
          <w:ilvl w:val="0"/>
          <w:numId w:val="33"/>
        </w:numPr>
        <w:spacing w:line="360" w:lineRule="auto"/>
        <w:jc w:val="both"/>
        <w:rPr>
          <w:rFonts w:asciiTheme="minorBidi" w:hAnsiTheme="minorBidi" w:cstheme="minorBidi"/>
          <w:b/>
          <w:bCs/>
        </w:rPr>
      </w:pPr>
      <w:r w:rsidRPr="00923B30">
        <w:rPr>
          <w:rFonts w:asciiTheme="minorBidi" w:hAnsiTheme="minorBidi" w:cstheme="minorBidi"/>
          <w:b/>
          <w:bCs/>
          <w:rtl/>
        </w:rPr>
        <w:t>תכנית מחקר – הצעה מלאה</w:t>
      </w:r>
    </w:p>
    <w:p w14:paraId="2A9DA353" w14:textId="77777777" w:rsidR="00541C3A" w:rsidRPr="007413AD" w:rsidRDefault="00541C3A" w:rsidP="00541C3A">
      <w:pPr>
        <w:pStyle w:val="ListParagraph"/>
        <w:numPr>
          <w:ilvl w:val="0"/>
          <w:numId w:val="33"/>
        </w:numPr>
        <w:spacing w:line="360" w:lineRule="auto"/>
        <w:jc w:val="both"/>
        <w:rPr>
          <w:rFonts w:asciiTheme="minorBidi" w:hAnsiTheme="minorBidi" w:cstheme="minorBidi"/>
          <w:b/>
          <w:bCs/>
        </w:rPr>
      </w:pPr>
      <w:r w:rsidRPr="00923B30">
        <w:rPr>
          <w:rFonts w:asciiTheme="minorBidi" w:hAnsiTheme="minorBidi" w:cstheme="minorBidi"/>
          <w:b/>
          <w:bCs/>
          <w:rtl/>
        </w:rPr>
        <w:t>קורות חיים</w:t>
      </w:r>
      <w:r w:rsidRPr="00923B30">
        <w:rPr>
          <w:rFonts w:asciiTheme="minorBidi" w:hAnsiTheme="minorBidi" w:cstheme="minorBidi"/>
          <w:rtl/>
        </w:rPr>
        <w:t xml:space="preserve">  (של כל חוקר ראשי שותף במחקר)</w:t>
      </w:r>
    </w:p>
    <w:p w14:paraId="7C8F6F88" w14:textId="77777777" w:rsidR="00541C3A" w:rsidRPr="00923B30" w:rsidRDefault="00541C3A" w:rsidP="00541C3A">
      <w:pPr>
        <w:pStyle w:val="ListParagraph"/>
        <w:numPr>
          <w:ilvl w:val="0"/>
          <w:numId w:val="33"/>
        </w:numPr>
        <w:spacing w:line="360" w:lineRule="auto"/>
        <w:jc w:val="both"/>
        <w:rPr>
          <w:rStyle w:val="SubtleEmphasis"/>
          <w:rFonts w:asciiTheme="minorBidi" w:hAnsiTheme="minorBidi" w:cstheme="minorBidi"/>
          <w:b/>
          <w:bCs/>
          <w:i w:val="0"/>
          <w:iCs w:val="0"/>
          <w:rtl/>
        </w:rPr>
      </w:pPr>
      <w:r w:rsidRPr="00923B30">
        <w:rPr>
          <w:rStyle w:val="SubtleEmphasis"/>
          <w:rFonts w:asciiTheme="minorBidi" w:hAnsiTheme="minorBidi" w:cstheme="minorBidi"/>
          <w:b/>
          <w:bCs/>
          <w:rtl/>
        </w:rPr>
        <w:t xml:space="preserve">אישורים במידת הצורך: </w:t>
      </w:r>
    </w:p>
    <w:p w14:paraId="25B6A015" w14:textId="77777777" w:rsidR="00541C3A" w:rsidRPr="00923B30" w:rsidRDefault="00541C3A" w:rsidP="00541C3A">
      <w:pPr>
        <w:pStyle w:val="ListParagraph"/>
        <w:numPr>
          <w:ilvl w:val="0"/>
          <w:numId w:val="33"/>
        </w:numPr>
        <w:spacing w:line="360" w:lineRule="auto"/>
        <w:jc w:val="both"/>
        <w:rPr>
          <w:rFonts w:asciiTheme="minorBidi" w:hAnsiTheme="minorBidi" w:cstheme="minorBidi"/>
        </w:rPr>
      </w:pPr>
      <w:r w:rsidRPr="00923B30">
        <w:rPr>
          <w:rFonts w:asciiTheme="minorBidi" w:hAnsiTheme="minorBidi" w:cstheme="minorBidi"/>
          <w:b/>
          <w:bCs/>
          <w:rtl/>
        </w:rPr>
        <w:t>אישור ועדת הלסינקי</w:t>
      </w:r>
      <w:r w:rsidRPr="00923B30">
        <w:rPr>
          <w:rFonts w:asciiTheme="minorBidi" w:hAnsiTheme="minorBidi" w:cstheme="minorBidi"/>
          <w:rtl/>
        </w:rPr>
        <w:t xml:space="preserve"> (אישור הוועדה / אישור פניה לוועדה / תצהיר)</w:t>
      </w:r>
    </w:p>
    <w:p w14:paraId="6A27F9DA" w14:textId="77777777" w:rsidR="00541C3A" w:rsidRPr="00923B30" w:rsidRDefault="00541C3A" w:rsidP="00541C3A">
      <w:pPr>
        <w:pStyle w:val="ListParagraph"/>
        <w:numPr>
          <w:ilvl w:val="0"/>
          <w:numId w:val="33"/>
        </w:numPr>
        <w:spacing w:line="360" w:lineRule="auto"/>
        <w:jc w:val="both"/>
        <w:rPr>
          <w:rFonts w:asciiTheme="minorBidi" w:hAnsiTheme="minorBidi" w:cstheme="minorBidi"/>
        </w:rPr>
      </w:pPr>
      <w:r w:rsidRPr="00923B30">
        <w:rPr>
          <w:rFonts w:asciiTheme="minorBidi" w:hAnsiTheme="minorBidi" w:cstheme="minorBidi"/>
          <w:b/>
          <w:bCs/>
          <w:rtl/>
        </w:rPr>
        <w:t>אישור ניסוי בצמחים</w:t>
      </w:r>
      <w:r w:rsidRPr="00923B30">
        <w:rPr>
          <w:rFonts w:asciiTheme="minorBidi" w:hAnsiTheme="minorBidi" w:cstheme="minorBidi"/>
          <w:rtl/>
        </w:rPr>
        <w:t xml:space="preserve"> (אישור הוועדה / אישור פניה לוועדה / תצהיר)</w:t>
      </w:r>
    </w:p>
    <w:p w14:paraId="1AA91131" w14:textId="77777777" w:rsidR="00541C3A" w:rsidRPr="00923B30" w:rsidRDefault="00541C3A" w:rsidP="00541C3A">
      <w:pPr>
        <w:pStyle w:val="ListParagraph"/>
        <w:numPr>
          <w:ilvl w:val="0"/>
          <w:numId w:val="33"/>
        </w:numPr>
        <w:spacing w:line="360" w:lineRule="auto"/>
        <w:jc w:val="both"/>
        <w:rPr>
          <w:rFonts w:asciiTheme="minorBidi" w:hAnsiTheme="minorBidi" w:cstheme="minorBidi"/>
        </w:rPr>
      </w:pPr>
      <w:r w:rsidRPr="00923B30">
        <w:rPr>
          <w:rFonts w:asciiTheme="minorBidi" w:hAnsiTheme="minorBidi" w:cstheme="minorBidi"/>
          <w:b/>
          <w:bCs/>
          <w:rtl/>
        </w:rPr>
        <w:t>אישור שימוש בפתוגנים עמידים</w:t>
      </w:r>
      <w:r w:rsidRPr="00923B30">
        <w:rPr>
          <w:rFonts w:asciiTheme="minorBidi" w:hAnsiTheme="minorBidi" w:cstheme="minorBidi"/>
          <w:rtl/>
        </w:rPr>
        <w:t xml:space="preserve"> (אישור הוועדה / אישור פניה לוועדה / תצהיר)</w:t>
      </w:r>
    </w:p>
    <w:p w14:paraId="630534FA" w14:textId="77777777" w:rsidR="00541C3A" w:rsidRPr="00923B30" w:rsidRDefault="00541C3A" w:rsidP="00541C3A">
      <w:pPr>
        <w:spacing w:line="360" w:lineRule="auto"/>
        <w:jc w:val="center"/>
        <w:rPr>
          <w:rFonts w:asciiTheme="minorBidi" w:hAnsiTheme="minorBidi" w:cstheme="minorBidi"/>
          <w:b/>
          <w:bCs/>
          <w:szCs w:val="24"/>
          <w:rtl/>
        </w:rPr>
      </w:pPr>
      <w:r w:rsidRPr="00923B30">
        <w:rPr>
          <w:rFonts w:asciiTheme="minorBidi" w:hAnsiTheme="minorBidi" w:cstheme="minorBidi"/>
          <w:b/>
          <w:bCs/>
          <w:szCs w:val="24"/>
          <w:highlight w:val="yellow"/>
          <w:rtl/>
        </w:rPr>
        <w:t>אין לצרף מסמכים נוספים מעבר למסמכים אשר התבקשו בקול הקורא ובמסמך הנחיות זה.</w:t>
      </w:r>
    </w:p>
    <w:p w14:paraId="59CE5327" w14:textId="77777777" w:rsidR="00541C3A" w:rsidRPr="00923B30" w:rsidRDefault="00541C3A" w:rsidP="00541C3A">
      <w:pPr>
        <w:pStyle w:val="ListParagraph"/>
        <w:spacing w:line="360" w:lineRule="auto"/>
        <w:rPr>
          <w:rFonts w:asciiTheme="minorBidi" w:hAnsiTheme="minorBidi" w:cstheme="minorBidi"/>
        </w:rPr>
      </w:pPr>
    </w:p>
    <w:p w14:paraId="5B58F46E" w14:textId="77777777" w:rsidR="00541C3A" w:rsidRPr="00FD2C5A" w:rsidRDefault="00541C3A" w:rsidP="00541C3A">
      <w:pPr>
        <w:pStyle w:val="Heading2"/>
        <w:jc w:val="both"/>
        <w:rPr>
          <w:b w:val="0"/>
          <w:bCs w:val="0"/>
          <w:rtl/>
        </w:rPr>
      </w:pPr>
      <w:bookmarkStart w:id="35" w:name="_Toc72246385"/>
      <w:r w:rsidRPr="00FD2C5A">
        <w:rPr>
          <w:rtl/>
          <w:lang w:eastAsia="he-IL"/>
        </w:rPr>
        <w:t>לשונית "הגשה</w:t>
      </w:r>
      <w:bookmarkEnd w:id="35"/>
      <w:r w:rsidRPr="00FD2C5A">
        <w:rPr>
          <w:rtl/>
          <w:lang w:eastAsia="he-IL"/>
        </w:rPr>
        <w:t>"</w:t>
      </w:r>
    </w:p>
    <w:p w14:paraId="7EA60410" w14:textId="77777777" w:rsidR="00541C3A" w:rsidRPr="00923B30" w:rsidRDefault="00541C3A" w:rsidP="00541C3A">
      <w:pPr>
        <w:tabs>
          <w:tab w:val="left" w:pos="2835"/>
          <w:tab w:val="right" w:pos="9923"/>
        </w:tabs>
        <w:spacing w:line="360" w:lineRule="auto"/>
        <w:ind w:left="360"/>
        <w:jc w:val="both"/>
        <w:rPr>
          <w:rFonts w:asciiTheme="minorBidi" w:hAnsiTheme="minorBidi" w:cstheme="minorBidi"/>
          <w:b/>
          <w:szCs w:val="24"/>
          <w:rtl/>
        </w:rPr>
      </w:pPr>
      <w:r w:rsidRPr="00923B30">
        <w:rPr>
          <w:rFonts w:asciiTheme="minorBidi" w:hAnsiTheme="minorBidi" w:cstheme="minorBidi"/>
          <w:b/>
          <w:szCs w:val="24"/>
          <w:rtl/>
        </w:rPr>
        <w:t xml:space="preserve">לאחר מילוי הטופס ע"י כלל קבוצות המחקר, על כל אחד מהחוקרים הראשיים לאשר ולסמן את שדות ההצהרה. </w:t>
      </w:r>
    </w:p>
    <w:p w14:paraId="41F6CD6D" w14:textId="77777777" w:rsidR="00541C3A" w:rsidRPr="00923B30" w:rsidRDefault="00541C3A" w:rsidP="00541C3A">
      <w:pPr>
        <w:spacing w:line="360" w:lineRule="auto"/>
        <w:jc w:val="both"/>
        <w:rPr>
          <w:rFonts w:asciiTheme="minorBidi" w:hAnsiTheme="minorBidi" w:cstheme="minorBidi"/>
          <w:szCs w:val="24"/>
          <w:rtl/>
        </w:rPr>
      </w:pPr>
      <w:r w:rsidRPr="00923B30">
        <w:rPr>
          <w:rFonts w:asciiTheme="minorBidi" w:hAnsiTheme="minorBidi" w:cstheme="minorBidi"/>
          <w:noProof/>
          <w:szCs w:val="24"/>
        </w:rPr>
        <w:drawing>
          <wp:inline distT="0" distB="0" distL="0" distR="0" wp14:anchorId="6A596123" wp14:editId="01F07D6B">
            <wp:extent cx="6645910" cy="3074035"/>
            <wp:effectExtent l="0" t="0" r="254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45910" cy="3074035"/>
                    </a:xfrm>
                    <a:prstGeom prst="rect">
                      <a:avLst/>
                    </a:prstGeom>
                  </pic:spPr>
                </pic:pic>
              </a:graphicData>
            </a:graphic>
          </wp:inline>
        </w:drawing>
      </w:r>
    </w:p>
    <w:p w14:paraId="3433B2ED" w14:textId="77777777" w:rsidR="00541C3A" w:rsidRPr="00923B30" w:rsidRDefault="00541C3A" w:rsidP="00541C3A">
      <w:pPr>
        <w:spacing w:line="360" w:lineRule="auto"/>
        <w:jc w:val="both"/>
        <w:rPr>
          <w:rFonts w:asciiTheme="minorBidi" w:hAnsiTheme="minorBidi" w:cstheme="minorBidi"/>
          <w:szCs w:val="24"/>
          <w:rtl/>
        </w:rPr>
      </w:pPr>
    </w:p>
    <w:p w14:paraId="3E641041" w14:textId="77777777" w:rsidR="00541C3A" w:rsidRPr="00923B30" w:rsidRDefault="00541C3A" w:rsidP="00541C3A">
      <w:pPr>
        <w:tabs>
          <w:tab w:val="left" w:pos="2835"/>
          <w:tab w:val="right" w:pos="9923"/>
        </w:tabs>
        <w:spacing w:line="360" w:lineRule="auto"/>
        <w:ind w:left="360"/>
        <w:jc w:val="both"/>
        <w:rPr>
          <w:rFonts w:asciiTheme="minorBidi" w:hAnsiTheme="minorBidi" w:cstheme="minorBidi"/>
          <w:bCs/>
          <w:szCs w:val="24"/>
          <w:u w:val="single"/>
          <w:rtl/>
        </w:rPr>
      </w:pPr>
      <w:r w:rsidRPr="00923B30">
        <w:rPr>
          <w:rFonts w:asciiTheme="minorBidi" w:hAnsiTheme="minorBidi" w:cstheme="minorBidi"/>
          <w:bCs/>
          <w:szCs w:val="24"/>
          <w:u w:val="single"/>
          <w:rtl/>
        </w:rPr>
        <w:t>טופס ההצהרה:</w:t>
      </w:r>
    </w:p>
    <w:p w14:paraId="1FD06582" w14:textId="77777777" w:rsidR="00541C3A" w:rsidRPr="00923B30" w:rsidRDefault="00541C3A" w:rsidP="00541C3A">
      <w:pPr>
        <w:spacing w:line="360" w:lineRule="auto"/>
        <w:jc w:val="both"/>
        <w:rPr>
          <w:rFonts w:asciiTheme="minorBidi" w:hAnsiTheme="minorBidi" w:cstheme="minorBidi"/>
          <w:szCs w:val="24"/>
          <w:rtl/>
        </w:rPr>
      </w:pPr>
      <w:r w:rsidRPr="00923B30">
        <w:rPr>
          <w:rFonts w:asciiTheme="minorBidi" w:hAnsiTheme="minorBidi" w:cstheme="minorBidi"/>
          <w:noProof/>
          <w:szCs w:val="24"/>
        </w:rPr>
        <w:drawing>
          <wp:inline distT="0" distB="0" distL="0" distR="0" wp14:anchorId="02083576" wp14:editId="0FF79D34">
            <wp:extent cx="6334125" cy="23431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34125" cy="2343150"/>
                    </a:xfrm>
                    <a:prstGeom prst="rect">
                      <a:avLst/>
                    </a:prstGeom>
                  </pic:spPr>
                </pic:pic>
              </a:graphicData>
            </a:graphic>
          </wp:inline>
        </w:drawing>
      </w:r>
    </w:p>
    <w:p w14:paraId="18D2E22D" w14:textId="77777777" w:rsidR="00541C3A" w:rsidRPr="00C230DE" w:rsidRDefault="00541C3A" w:rsidP="00541C3A">
      <w:pPr>
        <w:tabs>
          <w:tab w:val="left" w:pos="2835"/>
          <w:tab w:val="right" w:pos="9923"/>
        </w:tabs>
        <w:spacing w:line="360" w:lineRule="auto"/>
        <w:ind w:left="360"/>
        <w:jc w:val="both"/>
        <w:rPr>
          <w:rFonts w:asciiTheme="minorBidi" w:hAnsiTheme="minorBidi" w:cstheme="minorBidi"/>
          <w:bCs/>
          <w:sz w:val="28"/>
          <w:u w:val="single"/>
          <w:rtl/>
        </w:rPr>
      </w:pPr>
      <w:r w:rsidRPr="00C230DE">
        <w:rPr>
          <w:rFonts w:asciiTheme="minorBidi" w:hAnsiTheme="minorBidi" w:cstheme="minorBidi" w:hint="cs"/>
          <w:bCs/>
          <w:sz w:val="28"/>
          <w:u w:val="single"/>
          <w:rtl/>
        </w:rPr>
        <w:t>הפקת דו"ח הצעה</w:t>
      </w:r>
    </w:p>
    <w:p w14:paraId="6D3BA9CB" w14:textId="77777777" w:rsidR="00541C3A" w:rsidRPr="00FD2C5A" w:rsidRDefault="00541C3A" w:rsidP="00541C3A">
      <w:pPr>
        <w:tabs>
          <w:tab w:val="left" w:pos="2835"/>
          <w:tab w:val="right" w:pos="9923"/>
        </w:tabs>
        <w:spacing w:line="360" w:lineRule="auto"/>
        <w:ind w:left="360"/>
        <w:rPr>
          <w:rFonts w:asciiTheme="minorBidi" w:hAnsiTheme="minorBidi" w:cstheme="minorBidi"/>
          <w:b/>
          <w:szCs w:val="24"/>
          <w:rtl/>
        </w:rPr>
      </w:pPr>
      <w:r w:rsidRPr="00FD2C5A">
        <w:rPr>
          <w:rFonts w:asciiTheme="minorBidi" w:hAnsiTheme="minorBidi" w:cs="Arial"/>
          <w:b/>
          <w:szCs w:val="24"/>
          <w:rtl/>
        </w:rPr>
        <w:t>לאחר השלמת מילוי כל פרטי ההצעה, חובה להפיק דוח לפני שליחת ההצעה. הדו”ח מהווה תמונת</w:t>
      </w:r>
    </w:p>
    <w:p w14:paraId="24EDBB99" w14:textId="77777777" w:rsidR="00541C3A" w:rsidRPr="00FD2C5A" w:rsidRDefault="00541C3A" w:rsidP="00541C3A">
      <w:pPr>
        <w:tabs>
          <w:tab w:val="left" w:pos="2835"/>
          <w:tab w:val="right" w:pos="9923"/>
        </w:tabs>
        <w:spacing w:line="360" w:lineRule="auto"/>
        <w:ind w:left="360"/>
        <w:rPr>
          <w:rFonts w:asciiTheme="minorBidi" w:hAnsiTheme="minorBidi" w:cstheme="minorBidi"/>
          <w:b/>
          <w:szCs w:val="24"/>
          <w:rtl/>
        </w:rPr>
      </w:pPr>
      <w:r w:rsidRPr="00FD2C5A">
        <w:rPr>
          <w:rFonts w:asciiTheme="minorBidi" w:hAnsiTheme="minorBidi" w:cs="Arial"/>
          <w:b/>
          <w:szCs w:val="24"/>
          <w:rtl/>
        </w:rPr>
        <w:t>מצב של כל פרטי ההצעה שנשלחה ומכיל את כל המסמכים שצורפו להצעה</w:t>
      </w:r>
      <w:r w:rsidRPr="00FD2C5A">
        <w:rPr>
          <w:rFonts w:asciiTheme="minorBidi" w:hAnsiTheme="minorBidi" w:cstheme="minorBidi"/>
          <w:b/>
          <w:szCs w:val="24"/>
        </w:rPr>
        <w:t>.</w:t>
      </w:r>
    </w:p>
    <w:p w14:paraId="4F4290F5" w14:textId="77777777" w:rsidR="00541C3A" w:rsidRDefault="00541C3A" w:rsidP="00541C3A">
      <w:pPr>
        <w:tabs>
          <w:tab w:val="left" w:pos="2835"/>
          <w:tab w:val="right" w:pos="9923"/>
        </w:tabs>
        <w:spacing w:line="360" w:lineRule="auto"/>
        <w:ind w:left="360"/>
        <w:rPr>
          <w:rFonts w:asciiTheme="minorBidi" w:hAnsiTheme="minorBidi" w:cstheme="minorBidi"/>
          <w:b/>
          <w:szCs w:val="24"/>
          <w:rtl/>
        </w:rPr>
      </w:pPr>
      <w:r w:rsidRPr="00FD2C5A">
        <w:rPr>
          <w:rFonts w:asciiTheme="minorBidi" w:hAnsiTheme="minorBidi" w:cs="Arial"/>
          <w:b/>
          <w:szCs w:val="24"/>
          <w:rtl/>
        </w:rPr>
        <w:t>כפתור הפקת דו”ח מוצג רק למרכז הפרויקט</w:t>
      </w:r>
      <w:r w:rsidRPr="00FD2C5A">
        <w:rPr>
          <w:rFonts w:asciiTheme="minorBidi" w:hAnsiTheme="minorBidi" w:cstheme="minorBidi"/>
          <w:b/>
          <w:szCs w:val="24"/>
        </w:rPr>
        <w:t>.</w:t>
      </w:r>
    </w:p>
    <w:p w14:paraId="47BFDF92" w14:textId="77777777" w:rsidR="00541C3A" w:rsidRDefault="00541C3A" w:rsidP="00541C3A">
      <w:pPr>
        <w:tabs>
          <w:tab w:val="left" w:pos="2835"/>
          <w:tab w:val="right" w:pos="9923"/>
        </w:tabs>
        <w:spacing w:line="360" w:lineRule="auto"/>
        <w:ind w:left="360"/>
        <w:rPr>
          <w:rFonts w:asciiTheme="minorBidi" w:hAnsiTheme="minorBidi" w:cs="Arial"/>
          <w:b/>
          <w:szCs w:val="24"/>
        </w:rPr>
      </w:pPr>
      <w:r w:rsidRPr="00FD2C5A">
        <w:rPr>
          <w:rFonts w:asciiTheme="minorBidi" w:hAnsiTheme="minorBidi" w:cs="Arial"/>
          <w:b/>
          <w:szCs w:val="24"/>
          <w:rtl/>
        </w:rPr>
        <w:t>החוקר יוכל להגיש את ההצעה רק לאחר ש</w:t>
      </w:r>
      <w:r w:rsidRPr="00FD2C5A">
        <w:rPr>
          <w:rFonts w:asciiTheme="minorBidi" w:hAnsiTheme="minorBidi" w:cs="Arial"/>
          <w:b/>
          <w:szCs w:val="24"/>
        </w:rPr>
        <w:t>:</w:t>
      </w:r>
    </w:p>
    <w:p w14:paraId="26F0B257" w14:textId="77777777" w:rsidR="00541C3A" w:rsidRPr="00C230DE" w:rsidRDefault="00541C3A" w:rsidP="00541C3A">
      <w:pPr>
        <w:pStyle w:val="ListParagraph"/>
        <w:numPr>
          <w:ilvl w:val="0"/>
          <w:numId w:val="39"/>
        </w:numPr>
        <w:tabs>
          <w:tab w:val="left" w:pos="2835"/>
          <w:tab w:val="right" w:pos="9923"/>
        </w:tabs>
        <w:spacing w:line="360" w:lineRule="auto"/>
        <w:ind w:left="855" w:hanging="509"/>
        <w:rPr>
          <w:rFonts w:asciiTheme="minorBidi" w:hAnsiTheme="minorBidi" w:cs="Arial"/>
          <w:b/>
          <w:rtl/>
        </w:rPr>
      </w:pPr>
      <w:r w:rsidRPr="00FD2C5A">
        <w:rPr>
          <w:rFonts w:asciiTheme="minorBidi" w:hAnsiTheme="minorBidi" w:cs="Arial"/>
          <w:b/>
          <w:rtl/>
        </w:rPr>
        <w:t>כל השדות הרלוונטיים להצעה מולאו בהתאם לדרישות (יש אפשרות לבדוק זאת על ידי</w:t>
      </w:r>
      <w:r>
        <w:rPr>
          <w:rFonts w:asciiTheme="minorBidi" w:hAnsiTheme="minorBidi" w:cs="Arial" w:hint="cs"/>
          <w:b/>
          <w:rtl/>
        </w:rPr>
        <w:t xml:space="preserve"> </w:t>
      </w:r>
      <w:r w:rsidRPr="00C230DE">
        <w:rPr>
          <w:rFonts w:asciiTheme="minorBidi" w:hAnsiTheme="minorBidi" w:cs="Arial"/>
          <w:b/>
          <w:rtl/>
        </w:rPr>
        <w:t>לחיצה על כפתור בדיקת תקינות</w:t>
      </w:r>
      <w:r>
        <w:rPr>
          <w:rFonts w:asciiTheme="minorBidi" w:hAnsiTheme="minorBidi" w:cs="Arial"/>
          <w:bCs/>
        </w:rPr>
        <w:t>(</w:t>
      </w:r>
    </w:p>
    <w:p w14:paraId="7AF68653" w14:textId="77777777" w:rsidR="00541C3A" w:rsidRPr="00FD2C5A" w:rsidRDefault="00541C3A" w:rsidP="00541C3A">
      <w:pPr>
        <w:pStyle w:val="ListParagraph"/>
        <w:numPr>
          <w:ilvl w:val="0"/>
          <w:numId w:val="39"/>
        </w:numPr>
        <w:tabs>
          <w:tab w:val="left" w:pos="2835"/>
          <w:tab w:val="right" w:pos="9923"/>
        </w:tabs>
        <w:spacing w:line="360" w:lineRule="auto"/>
        <w:ind w:left="855" w:hanging="509"/>
        <w:rPr>
          <w:rFonts w:asciiTheme="minorBidi" w:hAnsiTheme="minorBidi" w:cstheme="minorBidi"/>
          <w:b/>
        </w:rPr>
      </w:pPr>
      <w:r w:rsidRPr="00FD2C5A">
        <w:rPr>
          <w:rFonts w:asciiTheme="minorBidi" w:hAnsiTheme="minorBidi" w:cs="Arial"/>
          <w:b/>
          <w:rtl/>
        </w:rPr>
        <w:t>הופק דו"ח הצעה כתצוגה מקדימה</w:t>
      </w:r>
    </w:p>
    <w:p w14:paraId="5E8C0C5F" w14:textId="77777777" w:rsidR="00541C3A" w:rsidRPr="00FD2C5A" w:rsidRDefault="00541C3A" w:rsidP="00541C3A">
      <w:pPr>
        <w:tabs>
          <w:tab w:val="left" w:pos="2835"/>
          <w:tab w:val="right" w:pos="9923"/>
        </w:tabs>
        <w:spacing w:line="360" w:lineRule="auto"/>
        <w:ind w:left="720"/>
        <w:rPr>
          <w:rFonts w:asciiTheme="minorBidi" w:hAnsiTheme="minorBidi" w:cstheme="minorBidi"/>
          <w:b/>
        </w:rPr>
      </w:pPr>
    </w:p>
    <w:p w14:paraId="3DC379D8" w14:textId="77777777" w:rsidR="00541C3A" w:rsidRPr="00FD2C5A" w:rsidRDefault="00541C3A" w:rsidP="00541C3A">
      <w:pPr>
        <w:tabs>
          <w:tab w:val="left" w:pos="2835"/>
          <w:tab w:val="right" w:pos="9923"/>
        </w:tabs>
        <w:spacing w:line="360" w:lineRule="auto"/>
        <w:rPr>
          <w:rFonts w:asciiTheme="minorBidi" w:hAnsiTheme="minorBidi" w:cs="Arial"/>
          <w:b/>
          <w:szCs w:val="24"/>
          <w:rtl/>
        </w:rPr>
      </w:pPr>
      <w:r w:rsidRPr="00FD2C5A">
        <w:rPr>
          <w:rFonts w:asciiTheme="minorBidi" w:hAnsiTheme="minorBidi" w:cs="Arial"/>
          <w:b/>
          <w:szCs w:val="24"/>
          <w:rtl/>
        </w:rPr>
        <w:t>לאחר הפקת הדו"ח, הדו”ח ישמר בטאב מסמכים ואישורים בטבלת דוחות</w:t>
      </w:r>
      <w:r w:rsidRPr="00FD2C5A">
        <w:rPr>
          <w:rFonts w:asciiTheme="minorBidi" w:hAnsiTheme="minorBidi" w:cs="Arial"/>
          <w:b/>
          <w:szCs w:val="24"/>
        </w:rPr>
        <w:t>.</w:t>
      </w:r>
    </w:p>
    <w:p w14:paraId="0F262B70" w14:textId="77777777" w:rsidR="00541C3A" w:rsidRPr="00FD2C5A" w:rsidRDefault="00541C3A" w:rsidP="00541C3A">
      <w:pPr>
        <w:tabs>
          <w:tab w:val="left" w:pos="2835"/>
          <w:tab w:val="right" w:pos="9923"/>
        </w:tabs>
        <w:spacing w:line="360" w:lineRule="auto"/>
        <w:ind w:left="360"/>
        <w:rPr>
          <w:rFonts w:asciiTheme="minorBidi" w:hAnsiTheme="minorBidi" w:cstheme="minorBidi"/>
          <w:b/>
          <w:szCs w:val="24"/>
          <w:rtl/>
        </w:rPr>
      </w:pPr>
    </w:p>
    <w:p w14:paraId="465D249B" w14:textId="77777777" w:rsidR="00541C3A" w:rsidRPr="00FD2C5A" w:rsidRDefault="00541C3A" w:rsidP="00541C3A">
      <w:pPr>
        <w:tabs>
          <w:tab w:val="left" w:pos="2835"/>
          <w:tab w:val="right" w:pos="9923"/>
        </w:tabs>
        <w:spacing w:line="360" w:lineRule="auto"/>
        <w:ind w:left="360"/>
        <w:rPr>
          <w:rFonts w:asciiTheme="minorBidi" w:hAnsiTheme="minorBidi" w:cstheme="minorBidi"/>
          <w:b/>
          <w:szCs w:val="24"/>
          <w:rtl/>
        </w:rPr>
      </w:pPr>
      <w:r w:rsidRPr="00FD2C5A">
        <w:rPr>
          <w:rFonts w:asciiTheme="minorBidi" w:hAnsiTheme="minorBidi" w:cs="Arial"/>
          <w:b/>
          <w:szCs w:val="24"/>
          <w:rtl/>
        </w:rPr>
        <w:t>בכל שלב של הגשת ההצעה בו הופק דוח, תישמר גרסה אחת של דו”ח. במידה וההצעה הינה עדיין</w:t>
      </w:r>
    </w:p>
    <w:p w14:paraId="7E521BA2" w14:textId="77777777" w:rsidR="00541C3A" w:rsidRPr="00FD2C5A" w:rsidRDefault="00541C3A" w:rsidP="00541C3A">
      <w:pPr>
        <w:tabs>
          <w:tab w:val="left" w:pos="2835"/>
          <w:tab w:val="right" w:pos="9923"/>
        </w:tabs>
        <w:spacing w:line="360" w:lineRule="auto"/>
        <w:ind w:left="360"/>
        <w:rPr>
          <w:rFonts w:asciiTheme="minorBidi" w:hAnsiTheme="minorBidi" w:cstheme="minorBidi"/>
          <w:b/>
          <w:szCs w:val="24"/>
          <w:rtl/>
        </w:rPr>
      </w:pPr>
      <w:r w:rsidRPr="00FD2C5A">
        <w:rPr>
          <w:rFonts w:asciiTheme="minorBidi" w:hAnsiTheme="minorBidi" w:cs="Arial"/>
          <w:b/>
          <w:szCs w:val="24"/>
          <w:rtl/>
        </w:rPr>
        <w:t>באותו שלב בהגשה, הפקה חוזרת של הדו"ח מחליפה את המסמך הקודם שהופק. המערכת מציינת</w:t>
      </w:r>
    </w:p>
    <w:p w14:paraId="2EFB0113" w14:textId="77777777" w:rsidR="00541C3A" w:rsidRPr="00FD2C5A" w:rsidRDefault="00541C3A" w:rsidP="00541C3A">
      <w:pPr>
        <w:tabs>
          <w:tab w:val="left" w:pos="2835"/>
          <w:tab w:val="right" w:pos="9923"/>
        </w:tabs>
        <w:spacing w:line="360" w:lineRule="auto"/>
        <w:ind w:left="360"/>
        <w:rPr>
          <w:rFonts w:asciiTheme="minorBidi" w:hAnsiTheme="minorBidi" w:cstheme="minorBidi"/>
          <w:b/>
          <w:szCs w:val="24"/>
          <w:rtl/>
        </w:rPr>
      </w:pPr>
      <w:r w:rsidRPr="00FD2C5A">
        <w:rPr>
          <w:rFonts w:asciiTheme="minorBidi" w:hAnsiTheme="minorBidi" w:cs="Arial"/>
          <w:b/>
          <w:szCs w:val="24"/>
          <w:rtl/>
        </w:rPr>
        <w:t>בטבלת הדוחות את סטטוס ההצעה, כלומר השלב בהגשה, בו הופק הדו"ח</w:t>
      </w:r>
      <w:r w:rsidRPr="00FD2C5A">
        <w:rPr>
          <w:rFonts w:asciiTheme="minorBidi" w:hAnsiTheme="minorBidi" w:cstheme="minorBidi"/>
          <w:b/>
          <w:szCs w:val="24"/>
        </w:rPr>
        <w:t>.</w:t>
      </w:r>
    </w:p>
    <w:p w14:paraId="6E650D0B" w14:textId="77777777" w:rsidR="00541C3A" w:rsidRDefault="00541C3A" w:rsidP="00541C3A">
      <w:pPr>
        <w:tabs>
          <w:tab w:val="left" w:pos="2835"/>
          <w:tab w:val="right" w:pos="9923"/>
        </w:tabs>
        <w:spacing w:line="360" w:lineRule="auto"/>
        <w:ind w:left="360"/>
        <w:rPr>
          <w:rFonts w:asciiTheme="minorBidi" w:hAnsiTheme="minorBidi" w:cs="Arial"/>
          <w:bCs/>
          <w:sz w:val="28"/>
          <w:rtl/>
        </w:rPr>
      </w:pPr>
    </w:p>
    <w:p w14:paraId="35B2425A" w14:textId="77777777" w:rsidR="00541C3A" w:rsidRPr="00FD2C5A" w:rsidRDefault="00541C3A" w:rsidP="00541C3A">
      <w:pPr>
        <w:tabs>
          <w:tab w:val="left" w:pos="2835"/>
          <w:tab w:val="right" w:pos="9923"/>
        </w:tabs>
        <w:spacing w:line="360" w:lineRule="auto"/>
        <w:ind w:left="360"/>
        <w:rPr>
          <w:rFonts w:asciiTheme="minorBidi" w:hAnsiTheme="minorBidi" w:cstheme="minorBidi"/>
          <w:bCs/>
          <w:sz w:val="28"/>
          <w:rtl/>
        </w:rPr>
      </w:pPr>
      <w:r w:rsidRPr="00FD2C5A">
        <w:rPr>
          <w:rFonts w:asciiTheme="minorBidi" w:hAnsiTheme="minorBidi" w:cs="Arial"/>
          <w:bCs/>
          <w:sz w:val="28"/>
          <w:rtl/>
        </w:rPr>
        <w:t>לא ניתן לשלוח את ההצעה אם לא הופק דו"ח</w:t>
      </w:r>
      <w:r w:rsidRPr="00FD2C5A">
        <w:rPr>
          <w:rFonts w:asciiTheme="minorBidi" w:hAnsiTheme="minorBidi" w:cstheme="minorBidi"/>
          <w:bCs/>
          <w:sz w:val="28"/>
        </w:rPr>
        <w:t>.</w:t>
      </w:r>
    </w:p>
    <w:p w14:paraId="12A84B25" w14:textId="77777777" w:rsidR="00541C3A" w:rsidRDefault="00541C3A" w:rsidP="00541C3A">
      <w:pPr>
        <w:tabs>
          <w:tab w:val="left" w:pos="2835"/>
          <w:tab w:val="right" w:pos="9923"/>
        </w:tabs>
        <w:spacing w:line="360" w:lineRule="auto"/>
        <w:ind w:left="360"/>
        <w:jc w:val="both"/>
        <w:rPr>
          <w:rFonts w:asciiTheme="minorBidi" w:hAnsiTheme="minorBidi" w:cs="Arial"/>
          <w:b/>
          <w:szCs w:val="24"/>
          <w:rtl/>
        </w:rPr>
      </w:pPr>
    </w:p>
    <w:p w14:paraId="5D5772C0" w14:textId="77777777" w:rsidR="00541C3A" w:rsidRDefault="00541C3A" w:rsidP="00541C3A">
      <w:pPr>
        <w:tabs>
          <w:tab w:val="left" w:pos="2835"/>
          <w:tab w:val="right" w:pos="9923"/>
        </w:tabs>
        <w:spacing w:line="360" w:lineRule="auto"/>
        <w:ind w:left="360"/>
        <w:jc w:val="both"/>
        <w:rPr>
          <w:rFonts w:asciiTheme="minorBidi" w:hAnsiTheme="minorBidi" w:cstheme="minorBidi"/>
          <w:b/>
          <w:szCs w:val="24"/>
          <w:rtl/>
        </w:rPr>
      </w:pPr>
      <w:r w:rsidRPr="00FD2C5A">
        <w:rPr>
          <w:rFonts w:asciiTheme="minorBidi" w:hAnsiTheme="minorBidi" w:cs="Arial"/>
          <w:b/>
          <w:szCs w:val="24"/>
          <w:rtl/>
        </w:rPr>
        <w:t>באחריות מרכז הפרויקט לעבור על הדו"ח ועל כלל הצרופות , ולוודא את נכונותו ותקינותו</w:t>
      </w:r>
    </w:p>
    <w:p w14:paraId="7EDA254F" w14:textId="77777777" w:rsidR="00541C3A" w:rsidRDefault="00541C3A" w:rsidP="00541C3A">
      <w:pPr>
        <w:tabs>
          <w:tab w:val="left" w:pos="2835"/>
          <w:tab w:val="right" w:pos="9923"/>
        </w:tabs>
        <w:spacing w:line="360" w:lineRule="auto"/>
        <w:ind w:left="360"/>
        <w:jc w:val="both"/>
        <w:rPr>
          <w:rFonts w:asciiTheme="minorBidi" w:hAnsiTheme="minorBidi" w:cstheme="minorBidi"/>
          <w:b/>
          <w:szCs w:val="24"/>
          <w:rtl/>
        </w:rPr>
      </w:pPr>
    </w:p>
    <w:p w14:paraId="11D647AE" w14:textId="77777777" w:rsidR="00541C3A" w:rsidRPr="00923B30" w:rsidRDefault="00541C3A" w:rsidP="00541C3A">
      <w:pPr>
        <w:tabs>
          <w:tab w:val="left" w:pos="2835"/>
          <w:tab w:val="right" w:pos="9923"/>
        </w:tabs>
        <w:spacing w:line="360" w:lineRule="auto"/>
        <w:ind w:left="360"/>
        <w:jc w:val="both"/>
        <w:rPr>
          <w:rFonts w:asciiTheme="minorBidi" w:hAnsiTheme="minorBidi" w:cstheme="minorBidi"/>
          <w:b/>
          <w:szCs w:val="24"/>
          <w:rtl/>
        </w:rPr>
      </w:pPr>
      <w:r w:rsidRPr="00923B30">
        <w:rPr>
          <w:rFonts w:asciiTheme="minorBidi" w:hAnsiTheme="minorBidi" w:cstheme="minorBidi"/>
          <w:b/>
          <w:szCs w:val="24"/>
          <w:rtl/>
        </w:rPr>
        <w:t>לאחר ההגשה, תופיע לשונית אישור המוסד .</w:t>
      </w:r>
    </w:p>
    <w:p w14:paraId="64889AFA" w14:textId="77777777" w:rsidR="00541C3A" w:rsidRPr="00923B30" w:rsidRDefault="00541C3A" w:rsidP="00541C3A">
      <w:pPr>
        <w:tabs>
          <w:tab w:val="left" w:pos="2835"/>
          <w:tab w:val="right" w:pos="9923"/>
        </w:tabs>
        <w:spacing w:line="360" w:lineRule="auto"/>
        <w:ind w:left="360"/>
        <w:jc w:val="both"/>
        <w:rPr>
          <w:rFonts w:asciiTheme="minorBidi" w:hAnsiTheme="minorBidi" w:cstheme="minorBidi"/>
          <w:b/>
          <w:szCs w:val="24"/>
          <w:rtl/>
        </w:rPr>
      </w:pPr>
      <w:r w:rsidRPr="00923B30">
        <w:rPr>
          <w:rFonts w:asciiTheme="minorBidi" w:hAnsiTheme="minorBidi" w:cstheme="minorBidi"/>
          <w:b/>
          <w:szCs w:val="24"/>
          <w:rtl/>
        </w:rPr>
        <w:t>מומלץ לוודא לאחר מספר ימים עם המוסד שאכן הם אישרו את ההצעה והיא הועברה לטיפול משרד החדשנות, המדע והטכנולוגיה.</w:t>
      </w:r>
    </w:p>
    <w:p w14:paraId="67AE4E92" w14:textId="77777777" w:rsidR="00541C3A" w:rsidRPr="00923B30" w:rsidRDefault="00541C3A" w:rsidP="00541C3A">
      <w:pPr>
        <w:tabs>
          <w:tab w:val="left" w:pos="2835"/>
          <w:tab w:val="right" w:pos="9923"/>
        </w:tabs>
        <w:spacing w:line="360" w:lineRule="auto"/>
        <w:ind w:left="360"/>
        <w:jc w:val="both"/>
        <w:rPr>
          <w:rFonts w:asciiTheme="minorBidi" w:hAnsiTheme="minorBidi" w:cstheme="minorBidi"/>
          <w:szCs w:val="24"/>
          <w:rtl/>
        </w:rPr>
      </w:pPr>
      <w:r w:rsidRPr="00923B30">
        <w:rPr>
          <w:rFonts w:asciiTheme="minorBidi" w:hAnsiTheme="minorBidi" w:cstheme="minorBidi"/>
          <w:b/>
          <w:szCs w:val="24"/>
          <w:rtl/>
        </w:rPr>
        <w:t>ניתן לבדוק את סטטוס ההצעה בפורטל תחת התפריט 'ההצעות שלי' וכן מול מרכז הפעילות במוסד.</w:t>
      </w:r>
      <w:bookmarkEnd w:id="29"/>
    </w:p>
    <w:p w14:paraId="2CC1AAEE" w14:textId="77777777" w:rsidR="00541C3A" w:rsidRPr="002964C5" w:rsidRDefault="00541C3A" w:rsidP="007D01A2">
      <w:pPr>
        <w:spacing w:line="360" w:lineRule="auto"/>
        <w:jc w:val="center"/>
        <w:rPr>
          <w:rFonts w:asciiTheme="minorBidi" w:hAnsiTheme="minorBidi" w:cstheme="minorBidi"/>
          <w:b/>
          <w:bCs/>
          <w:color w:val="1F497D"/>
          <w:szCs w:val="24"/>
          <w:rtl/>
        </w:rPr>
      </w:pPr>
    </w:p>
    <w:sectPr w:rsidR="00541C3A" w:rsidRPr="002964C5" w:rsidSect="004D1D40">
      <w:footerReference w:type="default" r:id="rId31"/>
      <w:pgSz w:w="11906" w:h="16838"/>
      <w:pgMar w:top="993" w:right="1800" w:bottom="1135" w:left="1800" w:header="720" w:footer="720" w:gutter="0"/>
      <w:cols w:space="720"/>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375597" w16cid:durableId="264C485E"/>
  <w16cid:commentId w16cid:paraId="3DACADDE" w16cid:durableId="264C67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B1796" w14:textId="77777777" w:rsidR="000B05DD" w:rsidRDefault="000B05DD">
      <w:r>
        <w:separator/>
      </w:r>
    </w:p>
  </w:endnote>
  <w:endnote w:type="continuationSeparator" w:id="0">
    <w:p w14:paraId="7771709C" w14:textId="77777777" w:rsidR="000B05DD" w:rsidRDefault="000B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38A9D" w14:textId="77777777" w:rsidR="009734B1" w:rsidRDefault="009734B1" w:rsidP="00DD16FA">
    <w:pPr>
      <w:pStyle w:val="Footer"/>
      <w:jc w:val="center"/>
      <w:rPr>
        <w:rFonts w:ascii="Arial" w:hAnsi="Arial" w:cs="Arial"/>
        <w:sz w:val="20"/>
        <w:szCs w:val="20"/>
        <w:rtl/>
      </w:rPr>
    </w:pPr>
  </w:p>
  <w:p w14:paraId="0F59A51F" w14:textId="1F44D1A2" w:rsidR="009734B1" w:rsidRDefault="009734B1" w:rsidP="00DD16FA">
    <w:pPr>
      <w:pStyle w:val="Footer"/>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043685">
      <w:rPr>
        <w:rFonts w:ascii="Arial" w:hAnsi="Arial" w:cs="Arial"/>
        <w:noProof/>
        <w:sz w:val="20"/>
        <w:szCs w:val="20"/>
        <w:rtl/>
      </w:rPr>
      <w:t>2</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043685">
      <w:rPr>
        <w:rFonts w:ascii="Arial" w:hAnsi="Arial" w:cs="Arial"/>
        <w:noProof/>
        <w:sz w:val="20"/>
        <w:szCs w:val="20"/>
        <w:rtl/>
      </w:rPr>
      <w:t>16</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08937" w14:textId="77777777" w:rsidR="000B05DD" w:rsidRDefault="000B05DD">
      <w:r>
        <w:separator/>
      </w:r>
    </w:p>
  </w:footnote>
  <w:footnote w:type="continuationSeparator" w:id="0">
    <w:p w14:paraId="348D7733" w14:textId="77777777" w:rsidR="000B05DD" w:rsidRDefault="000B05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392"/>
    <w:multiLevelType w:val="hybridMultilevel"/>
    <w:tmpl w:val="39A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9B"/>
    <w:multiLevelType w:val="multilevel"/>
    <w:tmpl w:val="2BC699FA"/>
    <w:lvl w:ilvl="0">
      <w:start w:val="2"/>
      <w:numFmt w:val="hebrew1"/>
      <w:lvlText w:val="%1."/>
      <w:lvlJc w:val="center"/>
      <w:pPr>
        <w:ind w:left="360" w:hanging="360"/>
      </w:pPr>
      <w:rPr>
        <w:rFonts w:hint="default"/>
      </w:rPr>
    </w:lvl>
    <w:lvl w:ilvl="1">
      <w:start w:val="1"/>
      <w:numFmt w:val="decimal"/>
      <w:lvlText w:val="%2."/>
      <w:lvlJc w:val="left"/>
      <w:pPr>
        <w:ind w:left="785"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 w15:restartNumberingAfterBreak="0">
    <w:nsid w:val="0AF74A34"/>
    <w:multiLevelType w:val="multilevel"/>
    <w:tmpl w:val="E77AD822"/>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sz w:val="24"/>
        <w:szCs w:val="24"/>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 w15:restartNumberingAfterBreak="0">
    <w:nsid w:val="0B8B0846"/>
    <w:multiLevelType w:val="multilevel"/>
    <w:tmpl w:val="30CED1C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4" w15:restartNumberingAfterBreak="0">
    <w:nsid w:val="0DDF52FA"/>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803F3"/>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14C1A"/>
    <w:multiLevelType w:val="hybridMultilevel"/>
    <w:tmpl w:val="B2E44FC0"/>
    <w:lvl w:ilvl="0" w:tplc="BE44C284">
      <w:start w:val="1"/>
      <w:numFmt w:val="decimal"/>
      <w:lvlText w:val="%1."/>
      <w:lvlJc w:val="left"/>
      <w:pPr>
        <w:ind w:left="643"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B4631"/>
    <w:multiLevelType w:val="hybridMultilevel"/>
    <w:tmpl w:val="E4FA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179F9"/>
    <w:multiLevelType w:val="hybridMultilevel"/>
    <w:tmpl w:val="21703466"/>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9" w15:restartNumberingAfterBreak="0">
    <w:nsid w:val="14C87C09"/>
    <w:multiLevelType w:val="hybridMultilevel"/>
    <w:tmpl w:val="74649C08"/>
    <w:lvl w:ilvl="0" w:tplc="4BE4D862">
      <w:start w:val="1"/>
      <w:numFmt w:val="hebrew1"/>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86788"/>
    <w:multiLevelType w:val="hybridMultilevel"/>
    <w:tmpl w:val="207A6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F47D6"/>
    <w:multiLevelType w:val="hybridMultilevel"/>
    <w:tmpl w:val="43DE245E"/>
    <w:lvl w:ilvl="0" w:tplc="CDA6ED54">
      <w:numFmt w:val="bullet"/>
      <w:lvlText w:val="-"/>
      <w:lvlJc w:val="left"/>
      <w:pPr>
        <w:ind w:left="662" w:hanging="360"/>
      </w:pPr>
      <w:rPr>
        <w:rFonts w:ascii="Arial" w:eastAsia="Times New Roman"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2" w15:restartNumberingAfterBreak="0">
    <w:nsid w:val="216974A9"/>
    <w:multiLevelType w:val="hybridMultilevel"/>
    <w:tmpl w:val="FBF2FABE"/>
    <w:lvl w:ilvl="0" w:tplc="04090001">
      <w:start w:val="1"/>
      <w:numFmt w:val="bullet"/>
      <w:lvlText w:val=""/>
      <w:lvlJc w:val="left"/>
      <w:pPr>
        <w:ind w:left="302" w:hanging="360"/>
      </w:pPr>
      <w:rPr>
        <w:rFonts w:ascii="Symbol" w:hAnsi="Symbol"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3" w15:restartNumberingAfterBreak="0">
    <w:nsid w:val="2A5C46A3"/>
    <w:multiLevelType w:val="hybridMultilevel"/>
    <w:tmpl w:val="D88E44F4"/>
    <w:lvl w:ilvl="0" w:tplc="04090013">
      <w:start w:val="1"/>
      <w:numFmt w:val="hebrew1"/>
      <w:lvlText w:val="%1."/>
      <w:lvlJc w:val="center"/>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E0B82"/>
    <w:multiLevelType w:val="hybridMultilevel"/>
    <w:tmpl w:val="5CBE3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93CE9"/>
    <w:multiLevelType w:val="hybridMultilevel"/>
    <w:tmpl w:val="20D03DF4"/>
    <w:lvl w:ilvl="0" w:tplc="06D8D2DA">
      <w:start w:val="1"/>
      <w:numFmt w:val="decimal"/>
      <w:lvlText w:val="%1."/>
      <w:lvlJc w:val="center"/>
      <w:pPr>
        <w:ind w:left="720" w:hanging="360"/>
      </w:pPr>
      <w:rPr>
        <w:rFonts w:asciiTheme="minorBidi" w:eastAsia="Batang" w:hAnsiTheme="minorBidi" w:cstheme="minorBid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B57AEC"/>
    <w:multiLevelType w:val="hybridMultilevel"/>
    <w:tmpl w:val="E4BEEECE"/>
    <w:lvl w:ilvl="0" w:tplc="720A55BE">
      <w:start w:val="1"/>
      <w:numFmt w:val="hebrew1"/>
      <w:lvlText w:val="%1."/>
      <w:lvlJc w:val="left"/>
      <w:pPr>
        <w:ind w:left="1080" w:hanging="360"/>
      </w:pPr>
      <w:rPr>
        <w:rFonts w:asciiTheme="minorBidi" w:eastAsia="SimSun" w:hAnsiTheme="minorBidi" w:cstheme="minorBidi"/>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285306"/>
    <w:multiLevelType w:val="hybridMultilevel"/>
    <w:tmpl w:val="BF8E3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4277A17"/>
    <w:multiLevelType w:val="hybridMultilevel"/>
    <w:tmpl w:val="4702A0EE"/>
    <w:lvl w:ilvl="0" w:tplc="0EF2A8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E3B55"/>
    <w:multiLevelType w:val="multilevel"/>
    <w:tmpl w:val="32D4724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380B2A17"/>
    <w:multiLevelType w:val="multilevel"/>
    <w:tmpl w:val="CE2CE9F8"/>
    <w:lvl w:ilvl="0">
      <w:start w:val="6"/>
      <w:numFmt w:val="hebrew1"/>
      <w:lvlText w:val="%1."/>
      <w:lvlJc w:val="center"/>
      <w:pPr>
        <w:ind w:left="360" w:hanging="360"/>
      </w:pPr>
      <w:rPr>
        <w:rFonts w:hint="default"/>
        <w:b w:val="0"/>
        <w:bCs w:val="0"/>
        <w:color w:val="auto"/>
        <w:u w:val="none"/>
      </w:rPr>
    </w:lvl>
    <w:lvl w:ilvl="1">
      <w:start w:val="1"/>
      <w:numFmt w:val="hebrew1"/>
      <w:lvlText w:val="%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1" w15:restartNumberingAfterBreak="0">
    <w:nsid w:val="38EC013E"/>
    <w:multiLevelType w:val="hybridMultilevel"/>
    <w:tmpl w:val="A45A80E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2" w15:restartNumberingAfterBreak="0">
    <w:nsid w:val="3B2C591E"/>
    <w:multiLevelType w:val="hybridMultilevel"/>
    <w:tmpl w:val="43D49AA6"/>
    <w:lvl w:ilvl="0" w:tplc="9F8E7A82">
      <w:start w:val="6"/>
      <w:numFmt w:val="decimal"/>
      <w:lvlText w:val="%1."/>
      <w:lvlJc w:val="left"/>
      <w:pPr>
        <w:ind w:left="720" w:hanging="360"/>
      </w:pPr>
      <w:rPr>
        <w:rFonts w:asciiTheme="minorBidi" w:hAnsiTheme="minorBidi" w:cstheme="minorBid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861C3"/>
    <w:multiLevelType w:val="hybridMultilevel"/>
    <w:tmpl w:val="A5CADCB2"/>
    <w:lvl w:ilvl="0" w:tplc="D9D2101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71496"/>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5" w15:restartNumberingAfterBreak="0">
    <w:nsid w:val="49B01C89"/>
    <w:multiLevelType w:val="hybridMultilevel"/>
    <w:tmpl w:val="AC1AF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C47FD0"/>
    <w:multiLevelType w:val="multilevel"/>
    <w:tmpl w:val="777EAFF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7" w15:restartNumberingAfterBreak="0">
    <w:nsid w:val="52070E52"/>
    <w:multiLevelType w:val="multilevel"/>
    <w:tmpl w:val="CD9A3288"/>
    <w:lvl w:ilvl="0">
      <w:start w:val="1"/>
      <w:numFmt w:val="hebrew1"/>
      <w:pStyle w:val="Heading2"/>
      <w:lvlText w:val="%1."/>
      <w:lvlJc w:val="center"/>
      <w:pPr>
        <w:ind w:left="360" w:hanging="360"/>
      </w:pPr>
      <w:rPr>
        <w:rFonts w:hint="default"/>
        <w:b/>
        <w:bCs/>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8" w15:restartNumberingAfterBreak="0">
    <w:nsid w:val="52A2466E"/>
    <w:multiLevelType w:val="multilevel"/>
    <w:tmpl w:val="6D92F156"/>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sz w:val="24"/>
        <w:szCs w:val="24"/>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9" w15:restartNumberingAfterBreak="0">
    <w:nsid w:val="530248E9"/>
    <w:multiLevelType w:val="hybridMultilevel"/>
    <w:tmpl w:val="BE14A238"/>
    <w:lvl w:ilvl="0" w:tplc="9A7866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C1DFA"/>
    <w:multiLevelType w:val="multilevel"/>
    <w:tmpl w:val="E862B3A2"/>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1" w15:restartNumberingAfterBreak="0">
    <w:nsid w:val="635F7D29"/>
    <w:multiLevelType w:val="multilevel"/>
    <w:tmpl w:val="BCB0504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0D0703"/>
    <w:multiLevelType w:val="hybridMultilevel"/>
    <w:tmpl w:val="7C5405F2"/>
    <w:lvl w:ilvl="0" w:tplc="5D0629D6">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75599"/>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5" w15:restartNumberingAfterBreak="0">
    <w:nsid w:val="6B2F402B"/>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6" w15:restartNumberingAfterBreak="0">
    <w:nsid w:val="70204E95"/>
    <w:multiLevelType w:val="multilevel"/>
    <w:tmpl w:val="404CEE6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7" w15:restartNumberingAfterBreak="0">
    <w:nsid w:val="74FE75D4"/>
    <w:multiLevelType w:val="hybridMultilevel"/>
    <w:tmpl w:val="2F622092"/>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9"/>
  </w:num>
  <w:num w:numId="2">
    <w:abstractNumId w:val="6"/>
  </w:num>
  <w:num w:numId="3">
    <w:abstractNumId w:val="34"/>
  </w:num>
  <w:num w:numId="4">
    <w:abstractNumId w:val="27"/>
  </w:num>
  <w:num w:numId="5">
    <w:abstractNumId w:val="28"/>
  </w:num>
  <w:num w:numId="6">
    <w:abstractNumId w:val="20"/>
  </w:num>
  <w:num w:numId="7">
    <w:abstractNumId w:val="26"/>
  </w:num>
  <w:num w:numId="8">
    <w:abstractNumId w:val="8"/>
  </w:num>
  <w:num w:numId="9">
    <w:abstractNumId w:val="3"/>
  </w:num>
  <w:num w:numId="10">
    <w:abstractNumId w:val="30"/>
  </w:num>
  <w:num w:numId="11">
    <w:abstractNumId w:val="35"/>
  </w:num>
  <w:num w:numId="12">
    <w:abstractNumId w:val="24"/>
  </w:num>
  <w:num w:numId="13">
    <w:abstractNumId w:val="1"/>
  </w:num>
  <w:num w:numId="14">
    <w:abstractNumId w:val="36"/>
  </w:num>
  <w:num w:numId="15">
    <w:abstractNumId w:val="19"/>
  </w:num>
  <w:num w:numId="16">
    <w:abstractNumId w:val="12"/>
  </w:num>
  <w:num w:numId="17">
    <w:abstractNumId w:val="4"/>
  </w:num>
  <w:num w:numId="18">
    <w:abstractNumId w:val="33"/>
  </w:num>
  <w:num w:numId="19">
    <w:abstractNumId w:val="5"/>
  </w:num>
  <w:num w:numId="20">
    <w:abstractNumId w:val="0"/>
  </w:num>
  <w:num w:numId="21">
    <w:abstractNumId w:val="27"/>
  </w:num>
  <w:num w:numId="22">
    <w:abstractNumId w:val="27"/>
  </w:num>
  <w:num w:numId="23">
    <w:abstractNumId w:val="27"/>
  </w:num>
  <w:num w:numId="24">
    <w:abstractNumId w:val="11"/>
  </w:num>
  <w:num w:numId="25">
    <w:abstractNumId w:val="37"/>
  </w:num>
  <w:num w:numId="26">
    <w:abstractNumId w:val="22"/>
  </w:num>
  <w:num w:numId="27">
    <w:abstractNumId w:val="28"/>
    <w:lvlOverride w:ilvl="0">
      <w:lvl w:ilvl="0">
        <w:start w:val="2"/>
        <w:numFmt w:val="hebrew1"/>
        <w:lvlText w:val="%1."/>
        <w:lvlJc w:val="center"/>
        <w:pPr>
          <w:ind w:left="360" w:hanging="360"/>
        </w:pPr>
        <w:rPr>
          <w:rFonts w:hint="default"/>
        </w:rPr>
      </w:lvl>
    </w:lvlOverride>
    <w:lvlOverride w:ilvl="1">
      <w:lvl w:ilvl="1">
        <w:start w:val="1"/>
        <w:numFmt w:val="decimal"/>
        <w:lvlText w:val="%2."/>
        <w:lvlJc w:val="left"/>
        <w:pPr>
          <w:ind w:left="720" w:hanging="360"/>
        </w:pPr>
        <w:rPr>
          <w:rFonts w:asciiTheme="minorBidi" w:hAnsiTheme="minorBidi" w:cstheme="minorBidi" w:hint="default"/>
          <w:b w:val="0"/>
          <w:bCs w:val="0"/>
          <w:sz w:val="24"/>
          <w:szCs w:val="24"/>
        </w:rPr>
      </w:lvl>
    </w:lvlOverride>
    <w:lvlOverride w:ilvl="2">
      <w:lvl w:ilvl="2">
        <w:start w:val="1"/>
        <w:numFmt w:val="hebrew1"/>
        <w:lvlText w:val="%1.%2.%3."/>
        <w:lvlJc w:val="center"/>
        <w:pPr>
          <w:ind w:left="1080" w:hanging="360"/>
        </w:pPr>
        <w:rPr>
          <w:rFonts w:hint="default"/>
        </w:rPr>
      </w:lvl>
    </w:lvlOverride>
    <w:lvlOverride w:ilvl="3">
      <w:lvl w:ilvl="3">
        <w:start w:val="1"/>
        <w:numFmt w:val="decimal"/>
        <w:lvlText w:val="%1.%2.%3.%4."/>
        <w:lvlJc w:val="center"/>
        <w:pPr>
          <w:ind w:left="1440" w:hanging="360"/>
        </w:pPr>
        <w:rPr>
          <w:rFonts w:hint="default"/>
        </w:rPr>
      </w:lvl>
    </w:lvlOverride>
    <w:lvlOverride w:ilvl="4">
      <w:lvl w:ilvl="4">
        <w:start w:val="1"/>
        <w:numFmt w:val="hebrew1"/>
        <w:lvlText w:val="%1.%2.%3.%4.%5."/>
        <w:lvlJc w:val="center"/>
        <w:pPr>
          <w:ind w:left="1800" w:hanging="360"/>
        </w:pPr>
        <w:rPr>
          <w:rFonts w:hint="default"/>
        </w:rPr>
      </w:lvl>
    </w:lvlOverride>
    <w:lvlOverride w:ilvl="5">
      <w:lvl w:ilvl="5">
        <w:start w:val="1"/>
        <w:numFmt w:val="decimal"/>
        <w:lvlText w:val="%1.%2.%3.%4.%5.%6."/>
        <w:lvlJc w:val="center"/>
        <w:pPr>
          <w:ind w:left="2160" w:hanging="360"/>
        </w:pPr>
        <w:rPr>
          <w:rFonts w:hint="default"/>
        </w:rPr>
      </w:lvl>
    </w:lvlOverride>
    <w:lvlOverride w:ilvl="6">
      <w:lvl w:ilvl="6">
        <w:start w:val="1"/>
        <w:numFmt w:val="hebrew1"/>
        <w:lvlText w:val="%1.%2.%3.%4.%5.%6.%7."/>
        <w:lvlJc w:val="center"/>
        <w:pPr>
          <w:ind w:left="2520" w:hanging="360"/>
        </w:pPr>
        <w:rPr>
          <w:rFonts w:hint="default"/>
        </w:rPr>
      </w:lvl>
    </w:lvlOverride>
    <w:lvlOverride w:ilvl="7">
      <w:lvl w:ilvl="7">
        <w:start w:val="1"/>
        <w:numFmt w:val="decimal"/>
        <w:lvlText w:val="%1.%2.%3.%4.%5.%6.%7.%8."/>
        <w:lvlJc w:val="center"/>
        <w:pPr>
          <w:ind w:left="2880" w:hanging="360"/>
        </w:pPr>
        <w:rPr>
          <w:rFonts w:hint="default"/>
        </w:rPr>
      </w:lvl>
    </w:lvlOverride>
    <w:lvlOverride w:ilvl="8">
      <w:lvl w:ilvl="8">
        <w:start w:val="1"/>
        <w:numFmt w:val="hebrew1"/>
        <w:lvlText w:val="%1.%2.%3.%4.%5.%6.%7.%8.%9."/>
        <w:lvlJc w:val="center"/>
        <w:pPr>
          <w:ind w:left="3240" w:hanging="360"/>
        </w:pPr>
        <w:rPr>
          <w:rFonts w:hint="default"/>
        </w:rPr>
      </w:lvl>
    </w:lvlOverride>
  </w:num>
  <w:num w:numId="28">
    <w:abstractNumId w:val="2"/>
  </w:num>
  <w:num w:numId="29">
    <w:abstractNumId w:val="17"/>
  </w:num>
  <w:num w:numId="30">
    <w:abstractNumId w:val="13"/>
  </w:num>
  <w:num w:numId="31">
    <w:abstractNumId w:val="16"/>
  </w:num>
  <w:num w:numId="32">
    <w:abstractNumId w:val="7"/>
  </w:num>
  <w:num w:numId="33">
    <w:abstractNumId w:val="14"/>
  </w:num>
  <w:num w:numId="34">
    <w:abstractNumId w:val="31"/>
  </w:num>
  <w:num w:numId="35">
    <w:abstractNumId w:val="23"/>
  </w:num>
  <w:num w:numId="36">
    <w:abstractNumId w:val="32"/>
  </w:num>
  <w:num w:numId="37">
    <w:abstractNumId w:val="15"/>
  </w:num>
  <w:num w:numId="38">
    <w:abstractNumId w:val="10"/>
  </w:num>
  <w:num w:numId="39">
    <w:abstractNumId w:val="25"/>
  </w:num>
  <w:num w:numId="40">
    <w:abstractNumId w:val="18"/>
  </w:num>
  <w:num w:numId="41">
    <w:abstractNumId w:val="21"/>
  </w:num>
  <w:num w:numId="4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7"/>
    <w:rsid w:val="00002CF7"/>
    <w:rsid w:val="00003BC3"/>
    <w:rsid w:val="0000464B"/>
    <w:rsid w:val="000047FC"/>
    <w:rsid w:val="00006025"/>
    <w:rsid w:val="00007A90"/>
    <w:rsid w:val="00007BD1"/>
    <w:rsid w:val="00013445"/>
    <w:rsid w:val="00013721"/>
    <w:rsid w:val="00014A9D"/>
    <w:rsid w:val="000153F2"/>
    <w:rsid w:val="00015509"/>
    <w:rsid w:val="00015A9F"/>
    <w:rsid w:val="00020CCC"/>
    <w:rsid w:val="00021AE5"/>
    <w:rsid w:val="00021BDB"/>
    <w:rsid w:val="000227A4"/>
    <w:rsid w:val="00022EEB"/>
    <w:rsid w:val="000232F5"/>
    <w:rsid w:val="00023E2F"/>
    <w:rsid w:val="00027E23"/>
    <w:rsid w:val="00031547"/>
    <w:rsid w:val="000327CA"/>
    <w:rsid w:val="00034816"/>
    <w:rsid w:val="00037F9E"/>
    <w:rsid w:val="000421D3"/>
    <w:rsid w:val="00043685"/>
    <w:rsid w:val="0004569F"/>
    <w:rsid w:val="00045FA7"/>
    <w:rsid w:val="00046935"/>
    <w:rsid w:val="00046F0D"/>
    <w:rsid w:val="00051FA5"/>
    <w:rsid w:val="000525D1"/>
    <w:rsid w:val="00052D9F"/>
    <w:rsid w:val="000545C6"/>
    <w:rsid w:val="00054D58"/>
    <w:rsid w:val="0005770D"/>
    <w:rsid w:val="00057CDB"/>
    <w:rsid w:val="00060B69"/>
    <w:rsid w:val="00061B64"/>
    <w:rsid w:val="00064435"/>
    <w:rsid w:val="00065475"/>
    <w:rsid w:val="0006557D"/>
    <w:rsid w:val="000668C2"/>
    <w:rsid w:val="00071019"/>
    <w:rsid w:val="00071943"/>
    <w:rsid w:val="0007501C"/>
    <w:rsid w:val="00081827"/>
    <w:rsid w:val="000820FB"/>
    <w:rsid w:val="0008252B"/>
    <w:rsid w:val="0008355F"/>
    <w:rsid w:val="000845B8"/>
    <w:rsid w:val="00084BFB"/>
    <w:rsid w:val="00085CA7"/>
    <w:rsid w:val="0009159D"/>
    <w:rsid w:val="00091C52"/>
    <w:rsid w:val="00092264"/>
    <w:rsid w:val="00092624"/>
    <w:rsid w:val="00093831"/>
    <w:rsid w:val="000938C6"/>
    <w:rsid w:val="0009440C"/>
    <w:rsid w:val="00094618"/>
    <w:rsid w:val="00097DCB"/>
    <w:rsid w:val="000A10D0"/>
    <w:rsid w:val="000A2842"/>
    <w:rsid w:val="000A300D"/>
    <w:rsid w:val="000A5112"/>
    <w:rsid w:val="000A62B4"/>
    <w:rsid w:val="000B01D8"/>
    <w:rsid w:val="000B0532"/>
    <w:rsid w:val="000B05DD"/>
    <w:rsid w:val="000B1983"/>
    <w:rsid w:val="000B1DA6"/>
    <w:rsid w:val="000B3F58"/>
    <w:rsid w:val="000B5939"/>
    <w:rsid w:val="000B70F5"/>
    <w:rsid w:val="000B7222"/>
    <w:rsid w:val="000C2241"/>
    <w:rsid w:val="000C260C"/>
    <w:rsid w:val="000C3371"/>
    <w:rsid w:val="000C55FE"/>
    <w:rsid w:val="000C59CC"/>
    <w:rsid w:val="000C7368"/>
    <w:rsid w:val="000C7C11"/>
    <w:rsid w:val="000D03E1"/>
    <w:rsid w:val="000D0488"/>
    <w:rsid w:val="000D1842"/>
    <w:rsid w:val="000D1EDC"/>
    <w:rsid w:val="000D452F"/>
    <w:rsid w:val="000D73EE"/>
    <w:rsid w:val="000D75D4"/>
    <w:rsid w:val="000D7C4F"/>
    <w:rsid w:val="000E084E"/>
    <w:rsid w:val="000E3246"/>
    <w:rsid w:val="000E394C"/>
    <w:rsid w:val="000E3E55"/>
    <w:rsid w:val="000E4989"/>
    <w:rsid w:val="000E7789"/>
    <w:rsid w:val="000F05E7"/>
    <w:rsid w:val="000F12BC"/>
    <w:rsid w:val="000F1654"/>
    <w:rsid w:val="000F1F89"/>
    <w:rsid w:val="000F2005"/>
    <w:rsid w:val="000F23AC"/>
    <w:rsid w:val="000F419D"/>
    <w:rsid w:val="000F4E3E"/>
    <w:rsid w:val="000F56E9"/>
    <w:rsid w:val="000F5B44"/>
    <w:rsid w:val="000F5BFB"/>
    <w:rsid w:val="000F5CB5"/>
    <w:rsid w:val="000F71DF"/>
    <w:rsid w:val="00100430"/>
    <w:rsid w:val="001018A2"/>
    <w:rsid w:val="00101EE8"/>
    <w:rsid w:val="0010275A"/>
    <w:rsid w:val="0010304B"/>
    <w:rsid w:val="00106C3A"/>
    <w:rsid w:val="00107D7F"/>
    <w:rsid w:val="00111757"/>
    <w:rsid w:val="00113B39"/>
    <w:rsid w:val="00116A8F"/>
    <w:rsid w:val="001173C7"/>
    <w:rsid w:val="00121431"/>
    <w:rsid w:val="00122DED"/>
    <w:rsid w:val="00131831"/>
    <w:rsid w:val="001339B4"/>
    <w:rsid w:val="00133A03"/>
    <w:rsid w:val="00134F7F"/>
    <w:rsid w:val="001363E3"/>
    <w:rsid w:val="00136474"/>
    <w:rsid w:val="00136ECA"/>
    <w:rsid w:val="001372B4"/>
    <w:rsid w:val="00137749"/>
    <w:rsid w:val="00137943"/>
    <w:rsid w:val="001409B7"/>
    <w:rsid w:val="00140E92"/>
    <w:rsid w:val="00142948"/>
    <w:rsid w:val="00142CD4"/>
    <w:rsid w:val="00143445"/>
    <w:rsid w:val="00144152"/>
    <w:rsid w:val="00145048"/>
    <w:rsid w:val="0014564D"/>
    <w:rsid w:val="001459C9"/>
    <w:rsid w:val="00146F6F"/>
    <w:rsid w:val="00150066"/>
    <w:rsid w:val="001500D9"/>
    <w:rsid w:val="001504DD"/>
    <w:rsid w:val="00151E37"/>
    <w:rsid w:val="00154E11"/>
    <w:rsid w:val="0015599E"/>
    <w:rsid w:val="00155B88"/>
    <w:rsid w:val="0015712F"/>
    <w:rsid w:val="0016023F"/>
    <w:rsid w:val="00161CAE"/>
    <w:rsid w:val="00163C45"/>
    <w:rsid w:val="00164850"/>
    <w:rsid w:val="0016498D"/>
    <w:rsid w:val="00165AA2"/>
    <w:rsid w:val="001674A0"/>
    <w:rsid w:val="00167A11"/>
    <w:rsid w:val="00170666"/>
    <w:rsid w:val="00170CD0"/>
    <w:rsid w:val="0017112F"/>
    <w:rsid w:val="0017184D"/>
    <w:rsid w:val="001737EC"/>
    <w:rsid w:val="00174B89"/>
    <w:rsid w:val="001767DD"/>
    <w:rsid w:val="001801AA"/>
    <w:rsid w:val="00180CC1"/>
    <w:rsid w:val="00181298"/>
    <w:rsid w:val="00181C7F"/>
    <w:rsid w:val="0018241F"/>
    <w:rsid w:val="00183EAE"/>
    <w:rsid w:val="00184B1D"/>
    <w:rsid w:val="00186946"/>
    <w:rsid w:val="00186BA5"/>
    <w:rsid w:val="00190261"/>
    <w:rsid w:val="001910BE"/>
    <w:rsid w:val="00195007"/>
    <w:rsid w:val="001956C0"/>
    <w:rsid w:val="00196370"/>
    <w:rsid w:val="00196BE4"/>
    <w:rsid w:val="001972AE"/>
    <w:rsid w:val="001A01C3"/>
    <w:rsid w:val="001A1F3F"/>
    <w:rsid w:val="001A2C5C"/>
    <w:rsid w:val="001A3209"/>
    <w:rsid w:val="001A368A"/>
    <w:rsid w:val="001A5225"/>
    <w:rsid w:val="001A5278"/>
    <w:rsid w:val="001A5A92"/>
    <w:rsid w:val="001A5C93"/>
    <w:rsid w:val="001A639E"/>
    <w:rsid w:val="001B0EC4"/>
    <w:rsid w:val="001B100A"/>
    <w:rsid w:val="001B13E8"/>
    <w:rsid w:val="001B5846"/>
    <w:rsid w:val="001B63BD"/>
    <w:rsid w:val="001B7C16"/>
    <w:rsid w:val="001B7E95"/>
    <w:rsid w:val="001C07F7"/>
    <w:rsid w:val="001C085A"/>
    <w:rsid w:val="001C43D4"/>
    <w:rsid w:val="001C547E"/>
    <w:rsid w:val="001C5D2F"/>
    <w:rsid w:val="001C6440"/>
    <w:rsid w:val="001C6B7E"/>
    <w:rsid w:val="001C7127"/>
    <w:rsid w:val="001C77E3"/>
    <w:rsid w:val="001D0F15"/>
    <w:rsid w:val="001D1382"/>
    <w:rsid w:val="001D20FE"/>
    <w:rsid w:val="001D267F"/>
    <w:rsid w:val="001D2735"/>
    <w:rsid w:val="001D3960"/>
    <w:rsid w:val="001D4648"/>
    <w:rsid w:val="001D4E36"/>
    <w:rsid w:val="001D51ED"/>
    <w:rsid w:val="001D6A32"/>
    <w:rsid w:val="001D6D1C"/>
    <w:rsid w:val="001D7ADB"/>
    <w:rsid w:val="001D7F4A"/>
    <w:rsid w:val="001E07A3"/>
    <w:rsid w:val="001E1A07"/>
    <w:rsid w:val="001E3672"/>
    <w:rsid w:val="001E3FB0"/>
    <w:rsid w:val="001E41B2"/>
    <w:rsid w:val="001E4709"/>
    <w:rsid w:val="001E47FE"/>
    <w:rsid w:val="001E4935"/>
    <w:rsid w:val="001E6E6D"/>
    <w:rsid w:val="001E7928"/>
    <w:rsid w:val="001E7C7C"/>
    <w:rsid w:val="001F1AF1"/>
    <w:rsid w:val="001F384D"/>
    <w:rsid w:val="001F5642"/>
    <w:rsid w:val="001F6D12"/>
    <w:rsid w:val="001F6DED"/>
    <w:rsid w:val="001F7039"/>
    <w:rsid w:val="001F766E"/>
    <w:rsid w:val="001F7926"/>
    <w:rsid w:val="00200423"/>
    <w:rsid w:val="00200732"/>
    <w:rsid w:val="00200D09"/>
    <w:rsid w:val="00201585"/>
    <w:rsid w:val="0020169F"/>
    <w:rsid w:val="00205E7B"/>
    <w:rsid w:val="00205FC5"/>
    <w:rsid w:val="00206904"/>
    <w:rsid w:val="00206E91"/>
    <w:rsid w:val="00206FEE"/>
    <w:rsid w:val="00210719"/>
    <w:rsid w:val="00210FBA"/>
    <w:rsid w:val="00213F35"/>
    <w:rsid w:val="00220C6F"/>
    <w:rsid w:val="00222BAF"/>
    <w:rsid w:val="00223ECB"/>
    <w:rsid w:val="00224EA2"/>
    <w:rsid w:val="00225DAE"/>
    <w:rsid w:val="00226587"/>
    <w:rsid w:val="00226A02"/>
    <w:rsid w:val="00226C9C"/>
    <w:rsid w:val="00227DEF"/>
    <w:rsid w:val="00230052"/>
    <w:rsid w:val="002322BD"/>
    <w:rsid w:val="002343AA"/>
    <w:rsid w:val="00235252"/>
    <w:rsid w:val="00235ED5"/>
    <w:rsid w:val="00236AE4"/>
    <w:rsid w:val="00237703"/>
    <w:rsid w:val="002379F5"/>
    <w:rsid w:val="0024238C"/>
    <w:rsid w:val="00242967"/>
    <w:rsid w:val="0024551A"/>
    <w:rsid w:val="00246E2B"/>
    <w:rsid w:val="00247A6B"/>
    <w:rsid w:val="00247CF1"/>
    <w:rsid w:val="0025001A"/>
    <w:rsid w:val="0025127D"/>
    <w:rsid w:val="00251447"/>
    <w:rsid w:val="002527F5"/>
    <w:rsid w:val="002528DD"/>
    <w:rsid w:val="00252B7C"/>
    <w:rsid w:val="002535F5"/>
    <w:rsid w:val="00256749"/>
    <w:rsid w:val="00260874"/>
    <w:rsid w:val="00261306"/>
    <w:rsid w:val="00263187"/>
    <w:rsid w:val="00264134"/>
    <w:rsid w:val="00264BEB"/>
    <w:rsid w:val="00270CFA"/>
    <w:rsid w:val="00270D8C"/>
    <w:rsid w:val="0027147E"/>
    <w:rsid w:val="002714CD"/>
    <w:rsid w:val="00272E91"/>
    <w:rsid w:val="00273C2F"/>
    <w:rsid w:val="00275294"/>
    <w:rsid w:val="0027536A"/>
    <w:rsid w:val="00277F55"/>
    <w:rsid w:val="0028184F"/>
    <w:rsid w:val="00281D74"/>
    <w:rsid w:val="002820D1"/>
    <w:rsid w:val="00284871"/>
    <w:rsid w:val="0028581F"/>
    <w:rsid w:val="00285BD4"/>
    <w:rsid w:val="002860A6"/>
    <w:rsid w:val="00286155"/>
    <w:rsid w:val="00286241"/>
    <w:rsid w:val="00286A62"/>
    <w:rsid w:val="00286D48"/>
    <w:rsid w:val="00287022"/>
    <w:rsid w:val="00291458"/>
    <w:rsid w:val="002948DC"/>
    <w:rsid w:val="00295219"/>
    <w:rsid w:val="002964C5"/>
    <w:rsid w:val="00296AEB"/>
    <w:rsid w:val="00296AF0"/>
    <w:rsid w:val="002A2C87"/>
    <w:rsid w:val="002A3A89"/>
    <w:rsid w:val="002A3D74"/>
    <w:rsid w:val="002A434F"/>
    <w:rsid w:val="002A4777"/>
    <w:rsid w:val="002A478A"/>
    <w:rsid w:val="002A566E"/>
    <w:rsid w:val="002A6B14"/>
    <w:rsid w:val="002A7E10"/>
    <w:rsid w:val="002B0551"/>
    <w:rsid w:val="002B067B"/>
    <w:rsid w:val="002B1CEA"/>
    <w:rsid w:val="002B55C7"/>
    <w:rsid w:val="002B604F"/>
    <w:rsid w:val="002B6ABA"/>
    <w:rsid w:val="002B7102"/>
    <w:rsid w:val="002B711B"/>
    <w:rsid w:val="002C0D6E"/>
    <w:rsid w:val="002C17B6"/>
    <w:rsid w:val="002C1E32"/>
    <w:rsid w:val="002C3814"/>
    <w:rsid w:val="002C3AD7"/>
    <w:rsid w:val="002C3F41"/>
    <w:rsid w:val="002C6074"/>
    <w:rsid w:val="002C641C"/>
    <w:rsid w:val="002D018C"/>
    <w:rsid w:val="002D022B"/>
    <w:rsid w:val="002D1655"/>
    <w:rsid w:val="002D170A"/>
    <w:rsid w:val="002D1D73"/>
    <w:rsid w:val="002D1E2C"/>
    <w:rsid w:val="002D2794"/>
    <w:rsid w:val="002D290C"/>
    <w:rsid w:val="002D524D"/>
    <w:rsid w:val="002D6754"/>
    <w:rsid w:val="002E0AEF"/>
    <w:rsid w:val="002E0EBB"/>
    <w:rsid w:val="002E226C"/>
    <w:rsid w:val="002E24CB"/>
    <w:rsid w:val="002E30B1"/>
    <w:rsid w:val="002E58FE"/>
    <w:rsid w:val="002E79AD"/>
    <w:rsid w:val="002F0C87"/>
    <w:rsid w:val="002F2E60"/>
    <w:rsid w:val="002F58D5"/>
    <w:rsid w:val="002F5CAB"/>
    <w:rsid w:val="002F6A85"/>
    <w:rsid w:val="002F7F73"/>
    <w:rsid w:val="003008F3"/>
    <w:rsid w:val="00302B5D"/>
    <w:rsid w:val="00303584"/>
    <w:rsid w:val="003110F9"/>
    <w:rsid w:val="00311F51"/>
    <w:rsid w:val="003129B7"/>
    <w:rsid w:val="003135F1"/>
    <w:rsid w:val="00316794"/>
    <w:rsid w:val="00316F50"/>
    <w:rsid w:val="00317733"/>
    <w:rsid w:val="00317868"/>
    <w:rsid w:val="003206AB"/>
    <w:rsid w:val="00320914"/>
    <w:rsid w:val="00320D86"/>
    <w:rsid w:val="00321320"/>
    <w:rsid w:val="00321612"/>
    <w:rsid w:val="003229B1"/>
    <w:rsid w:val="00322F28"/>
    <w:rsid w:val="00322F77"/>
    <w:rsid w:val="00324C4F"/>
    <w:rsid w:val="00324FEF"/>
    <w:rsid w:val="0032574D"/>
    <w:rsid w:val="003264B5"/>
    <w:rsid w:val="00327274"/>
    <w:rsid w:val="003275B1"/>
    <w:rsid w:val="00327793"/>
    <w:rsid w:val="003279A7"/>
    <w:rsid w:val="00327ACC"/>
    <w:rsid w:val="00327CA4"/>
    <w:rsid w:val="00332DA3"/>
    <w:rsid w:val="003330AB"/>
    <w:rsid w:val="003338F5"/>
    <w:rsid w:val="00333985"/>
    <w:rsid w:val="0033456D"/>
    <w:rsid w:val="00334763"/>
    <w:rsid w:val="00335C3D"/>
    <w:rsid w:val="003363FB"/>
    <w:rsid w:val="0034051E"/>
    <w:rsid w:val="00341C25"/>
    <w:rsid w:val="00342231"/>
    <w:rsid w:val="00343860"/>
    <w:rsid w:val="00344E63"/>
    <w:rsid w:val="00345D8B"/>
    <w:rsid w:val="00346323"/>
    <w:rsid w:val="00350A63"/>
    <w:rsid w:val="00351818"/>
    <w:rsid w:val="00352405"/>
    <w:rsid w:val="00354BE7"/>
    <w:rsid w:val="00354E31"/>
    <w:rsid w:val="00355DA5"/>
    <w:rsid w:val="00360E43"/>
    <w:rsid w:val="003615CC"/>
    <w:rsid w:val="0036244B"/>
    <w:rsid w:val="00365619"/>
    <w:rsid w:val="00365DF9"/>
    <w:rsid w:val="00366861"/>
    <w:rsid w:val="00367B03"/>
    <w:rsid w:val="00370120"/>
    <w:rsid w:val="00373B79"/>
    <w:rsid w:val="00374B93"/>
    <w:rsid w:val="00374D18"/>
    <w:rsid w:val="00376BE2"/>
    <w:rsid w:val="0037772D"/>
    <w:rsid w:val="003804CF"/>
    <w:rsid w:val="003828FB"/>
    <w:rsid w:val="00382BB0"/>
    <w:rsid w:val="00382BCC"/>
    <w:rsid w:val="00384088"/>
    <w:rsid w:val="00384825"/>
    <w:rsid w:val="00385D11"/>
    <w:rsid w:val="00386FCE"/>
    <w:rsid w:val="00387CBC"/>
    <w:rsid w:val="00387ED3"/>
    <w:rsid w:val="00387F31"/>
    <w:rsid w:val="003908F3"/>
    <w:rsid w:val="0039314B"/>
    <w:rsid w:val="00393986"/>
    <w:rsid w:val="003940BB"/>
    <w:rsid w:val="00394592"/>
    <w:rsid w:val="00395761"/>
    <w:rsid w:val="00396035"/>
    <w:rsid w:val="00397E44"/>
    <w:rsid w:val="003A019B"/>
    <w:rsid w:val="003A17D5"/>
    <w:rsid w:val="003A1D2C"/>
    <w:rsid w:val="003A4955"/>
    <w:rsid w:val="003A4DF7"/>
    <w:rsid w:val="003A53B6"/>
    <w:rsid w:val="003A5CD7"/>
    <w:rsid w:val="003A676A"/>
    <w:rsid w:val="003A7446"/>
    <w:rsid w:val="003A797C"/>
    <w:rsid w:val="003B1257"/>
    <w:rsid w:val="003B2880"/>
    <w:rsid w:val="003B36FB"/>
    <w:rsid w:val="003B46D8"/>
    <w:rsid w:val="003B61E0"/>
    <w:rsid w:val="003C25E8"/>
    <w:rsid w:val="003C35BA"/>
    <w:rsid w:val="003C66FE"/>
    <w:rsid w:val="003D2142"/>
    <w:rsid w:val="003D237E"/>
    <w:rsid w:val="003D5B18"/>
    <w:rsid w:val="003D5EAD"/>
    <w:rsid w:val="003D6801"/>
    <w:rsid w:val="003D6F42"/>
    <w:rsid w:val="003D7F36"/>
    <w:rsid w:val="003E044B"/>
    <w:rsid w:val="003E1C6D"/>
    <w:rsid w:val="003E3EE2"/>
    <w:rsid w:val="003E5DC0"/>
    <w:rsid w:val="003E6A44"/>
    <w:rsid w:val="003F1D26"/>
    <w:rsid w:val="003F2579"/>
    <w:rsid w:val="003F3BB7"/>
    <w:rsid w:val="003F3DA0"/>
    <w:rsid w:val="003F4774"/>
    <w:rsid w:val="003F6478"/>
    <w:rsid w:val="004005A6"/>
    <w:rsid w:val="0040092F"/>
    <w:rsid w:val="00400D7D"/>
    <w:rsid w:val="004010B6"/>
    <w:rsid w:val="004012E3"/>
    <w:rsid w:val="004022DA"/>
    <w:rsid w:val="004025BD"/>
    <w:rsid w:val="00402901"/>
    <w:rsid w:val="00404CD3"/>
    <w:rsid w:val="00405114"/>
    <w:rsid w:val="00407F2F"/>
    <w:rsid w:val="004106E2"/>
    <w:rsid w:val="00410E0A"/>
    <w:rsid w:val="0041174F"/>
    <w:rsid w:val="0041379A"/>
    <w:rsid w:val="00414938"/>
    <w:rsid w:val="00421426"/>
    <w:rsid w:val="0042144C"/>
    <w:rsid w:val="0042241F"/>
    <w:rsid w:val="00422DDB"/>
    <w:rsid w:val="00424B44"/>
    <w:rsid w:val="004257F2"/>
    <w:rsid w:val="00425B9D"/>
    <w:rsid w:val="00426B5F"/>
    <w:rsid w:val="00426CD8"/>
    <w:rsid w:val="00432A45"/>
    <w:rsid w:val="00432F7A"/>
    <w:rsid w:val="004357A7"/>
    <w:rsid w:val="004357E3"/>
    <w:rsid w:val="00436087"/>
    <w:rsid w:val="004377A8"/>
    <w:rsid w:val="0044077F"/>
    <w:rsid w:val="004414C4"/>
    <w:rsid w:val="00441C72"/>
    <w:rsid w:val="00443308"/>
    <w:rsid w:val="00444184"/>
    <w:rsid w:val="004444F4"/>
    <w:rsid w:val="00444A0B"/>
    <w:rsid w:val="00444CCD"/>
    <w:rsid w:val="004506D7"/>
    <w:rsid w:val="004525B1"/>
    <w:rsid w:val="00452B77"/>
    <w:rsid w:val="00453531"/>
    <w:rsid w:val="0045382D"/>
    <w:rsid w:val="00453876"/>
    <w:rsid w:val="0045589C"/>
    <w:rsid w:val="00456771"/>
    <w:rsid w:val="004575B8"/>
    <w:rsid w:val="0046090A"/>
    <w:rsid w:val="00461AA3"/>
    <w:rsid w:val="00462762"/>
    <w:rsid w:val="00463257"/>
    <w:rsid w:val="00464161"/>
    <w:rsid w:val="004651EB"/>
    <w:rsid w:val="00465433"/>
    <w:rsid w:val="004654D8"/>
    <w:rsid w:val="00467C6A"/>
    <w:rsid w:val="004726D3"/>
    <w:rsid w:val="00473F49"/>
    <w:rsid w:val="004754A3"/>
    <w:rsid w:val="00475B33"/>
    <w:rsid w:val="004766C3"/>
    <w:rsid w:val="004770BD"/>
    <w:rsid w:val="00480BD2"/>
    <w:rsid w:val="0048174B"/>
    <w:rsid w:val="00481A67"/>
    <w:rsid w:val="00481CFB"/>
    <w:rsid w:val="0048278E"/>
    <w:rsid w:val="00482E95"/>
    <w:rsid w:val="00483D63"/>
    <w:rsid w:val="00485185"/>
    <w:rsid w:val="00485E57"/>
    <w:rsid w:val="00486A9F"/>
    <w:rsid w:val="00486CCC"/>
    <w:rsid w:val="00487414"/>
    <w:rsid w:val="004877AB"/>
    <w:rsid w:val="0049254C"/>
    <w:rsid w:val="0049288B"/>
    <w:rsid w:val="00495596"/>
    <w:rsid w:val="00495C88"/>
    <w:rsid w:val="00496138"/>
    <w:rsid w:val="00497C88"/>
    <w:rsid w:val="00497FB8"/>
    <w:rsid w:val="004A0E58"/>
    <w:rsid w:val="004A18CA"/>
    <w:rsid w:val="004A1BF5"/>
    <w:rsid w:val="004A22B0"/>
    <w:rsid w:val="004A2D1C"/>
    <w:rsid w:val="004A2FD4"/>
    <w:rsid w:val="004A46D2"/>
    <w:rsid w:val="004B12F4"/>
    <w:rsid w:val="004B27D1"/>
    <w:rsid w:val="004B287E"/>
    <w:rsid w:val="004B3457"/>
    <w:rsid w:val="004B3E3F"/>
    <w:rsid w:val="004B45F8"/>
    <w:rsid w:val="004B4919"/>
    <w:rsid w:val="004B4A7A"/>
    <w:rsid w:val="004B4BEF"/>
    <w:rsid w:val="004B50DE"/>
    <w:rsid w:val="004C03AF"/>
    <w:rsid w:val="004C1857"/>
    <w:rsid w:val="004C2427"/>
    <w:rsid w:val="004C3131"/>
    <w:rsid w:val="004C5332"/>
    <w:rsid w:val="004C5D48"/>
    <w:rsid w:val="004C6139"/>
    <w:rsid w:val="004C6482"/>
    <w:rsid w:val="004C6A38"/>
    <w:rsid w:val="004C6AA4"/>
    <w:rsid w:val="004C7A32"/>
    <w:rsid w:val="004C7F43"/>
    <w:rsid w:val="004D0AD4"/>
    <w:rsid w:val="004D0BEC"/>
    <w:rsid w:val="004D0C63"/>
    <w:rsid w:val="004D0C6D"/>
    <w:rsid w:val="004D1D40"/>
    <w:rsid w:val="004D1D57"/>
    <w:rsid w:val="004D3172"/>
    <w:rsid w:val="004D564D"/>
    <w:rsid w:val="004D5E4F"/>
    <w:rsid w:val="004D607B"/>
    <w:rsid w:val="004D6F30"/>
    <w:rsid w:val="004D7399"/>
    <w:rsid w:val="004E00B1"/>
    <w:rsid w:val="004E155F"/>
    <w:rsid w:val="004E245B"/>
    <w:rsid w:val="004E36F9"/>
    <w:rsid w:val="004E5BD5"/>
    <w:rsid w:val="004E74A2"/>
    <w:rsid w:val="004E7C53"/>
    <w:rsid w:val="004F01AC"/>
    <w:rsid w:val="004F13FC"/>
    <w:rsid w:val="004F17B7"/>
    <w:rsid w:val="004F2EAE"/>
    <w:rsid w:val="004F35E7"/>
    <w:rsid w:val="004F39CE"/>
    <w:rsid w:val="004F4295"/>
    <w:rsid w:val="004F5009"/>
    <w:rsid w:val="004F5EBB"/>
    <w:rsid w:val="004F5EE9"/>
    <w:rsid w:val="004F7932"/>
    <w:rsid w:val="004F7E83"/>
    <w:rsid w:val="005000F5"/>
    <w:rsid w:val="00501347"/>
    <w:rsid w:val="0050145B"/>
    <w:rsid w:val="00502594"/>
    <w:rsid w:val="00505862"/>
    <w:rsid w:val="00505E71"/>
    <w:rsid w:val="00506999"/>
    <w:rsid w:val="00510D40"/>
    <w:rsid w:val="00511586"/>
    <w:rsid w:val="00511CAF"/>
    <w:rsid w:val="00511FA0"/>
    <w:rsid w:val="005120AC"/>
    <w:rsid w:val="0051228F"/>
    <w:rsid w:val="00512CF1"/>
    <w:rsid w:val="00513254"/>
    <w:rsid w:val="00514267"/>
    <w:rsid w:val="005143DE"/>
    <w:rsid w:val="005146D5"/>
    <w:rsid w:val="00515711"/>
    <w:rsid w:val="00521C7A"/>
    <w:rsid w:val="0052243D"/>
    <w:rsid w:val="00522DBA"/>
    <w:rsid w:val="00522EA8"/>
    <w:rsid w:val="00522FF3"/>
    <w:rsid w:val="005233FB"/>
    <w:rsid w:val="00524312"/>
    <w:rsid w:val="00524919"/>
    <w:rsid w:val="00526C3B"/>
    <w:rsid w:val="005276A9"/>
    <w:rsid w:val="005276D1"/>
    <w:rsid w:val="00527EA2"/>
    <w:rsid w:val="00530A9D"/>
    <w:rsid w:val="00531A75"/>
    <w:rsid w:val="00532087"/>
    <w:rsid w:val="00532340"/>
    <w:rsid w:val="00533A89"/>
    <w:rsid w:val="005347E8"/>
    <w:rsid w:val="00534A85"/>
    <w:rsid w:val="005354E9"/>
    <w:rsid w:val="005355BC"/>
    <w:rsid w:val="00535F11"/>
    <w:rsid w:val="00537281"/>
    <w:rsid w:val="0054161D"/>
    <w:rsid w:val="005416B7"/>
    <w:rsid w:val="00541C3A"/>
    <w:rsid w:val="00542DF5"/>
    <w:rsid w:val="0054313D"/>
    <w:rsid w:val="00544221"/>
    <w:rsid w:val="005444D5"/>
    <w:rsid w:val="005454CA"/>
    <w:rsid w:val="00546324"/>
    <w:rsid w:val="00546B06"/>
    <w:rsid w:val="00546C79"/>
    <w:rsid w:val="005475CE"/>
    <w:rsid w:val="00547928"/>
    <w:rsid w:val="00547BD3"/>
    <w:rsid w:val="00551558"/>
    <w:rsid w:val="00552381"/>
    <w:rsid w:val="005529EE"/>
    <w:rsid w:val="005535AC"/>
    <w:rsid w:val="00553B2A"/>
    <w:rsid w:val="00554C36"/>
    <w:rsid w:val="00556DF3"/>
    <w:rsid w:val="0055737E"/>
    <w:rsid w:val="0055759C"/>
    <w:rsid w:val="00557A74"/>
    <w:rsid w:val="00561FD7"/>
    <w:rsid w:val="005635AC"/>
    <w:rsid w:val="005726B2"/>
    <w:rsid w:val="00573293"/>
    <w:rsid w:val="00573312"/>
    <w:rsid w:val="005736F6"/>
    <w:rsid w:val="00573A14"/>
    <w:rsid w:val="00574412"/>
    <w:rsid w:val="005749EA"/>
    <w:rsid w:val="00574BEB"/>
    <w:rsid w:val="00575626"/>
    <w:rsid w:val="00575AB2"/>
    <w:rsid w:val="00576695"/>
    <w:rsid w:val="00576B76"/>
    <w:rsid w:val="00580933"/>
    <w:rsid w:val="00581BEE"/>
    <w:rsid w:val="005821E1"/>
    <w:rsid w:val="0058307D"/>
    <w:rsid w:val="00584E49"/>
    <w:rsid w:val="00584F43"/>
    <w:rsid w:val="00586B83"/>
    <w:rsid w:val="005903A4"/>
    <w:rsid w:val="005908AE"/>
    <w:rsid w:val="00591A2E"/>
    <w:rsid w:val="00593A70"/>
    <w:rsid w:val="005945C2"/>
    <w:rsid w:val="00594DB4"/>
    <w:rsid w:val="00595E67"/>
    <w:rsid w:val="00597D94"/>
    <w:rsid w:val="005A11AA"/>
    <w:rsid w:val="005A1D4E"/>
    <w:rsid w:val="005A24F5"/>
    <w:rsid w:val="005A49F5"/>
    <w:rsid w:val="005A4CB5"/>
    <w:rsid w:val="005A4EB6"/>
    <w:rsid w:val="005A5687"/>
    <w:rsid w:val="005A5ED9"/>
    <w:rsid w:val="005A631D"/>
    <w:rsid w:val="005A7C58"/>
    <w:rsid w:val="005B097E"/>
    <w:rsid w:val="005B0C02"/>
    <w:rsid w:val="005B12B3"/>
    <w:rsid w:val="005B3A7D"/>
    <w:rsid w:val="005B4E69"/>
    <w:rsid w:val="005B6ACC"/>
    <w:rsid w:val="005B78F5"/>
    <w:rsid w:val="005C01F6"/>
    <w:rsid w:val="005C1AFD"/>
    <w:rsid w:val="005C1CFD"/>
    <w:rsid w:val="005C1D3A"/>
    <w:rsid w:val="005C1EC2"/>
    <w:rsid w:val="005C24F4"/>
    <w:rsid w:val="005C2682"/>
    <w:rsid w:val="005C27D8"/>
    <w:rsid w:val="005C3321"/>
    <w:rsid w:val="005C5150"/>
    <w:rsid w:val="005C5362"/>
    <w:rsid w:val="005C706F"/>
    <w:rsid w:val="005D1451"/>
    <w:rsid w:val="005D2D97"/>
    <w:rsid w:val="005D33ED"/>
    <w:rsid w:val="005D3943"/>
    <w:rsid w:val="005D3A47"/>
    <w:rsid w:val="005D52A7"/>
    <w:rsid w:val="005D67F1"/>
    <w:rsid w:val="005D7719"/>
    <w:rsid w:val="005D7F21"/>
    <w:rsid w:val="005E1A89"/>
    <w:rsid w:val="005E2A44"/>
    <w:rsid w:val="005E335E"/>
    <w:rsid w:val="005E5450"/>
    <w:rsid w:val="005E5A04"/>
    <w:rsid w:val="005E5D72"/>
    <w:rsid w:val="005E7271"/>
    <w:rsid w:val="005F1E7C"/>
    <w:rsid w:val="005F3B40"/>
    <w:rsid w:val="005F52C1"/>
    <w:rsid w:val="005F5470"/>
    <w:rsid w:val="005F7A38"/>
    <w:rsid w:val="00601170"/>
    <w:rsid w:val="006024C9"/>
    <w:rsid w:val="00602B52"/>
    <w:rsid w:val="00602F89"/>
    <w:rsid w:val="00603404"/>
    <w:rsid w:val="00603509"/>
    <w:rsid w:val="0060428B"/>
    <w:rsid w:val="00604D49"/>
    <w:rsid w:val="006053DD"/>
    <w:rsid w:val="00605A0B"/>
    <w:rsid w:val="006063A2"/>
    <w:rsid w:val="00607001"/>
    <w:rsid w:val="00607021"/>
    <w:rsid w:val="006076EA"/>
    <w:rsid w:val="006107E5"/>
    <w:rsid w:val="00612909"/>
    <w:rsid w:val="006177BC"/>
    <w:rsid w:val="00620997"/>
    <w:rsid w:val="00620F20"/>
    <w:rsid w:val="00622D8A"/>
    <w:rsid w:val="0062351E"/>
    <w:rsid w:val="006259AC"/>
    <w:rsid w:val="006267C1"/>
    <w:rsid w:val="006306E5"/>
    <w:rsid w:val="0063077A"/>
    <w:rsid w:val="006311AE"/>
    <w:rsid w:val="006324B7"/>
    <w:rsid w:val="00632DBA"/>
    <w:rsid w:val="00633447"/>
    <w:rsid w:val="00633B4A"/>
    <w:rsid w:val="00634A1E"/>
    <w:rsid w:val="0063584F"/>
    <w:rsid w:val="0063652D"/>
    <w:rsid w:val="00637419"/>
    <w:rsid w:val="00637701"/>
    <w:rsid w:val="00641A3E"/>
    <w:rsid w:val="00642C5E"/>
    <w:rsid w:val="0064516B"/>
    <w:rsid w:val="00645C5E"/>
    <w:rsid w:val="00645F7F"/>
    <w:rsid w:val="006469EE"/>
    <w:rsid w:val="0064726D"/>
    <w:rsid w:val="006501E6"/>
    <w:rsid w:val="00652517"/>
    <w:rsid w:val="006537B7"/>
    <w:rsid w:val="00655F6E"/>
    <w:rsid w:val="006572E1"/>
    <w:rsid w:val="00660C48"/>
    <w:rsid w:val="006620EC"/>
    <w:rsid w:val="00662519"/>
    <w:rsid w:val="0066485E"/>
    <w:rsid w:val="006669BC"/>
    <w:rsid w:val="00667CE0"/>
    <w:rsid w:val="00670056"/>
    <w:rsid w:val="00672EE9"/>
    <w:rsid w:val="006733F7"/>
    <w:rsid w:val="00673E5C"/>
    <w:rsid w:val="00674320"/>
    <w:rsid w:val="00674FAA"/>
    <w:rsid w:val="006751BD"/>
    <w:rsid w:val="0067748A"/>
    <w:rsid w:val="006810A6"/>
    <w:rsid w:val="006810D0"/>
    <w:rsid w:val="006813E4"/>
    <w:rsid w:val="006837D7"/>
    <w:rsid w:val="00683B32"/>
    <w:rsid w:val="00684467"/>
    <w:rsid w:val="00686197"/>
    <w:rsid w:val="006864B5"/>
    <w:rsid w:val="00686F6D"/>
    <w:rsid w:val="00687711"/>
    <w:rsid w:val="00690DBD"/>
    <w:rsid w:val="0069172C"/>
    <w:rsid w:val="006940F3"/>
    <w:rsid w:val="00694FA4"/>
    <w:rsid w:val="00696D30"/>
    <w:rsid w:val="00696EF7"/>
    <w:rsid w:val="006978BE"/>
    <w:rsid w:val="00697ED4"/>
    <w:rsid w:val="006A1FCD"/>
    <w:rsid w:val="006A3BBF"/>
    <w:rsid w:val="006A4DBB"/>
    <w:rsid w:val="006A6D20"/>
    <w:rsid w:val="006A724C"/>
    <w:rsid w:val="006B1278"/>
    <w:rsid w:val="006B1894"/>
    <w:rsid w:val="006B2260"/>
    <w:rsid w:val="006B2FA1"/>
    <w:rsid w:val="006B399D"/>
    <w:rsid w:val="006B4AA7"/>
    <w:rsid w:val="006B5001"/>
    <w:rsid w:val="006B51E5"/>
    <w:rsid w:val="006C2151"/>
    <w:rsid w:val="006C237F"/>
    <w:rsid w:val="006C2C6D"/>
    <w:rsid w:val="006C510E"/>
    <w:rsid w:val="006C523C"/>
    <w:rsid w:val="006C7448"/>
    <w:rsid w:val="006D080E"/>
    <w:rsid w:val="006D0814"/>
    <w:rsid w:val="006D3E11"/>
    <w:rsid w:val="006D71DE"/>
    <w:rsid w:val="006D7E15"/>
    <w:rsid w:val="006E0300"/>
    <w:rsid w:val="006E1691"/>
    <w:rsid w:val="006E25DA"/>
    <w:rsid w:val="006E4BCA"/>
    <w:rsid w:val="006E56D6"/>
    <w:rsid w:val="006E66E7"/>
    <w:rsid w:val="006F0A98"/>
    <w:rsid w:val="006F0F4B"/>
    <w:rsid w:val="006F1BB5"/>
    <w:rsid w:val="006F51F9"/>
    <w:rsid w:val="006F5C2E"/>
    <w:rsid w:val="006F669B"/>
    <w:rsid w:val="006F7FB5"/>
    <w:rsid w:val="00700571"/>
    <w:rsid w:val="00702C1F"/>
    <w:rsid w:val="00703653"/>
    <w:rsid w:val="00704982"/>
    <w:rsid w:val="007054E4"/>
    <w:rsid w:val="00706F3D"/>
    <w:rsid w:val="00710280"/>
    <w:rsid w:val="00712646"/>
    <w:rsid w:val="00713E7A"/>
    <w:rsid w:val="007150C9"/>
    <w:rsid w:val="00717697"/>
    <w:rsid w:val="00720F47"/>
    <w:rsid w:val="00721FC6"/>
    <w:rsid w:val="0072448E"/>
    <w:rsid w:val="00725E55"/>
    <w:rsid w:val="00726267"/>
    <w:rsid w:val="00727E31"/>
    <w:rsid w:val="00727F8C"/>
    <w:rsid w:val="00731CAF"/>
    <w:rsid w:val="00731F93"/>
    <w:rsid w:val="00732750"/>
    <w:rsid w:val="007329E1"/>
    <w:rsid w:val="00733011"/>
    <w:rsid w:val="0073306F"/>
    <w:rsid w:val="0073453F"/>
    <w:rsid w:val="00734D5D"/>
    <w:rsid w:val="0073504E"/>
    <w:rsid w:val="00736C74"/>
    <w:rsid w:val="0074061F"/>
    <w:rsid w:val="00740AA1"/>
    <w:rsid w:val="00742400"/>
    <w:rsid w:val="00742C2D"/>
    <w:rsid w:val="00743F11"/>
    <w:rsid w:val="00744E7A"/>
    <w:rsid w:val="0074604C"/>
    <w:rsid w:val="00747F17"/>
    <w:rsid w:val="007528E2"/>
    <w:rsid w:val="007551B5"/>
    <w:rsid w:val="00755639"/>
    <w:rsid w:val="007560B5"/>
    <w:rsid w:val="00761D42"/>
    <w:rsid w:val="00762669"/>
    <w:rsid w:val="007631BA"/>
    <w:rsid w:val="00765B62"/>
    <w:rsid w:val="00765C91"/>
    <w:rsid w:val="00767491"/>
    <w:rsid w:val="00770363"/>
    <w:rsid w:val="007711C5"/>
    <w:rsid w:val="00773C2E"/>
    <w:rsid w:val="007740E5"/>
    <w:rsid w:val="0077489C"/>
    <w:rsid w:val="00775F71"/>
    <w:rsid w:val="00776C02"/>
    <w:rsid w:val="00777562"/>
    <w:rsid w:val="0078001E"/>
    <w:rsid w:val="0078064F"/>
    <w:rsid w:val="00783B5F"/>
    <w:rsid w:val="00784284"/>
    <w:rsid w:val="007919EC"/>
    <w:rsid w:val="00792630"/>
    <w:rsid w:val="007948ED"/>
    <w:rsid w:val="00794DF8"/>
    <w:rsid w:val="0079686B"/>
    <w:rsid w:val="00796E18"/>
    <w:rsid w:val="0079706D"/>
    <w:rsid w:val="007A04A5"/>
    <w:rsid w:val="007A0694"/>
    <w:rsid w:val="007A0BC3"/>
    <w:rsid w:val="007A0ECF"/>
    <w:rsid w:val="007A38CC"/>
    <w:rsid w:val="007A428D"/>
    <w:rsid w:val="007A47B0"/>
    <w:rsid w:val="007A555E"/>
    <w:rsid w:val="007A6EF6"/>
    <w:rsid w:val="007A7083"/>
    <w:rsid w:val="007B0611"/>
    <w:rsid w:val="007B1224"/>
    <w:rsid w:val="007B2928"/>
    <w:rsid w:val="007B2AE9"/>
    <w:rsid w:val="007B32FA"/>
    <w:rsid w:val="007B41E8"/>
    <w:rsid w:val="007B45A8"/>
    <w:rsid w:val="007B632B"/>
    <w:rsid w:val="007B6A74"/>
    <w:rsid w:val="007B6B9A"/>
    <w:rsid w:val="007B6D31"/>
    <w:rsid w:val="007C05DE"/>
    <w:rsid w:val="007C077A"/>
    <w:rsid w:val="007C132D"/>
    <w:rsid w:val="007C1900"/>
    <w:rsid w:val="007C1DE4"/>
    <w:rsid w:val="007C1E84"/>
    <w:rsid w:val="007C2042"/>
    <w:rsid w:val="007C291C"/>
    <w:rsid w:val="007C36AC"/>
    <w:rsid w:val="007C529E"/>
    <w:rsid w:val="007C6C57"/>
    <w:rsid w:val="007C703A"/>
    <w:rsid w:val="007C70C1"/>
    <w:rsid w:val="007C77D3"/>
    <w:rsid w:val="007D01A2"/>
    <w:rsid w:val="007D02FB"/>
    <w:rsid w:val="007D35A6"/>
    <w:rsid w:val="007D3686"/>
    <w:rsid w:val="007D3904"/>
    <w:rsid w:val="007D56E2"/>
    <w:rsid w:val="007D5C21"/>
    <w:rsid w:val="007D6B9E"/>
    <w:rsid w:val="007E2001"/>
    <w:rsid w:val="007E278D"/>
    <w:rsid w:val="007E28FE"/>
    <w:rsid w:val="007E57D8"/>
    <w:rsid w:val="007E610B"/>
    <w:rsid w:val="007E6829"/>
    <w:rsid w:val="007E694A"/>
    <w:rsid w:val="007E71C9"/>
    <w:rsid w:val="007E73AE"/>
    <w:rsid w:val="007E7ACA"/>
    <w:rsid w:val="007E7E84"/>
    <w:rsid w:val="007F024E"/>
    <w:rsid w:val="007F0A17"/>
    <w:rsid w:val="007F252C"/>
    <w:rsid w:val="007F35EC"/>
    <w:rsid w:val="007F41E6"/>
    <w:rsid w:val="007F4971"/>
    <w:rsid w:val="007F5D51"/>
    <w:rsid w:val="007F5ECC"/>
    <w:rsid w:val="007F6226"/>
    <w:rsid w:val="007F7C77"/>
    <w:rsid w:val="007F7D7F"/>
    <w:rsid w:val="00801FA5"/>
    <w:rsid w:val="00802839"/>
    <w:rsid w:val="00802ABB"/>
    <w:rsid w:val="00804354"/>
    <w:rsid w:val="00806E11"/>
    <w:rsid w:val="0080797D"/>
    <w:rsid w:val="00810D1E"/>
    <w:rsid w:val="00811248"/>
    <w:rsid w:val="008119FB"/>
    <w:rsid w:val="00811B48"/>
    <w:rsid w:val="0081232F"/>
    <w:rsid w:val="008136B2"/>
    <w:rsid w:val="00813F3B"/>
    <w:rsid w:val="008151D6"/>
    <w:rsid w:val="00821670"/>
    <w:rsid w:val="00821869"/>
    <w:rsid w:val="0082537C"/>
    <w:rsid w:val="008266D9"/>
    <w:rsid w:val="0082673A"/>
    <w:rsid w:val="00827711"/>
    <w:rsid w:val="00830B67"/>
    <w:rsid w:val="008322CE"/>
    <w:rsid w:val="008339D3"/>
    <w:rsid w:val="008346AB"/>
    <w:rsid w:val="008347E9"/>
    <w:rsid w:val="00834E31"/>
    <w:rsid w:val="008357E8"/>
    <w:rsid w:val="0083728F"/>
    <w:rsid w:val="00840547"/>
    <w:rsid w:val="00840DFD"/>
    <w:rsid w:val="008433F3"/>
    <w:rsid w:val="008445EB"/>
    <w:rsid w:val="00844D4C"/>
    <w:rsid w:val="00844D50"/>
    <w:rsid w:val="0085069B"/>
    <w:rsid w:val="00852E0B"/>
    <w:rsid w:val="008530F0"/>
    <w:rsid w:val="00853BE9"/>
    <w:rsid w:val="0085639D"/>
    <w:rsid w:val="008563BB"/>
    <w:rsid w:val="008563DA"/>
    <w:rsid w:val="00856ACB"/>
    <w:rsid w:val="00856B05"/>
    <w:rsid w:val="008572B8"/>
    <w:rsid w:val="00860647"/>
    <w:rsid w:val="00861770"/>
    <w:rsid w:val="00861F2B"/>
    <w:rsid w:val="00861F97"/>
    <w:rsid w:val="00863456"/>
    <w:rsid w:val="00864160"/>
    <w:rsid w:val="008659EB"/>
    <w:rsid w:val="00866FCE"/>
    <w:rsid w:val="00867F83"/>
    <w:rsid w:val="00870F2B"/>
    <w:rsid w:val="00871256"/>
    <w:rsid w:val="008725E5"/>
    <w:rsid w:val="00872A2A"/>
    <w:rsid w:val="00874D98"/>
    <w:rsid w:val="00876512"/>
    <w:rsid w:val="008766FA"/>
    <w:rsid w:val="00876E45"/>
    <w:rsid w:val="00877CBD"/>
    <w:rsid w:val="00880BA5"/>
    <w:rsid w:val="00880BE7"/>
    <w:rsid w:val="00882D79"/>
    <w:rsid w:val="00882F3B"/>
    <w:rsid w:val="00883ACF"/>
    <w:rsid w:val="00885730"/>
    <w:rsid w:val="008859D5"/>
    <w:rsid w:val="00886405"/>
    <w:rsid w:val="00886519"/>
    <w:rsid w:val="00886E2D"/>
    <w:rsid w:val="008875E1"/>
    <w:rsid w:val="00890919"/>
    <w:rsid w:val="00891914"/>
    <w:rsid w:val="00891F0B"/>
    <w:rsid w:val="008921F4"/>
    <w:rsid w:val="008926F1"/>
    <w:rsid w:val="00892B70"/>
    <w:rsid w:val="00892FCE"/>
    <w:rsid w:val="00893A47"/>
    <w:rsid w:val="00893AFC"/>
    <w:rsid w:val="00895AB0"/>
    <w:rsid w:val="008961C7"/>
    <w:rsid w:val="00897039"/>
    <w:rsid w:val="0089768D"/>
    <w:rsid w:val="00897BF3"/>
    <w:rsid w:val="00897D6F"/>
    <w:rsid w:val="008A0CD3"/>
    <w:rsid w:val="008A23E3"/>
    <w:rsid w:val="008A25E9"/>
    <w:rsid w:val="008A26D1"/>
    <w:rsid w:val="008A490A"/>
    <w:rsid w:val="008A4B29"/>
    <w:rsid w:val="008B01AB"/>
    <w:rsid w:val="008B08C3"/>
    <w:rsid w:val="008B2964"/>
    <w:rsid w:val="008B374A"/>
    <w:rsid w:val="008B53EE"/>
    <w:rsid w:val="008B6D3A"/>
    <w:rsid w:val="008B6F85"/>
    <w:rsid w:val="008B7077"/>
    <w:rsid w:val="008B728F"/>
    <w:rsid w:val="008B76FF"/>
    <w:rsid w:val="008B7D93"/>
    <w:rsid w:val="008C1547"/>
    <w:rsid w:val="008C21F0"/>
    <w:rsid w:val="008C2842"/>
    <w:rsid w:val="008C3C4C"/>
    <w:rsid w:val="008C553E"/>
    <w:rsid w:val="008C5F40"/>
    <w:rsid w:val="008C6137"/>
    <w:rsid w:val="008C7B6F"/>
    <w:rsid w:val="008C7D62"/>
    <w:rsid w:val="008D0650"/>
    <w:rsid w:val="008D0E9D"/>
    <w:rsid w:val="008D10C2"/>
    <w:rsid w:val="008D13BE"/>
    <w:rsid w:val="008D156B"/>
    <w:rsid w:val="008D1757"/>
    <w:rsid w:val="008D6CCB"/>
    <w:rsid w:val="008D700C"/>
    <w:rsid w:val="008E045A"/>
    <w:rsid w:val="008E131A"/>
    <w:rsid w:val="008E410C"/>
    <w:rsid w:val="008E7C64"/>
    <w:rsid w:val="008F05BB"/>
    <w:rsid w:val="008F200B"/>
    <w:rsid w:val="008F29D5"/>
    <w:rsid w:val="008F3438"/>
    <w:rsid w:val="008F3CCD"/>
    <w:rsid w:val="008F3FC3"/>
    <w:rsid w:val="008F481C"/>
    <w:rsid w:val="008F4AA2"/>
    <w:rsid w:val="008F667D"/>
    <w:rsid w:val="008F7159"/>
    <w:rsid w:val="00900FE1"/>
    <w:rsid w:val="00905B89"/>
    <w:rsid w:val="00906992"/>
    <w:rsid w:val="00910DDC"/>
    <w:rsid w:val="00910EEE"/>
    <w:rsid w:val="00911041"/>
    <w:rsid w:val="009111B8"/>
    <w:rsid w:val="0091206B"/>
    <w:rsid w:val="009130B7"/>
    <w:rsid w:val="00913432"/>
    <w:rsid w:val="0091368E"/>
    <w:rsid w:val="0091382D"/>
    <w:rsid w:val="00913A5D"/>
    <w:rsid w:val="0091482A"/>
    <w:rsid w:val="00914E2C"/>
    <w:rsid w:val="00914FF7"/>
    <w:rsid w:val="00915BB1"/>
    <w:rsid w:val="00915D88"/>
    <w:rsid w:val="00916EC4"/>
    <w:rsid w:val="009172CB"/>
    <w:rsid w:val="0092214B"/>
    <w:rsid w:val="0092371D"/>
    <w:rsid w:val="00926952"/>
    <w:rsid w:val="00930D2E"/>
    <w:rsid w:val="0093207E"/>
    <w:rsid w:val="009321DB"/>
    <w:rsid w:val="009339B9"/>
    <w:rsid w:val="009343E8"/>
    <w:rsid w:val="0093574A"/>
    <w:rsid w:val="009364D2"/>
    <w:rsid w:val="00936857"/>
    <w:rsid w:val="0094057D"/>
    <w:rsid w:val="00940997"/>
    <w:rsid w:val="00941A98"/>
    <w:rsid w:val="00945737"/>
    <w:rsid w:val="0095114D"/>
    <w:rsid w:val="009527E9"/>
    <w:rsid w:val="00952C58"/>
    <w:rsid w:val="0095321D"/>
    <w:rsid w:val="0095328E"/>
    <w:rsid w:val="00953915"/>
    <w:rsid w:val="009547D8"/>
    <w:rsid w:val="00956190"/>
    <w:rsid w:val="009621A6"/>
    <w:rsid w:val="00963B4E"/>
    <w:rsid w:val="00963FB2"/>
    <w:rsid w:val="00965E06"/>
    <w:rsid w:val="00966408"/>
    <w:rsid w:val="00967AA2"/>
    <w:rsid w:val="00967FB8"/>
    <w:rsid w:val="00971099"/>
    <w:rsid w:val="00971E8A"/>
    <w:rsid w:val="00972DB7"/>
    <w:rsid w:val="009734B1"/>
    <w:rsid w:val="0097368F"/>
    <w:rsid w:val="00976E2F"/>
    <w:rsid w:val="00977092"/>
    <w:rsid w:val="009800D2"/>
    <w:rsid w:val="009804DA"/>
    <w:rsid w:val="009806FE"/>
    <w:rsid w:val="00980A78"/>
    <w:rsid w:val="009817C9"/>
    <w:rsid w:val="009819BB"/>
    <w:rsid w:val="00981DFF"/>
    <w:rsid w:val="009831D4"/>
    <w:rsid w:val="00983F56"/>
    <w:rsid w:val="0098418D"/>
    <w:rsid w:val="009848FD"/>
    <w:rsid w:val="009862CF"/>
    <w:rsid w:val="009862E8"/>
    <w:rsid w:val="0098660A"/>
    <w:rsid w:val="00986FD0"/>
    <w:rsid w:val="00987251"/>
    <w:rsid w:val="00993160"/>
    <w:rsid w:val="00993283"/>
    <w:rsid w:val="009955AE"/>
    <w:rsid w:val="00995EF9"/>
    <w:rsid w:val="009962F3"/>
    <w:rsid w:val="00996433"/>
    <w:rsid w:val="009968CB"/>
    <w:rsid w:val="00997478"/>
    <w:rsid w:val="00997D34"/>
    <w:rsid w:val="009A1ABD"/>
    <w:rsid w:val="009A2CB8"/>
    <w:rsid w:val="009A379B"/>
    <w:rsid w:val="009A4005"/>
    <w:rsid w:val="009A483F"/>
    <w:rsid w:val="009A4E36"/>
    <w:rsid w:val="009A5D9D"/>
    <w:rsid w:val="009B12C2"/>
    <w:rsid w:val="009B21B1"/>
    <w:rsid w:val="009B336B"/>
    <w:rsid w:val="009B3CE8"/>
    <w:rsid w:val="009B426A"/>
    <w:rsid w:val="009B48B4"/>
    <w:rsid w:val="009B5019"/>
    <w:rsid w:val="009B511C"/>
    <w:rsid w:val="009B58CB"/>
    <w:rsid w:val="009B6A7D"/>
    <w:rsid w:val="009C01A1"/>
    <w:rsid w:val="009C0BB4"/>
    <w:rsid w:val="009C3762"/>
    <w:rsid w:val="009C479A"/>
    <w:rsid w:val="009C4E68"/>
    <w:rsid w:val="009C59D8"/>
    <w:rsid w:val="009C5B98"/>
    <w:rsid w:val="009C6035"/>
    <w:rsid w:val="009C6CFE"/>
    <w:rsid w:val="009C6F5C"/>
    <w:rsid w:val="009D0195"/>
    <w:rsid w:val="009D0926"/>
    <w:rsid w:val="009D176A"/>
    <w:rsid w:val="009D432C"/>
    <w:rsid w:val="009D5560"/>
    <w:rsid w:val="009D5A9B"/>
    <w:rsid w:val="009D5DC6"/>
    <w:rsid w:val="009D61D4"/>
    <w:rsid w:val="009D7788"/>
    <w:rsid w:val="009E1076"/>
    <w:rsid w:val="009E19A0"/>
    <w:rsid w:val="009E3F31"/>
    <w:rsid w:val="009E61C9"/>
    <w:rsid w:val="009F0A1A"/>
    <w:rsid w:val="009F1B21"/>
    <w:rsid w:val="009F2013"/>
    <w:rsid w:val="009F37CC"/>
    <w:rsid w:val="009F399C"/>
    <w:rsid w:val="009F3EF6"/>
    <w:rsid w:val="009F6A26"/>
    <w:rsid w:val="009F7131"/>
    <w:rsid w:val="009F7D3B"/>
    <w:rsid w:val="00A002E0"/>
    <w:rsid w:val="00A00467"/>
    <w:rsid w:val="00A0156A"/>
    <w:rsid w:val="00A01DA9"/>
    <w:rsid w:val="00A0365B"/>
    <w:rsid w:val="00A03A40"/>
    <w:rsid w:val="00A04649"/>
    <w:rsid w:val="00A04863"/>
    <w:rsid w:val="00A04C0B"/>
    <w:rsid w:val="00A05982"/>
    <w:rsid w:val="00A0607E"/>
    <w:rsid w:val="00A077B0"/>
    <w:rsid w:val="00A109CC"/>
    <w:rsid w:val="00A110D4"/>
    <w:rsid w:val="00A11578"/>
    <w:rsid w:val="00A11634"/>
    <w:rsid w:val="00A12E60"/>
    <w:rsid w:val="00A1621A"/>
    <w:rsid w:val="00A163D3"/>
    <w:rsid w:val="00A228AB"/>
    <w:rsid w:val="00A22F20"/>
    <w:rsid w:val="00A25C1C"/>
    <w:rsid w:val="00A25D86"/>
    <w:rsid w:val="00A26266"/>
    <w:rsid w:val="00A27A4E"/>
    <w:rsid w:val="00A27CD5"/>
    <w:rsid w:val="00A27D87"/>
    <w:rsid w:val="00A30E0D"/>
    <w:rsid w:val="00A33728"/>
    <w:rsid w:val="00A33FBA"/>
    <w:rsid w:val="00A400BE"/>
    <w:rsid w:val="00A40BF1"/>
    <w:rsid w:val="00A4187C"/>
    <w:rsid w:val="00A42F85"/>
    <w:rsid w:val="00A43496"/>
    <w:rsid w:val="00A43667"/>
    <w:rsid w:val="00A449FC"/>
    <w:rsid w:val="00A4515C"/>
    <w:rsid w:val="00A5036C"/>
    <w:rsid w:val="00A51360"/>
    <w:rsid w:val="00A54235"/>
    <w:rsid w:val="00A54607"/>
    <w:rsid w:val="00A60137"/>
    <w:rsid w:val="00A60BFB"/>
    <w:rsid w:val="00A61A62"/>
    <w:rsid w:val="00A621EB"/>
    <w:rsid w:val="00A62C59"/>
    <w:rsid w:val="00A638E7"/>
    <w:rsid w:val="00A641FA"/>
    <w:rsid w:val="00A6541D"/>
    <w:rsid w:val="00A66286"/>
    <w:rsid w:val="00A7000B"/>
    <w:rsid w:val="00A70A3B"/>
    <w:rsid w:val="00A7107F"/>
    <w:rsid w:val="00A736E9"/>
    <w:rsid w:val="00A737E0"/>
    <w:rsid w:val="00A73F0C"/>
    <w:rsid w:val="00A73FEA"/>
    <w:rsid w:val="00A74AC7"/>
    <w:rsid w:val="00A758C8"/>
    <w:rsid w:val="00A773E6"/>
    <w:rsid w:val="00A80C36"/>
    <w:rsid w:val="00A81B14"/>
    <w:rsid w:val="00A828EF"/>
    <w:rsid w:val="00A83155"/>
    <w:rsid w:val="00A85182"/>
    <w:rsid w:val="00A87BAD"/>
    <w:rsid w:val="00A87D07"/>
    <w:rsid w:val="00A90F0F"/>
    <w:rsid w:val="00A920C8"/>
    <w:rsid w:val="00A93A64"/>
    <w:rsid w:val="00A94017"/>
    <w:rsid w:val="00A951F0"/>
    <w:rsid w:val="00A953F5"/>
    <w:rsid w:val="00A96EF2"/>
    <w:rsid w:val="00AA05DE"/>
    <w:rsid w:val="00AA0C2A"/>
    <w:rsid w:val="00AA0CBD"/>
    <w:rsid w:val="00AA1B1B"/>
    <w:rsid w:val="00AA20D7"/>
    <w:rsid w:val="00AA299B"/>
    <w:rsid w:val="00AA3284"/>
    <w:rsid w:val="00AA3822"/>
    <w:rsid w:val="00AA3EC8"/>
    <w:rsid w:val="00AA5021"/>
    <w:rsid w:val="00AA5FB9"/>
    <w:rsid w:val="00AA6FE2"/>
    <w:rsid w:val="00AA7350"/>
    <w:rsid w:val="00AA78C2"/>
    <w:rsid w:val="00AB2A01"/>
    <w:rsid w:val="00AB3A5B"/>
    <w:rsid w:val="00AB3ED4"/>
    <w:rsid w:val="00AB5452"/>
    <w:rsid w:val="00AC0AA7"/>
    <w:rsid w:val="00AC22B1"/>
    <w:rsid w:val="00AC4313"/>
    <w:rsid w:val="00AC5912"/>
    <w:rsid w:val="00AC6164"/>
    <w:rsid w:val="00AC618D"/>
    <w:rsid w:val="00AD01FA"/>
    <w:rsid w:val="00AD10DD"/>
    <w:rsid w:val="00AD2080"/>
    <w:rsid w:val="00AD2C83"/>
    <w:rsid w:val="00AD2D81"/>
    <w:rsid w:val="00AD317C"/>
    <w:rsid w:val="00AD38B4"/>
    <w:rsid w:val="00AD3DEE"/>
    <w:rsid w:val="00AD3EAE"/>
    <w:rsid w:val="00AD440C"/>
    <w:rsid w:val="00AD682A"/>
    <w:rsid w:val="00AD692D"/>
    <w:rsid w:val="00AE0680"/>
    <w:rsid w:val="00AE19D1"/>
    <w:rsid w:val="00AE228E"/>
    <w:rsid w:val="00AE37A7"/>
    <w:rsid w:val="00AE3F71"/>
    <w:rsid w:val="00AE4020"/>
    <w:rsid w:val="00AE40DB"/>
    <w:rsid w:val="00AE4FA3"/>
    <w:rsid w:val="00AE5909"/>
    <w:rsid w:val="00AE6B92"/>
    <w:rsid w:val="00AE6F5A"/>
    <w:rsid w:val="00AE7775"/>
    <w:rsid w:val="00AE7AEC"/>
    <w:rsid w:val="00AF11DA"/>
    <w:rsid w:val="00AF305B"/>
    <w:rsid w:val="00AF455E"/>
    <w:rsid w:val="00AF5007"/>
    <w:rsid w:val="00AF5601"/>
    <w:rsid w:val="00AF591D"/>
    <w:rsid w:val="00AF6D97"/>
    <w:rsid w:val="00AF70C3"/>
    <w:rsid w:val="00AF74A1"/>
    <w:rsid w:val="00B0110D"/>
    <w:rsid w:val="00B03714"/>
    <w:rsid w:val="00B03891"/>
    <w:rsid w:val="00B03A2B"/>
    <w:rsid w:val="00B053EF"/>
    <w:rsid w:val="00B055E1"/>
    <w:rsid w:val="00B0611D"/>
    <w:rsid w:val="00B06808"/>
    <w:rsid w:val="00B11633"/>
    <w:rsid w:val="00B118E2"/>
    <w:rsid w:val="00B1227D"/>
    <w:rsid w:val="00B12476"/>
    <w:rsid w:val="00B12B06"/>
    <w:rsid w:val="00B130FE"/>
    <w:rsid w:val="00B143E6"/>
    <w:rsid w:val="00B1459A"/>
    <w:rsid w:val="00B155D5"/>
    <w:rsid w:val="00B1626D"/>
    <w:rsid w:val="00B212E7"/>
    <w:rsid w:val="00B2254E"/>
    <w:rsid w:val="00B23492"/>
    <w:rsid w:val="00B24EE0"/>
    <w:rsid w:val="00B25926"/>
    <w:rsid w:val="00B25B65"/>
    <w:rsid w:val="00B25F21"/>
    <w:rsid w:val="00B268D6"/>
    <w:rsid w:val="00B300DB"/>
    <w:rsid w:val="00B304D2"/>
    <w:rsid w:val="00B30899"/>
    <w:rsid w:val="00B322FE"/>
    <w:rsid w:val="00B32A0C"/>
    <w:rsid w:val="00B34407"/>
    <w:rsid w:val="00B34880"/>
    <w:rsid w:val="00B35118"/>
    <w:rsid w:val="00B35AE6"/>
    <w:rsid w:val="00B37B90"/>
    <w:rsid w:val="00B40E4D"/>
    <w:rsid w:val="00B41216"/>
    <w:rsid w:val="00B415BC"/>
    <w:rsid w:val="00B41F67"/>
    <w:rsid w:val="00B4206E"/>
    <w:rsid w:val="00B43E62"/>
    <w:rsid w:val="00B45451"/>
    <w:rsid w:val="00B4546A"/>
    <w:rsid w:val="00B456F0"/>
    <w:rsid w:val="00B470DD"/>
    <w:rsid w:val="00B511B2"/>
    <w:rsid w:val="00B51D81"/>
    <w:rsid w:val="00B52B86"/>
    <w:rsid w:val="00B54FF4"/>
    <w:rsid w:val="00B559D3"/>
    <w:rsid w:val="00B55D94"/>
    <w:rsid w:val="00B57591"/>
    <w:rsid w:val="00B577CB"/>
    <w:rsid w:val="00B57882"/>
    <w:rsid w:val="00B60FBE"/>
    <w:rsid w:val="00B6160B"/>
    <w:rsid w:val="00B61B6B"/>
    <w:rsid w:val="00B62668"/>
    <w:rsid w:val="00B635A7"/>
    <w:rsid w:val="00B643C4"/>
    <w:rsid w:val="00B65CAB"/>
    <w:rsid w:val="00B66306"/>
    <w:rsid w:val="00B66495"/>
    <w:rsid w:val="00B66B20"/>
    <w:rsid w:val="00B66C5D"/>
    <w:rsid w:val="00B70078"/>
    <w:rsid w:val="00B72068"/>
    <w:rsid w:val="00B72550"/>
    <w:rsid w:val="00B72B7C"/>
    <w:rsid w:val="00B73559"/>
    <w:rsid w:val="00B74420"/>
    <w:rsid w:val="00B7478F"/>
    <w:rsid w:val="00B747E6"/>
    <w:rsid w:val="00B77056"/>
    <w:rsid w:val="00B8026D"/>
    <w:rsid w:val="00B8195D"/>
    <w:rsid w:val="00B821EF"/>
    <w:rsid w:val="00B82BE6"/>
    <w:rsid w:val="00B8364B"/>
    <w:rsid w:val="00B84AAE"/>
    <w:rsid w:val="00B85E9F"/>
    <w:rsid w:val="00B8748F"/>
    <w:rsid w:val="00B902C2"/>
    <w:rsid w:val="00B9108E"/>
    <w:rsid w:val="00B911B8"/>
    <w:rsid w:val="00B91507"/>
    <w:rsid w:val="00B93730"/>
    <w:rsid w:val="00B951E0"/>
    <w:rsid w:val="00B95816"/>
    <w:rsid w:val="00B9659B"/>
    <w:rsid w:val="00B97840"/>
    <w:rsid w:val="00BA0BB1"/>
    <w:rsid w:val="00BA2C32"/>
    <w:rsid w:val="00BA43C9"/>
    <w:rsid w:val="00BA489C"/>
    <w:rsid w:val="00BA4C31"/>
    <w:rsid w:val="00BA56FC"/>
    <w:rsid w:val="00BA5C0F"/>
    <w:rsid w:val="00BA5ED4"/>
    <w:rsid w:val="00BA6647"/>
    <w:rsid w:val="00BA696E"/>
    <w:rsid w:val="00BB0C7C"/>
    <w:rsid w:val="00BB264A"/>
    <w:rsid w:val="00BB2C60"/>
    <w:rsid w:val="00BB37E3"/>
    <w:rsid w:val="00BB4752"/>
    <w:rsid w:val="00BB56DF"/>
    <w:rsid w:val="00BB5C78"/>
    <w:rsid w:val="00BB613E"/>
    <w:rsid w:val="00BB7611"/>
    <w:rsid w:val="00BB7E9F"/>
    <w:rsid w:val="00BC02E3"/>
    <w:rsid w:val="00BC151B"/>
    <w:rsid w:val="00BC3FCB"/>
    <w:rsid w:val="00BC53CC"/>
    <w:rsid w:val="00BC686F"/>
    <w:rsid w:val="00BD0684"/>
    <w:rsid w:val="00BD07C7"/>
    <w:rsid w:val="00BD1B44"/>
    <w:rsid w:val="00BD3932"/>
    <w:rsid w:val="00BD454B"/>
    <w:rsid w:val="00BD4F85"/>
    <w:rsid w:val="00BD5A3F"/>
    <w:rsid w:val="00BD6017"/>
    <w:rsid w:val="00BD6D84"/>
    <w:rsid w:val="00BD7303"/>
    <w:rsid w:val="00BD7336"/>
    <w:rsid w:val="00BE0CD2"/>
    <w:rsid w:val="00BE19A0"/>
    <w:rsid w:val="00BE1C40"/>
    <w:rsid w:val="00BE31B8"/>
    <w:rsid w:val="00BE3E21"/>
    <w:rsid w:val="00BE4C20"/>
    <w:rsid w:val="00BE7418"/>
    <w:rsid w:val="00BE771C"/>
    <w:rsid w:val="00BF0E93"/>
    <w:rsid w:val="00BF110F"/>
    <w:rsid w:val="00BF1DDD"/>
    <w:rsid w:val="00BF1F55"/>
    <w:rsid w:val="00BF34CF"/>
    <w:rsid w:val="00BF3620"/>
    <w:rsid w:val="00BF496D"/>
    <w:rsid w:val="00BF4F57"/>
    <w:rsid w:val="00BF5CA4"/>
    <w:rsid w:val="00BF5E3A"/>
    <w:rsid w:val="00BF6143"/>
    <w:rsid w:val="00BF677A"/>
    <w:rsid w:val="00BF6854"/>
    <w:rsid w:val="00BF6DD7"/>
    <w:rsid w:val="00C00454"/>
    <w:rsid w:val="00C00C7D"/>
    <w:rsid w:val="00C01028"/>
    <w:rsid w:val="00C02FAA"/>
    <w:rsid w:val="00C038CB"/>
    <w:rsid w:val="00C05C21"/>
    <w:rsid w:val="00C060CB"/>
    <w:rsid w:val="00C062EF"/>
    <w:rsid w:val="00C0643A"/>
    <w:rsid w:val="00C073AC"/>
    <w:rsid w:val="00C07626"/>
    <w:rsid w:val="00C077C6"/>
    <w:rsid w:val="00C0790D"/>
    <w:rsid w:val="00C07FDD"/>
    <w:rsid w:val="00C10138"/>
    <w:rsid w:val="00C11C21"/>
    <w:rsid w:val="00C11C2B"/>
    <w:rsid w:val="00C11F27"/>
    <w:rsid w:val="00C12E0E"/>
    <w:rsid w:val="00C139B1"/>
    <w:rsid w:val="00C14168"/>
    <w:rsid w:val="00C14CEE"/>
    <w:rsid w:val="00C150CC"/>
    <w:rsid w:val="00C161EA"/>
    <w:rsid w:val="00C177E3"/>
    <w:rsid w:val="00C17C29"/>
    <w:rsid w:val="00C20319"/>
    <w:rsid w:val="00C20A93"/>
    <w:rsid w:val="00C21C86"/>
    <w:rsid w:val="00C22BA2"/>
    <w:rsid w:val="00C24013"/>
    <w:rsid w:val="00C24194"/>
    <w:rsid w:val="00C24361"/>
    <w:rsid w:val="00C24719"/>
    <w:rsid w:val="00C25E1F"/>
    <w:rsid w:val="00C27201"/>
    <w:rsid w:val="00C2753D"/>
    <w:rsid w:val="00C27946"/>
    <w:rsid w:val="00C27B60"/>
    <w:rsid w:val="00C30CBA"/>
    <w:rsid w:val="00C322D3"/>
    <w:rsid w:val="00C32D46"/>
    <w:rsid w:val="00C33744"/>
    <w:rsid w:val="00C33EE2"/>
    <w:rsid w:val="00C356DD"/>
    <w:rsid w:val="00C36A03"/>
    <w:rsid w:val="00C372E6"/>
    <w:rsid w:val="00C432AA"/>
    <w:rsid w:val="00C43FDE"/>
    <w:rsid w:val="00C4436C"/>
    <w:rsid w:val="00C44478"/>
    <w:rsid w:val="00C44F13"/>
    <w:rsid w:val="00C44F95"/>
    <w:rsid w:val="00C454B4"/>
    <w:rsid w:val="00C45AEA"/>
    <w:rsid w:val="00C47E91"/>
    <w:rsid w:val="00C51258"/>
    <w:rsid w:val="00C51304"/>
    <w:rsid w:val="00C55368"/>
    <w:rsid w:val="00C5589B"/>
    <w:rsid w:val="00C55920"/>
    <w:rsid w:val="00C56ECC"/>
    <w:rsid w:val="00C57092"/>
    <w:rsid w:val="00C605F8"/>
    <w:rsid w:val="00C60E65"/>
    <w:rsid w:val="00C61902"/>
    <w:rsid w:val="00C631FE"/>
    <w:rsid w:val="00C63ED9"/>
    <w:rsid w:val="00C642AA"/>
    <w:rsid w:val="00C66F96"/>
    <w:rsid w:val="00C6739A"/>
    <w:rsid w:val="00C67B24"/>
    <w:rsid w:val="00C7040D"/>
    <w:rsid w:val="00C70D62"/>
    <w:rsid w:val="00C73008"/>
    <w:rsid w:val="00C736AB"/>
    <w:rsid w:val="00C73C5C"/>
    <w:rsid w:val="00C74276"/>
    <w:rsid w:val="00C75081"/>
    <w:rsid w:val="00C759C9"/>
    <w:rsid w:val="00C76A7D"/>
    <w:rsid w:val="00C7755D"/>
    <w:rsid w:val="00C777F8"/>
    <w:rsid w:val="00C801D0"/>
    <w:rsid w:val="00C80771"/>
    <w:rsid w:val="00C81621"/>
    <w:rsid w:val="00C82B45"/>
    <w:rsid w:val="00C85656"/>
    <w:rsid w:val="00C85857"/>
    <w:rsid w:val="00C867E3"/>
    <w:rsid w:val="00C90714"/>
    <w:rsid w:val="00C90C02"/>
    <w:rsid w:val="00C91554"/>
    <w:rsid w:val="00C915C1"/>
    <w:rsid w:val="00C92355"/>
    <w:rsid w:val="00C93820"/>
    <w:rsid w:val="00C945D6"/>
    <w:rsid w:val="00C95D43"/>
    <w:rsid w:val="00C95FBC"/>
    <w:rsid w:val="00C96372"/>
    <w:rsid w:val="00C96621"/>
    <w:rsid w:val="00C97F60"/>
    <w:rsid w:val="00CA017D"/>
    <w:rsid w:val="00CA09C5"/>
    <w:rsid w:val="00CA1220"/>
    <w:rsid w:val="00CA525D"/>
    <w:rsid w:val="00CA61AA"/>
    <w:rsid w:val="00CA7BF1"/>
    <w:rsid w:val="00CA7DF2"/>
    <w:rsid w:val="00CB15C5"/>
    <w:rsid w:val="00CB1EB5"/>
    <w:rsid w:val="00CB2743"/>
    <w:rsid w:val="00CB5499"/>
    <w:rsid w:val="00CB6422"/>
    <w:rsid w:val="00CB6607"/>
    <w:rsid w:val="00CC11EC"/>
    <w:rsid w:val="00CC22CE"/>
    <w:rsid w:val="00CC289C"/>
    <w:rsid w:val="00CC30E4"/>
    <w:rsid w:val="00CC3EA5"/>
    <w:rsid w:val="00CC4840"/>
    <w:rsid w:val="00CC64EE"/>
    <w:rsid w:val="00CD0CEB"/>
    <w:rsid w:val="00CD1345"/>
    <w:rsid w:val="00CD149A"/>
    <w:rsid w:val="00CD1A3D"/>
    <w:rsid w:val="00CD1CDB"/>
    <w:rsid w:val="00CD2741"/>
    <w:rsid w:val="00CD298E"/>
    <w:rsid w:val="00CD783B"/>
    <w:rsid w:val="00CD7CFC"/>
    <w:rsid w:val="00CE01B2"/>
    <w:rsid w:val="00CE06B3"/>
    <w:rsid w:val="00CE0717"/>
    <w:rsid w:val="00CE0947"/>
    <w:rsid w:val="00CE0A47"/>
    <w:rsid w:val="00CE24F9"/>
    <w:rsid w:val="00CE6126"/>
    <w:rsid w:val="00CE6735"/>
    <w:rsid w:val="00CE7288"/>
    <w:rsid w:val="00CF3902"/>
    <w:rsid w:val="00CF4079"/>
    <w:rsid w:val="00CF547D"/>
    <w:rsid w:val="00CF7152"/>
    <w:rsid w:val="00D00352"/>
    <w:rsid w:val="00D006A6"/>
    <w:rsid w:val="00D01571"/>
    <w:rsid w:val="00D02CEB"/>
    <w:rsid w:val="00D0446D"/>
    <w:rsid w:val="00D04C56"/>
    <w:rsid w:val="00D05683"/>
    <w:rsid w:val="00D05B7E"/>
    <w:rsid w:val="00D06E34"/>
    <w:rsid w:val="00D075D8"/>
    <w:rsid w:val="00D07A01"/>
    <w:rsid w:val="00D11E85"/>
    <w:rsid w:val="00D13BB7"/>
    <w:rsid w:val="00D14BE7"/>
    <w:rsid w:val="00D15B2C"/>
    <w:rsid w:val="00D17534"/>
    <w:rsid w:val="00D17B8B"/>
    <w:rsid w:val="00D21A73"/>
    <w:rsid w:val="00D23775"/>
    <w:rsid w:val="00D25A91"/>
    <w:rsid w:val="00D2686E"/>
    <w:rsid w:val="00D27B55"/>
    <w:rsid w:val="00D3013C"/>
    <w:rsid w:val="00D30E04"/>
    <w:rsid w:val="00D3347A"/>
    <w:rsid w:val="00D36626"/>
    <w:rsid w:val="00D37B8E"/>
    <w:rsid w:val="00D40BC7"/>
    <w:rsid w:val="00D413D1"/>
    <w:rsid w:val="00D422A0"/>
    <w:rsid w:val="00D45AE6"/>
    <w:rsid w:val="00D46577"/>
    <w:rsid w:val="00D46FF2"/>
    <w:rsid w:val="00D476CF"/>
    <w:rsid w:val="00D50DF3"/>
    <w:rsid w:val="00D50EFD"/>
    <w:rsid w:val="00D512C9"/>
    <w:rsid w:val="00D51EA9"/>
    <w:rsid w:val="00D52A98"/>
    <w:rsid w:val="00D53298"/>
    <w:rsid w:val="00D538AD"/>
    <w:rsid w:val="00D54A51"/>
    <w:rsid w:val="00D5548B"/>
    <w:rsid w:val="00D556CD"/>
    <w:rsid w:val="00D5579D"/>
    <w:rsid w:val="00D57CC9"/>
    <w:rsid w:val="00D60102"/>
    <w:rsid w:val="00D605C3"/>
    <w:rsid w:val="00D607B0"/>
    <w:rsid w:val="00D60F3C"/>
    <w:rsid w:val="00D615E2"/>
    <w:rsid w:val="00D61896"/>
    <w:rsid w:val="00D618C7"/>
    <w:rsid w:val="00D632F0"/>
    <w:rsid w:val="00D6512F"/>
    <w:rsid w:val="00D65E70"/>
    <w:rsid w:val="00D6724E"/>
    <w:rsid w:val="00D72AB7"/>
    <w:rsid w:val="00D73641"/>
    <w:rsid w:val="00D74693"/>
    <w:rsid w:val="00D74E5F"/>
    <w:rsid w:val="00D76F71"/>
    <w:rsid w:val="00D77A63"/>
    <w:rsid w:val="00D80081"/>
    <w:rsid w:val="00D80E85"/>
    <w:rsid w:val="00D80F77"/>
    <w:rsid w:val="00D81DE0"/>
    <w:rsid w:val="00D82674"/>
    <w:rsid w:val="00D83795"/>
    <w:rsid w:val="00D83E04"/>
    <w:rsid w:val="00D84705"/>
    <w:rsid w:val="00D863F6"/>
    <w:rsid w:val="00D86EFC"/>
    <w:rsid w:val="00D8794D"/>
    <w:rsid w:val="00D90289"/>
    <w:rsid w:val="00D90654"/>
    <w:rsid w:val="00D926BD"/>
    <w:rsid w:val="00D92D6E"/>
    <w:rsid w:val="00D933AE"/>
    <w:rsid w:val="00D95576"/>
    <w:rsid w:val="00D958AC"/>
    <w:rsid w:val="00D95D09"/>
    <w:rsid w:val="00D96739"/>
    <w:rsid w:val="00DA0738"/>
    <w:rsid w:val="00DA13E0"/>
    <w:rsid w:val="00DA174E"/>
    <w:rsid w:val="00DA190C"/>
    <w:rsid w:val="00DA1EAC"/>
    <w:rsid w:val="00DA250F"/>
    <w:rsid w:val="00DA288E"/>
    <w:rsid w:val="00DA293F"/>
    <w:rsid w:val="00DA5C68"/>
    <w:rsid w:val="00DA740D"/>
    <w:rsid w:val="00DB0053"/>
    <w:rsid w:val="00DB2023"/>
    <w:rsid w:val="00DB26B6"/>
    <w:rsid w:val="00DB3E90"/>
    <w:rsid w:val="00DB5841"/>
    <w:rsid w:val="00DB5E35"/>
    <w:rsid w:val="00DB6119"/>
    <w:rsid w:val="00DB730C"/>
    <w:rsid w:val="00DC004E"/>
    <w:rsid w:val="00DC0874"/>
    <w:rsid w:val="00DC08AE"/>
    <w:rsid w:val="00DC0FAC"/>
    <w:rsid w:val="00DC12D5"/>
    <w:rsid w:val="00DC1B10"/>
    <w:rsid w:val="00DC1CA5"/>
    <w:rsid w:val="00DC2486"/>
    <w:rsid w:val="00DC330C"/>
    <w:rsid w:val="00DC3923"/>
    <w:rsid w:val="00DC4C09"/>
    <w:rsid w:val="00DC4D3A"/>
    <w:rsid w:val="00DC525D"/>
    <w:rsid w:val="00DD078A"/>
    <w:rsid w:val="00DD0DFC"/>
    <w:rsid w:val="00DD0E8C"/>
    <w:rsid w:val="00DD16FA"/>
    <w:rsid w:val="00DD1F86"/>
    <w:rsid w:val="00DD2626"/>
    <w:rsid w:val="00DD2FF3"/>
    <w:rsid w:val="00DD3AB8"/>
    <w:rsid w:val="00DD3F60"/>
    <w:rsid w:val="00DD493A"/>
    <w:rsid w:val="00DD52DC"/>
    <w:rsid w:val="00DD5311"/>
    <w:rsid w:val="00DD55B8"/>
    <w:rsid w:val="00DD5B8F"/>
    <w:rsid w:val="00DD61EE"/>
    <w:rsid w:val="00DE1350"/>
    <w:rsid w:val="00DE2483"/>
    <w:rsid w:val="00DE51E1"/>
    <w:rsid w:val="00DE5CDD"/>
    <w:rsid w:val="00DE62A7"/>
    <w:rsid w:val="00DE7AD9"/>
    <w:rsid w:val="00DF179B"/>
    <w:rsid w:val="00DF1BA8"/>
    <w:rsid w:val="00DF1F30"/>
    <w:rsid w:val="00DF27A5"/>
    <w:rsid w:val="00DF41B4"/>
    <w:rsid w:val="00DF475B"/>
    <w:rsid w:val="00DF479F"/>
    <w:rsid w:val="00DF4964"/>
    <w:rsid w:val="00DF6591"/>
    <w:rsid w:val="00DF6B5E"/>
    <w:rsid w:val="00DF6E60"/>
    <w:rsid w:val="00E009E0"/>
    <w:rsid w:val="00E0176A"/>
    <w:rsid w:val="00E02C56"/>
    <w:rsid w:val="00E03487"/>
    <w:rsid w:val="00E03571"/>
    <w:rsid w:val="00E044B8"/>
    <w:rsid w:val="00E070F6"/>
    <w:rsid w:val="00E07DF3"/>
    <w:rsid w:val="00E07E35"/>
    <w:rsid w:val="00E1314A"/>
    <w:rsid w:val="00E14863"/>
    <w:rsid w:val="00E14A80"/>
    <w:rsid w:val="00E15350"/>
    <w:rsid w:val="00E1563B"/>
    <w:rsid w:val="00E16B1B"/>
    <w:rsid w:val="00E16D57"/>
    <w:rsid w:val="00E17C5A"/>
    <w:rsid w:val="00E20DC8"/>
    <w:rsid w:val="00E21BC6"/>
    <w:rsid w:val="00E21C63"/>
    <w:rsid w:val="00E22B29"/>
    <w:rsid w:val="00E22BED"/>
    <w:rsid w:val="00E23002"/>
    <w:rsid w:val="00E23428"/>
    <w:rsid w:val="00E23562"/>
    <w:rsid w:val="00E23C62"/>
    <w:rsid w:val="00E24C62"/>
    <w:rsid w:val="00E25928"/>
    <w:rsid w:val="00E265EC"/>
    <w:rsid w:val="00E276B2"/>
    <w:rsid w:val="00E307A8"/>
    <w:rsid w:val="00E30A6B"/>
    <w:rsid w:val="00E31424"/>
    <w:rsid w:val="00E3152F"/>
    <w:rsid w:val="00E3158C"/>
    <w:rsid w:val="00E32EF8"/>
    <w:rsid w:val="00E33557"/>
    <w:rsid w:val="00E34720"/>
    <w:rsid w:val="00E35B72"/>
    <w:rsid w:val="00E37D52"/>
    <w:rsid w:val="00E41322"/>
    <w:rsid w:val="00E41561"/>
    <w:rsid w:val="00E41B26"/>
    <w:rsid w:val="00E42844"/>
    <w:rsid w:val="00E43110"/>
    <w:rsid w:val="00E453F3"/>
    <w:rsid w:val="00E459FC"/>
    <w:rsid w:val="00E4691C"/>
    <w:rsid w:val="00E46989"/>
    <w:rsid w:val="00E50579"/>
    <w:rsid w:val="00E50702"/>
    <w:rsid w:val="00E515F3"/>
    <w:rsid w:val="00E527D6"/>
    <w:rsid w:val="00E53400"/>
    <w:rsid w:val="00E53547"/>
    <w:rsid w:val="00E53B6A"/>
    <w:rsid w:val="00E53EF8"/>
    <w:rsid w:val="00E60697"/>
    <w:rsid w:val="00E61530"/>
    <w:rsid w:val="00E6187B"/>
    <w:rsid w:val="00E61ACD"/>
    <w:rsid w:val="00E630B1"/>
    <w:rsid w:val="00E63BD3"/>
    <w:rsid w:val="00E66019"/>
    <w:rsid w:val="00E67120"/>
    <w:rsid w:val="00E707A3"/>
    <w:rsid w:val="00E709DD"/>
    <w:rsid w:val="00E70D85"/>
    <w:rsid w:val="00E713F9"/>
    <w:rsid w:val="00E71BEE"/>
    <w:rsid w:val="00E73DF7"/>
    <w:rsid w:val="00E75C67"/>
    <w:rsid w:val="00E77ED0"/>
    <w:rsid w:val="00E80AA3"/>
    <w:rsid w:val="00E840A3"/>
    <w:rsid w:val="00E84107"/>
    <w:rsid w:val="00E84DD8"/>
    <w:rsid w:val="00E85E8B"/>
    <w:rsid w:val="00E86E8B"/>
    <w:rsid w:val="00E8740E"/>
    <w:rsid w:val="00E87C1A"/>
    <w:rsid w:val="00E927B8"/>
    <w:rsid w:val="00E952DF"/>
    <w:rsid w:val="00E9590E"/>
    <w:rsid w:val="00E977DE"/>
    <w:rsid w:val="00EA0E8F"/>
    <w:rsid w:val="00EA1899"/>
    <w:rsid w:val="00EA256E"/>
    <w:rsid w:val="00EA27FA"/>
    <w:rsid w:val="00EA4060"/>
    <w:rsid w:val="00EA5A3C"/>
    <w:rsid w:val="00EA68A0"/>
    <w:rsid w:val="00EA6C4F"/>
    <w:rsid w:val="00EA7C63"/>
    <w:rsid w:val="00EB1272"/>
    <w:rsid w:val="00EB1E06"/>
    <w:rsid w:val="00EB3368"/>
    <w:rsid w:val="00EB3520"/>
    <w:rsid w:val="00EB374D"/>
    <w:rsid w:val="00EB48B9"/>
    <w:rsid w:val="00EB4960"/>
    <w:rsid w:val="00EB541A"/>
    <w:rsid w:val="00EB568C"/>
    <w:rsid w:val="00EB5DA8"/>
    <w:rsid w:val="00EB5F8D"/>
    <w:rsid w:val="00EB65E4"/>
    <w:rsid w:val="00EB6D05"/>
    <w:rsid w:val="00EC02E2"/>
    <w:rsid w:val="00EC255A"/>
    <w:rsid w:val="00EC521C"/>
    <w:rsid w:val="00EC6DF5"/>
    <w:rsid w:val="00EC7672"/>
    <w:rsid w:val="00ED0CB3"/>
    <w:rsid w:val="00ED2199"/>
    <w:rsid w:val="00ED324F"/>
    <w:rsid w:val="00ED32EC"/>
    <w:rsid w:val="00ED3635"/>
    <w:rsid w:val="00ED3670"/>
    <w:rsid w:val="00ED3C8A"/>
    <w:rsid w:val="00ED65AE"/>
    <w:rsid w:val="00ED71F2"/>
    <w:rsid w:val="00ED7BBB"/>
    <w:rsid w:val="00EE1E2E"/>
    <w:rsid w:val="00EE34CF"/>
    <w:rsid w:val="00EE57E9"/>
    <w:rsid w:val="00EE616B"/>
    <w:rsid w:val="00EE6D47"/>
    <w:rsid w:val="00EE71A4"/>
    <w:rsid w:val="00EE7F5F"/>
    <w:rsid w:val="00EF0092"/>
    <w:rsid w:val="00EF0858"/>
    <w:rsid w:val="00EF1AFF"/>
    <w:rsid w:val="00EF2217"/>
    <w:rsid w:val="00EF2B65"/>
    <w:rsid w:val="00EF2BB6"/>
    <w:rsid w:val="00EF2E14"/>
    <w:rsid w:val="00EF3026"/>
    <w:rsid w:val="00EF31B2"/>
    <w:rsid w:val="00EF4313"/>
    <w:rsid w:val="00EF47CF"/>
    <w:rsid w:val="00EF5549"/>
    <w:rsid w:val="00EF6244"/>
    <w:rsid w:val="00EF681A"/>
    <w:rsid w:val="00EF704E"/>
    <w:rsid w:val="00EF7FEC"/>
    <w:rsid w:val="00F0152B"/>
    <w:rsid w:val="00F01B64"/>
    <w:rsid w:val="00F01F47"/>
    <w:rsid w:val="00F02D48"/>
    <w:rsid w:val="00F02EA4"/>
    <w:rsid w:val="00F0518B"/>
    <w:rsid w:val="00F07580"/>
    <w:rsid w:val="00F1093B"/>
    <w:rsid w:val="00F11C72"/>
    <w:rsid w:val="00F120E8"/>
    <w:rsid w:val="00F12A7C"/>
    <w:rsid w:val="00F1347A"/>
    <w:rsid w:val="00F15A20"/>
    <w:rsid w:val="00F17884"/>
    <w:rsid w:val="00F20A4D"/>
    <w:rsid w:val="00F20B4E"/>
    <w:rsid w:val="00F20B63"/>
    <w:rsid w:val="00F20E9D"/>
    <w:rsid w:val="00F2132B"/>
    <w:rsid w:val="00F217EF"/>
    <w:rsid w:val="00F22CB7"/>
    <w:rsid w:val="00F2357F"/>
    <w:rsid w:val="00F23962"/>
    <w:rsid w:val="00F247DC"/>
    <w:rsid w:val="00F2508C"/>
    <w:rsid w:val="00F2542F"/>
    <w:rsid w:val="00F25A97"/>
    <w:rsid w:val="00F2729B"/>
    <w:rsid w:val="00F279E3"/>
    <w:rsid w:val="00F31E98"/>
    <w:rsid w:val="00F32BFA"/>
    <w:rsid w:val="00F32DCD"/>
    <w:rsid w:val="00F341A9"/>
    <w:rsid w:val="00F343B9"/>
    <w:rsid w:val="00F34FDD"/>
    <w:rsid w:val="00F3563D"/>
    <w:rsid w:val="00F37AFA"/>
    <w:rsid w:val="00F37C9C"/>
    <w:rsid w:val="00F37E06"/>
    <w:rsid w:val="00F41742"/>
    <w:rsid w:val="00F44A86"/>
    <w:rsid w:val="00F50302"/>
    <w:rsid w:val="00F5308B"/>
    <w:rsid w:val="00F53206"/>
    <w:rsid w:val="00F53351"/>
    <w:rsid w:val="00F55EE4"/>
    <w:rsid w:val="00F56A16"/>
    <w:rsid w:val="00F571FF"/>
    <w:rsid w:val="00F57499"/>
    <w:rsid w:val="00F60F48"/>
    <w:rsid w:val="00F62079"/>
    <w:rsid w:val="00F627AA"/>
    <w:rsid w:val="00F66C9F"/>
    <w:rsid w:val="00F67607"/>
    <w:rsid w:val="00F6784F"/>
    <w:rsid w:val="00F70041"/>
    <w:rsid w:val="00F702EC"/>
    <w:rsid w:val="00F70B19"/>
    <w:rsid w:val="00F70F01"/>
    <w:rsid w:val="00F76205"/>
    <w:rsid w:val="00F77AB9"/>
    <w:rsid w:val="00F81802"/>
    <w:rsid w:val="00F8259E"/>
    <w:rsid w:val="00F84134"/>
    <w:rsid w:val="00F86B79"/>
    <w:rsid w:val="00F8739E"/>
    <w:rsid w:val="00F9160F"/>
    <w:rsid w:val="00F95BE4"/>
    <w:rsid w:val="00F95D14"/>
    <w:rsid w:val="00F97035"/>
    <w:rsid w:val="00F975EA"/>
    <w:rsid w:val="00FA0152"/>
    <w:rsid w:val="00FA223B"/>
    <w:rsid w:val="00FA2391"/>
    <w:rsid w:val="00FA24ED"/>
    <w:rsid w:val="00FA2E56"/>
    <w:rsid w:val="00FA31AD"/>
    <w:rsid w:val="00FA3F9A"/>
    <w:rsid w:val="00FA4C9C"/>
    <w:rsid w:val="00FA4EF4"/>
    <w:rsid w:val="00FA515B"/>
    <w:rsid w:val="00FA6201"/>
    <w:rsid w:val="00FA71B3"/>
    <w:rsid w:val="00FB586F"/>
    <w:rsid w:val="00FB5A78"/>
    <w:rsid w:val="00FB60FD"/>
    <w:rsid w:val="00FC122A"/>
    <w:rsid w:val="00FC16E4"/>
    <w:rsid w:val="00FC2751"/>
    <w:rsid w:val="00FC4E39"/>
    <w:rsid w:val="00FC689E"/>
    <w:rsid w:val="00FD2424"/>
    <w:rsid w:val="00FD2914"/>
    <w:rsid w:val="00FD2DD7"/>
    <w:rsid w:val="00FD383F"/>
    <w:rsid w:val="00FD436D"/>
    <w:rsid w:val="00FD4DCB"/>
    <w:rsid w:val="00FD5201"/>
    <w:rsid w:val="00FD56C1"/>
    <w:rsid w:val="00FD5BDF"/>
    <w:rsid w:val="00FD6900"/>
    <w:rsid w:val="00FD69A0"/>
    <w:rsid w:val="00FE0091"/>
    <w:rsid w:val="00FE0386"/>
    <w:rsid w:val="00FE1224"/>
    <w:rsid w:val="00FE1841"/>
    <w:rsid w:val="00FE1D6E"/>
    <w:rsid w:val="00FE2787"/>
    <w:rsid w:val="00FE3D0C"/>
    <w:rsid w:val="00FE4D43"/>
    <w:rsid w:val="00FE4FD3"/>
    <w:rsid w:val="00FE71BD"/>
    <w:rsid w:val="00FE7E6F"/>
    <w:rsid w:val="00FF0F83"/>
    <w:rsid w:val="00FF1C9A"/>
    <w:rsid w:val="00FF2374"/>
    <w:rsid w:val="00FF28DE"/>
    <w:rsid w:val="00FF32D3"/>
    <w:rsid w:val="00FF7BFC"/>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F5934F"/>
  <w14:defaultImageDpi w14:val="330"/>
  <w15:docId w15:val="{3F4205F5-F4F5-43DA-8880-FE5FA6E4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54161D"/>
    <w:pPr>
      <w:keepNext/>
      <w:keepLines/>
      <w:numPr>
        <w:numId w:val="1"/>
      </w:numPr>
      <w:spacing w:line="360" w:lineRule="auto"/>
      <w:ind w:left="368"/>
      <w:jc w:val="both"/>
      <w:outlineLvl w:val="0"/>
    </w:pPr>
    <w:rPr>
      <w:rFonts w:asciiTheme="minorBidi" w:eastAsiaTheme="majorEastAsia" w:hAnsiTheme="minorBidi" w:cstheme="minorBidi"/>
      <w:b/>
      <w:bCs/>
      <w:sz w:val="28"/>
    </w:rPr>
  </w:style>
  <w:style w:type="paragraph" w:styleId="Heading2">
    <w:name w:val="heading 2"/>
    <w:basedOn w:val="Heading1"/>
    <w:next w:val="Normal"/>
    <w:qFormat/>
    <w:rsid w:val="00F70F01"/>
    <w:pPr>
      <w:keepLines w:val="0"/>
      <w:numPr>
        <w:numId w:val="4"/>
      </w:numPr>
      <w:jc w:val="left"/>
      <w:outlineLvl w:val="1"/>
    </w:pPr>
    <w:rPr>
      <w:sz w:val="24"/>
      <w:szCs w:val="24"/>
    </w:rPr>
  </w:style>
  <w:style w:type="paragraph" w:styleId="Heading6">
    <w:name w:val="heading 6"/>
    <w:basedOn w:val="BodyText"/>
    <w:next w:val="Normal"/>
    <w:link w:val="Heading6Char"/>
    <w:qFormat/>
    <w:rsid w:val="00D54A51"/>
    <w:pPr>
      <w:spacing w:line="360" w:lineRule="auto"/>
      <w:jc w:val="center"/>
      <w:outlineLvl w:val="5"/>
    </w:pPr>
    <w:rPr>
      <w:rFonts w:asciiTheme="minorBidi" w:hAnsiTheme="minorBidi" w:cstheme="minorBidi"/>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uiPriority w:val="99"/>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iPriority w:val="99"/>
    <w:unhideWhenUsed/>
    <w:rsid w:val="00BF496D"/>
    <w:rPr>
      <w:sz w:val="16"/>
      <w:szCs w:val="16"/>
    </w:rPr>
  </w:style>
  <w:style w:type="paragraph" w:styleId="CommentText">
    <w:name w:val="annotation text"/>
    <w:basedOn w:val="Normal"/>
    <w:link w:val="CommentTextChar"/>
    <w:uiPriority w:val="99"/>
    <w:unhideWhenUsed/>
    <w:rsid w:val="00BF496D"/>
    <w:rPr>
      <w:rFonts w:cs="Times New Roman"/>
      <w:snapToGrid w:val="0"/>
      <w:sz w:val="20"/>
      <w:szCs w:val="20"/>
      <w:lang w:val="x-none" w:eastAsia="he-IL"/>
    </w:rPr>
  </w:style>
  <w:style w:type="character" w:customStyle="1" w:styleId="CommentTextChar">
    <w:name w:val="Comment Text Char"/>
    <w:link w:val="CommentText"/>
    <w:uiPriority w:val="99"/>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uiPriority w:val="10"/>
    <w:qFormat/>
    <w:rsid w:val="00410E0A"/>
    <w:pPr>
      <w:spacing w:before="60"/>
      <w:jc w:val="center"/>
    </w:pPr>
    <w:rPr>
      <w:rFonts w:cs="Times New Roman"/>
      <w:b/>
      <w:bCs/>
      <w:sz w:val="22"/>
      <w:szCs w:val="40"/>
      <w:lang w:val="x-none" w:eastAsia="he-IL"/>
    </w:rPr>
  </w:style>
  <w:style w:type="character" w:customStyle="1" w:styleId="TitleChar">
    <w:name w:val="Title Char"/>
    <w:link w:val="Title"/>
    <w:uiPriority w:val="10"/>
    <w:rsid w:val="00410E0A"/>
    <w:rPr>
      <w:rFonts w:cs="David"/>
      <w:b/>
      <w:bCs/>
      <w:sz w:val="22"/>
      <w:szCs w:val="40"/>
      <w:lang w:eastAsia="he-IL"/>
    </w:rPr>
  </w:style>
  <w:style w:type="character" w:customStyle="1" w:styleId="Heading6Char">
    <w:name w:val="Heading 6 Char"/>
    <w:link w:val="Heading6"/>
    <w:rsid w:val="00D54A51"/>
    <w:rPr>
      <w:rFonts w:asciiTheme="minorBidi" w:hAnsiTheme="minorBidi" w:cstheme="minorBidi"/>
      <w:bCs/>
      <w:sz w:val="24"/>
      <w:szCs w:val="24"/>
      <w:u w:val="single"/>
      <w:lang w:val="x-none"/>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54161D"/>
    <w:rPr>
      <w:rFonts w:asciiTheme="minorBidi" w:eastAsiaTheme="majorEastAsia" w:hAnsiTheme="minorBidi" w:cstheme="minorBidi"/>
      <w:b/>
      <w:bCs/>
      <w:sz w:val="28"/>
      <w:szCs w:val="28"/>
    </w:rPr>
  </w:style>
  <w:style w:type="paragraph" w:styleId="ListParagraph">
    <w:name w:val="List Paragraph"/>
    <w:basedOn w:val="Normal"/>
    <w:link w:val="ListParagraphChar"/>
    <w:uiPriority w:val="34"/>
    <w:qFormat/>
    <w:rsid w:val="00ED32EC"/>
    <w:pPr>
      <w:ind w:left="720"/>
      <w:contextualSpacing/>
    </w:pPr>
  </w:style>
  <w:style w:type="character" w:customStyle="1" w:styleId="ListParagraphChar">
    <w:name w:val="List Paragraph Char"/>
    <w:link w:val="ListParagraph"/>
    <w:uiPriority w:val="34"/>
    <w:rsid w:val="00322F77"/>
    <w:rPr>
      <w:rFonts w:cs="David"/>
      <w:sz w:val="24"/>
      <w:szCs w:val="28"/>
    </w:rPr>
  </w:style>
  <w:style w:type="character" w:styleId="FollowedHyperlink">
    <w:name w:val="FollowedHyperlink"/>
    <w:basedOn w:val="DefaultParagraphFont"/>
    <w:semiHidden/>
    <w:unhideWhenUsed/>
    <w:rsid w:val="00B52B86"/>
    <w:rPr>
      <w:color w:val="800080" w:themeColor="followedHyperlink"/>
      <w:u w:val="single"/>
    </w:rPr>
  </w:style>
  <w:style w:type="paragraph" w:styleId="FootnoteText">
    <w:name w:val="footnote text"/>
    <w:basedOn w:val="Normal"/>
    <w:link w:val="FootnoteTextChar"/>
    <w:semiHidden/>
    <w:unhideWhenUsed/>
    <w:rsid w:val="000327CA"/>
    <w:rPr>
      <w:sz w:val="20"/>
      <w:szCs w:val="20"/>
    </w:rPr>
  </w:style>
  <w:style w:type="character" w:customStyle="1" w:styleId="FootnoteTextChar">
    <w:name w:val="Footnote Text Char"/>
    <w:basedOn w:val="DefaultParagraphFont"/>
    <w:link w:val="FootnoteText"/>
    <w:semiHidden/>
    <w:rsid w:val="000327CA"/>
    <w:rPr>
      <w:rFonts w:cs="David"/>
    </w:rPr>
  </w:style>
  <w:style w:type="character" w:styleId="FootnoteReference">
    <w:name w:val="footnote reference"/>
    <w:basedOn w:val="DefaultParagraphFont"/>
    <w:semiHidden/>
    <w:unhideWhenUsed/>
    <w:rsid w:val="000327CA"/>
    <w:rPr>
      <w:vertAlign w:val="superscript"/>
    </w:rPr>
  </w:style>
  <w:style w:type="paragraph" w:styleId="NormalWeb">
    <w:name w:val="Normal (Web)"/>
    <w:basedOn w:val="Normal"/>
    <w:semiHidden/>
    <w:unhideWhenUsed/>
    <w:rsid w:val="00514267"/>
    <w:rPr>
      <w:rFonts w:cs="Times New Roman"/>
      <w:szCs w:val="24"/>
    </w:rPr>
  </w:style>
  <w:style w:type="paragraph" w:styleId="Revision">
    <w:name w:val="Revision"/>
    <w:hidden/>
    <w:uiPriority w:val="99"/>
    <w:semiHidden/>
    <w:rsid w:val="008B6F85"/>
    <w:rPr>
      <w:rFonts w:cs="David"/>
      <w:sz w:val="24"/>
      <w:szCs w:val="28"/>
    </w:rPr>
  </w:style>
  <w:style w:type="character" w:customStyle="1" w:styleId="1">
    <w:name w:val="אזכור לא מזוהה1"/>
    <w:basedOn w:val="DefaultParagraphFont"/>
    <w:uiPriority w:val="99"/>
    <w:semiHidden/>
    <w:unhideWhenUsed/>
    <w:rsid w:val="00CC11EC"/>
    <w:rPr>
      <w:color w:val="605E5C"/>
      <w:shd w:val="clear" w:color="auto" w:fill="E1DFDD"/>
    </w:rPr>
  </w:style>
  <w:style w:type="paragraph" w:styleId="TOCHeading">
    <w:name w:val="TOC Heading"/>
    <w:basedOn w:val="Heading1"/>
    <w:next w:val="Normal"/>
    <w:uiPriority w:val="39"/>
    <w:unhideWhenUsed/>
    <w:qFormat/>
    <w:rsid w:val="00B57882"/>
    <w:pPr>
      <w:numPr>
        <w:numId w:val="0"/>
      </w:numPr>
      <w:spacing w:before="480" w:line="276" w:lineRule="auto"/>
      <w:ind w:left="360"/>
      <w:outlineLvl w:val="9"/>
    </w:pPr>
    <w:rPr>
      <w:rFonts w:asciiTheme="majorHAnsi" w:hAnsiTheme="majorHAnsi" w:cstheme="majorBidi"/>
      <w:color w:val="365F91" w:themeColor="accent1" w:themeShade="BF"/>
      <w:sz w:val="32"/>
      <w:szCs w:val="32"/>
      <w:rtl/>
      <w:cs/>
    </w:rPr>
  </w:style>
  <w:style w:type="character" w:customStyle="1" w:styleId="2">
    <w:name w:val="אזכור לא מזוהה2"/>
    <w:basedOn w:val="DefaultParagraphFont"/>
    <w:uiPriority w:val="99"/>
    <w:semiHidden/>
    <w:unhideWhenUsed/>
    <w:rsid w:val="001E07A3"/>
    <w:rPr>
      <w:color w:val="605E5C"/>
      <w:shd w:val="clear" w:color="auto" w:fill="E1DFDD"/>
    </w:rPr>
  </w:style>
  <w:style w:type="paragraph" w:styleId="TOC2">
    <w:name w:val="toc 2"/>
    <w:basedOn w:val="Normal"/>
    <w:next w:val="Normal"/>
    <w:autoRedefine/>
    <w:uiPriority w:val="39"/>
    <w:unhideWhenUsed/>
    <w:rsid w:val="00F279E3"/>
    <w:pPr>
      <w:spacing w:after="100" w:line="259" w:lineRule="auto"/>
      <w:ind w:left="220"/>
    </w:pPr>
    <w:rPr>
      <w:rFonts w:asciiTheme="minorHAnsi" w:eastAsiaTheme="minorEastAsia" w:hAnsiTheme="minorHAnsi" w:cs="Times New Roman"/>
      <w:sz w:val="22"/>
      <w:szCs w:val="22"/>
      <w:rtl/>
      <w:cs/>
    </w:rPr>
  </w:style>
  <w:style w:type="paragraph" w:styleId="TOC1">
    <w:name w:val="toc 1"/>
    <w:basedOn w:val="Normal"/>
    <w:next w:val="Normal"/>
    <w:autoRedefine/>
    <w:uiPriority w:val="39"/>
    <w:unhideWhenUsed/>
    <w:rsid w:val="00F279E3"/>
    <w:pPr>
      <w:spacing w:after="100" w:line="259" w:lineRule="auto"/>
    </w:pPr>
    <w:rPr>
      <w:rFonts w:asciiTheme="minorHAnsi" w:eastAsiaTheme="minorEastAsia" w:hAnsiTheme="minorHAnsi" w:cs="Times New Roman"/>
      <w:sz w:val="22"/>
      <w:szCs w:val="22"/>
      <w:rtl/>
      <w:cs/>
    </w:rPr>
  </w:style>
  <w:style w:type="paragraph" w:styleId="TOC3">
    <w:name w:val="toc 3"/>
    <w:basedOn w:val="Normal"/>
    <w:next w:val="Normal"/>
    <w:autoRedefine/>
    <w:uiPriority w:val="39"/>
    <w:unhideWhenUsed/>
    <w:rsid w:val="00F279E3"/>
    <w:pPr>
      <w:spacing w:after="100" w:line="259" w:lineRule="auto"/>
      <w:ind w:left="440"/>
    </w:pPr>
    <w:rPr>
      <w:rFonts w:asciiTheme="minorHAnsi" w:eastAsiaTheme="minorEastAsia" w:hAnsiTheme="minorHAnsi" w:cs="Times New Roman"/>
      <w:sz w:val="22"/>
      <w:szCs w:val="22"/>
      <w:rtl/>
      <w:cs/>
    </w:rPr>
  </w:style>
  <w:style w:type="character" w:customStyle="1" w:styleId="UnresolvedMention1">
    <w:name w:val="Unresolved Mention1"/>
    <w:basedOn w:val="DefaultParagraphFont"/>
    <w:uiPriority w:val="99"/>
    <w:semiHidden/>
    <w:unhideWhenUsed/>
    <w:rsid w:val="00945737"/>
    <w:rPr>
      <w:color w:val="605E5C"/>
      <w:shd w:val="clear" w:color="auto" w:fill="E1DFDD"/>
    </w:rPr>
  </w:style>
  <w:style w:type="character" w:customStyle="1" w:styleId="3">
    <w:name w:val="אזכור לא מזוהה3"/>
    <w:basedOn w:val="DefaultParagraphFont"/>
    <w:uiPriority w:val="99"/>
    <w:semiHidden/>
    <w:unhideWhenUsed/>
    <w:rsid w:val="00C642AA"/>
    <w:rPr>
      <w:color w:val="605E5C"/>
      <w:shd w:val="clear" w:color="auto" w:fill="E1DFDD"/>
    </w:rPr>
  </w:style>
  <w:style w:type="character" w:customStyle="1" w:styleId="UnresolvedMention2">
    <w:name w:val="Unresolved Mention2"/>
    <w:basedOn w:val="DefaultParagraphFont"/>
    <w:uiPriority w:val="99"/>
    <w:semiHidden/>
    <w:unhideWhenUsed/>
    <w:rsid w:val="00B93730"/>
    <w:rPr>
      <w:color w:val="605E5C"/>
      <w:shd w:val="clear" w:color="auto" w:fill="E1DFDD"/>
    </w:rPr>
  </w:style>
  <w:style w:type="character" w:customStyle="1" w:styleId="UnresolvedMention">
    <w:name w:val="Unresolved Mention"/>
    <w:basedOn w:val="DefaultParagraphFont"/>
    <w:uiPriority w:val="99"/>
    <w:semiHidden/>
    <w:unhideWhenUsed/>
    <w:rsid w:val="00456771"/>
    <w:rPr>
      <w:color w:val="605E5C"/>
      <w:shd w:val="clear" w:color="auto" w:fill="E1DFDD"/>
    </w:rPr>
  </w:style>
  <w:style w:type="table" w:styleId="TableGrid">
    <w:name w:val="Table Grid"/>
    <w:basedOn w:val="TableNormal"/>
    <w:uiPriority w:val="59"/>
    <w:rsid w:val="00541C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41C3A"/>
    <w:pPr>
      <w:numPr>
        <w:ilvl w:val="1"/>
      </w:numPr>
      <w:bidi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41C3A"/>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541C3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6679">
      <w:bodyDiv w:val="1"/>
      <w:marLeft w:val="0"/>
      <w:marRight w:val="0"/>
      <w:marTop w:val="0"/>
      <w:marBottom w:val="0"/>
      <w:divBdr>
        <w:top w:val="none" w:sz="0" w:space="0" w:color="auto"/>
        <w:left w:val="none" w:sz="0" w:space="0" w:color="auto"/>
        <w:bottom w:val="none" w:sz="0" w:space="0" w:color="auto"/>
        <w:right w:val="none" w:sz="0" w:space="0" w:color="auto"/>
      </w:divBdr>
    </w:div>
    <w:div w:id="69162829">
      <w:bodyDiv w:val="1"/>
      <w:marLeft w:val="0"/>
      <w:marRight w:val="0"/>
      <w:marTop w:val="0"/>
      <w:marBottom w:val="0"/>
      <w:divBdr>
        <w:top w:val="none" w:sz="0" w:space="0" w:color="auto"/>
        <w:left w:val="none" w:sz="0" w:space="0" w:color="auto"/>
        <w:bottom w:val="none" w:sz="0" w:space="0" w:color="auto"/>
        <w:right w:val="none" w:sz="0" w:space="0" w:color="auto"/>
      </w:divBdr>
    </w:div>
    <w:div w:id="204607536">
      <w:bodyDiv w:val="1"/>
      <w:marLeft w:val="0"/>
      <w:marRight w:val="0"/>
      <w:marTop w:val="0"/>
      <w:marBottom w:val="0"/>
      <w:divBdr>
        <w:top w:val="none" w:sz="0" w:space="0" w:color="auto"/>
        <w:left w:val="none" w:sz="0" w:space="0" w:color="auto"/>
        <w:bottom w:val="none" w:sz="0" w:space="0" w:color="auto"/>
        <w:right w:val="none" w:sz="0" w:space="0" w:color="auto"/>
      </w:divBdr>
    </w:div>
    <w:div w:id="388964864">
      <w:bodyDiv w:val="1"/>
      <w:marLeft w:val="0"/>
      <w:marRight w:val="0"/>
      <w:marTop w:val="0"/>
      <w:marBottom w:val="0"/>
      <w:divBdr>
        <w:top w:val="none" w:sz="0" w:space="0" w:color="auto"/>
        <w:left w:val="none" w:sz="0" w:space="0" w:color="auto"/>
        <w:bottom w:val="none" w:sz="0" w:space="0" w:color="auto"/>
        <w:right w:val="none" w:sz="0" w:space="0" w:color="auto"/>
      </w:divBdr>
    </w:div>
    <w:div w:id="736633815">
      <w:bodyDiv w:val="1"/>
      <w:marLeft w:val="0"/>
      <w:marRight w:val="0"/>
      <w:marTop w:val="0"/>
      <w:marBottom w:val="0"/>
      <w:divBdr>
        <w:top w:val="none" w:sz="0" w:space="0" w:color="auto"/>
        <w:left w:val="none" w:sz="0" w:space="0" w:color="auto"/>
        <w:bottom w:val="none" w:sz="0" w:space="0" w:color="auto"/>
        <w:right w:val="none" w:sz="0" w:space="0" w:color="auto"/>
      </w:divBdr>
    </w:div>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 w:id="1464541265">
      <w:bodyDiv w:val="1"/>
      <w:marLeft w:val="0"/>
      <w:marRight w:val="0"/>
      <w:marTop w:val="0"/>
      <w:marBottom w:val="0"/>
      <w:divBdr>
        <w:top w:val="none" w:sz="0" w:space="0" w:color="auto"/>
        <w:left w:val="none" w:sz="0" w:space="0" w:color="auto"/>
        <w:bottom w:val="none" w:sz="0" w:space="0" w:color="auto"/>
        <w:right w:val="none" w:sz="0" w:space="0" w:color="auto"/>
      </w:divBdr>
    </w:div>
    <w:div w:id="1477721278">
      <w:bodyDiv w:val="1"/>
      <w:marLeft w:val="0"/>
      <w:marRight w:val="0"/>
      <w:marTop w:val="0"/>
      <w:marBottom w:val="0"/>
      <w:divBdr>
        <w:top w:val="none" w:sz="0" w:space="0" w:color="auto"/>
        <w:left w:val="none" w:sz="0" w:space="0" w:color="auto"/>
        <w:bottom w:val="none" w:sz="0" w:space="0" w:color="auto"/>
        <w:right w:val="none" w:sz="0" w:space="0" w:color="auto"/>
      </w:divBdr>
    </w:div>
    <w:div w:id="1559048841">
      <w:bodyDiv w:val="1"/>
      <w:marLeft w:val="0"/>
      <w:marRight w:val="0"/>
      <w:marTop w:val="0"/>
      <w:marBottom w:val="0"/>
      <w:divBdr>
        <w:top w:val="none" w:sz="0" w:space="0" w:color="auto"/>
        <w:left w:val="none" w:sz="0" w:space="0" w:color="auto"/>
        <w:bottom w:val="none" w:sz="0" w:space="0" w:color="auto"/>
        <w:right w:val="none" w:sz="0" w:space="0" w:color="auto"/>
      </w:divBdr>
    </w:div>
    <w:div w:id="1885213253">
      <w:bodyDiv w:val="1"/>
      <w:marLeft w:val="0"/>
      <w:marRight w:val="0"/>
      <w:marTop w:val="0"/>
      <w:marBottom w:val="0"/>
      <w:divBdr>
        <w:top w:val="none" w:sz="0" w:space="0" w:color="auto"/>
        <w:left w:val="none" w:sz="0" w:space="0" w:color="auto"/>
        <w:bottom w:val="none" w:sz="0" w:space="0" w:color="auto"/>
        <w:right w:val="none" w:sz="0" w:space="0" w:color="auto"/>
      </w:divBdr>
    </w:div>
    <w:div w:id="2031028979">
      <w:bodyDiv w:val="1"/>
      <w:marLeft w:val="0"/>
      <w:marRight w:val="0"/>
      <w:marTop w:val="0"/>
      <w:marBottom w:val="0"/>
      <w:divBdr>
        <w:top w:val="none" w:sz="0" w:space="0" w:color="auto"/>
        <w:left w:val="none" w:sz="0" w:space="0" w:color="auto"/>
        <w:bottom w:val="none" w:sz="0" w:space="0" w:color="auto"/>
        <w:right w:val="none" w:sz="0" w:space="0" w:color="auto"/>
      </w:divBdr>
    </w:div>
    <w:div w:id="21132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il/he/departments/policies/most_researchprocedures2016" TargetMode="External"/><Relationship Id="rId26" Type="http://schemas.openxmlformats.org/officeDocument/2006/relationships/hyperlink" Target="https://kf.most.gov.il/SignIn" TargetMode="External"/><Relationship Id="rId3" Type="http://schemas.openxmlformats.org/officeDocument/2006/relationships/customXml" Target="../customXml/item3.xml"/><Relationship Id="rId21" Type="http://schemas.openxmlformats.org/officeDocument/2006/relationships/hyperlink" Target="https://www.gov.il/he/departments/policies/most_researchprocedures2016"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fi.org/researchgrants/" TargetMode="External"/><Relationship Id="rId25" Type="http://schemas.openxmlformats.org/officeDocument/2006/relationships/hyperlink" Target="https://kf.most.gov.i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fi.org/advancing-solutions-for-alternative-proteins/" TargetMode="External"/><Relationship Id="rId20" Type="http://schemas.openxmlformats.org/officeDocument/2006/relationships/hyperlink" Target="https://www.gov.il/he/departments/policies/most_researchprocedures2016"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ichalle@moag.gov.i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fi.org/science/the-science-of-plant-based-meat/" TargetMode="External"/><Relationship Id="rId23" Type="http://schemas.openxmlformats.org/officeDocument/2006/relationships/hyperlink" Target="mailto:michalh@gfi.org" TargetMode="External"/><Relationship Id="rId28" Type="http://schemas.openxmlformats.org/officeDocument/2006/relationships/hyperlink" Target="https://www.gov.il/he/departments/policies/most_researchprocedures2016" TargetMode="External"/><Relationship Id="rId10" Type="http://schemas.openxmlformats.org/officeDocument/2006/relationships/endnotes" Target="endnotes.xml"/><Relationship Id="rId19" Type="http://schemas.openxmlformats.org/officeDocument/2006/relationships/hyperlink" Target="https://www.gov.il/he/departments/policies/2004_des2575"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open?id=1LFGCLInxh7n6hUmKilYqwy-8pS1hlS2d&amp;authuser=tomba%40gfi.org&amp;usp=drive_fs" TargetMode="External"/><Relationship Id="rId22" Type="http://schemas.openxmlformats.org/officeDocument/2006/relationships/hyperlink" Target="mailto:irise@most.gov.il" TargetMode="External"/><Relationship Id="rId27" Type="http://schemas.openxmlformats.org/officeDocument/2006/relationships/image" Target="media/image4.emf"/><Relationship Id="rId30" Type="http://schemas.openxmlformats.org/officeDocument/2006/relationships/image" Target="media/image6.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3.xml><?xml version="1.0" encoding="utf-8"?>
<ds:datastoreItem xmlns:ds="http://schemas.openxmlformats.org/officeDocument/2006/customXml" ds:itemID="{848D4CA8-5CE1-478E-A4C0-4356EF71F3B3}">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EAC053-50CC-472B-BC31-220B89C4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3510</Words>
  <Characters>17988</Characters>
  <Application>Microsoft Office Word</Application>
  <DocSecurity>4</DocSecurity>
  <Lines>149</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מחקרים 2022</vt:lpstr>
      <vt:lpstr>קול קורא מחקרים 2022</vt:lpstr>
    </vt:vector>
  </TitlesOfParts>
  <Company>most</Company>
  <LinksUpToDate>false</LinksUpToDate>
  <CharactersWithSpaces>21456</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מחקרים 2022</dc:title>
  <dc:subject/>
  <dc:creator>Binyamin Slater</dc:creator>
  <cp:keywords/>
  <dc:description/>
  <cp:lastModifiedBy>Adva Simantov Damti</cp:lastModifiedBy>
  <cp:revision>2</cp:revision>
  <cp:lastPrinted>2022-05-10T13:27:00Z</cp:lastPrinted>
  <dcterms:created xsi:type="dcterms:W3CDTF">2022-06-23T10:22:00Z</dcterms:created>
  <dcterms:modified xsi:type="dcterms:W3CDTF">2022-06-23T10:22:00Z</dcterms:modified>
</cp:coreProperties>
</file>