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22" w:rsidRPr="002011C8" w:rsidRDefault="0025646F" w:rsidP="002011C8">
      <w:pPr>
        <w:rPr>
          <w:rtl/>
        </w:rPr>
      </w:pPr>
      <w:r w:rsidRPr="002011C8">
        <w:rPr>
          <w:rFonts w:hint="cs"/>
          <w:rtl/>
        </w:rPr>
        <w:t xml:space="preserve">  </w:t>
      </w:r>
      <w:bookmarkStart w:id="0" w:name="_Toc92263310"/>
    </w:p>
    <w:p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bookmarkEnd w:id="0"/>
    </w:p>
    <w:p w:rsidR="00761C6F" w:rsidRDefault="00761C6F" w:rsidP="00761C6F">
      <w:pPr>
        <w:shd w:val="clear" w:color="auto" w:fill="DBE5F1" w:themeFill="accent1" w:themeFillTint="33"/>
        <w:spacing w:line="360" w:lineRule="auto"/>
        <w:jc w:val="center"/>
        <w:rPr>
          <w:rFonts w:asciiTheme="minorBidi" w:hAnsiTheme="minorBidi" w:cstheme="minorBidi"/>
          <w:b/>
          <w:bCs/>
          <w:sz w:val="36"/>
          <w:szCs w:val="40"/>
          <w:rtl/>
        </w:rPr>
      </w:pPr>
      <w:bookmarkStart w:id="1" w:name="_Toc92263311"/>
      <w:bookmarkStart w:id="2" w:name="_Hlk138772013"/>
      <w:r w:rsidRPr="001B63BD">
        <w:rPr>
          <w:rFonts w:asciiTheme="minorBidi" w:hAnsiTheme="minorBidi" w:cstheme="minorBidi"/>
          <w:b/>
          <w:bCs/>
          <w:sz w:val="36"/>
          <w:szCs w:val="40"/>
          <w:rtl/>
        </w:rPr>
        <w:t>קול קורא להגשת הצעות מחק</w:t>
      </w:r>
      <w:r>
        <w:rPr>
          <w:rFonts w:asciiTheme="minorBidi" w:hAnsiTheme="minorBidi" w:cstheme="minorBidi" w:hint="cs"/>
          <w:b/>
          <w:bCs/>
          <w:sz w:val="36"/>
          <w:szCs w:val="40"/>
          <w:rtl/>
        </w:rPr>
        <w:t xml:space="preserve">ר </w:t>
      </w:r>
    </w:p>
    <w:p w:rsidR="005D52A7" w:rsidRPr="001B63BD" w:rsidRDefault="00761C6F" w:rsidP="00761C6F">
      <w:pPr>
        <w:shd w:val="clear" w:color="auto" w:fill="DBE5F1" w:themeFill="accent1" w:themeFillTint="33"/>
        <w:spacing w:line="360" w:lineRule="auto"/>
        <w:jc w:val="center"/>
        <w:rPr>
          <w:rFonts w:asciiTheme="minorBidi" w:hAnsiTheme="minorBidi" w:cstheme="minorBidi"/>
          <w:b/>
          <w:bCs/>
          <w:sz w:val="36"/>
          <w:szCs w:val="40"/>
          <w:rtl/>
        </w:rPr>
      </w:pPr>
      <w:r>
        <w:rPr>
          <w:rFonts w:asciiTheme="minorBidi" w:hAnsiTheme="minorBidi" w:cstheme="minorBidi" w:hint="cs"/>
          <w:b/>
          <w:bCs/>
          <w:sz w:val="36"/>
          <w:szCs w:val="40"/>
          <w:rtl/>
        </w:rPr>
        <w:t xml:space="preserve">בנושא חלבון חלופי </w:t>
      </w:r>
      <w:r w:rsidR="005D52A7" w:rsidRPr="001B63BD">
        <w:rPr>
          <w:rFonts w:asciiTheme="minorBidi" w:hAnsiTheme="minorBidi" w:cstheme="minorBidi"/>
          <w:b/>
          <w:bCs/>
          <w:sz w:val="36"/>
          <w:szCs w:val="40"/>
          <w:rtl/>
        </w:rPr>
        <w:t xml:space="preserve">לשנת </w:t>
      </w:r>
      <w:r w:rsidR="000C7368" w:rsidRPr="001B63BD">
        <w:rPr>
          <w:rFonts w:asciiTheme="minorBidi" w:hAnsiTheme="minorBidi" w:cstheme="minorBidi"/>
          <w:b/>
          <w:bCs/>
          <w:sz w:val="36"/>
          <w:szCs w:val="40"/>
          <w:rtl/>
        </w:rPr>
        <w:t>202</w:t>
      </w:r>
      <w:bookmarkEnd w:id="1"/>
      <w:r w:rsidR="00633622">
        <w:rPr>
          <w:rFonts w:asciiTheme="minorBidi" w:hAnsiTheme="minorBidi" w:cstheme="minorBidi" w:hint="cs"/>
          <w:b/>
          <w:bCs/>
          <w:sz w:val="36"/>
          <w:szCs w:val="40"/>
          <w:rtl/>
        </w:rPr>
        <w:t>3</w:t>
      </w:r>
    </w:p>
    <w:bookmarkEnd w:id="2"/>
    <w:p w:rsidR="005D52A7" w:rsidRPr="002011C8" w:rsidRDefault="005D52A7" w:rsidP="002011C8"/>
    <w:p w:rsidR="005D52A7" w:rsidRPr="00F279E3" w:rsidRDefault="005D52A7" w:rsidP="00BB5C66">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rsidR="00F70041" w:rsidRPr="00F279E3" w:rsidRDefault="00F70041" w:rsidP="00BB5C66">
      <w:pPr>
        <w:pStyle w:val="Heading2"/>
        <w:numPr>
          <w:ilvl w:val="0"/>
          <w:numId w:val="0"/>
        </w:numPr>
        <w:rPr>
          <w:rtl/>
        </w:rPr>
      </w:pPr>
      <w:bookmarkStart w:id="3" w:name="_כללי"/>
      <w:bookmarkEnd w:id="3"/>
    </w:p>
    <w:sdt>
      <w:sdtPr>
        <w:rPr>
          <w:rFonts w:asciiTheme="minorBidi" w:eastAsia="Times New Roman" w:hAnsiTheme="minorBidi" w:cstheme="minorBidi"/>
          <w:b w:val="0"/>
          <w:bCs w:val="0"/>
          <w:color w:val="244061" w:themeColor="accent1" w:themeShade="80"/>
          <w:sz w:val="24"/>
          <w:szCs w:val="28"/>
          <w:cs w:val="0"/>
          <w:lang w:val="he-IL"/>
        </w:rPr>
        <w:id w:val="1411185957"/>
        <w:docPartObj>
          <w:docPartGallery w:val="Table of Contents"/>
          <w:docPartUnique/>
        </w:docPartObj>
      </w:sdtPr>
      <w:sdtEndPr>
        <w:rPr>
          <w:rFonts w:ascii="Times New Roman" w:hAnsi="Times New Roman" w:cs="David"/>
          <w:color w:val="auto"/>
          <w:cs/>
          <w:lang w:val="en-US"/>
        </w:rPr>
      </w:sdtEndPr>
      <w:sdtContent>
        <w:p w:rsidR="00F279E3" w:rsidRPr="0094729C" w:rsidRDefault="00F279E3" w:rsidP="00BB5C66">
          <w:pPr>
            <w:pStyle w:val="TOCHeading"/>
            <w:spacing w:before="0" w:line="360" w:lineRule="auto"/>
            <w:ind w:left="0"/>
            <w:jc w:val="center"/>
            <w:rPr>
              <w:rFonts w:asciiTheme="minorBidi" w:hAnsiTheme="minorBidi" w:cstheme="minorBidi"/>
              <w:color w:val="244061" w:themeColor="accent1" w:themeShade="80"/>
              <w:cs w:val="0"/>
            </w:rPr>
          </w:pPr>
          <w:r w:rsidRPr="0094729C">
            <w:rPr>
              <w:rFonts w:asciiTheme="minorBidi" w:hAnsiTheme="minorBidi" w:cstheme="minorBidi"/>
              <w:color w:val="244061" w:themeColor="accent1" w:themeShade="80"/>
              <w:cs w:val="0"/>
              <w:lang w:val="he-IL"/>
            </w:rPr>
            <w:t>תוכן עניינים</w:t>
          </w:r>
        </w:p>
        <w:p w:rsidR="0094729C" w:rsidRPr="0094729C" w:rsidRDefault="0094729C" w:rsidP="0094729C">
          <w:pPr>
            <w:rPr>
              <w:rtl/>
              <w:cs/>
            </w:rPr>
          </w:pPr>
        </w:p>
        <w:p w:rsidR="0094729C" w:rsidRPr="0094729C" w:rsidRDefault="00F279E3">
          <w:pPr>
            <w:pStyle w:val="TOC2"/>
            <w:rPr>
              <w:rFonts w:asciiTheme="minorBidi" w:hAnsiTheme="minorBidi" w:cstheme="minorBidi"/>
              <w:noProof/>
              <w:sz w:val="24"/>
              <w:szCs w:val="24"/>
              <w:cs w:val="0"/>
            </w:rPr>
          </w:pPr>
          <w:r w:rsidRPr="0094729C">
            <w:rPr>
              <w:rFonts w:asciiTheme="minorBidi" w:hAnsiTheme="minorBidi" w:cstheme="minorBidi"/>
              <w:sz w:val="24"/>
              <w:szCs w:val="24"/>
              <w:rtl w:val="0"/>
              <w:cs w:val="0"/>
            </w:rPr>
            <w:fldChar w:fldCharType="begin"/>
          </w:r>
          <w:r w:rsidRPr="0094729C">
            <w:rPr>
              <w:rFonts w:asciiTheme="minorBidi" w:hAnsiTheme="minorBidi" w:cstheme="minorBidi"/>
              <w:sz w:val="24"/>
              <w:szCs w:val="24"/>
              <w:cs w:val="0"/>
            </w:rPr>
            <w:instrText xml:space="preserve"> </w:instrText>
          </w:r>
          <w:r w:rsidRPr="0094729C">
            <w:rPr>
              <w:rFonts w:asciiTheme="minorBidi" w:hAnsiTheme="minorBidi" w:cstheme="minorBidi"/>
              <w:sz w:val="24"/>
              <w:szCs w:val="24"/>
              <w:rtl w:val="0"/>
              <w:cs w:val="0"/>
            </w:rPr>
            <w:instrText>TOC \o "1-3" \h \z \u</w:instrText>
          </w:r>
          <w:r w:rsidRPr="0094729C">
            <w:rPr>
              <w:rFonts w:asciiTheme="minorBidi" w:hAnsiTheme="minorBidi" w:cstheme="minorBidi"/>
              <w:sz w:val="24"/>
              <w:szCs w:val="24"/>
              <w:cs w:val="0"/>
            </w:rPr>
            <w:instrText xml:space="preserve"> </w:instrText>
          </w:r>
          <w:r w:rsidRPr="0094729C">
            <w:rPr>
              <w:rFonts w:asciiTheme="minorBidi" w:hAnsiTheme="minorBidi" w:cstheme="minorBidi"/>
              <w:sz w:val="24"/>
              <w:szCs w:val="24"/>
              <w:rtl w:val="0"/>
              <w:cs w:val="0"/>
            </w:rPr>
            <w:fldChar w:fldCharType="separate"/>
          </w:r>
          <w:hyperlink w:anchor="_Toc139957228" w:history="1">
            <w:r w:rsidR="0094729C" w:rsidRPr="0094729C">
              <w:rPr>
                <w:rStyle w:val="Hyperlink"/>
                <w:rFonts w:asciiTheme="minorBidi" w:hAnsiTheme="minorBidi" w:cstheme="minorBidi"/>
                <w:noProof/>
                <w:sz w:val="24"/>
                <w:szCs w:val="24"/>
                <w:cs w:val="0"/>
              </w:rPr>
              <w:t>א.</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מבוא</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_Toc139957228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2</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29" w:history="1">
            <w:r w:rsidR="0094729C" w:rsidRPr="0094729C">
              <w:rPr>
                <w:rStyle w:val="Hyperlink"/>
                <w:rFonts w:asciiTheme="minorBidi" w:hAnsiTheme="minorBidi" w:cstheme="minorBidi"/>
                <w:noProof/>
                <w:sz w:val="24"/>
                <w:szCs w:val="24"/>
                <w:cs w:val="0"/>
              </w:rPr>
              <w:t>ב.</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תחומי מיקוד</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_Toc139957229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2</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rPr>
              <w:rFonts w:asciiTheme="minorBidi" w:hAnsiTheme="minorBidi" w:cstheme="minorBidi"/>
              <w:noProof/>
              <w:sz w:val="24"/>
              <w:szCs w:val="24"/>
              <w:cs w:val="0"/>
            </w:rPr>
          </w:pPr>
          <w:hyperlink w:anchor="_Toc139957230" w:history="1">
            <w:r w:rsidR="0094729C" w:rsidRPr="0094729C">
              <w:rPr>
                <w:rStyle w:val="Hyperlink"/>
                <w:rFonts w:asciiTheme="minorBidi" w:hAnsiTheme="minorBidi" w:cstheme="minorBidi"/>
                <w:noProof/>
                <w:sz w:val="24"/>
                <w:szCs w:val="24"/>
                <w:cs w:val="0"/>
              </w:rPr>
              <w:t>ג.</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תנאי הסף</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_Toc139957230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3</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rPr>
              <w:rFonts w:asciiTheme="minorBidi" w:hAnsiTheme="minorBidi" w:cstheme="minorBidi"/>
              <w:noProof/>
              <w:sz w:val="24"/>
              <w:szCs w:val="24"/>
              <w:cs w:val="0"/>
            </w:rPr>
          </w:pPr>
          <w:hyperlink w:anchor="_Toc139957231" w:history="1">
            <w:r w:rsidR="0094729C" w:rsidRPr="0094729C">
              <w:rPr>
                <w:rStyle w:val="Hyperlink"/>
                <w:rFonts w:asciiTheme="minorBidi" w:hAnsiTheme="minorBidi" w:cstheme="minorBidi"/>
                <w:noProof/>
                <w:sz w:val="24"/>
                <w:szCs w:val="24"/>
                <w:cs w:val="0"/>
              </w:rPr>
              <w:t>ד.</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תנאי ביצוע</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_Toc139957231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4</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2" w:history="1">
            <w:r w:rsidR="0094729C" w:rsidRPr="0094729C">
              <w:rPr>
                <w:rStyle w:val="Hyperlink"/>
                <w:rFonts w:asciiTheme="minorBidi" w:hAnsiTheme="minorBidi" w:cstheme="minorBidi"/>
                <w:noProof/>
                <w:sz w:val="24"/>
                <w:szCs w:val="24"/>
                <w:cs w:val="0"/>
              </w:rPr>
              <w:t>ו.</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מיון והערכת הצעות</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_Toc139957232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5</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3" w:history="1">
            <w:r w:rsidR="0094729C" w:rsidRPr="0094729C">
              <w:rPr>
                <w:rStyle w:val="Hyperlink"/>
                <w:rFonts w:asciiTheme="minorBidi" w:hAnsiTheme="minorBidi" w:cstheme="minorBidi"/>
                <w:noProof/>
                <w:sz w:val="24"/>
                <w:szCs w:val="24"/>
                <w:cs w:val="0"/>
              </w:rPr>
              <w:t>ה.</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ביצוע התוכנית</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_Toc139957233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7</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4" w:history="1">
            <w:r w:rsidR="0094729C" w:rsidRPr="0094729C">
              <w:rPr>
                <w:rStyle w:val="Hyperlink"/>
                <w:rFonts w:asciiTheme="minorBidi" w:hAnsiTheme="minorBidi" w:cstheme="minorBidi"/>
                <w:noProof/>
                <w:sz w:val="24"/>
                <w:szCs w:val="24"/>
                <w:cs w:val="0"/>
              </w:rPr>
              <w:t>ו.</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כללים ועקרונות</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_Toc139957234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7</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5" w:history="1">
            <w:r w:rsidR="0094729C" w:rsidRPr="0094729C">
              <w:rPr>
                <w:rStyle w:val="Hyperlink"/>
                <w:rFonts w:asciiTheme="minorBidi" w:hAnsiTheme="minorBidi" w:cstheme="minorBidi"/>
                <w:noProof/>
                <w:sz w:val="24"/>
                <w:szCs w:val="24"/>
                <w:cs w:val="0"/>
              </w:rPr>
              <w:t>ז.</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 xml:space="preserve">זכויות משרד החדשנות, המדע והטכנולוגיה, </w:t>
            </w:r>
            <w:r w:rsidR="0094729C">
              <w:rPr>
                <w:rStyle w:val="Hyperlink"/>
                <w:rFonts w:asciiTheme="minorBidi" w:hAnsiTheme="minorBidi" w:cstheme="minorBidi" w:hint="cs"/>
                <w:noProof/>
                <w:sz w:val="24"/>
                <w:szCs w:val="24"/>
                <w:cs w:val="0"/>
              </w:rPr>
              <w:t xml:space="preserve">                                            </w:t>
            </w:r>
            <w:r w:rsidR="0094729C" w:rsidRPr="0094729C">
              <w:rPr>
                <w:rStyle w:val="Hyperlink"/>
                <w:rFonts w:asciiTheme="minorBidi" w:hAnsiTheme="minorBidi" w:cstheme="minorBidi"/>
                <w:noProof/>
                <w:sz w:val="24"/>
                <w:szCs w:val="24"/>
                <w:cs w:val="0"/>
              </w:rPr>
              <w:t>משרד החקלאות ופיתוח הכפר וארגון GFI  ישראל ("השותפים")</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_Toc139957235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8</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6" w:history="1">
            <w:r w:rsidR="0094729C" w:rsidRPr="0094729C">
              <w:rPr>
                <w:rStyle w:val="Hyperlink"/>
                <w:rFonts w:asciiTheme="minorBidi" w:hAnsiTheme="minorBidi" w:cstheme="minorBidi"/>
                <w:noProof/>
                <w:sz w:val="24"/>
                <w:szCs w:val="24"/>
                <w:cs w:val="0"/>
              </w:rPr>
              <w:t>ח.</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שאלות ופניות</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_Toc139957236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9</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tabs>
              <w:tab w:val="left" w:pos="1540"/>
            </w:tabs>
            <w:rPr>
              <w:rFonts w:asciiTheme="minorBidi" w:hAnsiTheme="minorBidi" w:cstheme="minorBidi"/>
              <w:noProof/>
              <w:sz w:val="24"/>
              <w:szCs w:val="24"/>
              <w:cs w:val="0"/>
            </w:rPr>
          </w:pPr>
          <w:hyperlink w:anchor="_Toc139957237" w:history="1">
            <w:r w:rsidR="0094729C" w:rsidRPr="0094729C">
              <w:rPr>
                <w:rStyle w:val="Hyperlink"/>
                <w:rFonts w:asciiTheme="minorBidi" w:hAnsiTheme="minorBidi" w:cstheme="minorBidi"/>
                <w:noProof/>
                <w:sz w:val="24"/>
                <w:szCs w:val="24"/>
                <w:cs w:val="0"/>
              </w:rPr>
              <w:t>ט.</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הגשת ההצעות</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_Toc139957237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9</w:t>
            </w:r>
            <w:r w:rsidR="0094729C" w:rsidRPr="0094729C">
              <w:rPr>
                <w:rStyle w:val="Hyperlink"/>
                <w:rFonts w:asciiTheme="minorBidi" w:hAnsiTheme="minorBidi" w:cstheme="minorBidi"/>
                <w:noProof/>
                <w:sz w:val="24"/>
                <w:szCs w:val="24"/>
                <w:rtl w:val="0"/>
              </w:rPr>
              <w:fldChar w:fldCharType="end"/>
            </w:r>
          </w:hyperlink>
        </w:p>
        <w:p w:rsidR="0094729C" w:rsidRPr="0094729C" w:rsidRDefault="00C520FD">
          <w:pPr>
            <w:pStyle w:val="TOC2"/>
            <w:rPr>
              <w:rFonts w:asciiTheme="minorBidi" w:hAnsiTheme="minorBidi" w:cstheme="minorBidi"/>
              <w:noProof/>
              <w:sz w:val="24"/>
              <w:szCs w:val="24"/>
              <w:cs w:val="0"/>
            </w:rPr>
          </w:pPr>
          <w:hyperlink w:anchor="_Toc139957238" w:history="1">
            <w:r w:rsidR="0094729C" w:rsidRPr="0094729C">
              <w:rPr>
                <w:rStyle w:val="Hyperlink"/>
                <w:rFonts w:asciiTheme="minorBidi" w:hAnsiTheme="minorBidi" w:cstheme="minorBidi"/>
                <w:noProof/>
                <w:sz w:val="24"/>
                <w:szCs w:val="24"/>
                <w:cs w:val="0"/>
              </w:rPr>
              <w:t>י.</w:t>
            </w:r>
            <w:r w:rsidR="0094729C" w:rsidRPr="0094729C">
              <w:rPr>
                <w:rFonts w:asciiTheme="minorBidi" w:hAnsiTheme="minorBidi" w:cstheme="minorBidi"/>
                <w:noProof/>
                <w:sz w:val="24"/>
                <w:szCs w:val="24"/>
                <w:cs w:val="0"/>
              </w:rPr>
              <w:tab/>
            </w:r>
            <w:r w:rsidR="0094729C" w:rsidRPr="0094729C">
              <w:rPr>
                <w:rStyle w:val="Hyperlink"/>
                <w:rFonts w:asciiTheme="minorBidi" w:hAnsiTheme="minorBidi" w:cstheme="minorBidi"/>
                <w:noProof/>
                <w:sz w:val="24"/>
                <w:szCs w:val="24"/>
                <w:cs w:val="0"/>
              </w:rPr>
              <w:t>מועד אחרון להגשת הצעות המחקר</w:t>
            </w:r>
            <w:r w:rsidR="0094729C" w:rsidRPr="0094729C">
              <w:rPr>
                <w:rFonts w:asciiTheme="minorBidi" w:hAnsiTheme="minorBidi" w:cstheme="minorBidi"/>
                <w:noProof/>
                <w:webHidden/>
                <w:sz w:val="24"/>
                <w:szCs w:val="24"/>
                <w:rtl w:val="0"/>
                <w:cs w:val="0"/>
              </w:rPr>
              <w:tab/>
            </w:r>
            <w:r w:rsidR="0094729C" w:rsidRPr="0094729C">
              <w:rPr>
                <w:rStyle w:val="Hyperlink"/>
                <w:rFonts w:asciiTheme="minorBidi" w:hAnsiTheme="minorBidi" w:cstheme="minorBidi"/>
                <w:noProof/>
                <w:sz w:val="24"/>
                <w:szCs w:val="24"/>
                <w:rtl w:val="0"/>
              </w:rPr>
              <w:fldChar w:fldCharType="begin"/>
            </w:r>
            <w:r w:rsidR="0094729C" w:rsidRPr="0094729C">
              <w:rPr>
                <w:rFonts w:asciiTheme="minorBidi" w:hAnsiTheme="minorBidi" w:cstheme="minorBidi"/>
                <w:noProof/>
                <w:webHidden/>
                <w:sz w:val="24"/>
                <w:szCs w:val="24"/>
                <w:rtl w:val="0"/>
                <w:cs w:val="0"/>
              </w:rPr>
              <w:instrText xml:space="preserve"> PAGEREF _Toc139957238 \h </w:instrText>
            </w:r>
            <w:r w:rsidR="0094729C" w:rsidRPr="0094729C">
              <w:rPr>
                <w:rStyle w:val="Hyperlink"/>
                <w:rFonts w:asciiTheme="minorBidi" w:hAnsiTheme="minorBidi" w:cstheme="minorBidi"/>
                <w:noProof/>
                <w:sz w:val="24"/>
                <w:szCs w:val="24"/>
                <w:rtl w:val="0"/>
              </w:rPr>
            </w:r>
            <w:r w:rsidR="0094729C" w:rsidRPr="0094729C">
              <w:rPr>
                <w:rStyle w:val="Hyperlink"/>
                <w:rFonts w:asciiTheme="minorBidi" w:hAnsiTheme="minorBidi" w:cstheme="minorBidi"/>
                <w:noProof/>
                <w:sz w:val="24"/>
                <w:szCs w:val="24"/>
                <w:rtl w:val="0"/>
              </w:rPr>
              <w:fldChar w:fldCharType="separate"/>
            </w:r>
            <w:r w:rsidR="001C2820">
              <w:rPr>
                <w:rFonts w:asciiTheme="minorBidi" w:hAnsiTheme="minorBidi" w:cstheme="minorBidi"/>
                <w:noProof/>
                <w:webHidden/>
                <w:sz w:val="24"/>
                <w:szCs w:val="24"/>
                <w:cs w:val="0"/>
              </w:rPr>
              <w:t>13</w:t>
            </w:r>
            <w:r w:rsidR="0094729C" w:rsidRPr="0094729C">
              <w:rPr>
                <w:rStyle w:val="Hyperlink"/>
                <w:rFonts w:asciiTheme="minorBidi" w:hAnsiTheme="minorBidi" w:cstheme="minorBidi"/>
                <w:noProof/>
                <w:sz w:val="24"/>
                <w:szCs w:val="24"/>
                <w:rtl w:val="0"/>
              </w:rPr>
              <w:fldChar w:fldCharType="end"/>
            </w:r>
          </w:hyperlink>
        </w:p>
        <w:p w:rsidR="00F279E3" w:rsidRPr="00F279E3" w:rsidRDefault="00F279E3" w:rsidP="00BB5C66">
          <w:pPr>
            <w:spacing w:line="360" w:lineRule="auto"/>
            <w:rPr>
              <w:rtl/>
              <w:cs/>
            </w:rPr>
          </w:pPr>
          <w:r w:rsidRPr="0094729C">
            <w:rPr>
              <w:rFonts w:asciiTheme="minorBidi" w:hAnsiTheme="minorBidi" w:cstheme="minorBidi"/>
              <w:b/>
              <w:bCs/>
              <w:szCs w:val="24"/>
              <w:lang w:val="he-IL"/>
            </w:rPr>
            <w:fldChar w:fldCharType="end"/>
          </w:r>
        </w:p>
      </w:sdtContent>
    </w:sdt>
    <w:p w:rsidR="00163D68" w:rsidRDefault="00163D68" w:rsidP="00BB5C66">
      <w:pPr>
        <w:bidi w:val="0"/>
        <w:spacing w:line="360" w:lineRule="auto"/>
        <w:rPr>
          <w:rFonts w:asciiTheme="minorBidi" w:hAnsiTheme="minorBidi" w:cstheme="minorBidi"/>
          <w:b/>
          <w:bCs/>
          <w:sz w:val="18"/>
          <w:szCs w:val="18"/>
        </w:rPr>
      </w:pPr>
      <w:r>
        <w:rPr>
          <w:rFonts w:asciiTheme="minorBidi" w:hAnsiTheme="minorBidi" w:cstheme="minorBidi"/>
          <w:b/>
          <w:bCs/>
          <w:sz w:val="18"/>
          <w:szCs w:val="18"/>
          <w:rtl/>
        </w:rPr>
        <w:br w:type="page"/>
      </w:r>
    </w:p>
    <w:p w:rsidR="00163D68" w:rsidRPr="0025646F" w:rsidRDefault="00163D68" w:rsidP="00BB5C66">
      <w:pPr>
        <w:spacing w:line="360" w:lineRule="auto"/>
        <w:rPr>
          <w:rFonts w:asciiTheme="minorBidi" w:hAnsiTheme="minorBidi" w:cstheme="minorBidi"/>
          <w:b/>
          <w:bCs/>
          <w:szCs w:val="24"/>
          <w:rtl/>
        </w:rPr>
      </w:pPr>
      <w:bookmarkStart w:id="4" w:name="_כללי:"/>
      <w:bookmarkEnd w:id="4"/>
      <w:r>
        <w:rPr>
          <w:rFonts w:asciiTheme="minorBidi" w:hAnsiTheme="minorBidi" w:cstheme="minorBidi" w:hint="cs"/>
          <w:b/>
          <w:bCs/>
          <w:szCs w:val="24"/>
          <w:rtl/>
        </w:rPr>
        <w:lastRenderedPageBreak/>
        <w:t xml:space="preserve">  </w:t>
      </w:r>
    </w:p>
    <w:p w:rsidR="00761C6F" w:rsidRPr="001B63BD" w:rsidRDefault="00761C6F" w:rsidP="00761C6F">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p>
    <w:p w:rsidR="00761C6F" w:rsidRDefault="00761C6F" w:rsidP="00761C6F">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קול קורא להגשת הצעות מחק</w:t>
      </w:r>
      <w:r>
        <w:rPr>
          <w:rFonts w:asciiTheme="minorBidi" w:hAnsiTheme="minorBidi" w:cstheme="minorBidi" w:hint="cs"/>
          <w:b/>
          <w:bCs/>
          <w:sz w:val="36"/>
          <w:szCs w:val="40"/>
          <w:rtl/>
        </w:rPr>
        <w:t xml:space="preserve">ר </w:t>
      </w:r>
    </w:p>
    <w:p w:rsidR="00761C6F" w:rsidRPr="001B63BD" w:rsidRDefault="00761C6F" w:rsidP="00761C6F">
      <w:pPr>
        <w:shd w:val="clear" w:color="auto" w:fill="DBE5F1" w:themeFill="accent1" w:themeFillTint="33"/>
        <w:spacing w:line="360" w:lineRule="auto"/>
        <w:jc w:val="center"/>
        <w:rPr>
          <w:rFonts w:asciiTheme="minorBidi" w:hAnsiTheme="minorBidi" w:cstheme="minorBidi"/>
          <w:b/>
          <w:bCs/>
          <w:sz w:val="36"/>
          <w:szCs w:val="40"/>
          <w:rtl/>
        </w:rPr>
      </w:pPr>
      <w:r>
        <w:rPr>
          <w:rFonts w:asciiTheme="minorBidi" w:hAnsiTheme="minorBidi" w:cstheme="minorBidi" w:hint="cs"/>
          <w:b/>
          <w:bCs/>
          <w:sz w:val="36"/>
          <w:szCs w:val="40"/>
          <w:rtl/>
        </w:rPr>
        <w:t xml:space="preserve">בנושא חלבון חלופי </w:t>
      </w:r>
      <w:r w:rsidRPr="001B63BD">
        <w:rPr>
          <w:rFonts w:asciiTheme="minorBidi" w:hAnsiTheme="minorBidi" w:cstheme="minorBidi"/>
          <w:b/>
          <w:bCs/>
          <w:sz w:val="36"/>
          <w:szCs w:val="40"/>
          <w:rtl/>
        </w:rPr>
        <w:t>לשנת 202</w:t>
      </w:r>
      <w:r>
        <w:rPr>
          <w:rFonts w:asciiTheme="minorBidi" w:hAnsiTheme="minorBidi" w:cstheme="minorBidi" w:hint="cs"/>
          <w:b/>
          <w:bCs/>
          <w:sz w:val="36"/>
          <w:szCs w:val="40"/>
          <w:rtl/>
        </w:rPr>
        <w:t>3</w:t>
      </w:r>
    </w:p>
    <w:p w:rsidR="00163D68" w:rsidRPr="002011C8" w:rsidRDefault="00163D68" w:rsidP="002011C8">
      <w:pPr>
        <w:rPr>
          <w:rtl/>
        </w:rPr>
      </w:pPr>
    </w:p>
    <w:p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sidR="007F13DB">
        <w:rPr>
          <w:rFonts w:ascii="Arial" w:hAnsi="Arial" w:cs="Arial" w:hint="cs"/>
          <w:szCs w:val="24"/>
          <w:rtl/>
        </w:rPr>
        <w:t xml:space="preserve"> (ע"פ סעיף י.1)</w:t>
      </w:r>
      <w:r w:rsidRPr="00647808">
        <w:rPr>
          <w:rFonts w:ascii="Arial" w:hAnsi="Arial" w:cs="Arial"/>
          <w:szCs w:val="24"/>
          <w:rtl/>
        </w:rPr>
        <w:t xml:space="preserve">: </w:t>
      </w:r>
      <w:r w:rsidR="00E47FDE" w:rsidRPr="00E47FDE">
        <w:rPr>
          <w:rFonts w:ascii="Arial" w:hAnsi="Arial" w:cs="Arial" w:hint="cs"/>
          <w:b/>
          <w:bCs/>
          <w:szCs w:val="24"/>
          <w:u w:val="single"/>
          <w:rtl/>
        </w:rPr>
        <w:t>5.9.2023</w:t>
      </w:r>
      <w:r w:rsidR="007F13DB" w:rsidRPr="00E47FDE">
        <w:rPr>
          <w:rFonts w:ascii="Arial" w:hAnsi="Arial" w:cs="Arial" w:hint="cs"/>
          <w:b/>
          <w:bCs/>
          <w:szCs w:val="24"/>
          <w:u w:val="single"/>
          <w:rtl/>
        </w:rPr>
        <w:t xml:space="preserve"> </w:t>
      </w:r>
      <w:r w:rsidR="001C2820">
        <w:rPr>
          <w:rFonts w:ascii="Arial" w:hAnsi="Arial" w:cs="Arial" w:hint="cs"/>
          <w:szCs w:val="24"/>
          <w:rtl/>
        </w:rPr>
        <w:t>עד ה</w:t>
      </w:r>
      <w:r w:rsidRPr="00647808">
        <w:rPr>
          <w:rFonts w:ascii="Arial" w:hAnsi="Arial" w:cs="Arial" w:hint="eastAsia"/>
          <w:szCs w:val="24"/>
          <w:rtl/>
        </w:rPr>
        <w:t>שעה</w:t>
      </w:r>
      <w:r w:rsidRPr="00647808">
        <w:rPr>
          <w:rFonts w:ascii="Arial" w:hAnsi="Arial" w:cs="Arial"/>
          <w:szCs w:val="24"/>
          <w:rtl/>
        </w:rPr>
        <w:t xml:space="preserve"> 15:00</w:t>
      </w:r>
    </w:p>
    <w:p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sidR="00E47FDE">
        <w:rPr>
          <w:rFonts w:ascii="Arial" w:hAnsi="Arial" w:cs="Arial" w:hint="cs"/>
          <w:szCs w:val="24"/>
          <w:rtl/>
        </w:rPr>
        <w:t xml:space="preserve"> </w:t>
      </w:r>
      <w:r w:rsidR="007F13DB">
        <w:rPr>
          <w:rFonts w:ascii="Arial" w:hAnsi="Arial" w:cs="Arial" w:hint="cs"/>
          <w:szCs w:val="24"/>
          <w:rtl/>
        </w:rPr>
        <w:t>(ע"פ סעיף י.</w:t>
      </w:r>
      <w:r w:rsidR="001C2820">
        <w:rPr>
          <w:rFonts w:ascii="Arial" w:hAnsi="Arial" w:cs="Arial" w:hint="cs"/>
          <w:szCs w:val="24"/>
          <w:rtl/>
        </w:rPr>
        <w:t>2</w:t>
      </w:r>
      <w:r w:rsidR="007F13DB">
        <w:rPr>
          <w:rFonts w:ascii="Arial" w:hAnsi="Arial" w:cs="Arial" w:hint="cs"/>
          <w:szCs w:val="24"/>
          <w:rtl/>
        </w:rPr>
        <w:t>)</w:t>
      </w:r>
      <w:r w:rsidRPr="00647808">
        <w:rPr>
          <w:rFonts w:ascii="Arial" w:hAnsi="Arial" w:cs="Arial"/>
          <w:szCs w:val="24"/>
          <w:rtl/>
        </w:rPr>
        <w:t xml:space="preserve">: </w:t>
      </w:r>
      <w:r w:rsidR="00E47FDE">
        <w:rPr>
          <w:rFonts w:ascii="Arial" w:hAnsi="Arial" w:cs="Arial" w:hint="cs"/>
          <w:b/>
          <w:bCs/>
          <w:szCs w:val="24"/>
          <w:u w:val="single"/>
          <w:rtl/>
        </w:rPr>
        <w:t>12</w:t>
      </w:r>
      <w:r w:rsidR="00E47FDE" w:rsidRPr="00E47FDE">
        <w:rPr>
          <w:rFonts w:ascii="Arial" w:hAnsi="Arial" w:cs="Arial" w:hint="cs"/>
          <w:b/>
          <w:bCs/>
          <w:szCs w:val="24"/>
          <w:u w:val="single"/>
          <w:rtl/>
        </w:rPr>
        <w:t xml:space="preserve">.9.2023 </w:t>
      </w:r>
      <w:r>
        <w:rPr>
          <w:rFonts w:ascii="Arial" w:hAnsi="Arial" w:cs="Arial" w:hint="cs"/>
          <w:szCs w:val="24"/>
          <w:rtl/>
        </w:rPr>
        <w:t>עד ה</w:t>
      </w:r>
      <w:r w:rsidRPr="00647808">
        <w:rPr>
          <w:rFonts w:ascii="Arial" w:hAnsi="Arial" w:cs="Arial"/>
          <w:szCs w:val="24"/>
          <w:rtl/>
        </w:rPr>
        <w:t>שעה 15:00</w:t>
      </w:r>
    </w:p>
    <w:p w:rsidR="00525D7B" w:rsidRPr="00525D7B" w:rsidRDefault="00525D7B" w:rsidP="00BB5C66">
      <w:pPr>
        <w:spacing w:line="360" w:lineRule="auto"/>
      </w:pPr>
    </w:p>
    <w:p w:rsidR="00522FF3" w:rsidRPr="00F279E3" w:rsidRDefault="007C2042" w:rsidP="00BB5C66">
      <w:pPr>
        <w:pStyle w:val="Heading2"/>
        <w:ind w:left="-58"/>
        <w:rPr>
          <w:rtl/>
        </w:rPr>
      </w:pPr>
      <w:bookmarkStart w:id="5" w:name="_Toc139957228"/>
      <w:r w:rsidRPr="00F279E3">
        <w:rPr>
          <w:rFonts w:hint="cs"/>
          <w:rtl/>
        </w:rPr>
        <w:t>מבוא</w:t>
      </w:r>
      <w:bookmarkEnd w:id="5"/>
    </w:p>
    <w:p w:rsidR="00761C6F" w:rsidRPr="001D3960" w:rsidRDefault="00761C6F" w:rsidP="0095438B">
      <w:pPr>
        <w:spacing w:line="360" w:lineRule="auto"/>
        <w:contextualSpacing/>
        <w:jc w:val="both"/>
        <w:rPr>
          <w:rFonts w:asciiTheme="minorBidi" w:hAnsiTheme="minorBidi" w:cstheme="minorBidi"/>
          <w:b/>
          <w:szCs w:val="24"/>
          <w:lang w:val="x-none"/>
        </w:rPr>
      </w:pPr>
      <w:r w:rsidRPr="001D3960">
        <w:rPr>
          <w:rFonts w:asciiTheme="minorBidi" w:hAnsiTheme="minorBidi" w:cstheme="minorBidi"/>
          <w:b/>
          <w:szCs w:val="24"/>
          <w:rtl/>
        </w:rPr>
        <w:t xml:space="preserve">במסגרת תכנית </w:t>
      </w:r>
      <w:r w:rsidRPr="001D3960">
        <w:rPr>
          <w:rFonts w:asciiTheme="minorBidi" w:hAnsiTheme="minorBidi" w:cstheme="minorBidi" w:hint="eastAsia"/>
          <w:b/>
          <w:szCs w:val="24"/>
          <w:rtl/>
        </w:rPr>
        <w:t>העבודה</w:t>
      </w:r>
      <w:r w:rsidRPr="001D3960">
        <w:rPr>
          <w:rFonts w:asciiTheme="minorBidi" w:hAnsiTheme="minorBidi" w:cstheme="minorBidi"/>
          <w:b/>
          <w:szCs w:val="24"/>
          <w:rtl/>
        </w:rPr>
        <w:t xml:space="preserve"> לשנת </w:t>
      </w:r>
      <w:r>
        <w:rPr>
          <w:rFonts w:asciiTheme="minorBidi" w:hAnsiTheme="minorBidi" w:cstheme="minorBidi" w:hint="cs"/>
          <w:b/>
          <w:szCs w:val="24"/>
          <w:rtl/>
        </w:rPr>
        <w:t>2023</w:t>
      </w:r>
      <w:r w:rsidRPr="001D3960">
        <w:rPr>
          <w:rFonts w:asciiTheme="minorBidi" w:hAnsiTheme="minorBidi" w:cstheme="minorBidi"/>
          <w:b/>
          <w:szCs w:val="24"/>
          <w:rtl/>
        </w:rPr>
        <w:t xml:space="preserve">, </w:t>
      </w:r>
      <w:r w:rsidRPr="001D3960">
        <w:rPr>
          <w:rFonts w:asciiTheme="minorBidi" w:hAnsiTheme="minorBidi" w:cstheme="minorBidi" w:hint="cs"/>
          <w:b/>
          <w:szCs w:val="24"/>
          <w:rtl/>
        </w:rPr>
        <w:t xml:space="preserve">מעונין </w:t>
      </w:r>
      <w:r w:rsidRPr="001D3960">
        <w:rPr>
          <w:rFonts w:asciiTheme="minorBidi" w:hAnsiTheme="minorBidi" w:cstheme="minorBidi"/>
          <w:b/>
          <w:szCs w:val="24"/>
          <w:rtl/>
        </w:rPr>
        <w:t xml:space="preserve">משרד </w:t>
      </w:r>
      <w:r w:rsidRPr="001D3960">
        <w:rPr>
          <w:rFonts w:asciiTheme="minorBidi" w:hAnsiTheme="minorBidi" w:cstheme="minorBidi" w:hint="eastAsia"/>
          <w:b/>
          <w:szCs w:val="24"/>
          <w:rtl/>
        </w:rPr>
        <w:t>החדשנות</w:t>
      </w:r>
      <w:r w:rsidRPr="001D3960">
        <w:rPr>
          <w:rFonts w:asciiTheme="minorBidi" w:hAnsiTheme="minorBidi" w:cstheme="minorBidi" w:hint="cs"/>
          <w:b/>
          <w:szCs w:val="24"/>
          <w:rtl/>
        </w:rPr>
        <w:t>,</w:t>
      </w:r>
      <w:r w:rsidRPr="001D3960">
        <w:rPr>
          <w:rFonts w:asciiTheme="minorBidi" w:hAnsiTheme="minorBidi" w:cstheme="minorBidi"/>
          <w:b/>
          <w:szCs w:val="24"/>
          <w:rtl/>
        </w:rPr>
        <w:t xml:space="preserve"> המדע והטכנולוגיה (</w:t>
      </w:r>
      <w:r w:rsidRPr="001D3960">
        <w:rPr>
          <w:rFonts w:asciiTheme="minorBidi" w:hAnsiTheme="minorBidi" w:cstheme="minorBidi" w:hint="eastAsia"/>
          <w:b/>
          <w:szCs w:val="24"/>
          <w:rtl/>
        </w:rPr>
        <w:t>להלן</w:t>
      </w:r>
      <w:r w:rsidRPr="001D3960">
        <w:rPr>
          <w:rFonts w:asciiTheme="minorBidi" w:hAnsiTheme="minorBidi" w:cstheme="minorBidi"/>
          <w:b/>
          <w:szCs w:val="24"/>
          <w:rtl/>
        </w:rPr>
        <w:t xml:space="preserve"> -</w:t>
      </w:r>
      <w:r>
        <w:rPr>
          <w:rFonts w:asciiTheme="minorBidi" w:hAnsiTheme="minorBidi" w:cstheme="minorBidi" w:hint="cs"/>
          <w:b/>
          <w:szCs w:val="24"/>
          <w:rtl/>
        </w:rPr>
        <w:t xml:space="preserve"> </w:t>
      </w:r>
      <w:r w:rsidRPr="00761C6F">
        <w:rPr>
          <w:rFonts w:asciiTheme="minorBidi" w:hAnsiTheme="minorBidi" w:cstheme="minorBidi"/>
          <w:bCs/>
          <w:szCs w:val="24"/>
          <w:rtl/>
        </w:rPr>
        <w:t>המשרד</w:t>
      </w:r>
      <w:r w:rsidRPr="001D3960">
        <w:rPr>
          <w:rFonts w:asciiTheme="minorBidi" w:hAnsiTheme="minorBidi" w:cstheme="minorBidi"/>
          <w:b/>
          <w:szCs w:val="24"/>
          <w:rtl/>
        </w:rPr>
        <w:t xml:space="preserve">) </w:t>
      </w:r>
      <w:r w:rsidRPr="001D3960">
        <w:rPr>
          <w:rFonts w:asciiTheme="minorBidi" w:hAnsiTheme="minorBidi" w:cstheme="minorBidi" w:hint="cs"/>
          <w:b/>
          <w:szCs w:val="24"/>
          <w:rtl/>
        </w:rPr>
        <w:t xml:space="preserve">בשיתוף עם משרד החקלאות ופיתוח הכפר וארגון </w:t>
      </w:r>
      <w:r w:rsidRPr="001D3960">
        <w:rPr>
          <w:rFonts w:asciiTheme="minorBidi" w:hAnsiTheme="minorBidi" w:cstheme="minorBidi"/>
          <w:bCs/>
          <w:szCs w:val="24"/>
        </w:rPr>
        <w:t>The Good Food</w:t>
      </w:r>
      <w:r w:rsidRPr="001D3960">
        <w:rPr>
          <w:rFonts w:asciiTheme="minorBidi" w:hAnsiTheme="minorBidi" w:cstheme="minorBidi"/>
          <w:b/>
          <w:szCs w:val="24"/>
        </w:rPr>
        <w:t xml:space="preserve"> </w:t>
      </w:r>
      <w:r w:rsidRPr="001D3960">
        <w:rPr>
          <w:rFonts w:asciiTheme="minorBidi" w:hAnsiTheme="minorBidi" w:cstheme="minorBidi"/>
          <w:bCs/>
          <w:szCs w:val="24"/>
        </w:rPr>
        <w:t>Institute Israel</w:t>
      </w:r>
      <w:r w:rsidRPr="001D3960">
        <w:rPr>
          <w:rFonts w:asciiTheme="minorBidi" w:hAnsiTheme="minorBidi" w:cs="Arial"/>
          <w:bCs/>
          <w:szCs w:val="24"/>
          <w:rtl/>
        </w:rPr>
        <w:t xml:space="preserve"> </w:t>
      </w:r>
      <w:r w:rsidRPr="001D3960">
        <w:rPr>
          <w:rFonts w:asciiTheme="minorBidi" w:hAnsiTheme="minorBidi" w:cstheme="minorBidi" w:hint="cs"/>
          <w:b/>
          <w:szCs w:val="24"/>
          <w:rtl/>
        </w:rPr>
        <w:t>(</w:t>
      </w:r>
      <w:r w:rsidRPr="001D3960">
        <w:rPr>
          <w:rFonts w:asciiTheme="minorBidi" w:hAnsiTheme="minorBidi" w:cstheme="minorBidi" w:hint="cs"/>
          <w:bCs/>
          <w:szCs w:val="24"/>
        </w:rPr>
        <w:t>GFI</w:t>
      </w:r>
      <w:r w:rsidRPr="001D3960">
        <w:rPr>
          <w:rFonts w:asciiTheme="minorBidi" w:hAnsiTheme="minorBidi" w:cstheme="minorBidi" w:hint="cs"/>
          <w:b/>
          <w:szCs w:val="24"/>
          <w:rtl/>
        </w:rPr>
        <w:t>)</w:t>
      </w:r>
      <w:r w:rsidRPr="001D3960">
        <w:rPr>
          <w:rFonts w:asciiTheme="minorBidi" w:hAnsiTheme="minorBidi" w:cstheme="minorBidi" w:hint="cs"/>
          <w:b/>
          <w:szCs w:val="24"/>
        </w:rPr>
        <w:t xml:space="preserve"> </w:t>
      </w:r>
      <w:r w:rsidRPr="001D3960">
        <w:rPr>
          <w:rFonts w:asciiTheme="minorBidi" w:hAnsiTheme="minorBidi" w:cstheme="minorBidi" w:hint="cs"/>
          <w:b/>
          <w:szCs w:val="24"/>
          <w:rtl/>
        </w:rPr>
        <w:t xml:space="preserve">לקדם פעילות מחקר ופיתוח בתחום חלבון חלופי באמצעות </w:t>
      </w:r>
      <w:r w:rsidRPr="001D3960">
        <w:rPr>
          <w:rFonts w:asciiTheme="minorBidi" w:hAnsiTheme="minorBidi" w:cs="Arial"/>
          <w:b/>
          <w:szCs w:val="24"/>
          <w:rtl/>
          <w:lang w:val="x-none"/>
        </w:rPr>
        <w:t xml:space="preserve">מימון מחקרים פורצי דרך בעלי היתכנות לקדם את </w:t>
      </w:r>
      <w:r w:rsidR="00C6431D">
        <w:rPr>
          <w:rFonts w:asciiTheme="minorBidi" w:hAnsiTheme="minorBidi" w:cs="Arial" w:hint="cs"/>
          <w:b/>
          <w:szCs w:val="24"/>
          <w:rtl/>
          <w:lang w:val="x-none"/>
        </w:rPr>
        <w:t>ה</w:t>
      </w:r>
      <w:r w:rsidRPr="001D3960">
        <w:rPr>
          <w:rFonts w:asciiTheme="minorBidi" w:hAnsiTheme="minorBidi" w:cs="Arial"/>
          <w:b/>
          <w:szCs w:val="24"/>
          <w:rtl/>
          <w:lang w:val="x-none"/>
        </w:rPr>
        <w:t>תחום</w:t>
      </w:r>
      <w:r w:rsidRPr="001D3960">
        <w:rPr>
          <w:rFonts w:asciiTheme="minorBidi" w:hAnsiTheme="minorBidi" w:cs="Arial" w:hint="cs"/>
          <w:b/>
          <w:szCs w:val="24"/>
          <w:rtl/>
          <w:lang w:val="x-none"/>
        </w:rPr>
        <w:t>.</w:t>
      </w:r>
      <w:r w:rsidRPr="001D3960">
        <w:rPr>
          <w:rFonts w:asciiTheme="minorBidi" w:hAnsiTheme="minorBidi" w:cs="Arial"/>
          <w:b/>
          <w:szCs w:val="24"/>
          <w:rtl/>
          <w:lang w:val="x-none"/>
        </w:rPr>
        <w:t xml:space="preserve"> מהלך זה עשוי לתרום ליכולתה התחרותית של מדינת ישראל ולמקם אותה בחזית הידע והמחקר העולמי בתחו</w:t>
      </w:r>
      <w:r w:rsidRPr="001D3960">
        <w:rPr>
          <w:rFonts w:asciiTheme="minorBidi" w:hAnsiTheme="minorBidi" w:cs="Arial" w:hint="cs"/>
          <w:b/>
          <w:szCs w:val="24"/>
          <w:rtl/>
          <w:lang w:val="x-none"/>
        </w:rPr>
        <w:t>ם זה</w:t>
      </w:r>
      <w:r w:rsidRPr="001D3960">
        <w:rPr>
          <w:rFonts w:asciiTheme="minorBidi" w:hAnsiTheme="minorBidi" w:cs="Arial"/>
          <w:b/>
          <w:szCs w:val="24"/>
          <w:rtl/>
          <w:lang w:val="x-none"/>
        </w:rPr>
        <w:t>.</w:t>
      </w:r>
    </w:p>
    <w:p w:rsidR="00CA32B7" w:rsidRPr="00761C6F" w:rsidRDefault="00CA32B7" w:rsidP="00BB5C66">
      <w:pPr>
        <w:pStyle w:val="BodyText"/>
        <w:spacing w:line="360" w:lineRule="auto"/>
        <w:rPr>
          <w:rFonts w:asciiTheme="minorBidi" w:hAnsiTheme="minorBidi" w:cstheme="minorBidi"/>
          <w:b/>
          <w:szCs w:val="24"/>
          <w:lang w:eastAsia="en-US"/>
        </w:rPr>
      </w:pPr>
    </w:p>
    <w:p w:rsidR="00761C6F" w:rsidRPr="001D3960" w:rsidRDefault="00761C6F" w:rsidP="00761C6F">
      <w:pPr>
        <w:pStyle w:val="Heading2"/>
      </w:pPr>
      <w:bookmarkStart w:id="6" w:name="_Toc139957229"/>
      <w:r w:rsidRPr="001D3960">
        <w:rPr>
          <w:rtl/>
        </w:rPr>
        <w:t>תחומי מיקוד</w:t>
      </w:r>
      <w:bookmarkEnd w:id="6"/>
    </w:p>
    <w:p w:rsidR="00761C6F" w:rsidRPr="001D3960" w:rsidRDefault="00761C6F" w:rsidP="00761C6F">
      <w:pPr>
        <w:ind w:left="302"/>
        <w:contextualSpacing/>
        <w:rPr>
          <w:rFonts w:asciiTheme="minorBidi" w:hAnsiTheme="minorBidi" w:cs="Arial"/>
          <w:b/>
          <w:szCs w:val="24"/>
          <w:rtl/>
          <w:lang w:val="x-none"/>
        </w:rPr>
      </w:pPr>
    </w:p>
    <w:p w:rsidR="00CD476A" w:rsidRDefault="00761C6F" w:rsidP="00761C6F">
      <w:pPr>
        <w:numPr>
          <w:ilvl w:val="0"/>
          <w:numId w:val="31"/>
        </w:numPr>
        <w:spacing w:line="360" w:lineRule="auto"/>
        <w:jc w:val="both"/>
        <w:rPr>
          <w:rFonts w:asciiTheme="minorBidi" w:hAnsiTheme="minorBidi" w:cstheme="minorBidi"/>
          <w:b/>
          <w:szCs w:val="24"/>
          <w:lang w:val="x-none"/>
        </w:rPr>
      </w:pPr>
      <w:r w:rsidRPr="001D3960">
        <w:rPr>
          <w:rFonts w:asciiTheme="minorBidi" w:hAnsiTheme="minorBidi" w:cstheme="minorBidi"/>
          <w:b/>
          <w:szCs w:val="24"/>
          <w:rtl/>
          <w:lang w:val="x-none" w:eastAsia="x-none"/>
        </w:rPr>
        <w:t xml:space="preserve">תעשיית המזון מן החי מציבה אתגרים רבים לאנושות, החל מסכנות לבריאות הציבור ועד למשבר האקלים. עם זאת, הצריכה העולמית של מזון מן החי ממשיכה לעלות והיא גבוהה היום מאי פעם. קול קורא זה, פונה </w:t>
      </w:r>
      <w:r w:rsidR="00BA4C8D" w:rsidRPr="001D3960">
        <w:rPr>
          <w:rFonts w:asciiTheme="minorBidi" w:hAnsiTheme="minorBidi" w:cstheme="minorBidi"/>
          <w:b/>
          <w:szCs w:val="24"/>
          <w:rtl/>
          <w:lang w:val="x-none" w:eastAsia="x-none"/>
        </w:rPr>
        <w:t>ל</w:t>
      </w:r>
      <w:r w:rsidR="00BA4C8D">
        <w:rPr>
          <w:rFonts w:asciiTheme="minorBidi" w:hAnsiTheme="minorBidi" w:cstheme="minorBidi" w:hint="cs"/>
          <w:b/>
          <w:szCs w:val="24"/>
          <w:rtl/>
          <w:lang w:val="x-none" w:eastAsia="x-none"/>
        </w:rPr>
        <w:t>קבלת הצעת</w:t>
      </w:r>
      <w:r w:rsidR="00BA4C8D" w:rsidRPr="001D3960">
        <w:rPr>
          <w:rFonts w:asciiTheme="minorBidi" w:hAnsiTheme="minorBidi" w:cstheme="minorBidi"/>
          <w:b/>
          <w:szCs w:val="24"/>
          <w:rtl/>
          <w:lang w:val="x-none" w:eastAsia="x-none"/>
        </w:rPr>
        <w:t xml:space="preserve"> </w:t>
      </w:r>
      <w:r w:rsidRPr="001D3960">
        <w:rPr>
          <w:rFonts w:asciiTheme="minorBidi" w:hAnsiTheme="minorBidi" w:cstheme="minorBidi"/>
          <w:b/>
          <w:szCs w:val="24"/>
          <w:rtl/>
          <w:lang w:val="x-none" w:eastAsia="x-none"/>
        </w:rPr>
        <w:t xml:space="preserve">מחקרים חדשניים אשר מציגים פתרונות מדעים וטכנולוגיים בתחום הבשר המתורבת, </w:t>
      </w:r>
      <w:r w:rsidR="00BA4C8D">
        <w:rPr>
          <w:rFonts w:asciiTheme="minorBidi" w:hAnsiTheme="minorBidi" w:cstheme="minorBidi" w:hint="cs"/>
          <w:b/>
          <w:szCs w:val="24"/>
          <w:rtl/>
          <w:lang w:val="x-none" w:eastAsia="x-none"/>
        </w:rPr>
        <w:t>ה</w:t>
      </w:r>
      <w:r w:rsidRPr="001D3960">
        <w:rPr>
          <w:rFonts w:asciiTheme="minorBidi" w:hAnsiTheme="minorBidi" w:cstheme="minorBidi"/>
          <w:b/>
          <w:szCs w:val="24"/>
          <w:rtl/>
          <w:lang w:val="x-none" w:eastAsia="x-none"/>
        </w:rPr>
        <w:t>פרמנטציה ו</w:t>
      </w:r>
      <w:r w:rsidR="00BA4C8D">
        <w:rPr>
          <w:rFonts w:asciiTheme="minorBidi" w:hAnsiTheme="minorBidi" w:cstheme="minorBidi" w:hint="cs"/>
          <w:b/>
          <w:szCs w:val="24"/>
          <w:rtl/>
          <w:lang w:val="x-none" w:eastAsia="x-none"/>
        </w:rPr>
        <w:t>ה</w:t>
      </w:r>
      <w:r w:rsidRPr="001D3960">
        <w:rPr>
          <w:rFonts w:asciiTheme="minorBidi" w:hAnsiTheme="minorBidi" w:cstheme="minorBidi"/>
          <w:b/>
          <w:szCs w:val="24"/>
          <w:rtl/>
          <w:lang w:val="x-none" w:eastAsia="x-none"/>
        </w:rPr>
        <w:t xml:space="preserve">תחליפים מן הצומח. </w:t>
      </w:r>
    </w:p>
    <w:p w:rsidR="00F04110" w:rsidRDefault="00F04110" w:rsidP="002011C8">
      <w:pPr>
        <w:spacing w:line="360" w:lineRule="auto"/>
        <w:ind w:left="302"/>
        <w:jc w:val="both"/>
        <w:rPr>
          <w:rFonts w:asciiTheme="minorBidi" w:hAnsiTheme="minorBidi" w:cstheme="minorBidi"/>
          <w:b/>
          <w:szCs w:val="24"/>
          <w:lang w:val="x-none"/>
        </w:rPr>
      </w:pPr>
    </w:p>
    <w:p w:rsidR="008C4B11" w:rsidRDefault="00CD476A" w:rsidP="002011C8">
      <w:pPr>
        <w:spacing w:line="360" w:lineRule="auto"/>
        <w:ind w:left="302"/>
        <w:jc w:val="both"/>
        <w:rPr>
          <w:rFonts w:asciiTheme="minorBidi" w:hAnsiTheme="minorBidi" w:cstheme="minorBidi"/>
          <w:b/>
          <w:szCs w:val="24"/>
          <w:rtl/>
          <w:lang w:val="x-none" w:eastAsia="x-none"/>
        </w:rPr>
      </w:pPr>
      <w:r>
        <w:rPr>
          <w:rFonts w:asciiTheme="minorBidi" w:hAnsiTheme="minorBidi" w:cstheme="minorBidi" w:hint="cs"/>
          <w:b/>
          <w:szCs w:val="24"/>
          <w:rtl/>
          <w:lang w:val="x-none" w:eastAsia="x-none"/>
        </w:rPr>
        <w:t xml:space="preserve">קול קורא זה </w:t>
      </w:r>
      <w:r w:rsidR="00F84368">
        <w:rPr>
          <w:rFonts w:asciiTheme="minorBidi" w:hAnsiTheme="minorBidi" w:cstheme="minorBidi" w:hint="cs"/>
          <w:b/>
          <w:szCs w:val="24"/>
          <w:rtl/>
          <w:lang w:val="x-none" w:eastAsia="x-none"/>
        </w:rPr>
        <w:t>מ</w:t>
      </w:r>
      <w:r>
        <w:rPr>
          <w:rFonts w:asciiTheme="minorBidi" w:hAnsiTheme="minorBidi" w:cstheme="minorBidi" w:hint="cs"/>
          <w:b/>
          <w:szCs w:val="24"/>
          <w:rtl/>
          <w:lang w:val="x-none" w:eastAsia="x-none"/>
        </w:rPr>
        <w:t xml:space="preserve">תמקד </w:t>
      </w:r>
      <w:r w:rsidR="005E67C5">
        <w:rPr>
          <w:rFonts w:asciiTheme="minorBidi" w:hAnsiTheme="minorBidi" w:cstheme="minorBidi" w:hint="cs"/>
          <w:b/>
          <w:szCs w:val="24"/>
          <w:rtl/>
          <w:lang w:val="x-none" w:eastAsia="x-none"/>
        </w:rPr>
        <w:t>בשיפור תחליפים לבשר (כולל דגים, חלב וביצים) הן מבחינת המוצר הסופי</w:t>
      </w:r>
      <w:r w:rsidR="008C4B11">
        <w:rPr>
          <w:rFonts w:asciiTheme="minorBidi" w:hAnsiTheme="minorBidi" w:cstheme="minorBidi" w:hint="cs"/>
          <w:b/>
          <w:szCs w:val="24"/>
          <w:rtl/>
          <w:lang w:val="x-none" w:eastAsia="x-none"/>
        </w:rPr>
        <w:t>, מאפיינים סנסוריים ו/או מבחינת תהליך הייצור, נפח וקצב הייצור והורדת עלויות.</w:t>
      </w:r>
    </w:p>
    <w:p w:rsidR="00F04110" w:rsidRPr="00F04110" w:rsidRDefault="008C4B11" w:rsidP="002011C8">
      <w:pPr>
        <w:spacing w:line="360" w:lineRule="auto"/>
        <w:ind w:left="302"/>
        <w:jc w:val="both"/>
        <w:rPr>
          <w:rFonts w:asciiTheme="minorBidi" w:hAnsiTheme="minorBidi" w:cstheme="minorBidi"/>
          <w:b/>
          <w:szCs w:val="24"/>
          <w:lang w:val="x-none"/>
        </w:rPr>
      </w:pPr>
      <w:r>
        <w:rPr>
          <w:rFonts w:asciiTheme="minorBidi" w:hAnsiTheme="minorBidi" w:cstheme="minorBidi" w:hint="cs"/>
          <w:b/>
          <w:szCs w:val="24"/>
          <w:rtl/>
          <w:lang w:val="x-none" w:eastAsia="x-none"/>
        </w:rPr>
        <w:t>מספר נושאים אפשריים כדוגמא:</w:t>
      </w:r>
      <w:r w:rsidR="005E67C5">
        <w:rPr>
          <w:rFonts w:asciiTheme="minorBidi" w:hAnsiTheme="minorBidi" w:cstheme="minorBidi" w:hint="cs"/>
          <w:b/>
          <w:szCs w:val="24"/>
          <w:rtl/>
          <w:lang w:val="x-none" w:eastAsia="x-none"/>
        </w:rPr>
        <w:t xml:space="preserve"> </w:t>
      </w:r>
    </w:p>
    <w:p w:rsidR="00F04110" w:rsidRPr="00B21337" w:rsidRDefault="00CD476A" w:rsidP="00041C5A">
      <w:pPr>
        <w:pStyle w:val="ListParagraph"/>
        <w:numPr>
          <w:ilvl w:val="0"/>
          <w:numId w:val="33"/>
        </w:numPr>
        <w:spacing w:line="360" w:lineRule="auto"/>
        <w:jc w:val="both"/>
        <w:rPr>
          <w:rFonts w:asciiTheme="minorBidi" w:hAnsiTheme="minorBidi" w:cstheme="minorBidi"/>
          <w:b/>
          <w:szCs w:val="24"/>
          <w:lang w:val="x-none"/>
        </w:rPr>
      </w:pPr>
      <w:bookmarkStart w:id="7" w:name="_GoBack"/>
      <w:r w:rsidRPr="002011C8">
        <w:rPr>
          <w:rFonts w:asciiTheme="minorBidi" w:hAnsiTheme="minorBidi" w:cs="Arial"/>
          <w:bCs/>
          <w:szCs w:val="24"/>
          <w:rtl/>
          <w:lang w:val="x-none"/>
        </w:rPr>
        <w:t xml:space="preserve">טיפוח </w:t>
      </w:r>
      <w:r w:rsidR="00E94CFB" w:rsidRPr="002011C8">
        <w:rPr>
          <w:rFonts w:asciiTheme="minorBidi" w:hAnsiTheme="minorBidi" w:cs="Arial" w:hint="eastAsia"/>
          <w:bCs/>
          <w:szCs w:val="24"/>
          <w:rtl/>
          <w:lang w:val="x-none"/>
        </w:rPr>
        <w:t>והשבחה</w:t>
      </w:r>
      <w:r w:rsidR="00E94CFB" w:rsidRPr="002011C8">
        <w:rPr>
          <w:rFonts w:asciiTheme="minorBidi" w:hAnsiTheme="minorBidi" w:cs="Arial"/>
          <w:bCs/>
          <w:szCs w:val="24"/>
          <w:rtl/>
          <w:lang w:val="x-none"/>
        </w:rPr>
        <w:t xml:space="preserve"> של </w:t>
      </w:r>
      <w:r w:rsidRPr="002011C8">
        <w:rPr>
          <w:rFonts w:asciiTheme="minorBidi" w:hAnsiTheme="minorBidi" w:cs="Arial"/>
          <w:bCs/>
          <w:szCs w:val="24"/>
          <w:rtl/>
          <w:lang w:val="x-none"/>
        </w:rPr>
        <w:t>זני צמחים המותאמים לתעשייה</w:t>
      </w:r>
      <w:r w:rsidR="00E94CFB" w:rsidRPr="002011C8">
        <w:rPr>
          <w:rFonts w:asciiTheme="minorBidi" w:hAnsiTheme="minorBidi" w:cs="Arial"/>
          <w:bCs/>
          <w:szCs w:val="24"/>
          <w:rtl/>
          <w:lang w:val="x-none"/>
        </w:rPr>
        <w:t xml:space="preserve"> </w:t>
      </w:r>
      <w:r w:rsidR="00E94CFB" w:rsidRPr="002011C8">
        <w:rPr>
          <w:rFonts w:asciiTheme="minorBidi" w:hAnsiTheme="minorBidi" w:cs="Arial" w:hint="eastAsia"/>
          <w:b/>
          <w:szCs w:val="24"/>
          <w:rtl/>
          <w:lang w:val="x-none"/>
        </w:rPr>
        <w:t>לטובת</w:t>
      </w:r>
      <w:r w:rsidR="00E94CFB" w:rsidRPr="002011C8">
        <w:rPr>
          <w:rFonts w:asciiTheme="minorBidi" w:hAnsiTheme="minorBidi" w:cs="Arial"/>
          <w:b/>
          <w:szCs w:val="24"/>
          <w:rtl/>
          <w:lang w:val="x-none"/>
        </w:rPr>
        <w:t xml:space="preserve"> </w:t>
      </w:r>
      <w:r w:rsidR="00E94CFB" w:rsidRPr="002011C8">
        <w:rPr>
          <w:rFonts w:asciiTheme="minorBidi" w:hAnsiTheme="minorBidi" w:cs="Arial" w:hint="eastAsia"/>
          <w:b/>
          <w:szCs w:val="24"/>
          <w:rtl/>
          <w:lang w:val="x-none"/>
        </w:rPr>
        <w:t>ייצור</w:t>
      </w:r>
      <w:r w:rsidR="00E94CFB" w:rsidRPr="002011C8">
        <w:rPr>
          <w:rFonts w:asciiTheme="minorBidi" w:hAnsiTheme="minorBidi" w:cs="Arial"/>
          <w:b/>
          <w:szCs w:val="24"/>
          <w:rtl/>
          <w:lang w:val="x-none"/>
        </w:rPr>
        <w:t xml:space="preserve"> מוצרים איכותיים בעלי טקסטורה וטעם רצויים </w:t>
      </w:r>
      <w:r w:rsidR="00E96CEE" w:rsidRPr="002011C8">
        <w:rPr>
          <w:rFonts w:asciiTheme="minorBidi" w:hAnsiTheme="minorBidi" w:cs="Arial" w:hint="eastAsia"/>
          <w:b/>
          <w:szCs w:val="24"/>
          <w:rtl/>
          <w:lang w:val="x-none"/>
        </w:rPr>
        <w:t>ו</w:t>
      </w:r>
      <w:r w:rsidR="00E94CFB" w:rsidRPr="002011C8">
        <w:rPr>
          <w:rFonts w:asciiTheme="minorBidi" w:hAnsiTheme="minorBidi" w:cs="Arial"/>
          <w:b/>
          <w:szCs w:val="24"/>
          <w:rtl/>
          <w:lang w:val="x-none"/>
        </w:rPr>
        <w:t>הרכב תזונתי</w:t>
      </w:r>
      <w:r w:rsidR="00212AD2" w:rsidRPr="002011C8">
        <w:rPr>
          <w:rFonts w:asciiTheme="minorBidi" w:hAnsiTheme="minorBidi" w:cstheme="minorBidi"/>
          <w:b/>
          <w:szCs w:val="24"/>
          <w:rtl/>
          <w:lang w:val="x-none"/>
        </w:rPr>
        <w:t xml:space="preserve"> מותאם.</w:t>
      </w:r>
    </w:p>
    <w:p w:rsidR="00F04110" w:rsidRPr="002011C8" w:rsidRDefault="00E94CFB" w:rsidP="002011C8">
      <w:pPr>
        <w:pStyle w:val="ListParagraph"/>
        <w:numPr>
          <w:ilvl w:val="0"/>
          <w:numId w:val="33"/>
        </w:numPr>
        <w:spacing w:line="360" w:lineRule="auto"/>
        <w:jc w:val="both"/>
        <w:rPr>
          <w:rFonts w:asciiTheme="minorBidi" w:hAnsiTheme="minorBidi" w:cstheme="minorBidi"/>
          <w:bCs/>
          <w:szCs w:val="24"/>
          <w:lang w:val="x-none"/>
        </w:rPr>
      </w:pPr>
      <w:r w:rsidRPr="002011C8">
        <w:rPr>
          <w:rFonts w:asciiTheme="minorBidi" w:hAnsiTheme="minorBidi" w:cs="Arial" w:hint="eastAsia"/>
          <w:bCs/>
          <w:szCs w:val="24"/>
          <w:rtl/>
          <w:lang w:val="x-none"/>
        </w:rPr>
        <w:t>שיפור</w:t>
      </w:r>
      <w:r w:rsidRPr="002011C8">
        <w:rPr>
          <w:rFonts w:asciiTheme="minorBidi" w:hAnsiTheme="minorBidi" w:cs="Arial"/>
          <w:bCs/>
          <w:szCs w:val="24"/>
          <w:rtl/>
          <w:lang w:val="x-none"/>
        </w:rPr>
        <w:t xml:space="preserve"> </w:t>
      </w:r>
      <w:r w:rsidRPr="002011C8">
        <w:rPr>
          <w:rFonts w:asciiTheme="minorBidi" w:hAnsiTheme="minorBidi" w:cs="Arial" w:hint="eastAsia"/>
          <w:bCs/>
          <w:szCs w:val="24"/>
          <w:rtl/>
          <w:lang w:val="x-none"/>
        </w:rPr>
        <w:t>ופיתוח</w:t>
      </w:r>
      <w:r w:rsidRPr="002011C8">
        <w:rPr>
          <w:rFonts w:asciiTheme="minorBidi" w:hAnsiTheme="minorBidi" w:cs="Arial"/>
          <w:bCs/>
          <w:szCs w:val="24"/>
          <w:rtl/>
          <w:lang w:val="x-none"/>
        </w:rPr>
        <w:t xml:space="preserve"> </w:t>
      </w:r>
      <w:r w:rsidR="00CD476A" w:rsidRPr="002011C8">
        <w:rPr>
          <w:rFonts w:asciiTheme="minorBidi" w:hAnsiTheme="minorBidi" w:cs="Arial"/>
          <w:bCs/>
          <w:szCs w:val="24"/>
          <w:rtl/>
          <w:lang w:val="x-none"/>
        </w:rPr>
        <w:t xml:space="preserve">שיטות אנליטיות </w:t>
      </w:r>
      <w:r w:rsidR="00856F73" w:rsidRPr="002011C8">
        <w:rPr>
          <w:rFonts w:asciiTheme="minorBidi" w:hAnsiTheme="minorBidi" w:cs="Arial" w:hint="eastAsia"/>
          <w:bCs/>
          <w:szCs w:val="24"/>
          <w:rtl/>
          <w:lang w:val="x-none"/>
        </w:rPr>
        <w:t>ואפיון</w:t>
      </w:r>
      <w:r w:rsidR="00CD476A" w:rsidRPr="002011C8">
        <w:rPr>
          <w:rFonts w:asciiTheme="minorBidi" w:hAnsiTheme="minorBidi" w:cs="Arial"/>
          <w:bCs/>
          <w:szCs w:val="24"/>
          <w:rtl/>
          <w:lang w:val="x-none"/>
        </w:rPr>
        <w:t xml:space="preserve"> חומרי גלם </w:t>
      </w:r>
      <w:r w:rsidR="00241FCF">
        <w:rPr>
          <w:rFonts w:asciiTheme="minorBidi" w:hAnsiTheme="minorBidi" w:cs="Arial" w:hint="cs"/>
          <w:bCs/>
          <w:szCs w:val="24"/>
          <w:rtl/>
          <w:lang w:val="x-none"/>
        </w:rPr>
        <w:t xml:space="preserve">בעלי אחוז חלבון גבוה </w:t>
      </w:r>
      <w:r w:rsidR="00CD476A" w:rsidRPr="002011C8">
        <w:rPr>
          <w:rFonts w:asciiTheme="minorBidi" w:hAnsiTheme="minorBidi" w:cs="Arial"/>
          <w:bCs/>
          <w:szCs w:val="24"/>
          <w:rtl/>
          <w:lang w:val="x-none"/>
        </w:rPr>
        <w:t>להדירות תהליכי ייצור</w:t>
      </w:r>
      <w:r w:rsidR="00212AD2" w:rsidRPr="002011C8">
        <w:rPr>
          <w:rFonts w:asciiTheme="minorBidi" w:hAnsiTheme="minorBidi" w:cstheme="minorBidi"/>
          <w:bCs/>
          <w:szCs w:val="24"/>
          <w:rtl/>
          <w:lang w:val="x-none"/>
        </w:rPr>
        <w:t>.</w:t>
      </w:r>
    </w:p>
    <w:p w:rsidR="00BF4D31" w:rsidRPr="002011C8" w:rsidRDefault="00241FCF" w:rsidP="002011C8">
      <w:pPr>
        <w:pStyle w:val="ListParagraph"/>
        <w:numPr>
          <w:ilvl w:val="0"/>
          <w:numId w:val="33"/>
        </w:numPr>
        <w:spacing w:line="360" w:lineRule="auto"/>
        <w:jc w:val="both"/>
        <w:rPr>
          <w:rFonts w:asciiTheme="minorBidi" w:hAnsiTheme="minorBidi" w:cs="Arial"/>
          <w:b/>
          <w:szCs w:val="24"/>
          <w:lang w:val="x-none"/>
        </w:rPr>
      </w:pPr>
      <w:r>
        <w:rPr>
          <w:rFonts w:asciiTheme="minorBidi" w:hAnsiTheme="minorBidi" w:cs="Arial" w:hint="cs"/>
          <w:bCs/>
          <w:szCs w:val="24"/>
          <w:rtl/>
          <w:lang w:val="x-none"/>
        </w:rPr>
        <w:t>השבחה</w:t>
      </w:r>
      <w:r w:rsidRPr="002011C8">
        <w:rPr>
          <w:rFonts w:asciiTheme="minorBidi" w:hAnsiTheme="minorBidi" w:cs="Arial"/>
          <w:bCs/>
          <w:szCs w:val="24"/>
          <w:rtl/>
          <w:lang w:val="x-none"/>
        </w:rPr>
        <w:t xml:space="preserve"> </w:t>
      </w:r>
      <w:r w:rsidR="00212AD2" w:rsidRPr="002011C8">
        <w:rPr>
          <w:rFonts w:asciiTheme="minorBidi" w:hAnsiTheme="minorBidi" w:cs="Arial"/>
          <w:bCs/>
          <w:szCs w:val="24"/>
          <w:rtl/>
          <w:lang w:val="x-none"/>
        </w:rPr>
        <w:t xml:space="preserve">ואיתור </w:t>
      </w:r>
      <w:r>
        <w:rPr>
          <w:rFonts w:asciiTheme="minorBidi" w:hAnsiTheme="minorBidi" w:cs="Arial" w:hint="cs"/>
          <w:bCs/>
          <w:szCs w:val="24"/>
          <w:rtl/>
          <w:lang w:val="x-none"/>
        </w:rPr>
        <w:t xml:space="preserve">של </w:t>
      </w:r>
      <w:r w:rsidR="00CD476A" w:rsidRPr="002011C8">
        <w:rPr>
          <w:rFonts w:asciiTheme="minorBidi" w:hAnsiTheme="minorBidi" w:cs="Arial"/>
          <w:bCs/>
          <w:szCs w:val="24"/>
          <w:rtl/>
          <w:lang w:val="x-none"/>
        </w:rPr>
        <w:t>זני מיקרואורגניזמים</w:t>
      </w:r>
      <w:r w:rsidR="00BF4D31" w:rsidRPr="002011C8">
        <w:rPr>
          <w:rFonts w:asciiTheme="minorBidi" w:hAnsiTheme="minorBidi" w:cs="Arial"/>
          <w:bCs/>
          <w:szCs w:val="24"/>
          <w:rtl/>
          <w:lang w:val="x-none"/>
        </w:rPr>
        <w:t xml:space="preserve"> </w:t>
      </w:r>
      <w:r w:rsidR="00CD476A" w:rsidRPr="002011C8">
        <w:rPr>
          <w:rFonts w:asciiTheme="minorBidi" w:hAnsiTheme="minorBidi" w:cs="Arial"/>
          <w:bCs/>
          <w:szCs w:val="24"/>
          <w:rtl/>
          <w:lang w:val="x-none"/>
        </w:rPr>
        <w:t xml:space="preserve"> </w:t>
      </w:r>
      <w:bookmarkEnd w:id="7"/>
      <w:r w:rsidR="00BF4D31" w:rsidRPr="00B21337">
        <w:rPr>
          <w:rFonts w:asciiTheme="minorBidi" w:hAnsiTheme="minorBidi" w:cs="Arial"/>
          <w:b/>
          <w:szCs w:val="24"/>
          <w:rtl/>
          <w:lang w:val="x-none"/>
        </w:rPr>
        <w:t>והתאמה שלהם ל</w:t>
      </w:r>
      <w:r>
        <w:rPr>
          <w:rFonts w:asciiTheme="minorBidi" w:hAnsiTheme="minorBidi" w:cs="Arial" w:hint="cs"/>
          <w:b/>
          <w:szCs w:val="24"/>
          <w:rtl/>
          <w:lang w:val="x-none"/>
        </w:rPr>
        <w:t xml:space="preserve">מצעי גידול זולים וזמינים </w:t>
      </w:r>
      <w:r w:rsidR="00D76DE4" w:rsidRPr="002011C8">
        <w:rPr>
          <w:rFonts w:asciiTheme="minorBidi" w:hAnsiTheme="minorBidi" w:cs="Arial" w:hint="eastAsia"/>
          <w:b/>
          <w:szCs w:val="24"/>
          <w:rtl/>
          <w:lang w:val="x-none"/>
        </w:rPr>
        <w:t>ו</w:t>
      </w:r>
      <w:r w:rsidR="00BF4D31" w:rsidRPr="00B21337">
        <w:rPr>
          <w:rFonts w:asciiTheme="minorBidi" w:hAnsiTheme="minorBidi" w:cs="Arial"/>
          <w:b/>
          <w:szCs w:val="24"/>
          <w:rtl/>
          <w:lang w:val="x-none"/>
        </w:rPr>
        <w:t>לתהליכי</w:t>
      </w:r>
      <w:r w:rsidR="00BF4D31" w:rsidRPr="002011C8">
        <w:rPr>
          <w:rFonts w:asciiTheme="minorBidi" w:hAnsiTheme="minorBidi" w:cs="Arial"/>
          <w:b/>
          <w:szCs w:val="24"/>
          <w:rtl/>
          <w:lang w:val="x-none"/>
        </w:rPr>
        <w:t xml:space="preserve"> </w:t>
      </w:r>
      <w:r w:rsidR="00BF4D31" w:rsidRPr="00B21337">
        <w:rPr>
          <w:rFonts w:asciiTheme="minorBidi" w:hAnsiTheme="minorBidi" w:cs="Arial"/>
          <w:b/>
          <w:szCs w:val="24"/>
          <w:rtl/>
          <w:lang w:val="x-none"/>
        </w:rPr>
        <w:t>הייצור</w:t>
      </w:r>
      <w:r>
        <w:rPr>
          <w:rFonts w:asciiTheme="minorBidi" w:hAnsiTheme="minorBidi" w:cs="Arial" w:hint="cs"/>
          <w:b/>
          <w:szCs w:val="24"/>
          <w:rtl/>
          <w:lang w:val="x-none"/>
        </w:rPr>
        <w:t xml:space="preserve"> לייצר חלבון בהם משתמשים בתעשייה.</w:t>
      </w:r>
      <w:r w:rsidR="00BF4D31" w:rsidRPr="00B21337">
        <w:rPr>
          <w:rFonts w:asciiTheme="minorBidi" w:hAnsiTheme="minorBidi" w:cs="Arial"/>
          <w:b/>
          <w:szCs w:val="24"/>
          <w:rtl/>
          <w:lang w:val="x-none"/>
        </w:rPr>
        <w:t xml:space="preserve">. </w:t>
      </w:r>
    </w:p>
    <w:p w:rsidR="00CD476A" w:rsidRPr="00B21337" w:rsidRDefault="007705F6" w:rsidP="002011C8">
      <w:pPr>
        <w:pStyle w:val="ListParagraph"/>
        <w:numPr>
          <w:ilvl w:val="0"/>
          <w:numId w:val="33"/>
        </w:numPr>
        <w:spacing w:line="360" w:lineRule="auto"/>
        <w:jc w:val="both"/>
        <w:rPr>
          <w:rFonts w:asciiTheme="minorBidi" w:hAnsiTheme="minorBidi" w:cstheme="minorBidi"/>
          <w:b/>
          <w:szCs w:val="24"/>
          <w:lang w:val="x-none"/>
        </w:rPr>
      </w:pPr>
      <w:r w:rsidRPr="00B21337">
        <w:rPr>
          <w:rFonts w:asciiTheme="minorBidi" w:hAnsiTheme="minorBidi" w:cs="Arial" w:hint="cs"/>
          <w:bCs/>
          <w:szCs w:val="24"/>
          <w:rtl/>
          <w:lang w:val="x-none"/>
        </w:rPr>
        <w:lastRenderedPageBreak/>
        <w:t xml:space="preserve">פיתוח טכנולוגיות </w:t>
      </w:r>
      <w:r w:rsidR="00CD476A" w:rsidRPr="002011C8">
        <w:rPr>
          <w:rFonts w:asciiTheme="minorBidi" w:hAnsiTheme="minorBidi" w:cs="Arial"/>
          <w:bCs/>
          <w:szCs w:val="24"/>
          <w:rtl/>
          <w:lang w:val="x-none"/>
        </w:rPr>
        <w:t>ותהליכי טקסטוריזציה</w:t>
      </w:r>
      <w:r w:rsidRPr="00B21337">
        <w:rPr>
          <w:rFonts w:asciiTheme="minorBidi" w:hAnsiTheme="minorBidi" w:cstheme="minorBidi" w:hint="cs"/>
          <w:bCs/>
          <w:szCs w:val="24"/>
          <w:rtl/>
          <w:lang w:val="x-none"/>
        </w:rPr>
        <w:t xml:space="preserve"> </w:t>
      </w:r>
    </w:p>
    <w:p w:rsidR="00CD476A" w:rsidRPr="002011C8" w:rsidRDefault="006C6F38" w:rsidP="002011C8">
      <w:pPr>
        <w:pStyle w:val="ListParagraph"/>
        <w:numPr>
          <w:ilvl w:val="0"/>
          <w:numId w:val="33"/>
        </w:numPr>
        <w:spacing w:line="360" w:lineRule="auto"/>
        <w:jc w:val="both"/>
        <w:rPr>
          <w:rFonts w:asciiTheme="minorBidi" w:hAnsiTheme="minorBidi" w:cstheme="minorBidi"/>
          <w:bCs/>
          <w:szCs w:val="24"/>
          <w:lang w:val="x-none"/>
        </w:rPr>
      </w:pPr>
      <w:r w:rsidRPr="002011C8">
        <w:rPr>
          <w:rFonts w:asciiTheme="minorBidi" w:hAnsiTheme="minorBidi" w:cs="Arial"/>
          <w:b/>
          <w:szCs w:val="24"/>
          <w:rtl/>
          <w:lang w:val="x-none"/>
        </w:rPr>
        <w:t>פיתוח</w:t>
      </w:r>
      <w:r w:rsidRPr="002011C8">
        <w:rPr>
          <w:rFonts w:asciiTheme="minorBidi" w:hAnsiTheme="minorBidi" w:cs="Arial"/>
          <w:bCs/>
          <w:szCs w:val="24"/>
          <w:rtl/>
          <w:lang w:val="x-none"/>
        </w:rPr>
        <w:t xml:space="preserve"> </w:t>
      </w:r>
      <w:r w:rsidRPr="002011C8">
        <w:rPr>
          <w:rFonts w:asciiTheme="minorBidi" w:hAnsiTheme="minorBidi" w:cs="Arial" w:hint="eastAsia"/>
          <w:bCs/>
          <w:szCs w:val="24"/>
          <w:rtl/>
          <w:lang w:val="x-none"/>
        </w:rPr>
        <w:t>שומן</w:t>
      </w:r>
      <w:r w:rsidRPr="002011C8">
        <w:rPr>
          <w:rFonts w:asciiTheme="minorBidi" w:hAnsiTheme="minorBidi" w:cs="Arial"/>
          <w:bCs/>
          <w:szCs w:val="24"/>
          <w:rtl/>
          <w:lang w:val="x-none"/>
        </w:rPr>
        <w:t xml:space="preserve"> </w:t>
      </w:r>
      <w:r w:rsidRPr="002011C8">
        <w:rPr>
          <w:rFonts w:asciiTheme="minorBidi" w:hAnsiTheme="minorBidi" w:cs="Arial" w:hint="eastAsia"/>
          <w:bCs/>
          <w:szCs w:val="24"/>
          <w:rtl/>
          <w:lang w:val="x-none"/>
        </w:rPr>
        <w:t>חלופי</w:t>
      </w:r>
      <w:r w:rsidRPr="002011C8">
        <w:rPr>
          <w:rFonts w:asciiTheme="minorBidi" w:hAnsiTheme="minorBidi" w:cs="Arial"/>
          <w:bCs/>
          <w:szCs w:val="24"/>
          <w:rtl/>
          <w:lang w:val="x-none"/>
        </w:rPr>
        <w:t xml:space="preserve"> </w:t>
      </w:r>
      <w:r w:rsidRPr="002011C8">
        <w:rPr>
          <w:rFonts w:asciiTheme="minorBidi" w:hAnsiTheme="minorBidi" w:cs="Arial"/>
          <w:b/>
          <w:szCs w:val="24"/>
          <w:rtl/>
          <w:lang w:val="x-none"/>
        </w:rPr>
        <w:t>בעל התנהגות פיזיקלית/כימית הדומה לשומן מהחי</w:t>
      </w:r>
    </w:p>
    <w:p w:rsidR="00E74865" w:rsidRPr="002011C8" w:rsidRDefault="00E74865" w:rsidP="002011C8">
      <w:pPr>
        <w:pStyle w:val="ListParagraph"/>
        <w:numPr>
          <w:ilvl w:val="0"/>
          <w:numId w:val="33"/>
        </w:numPr>
        <w:spacing w:line="360" w:lineRule="auto"/>
        <w:jc w:val="both"/>
        <w:rPr>
          <w:rFonts w:asciiTheme="minorBidi" w:hAnsiTheme="minorBidi" w:cstheme="minorBidi"/>
          <w:bCs/>
          <w:szCs w:val="24"/>
          <w:lang w:val="x-none"/>
        </w:rPr>
      </w:pPr>
      <w:r w:rsidRPr="002011C8">
        <w:rPr>
          <w:rFonts w:asciiTheme="minorBidi" w:hAnsiTheme="minorBidi" w:cs="Arial"/>
          <w:b/>
          <w:szCs w:val="24"/>
          <w:rtl/>
          <w:lang w:val="x-none"/>
        </w:rPr>
        <w:t xml:space="preserve">מציאת </w:t>
      </w:r>
      <w:r w:rsidRPr="002011C8">
        <w:rPr>
          <w:rFonts w:asciiTheme="minorBidi" w:hAnsiTheme="minorBidi" w:cs="Arial"/>
          <w:bCs/>
          <w:szCs w:val="24"/>
          <w:rtl/>
          <w:lang w:val="x-none"/>
        </w:rPr>
        <w:t>פתרונות לפחת של תעשיית החלבון האלטרנטיבי</w:t>
      </w:r>
      <w:r w:rsidRPr="002011C8">
        <w:rPr>
          <w:rFonts w:asciiTheme="minorBidi" w:hAnsiTheme="minorBidi" w:cs="Arial"/>
          <w:b/>
          <w:szCs w:val="24"/>
          <w:rtl/>
          <w:lang w:val="x-none"/>
        </w:rPr>
        <w:t xml:space="preserve"> </w:t>
      </w:r>
      <w:r w:rsidR="00610943">
        <w:rPr>
          <w:rFonts w:asciiTheme="minorBidi" w:hAnsiTheme="minorBidi" w:cs="Arial" w:hint="cs"/>
          <w:b/>
          <w:szCs w:val="24"/>
          <w:rtl/>
          <w:lang w:val="x-none"/>
        </w:rPr>
        <w:t>ל</w:t>
      </w:r>
      <w:r w:rsidR="00B25C4D">
        <w:rPr>
          <w:rFonts w:asciiTheme="minorBidi" w:hAnsiTheme="minorBidi" w:cs="Arial" w:hint="cs"/>
          <w:b/>
          <w:szCs w:val="24"/>
          <w:rtl/>
          <w:lang w:val="x-none"/>
        </w:rPr>
        <w:t>י</w:t>
      </w:r>
      <w:r w:rsidRPr="002011C8">
        <w:rPr>
          <w:rFonts w:asciiTheme="minorBidi" w:hAnsiTheme="minorBidi" w:cs="Arial"/>
          <w:b/>
          <w:szCs w:val="24"/>
          <w:rtl/>
          <w:lang w:val="x-none"/>
        </w:rPr>
        <w:t xml:space="preserve">צירת מערכת </w:t>
      </w:r>
      <w:r w:rsidR="00610943">
        <w:rPr>
          <w:rFonts w:asciiTheme="minorBidi" w:hAnsiTheme="minorBidi" w:cs="Arial" w:hint="cs"/>
          <w:b/>
          <w:szCs w:val="24"/>
          <w:rtl/>
          <w:lang w:val="x-none"/>
        </w:rPr>
        <w:t xml:space="preserve">ייצור </w:t>
      </w:r>
      <w:r w:rsidRPr="002011C8">
        <w:rPr>
          <w:rFonts w:asciiTheme="minorBidi" w:hAnsiTheme="minorBidi" w:cs="Arial"/>
          <w:b/>
          <w:szCs w:val="24"/>
          <w:rtl/>
          <w:lang w:val="x-none"/>
        </w:rPr>
        <w:t>מקיימת</w:t>
      </w:r>
      <w:r w:rsidR="00B25C4D">
        <w:rPr>
          <w:rFonts w:asciiTheme="minorBidi" w:hAnsiTheme="minorBidi" w:cs="Arial" w:hint="cs"/>
          <w:b/>
          <w:szCs w:val="24"/>
          <w:rtl/>
          <w:lang w:val="x-none"/>
        </w:rPr>
        <w:t xml:space="preserve"> (אין הכוונה לשימוש בפחת של תעשיות אחרות).</w:t>
      </w:r>
    </w:p>
    <w:p w:rsidR="00E74865" w:rsidRDefault="00E74865" w:rsidP="00E74865">
      <w:pPr>
        <w:spacing w:line="360" w:lineRule="auto"/>
        <w:ind w:left="302"/>
        <w:jc w:val="both"/>
        <w:rPr>
          <w:rFonts w:asciiTheme="minorBidi" w:hAnsiTheme="minorBidi" w:cstheme="minorBidi"/>
          <w:b/>
          <w:szCs w:val="24"/>
          <w:rtl/>
          <w:lang w:val="x-none"/>
        </w:rPr>
      </w:pPr>
    </w:p>
    <w:p w:rsidR="00761C6F" w:rsidRPr="001D3960" w:rsidRDefault="00761C6F" w:rsidP="00761C6F">
      <w:pPr>
        <w:numPr>
          <w:ilvl w:val="0"/>
          <w:numId w:val="31"/>
        </w:numPr>
        <w:spacing w:line="360" w:lineRule="auto"/>
        <w:jc w:val="both"/>
        <w:rPr>
          <w:rFonts w:asciiTheme="minorBidi" w:hAnsiTheme="minorBidi" w:cstheme="minorBidi"/>
          <w:b/>
          <w:szCs w:val="24"/>
          <w:rtl/>
          <w:lang w:val="x-none"/>
        </w:rPr>
      </w:pPr>
      <w:r>
        <w:rPr>
          <w:rFonts w:asciiTheme="minorBidi" w:hAnsiTheme="minorBidi" w:cstheme="minorBidi" w:hint="cs"/>
          <w:b/>
          <w:szCs w:val="24"/>
          <w:rtl/>
          <w:lang w:val="x-none"/>
        </w:rPr>
        <w:t xml:space="preserve">מאחר ומטרת </w:t>
      </w:r>
      <w:r w:rsidRPr="001D3960">
        <w:rPr>
          <w:rFonts w:asciiTheme="minorBidi" w:hAnsiTheme="minorBidi" w:cstheme="minorBidi"/>
          <w:b/>
          <w:szCs w:val="24"/>
          <w:rtl/>
          <w:lang w:val="x-none"/>
        </w:rPr>
        <w:t xml:space="preserve">קול קורא זה </w:t>
      </w:r>
      <w:r>
        <w:rPr>
          <w:rFonts w:asciiTheme="minorBidi" w:hAnsiTheme="minorBidi" w:cstheme="minorBidi" w:hint="cs"/>
          <w:b/>
          <w:szCs w:val="24"/>
          <w:rtl/>
          <w:lang w:val="x-none"/>
        </w:rPr>
        <w:t xml:space="preserve">היא לעודד מחקרים אשר יתרמו </w:t>
      </w:r>
      <w:r w:rsidRPr="001D3960">
        <w:rPr>
          <w:rFonts w:asciiTheme="minorBidi" w:hAnsiTheme="minorBidi" w:cstheme="minorBidi"/>
          <w:b/>
          <w:szCs w:val="24"/>
          <w:rtl/>
          <w:lang w:val="x-none"/>
        </w:rPr>
        <w:t xml:space="preserve"> </w:t>
      </w:r>
      <w:r>
        <w:rPr>
          <w:rFonts w:asciiTheme="minorBidi" w:hAnsiTheme="minorBidi" w:cstheme="minorBidi" w:hint="cs"/>
          <w:b/>
          <w:szCs w:val="24"/>
          <w:rtl/>
          <w:lang w:val="x-none"/>
        </w:rPr>
        <w:t>ל</w:t>
      </w:r>
      <w:r w:rsidRPr="001D3960">
        <w:rPr>
          <w:rFonts w:asciiTheme="minorBidi" w:hAnsiTheme="minorBidi" w:cstheme="minorBidi"/>
          <w:b/>
          <w:szCs w:val="24"/>
          <w:rtl/>
          <w:lang w:val="x-none"/>
        </w:rPr>
        <w:t>סביבה ו</w:t>
      </w:r>
      <w:r w:rsidR="00161E4E">
        <w:rPr>
          <w:rFonts w:asciiTheme="minorBidi" w:hAnsiTheme="minorBidi" w:cstheme="minorBidi" w:hint="cs"/>
          <w:b/>
          <w:szCs w:val="24"/>
          <w:rtl/>
          <w:lang w:val="x-none"/>
        </w:rPr>
        <w:t>ל</w:t>
      </w:r>
      <w:r w:rsidRPr="001D3960">
        <w:rPr>
          <w:rFonts w:asciiTheme="minorBidi" w:hAnsiTheme="minorBidi" w:cstheme="minorBidi"/>
          <w:b/>
          <w:szCs w:val="24"/>
          <w:rtl/>
          <w:lang w:val="x-none"/>
        </w:rPr>
        <w:t>קיימות</w:t>
      </w:r>
      <w:r>
        <w:rPr>
          <w:rFonts w:asciiTheme="minorBidi" w:hAnsiTheme="minorBidi" w:cstheme="minorBidi" w:hint="cs"/>
          <w:b/>
          <w:szCs w:val="24"/>
          <w:rtl/>
          <w:lang w:val="x-none"/>
        </w:rPr>
        <w:t xml:space="preserve"> ול</w:t>
      </w:r>
      <w:r w:rsidRPr="001D3960">
        <w:rPr>
          <w:rFonts w:asciiTheme="minorBidi" w:hAnsiTheme="minorBidi" w:cstheme="minorBidi"/>
          <w:b/>
          <w:szCs w:val="24"/>
          <w:rtl/>
          <w:lang w:val="x-none"/>
        </w:rPr>
        <w:t>רווחת בעלי החיים</w:t>
      </w:r>
      <w:r>
        <w:rPr>
          <w:rFonts w:asciiTheme="minorBidi" w:hAnsiTheme="minorBidi" w:cstheme="minorBidi" w:hint="cs"/>
          <w:b/>
          <w:szCs w:val="24"/>
          <w:rtl/>
          <w:lang w:val="x-none"/>
        </w:rPr>
        <w:t>,</w:t>
      </w:r>
      <w:r w:rsidRPr="001D3960">
        <w:rPr>
          <w:rFonts w:asciiTheme="minorBidi" w:hAnsiTheme="minorBidi" w:cstheme="minorBidi"/>
          <w:b/>
          <w:szCs w:val="24"/>
          <w:rtl/>
          <w:lang w:val="x-none"/>
        </w:rPr>
        <w:t xml:space="preserve"> במידה ובהצעת המחקר יש השפעה שלילית אפשרית על אחד מהאספקטים האלו</w:t>
      </w:r>
      <w:r w:rsidR="00161E4E">
        <w:rPr>
          <w:rFonts w:asciiTheme="minorBidi" w:hAnsiTheme="minorBidi" w:cstheme="minorBidi" w:hint="cs"/>
          <w:b/>
          <w:szCs w:val="24"/>
          <w:rtl/>
          <w:lang w:val="x-none"/>
        </w:rPr>
        <w:t>,</w:t>
      </w:r>
      <w:r w:rsidRPr="001D3960">
        <w:rPr>
          <w:rFonts w:asciiTheme="minorBidi" w:hAnsiTheme="minorBidi" w:cstheme="minorBidi"/>
          <w:b/>
          <w:szCs w:val="24"/>
          <w:rtl/>
          <w:lang w:val="x-none"/>
        </w:rPr>
        <w:t xml:space="preserve"> על החוקר לציין זאת במפורש ולנסות להציע חלופות אפשרויות העשויות לצמצם את הנזק. </w:t>
      </w:r>
      <w:r w:rsidRPr="002B6ABA">
        <w:rPr>
          <w:rFonts w:asciiTheme="minorBidi" w:hAnsiTheme="minorBidi" w:cstheme="minorBidi"/>
          <w:bCs/>
          <w:szCs w:val="24"/>
          <w:rtl/>
          <w:lang w:val="x-none"/>
        </w:rPr>
        <w:t xml:space="preserve">לא יתקבלו הצעות </w:t>
      </w:r>
      <w:r w:rsidR="00AC7410">
        <w:rPr>
          <w:rFonts w:asciiTheme="minorBidi" w:hAnsiTheme="minorBidi" w:cstheme="minorBidi" w:hint="cs"/>
          <w:bCs/>
          <w:szCs w:val="24"/>
          <w:rtl/>
          <w:lang w:val="x-none"/>
        </w:rPr>
        <w:t>הכוללות</w:t>
      </w:r>
      <w:r w:rsidRPr="002B6ABA">
        <w:rPr>
          <w:rFonts w:asciiTheme="minorBidi" w:hAnsiTheme="minorBidi" w:cstheme="minorBidi"/>
          <w:bCs/>
          <w:szCs w:val="24"/>
          <w:rtl/>
          <w:lang w:val="x-none"/>
        </w:rPr>
        <w:t xml:space="preserve"> ניסויים על בעלי חיים או כל פעולה אחרת אשר תוביל לנזק או מוות של בעלי חיים.</w:t>
      </w:r>
      <w:r w:rsidRPr="001D3960">
        <w:rPr>
          <w:rFonts w:asciiTheme="minorBidi" w:hAnsiTheme="minorBidi" w:cstheme="minorBidi"/>
          <w:b/>
          <w:szCs w:val="24"/>
          <w:rtl/>
          <w:lang w:val="x-none"/>
        </w:rPr>
        <w:t xml:space="preserve"> </w:t>
      </w:r>
    </w:p>
    <w:p w:rsidR="00761C6F" w:rsidRPr="001D3960" w:rsidRDefault="00761C6F" w:rsidP="00761C6F">
      <w:pPr>
        <w:numPr>
          <w:ilvl w:val="0"/>
          <w:numId w:val="31"/>
        </w:numPr>
        <w:spacing w:line="360" w:lineRule="auto"/>
        <w:jc w:val="both"/>
        <w:rPr>
          <w:rFonts w:asciiTheme="minorBidi" w:hAnsiTheme="minorBidi" w:cstheme="minorBidi"/>
          <w:b/>
          <w:szCs w:val="24"/>
          <w:lang w:val="x-none"/>
        </w:rPr>
      </w:pPr>
      <w:r w:rsidRPr="001D3960">
        <w:rPr>
          <w:rFonts w:asciiTheme="minorBidi" w:hAnsiTheme="minorBidi" w:cstheme="minorBidi"/>
          <w:b/>
          <w:szCs w:val="24"/>
          <w:rtl/>
          <w:lang w:val="x-none"/>
        </w:rPr>
        <w:t xml:space="preserve">בנוסף, הקול הקורא הנוכחי </w:t>
      </w:r>
      <w:r w:rsidRPr="001D3960">
        <w:rPr>
          <w:rFonts w:asciiTheme="minorBidi" w:hAnsiTheme="minorBidi" w:cstheme="minorBidi"/>
          <w:bCs/>
          <w:szCs w:val="24"/>
          <w:u w:val="single"/>
          <w:rtl/>
          <w:lang w:val="x-none"/>
        </w:rPr>
        <w:t>לא</w:t>
      </w:r>
      <w:r w:rsidRPr="001D3960">
        <w:rPr>
          <w:rFonts w:asciiTheme="minorBidi" w:hAnsiTheme="minorBidi" w:cstheme="minorBidi"/>
          <w:b/>
          <w:szCs w:val="24"/>
          <w:u w:val="single"/>
          <w:rtl/>
          <w:lang w:val="x-none"/>
        </w:rPr>
        <w:t xml:space="preserve"> </w:t>
      </w:r>
      <w:r w:rsidRPr="001D3960">
        <w:rPr>
          <w:rFonts w:asciiTheme="minorBidi" w:hAnsiTheme="minorBidi" w:cstheme="minorBidi"/>
          <w:bCs/>
          <w:szCs w:val="24"/>
          <w:u w:val="single"/>
          <w:rtl/>
          <w:lang w:val="x-none"/>
        </w:rPr>
        <w:t>כולל</w:t>
      </w:r>
      <w:r w:rsidRPr="001D3960">
        <w:rPr>
          <w:rFonts w:asciiTheme="minorBidi" w:hAnsiTheme="minorBidi" w:cstheme="minorBidi"/>
          <w:b/>
          <w:szCs w:val="24"/>
          <w:rtl/>
          <w:lang w:val="x-none"/>
        </w:rPr>
        <w:t>:</w:t>
      </w:r>
    </w:p>
    <w:p w:rsidR="00761C6F" w:rsidRPr="001D3960" w:rsidRDefault="00761C6F" w:rsidP="00761C6F">
      <w:pPr>
        <w:numPr>
          <w:ilvl w:val="0"/>
          <w:numId w:val="32"/>
        </w:numPr>
        <w:spacing w:line="360" w:lineRule="auto"/>
        <w:jc w:val="both"/>
        <w:rPr>
          <w:rFonts w:asciiTheme="minorBidi" w:hAnsiTheme="minorBidi" w:cstheme="minorBidi"/>
          <w:b/>
          <w:szCs w:val="24"/>
          <w:lang w:val="x-none"/>
        </w:rPr>
      </w:pPr>
      <w:r w:rsidRPr="001D3960">
        <w:rPr>
          <w:rFonts w:asciiTheme="minorBidi" w:hAnsiTheme="minorBidi" w:cstheme="minorBidi"/>
          <w:b/>
          <w:szCs w:val="24"/>
          <w:rtl/>
          <w:lang w:val="x-none"/>
        </w:rPr>
        <w:t>גידול ושימוש בחרקים כמקור חלבון חלופי. עם זאת, פרויקטים אשר משתמשים בתאי</w:t>
      </w:r>
      <w:r w:rsidR="00AC7410">
        <w:rPr>
          <w:rFonts w:asciiTheme="minorBidi" w:hAnsiTheme="minorBidi" w:cstheme="minorBidi" w:hint="cs"/>
          <w:b/>
          <w:szCs w:val="24"/>
          <w:rtl/>
          <w:lang w:val="x-none"/>
        </w:rPr>
        <w:t>ם מבודדים של</w:t>
      </w:r>
      <w:r w:rsidRPr="001D3960">
        <w:rPr>
          <w:rFonts w:asciiTheme="minorBidi" w:hAnsiTheme="minorBidi" w:cstheme="minorBidi"/>
          <w:b/>
          <w:szCs w:val="24"/>
          <w:rtl/>
          <w:lang w:val="x-none"/>
        </w:rPr>
        <w:t xml:space="preserve"> חרקים</w:t>
      </w:r>
      <w:r w:rsidR="00AC7410">
        <w:rPr>
          <w:rFonts w:asciiTheme="minorBidi" w:hAnsiTheme="minorBidi" w:cstheme="minorBidi" w:hint="cs"/>
          <w:b/>
          <w:szCs w:val="24"/>
          <w:rtl/>
          <w:lang w:val="x-none"/>
        </w:rPr>
        <w:t>,</w:t>
      </w:r>
      <w:r w:rsidRPr="001D3960">
        <w:rPr>
          <w:rFonts w:asciiTheme="minorBidi" w:hAnsiTheme="minorBidi" w:cstheme="minorBidi"/>
          <w:b/>
          <w:szCs w:val="24"/>
          <w:rtl/>
          <w:lang w:val="x-none"/>
        </w:rPr>
        <w:t xml:space="preserve"> כן כלול. </w:t>
      </w:r>
    </w:p>
    <w:p w:rsidR="00761C6F" w:rsidRPr="001D3960" w:rsidRDefault="00761C6F" w:rsidP="00761C6F">
      <w:pPr>
        <w:numPr>
          <w:ilvl w:val="0"/>
          <w:numId w:val="32"/>
        </w:numPr>
        <w:spacing w:line="360" w:lineRule="auto"/>
        <w:jc w:val="both"/>
        <w:rPr>
          <w:rFonts w:asciiTheme="minorBidi" w:hAnsiTheme="minorBidi" w:cstheme="minorBidi"/>
          <w:b/>
          <w:szCs w:val="24"/>
          <w:lang w:val="x-none"/>
        </w:rPr>
      </w:pPr>
      <w:r w:rsidRPr="001D3960">
        <w:rPr>
          <w:rFonts w:asciiTheme="minorBidi" w:hAnsiTheme="minorBidi" w:cstheme="minorBidi"/>
          <w:b/>
          <w:szCs w:val="24"/>
          <w:rtl/>
          <w:lang w:val="x-none"/>
        </w:rPr>
        <w:t>מחקרים המתמקדים בקבלת דעת קהל, מחקרי שוק וכו'.</w:t>
      </w:r>
    </w:p>
    <w:p w:rsidR="00D61149" w:rsidRDefault="00761C6F" w:rsidP="00761C6F">
      <w:pPr>
        <w:numPr>
          <w:ilvl w:val="0"/>
          <w:numId w:val="32"/>
        </w:numPr>
        <w:spacing w:line="360" w:lineRule="auto"/>
        <w:jc w:val="both"/>
        <w:rPr>
          <w:rFonts w:asciiTheme="minorBidi" w:hAnsiTheme="minorBidi" w:cstheme="minorBidi"/>
          <w:b/>
          <w:szCs w:val="24"/>
          <w:lang w:val="x-none"/>
        </w:rPr>
      </w:pPr>
      <w:r w:rsidRPr="001D3960">
        <w:rPr>
          <w:rFonts w:asciiTheme="minorBidi" w:hAnsiTheme="minorBidi" w:cstheme="minorBidi"/>
          <w:b/>
          <w:szCs w:val="24"/>
          <w:rtl/>
          <w:lang w:val="x-none"/>
        </w:rPr>
        <w:t>מחקרים תזונתיים ובדיקות בבני אדם.</w:t>
      </w:r>
    </w:p>
    <w:p w:rsidR="00761C6F" w:rsidRPr="001D3960" w:rsidRDefault="00D61149" w:rsidP="00761C6F">
      <w:pPr>
        <w:numPr>
          <w:ilvl w:val="0"/>
          <w:numId w:val="32"/>
        </w:numPr>
        <w:spacing w:line="360" w:lineRule="auto"/>
        <w:jc w:val="both"/>
        <w:rPr>
          <w:rFonts w:asciiTheme="minorBidi" w:hAnsiTheme="minorBidi" w:cstheme="minorBidi"/>
          <w:b/>
          <w:szCs w:val="24"/>
          <w:lang w:val="x-none"/>
        </w:rPr>
      </w:pPr>
      <w:r>
        <w:rPr>
          <w:rFonts w:asciiTheme="minorBidi" w:hAnsiTheme="minorBidi" w:cstheme="minorBidi" w:hint="cs"/>
          <w:b/>
          <w:szCs w:val="24"/>
          <w:rtl/>
          <w:lang w:val="x-none"/>
        </w:rPr>
        <w:t>יודגש כי מוקד הקול הקורא הינו בשיפור תהליכים ומוצרים ולא במיצוי פחת של תעשיות אחרות.</w:t>
      </w:r>
      <w:r w:rsidR="00761C6F" w:rsidRPr="001D3960">
        <w:rPr>
          <w:rFonts w:asciiTheme="minorBidi" w:hAnsiTheme="minorBidi" w:cstheme="minorBidi"/>
          <w:b/>
          <w:szCs w:val="24"/>
          <w:rtl/>
          <w:lang w:val="x-none"/>
        </w:rPr>
        <w:t xml:space="preserve"> </w:t>
      </w:r>
    </w:p>
    <w:p w:rsidR="00AC7410" w:rsidRDefault="00AC7410" w:rsidP="00AC7410">
      <w:pPr>
        <w:spacing w:line="360" w:lineRule="auto"/>
        <w:ind w:left="302"/>
        <w:jc w:val="both"/>
        <w:rPr>
          <w:rFonts w:asciiTheme="minorBidi" w:hAnsiTheme="minorBidi" w:cstheme="minorBidi"/>
          <w:b/>
          <w:szCs w:val="24"/>
          <w:rtl/>
          <w:lang w:val="x-none"/>
        </w:rPr>
      </w:pPr>
    </w:p>
    <w:p w:rsidR="00AC7410" w:rsidRPr="002011C8" w:rsidRDefault="00AC7410" w:rsidP="002011C8">
      <w:pPr>
        <w:spacing w:line="360" w:lineRule="auto"/>
        <w:ind w:left="302"/>
        <w:jc w:val="both"/>
        <w:rPr>
          <w:rFonts w:asciiTheme="minorBidi" w:hAnsiTheme="minorBidi" w:cstheme="minorBidi"/>
          <w:bCs/>
          <w:szCs w:val="24"/>
          <w:lang w:val="x-none"/>
        </w:rPr>
      </w:pPr>
      <w:r w:rsidRPr="002011C8">
        <w:rPr>
          <w:rFonts w:asciiTheme="minorBidi" w:hAnsiTheme="minorBidi" w:cstheme="minorBidi"/>
          <w:bCs/>
          <w:szCs w:val="24"/>
          <w:rtl/>
          <w:lang w:val="x-none"/>
        </w:rPr>
        <w:t>שיתוף פעולה רב תחומי עם חוקרים מתחום הנדסת מכונות, הנדסת חשמל</w:t>
      </w:r>
      <w:r w:rsidR="00847CCA">
        <w:rPr>
          <w:rFonts w:asciiTheme="minorBidi" w:hAnsiTheme="minorBidi" w:cstheme="minorBidi" w:hint="cs"/>
          <w:bCs/>
          <w:szCs w:val="24"/>
          <w:rtl/>
          <w:lang w:val="x-none"/>
        </w:rPr>
        <w:t>,</w:t>
      </w:r>
      <w:r w:rsidRPr="002011C8">
        <w:rPr>
          <w:rFonts w:asciiTheme="minorBidi" w:hAnsiTheme="minorBidi" w:cstheme="minorBidi"/>
          <w:bCs/>
          <w:szCs w:val="24"/>
          <w:rtl/>
          <w:lang w:val="x-none"/>
        </w:rPr>
        <w:t xml:space="preserve"> מדעי המחשב </w:t>
      </w:r>
      <w:r w:rsidR="00847CCA">
        <w:rPr>
          <w:rFonts w:asciiTheme="minorBidi" w:hAnsiTheme="minorBidi" w:cstheme="minorBidi" w:hint="cs"/>
          <w:bCs/>
          <w:szCs w:val="24"/>
          <w:rtl/>
          <w:lang w:val="x-none"/>
        </w:rPr>
        <w:t xml:space="preserve">ו/או מדעי הבשר </w:t>
      </w:r>
      <w:r w:rsidRPr="002011C8">
        <w:rPr>
          <w:rFonts w:asciiTheme="minorBidi" w:hAnsiTheme="minorBidi" w:cstheme="minorBidi"/>
          <w:bCs/>
          <w:szCs w:val="24"/>
          <w:rtl/>
          <w:lang w:val="x-none"/>
        </w:rPr>
        <w:t>יתקבל בברכה.</w:t>
      </w:r>
    </w:p>
    <w:p w:rsidR="00761C6F" w:rsidRPr="00AC7410" w:rsidRDefault="00761C6F" w:rsidP="00761C6F">
      <w:pPr>
        <w:spacing w:line="360" w:lineRule="auto"/>
        <w:ind w:left="302"/>
        <w:jc w:val="both"/>
        <w:rPr>
          <w:rFonts w:asciiTheme="minorBidi" w:hAnsiTheme="minorBidi" w:cstheme="minorBidi"/>
          <w:b/>
          <w:szCs w:val="24"/>
          <w:lang w:val="x-none"/>
        </w:rPr>
      </w:pPr>
    </w:p>
    <w:p w:rsidR="00277F55" w:rsidRPr="00F279E3" w:rsidRDefault="00277F55" w:rsidP="00BB5C66">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rsidR="00FC34FC" w:rsidRDefault="002C3AD7" w:rsidP="003414BD">
      <w:pPr>
        <w:pStyle w:val="BodyText"/>
        <w:spacing w:line="360" w:lineRule="auto"/>
        <w:rPr>
          <w:rFonts w:asciiTheme="minorBidi" w:hAnsiTheme="minorBidi" w:cstheme="minorBidi"/>
          <w:b/>
          <w:szCs w:val="24"/>
          <w:rtl/>
        </w:rPr>
      </w:pPr>
      <w:bookmarkStart w:id="8" w:name="_Hlk138772231"/>
      <w:r w:rsidRPr="00F279E3">
        <w:rPr>
          <w:rFonts w:asciiTheme="minorBidi" w:hAnsiTheme="minorBidi" w:cstheme="minorBidi" w:hint="eastAsia"/>
          <w:b/>
          <w:szCs w:val="24"/>
          <w:rtl/>
        </w:rPr>
        <w:t>הפעילות</w:t>
      </w:r>
      <w:r w:rsidRPr="00F279E3">
        <w:rPr>
          <w:rFonts w:asciiTheme="minorBidi" w:hAnsiTheme="minorBidi" w:cstheme="minorBidi"/>
          <w:b/>
          <w:szCs w:val="24"/>
          <w:rtl/>
        </w:rPr>
        <w:t xml:space="preserve"> מתוקצבת </w:t>
      </w:r>
      <w:r w:rsidRPr="00F279E3">
        <w:rPr>
          <w:rFonts w:asciiTheme="minorBidi" w:hAnsiTheme="minorBidi" w:cstheme="minorBidi" w:hint="eastAsia"/>
          <w:b/>
          <w:szCs w:val="24"/>
          <w:rtl/>
        </w:rPr>
        <w:t>בסכום</w:t>
      </w:r>
      <w:r w:rsidRPr="00F279E3">
        <w:rPr>
          <w:rFonts w:asciiTheme="minorBidi" w:hAnsiTheme="minorBidi" w:cstheme="minorBidi"/>
          <w:b/>
          <w:szCs w:val="24"/>
          <w:rtl/>
        </w:rPr>
        <w:t xml:space="preserve"> </w:t>
      </w:r>
      <w:r w:rsidR="00CC1926">
        <w:rPr>
          <w:rFonts w:asciiTheme="minorBidi" w:hAnsiTheme="minorBidi" w:cstheme="minorBidi" w:hint="cs"/>
          <w:b/>
          <w:szCs w:val="24"/>
          <w:rtl/>
        </w:rPr>
        <w:t xml:space="preserve">כולל </w:t>
      </w:r>
      <w:r w:rsidRPr="00F279E3">
        <w:rPr>
          <w:rFonts w:asciiTheme="minorBidi" w:hAnsiTheme="minorBidi" w:cstheme="minorBidi" w:hint="eastAsia"/>
          <w:b/>
          <w:szCs w:val="24"/>
          <w:rtl/>
        </w:rPr>
        <w:t>של</w:t>
      </w:r>
      <w:r w:rsidR="00EE616B" w:rsidRPr="00F279E3">
        <w:rPr>
          <w:rFonts w:asciiTheme="minorBidi" w:hAnsiTheme="minorBidi" w:cstheme="minorBidi"/>
          <w:b/>
          <w:szCs w:val="24"/>
          <w:rtl/>
        </w:rPr>
        <w:t xml:space="preserve"> </w:t>
      </w:r>
      <w:r w:rsidR="00966408" w:rsidRPr="00F279E3">
        <w:rPr>
          <w:rFonts w:asciiTheme="minorBidi" w:hAnsiTheme="minorBidi" w:cstheme="minorBidi" w:hint="eastAsia"/>
          <w:b/>
          <w:szCs w:val="24"/>
          <w:rtl/>
        </w:rPr>
        <w:t>עד</w:t>
      </w:r>
      <w:r w:rsidR="008119FB" w:rsidRPr="00F279E3">
        <w:rPr>
          <w:rFonts w:asciiTheme="minorBidi" w:hAnsiTheme="minorBidi" w:cstheme="minorBidi"/>
          <w:b/>
          <w:szCs w:val="24"/>
          <w:rtl/>
        </w:rPr>
        <w:t xml:space="preserve"> </w:t>
      </w:r>
      <w:r w:rsidR="00761C6F">
        <w:rPr>
          <w:rFonts w:asciiTheme="minorBidi" w:hAnsiTheme="minorBidi" w:cstheme="minorBidi" w:hint="cs"/>
          <w:bCs/>
          <w:szCs w:val="24"/>
          <w:rtl/>
        </w:rPr>
        <w:t>5</w:t>
      </w:r>
      <w:r w:rsidR="00C95FBC"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מיליון</w:t>
      </w:r>
      <w:r w:rsidR="008119FB"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w:t>
      </w:r>
      <w:r w:rsidR="00F02EA4" w:rsidRPr="00F279E3">
        <w:rPr>
          <w:rFonts w:asciiTheme="minorBidi" w:hAnsiTheme="minorBidi" w:cstheme="minorBidi"/>
          <w:b/>
          <w:szCs w:val="24"/>
          <w:rtl/>
        </w:rPr>
        <w:t xml:space="preserve"> </w:t>
      </w:r>
      <w:r w:rsidR="00EE616B" w:rsidRPr="00F279E3">
        <w:rPr>
          <w:rFonts w:asciiTheme="minorBidi" w:hAnsiTheme="minorBidi" w:cstheme="minorBidi" w:hint="eastAsia"/>
          <w:b/>
          <w:szCs w:val="24"/>
          <w:rtl/>
        </w:rPr>
        <w:t>בכפוף</w:t>
      </w:r>
      <w:r w:rsidR="00EE616B" w:rsidRPr="00F279E3">
        <w:rPr>
          <w:rFonts w:asciiTheme="minorBidi" w:hAnsiTheme="minorBidi" w:cstheme="minorBidi"/>
          <w:b/>
          <w:szCs w:val="24"/>
          <w:rtl/>
        </w:rPr>
        <w:t xml:space="preserve"> לזמינות משאבים תקציביים. </w:t>
      </w:r>
      <w:r w:rsidR="008119FB"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008119FB" w:rsidRPr="00F279E3">
        <w:rPr>
          <w:rFonts w:asciiTheme="minorBidi" w:hAnsiTheme="minorBidi" w:cstheme="minorBidi" w:hint="eastAsia"/>
          <w:b/>
          <w:szCs w:val="24"/>
          <w:rtl/>
        </w:rPr>
        <w:t>ל</w:t>
      </w:r>
      <w:r w:rsidR="008119FB" w:rsidRPr="00F279E3">
        <w:rPr>
          <w:rFonts w:asciiTheme="minorBidi" w:hAnsiTheme="minorBidi" w:cstheme="minorBidi"/>
          <w:b/>
          <w:szCs w:val="24"/>
          <w:rtl/>
        </w:rPr>
        <w:t xml:space="preserve">מחקר </w:t>
      </w:r>
      <w:r w:rsidR="008119FB" w:rsidRPr="00F279E3">
        <w:rPr>
          <w:rFonts w:asciiTheme="minorBidi" w:hAnsiTheme="minorBidi" w:cstheme="minorBidi" w:hint="eastAsia"/>
          <w:b/>
          <w:szCs w:val="24"/>
          <w:rtl/>
        </w:rPr>
        <w:t>הוא</w:t>
      </w:r>
      <w:r w:rsidR="008119FB" w:rsidRPr="00F279E3">
        <w:rPr>
          <w:rFonts w:asciiTheme="minorBidi" w:hAnsiTheme="minorBidi" w:cstheme="minorBidi"/>
          <w:b/>
          <w:szCs w:val="24"/>
          <w:rtl/>
        </w:rPr>
        <w:t>:</w:t>
      </w:r>
      <w:r w:rsidR="003414BD">
        <w:rPr>
          <w:rFonts w:asciiTheme="minorBidi" w:hAnsiTheme="minorBidi" w:cstheme="minorBidi" w:hint="cs"/>
          <w:b/>
          <w:szCs w:val="24"/>
          <w:rtl/>
        </w:rPr>
        <w:t xml:space="preserve"> עד </w:t>
      </w:r>
      <w:r w:rsidR="0096409A">
        <w:rPr>
          <w:rFonts w:asciiTheme="minorBidi" w:hAnsiTheme="minorBidi" w:cstheme="minorBidi" w:hint="cs"/>
          <w:b/>
          <w:bCs/>
          <w:szCs w:val="24"/>
          <w:rtl/>
        </w:rPr>
        <w:t>500</w:t>
      </w:r>
      <w:r w:rsidR="00D0446D" w:rsidRPr="00F279E3">
        <w:rPr>
          <w:rFonts w:asciiTheme="minorBidi" w:hAnsiTheme="minorBidi" w:cstheme="minorBidi" w:hint="cs"/>
          <w:b/>
          <w:bCs/>
          <w:szCs w:val="24"/>
          <w:rtl/>
        </w:rPr>
        <w:t>,</w:t>
      </w:r>
      <w:r w:rsidR="00EE616B" w:rsidRPr="00F279E3">
        <w:rPr>
          <w:rFonts w:asciiTheme="minorBidi" w:hAnsiTheme="minorBidi" w:cstheme="minorBidi"/>
          <w:b/>
          <w:bCs/>
          <w:szCs w:val="24"/>
          <w:rtl/>
        </w:rPr>
        <w:t xml:space="preserve">000 </w:t>
      </w:r>
      <w:r w:rsidR="00727E31" w:rsidRPr="00F279E3">
        <w:rPr>
          <w:rFonts w:asciiTheme="minorBidi" w:hAnsiTheme="minorBidi" w:cstheme="minorBidi" w:hint="cs"/>
          <w:bCs/>
          <w:szCs w:val="24"/>
          <w:rtl/>
        </w:rPr>
        <w:t>₪</w:t>
      </w:r>
      <w:r w:rsidR="000E61BE">
        <w:rPr>
          <w:rFonts w:asciiTheme="minorBidi" w:hAnsiTheme="minorBidi" w:cstheme="minorBidi" w:hint="cs"/>
          <w:bCs/>
          <w:szCs w:val="24"/>
          <w:rtl/>
        </w:rPr>
        <w:t xml:space="preserve">, </w:t>
      </w:r>
      <w:r w:rsidR="000E61BE" w:rsidRPr="00F279E3">
        <w:rPr>
          <w:rFonts w:asciiTheme="minorBidi" w:hAnsiTheme="minorBidi" w:cstheme="minorBidi"/>
          <w:b/>
          <w:szCs w:val="24"/>
          <w:rtl/>
        </w:rPr>
        <w:t xml:space="preserve">לתקופה של </w:t>
      </w:r>
      <w:r w:rsidR="0096409A" w:rsidRPr="002011C8">
        <w:rPr>
          <w:rFonts w:asciiTheme="minorBidi" w:hAnsiTheme="minorBidi" w:cstheme="minorBidi" w:hint="eastAsia"/>
          <w:bCs/>
          <w:szCs w:val="24"/>
          <w:rtl/>
        </w:rPr>
        <w:t>שלוש</w:t>
      </w:r>
      <w:r w:rsidR="0096409A" w:rsidRPr="002011C8">
        <w:rPr>
          <w:rFonts w:asciiTheme="minorBidi" w:hAnsiTheme="minorBidi" w:cstheme="minorBidi"/>
          <w:bCs/>
          <w:szCs w:val="24"/>
          <w:rtl/>
        </w:rPr>
        <w:t xml:space="preserve"> </w:t>
      </w:r>
      <w:r w:rsidR="0096409A" w:rsidRPr="002011C8">
        <w:rPr>
          <w:rFonts w:asciiTheme="minorBidi" w:hAnsiTheme="minorBidi" w:cstheme="minorBidi" w:hint="eastAsia"/>
          <w:bCs/>
          <w:szCs w:val="24"/>
          <w:rtl/>
        </w:rPr>
        <w:t>שנים</w:t>
      </w:r>
      <w:r w:rsidR="00761C6F">
        <w:rPr>
          <w:rFonts w:asciiTheme="minorBidi" w:hAnsiTheme="minorBidi" w:cstheme="minorBidi" w:hint="cs"/>
          <w:b/>
          <w:szCs w:val="24"/>
          <w:rtl/>
        </w:rPr>
        <w:t>.</w:t>
      </w:r>
      <w:r w:rsidR="00BC1E4C">
        <w:rPr>
          <w:rFonts w:asciiTheme="minorBidi" w:hAnsiTheme="minorBidi" w:cstheme="minorBidi" w:hint="cs"/>
          <w:b/>
          <w:szCs w:val="24"/>
          <w:rtl/>
        </w:rPr>
        <w:t xml:space="preserve"> </w:t>
      </w:r>
    </w:p>
    <w:bookmarkEnd w:id="8"/>
    <w:p w:rsidR="001E55F0" w:rsidRPr="0025646F" w:rsidRDefault="001E55F0" w:rsidP="00BB5C66">
      <w:pPr>
        <w:pStyle w:val="BodyText"/>
        <w:spacing w:line="360" w:lineRule="auto"/>
        <w:rPr>
          <w:rFonts w:asciiTheme="minorBidi" w:hAnsiTheme="minorBidi" w:cstheme="minorBidi"/>
          <w:b/>
          <w:bCs/>
          <w:color w:val="000000"/>
          <w:szCs w:val="24"/>
          <w:rtl/>
        </w:rPr>
      </w:pPr>
    </w:p>
    <w:p w:rsidR="003F4774" w:rsidRPr="00F279E3" w:rsidRDefault="003F4774" w:rsidP="00BB5C66">
      <w:pPr>
        <w:pStyle w:val="Heading2"/>
      </w:pPr>
      <w:bookmarkStart w:id="9" w:name="_תנאי_הסף:"/>
      <w:bookmarkStart w:id="10" w:name="_Ref3966114"/>
      <w:bookmarkStart w:id="11" w:name="_Toc139957230"/>
      <w:bookmarkEnd w:id="9"/>
      <w:r w:rsidRPr="00F279E3">
        <w:rPr>
          <w:rtl/>
        </w:rPr>
        <w:t>תנאי הסף</w:t>
      </w:r>
      <w:bookmarkEnd w:id="10"/>
      <w:bookmarkEnd w:id="11"/>
    </w:p>
    <w:p w:rsidR="003F4774" w:rsidRPr="00F279E3" w:rsidRDefault="003F4774" w:rsidP="00BB5C66">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עומדים </w:t>
      </w:r>
      <w:r w:rsidRPr="00E47FDE">
        <w:rPr>
          <w:rFonts w:asciiTheme="minorBidi" w:hAnsiTheme="minorBidi" w:cstheme="minorBidi"/>
          <w:bCs/>
          <w:szCs w:val="24"/>
          <w:rtl/>
        </w:rPr>
        <w:t>בכל</w:t>
      </w:r>
      <w:r w:rsidRPr="00F279E3">
        <w:rPr>
          <w:rFonts w:asciiTheme="minorBidi" w:hAnsiTheme="minorBidi" w:cstheme="minorBidi"/>
          <w:b/>
          <w:szCs w:val="24"/>
          <w:rtl/>
        </w:rPr>
        <w:t xml:space="preserve"> תנאי הסף להלן:</w:t>
      </w:r>
    </w:p>
    <w:p w:rsidR="003F4774" w:rsidRPr="00F279E3" w:rsidRDefault="007F252C" w:rsidP="00BB5C66">
      <w:pPr>
        <w:pStyle w:val="ListParagraph"/>
        <w:numPr>
          <w:ilvl w:val="1"/>
          <w:numId w:val="5"/>
        </w:numPr>
        <w:spacing w:line="360" w:lineRule="auto"/>
        <w:contextualSpacing w:val="0"/>
        <w:jc w:val="both"/>
        <w:rPr>
          <w:rFonts w:asciiTheme="minorBidi" w:hAnsiTheme="minorBidi" w:cstheme="minorBidi"/>
          <w:szCs w:val="24"/>
        </w:rPr>
      </w:pPr>
      <w:bookmarkStart w:id="12"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2"/>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rsidR="003F4774" w:rsidRDefault="003F4774" w:rsidP="00BB5C66">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 xml:space="preserve">מועסקים </w:t>
      </w:r>
      <w:r w:rsidRPr="00F279E3">
        <w:rPr>
          <w:rFonts w:asciiTheme="minorBidi" w:hAnsiTheme="minorBidi" w:cstheme="minorBidi"/>
          <w:b/>
          <w:szCs w:val="24"/>
          <w:rtl/>
        </w:rPr>
        <w:lastRenderedPageBreak/>
        <w:t>במסגרתו עוסקים בין היתר בפרסום מאמרים מטעמו בעיתונות מדעית בינלאומית ובהצגת עבודות בכנסים בינלאומיים.</w:t>
      </w:r>
    </w:p>
    <w:p w:rsidR="00BB2166" w:rsidRDefault="00BB2166" w:rsidP="00BB5C66">
      <w:pPr>
        <w:spacing w:line="360" w:lineRule="auto"/>
        <w:ind w:left="720"/>
        <w:jc w:val="both"/>
        <w:rPr>
          <w:rFonts w:asciiTheme="minorBidi" w:hAnsiTheme="minorBidi" w:cstheme="minorBidi"/>
          <w:b/>
          <w:bCs/>
          <w:szCs w:val="24"/>
          <w:rtl/>
        </w:rPr>
      </w:pPr>
    </w:p>
    <w:p w:rsidR="00BB2166" w:rsidRPr="00F279E3" w:rsidRDefault="00BB2166" w:rsidP="00BB5C66">
      <w:pPr>
        <w:spacing w:line="360" w:lineRule="auto"/>
        <w:ind w:left="720"/>
        <w:jc w:val="both"/>
        <w:rPr>
          <w:rFonts w:asciiTheme="minorBidi" w:hAnsiTheme="minorBidi" w:cstheme="minorBidi"/>
          <w:b/>
          <w:bCs/>
          <w:szCs w:val="24"/>
          <w:rtl/>
        </w:rPr>
      </w:pPr>
    </w:p>
    <w:p w:rsidR="003F4774" w:rsidRPr="00F279E3" w:rsidRDefault="00DA293F" w:rsidP="00BB5C66">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rsidR="00E1314A" w:rsidRPr="00E1314A" w:rsidRDefault="00BB56DF"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rsidR="00BB56DF" w:rsidRPr="00F279E3" w:rsidRDefault="00E1314A" w:rsidP="00BB5C66">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w:t>
      </w:r>
      <w:r w:rsidR="00E77312">
        <w:rPr>
          <w:rFonts w:asciiTheme="minorBidi" w:hAnsiTheme="minorBidi" w:cstheme="minorBidi" w:hint="cs"/>
          <w:szCs w:val="24"/>
          <w:rtl/>
        </w:rPr>
        <w:t>במוסד</w:t>
      </w:r>
      <w:r w:rsidR="00AC7410">
        <w:rPr>
          <w:rFonts w:asciiTheme="minorBidi" w:hAnsiTheme="minorBidi" w:cstheme="minorBidi" w:hint="cs"/>
          <w:szCs w:val="24"/>
          <w:rtl/>
        </w:rPr>
        <w:t>,</w:t>
      </w:r>
      <w:r w:rsidR="00E77312">
        <w:rPr>
          <w:rFonts w:asciiTheme="minorBidi" w:hAnsiTheme="minorBidi" w:cstheme="minorBidi" w:hint="cs"/>
          <w:szCs w:val="24"/>
          <w:rtl/>
        </w:rPr>
        <w:t xml:space="preserve"> </w:t>
      </w:r>
      <w:r>
        <w:rPr>
          <w:rFonts w:asciiTheme="minorBidi" w:hAnsiTheme="minorBidi" w:cstheme="minorBidi" w:hint="cs"/>
          <w:szCs w:val="24"/>
          <w:rtl/>
        </w:rPr>
        <w:t xml:space="preserve">שאינו בעל תואר </w:t>
      </w:r>
      <w:r w:rsidR="00232833">
        <w:rPr>
          <w:rFonts w:asciiTheme="minorBidi" w:hAnsiTheme="minorBidi" w:cstheme="minorBidi"/>
          <w:szCs w:val="24"/>
        </w:rPr>
        <w:t>Ph.D.</w:t>
      </w:r>
      <w:r w:rsidR="00AC7410">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rsidR="00233A6E" w:rsidRPr="00CD2FF1" w:rsidRDefault="00233A6E" w:rsidP="00BB5C66">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פעיל הממומן על ידי המשרד במסלול הלאומי בשנת 202</w:t>
      </w:r>
      <w:r>
        <w:rPr>
          <w:rFonts w:asciiTheme="minorBidi" w:hAnsiTheme="minorBidi" w:cstheme="minorBidi" w:hint="cs"/>
          <w:szCs w:val="24"/>
          <w:rtl/>
        </w:rPr>
        <w:t>4</w:t>
      </w:r>
      <w:r w:rsidRPr="00F279E3">
        <w:rPr>
          <w:rFonts w:asciiTheme="minorBidi" w:hAnsiTheme="minorBidi" w:cstheme="minorBidi" w:hint="cs"/>
          <w:szCs w:val="24"/>
          <w:rtl/>
        </w:rPr>
        <w:t xml:space="preserve">, </w:t>
      </w:r>
      <w:r w:rsidRPr="00DB5841">
        <w:rPr>
          <w:rFonts w:ascii="Arial" w:hAnsi="Arial" w:cs="Arial"/>
          <w:szCs w:val="24"/>
          <w:rtl/>
        </w:rPr>
        <w:t xml:space="preserve">או הצעה מקול קורא </w:t>
      </w:r>
      <w:r w:rsidR="00455B9D">
        <w:rPr>
          <w:rFonts w:ascii="Arial" w:hAnsi="Arial" w:cs="Arial" w:hint="cs"/>
          <w:szCs w:val="24"/>
          <w:rtl/>
        </w:rPr>
        <w:t xml:space="preserve">במסלול </w:t>
      </w:r>
      <w:r w:rsidRPr="00DB5841">
        <w:rPr>
          <w:rFonts w:ascii="Arial" w:hAnsi="Arial" w:cs="Arial"/>
          <w:szCs w:val="24"/>
          <w:rtl/>
        </w:rPr>
        <w:t>הלאומי משנת 202</w:t>
      </w:r>
      <w:r>
        <w:rPr>
          <w:rFonts w:ascii="Arial" w:hAnsi="Arial" w:cs="Arial" w:hint="cs"/>
          <w:szCs w:val="24"/>
          <w:rtl/>
        </w:rPr>
        <w:t>3</w:t>
      </w:r>
      <w:r w:rsidRPr="00DB5841">
        <w:rPr>
          <w:rFonts w:ascii="Arial" w:hAnsi="Arial" w:cs="Arial"/>
          <w:szCs w:val="24"/>
          <w:rtl/>
        </w:rPr>
        <w:t xml:space="preserve"> שעבר שלב א' ובמסגרתו הגיש </w:t>
      </w:r>
      <w:r w:rsidR="00455B9D">
        <w:rPr>
          <w:rFonts w:ascii="Arial" w:hAnsi="Arial" w:cs="Arial" w:hint="cs"/>
          <w:szCs w:val="24"/>
          <w:rtl/>
        </w:rPr>
        <w:t xml:space="preserve">או יגיש </w:t>
      </w:r>
      <w:r w:rsidRPr="00DB5841">
        <w:rPr>
          <w:rFonts w:ascii="Arial" w:hAnsi="Arial" w:cs="Arial"/>
          <w:szCs w:val="24"/>
          <w:rtl/>
        </w:rPr>
        <w:t xml:space="preserve">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w:t>
      </w:r>
      <w:r w:rsidR="00B3705E">
        <w:rPr>
          <w:rFonts w:ascii="Arial" w:hAnsi="Arial" w:cs="Arial" w:hint="cs"/>
          <w:szCs w:val="24"/>
          <w:rtl/>
        </w:rPr>
        <w:t xml:space="preserve">הצעתו </w:t>
      </w:r>
      <w:r>
        <w:rPr>
          <w:rFonts w:ascii="Arial" w:hAnsi="Arial" w:cs="Arial" w:hint="cs"/>
          <w:szCs w:val="24"/>
          <w:rtl/>
        </w:rPr>
        <w:t>לא עבר</w:t>
      </w:r>
      <w:r w:rsidR="00E7190F">
        <w:rPr>
          <w:rFonts w:ascii="Arial" w:hAnsi="Arial" w:cs="Arial" w:hint="cs"/>
          <w:szCs w:val="24"/>
          <w:rtl/>
        </w:rPr>
        <w:t>ה</w:t>
      </w:r>
      <w:r>
        <w:rPr>
          <w:rFonts w:ascii="Arial" w:hAnsi="Arial" w:cs="Arial" w:hint="cs"/>
          <w:szCs w:val="24"/>
          <w:rtl/>
        </w:rPr>
        <w:t xml:space="preserve"> לשלב </w:t>
      </w:r>
      <w:r w:rsidR="00E7190F">
        <w:rPr>
          <w:rFonts w:ascii="Arial" w:hAnsi="Arial" w:cs="Arial" w:hint="cs"/>
          <w:szCs w:val="24"/>
          <w:rtl/>
        </w:rPr>
        <w:t xml:space="preserve">הגשת ההצעה המלאה </w:t>
      </w:r>
      <w:r>
        <w:rPr>
          <w:rFonts w:ascii="Arial" w:hAnsi="Arial" w:cs="Arial" w:hint="cs"/>
          <w:szCs w:val="24"/>
          <w:rtl/>
        </w:rPr>
        <w:t xml:space="preserve">במסגרת קול קורא במסלול הלאומי רשאי להגיש </w:t>
      </w:r>
      <w:r w:rsidR="00B3705E">
        <w:rPr>
          <w:rFonts w:ascii="Arial" w:hAnsi="Arial" w:cs="Arial" w:hint="cs"/>
          <w:szCs w:val="24"/>
          <w:rtl/>
        </w:rPr>
        <w:t xml:space="preserve">הצעה </w:t>
      </w:r>
      <w:r>
        <w:rPr>
          <w:rFonts w:ascii="Arial" w:hAnsi="Arial" w:cs="Arial" w:hint="cs"/>
          <w:szCs w:val="24"/>
          <w:rtl/>
        </w:rPr>
        <w:t xml:space="preserve">לקול קורא זה. </w:t>
      </w:r>
    </w:p>
    <w:p w:rsidR="00233A6E" w:rsidRDefault="00233A6E" w:rsidP="00BB5C66">
      <w:pPr>
        <w:pStyle w:val="ListParagraph"/>
        <w:spacing w:line="360" w:lineRule="auto"/>
        <w:contextualSpacing w:val="0"/>
        <w:jc w:val="both"/>
        <w:rPr>
          <w:rFonts w:asciiTheme="minorBidi" w:hAnsiTheme="minorBidi" w:cstheme="minorBidi"/>
          <w:b/>
          <w:szCs w:val="24"/>
          <w:rtl/>
        </w:rPr>
      </w:pPr>
      <w:r>
        <w:rPr>
          <w:rFonts w:ascii="Arial" w:hAnsi="Arial" w:cs="Arial" w:hint="cs"/>
          <w:szCs w:val="24"/>
          <w:rtl/>
        </w:rPr>
        <w:t>יצוין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w:t>
      </w:r>
      <w:r w:rsidRPr="002011C8">
        <w:rPr>
          <w:rFonts w:ascii="Arial" w:hAnsi="Arial" w:cs="Arial"/>
          <w:b/>
          <w:bCs/>
          <w:szCs w:val="24"/>
          <w:rtl/>
        </w:rPr>
        <w:t xml:space="preserve">כחוקר </w:t>
      </w:r>
      <w:r w:rsidRPr="002011C8">
        <w:rPr>
          <w:rFonts w:ascii="Arial" w:hAnsi="Arial" w:cs="Arial" w:hint="eastAsia"/>
          <w:b/>
          <w:b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אחר</w:t>
      </w:r>
      <w:r w:rsidR="00E7190F">
        <w:rPr>
          <w:rFonts w:ascii="Arial" w:hAnsi="Arial" w:cs="Arial" w:hint="cs"/>
          <w:szCs w:val="24"/>
          <w:rtl/>
        </w:rPr>
        <w:t>ת</w:t>
      </w:r>
      <w:r w:rsidRPr="00DB5841">
        <w:rPr>
          <w:rFonts w:ascii="Arial" w:hAnsi="Arial" w:cs="Arial"/>
          <w:szCs w:val="24"/>
          <w:rtl/>
        </w:rPr>
        <w:t xml:space="preserve"> הממומ</w:t>
      </w:r>
      <w:r w:rsidR="0051349F">
        <w:rPr>
          <w:rFonts w:ascii="Arial" w:hAnsi="Arial" w:cs="Arial" w:hint="cs"/>
          <w:szCs w:val="24"/>
          <w:rtl/>
        </w:rPr>
        <w:t xml:space="preserve">נת </w:t>
      </w:r>
      <w:r w:rsidRPr="00DB5841">
        <w:rPr>
          <w:rFonts w:ascii="Arial" w:hAnsi="Arial" w:cs="Arial"/>
          <w:szCs w:val="24"/>
          <w:rtl/>
        </w:rPr>
        <w:t xml:space="preserve">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rsidR="003F4774" w:rsidRPr="00F279E3" w:rsidRDefault="003F4774" w:rsidP="00BB5C66">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00BC16DB">
        <w:rPr>
          <w:rFonts w:asciiTheme="minorBidi" w:hAnsiTheme="minorBidi" w:cstheme="minorBidi" w:hint="cs"/>
          <w:b/>
          <w:szCs w:val="24"/>
          <w:rtl/>
        </w:rPr>
        <w:t xml:space="preserve"> עתידית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765C91" w:rsidRPr="00F279E3">
        <w:rPr>
          <w:rFonts w:asciiTheme="minorBidi" w:hAnsiTheme="minorBidi" w:cstheme="minorBidi" w:hint="cs"/>
          <w:szCs w:val="24"/>
          <w:rtl/>
        </w:rPr>
        <w:t>ב</w:t>
      </w:r>
      <w:r w:rsidR="00654CC4">
        <w:rPr>
          <w:rFonts w:asciiTheme="minorBidi" w:hAnsiTheme="minorBidi" w:cstheme="minorBidi" w:hint="cs"/>
          <w:szCs w:val="24"/>
          <w:rtl/>
        </w:rPr>
        <w:t>'</w:t>
      </w:r>
      <w:r w:rsidR="0051349F">
        <w:rPr>
          <w:rFonts w:asciiTheme="minorBidi" w:hAnsiTheme="minorBidi" w:cstheme="minorBidi" w:hint="cs"/>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rsidR="003F4774" w:rsidRDefault="003F4774" w:rsidP="00BB5C66">
      <w:pPr>
        <w:pStyle w:val="ListParagraph"/>
        <w:numPr>
          <w:ilvl w:val="1"/>
          <w:numId w:val="5"/>
        </w:numPr>
        <w:spacing w:line="360" w:lineRule="auto"/>
        <w:contextualSpacing w:val="0"/>
        <w:jc w:val="both"/>
      </w:pPr>
      <w:r w:rsidRPr="00F279E3">
        <w:rPr>
          <w:rFonts w:asciiTheme="minorBidi" w:hAnsiTheme="minorBidi" w:cstheme="minorBidi"/>
          <w:szCs w:val="24"/>
          <w:rtl/>
        </w:rPr>
        <w:t xml:space="preserve">התכנית אינה מיועדת למימון מחקרים בתעשייה. עם זאת, </w:t>
      </w:r>
      <w:bookmarkStart w:id="13" w:name="_Hlk107324688"/>
      <w:r w:rsidRPr="00F279E3">
        <w:rPr>
          <w:rFonts w:asciiTheme="minorBidi" w:hAnsiTheme="minorBidi" w:cstheme="minorBidi"/>
          <w:szCs w:val="24"/>
          <w:rtl/>
        </w:rPr>
        <w:t xml:space="preserve">חוקרים מהתעשייה </w:t>
      </w:r>
      <w:bookmarkEnd w:id="13"/>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rsidR="00F70F01" w:rsidRPr="00F279E3" w:rsidRDefault="00F70F01" w:rsidP="00BB5C66">
      <w:pPr>
        <w:spacing w:line="360" w:lineRule="auto"/>
        <w:ind w:left="226"/>
        <w:jc w:val="both"/>
        <w:rPr>
          <w:rFonts w:asciiTheme="minorBidi" w:hAnsiTheme="minorBidi" w:cstheme="minorBidi"/>
          <w:b/>
          <w:bCs/>
          <w:szCs w:val="24"/>
          <w:rtl/>
        </w:rPr>
      </w:pPr>
    </w:p>
    <w:p w:rsidR="00A04C0B" w:rsidRPr="00F279E3" w:rsidRDefault="00A04C0B" w:rsidP="00BB5C66">
      <w:pPr>
        <w:pStyle w:val="Heading2"/>
      </w:pPr>
      <w:bookmarkStart w:id="14" w:name="_תנאי_ביצוע:"/>
      <w:bookmarkStart w:id="15" w:name="_Ref3966049"/>
      <w:bookmarkStart w:id="16" w:name="_Toc139957231"/>
      <w:bookmarkEnd w:id="14"/>
      <w:r w:rsidRPr="00F279E3">
        <w:rPr>
          <w:rtl/>
        </w:rPr>
        <w:t>תנאי ביצוע</w:t>
      </w:r>
      <w:bookmarkEnd w:id="15"/>
      <w:bookmarkEnd w:id="16"/>
    </w:p>
    <w:p w:rsidR="00A04C0B" w:rsidRPr="00F279E3" w:rsidRDefault="00D46577" w:rsidP="00BB5C66">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rsidR="00A04C0B" w:rsidRPr="00F279E3" w:rsidRDefault="00A04C0B" w:rsidP="00BB5C66">
      <w:pPr>
        <w:pStyle w:val="ListParagraph"/>
        <w:numPr>
          <w:ilvl w:val="0"/>
          <w:numId w:val="5"/>
        </w:numPr>
        <w:spacing w:line="360" w:lineRule="auto"/>
        <w:contextualSpacing w:val="0"/>
        <w:jc w:val="both"/>
        <w:rPr>
          <w:rFonts w:asciiTheme="minorBidi" w:hAnsiTheme="minorBidi" w:cstheme="minorBidi"/>
          <w:b/>
          <w:bCs/>
          <w:vanish/>
          <w:szCs w:val="24"/>
          <w:rtl/>
        </w:rPr>
      </w:pPr>
    </w:p>
    <w:p w:rsidR="00A04C0B" w:rsidRPr="00F279E3" w:rsidRDefault="00A04C0B"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rsidR="00B643C4" w:rsidRDefault="00B643C4" w:rsidP="00BB5C66">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7" w:name="_Ref3900594"/>
      <w:r w:rsidRPr="00F279E3">
        <w:rPr>
          <w:rFonts w:asciiTheme="minorBidi" w:hAnsiTheme="minorBidi" w:cstheme="minorBidi"/>
          <w:b/>
          <w:szCs w:val="24"/>
          <w:rtl/>
        </w:rPr>
        <w:lastRenderedPageBreak/>
        <w:t>המחקר יבוצע בהתאם לתנ</w:t>
      </w:r>
      <w:r w:rsidR="00AC4313">
        <w:rPr>
          <w:rFonts w:asciiTheme="minorBidi" w:hAnsiTheme="minorBidi" w:cstheme="minorBidi"/>
          <w:b/>
          <w:szCs w:val="24"/>
          <w:rtl/>
        </w:rPr>
        <w:t>אי קול קורא זה, להוראות ה"</w:t>
      </w:r>
      <w:r w:rsidR="00AC4313" w:rsidRPr="00157BFC">
        <w:rPr>
          <w:rFonts w:asciiTheme="minorBidi" w:hAnsiTheme="minorBidi" w:cstheme="minorBidi"/>
          <w:b/>
          <w:szCs w:val="24"/>
          <w:rtl/>
        </w:rPr>
        <w:t xml:space="preserve">הסכם </w:t>
      </w:r>
      <w:r w:rsidRPr="00157BFC">
        <w:rPr>
          <w:rFonts w:asciiTheme="minorBidi" w:hAnsiTheme="minorBidi" w:cstheme="minorBidi"/>
          <w:b/>
          <w:szCs w:val="24"/>
          <w:rtl/>
        </w:rPr>
        <w:t>כולל למחקרים</w:t>
      </w:r>
      <w:r w:rsidRPr="00F279E3">
        <w:rPr>
          <w:rFonts w:asciiTheme="minorBidi" w:hAnsiTheme="minorBidi" w:cstheme="minorBidi"/>
          <w:b/>
          <w:szCs w:val="24"/>
          <w:rtl/>
        </w:rPr>
        <w:t xml:space="preserve">"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w:t>
      </w:r>
      <w:r w:rsidR="00157BFC">
        <w:rPr>
          <w:rFonts w:asciiTheme="minorBidi" w:hAnsiTheme="minorBidi" w:cstheme="minorBidi" w:hint="cs"/>
          <w:b/>
          <w:szCs w:val="24"/>
          <w:rtl/>
        </w:rPr>
        <w:t xml:space="preserve">המופיעים בקישור שלהלן </w:t>
      </w:r>
      <w:r w:rsidR="00157BFC">
        <w:rPr>
          <w:rFonts w:asciiTheme="minorBidi" w:hAnsiTheme="minorBidi" w:cstheme="minorBidi"/>
          <w:b/>
          <w:szCs w:val="24"/>
          <w:rtl/>
        </w:rPr>
        <w:t>–</w:t>
      </w:r>
      <w:r w:rsidR="00157BFC">
        <w:rPr>
          <w:rFonts w:asciiTheme="minorBidi" w:hAnsiTheme="minorBidi" w:cstheme="minorBidi" w:hint="cs"/>
          <w:b/>
          <w:szCs w:val="24"/>
          <w:rtl/>
        </w:rPr>
        <w:t xml:space="preserve"> </w:t>
      </w:r>
      <w:hyperlink r:id="rId11" w:history="1">
        <w:r w:rsidR="00157BFC" w:rsidRPr="00157BFC">
          <w:rPr>
            <w:rStyle w:val="Hyperlink"/>
            <w:rFonts w:asciiTheme="minorBidi" w:hAnsiTheme="minorBidi" w:cstheme="minorBidi" w:hint="cs"/>
            <w:b/>
            <w:szCs w:val="24"/>
            <w:rtl/>
          </w:rPr>
          <w:t>לחץ/י כאן</w:t>
        </w:r>
      </w:hyperlink>
      <w:r w:rsidRPr="00F279E3">
        <w:rPr>
          <w:rFonts w:asciiTheme="minorBidi" w:hAnsiTheme="minorBidi" w:cstheme="minorBidi"/>
          <w:b/>
          <w:szCs w:val="24"/>
          <w:rtl/>
        </w:rPr>
        <w:t xml:space="preserve"> (על עדכוניהם מעת לעת). </w:t>
      </w:r>
    </w:p>
    <w:p w:rsidR="00B4617A" w:rsidRDefault="00B4617A" w:rsidP="00B4617A">
      <w:pPr>
        <w:pStyle w:val="ListParagraph"/>
        <w:spacing w:line="360" w:lineRule="auto"/>
        <w:ind w:left="714"/>
        <w:contextualSpacing w:val="0"/>
        <w:jc w:val="both"/>
        <w:rPr>
          <w:rFonts w:asciiTheme="minorBidi" w:hAnsiTheme="minorBidi" w:cstheme="minorBidi"/>
          <w:b/>
          <w:bCs/>
          <w:szCs w:val="24"/>
          <w:rtl/>
        </w:rPr>
      </w:pPr>
    </w:p>
    <w:p w:rsidR="00B4617A" w:rsidRDefault="00B4617A" w:rsidP="002011C8">
      <w:pPr>
        <w:pStyle w:val="ListParagraph"/>
        <w:spacing w:line="360" w:lineRule="auto"/>
        <w:ind w:left="714"/>
        <w:contextualSpacing w:val="0"/>
        <w:jc w:val="both"/>
        <w:rPr>
          <w:rFonts w:asciiTheme="minorBidi" w:hAnsiTheme="minorBidi" w:cstheme="minorBidi"/>
          <w:b/>
          <w:bCs/>
          <w:szCs w:val="24"/>
        </w:rPr>
      </w:pPr>
    </w:p>
    <w:p w:rsidR="0024551A" w:rsidRPr="00F279E3" w:rsidRDefault="00A04C0B" w:rsidP="0050302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C52A7E">
        <w:rPr>
          <w:rFonts w:asciiTheme="minorBidi" w:hAnsiTheme="minorBidi" w:cstheme="minorBidi" w:hint="cs"/>
          <w:b/>
          <w:szCs w:val="24"/>
          <w:rtl/>
        </w:rPr>
        <w:t>של</w:t>
      </w:r>
      <w:r w:rsidR="009936A6">
        <w:rPr>
          <w:rFonts w:asciiTheme="minorBidi" w:hAnsiTheme="minorBidi" w:cstheme="minorBidi" w:hint="cs"/>
          <w:b/>
          <w:szCs w:val="24"/>
          <w:rtl/>
        </w:rPr>
        <w:t>א תעלה על</w:t>
      </w:r>
      <w:r w:rsidR="00761C6F">
        <w:rPr>
          <w:rFonts w:asciiTheme="minorBidi" w:hAnsiTheme="minorBidi" w:cstheme="minorBidi" w:hint="cs"/>
          <w:b/>
          <w:szCs w:val="24"/>
          <w:rtl/>
        </w:rPr>
        <w:t xml:space="preserve"> </w:t>
      </w:r>
      <w:r w:rsidR="00C44599">
        <w:rPr>
          <w:rFonts w:asciiTheme="minorBidi" w:hAnsiTheme="minorBidi" w:cstheme="minorBidi" w:hint="cs"/>
          <w:b/>
          <w:szCs w:val="24"/>
          <w:rtl/>
        </w:rPr>
        <w:t>שלוש שנים</w:t>
      </w:r>
      <w:r w:rsidR="00761C6F">
        <w:rPr>
          <w:rFonts w:asciiTheme="minorBidi" w:hAnsiTheme="minorBidi" w:cstheme="minorBidi" w:hint="cs"/>
          <w:b/>
          <w:szCs w:val="24"/>
          <w:rtl/>
        </w:rPr>
        <w:t>.</w:t>
      </w:r>
      <w:r w:rsidR="0051349F">
        <w:rPr>
          <w:rFonts w:asciiTheme="minorBidi" w:hAnsiTheme="minorBidi" w:cstheme="minorBidi" w:hint="cs"/>
          <w:b/>
          <w:szCs w:val="24"/>
          <w:rtl/>
        </w:rPr>
        <w:t xml:space="preserve">  </w:t>
      </w:r>
      <w:bookmarkEnd w:id="17"/>
    </w:p>
    <w:p w:rsidR="00761C6F" w:rsidRDefault="007460CF" w:rsidP="00856F73">
      <w:pPr>
        <w:pStyle w:val="ListParagraph"/>
        <w:numPr>
          <w:ilvl w:val="1"/>
          <w:numId w:val="5"/>
        </w:numPr>
        <w:spacing w:line="360" w:lineRule="auto"/>
        <w:contextualSpacing w:val="0"/>
        <w:jc w:val="both"/>
        <w:rPr>
          <w:rFonts w:asciiTheme="minorBidi" w:hAnsiTheme="minorBidi" w:cstheme="minorBidi"/>
          <w:b/>
          <w:szCs w:val="24"/>
        </w:rPr>
      </w:pPr>
      <w:r w:rsidRPr="00761C6F">
        <w:rPr>
          <w:rFonts w:asciiTheme="minorBidi" w:hAnsiTheme="minorBidi" w:cstheme="minorBidi" w:hint="cs"/>
          <w:b/>
          <w:szCs w:val="24"/>
          <w:u w:val="single"/>
          <w:rtl/>
        </w:rPr>
        <w:t>דיווחים ומעקב</w:t>
      </w:r>
      <w:r w:rsidR="0051349F" w:rsidRPr="00761C6F">
        <w:rPr>
          <w:rFonts w:asciiTheme="minorBidi" w:hAnsiTheme="minorBidi" w:cstheme="minorBidi" w:hint="cs"/>
          <w:b/>
          <w:szCs w:val="24"/>
          <w:u w:val="single"/>
          <w:rtl/>
        </w:rPr>
        <w:t xml:space="preserve"> </w:t>
      </w:r>
      <w:r w:rsidRPr="00761C6F">
        <w:rPr>
          <w:rFonts w:asciiTheme="minorBidi" w:hAnsiTheme="minorBidi" w:cstheme="minorBidi" w:hint="cs"/>
          <w:b/>
          <w:szCs w:val="24"/>
          <w:u w:val="single"/>
          <w:rtl/>
        </w:rPr>
        <w:t>התקדמות</w:t>
      </w:r>
      <w:r w:rsidRPr="00761C6F">
        <w:rPr>
          <w:rFonts w:asciiTheme="minorBidi" w:hAnsiTheme="minorBidi" w:cstheme="minorBidi" w:hint="cs"/>
          <w:b/>
          <w:szCs w:val="24"/>
          <w:rtl/>
        </w:rPr>
        <w:t>:</w:t>
      </w:r>
      <w:r w:rsidRPr="00761C6F">
        <w:rPr>
          <w:rFonts w:asciiTheme="minorBidi" w:hAnsiTheme="minorBidi" w:cstheme="minorBidi"/>
          <w:b/>
          <w:szCs w:val="24"/>
          <w:rtl/>
        </w:rPr>
        <w:tab/>
      </w:r>
      <w:r w:rsidRPr="00761C6F">
        <w:rPr>
          <w:rFonts w:asciiTheme="minorBidi" w:hAnsiTheme="minorBidi" w:cstheme="minorBidi" w:hint="cs"/>
          <w:b/>
          <w:szCs w:val="24"/>
          <w:rtl/>
        </w:rPr>
        <w:t xml:space="preserve"> </w:t>
      </w:r>
      <w:r w:rsidRPr="00761C6F">
        <w:rPr>
          <w:rFonts w:asciiTheme="minorBidi" w:hAnsiTheme="minorBidi" w:cstheme="minorBidi"/>
          <w:b/>
          <w:szCs w:val="24"/>
          <w:rtl/>
        </w:rPr>
        <w:br/>
      </w:r>
      <w:r w:rsidRPr="00761C6F">
        <w:rPr>
          <w:rFonts w:asciiTheme="minorBidi" w:hAnsiTheme="minorBidi" w:cstheme="minorBidi" w:hint="cs"/>
          <w:b/>
          <w:szCs w:val="24"/>
          <w:rtl/>
        </w:rPr>
        <w:t xml:space="preserve">בכל המחקרים, </w:t>
      </w:r>
      <w:r w:rsidR="0024551A" w:rsidRPr="00761C6F">
        <w:rPr>
          <w:rFonts w:asciiTheme="minorBidi" w:hAnsiTheme="minorBidi" w:cstheme="minorBidi" w:hint="eastAsia"/>
          <w:b/>
          <w:szCs w:val="24"/>
          <w:rtl/>
        </w:rPr>
        <w:t>חודשי</w:t>
      </w:r>
      <w:r w:rsidR="0024551A" w:rsidRPr="00761C6F">
        <w:rPr>
          <w:rFonts w:asciiTheme="minorBidi" w:hAnsiTheme="minorBidi" w:cstheme="minorBidi" w:hint="cs"/>
          <w:b/>
          <w:szCs w:val="24"/>
          <w:rtl/>
        </w:rPr>
        <w:t xml:space="preserve">ים לפני תום כל שנת מחקר יוגש דו"ח מדעי שנתי בצירוף בקשת המשך לשנה נוספת, אשר תכלול פירוט המחקר שבוצע, התייחסות לאבני הדרך ותכנית העבודה לשנת המחקר העוקבת. </w:t>
      </w:r>
      <w:r w:rsidR="00B470DD" w:rsidRPr="00761C6F">
        <w:rPr>
          <w:rFonts w:asciiTheme="minorBidi" w:hAnsiTheme="minorBidi" w:cstheme="minorBidi" w:hint="cs"/>
          <w:b/>
          <w:szCs w:val="24"/>
          <w:rtl/>
        </w:rPr>
        <w:t xml:space="preserve">הגשת דו"ח המדעי תיעשה בהתאם להוראות </w:t>
      </w:r>
      <w:r w:rsidR="00E77312" w:rsidRPr="00761C6F">
        <w:rPr>
          <w:rFonts w:asciiTheme="minorBidi" w:hAnsiTheme="minorBidi" w:cstheme="minorBidi" w:hint="cs"/>
          <w:b/>
          <w:szCs w:val="24"/>
          <w:rtl/>
        </w:rPr>
        <w:t>ה</w:t>
      </w:r>
      <w:r w:rsidR="00B470DD" w:rsidRPr="00761C6F">
        <w:rPr>
          <w:rFonts w:asciiTheme="minorBidi" w:hAnsiTheme="minorBidi" w:cstheme="minorBidi" w:hint="cs"/>
          <w:b/>
          <w:szCs w:val="24"/>
          <w:rtl/>
        </w:rPr>
        <w:t>הסכם הכללי ונהלי המשרד.</w:t>
      </w:r>
      <w:r w:rsidRPr="00761C6F">
        <w:rPr>
          <w:rFonts w:asciiTheme="minorBidi" w:hAnsiTheme="minorBidi" w:cstheme="minorBidi"/>
          <w:b/>
          <w:szCs w:val="24"/>
          <w:rtl/>
        </w:rPr>
        <w:tab/>
      </w:r>
      <w:r w:rsidR="00B470DD" w:rsidRPr="00761C6F">
        <w:rPr>
          <w:rFonts w:asciiTheme="minorBidi" w:hAnsiTheme="minorBidi" w:cstheme="minorBidi" w:hint="cs"/>
          <w:b/>
          <w:szCs w:val="24"/>
          <w:rtl/>
        </w:rPr>
        <w:t xml:space="preserve"> </w:t>
      </w:r>
    </w:p>
    <w:p w:rsidR="00233A6E" w:rsidRPr="00761C6F" w:rsidRDefault="00233A6E" w:rsidP="00856F73">
      <w:pPr>
        <w:pStyle w:val="ListParagraph"/>
        <w:numPr>
          <w:ilvl w:val="1"/>
          <w:numId w:val="5"/>
        </w:numPr>
        <w:spacing w:line="360" w:lineRule="auto"/>
        <w:contextualSpacing w:val="0"/>
        <w:jc w:val="both"/>
        <w:rPr>
          <w:rFonts w:asciiTheme="minorBidi" w:hAnsiTheme="minorBidi" w:cstheme="minorBidi"/>
          <w:b/>
          <w:szCs w:val="24"/>
          <w:rtl/>
        </w:rPr>
      </w:pPr>
      <w:r w:rsidRPr="00761C6F">
        <w:rPr>
          <w:rFonts w:asciiTheme="minorBidi" w:hAnsiTheme="minorBidi" w:cstheme="minorBidi"/>
          <w:b/>
          <w:szCs w:val="24"/>
          <w:rtl/>
        </w:rPr>
        <w:t>חלוקת התקציב בין קבוצות המחקר ממוסדות שונים לא חייבת להיות שווה אלא על פי צרכי המחקר.</w:t>
      </w:r>
    </w:p>
    <w:p w:rsidR="004B250B" w:rsidRPr="00FC34FC" w:rsidRDefault="00233A6E" w:rsidP="00503027">
      <w:pPr>
        <w:pStyle w:val="ListParagraph"/>
        <w:numPr>
          <w:ilvl w:val="1"/>
          <w:numId w:val="5"/>
        </w:numPr>
        <w:spacing w:line="360" w:lineRule="auto"/>
        <w:contextualSpacing w:val="0"/>
        <w:jc w:val="both"/>
        <w:rPr>
          <w:rFonts w:asciiTheme="minorBidi" w:hAnsiTheme="minorBidi" w:cstheme="minorBidi"/>
          <w:bCs/>
          <w:szCs w:val="24"/>
        </w:rPr>
      </w:pPr>
      <w:r w:rsidRPr="00FB2DCF">
        <w:rPr>
          <w:rFonts w:asciiTheme="minorBidi" w:hAnsiTheme="minorBidi" w:cstheme="minorBidi"/>
          <w:b/>
          <w:szCs w:val="24"/>
          <w:rtl/>
        </w:rPr>
        <w:t>המימון המרבי למחקר</w:t>
      </w:r>
      <w:r w:rsidR="0080124C">
        <w:rPr>
          <w:rFonts w:asciiTheme="minorBidi" w:hAnsiTheme="minorBidi" w:cstheme="minorBidi" w:hint="cs"/>
          <w:b/>
          <w:szCs w:val="24"/>
          <w:rtl/>
        </w:rPr>
        <w:t xml:space="preserve">, </w:t>
      </w:r>
      <w:r w:rsidRPr="00FB2DCF">
        <w:rPr>
          <w:rFonts w:asciiTheme="minorBidi" w:hAnsiTheme="minorBidi" w:cstheme="minorBidi"/>
          <w:b/>
          <w:szCs w:val="24"/>
          <w:rtl/>
        </w:rPr>
        <w:t xml:space="preserve">לתקופה של </w:t>
      </w:r>
      <w:r w:rsidR="00AC7410">
        <w:rPr>
          <w:rFonts w:asciiTheme="minorBidi" w:hAnsiTheme="minorBidi" w:cstheme="minorBidi" w:hint="cs"/>
          <w:b/>
          <w:szCs w:val="24"/>
          <w:rtl/>
        </w:rPr>
        <w:t xml:space="preserve">שלוש שנים </w:t>
      </w:r>
      <w:r w:rsidR="0080124C">
        <w:rPr>
          <w:rFonts w:asciiTheme="minorBidi" w:hAnsiTheme="minorBidi" w:cstheme="minorBidi" w:hint="cs"/>
          <w:b/>
          <w:szCs w:val="24"/>
          <w:rtl/>
        </w:rPr>
        <w:t xml:space="preserve">הוא </w:t>
      </w:r>
      <w:r w:rsidR="003414BD">
        <w:rPr>
          <w:rFonts w:asciiTheme="minorBidi" w:hAnsiTheme="minorBidi" w:cstheme="minorBidi" w:hint="cs"/>
          <w:b/>
          <w:szCs w:val="24"/>
          <w:rtl/>
        </w:rPr>
        <w:t>עד</w:t>
      </w:r>
      <w:r w:rsidRPr="00FB2DCF">
        <w:rPr>
          <w:rFonts w:asciiTheme="minorBidi" w:hAnsiTheme="minorBidi" w:cstheme="minorBidi"/>
          <w:b/>
          <w:szCs w:val="24"/>
          <w:rtl/>
        </w:rPr>
        <w:t xml:space="preserve"> </w:t>
      </w:r>
      <w:r w:rsidR="00C44599">
        <w:rPr>
          <w:rFonts w:asciiTheme="minorBidi" w:hAnsiTheme="minorBidi" w:cstheme="minorBidi" w:hint="cs"/>
          <w:b/>
          <w:bCs/>
          <w:szCs w:val="24"/>
          <w:rtl/>
        </w:rPr>
        <w:t>500</w:t>
      </w:r>
      <w:r w:rsidR="000E213F">
        <w:rPr>
          <w:rFonts w:asciiTheme="minorBidi" w:hAnsiTheme="minorBidi" w:cstheme="minorBidi" w:hint="cs"/>
          <w:b/>
          <w:bCs/>
          <w:szCs w:val="24"/>
          <w:rtl/>
        </w:rPr>
        <w:t>,000</w:t>
      </w:r>
      <w:r w:rsidR="00C52A7E" w:rsidRPr="00F279E3">
        <w:rPr>
          <w:rFonts w:asciiTheme="minorBidi" w:hAnsiTheme="minorBidi" w:cstheme="minorBidi"/>
          <w:b/>
          <w:bCs/>
          <w:szCs w:val="24"/>
          <w:rtl/>
        </w:rPr>
        <w:t xml:space="preserve"> </w:t>
      </w:r>
      <w:r w:rsidR="00C52A7E" w:rsidRPr="00F279E3">
        <w:rPr>
          <w:rFonts w:asciiTheme="minorBidi" w:hAnsiTheme="minorBidi" w:cstheme="minorBidi" w:hint="cs"/>
          <w:bCs/>
          <w:szCs w:val="24"/>
          <w:rtl/>
        </w:rPr>
        <w:t>₪</w:t>
      </w:r>
      <w:r w:rsidR="003414BD">
        <w:rPr>
          <w:rFonts w:asciiTheme="minorBidi" w:hAnsiTheme="minorBidi" w:cstheme="minorBidi" w:hint="cs"/>
          <w:bCs/>
          <w:szCs w:val="24"/>
          <w:rtl/>
        </w:rPr>
        <w:t>.</w:t>
      </w:r>
      <w:r w:rsidR="00566C69">
        <w:rPr>
          <w:rFonts w:asciiTheme="minorBidi" w:hAnsiTheme="minorBidi" w:cstheme="minorBidi" w:hint="cs"/>
          <w:bCs/>
          <w:szCs w:val="24"/>
          <w:rtl/>
        </w:rPr>
        <w:t xml:space="preserve"> </w:t>
      </w:r>
      <w:r w:rsidR="009936A6">
        <w:rPr>
          <w:rFonts w:asciiTheme="minorBidi" w:hAnsiTheme="minorBidi" w:cstheme="minorBidi" w:hint="cs"/>
          <w:bCs/>
          <w:szCs w:val="24"/>
          <w:rtl/>
        </w:rPr>
        <w:t>הסכום האמור מתייחס לשלוש שנות מחקר. ניתן להגיש הצעה לתקופת מחקר של שנתיי</w:t>
      </w:r>
      <w:r w:rsidR="001443E0">
        <w:rPr>
          <w:rFonts w:asciiTheme="minorBidi" w:hAnsiTheme="minorBidi" w:cstheme="minorBidi" w:hint="cs"/>
          <w:bCs/>
          <w:szCs w:val="24"/>
          <w:rtl/>
        </w:rPr>
        <w:t>ם</w:t>
      </w:r>
      <w:r w:rsidR="009936A6">
        <w:rPr>
          <w:rFonts w:asciiTheme="minorBidi" w:hAnsiTheme="minorBidi" w:cstheme="minorBidi" w:hint="cs"/>
          <w:bCs/>
          <w:szCs w:val="24"/>
          <w:rtl/>
        </w:rPr>
        <w:t xml:space="preserve"> </w:t>
      </w:r>
      <w:r w:rsidR="001443E0">
        <w:rPr>
          <w:rFonts w:asciiTheme="minorBidi" w:hAnsiTheme="minorBidi" w:cstheme="minorBidi" w:hint="cs"/>
          <w:bCs/>
          <w:szCs w:val="24"/>
          <w:rtl/>
        </w:rPr>
        <w:t xml:space="preserve">אולם </w:t>
      </w:r>
      <w:r w:rsidR="009936A6">
        <w:rPr>
          <w:rFonts w:asciiTheme="minorBidi" w:hAnsiTheme="minorBidi" w:cstheme="minorBidi" w:hint="cs"/>
          <w:bCs/>
          <w:szCs w:val="24"/>
          <w:rtl/>
        </w:rPr>
        <w:t>גובה המימון המרבי יהיה 330,000</w:t>
      </w:r>
      <w:r w:rsidR="001443E0">
        <w:rPr>
          <w:rFonts w:asciiTheme="minorBidi" w:hAnsiTheme="minorBidi" w:cstheme="minorBidi" w:hint="cs"/>
          <w:bCs/>
          <w:szCs w:val="24"/>
          <w:rtl/>
        </w:rPr>
        <w:t xml:space="preserve"> ₪ (יש לצרף נימוקים בעניין מועד מקוצר. נושא זה יבחן בנפרד ע"י הוועדה).</w:t>
      </w:r>
    </w:p>
    <w:p w:rsidR="00A04C0B" w:rsidRPr="00F279E3" w:rsidRDefault="002343AA" w:rsidP="00BB5C66">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rsidR="00B57882" w:rsidRPr="007C24C4" w:rsidRDefault="00B57882"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hint="cs"/>
          <w:b/>
          <w:szCs w:val="24"/>
          <w:rtl/>
        </w:rPr>
        <w:t xml:space="preserve">לפירוט בנוגע להוצאות </w:t>
      </w:r>
      <w:r w:rsidR="00766715">
        <w:rPr>
          <w:rFonts w:asciiTheme="minorBidi" w:hAnsiTheme="minorBidi" w:cstheme="minorBidi" w:hint="cs"/>
          <w:b/>
          <w:szCs w:val="24"/>
          <w:rtl/>
        </w:rPr>
        <w:t xml:space="preserve">לא מאושרות </w:t>
      </w:r>
      <w:r w:rsidR="0051349F">
        <w:rPr>
          <w:rFonts w:asciiTheme="minorBidi" w:hAnsiTheme="minorBidi" w:cstheme="minorBidi" w:hint="cs"/>
          <w:b/>
          <w:szCs w:val="24"/>
          <w:rtl/>
        </w:rPr>
        <w:t>ו</w:t>
      </w:r>
      <w:r w:rsidRPr="00F279E3">
        <w:rPr>
          <w:rFonts w:asciiTheme="minorBidi" w:hAnsiTheme="minorBidi" w:cstheme="minorBidi" w:hint="cs"/>
          <w:b/>
          <w:szCs w:val="24"/>
          <w:rtl/>
        </w:rPr>
        <w:t xml:space="preserve">תקציב </w:t>
      </w:r>
      <w:r w:rsidR="00027D3A" w:rsidRPr="00F279E3">
        <w:rPr>
          <w:rFonts w:asciiTheme="minorBidi" w:hAnsiTheme="minorBidi" w:cstheme="minorBidi" w:hint="cs"/>
          <w:b/>
          <w:szCs w:val="24"/>
          <w:rtl/>
        </w:rPr>
        <w:t>מ</w:t>
      </w:r>
      <w:r w:rsidR="00027D3A">
        <w:rPr>
          <w:rFonts w:asciiTheme="minorBidi" w:hAnsiTheme="minorBidi" w:cstheme="minorBidi" w:hint="cs"/>
          <w:b/>
          <w:szCs w:val="24"/>
          <w:rtl/>
        </w:rPr>
        <w:t>רבי</w:t>
      </w:r>
      <w:r w:rsidR="00027D3A"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 xml:space="preserve">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p>
    <w:p w:rsidR="00360E43" w:rsidRPr="00F279E3" w:rsidRDefault="00360E43" w:rsidP="00BB5C66">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rsidR="00A26266" w:rsidRPr="00C30CBA" w:rsidRDefault="00A26266" w:rsidP="00BB5C66">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 באמצעות דיווח שנתי למשרד</w:t>
      </w:r>
      <w:r w:rsidR="0004160C">
        <w:rPr>
          <w:rFonts w:asciiTheme="minorBidi" w:hAnsiTheme="minorBidi" w:cstheme="minorBidi" w:hint="cs"/>
          <w:b/>
          <w:szCs w:val="24"/>
          <w:rtl/>
        </w:rPr>
        <w:t>. להרחבה ניתן לעיין בקישור:</w:t>
      </w:r>
      <w:r w:rsidRPr="00F279E3">
        <w:rPr>
          <w:rFonts w:asciiTheme="minorBidi" w:hAnsiTheme="minorBidi" w:cstheme="minorBidi"/>
          <w:b/>
          <w:szCs w:val="24"/>
        </w:rPr>
        <w:t xml:space="preserve"> </w:t>
      </w:r>
      <w:hyperlink w:history="1">
        <w:r w:rsidR="003D6133" w:rsidRPr="00FC34FC">
          <w:rPr>
            <w:rStyle w:val="Hyperlink"/>
            <w:rFonts w:asciiTheme="minorBidi" w:hAnsiTheme="minorBidi" w:cstheme="minorBidi"/>
            <w:szCs w:val="24"/>
            <w:rtl/>
          </w:rPr>
          <w:t>קידום ופיתוח ידע הנוצר במימון מענקי מחקר ממשלתיים | מספר החלטה 2575 | משרד ראש הממשלה</w:t>
        </w:r>
        <w:r w:rsidR="003D6133" w:rsidRPr="00FC34FC">
          <w:rPr>
            <w:rStyle w:val="Hyperlink"/>
            <w:rFonts w:asciiTheme="minorBidi" w:hAnsiTheme="minorBidi" w:cstheme="minorBidi"/>
            <w:szCs w:val="24"/>
          </w:rPr>
          <w:t xml:space="preserve"> .(www.gov.il)</w:t>
        </w:r>
      </w:hyperlink>
    </w:p>
    <w:p w:rsidR="00EF0858" w:rsidRPr="003D6133" w:rsidRDefault="00EF0858" w:rsidP="00BB5C66">
      <w:pPr>
        <w:pStyle w:val="ListParagraph"/>
        <w:spacing w:line="360" w:lineRule="auto"/>
        <w:jc w:val="both"/>
        <w:rPr>
          <w:rFonts w:asciiTheme="minorBidi" w:hAnsiTheme="minorBidi" w:cstheme="minorBidi"/>
          <w:b/>
          <w:szCs w:val="24"/>
        </w:rPr>
      </w:pPr>
      <w:bookmarkStart w:id="18" w:name="_מיון_והערכת_קדם-ההצעות"/>
      <w:bookmarkEnd w:id="18"/>
    </w:p>
    <w:p w:rsidR="00A04C0B" w:rsidRPr="0004160C" w:rsidRDefault="00EE6D47" w:rsidP="00BB5C66">
      <w:pPr>
        <w:pStyle w:val="Heading2"/>
        <w:numPr>
          <w:ilvl w:val="0"/>
          <w:numId w:val="6"/>
        </w:numPr>
        <w:jc w:val="both"/>
        <w:rPr>
          <w:vanish/>
          <w:rtl/>
        </w:rPr>
      </w:pPr>
      <w:bookmarkStart w:id="19" w:name="_מיון_והערכת_הצעות"/>
      <w:bookmarkStart w:id="20" w:name="_Toc139957232"/>
      <w:bookmarkStart w:id="21" w:name="_Ref3966779"/>
      <w:bookmarkEnd w:id="19"/>
      <w:r w:rsidRPr="00F279E3">
        <w:rPr>
          <w:rtl/>
        </w:rPr>
        <w:t xml:space="preserve">מיון והערכת </w:t>
      </w:r>
      <w:r w:rsidR="00A04C0B" w:rsidRPr="00F279E3">
        <w:rPr>
          <w:rtl/>
        </w:rPr>
        <w:t>הצעות</w:t>
      </w:r>
      <w:bookmarkEnd w:id="20"/>
      <w:r w:rsidR="00A04C0B" w:rsidRPr="00F279E3">
        <w:rPr>
          <w:rtl/>
        </w:rPr>
        <w:t xml:space="preserve"> </w:t>
      </w:r>
      <w:bookmarkEnd w:id="21"/>
    </w:p>
    <w:p w:rsidR="00A04C0B" w:rsidRPr="00F279E3" w:rsidRDefault="00A04C0B" w:rsidP="00BB5C66">
      <w:pPr>
        <w:pStyle w:val="ListParagraph"/>
        <w:numPr>
          <w:ilvl w:val="0"/>
          <w:numId w:val="6"/>
        </w:numPr>
        <w:spacing w:line="360" w:lineRule="auto"/>
        <w:contextualSpacing w:val="0"/>
        <w:jc w:val="both"/>
        <w:rPr>
          <w:rFonts w:asciiTheme="minorBidi" w:hAnsiTheme="minorBidi" w:cstheme="minorBidi"/>
          <w:b/>
          <w:bCs/>
          <w:vanish/>
          <w:szCs w:val="24"/>
          <w:rtl/>
        </w:rPr>
      </w:pPr>
    </w:p>
    <w:p w:rsidR="0004160C" w:rsidRPr="0004160C" w:rsidRDefault="0004160C" w:rsidP="00FA7C9F">
      <w:pPr>
        <w:pStyle w:val="ListParagraph"/>
        <w:numPr>
          <w:ilvl w:val="1"/>
          <w:numId w:val="10"/>
        </w:numPr>
        <w:spacing w:line="360" w:lineRule="auto"/>
        <w:jc w:val="both"/>
        <w:rPr>
          <w:rFonts w:asciiTheme="minorBidi" w:hAnsiTheme="minorBidi" w:cstheme="minorBidi"/>
          <w:szCs w:val="24"/>
        </w:rPr>
      </w:pPr>
    </w:p>
    <w:p w:rsidR="0082673A" w:rsidRDefault="00E34720" w:rsidP="00654CC4">
      <w:pPr>
        <w:pStyle w:val="ListParagraph"/>
        <w:numPr>
          <w:ilvl w:val="1"/>
          <w:numId w:val="34"/>
        </w:numPr>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003D6133">
        <w:rPr>
          <w:rFonts w:asciiTheme="minorBidi" w:hAnsiTheme="minorBidi" w:cstheme="minorBidi" w:hint="cs"/>
          <w:b/>
          <w:szCs w:val="24"/>
          <w:rtl/>
        </w:rPr>
        <w:t xml:space="preserve"> העומדות בתנאי הסף </w:t>
      </w:r>
      <w:r w:rsidR="000B5C93">
        <w:rPr>
          <w:rFonts w:asciiTheme="minorBidi" w:hAnsiTheme="minorBidi" w:cstheme="minorBidi" w:hint="cs"/>
          <w:b/>
          <w:szCs w:val="24"/>
          <w:rtl/>
        </w:rPr>
        <w:t xml:space="preserve">המפורטים בסעיף ג' </w:t>
      </w:r>
      <w:r w:rsidR="003D6133">
        <w:rPr>
          <w:rFonts w:asciiTheme="minorBidi" w:hAnsiTheme="minorBidi" w:cstheme="minorBidi" w:hint="cs"/>
          <w:b/>
          <w:szCs w:val="24"/>
          <w:rtl/>
        </w:rPr>
        <w:t>לעיל,</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761C6F">
        <w:rPr>
          <w:rFonts w:asciiTheme="minorBidi" w:hAnsiTheme="minorBidi" w:cstheme="minorBidi" w:hint="cs"/>
          <w:b/>
          <w:szCs w:val="24"/>
          <w:rtl/>
        </w:rPr>
        <w:t xml:space="preserve"> בשיתוף משרד החדשנות, המדע והטכנולוגיה, משרד החקלאות ופיתוח הכפר יחד עם ארגון</w:t>
      </w:r>
      <w:r w:rsidR="00761C6F" w:rsidRPr="00612909">
        <w:rPr>
          <w:rFonts w:asciiTheme="minorBidi" w:hAnsiTheme="minorBidi" w:cstheme="minorBidi"/>
          <w:bCs/>
          <w:szCs w:val="24"/>
        </w:rPr>
        <w:t>Israel</w:t>
      </w:r>
      <w:r w:rsidR="00761C6F">
        <w:rPr>
          <w:rFonts w:asciiTheme="minorBidi" w:hAnsiTheme="minorBidi" w:cstheme="minorBidi"/>
          <w:b/>
          <w:szCs w:val="24"/>
        </w:rPr>
        <w:t xml:space="preserve"> </w:t>
      </w:r>
      <w:r w:rsidR="00761C6F">
        <w:rPr>
          <w:rFonts w:asciiTheme="minorBidi" w:hAnsiTheme="minorBidi" w:cstheme="minorBidi" w:hint="cs"/>
          <w:b/>
          <w:szCs w:val="24"/>
          <w:rtl/>
        </w:rPr>
        <w:t xml:space="preserve"> </w:t>
      </w:r>
      <w:r w:rsidR="00761C6F" w:rsidRPr="00B61B6B">
        <w:rPr>
          <w:rFonts w:asciiTheme="minorBidi" w:hAnsiTheme="minorBidi" w:cstheme="minorBidi"/>
          <w:bCs/>
          <w:szCs w:val="24"/>
        </w:rPr>
        <w:t>GFI</w:t>
      </w:r>
      <w:r w:rsidR="00761C6F" w:rsidRPr="00F279E3">
        <w:rPr>
          <w:rFonts w:asciiTheme="minorBidi" w:hAnsiTheme="minorBidi" w:cstheme="minorBidi" w:hint="cs"/>
          <w:b/>
          <w:szCs w:val="24"/>
          <w:rtl/>
        </w:rPr>
        <w:t xml:space="preserve">. </w:t>
      </w:r>
      <w:r w:rsidR="00360E43" w:rsidRPr="00F279E3">
        <w:rPr>
          <w:rFonts w:asciiTheme="minorBidi" w:hAnsiTheme="minorBidi" w:cstheme="minorBidi" w:hint="cs"/>
          <w:b/>
          <w:szCs w:val="24"/>
          <w:rtl/>
        </w:rPr>
        <w:t xml:space="preserve"> ה</w:t>
      </w:r>
      <w:r w:rsidR="002011C8">
        <w:rPr>
          <w:rFonts w:asciiTheme="minorBidi" w:hAnsiTheme="minorBidi" w:cstheme="minorBidi" w:hint="cs"/>
          <w:b/>
          <w:szCs w:val="24"/>
          <w:rtl/>
        </w:rPr>
        <w:t>ו</w:t>
      </w:r>
      <w:r w:rsidR="00360E43" w:rsidRPr="00F279E3">
        <w:rPr>
          <w:rFonts w:asciiTheme="minorBidi" w:hAnsiTheme="minorBidi" w:cstheme="minorBidi" w:hint="cs"/>
          <w:b/>
          <w:szCs w:val="24"/>
          <w:rtl/>
        </w:rPr>
        <w:t>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lastRenderedPageBreak/>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ומומחים</w:t>
      </w:r>
      <w:r w:rsidR="00620997" w:rsidRPr="00F279E3">
        <w:rPr>
          <w:rFonts w:asciiTheme="minorBidi" w:hAnsiTheme="minorBidi" w:cstheme="minorBidi"/>
          <w:szCs w:val="24"/>
          <w:rtl/>
        </w:rPr>
        <w:t xml:space="preserve"> </w:t>
      </w:r>
      <w:r w:rsidR="00A076C7">
        <w:rPr>
          <w:rFonts w:asciiTheme="minorBidi" w:hAnsiTheme="minorBidi" w:cstheme="minorBidi" w:hint="cs"/>
          <w:szCs w:val="24"/>
          <w:rtl/>
        </w:rPr>
        <w:t xml:space="preserve">מהמגזר הפרטי או הציבורי, </w:t>
      </w:r>
      <w:r w:rsidR="00761C6F">
        <w:rPr>
          <w:rFonts w:asciiTheme="minorBidi" w:hAnsiTheme="minorBidi" w:cstheme="minorBidi" w:hint="cs"/>
          <w:szCs w:val="24"/>
          <w:rtl/>
        </w:rPr>
        <w:t xml:space="preserve">כולל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761C6F">
        <w:rPr>
          <w:rFonts w:asciiTheme="minorBidi" w:hAnsiTheme="minorBidi" w:cstheme="minorBidi" w:hint="cs"/>
          <w:szCs w:val="24"/>
          <w:rtl/>
        </w:rPr>
        <w:t>.</w:t>
      </w:r>
    </w:p>
    <w:p w:rsidR="00A04C0B" w:rsidRPr="00F279E3" w:rsidRDefault="0082673A" w:rsidP="00654CC4">
      <w:pPr>
        <w:pStyle w:val="ListParagraph"/>
        <w:numPr>
          <w:ilvl w:val="1"/>
          <w:numId w:val="34"/>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rsidR="00A04C0B" w:rsidRPr="00F279E3" w:rsidRDefault="00E23C62" w:rsidP="00654CC4">
      <w:pPr>
        <w:pStyle w:val="ListParagraph"/>
        <w:numPr>
          <w:ilvl w:val="1"/>
          <w:numId w:val="34"/>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rsidR="001409B7"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(20%):</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rsidR="00A04C0B" w:rsidRPr="00F279E3" w:rsidRDefault="00622D8A"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00A04C0B" w:rsidRPr="00F279E3">
        <w:rPr>
          <w:rFonts w:asciiTheme="minorBidi" w:hAnsiTheme="minorBidi" w:cstheme="minorBidi"/>
          <w:b/>
          <w:bCs/>
          <w:szCs w:val="24"/>
          <w:rtl/>
        </w:rPr>
        <w:t>יישומי</w:t>
      </w:r>
      <w:r w:rsidR="00DF6E60" w:rsidRPr="00F279E3">
        <w:rPr>
          <w:rFonts w:asciiTheme="minorBidi" w:hAnsiTheme="minorBidi" w:cstheme="minorBidi" w:hint="cs"/>
          <w:b/>
          <w:bCs/>
          <w:szCs w:val="24"/>
          <w:rtl/>
        </w:rPr>
        <w:t>ו</w:t>
      </w:r>
      <w:r w:rsidR="00A04C0B" w:rsidRPr="00F279E3">
        <w:rPr>
          <w:rFonts w:asciiTheme="minorBidi" w:hAnsiTheme="minorBidi" w:cstheme="minorBidi"/>
          <w:b/>
          <w:bCs/>
          <w:szCs w:val="24"/>
          <w:rtl/>
        </w:rPr>
        <w:t>ת (</w:t>
      </w:r>
      <w:r w:rsidR="00620997" w:rsidRPr="00F279E3">
        <w:rPr>
          <w:rFonts w:asciiTheme="minorBidi" w:hAnsiTheme="minorBidi" w:cstheme="minorBidi"/>
          <w:b/>
          <w:bCs/>
          <w:szCs w:val="24"/>
          <w:rtl/>
        </w:rPr>
        <w:t>30</w:t>
      </w:r>
      <w:r w:rsidR="00A04C0B" w:rsidRPr="00F279E3">
        <w:rPr>
          <w:rFonts w:asciiTheme="minorBidi" w:hAnsiTheme="minorBidi" w:cstheme="minorBidi"/>
          <w:b/>
          <w:bCs/>
          <w:szCs w:val="24"/>
          <w:rtl/>
        </w:rPr>
        <w:t>%):</w:t>
      </w:r>
      <w:r w:rsidR="00A04C0B" w:rsidRPr="00F279E3">
        <w:rPr>
          <w:rFonts w:asciiTheme="minorBidi" w:hAnsiTheme="minorBidi" w:cstheme="minorBidi"/>
          <w:szCs w:val="24"/>
          <w:rtl/>
        </w:rPr>
        <w:t xml:space="preserve"> </w:t>
      </w:r>
      <w:r w:rsidR="00A04C0B" w:rsidRPr="00F279E3">
        <w:rPr>
          <w:rFonts w:asciiTheme="minorBidi" w:hAnsiTheme="minorBidi" w:cstheme="minorBidi"/>
          <w:b/>
          <w:szCs w:val="24"/>
          <w:rtl/>
        </w:rPr>
        <w:t xml:space="preserve">תרומת המחקר לפיתוח כיוונים מדעיים </w:t>
      </w:r>
      <w:r w:rsidR="00387F31" w:rsidRPr="00F279E3">
        <w:rPr>
          <w:rFonts w:asciiTheme="minorBidi" w:hAnsiTheme="minorBidi" w:cstheme="minorBidi" w:hint="eastAsia"/>
          <w:b/>
          <w:szCs w:val="24"/>
          <w:rtl/>
        </w:rPr>
        <w:t>יישומיים</w:t>
      </w:r>
      <w:r w:rsidR="00387F3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או טכנולוגיים חדשים (גם אם בטווח הארוך ו</w:t>
      </w:r>
      <w:r w:rsidR="00D50DF3" w:rsidRPr="00F279E3">
        <w:rPr>
          <w:rFonts w:asciiTheme="minorBidi" w:hAnsiTheme="minorBidi" w:cstheme="minorBidi" w:hint="eastAsia"/>
          <w:b/>
          <w:szCs w:val="24"/>
          <w:rtl/>
        </w:rPr>
        <w:t>כאשר</w:t>
      </w:r>
      <w:r w:rsidR="00D50DF3" w:rsidRPr="00F279E3">
        <w:rPr>
          <w:rFonts w:asciiTheme="minorBidi" w:hAnsiTheme="minorBidi" w:cstheme="minorBidi"/>
          <w:b/>
          <w:szCs w:val="24"/>
          <w:rtl/>
        </w:rPr>
        <w:t xml:space="preserve"> הם </w:t>
      </w:r>
      <w:r w:rsidR="00A04C0B" w:rsidRPr="00F279E3">
        <w:rPr>
          <w:rFonts w:asciiTheme="minorBidi" w:hAnsiTheme="minorBidi" w:cstheme="minorBidi"/>
          <w:b/>
          <w:szCs w:val="24"/>
          <w:rtl/>
        </w:rPr>
        <w:t xml:space="preserve">מהווים נגזרת של המחקר המוצג) או </w:t>
      </w:r>
      <w:r w:rsidR="00387F31" w:rsidRPr="00F279E3">
        <w:rPr>
          <w:rFonts w:asciiTheme="minorBidi" w:hAnsiTheme="minorBidi" w:cstheme="minorBidi" w:hint="eastAsia"/>
          <w:b/>
          <w:szCs w:val="24"/>
          <w:rtl/>
        </w:rPr>
        <w:t>אופק</w:t>
      </w:r>
      <w:r w:rsidR="00387F31" w:rsidRPr="00F279E3">
        <w:rPr>
          <w:rFonts w:asciiTheme="minorBidi" w:hAnsiTheme="minorBidi" w:cstheme="minorBidi"/>
          <w:b/>
          <w:szCs w:val="24"/>
          <w:rtl/>
        </w:rPr>
        <w:t xml:space="preserve"> השפעה על </w:t>
      </w:r>
      <w:r w:rsidR="00A04C0B" w:rsidRPr="00F279E3">
        <w:rPr>
          <w:rFonts w:asciiTheme="minorBidi" w:hAnsiTheme="minorBidi" w:cstheme="minorBidi"/>
          <w:b/>
          <w:szCs w:val="24"/>
          <w:rtl/>
        </w:rPr>
        <w:t xml:space="preserve">קידום </w:t>
      </w:r>
      <w:r w:rsidR="00387F31" w:rsidRPr="00F279E3">
        <w:rPr>
          <w:rFonts w:asciiTheme="minorBidi" w:hAnsiTheme="minorBidi" w:cstheme="minorBidi" w:hint="eastAsia"/>
          <w:b/>
          <w:szCs w:val="24"/>
          <w:rtl/>
        </w:rPr>
        <w:t>מדיניות</w:t>
      </w:r>
      <w:r w:rsidR="00387F31" w:rsidRPr="00F279E3">
        <w:rPr>
          <w:rFonts w:asciiTheme="minorBidi" w:hAnsiTheme="minorBidi" w:cstheme="minorBidi"/>
          <w:b/>
          <w:szCs w:val="24"/>
          <w:rtl/>
        </w:rPr>
        <w:t xml:space="preserve"> </w:t>
      </w:r>
      <w:r w:rsidR="00D50DF3" w:rsidRPr="00F279E3">
        <w:rPr>
          <w:rFonts w:asciiTheme="minorBidi" w:hAnsiTheme="minorBidi" w:cstheme="minorBidi" w:hint="eastAsia"/>
          <w:b/>
          <w:szCs w:val="24"/>
          <w:rtl/>
        </w:rPr>
        <w:t>בתחום</w:t>
      </w:r>
      <w:r w:rsidR="00A04C0B" w:rsidRPr="00F279E3">
        <w:rPr>
          <w:rFonts w:asciiTheme="minorBidi" w:hAnsiTheme="minorBidi" w:cstheme="minorBidi"/>
          <w:b/>
          <w:szCs w:val="24"/>
          <w:rtl/>
        </w:rPr>
        <w:t xml:space="preserve">. </w:t>
      </w:r>
    </w:p>
    <w:p w:rsidR="00A04C0B" w:rsidRDefault="00A04C0B" w:rsidP="00FA7C9F">
      <w:pPr>
        <w:pStyle w:val="ListParagraph"/>
        <w:numPr>
          <w:ilvl w:val="3"/>
          <w:numId w:val="7"/>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rsidR="00AD0EFA" w:rsidRDefault="00AD0EFA" w:rsidP="002011C8">
      <w:pPr>
        <w:pStyle w:val="ListParagraph"/>
        <w:spacing w:line="360" w:lineRule="auto"/>
        <w:ind w:left="1440"/>
        <w:contextualSpacing w:val="0"/>
        <w:jc w:val="both"/>
        <w:rPr>
          <w:rFonts w:asciiTheme="minorBidi" w:hAnsiTheme="minorBidi" w:cstheme="minorBidi"/>
          <w:b/>
          <w:szCs w:val="24"/>
        </w:rPr>
      </w:pPr>
    </w:p>
    <w:p w:rsidR="00442D03" w:rsidRDefault="00E23C62" w:rsidP="00AD0EFA">
      <w:pPr>
        <w:pStyle w:val="ListParagraph"/>
        <w:spacing w:line="360" w:lineRule="auto"/>
        <w:contextualSpacing w:val="0"/>
        <w:jc w:val="both"/>
        <w:rPr>
          <w:rFonts w:asciiTheme="minorBidi" w:hAnsiTheme="minorBidi" w:cs="Arial"/>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rsidR="00AD0EFA" w:rsidRPr="00273ED0" w:rsidRDefault="00AD0EFA" w:rsidP="00B21337">
      <w:pPr>
        <w:pStyle w:val="ListParagraph"/>
        <w:spacing w:line="360" w:lineRule="auto"/>
        <w:contextualSpacing w:val="0"/>
        <w:jc w:val="both"/>
        <w:rPr>
          <w:rFonts w:asciiTheme="minorBidi" w:hAnsiTheme="minorBidi" w:cstheme="minorBidi"/>
          <w:szCs w:val="24"/>
          <w:u w:val="single"/>
          <w:rtl/>
        </w:rPr>
      </w:pPr>
    </w:p>
    <w:p w:rsidR="00FC34FC" w:rsidRPr="00273ED0" w:rsidRDefault="006837D7" w:rsidP="00654CC4">
      <w:pPr>
        <w:pStyle w:val="ListParagraph"/>
        <w:keepNext/>
        <w:numPr>
          <w:ilvl w:val="1"/>
          <w:numId w:val="34"/>
        </w:numPr>
        <w:spacing w:line="360" w:lineRule="auto"/>
        <w:contextualSpacing w:val="0"/>
        <w:jc w:val="both"/>
        <w:rPr>
          <w:rFonts w:asciiTheme="minorBidi" w:hAnsiTheme="minorBidi" w:cstheme="minorBidi"/>
          <w:szCs w:val="24"/>
          <w:rtl/>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w:t>
      </w:r>
      <w:r w:rsidR="00442D03">
        <w:rPr>
          <w:rFonts w:asciiTheme="minorBidi" w:hAnsiTheme="minorBidi" w:cstheme="minorBidi" w:hint="cs"/>
          <w:szCs w:val="24"/>
          <w:rtl/>
        </w:rPr>
        <w:t xml:space="preserve"> </w:t>
      </w:r>
      <w:r w:rsidR="00AD0EFA" w:rsidRPr="00F279E3">
        <w:rPr>
          <w:rFonts w:asciiTheme="minorBidi" w:hAnsiTheme="minorBidi" w:cstheme="minorBidi"/>
          <w:szCs w:val="24"/>
          <w:rtl/>
        </w:rPr>
        <w:lastRenderedPageBreak/>
        <w:t xml:space="preserve">הדעת של הסוקרים החיצוניים או להתעלם מכולה או חלקה, </w:t>
      </w:r>
      <w:r w:rsidR="00AD0EFA" w:rsidRPr="00F279E3">
        <w:rPr>
          <w:rFonts w:asciiTheme="minorBidi" w:hAnsiTheme="minorBidi" w:cstheme="minorBidi"/>
          <w:szCs w:val="24"/>
        </w:rPr>
        <w:t xml:space="preserve"> </w:t>
      </w:r>
      <w:r w:rsidR="00AD0EFA" w:rsidRPr="00F279E3">
        <w:rPr>
          <w:rFonts w:asciiTheme="minorBidi" w:hAnsiTheme="minorBidi" w:cstheme="minorBidi"/>
          <w:szCs w:val="24"/>
          <w:rtl/>
        </w:rPr>
        <w:t>לפי שיקול דעתם המקצועי.</w:t>
      </w:r>
    </w:p>
    <w:p w:rsidR="00442D03" w:rsidRDefault="00442D03" w:rsidP="00FC34FC">
      <w:pPr>
        <w:pStyle w:val="ListParagraph"/>
        <w:keepNext/>
        <w:spacing w:line="360" w:lineRule="auto"/>
        <w:contextualSpacing w:val="0"/>
        <w:jc w:val="both"/>
        <w:rPr>
          <w:rFonts w:asciiTheme="minorBidi" w:hAnsiTheme="minorBidi" w:cstheme="minorBidi"/>
          <w:szCs w:val="24"/>
          <w:rtl/>
        </w:rPr>
      </w:pPr>
    </w:p>
    <w:p w:rsidR="00A04C0B" w:rsidRPr="00F279E3" w:rsidRDefault="002E0C87" w:rsidP="00BB5C66">
      <w:pPr>
        <w:pStyle w:val="Heading2"/>
        <w:rPr>
          <w:rtl/>
        </w:rPr>
      </w:pPr>
      <w:bookmarkStart w:id="22" w:name="_ביצוע_התכנית:"/>
      <w:bookmarkStart w:id="23" w:name="_Toc139957233"/>
      <w:bookmarkEnd w:id="22"/>
      <w:r>
        <w:rPr>
          <w:rFonts w:hint="cs"/>
          <w:rtl/>
        </w:rPr>
        <w:t>ביצוע התוכנית</w:t>
      </w:r>
      <w:bookmarkEnd w:id="23"/>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w:t>
      </w:r>
      <w:r w:rsidRPr="00E47FDE">
        <w:rPr>
          <w:rFonts w:asciiTheme="minorBidi" w:hAnsiTheme="minorBidi" w:cstheme="minorBidi"/>
          <w:bCs/>
          <w:szCs w:val="24"/>
          <w:rtl/>
        </w:rPr>
        <w:t xml:space="preserve">במהלך </w:t>
      </w:r>
      <w:r w:rsidR="005C214D" w:rsidRPr="00E47FDE">
        <w:rPr>
          <w:rFonts w:asciiTheme="minorBidi" w:hAnsiTheme="minorBidi" w:cstheme="minorBidi" w:hint="cs"/>
          <w:bCs/>
          <w:szCs w:val="24"/>
          <w:rtl/>
        </w:rPr>
        <w:t>הרבעו</w:t>
      </w:r>
      <w:r w:rsidR="00027D3A" w:rsidRPr="00E47FDE">
        <w:rPr>
          <w:rFonts w:asciiTheme="minorBidi" w:hAnsiTheme="minorBidi" w:cstheme="minorBidi" w:hint="cs"/>
          <w:bCs/>
          <w:szCs w:val="24"/>
          <w:rtl/>
        </w:rPr>
        <w:t xml:space="preserve">ן </w:t>
      </w:r>
      <w:r w:rsidR="005C214D" w:rsidRPr="00E47FDE">
        <w:rPr>
          <w:rFonts w:asciiTheme="minorBidi" w:hAnsiTheme="minorBidi" w:cstheme="minorBidi" w:hint="cs"/>
          <w:bCs/>
          <w:szCs w:val="24"/>
          <w:rtl/>
        </w:rPr>
        <w:t>הרביעי</w:t>
      </w:r>
      <w:r w:rsidR="004F17B7" w:rsidRPr="00E47FDE">
        <w:rPr>
          <w:rFonts w:asciiTheme="minorBidi" w:hAnsiTheme="minorBidi" w:cstheme="minorBidi"/>
          <w:bCs/>
          <w:szCs w:val="24"/>
          <w:rtl/>
        </w:rPr>
        <w:t xml:space="preserve"> של שנת </w:t>
      </w:r>
      <w:r w:rsidR="002D2336" w:rsidRPr="00E47FDE">
        <w:rPr>
          <w:rFonts w:asciiTheme="minorBidi" w:hAnsiTheme="minorBidi" w:cstheme="minorBidi"/>
          <w:bCs/>
          <w:szCs w:val="24"/>
          <w:rtl/>
        </w:rPr>
        <w:t>202</w:t>
      </w:r>
      <w:r w:rsidR="002D2336" w:rsidRPr="00E47FDE">
        <w:rPr>
          <w:rFonts w:asciiTheme="minorBidi" w:hAnsiTheme="minorBidi" w:cstheme="minorBidi" w:hint="cs"/>
          <w:bCs/>
          <w:szCs w:val="24"/>
          <w:rtl/>
        </w:rPr>
        <w:t>3</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לזמינות </w:t>
      </w:r>
      <w:r w:rsidR="00E47FDE">
        <w:rPr>
          <w:rFonts w:asciiTheme="minorBidi" w:hAnsiTheme="minorBidi" w:cstheme="minorBidi" w:hint="cs"/>
          <w:b/>
          <w:szCs w:val="24"/>
          <w:rtl/>
        </w:rPr>
        <w:t>תקציבית</w:t>
      </w:r>
      <w:r w:rsidRPr="00F279E3">
        <w:rPr>
          <w:rFonts w:asciiTheme="minorBidi" w:hAnsiTheme="minorBidi" w:cstheme="minorBidi"/>
          <w:b/>
          <w:szCs w:val="24"/>
          <w:rtl/>
        </w:rPr>
        <w:t xml:space="preserve"> לשנת </w:t>
      </w:r>
      <w:r w:rsidR="002D2336" w:rsidRPr="00F279E3">
        <w:rPr>
          <w:rFonts w:asciiTheme="minorBidi" w:hAnsiTheme="minorBidi" w:cstheme="minorBidi"/>
          <w:b/>
          <w:szCs w:val="24"/>
          <w:rtl/>
        </w:rPr>
        <w:t>202</w:t>
      </w:r>
      <w:r w:rsidR="002D2336">
        <w:rPr>
          <w:rFonts w:asciiTheme="minorBidi" w:hAnsiTheme="minorBidi" w:cstheme="minorBidi" w:hint="cs"/>
          <w:b/>
          <w:szCs w:val="24"/>
          <w:rtl/>
        </w:rPr>
        <w:t>3</w:t>
      </w:r>
      <w:r w:rsidRPr="00F279E3">
        <w:rPr>
          <w:rFonts w:asciiTheme="minorBidi" w:hAnsiTheme="minorBidi" w:cstheme="minorBidi"/>
          <w:b/>
          <w:szCs w:val="24"/>
          <w:rtl/>
        </w:rPr>
        <w:t>.</w:t>
      </w:r>
    </w:p>
    <w:p w:rsidR="004C5332" w:rsidRPr="00F279E3" w:rsidRDefault="004C5332" w:rsidP="00FA7C9F">
      <w:pPr>
        <w:pStyle w:val="ListParagraph"/>
        <w:numPr>
          <w:ilvl w:val="1"/>
          <w:numId w:val="9"/>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24" w:name="_Ref3965969"/>
    </w:p>
    <w:p w:rsidR="00A26266" w:rsidRPr="00F279E3" w:rsidRDefault="00A26266"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rsidR="00A04C0B" w:rsidRPr="00F279E3" w:rsidRDefault="00A04C0B"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עם החתימה על ההסכם על החוקר להצהיר כי המשרד</w:t>
      </w:r>
      <w:r w:rsidR="00BD7D40">
        <w:rPr>
          <w:rFonts w:asciiTheme="minorBidi" w:hAnsiTheme="minorBidi" w:cstheme="minorBidi" w:hint="cs"/>
          <w:b/>
          <w:szCs w:val="24"/>
          <w:rtl/>
        </w:rPr>
        <w:t xml:space="preserve"> </w:t>
      </w:r>
      <w:r w:rsidR="00761C6F">
        <w:rPr>
          <w:rFonts w:asciiTheme="minorBidi" w:hAnsiTheme="minorBidi" w:cstheme="minorBidi" w:hint="cs"/>
          <w:b/>
          <w:szCs w:val="24"/>
          <w:rtl/>
        </w:rPr>
        <w:t xml:space="preserve">/ משרד החקלאות ופיתוח הכפר / </w:t>
      </w:r>
      <w:r w:rsidR="00761C6F" w:rsidRPr="00761C6F">
        <w:rPr>
          <w:rFonts w:asciiTheme="minorBidi" w:hAnsiTheme="minorBidi" w:cstheme="minorBidi" w:hint="cs"/>
          <w:bCs/>
          <w:szCs w:val="24"/>
        </w:rPr>
        <w:t>GFI</w:t>
      </w:r>
      <w:r w:rsidR="00761C6F">
        <w:rPr>
          <w:rFonts w:asciiTheme="minorBidi" w:hAnsiTheme="minorBidi" w:cstheme="minorBidi" w:hint="cs"/>
          <w:b/>
          <w:szCs w:val="24"/>
        </w:rPr>
        <w:t xml:space="preserve"> </w:t>
      </w:r>
      <w:r w:rsidR="00761C6F" w:rsidRPr="00761C6F">
        <w:rPr>
          <w:rFonts w:asciiTheme="minorBidi" w:hAnsiTheme="minorBidi" w:cstheme="minorBidi" w:hint="cs"/>
          <w:bCs/>
          <w:szCs w:val="24"/>
        </w:rPr>
        <w:t>I</w:t>
      </w:r>
      <w:r w:rsidR="00761C6F" w:rsidRPr="00761C6F">
        <w:rPr>
          <w:rFonts w:asciiTheme="minorBidi" w:hAnsiTheme="minorBidi" w:cstheme="minorBidi"/>
          <w:bCs/>
          <w:szCs w:val="24"/>
        </w:rPr>
        <w:t>srael</w:t>
      </w:r>
      <w:r w:rsidR="00761C6F" w:rsidRPr="00761C6F">
        <w:rPr>
          <w:rFonts w:asciiTheme="minorBidi" w:hAnsiTheme="minorBidi" w:cstheme="minorBidi" w:hint="cs"/>
          <w:bCs/>
          <w:szCs w:val="24"/>
          <w:rtl/>
        </w:rPr>
        <w:t xml:space="preserve"> </w:t>
      </w:r>
      <w:r w:rsidRPr="00F279E3">
        <w:rPr>
          <w:rFonts w:asciiTheme="minorBidi" w:hAnsiTheme="minorBidi" w:cstheme="minorBidi"/>
          <w:b/>
          <w:szCs w:val="24"/>
          <w:rtl/>
        </w:rPr>
        <w:t xml:space="preserve">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24"/>
      <w:r w:rsidR="00A7000B" w:rsidRPr="00F279E3">
        <w:rPr>
          <w:rFonts w:asciiTheme="minorBidi" w:hAnsiTheme="minorBidi" w:cstheme="minorBidi" w:hint="cs"/>
          <w:b/>
          <w:szCs w:val="24"/>
          <w:rtl/>
        </w:rPr>
        <w:t>כאמור בסעיף ח</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rsidR="00794DF8" w:rsidRDefault="00A04C0B" w:rsidP="00FA7C9F">
      <w:pPr>
        <w:pStyle w:val="ListParagraph"/>
        <w:numPr>
          <w:ilvl w:val="1"/>
          <w:numId w:val="9"/>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rsidR="00222BAF" w:rsidRPr="00F279E3" w:rsidRDefault="00222BAF" w:rsidP="00BB5C66">
      <w:pPr>
        <w:pStyle w:val="ListParagraph"/>
        <w:spacing w:line="360" w:lineRule="auto"/>
        <w:jc w:val="both"/>
        <w:rPr>
          <w:rFonts w:asciiTheme="minorBidi" w:hAnsiTheme="minorBidi" w:cstheme="minorBidi"/>
          <w:szCs w:val="24"/>
        </w:rPr>
      </w:pPr>
    </w:p>
    <w:p w:rsidR="0080797D" w:rsidRPr="00222BAF" w:rsidRDefault="0080797D" w:rsidP="00BB5C66">
      <w:pPr>
        <w:pStyle w:val="Heading2"/>
        <w:rPr>
          <w:rtl/>
        </w:rPr>
      </w:pPr>
      <w:bookmarkStart w:id="25" w:name="_כללים_ועקרונות"/>
      <w:bookmarkStart w:id="26" w:name="_Toc139957234"/>
      <w:bookmarkEnd w:id="25"/>
      <w:r w:rsidRPr="00222BAF">
        <w:rPr>
          <w:rtl/>
        </w:rPr>
        <w:t>כללים ועקרונות</w:t>
      </w:r>
      <w:bookmarkEnd w:id="26"/>
    </w:p>
    <w:p w:rsidR="0080797D" w:rsidRDefault="0080797D" w:rsidP="00BB5C66">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233A6E">
        <w:rPr>
          <w:rFonts w:asciiTheme="minorBidi" w:hAnsiTheme="minorBidi" w:cstheme="minorBidi" w:hint="cs"/>
          <w:b/>
          <w:szCs w:val="24"/>
          <w:rtl/>
          <w:lang w:eastAsia="en-US"/>
        </w:rPr>
        <w:t>רשאי</w:t>
      </w:r>
      <w:r w:rsidR="00233A6E"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w:t>
      </w:r>
      <w:r w:rsidR="00666A6A">
        <w:rPr>
          <w:rFonts w:asciiTheme="minorBidi" w:hAnsiTheme="minorBidi" w:cstheme="minorBidi" w:hint="cs"/>
          <w:b/>
          <w:szCs w:val="24"/>
          <w:rtl/>
          <w:lang w:eastAsia="en-US"/>
        </w:rPr>
        <w:t>"</w:t>
      </w:r>
      <w:r w:rsidR="00233A6E">
        <w:rPr>
          <w:rFonts w:asciiTheme="minorBidi" w:hAnsiTheme="minorBidi" w:cstheme="minorBidi" w:hint="cs"/>
          <w:b/>
          <w:szCs w:val="24"/>
          <w:rtl/>
          <w:lang w:eastAsia="en-US"/>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szCs w:val="24"/>
        </w:rPr>
        <w:t>PI</w:t>
      </w:r>
      <w:r w:rsidR="00233A6E" w:rsidRPr="00CD2FF1">
        <w:rPr>
          <w:rFonts w:asciiTheme="minorBidi" w:hAnsiTheme="minorBidi" w:cstheme="minorBidi"/>
          <w:szCs w:val="24"/>
          <w:rtl/>
        </w:rPr>
        <w:t xml:space="preserve"> </w:t>
      </w:r>
      <w:r w:rsidR="00233A6E" w:rsidRPr="00CD2FF1">
        <w:rPr>
          <w:rFonts w:asciiTheme="minorBidi" w:hAnsiTheme="minorBidi" w:cstheme="minorBidi"/>
          <w:szCs w:val="24"/>
        </w:rPr>
        <w:t>Principal Investigator -</w:t>
      </w:r>
      <w:r w:rsidR="00233A6E" w:rsidRPr="00CD2FF1">
        <w:rPr>
          <w:rFonts w:asciiTheme="minorBidi" w:hAnsiTheme="minorBidi" w:cstheme="minorBidi"/>
          <w:szCs w:val="24"/>
          <w:rtl/>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w:t>
      </w:r>
      <w:r w:rsidR="004C5CC4">
        <w:rPr>
          <w:rFonts w:asciiTheme="minorBidi" w:hAnsiTheme="minorBidi" w:cstheme="minorBidi"/>
          <w:b/>
          <w:szCs w:val="24"/>
          <w:rtl/>
        </w:rPr>
        <w:t>חוקר 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rPr>
        <w:t>(Associated-PI</w:t>
      </w:r>
      <w:r w:rsidR="00233A6E"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C24C4">
        <w:rPr>
          <w:rFonts w:asciiTheme="minorBidi" w:hAnsiTheme="minorBidi" w:cstheme="minorBidi" w:hint="eastAsia"/>
          <w:bCs/>
          <w:szCs w:val="24"/>
          <w:u w:val="single"/>
          <w:rtl/>
        </w:rPr>
        <w:t>אחת</w:t>
      </w:r>
      <w:r w:rsidRPr="007C24C4">
        <w:rPr>
          <w:rFonts w:asciiTheme="minorBidi" w:hAnsiTheme="minorBidi" w:cstheme="minorBidi"/>
          <w:bCs/>
          <w:szCs w:val="24"/>
          <w:u w:val="single"/>
          <w:rtl/>
        </w:rPr>
        <w:t xml:space="preserve"> </w:t>
      </w:r>
      <w:r w:rsidRPr="007C24C4">
        <w:rPr>
          <w:rFonts w:asciiTheme="minorBidi" w:hAnsiTheme="minorBidi" w:cstheme="minorBidi" w:hint="eastAsia"/>
          <w:bCs/>
          <w:szCs w:val="24"/>
          <w:u w:val="single"/>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rsidR="00233A6E" w:rsidRDefault="00233A6E" w:rsidP="00BB5C66">
      <w:pPr>
        <w:pStyle w:val="ListParagraph"/>
        <w:numPr>
          <w:ilvl w:val="0"/>
          <w:numId w:val="3"/>
        </w:numPr>
        <w:spacing w:line="360" w:lineRule="auto"/>
        <w:jc w:val="both"/>
        <w:rPr>
          <w:rFonts w:asciiTheme="minorBidi" w:hAnsiTheme="minorBidi" w:cstheme="minorBidi"/>
          <w:szCs w:val="24"/>
        </w:rPr>
      </w:pPr>
      <w:r w:rsidRPr="00647808">
        <w:rPr>
          <w:rFonts w:asciiTheme="minorBidi" w:hAnsiTheme="minorBidi" w:cstheme="minorBidi"/>
          <w:szCs w:val="24"/>
          <w:rtl/>
        </w:rPr>
        <w:t xml:space="preserve">חוקר ראשי שיש לו מחקר פעיל במסלול הלאומי במימון משרד המדע </w:t>
      </w:r>
      <w:r w:rsidRPr="00FB2DCF">
        <w:rPr>
          <w:rFonts w:asciiTheme="minorBidi" w:hAnsiTheme="minorBidi" w:cstheme="minorBidi"/>
          <w:szCs w:val="24"/>
          <w:rtl/>
        </w:rPr>
        <w:t xml:space="preserve">אשר בשנת </w:t>
      </w:r>
      <w:r>
        <w:rPr>
          <w:rFonts w:asciiTheme="minorBidi" w:hAnsiTheme="minorBidi" w:cstheme="minorBidi" w:hint="cs"/>
          <w:szCs w:val="24"/>
          <w:rtl/>
        </w:rPr>
        <w:t>2023</w:t>
      </w:r>
      <w:r w:rsidRPr="00FB2DCF">
        <w:rPr>
          <w:rFonts w:asciiTheme="minorBidi" w:hAnsiTheme="minorBidi" w:cstheme="minorBidi"/>
          <w:szCs w:val="24"/>
          <w:rtl/>
        </w:rPr>
        <w:t xml:space="preserve"> תהיה זו שנתו האחרונה למחקר, </w:t>
      </w:r>
      <w:r>
        <w:rPr>
          <w:rFonts w:asciiTheme="minorBidi" w:hAnsiTheme="minorBidi" w:cstheme="minorBidi" w:hint="cs"/>
          <w:szCs w:val="24"/>
          <w:rtl/>
        </w:rPr>
        <w:t>רשאי</w:t>
      </w:r>
      <w:r w:rsidRPr="00FB2DCF">
        <w:rPr>
          <w:rFonts w:asciiTheme="minorBidi" w:hAnsiTheme="minorBidi" w:cstheme="minorBidi"/>
          <w:szCs w:val="24"/>
          <w:rtl/>
        </w:rPr>
        <w:t xml:space="preserve"> להגיש הצעה לקול קורא זה. ככלל, המשרד יממן לא יותר מאשר מחקר אחד במסלול הלאומי ומחקר אחד במסלול הבינ"ל לחוקר כחוקר ראשי בכל נקודת זמן. </w:t>
      </w:r>
    </w:p>
    <w:p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hint="cs"/>
          <w:szCs w:val="24"/>
          <w:rtl/>
        </w:rPr>
        <w:t xml:space="preserve">חוקר אשר מגיש </w:t>
      </w:r>
      <w:r w:rsidRPr="00CD2FF1">
        <w:rPr>
          <w:rFonts w:asciiTheme="minorBidi" w:hAnsiTheme="minorBidi" w:cstheme="minorBidi" w:hint="cs"/>
          <w:szCs w:val="24"/>
          <w:rtl/>
        </w:rPr>
        <w:t>הצעה</w:t>
      </w:r>
      <w:r w:rsidRPr="000D01ED">
        <w:rPr>
          <w:rFonts w:asciiTheme="minorBidi" w:hAnsiTheme="minorBidi" w:cstheme="minorBidi" w:hint="cs"/>
          <w:szCs w:val="24"/>
          <w:rtl/>
        </w:rPr>
        <w:t xml:space="preserve"> בקול קורא זה והצעתו לא התקבלה להגשה של הצעה מלאה (לא עברה לשלב ב')</w:t>
      </w:r>
      <w:r>
        <w:rPr>
          <w:rFonts w:asciiTheme="minorBidi" w:hAnsiTheme="minorBidi" w:cstheme="minorBidi" w:hint="cs"/>
          <w:szCs w:val="24"/>
          <w:rtl/>
        </w:rPr>
        <w:t xml:space="preserve"> בקול הקורא הלאומי</w:t>
      </w:r>
      <w:r w:rsidRPr="000D01ED">
        <w:rPr>
          <w:rFonts w:asciiTheme="minorBidi" w:hAnsiTheme="minorBidi" w:cstheme="minorBidi" w:hint="cs"/>
          <w:szCs w:val="24"/>
          <w:rtl/>
        </w:rPr>
        <w:t xml:space="preserve">, </w:t>
      </w:r>
      <w:r w:rsidRPr="000D01ED">
        <w:rPr>
          <w:rFonts w:asciiTheme="minorBidi" w:hAnsiTheme="minorBidi" w:cstheme="minorBidi" w:hint="cs"/>
          <w:szCs w:val="24"/>
          <w:u w:val="single"/>
          <w:rtl/>
        </w:rPr>
        <w:t>רשאי</w:t>
      </w:r>
      <w:r w:rsidRPr="000D01ED">
        <w:rPr>
          <w:rFonts w:asciiTheme="minorBidi" w:hAnsiTheme="minorBidi" w:cstheme="minorBidi" w:hint="cs"/>
          <w:szCs w:val="24"/>
          <w:rtl/>
        </w:rPr>
        <w:t xml:space="preserve"> להגיש הצעה לקולות הקוראים המשותפים עם משרדי ממשלה וגופים ציבוריים המתפרסמים במסגרת לאומית לשנת 2023.</w:t>
      </w:r>
    </w:p>
    <w:p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szCs w:val="24"/>
          <w:rtl/>
        </w:rPr>
        <w:t>יודגש כי, לאחר הגשת ההצעה לא יתאפשר לשנות את זהות החוקר הראשי-מרכז פרויקט</w:t>
      </w:r>
      <w:r w:rsidR="00E47FDE">
        <w:rPr>
          <w:rFonts w:asciiTheme="minorBidi" w:hAnsiTheme="minorBidi" w:cstheme="minorBidi" w:hint="cs"/>
          <w:szCs w:val="24"/>
          <w:rtl/>
        </w:rPr>
        <w:t>,</w:t>
      </w:r>
      <w:r w:rsidR="00B3761F">
        <w:rPr>
          <w:rFonts w:asciiTheme="minorBidi" w:hAnsiTheme="minorBidi" w:cstheme="minorBidi" w:hint="cs"/>
          <w:szCs w:val="24"/>
          <w:rtl/>
        </w:rPr>
        <w:t xml:space="preserve"> </w:t>
      </w:r>
      <w:r w:rsidRPr="000D01ED">
        <w:rPr>
          <w:rFonts w:asciiTheme="minorBidi" w:hAnsiTheme="minorBidi" w:cstheme="minorBidi"/>
          <w:szCs w:val="24"/>
          <w:rtl/>
        </w:rPr>
        <w:t xml:space="preserve">חוקר </w:t>
      </w:r>
      <w:r>
        <w:rPr>
          <w:rFonts w:asciiTheme="minorBidi" w:hAnsiTheme="minorBidi" w:cstheme="minorBidi" w:hint="cs"/>
          <w:szCs w:val="24"/>
          <w:rtl/>
        </w:rPr>
        <w:t>שותף</w:t>
      </w:r>
      <w:r w:rsidR="00B3761F">
        <w:rPr>
          <w:rFonts w:asciiTheme="minorBidi" w:hAnsiTheme="minorBidi" w:cstheme="minorBidi" w:hint="cs"/>
          <w:szCs w:val="24"/>
          <w:rtl/>
        </w:rPr>
        <w:t xml:space="preserve"> </w:t>
      </w:r>
      <w:r w:rsidRPr="000D01ED">
        <w:rPr>
          <w:rFonts w:asciiTheme="minorBidi" w:hAnsiTheme="minorBidi" w:cstheme="minorBidi"/>
          <w:szCs w:val="24"/>
          <w:rtl/>
        </w:rPr>
        <w:t>או להחליף ביניהם את התפקיד.</w:t>
      </w:r>
      <w:r w:rsidRPr="000D01ED">
        <w:rPr>
          <w:szCs w:val="24"/>
          <w:rtl/>
        </w:rPr>
        <w:t xml:space="preserve"> </w:t>
      </w:r>
      <w:r w:rsidRPr="000D01ED">
        <w:rPr>
          <w:rFonts w:asciiTheme="minorBidi" w:hAnsiTheme="minorBidi" w:cstheme="minorBidi"/>
          <w:szCs w:val="24"/>
          <w:rtl/>
        </w:rPr>
        <w:t xml:space="preserve">למען הסר ספק, שינוי זהות </w:t>
      </w:r>
      <w:r w:rsidRPr="000D01ED">
        <w:rPr>
          <w:rFonts w:asciiTheme="minorBidi" w:hAnsiTheme="minorBidi" w:cstheme="minorBidi"/>
          <w:szCs w:val="24"/>
          <w:rtl/>
        </w:rPr>
        <w:lastRenderedPageBreak/>
        <w:t xml:space="preserve">חוקר </w:t>
      </w:r>
      <w:r w:rsidR="00B3761F">
        <w:rPr>
          <w:rFonts w:asciiTheme="minorBidi" w:hAnsiTheme="minorBidi" w:cstheme="minorBidi" w:hint="cs"/>
          <w:szCs w:val="24"/>
          <w:rtl/>
        </w:rPr>
        <w:t xml:space="preserve">ראשי או </w:t>
      </w:r>
      <w:r w:rsidR="00E47FDE">
        <w:rPr>
          <w:rFonts w:asciiTheme="minorBidi" w:hAnsiTheme="minorBidi" w:cstheme="minorBidi" w:hint="cs"/>
          <w:szCs w:val="24"/>
          <w:rtl/>
        </w:rPr>
        <w:t xml:space="preserve">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rsidR="0080797D" w:rsidRPr="00F279E3" w:rsidRDefault="0080797D" w:rsidP="00BB5C66">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B3761F">
        <w:rPr>
          <w:rFonts w:asciiTheme="minorBidi" w:hAnsiTheme="minorBidi" w:cstheme="minorBidi" w:hint="cs"/>
          <w:b/>
          <w:szCs w:val="24"/>
          <w:rtl/>
        </w:rPr>
        <w:t>.</w:t>
      </w:r>
      <w:r w:rsidRPr="00F279E3">
        <w:rPr>
          <w:rFonts w:asciiTheme="minorBidi" w:hAnsiTheme="minorBidi" w:cstheme="minorBidi"/>
          <w:b/>
          <w:szCs w:val="24"/>
          <w:rtl/>
        </w:rPr>
        <w:t xml:space="preserve"> </w:t>
      </w:r>
    </w:p>
    <w:p w:rsidR="00233A6E" w:rsidRPr="00233A6E" w:rsidRDefault="00150066" w:rsidP="00FA7C9F">
      <w:pPr>
        <w:pStyle w:val="ListParagraph"/>
        <w:numPr>
          <w:ilvl w:val="1"/>
          <w:numId w:val="9"/>
        </w:numPr>
        <w:spacing w:line="360" w:lineRule="auto"/>
        <w:jc w:val="both"/>
        <w:rPr>
          <w:rFonts w:asciiTheme="minorBidi" w:hAnsiTheme="minorBidi" w:cstheme="minorBidi"/>
          <w:szCs w:val="24"/>
        </w:rPr>
      </w:pPr>
      <w:r w:rsidRPr="00233A6E">
        <w:rPr>
          <w:rFonts w:asciiTheme="minorBidi" w:hAnsiTheme="minorBidi" w:cstheme="minorBidi" w:hint="cs"/>
          <w:b/>
          <w:szCs w:val="24"/>
          <w:rtl/>
        </w:rPr>
        <w:t xml:space="preserve">שאר הנהלים מפורטים בנהלי </w:t>
      </w:r>
      <w:r w:rsidR="0080797D" w:rsidRPr="00233A6E">
        <w:rPr>
          <w:rFonts w:asciiTheme="minorBidi" w:hAnsiTheme="minorBidi" w:cstheme="minorBidi" w:hint="cs"/>
          <w:b/>
          <w:szCs w:val="24"/>
          <w:rtl/>
        </w:rPr>
        <w:t xml:space="preserve">קרן </w:t>
      </w:r>
      <w:r w:rsidRPr="00233A6E">
        <w:rPr>
          <w:rFonts w:asciiTheme="minorBidi" w:hAnsiTheme="minorBidi" w:cstheme="minorBidi" w:hint="cs"/>
          <w:b/>
          <w:szCs w:val="24"/>
          <w:rtl/>
        </w:rPr>
        <w:t xml:space="preserve">המחקרים </w:t>
      </w:r>
      <w:r w:rsidR="00233A6E" w:rsidRPr="00233A6E">
        <w:rPr>
          <w:rFonts w:asciiTheme="minorBidi" w:hAnsiTheme="minorBidi" w:cstheme="minorBidi"/>
          <w:szCs w:val="24"/>
          <w:rtl/>
        </w:rPr>
        <w:t>נמצאים בקישור שלהלן</w:t>
      </w:r>
      <w:r w:rsidR="00233A6E" w:rsidRPr="00233A6E">
        <w:rPr>
          <w:rFonts w:asciiTheme="minorBidi" w:hAnsiTheme="minorBidi" w:cstheme="minorBidi"/>
          <w:b/>
          <w:szCs w:val="24"/>
          <w:rtl/>
        </w:rPr>
        <w:t xml:space="preserve"> – </w:t>
      </w:r>
      <w:hyperlink r:id="rId12" w:history="1">
        <w:r w:rsidR="00233A6E" w:rsidRPr="00233A6E">
          <w:rPr>
            <w:rStyle w:val="Hyperlink"/>
            <w:rFonts w:asciiTheme="minorBidi" w:hAnsiTheme="minorBidi" w:cstheme="minorBidi"/>
            <w:b/>
            <w:szCs w:val="24"/>
            <w:rtl/>
          </w:rPr>
          <w:t>לחץ/י כאן</w:t>
        </w:r>
      </w:hyperlink>
      <w:r w:rsidR="00233A6E" w:rsidRPr="00233A6E">
        <w:rPr>
          <w:rFonts w:asciiTheme="minorBidi" w:hAnsiTheme="minorBidi" w:cstheme="minorBidi"/>
          <w:b/>
          <w:szCs w:val="24"/>
          <w:rtl/>
        </w:rPr>
        <w:t>.</w:t>
      </w:r>
    </w:p>
    <w:p w:rsidR="00FC34FC" w:rsidRPr="009660D2" w:rsidRDefault="00FC34FC" w:rsidP="00FC34FC">
      <w:pPr>
        <w:pStyle w:val="BodyText"/>
        <w:spacing w:line="360" w:lineRule="auto"/>
        <w:ind w:left="746"/>
        <w:rPr>
          <w:rFonts w:ascii="Arial" w:hAnsi="Arial" w:cs="Arial"/>
          <w:szCs w:val="24"/>
          <w:lang w:val="en-US"/>
        </w:rPr>
      </w:pPr>
    </w:p>
    <w:p w:rsidR="00654CC4" w:rsidRPr="00654CC4" w:rsidRDefault="00654CC4" w:rsidP="00654CC4">
      <w:bookmarkStart w:id="27" w:name="_זכויות_המשרד:"/>
      <w:bookmarkStart w:id="28" w:name="_Toc92273918"/>
      <w:bookmarkStart w:id="29" w:name="_Toc139957235"/>
      <w:bookmarkEnd w:id="27"/>
    </w:p>
    <w:p w:rsidR="00761C6F" w:rsidRPr="00876512" w:rsidRDefault="00761C6F" w:rsidP="00761C6F">
      <w:pPr>
        <w:pStyle w:val="Heading2"/>
        <w:rPr>
          <w:rtl/>
        </w:rPr>
      </w:pPr>
      <w:r w:rsidRPr="00F279E3">
        <w:rPr>
          <w:rtl/>
        </w:rPr>
        <w:t xml:space="preserve">זכויות </w:t>
      </w:r>
      <w:bookmarkEnd w:id="28"/>
      <w:r>
        <w:rPr>
          <w:rFonts w:hint="cs"/>
          <w:rtl/>
        </w:rPr>
        <w:t>משרד החדשנות, המדע והטכנולוגיה, משרד החקלאות ופיתוח הכפר  וארגון</w:t>
      </w:r>
      <w:r>
        <w:t xml:space="preserve"> GFI </w:t>
      </w:r>
      <w:r w:rsidR="00C41ABB">
        <w:rPr>
          <w:rFonts w:hint="cs"/>
          <w:rtl/>
        </w:rPr>
        <w:t xml:space="preserve"> ישראל</w:t>
      </w:r>
      <w:r>
        <w:rPr>
          <w:rFonts w:hint="cs"/>
          <w:rtl/>
        </w:rPr>
        <w:t xml:space="preserve"> ("השותפים")</w:t>
      </w:r>
      <w:bookmarkEnd w:id="29"/>
    </w:p>
    <w:p w:rsidR="00761C6F" w:rsidRPr="00F279E3" w:rsidRDefault="00761C6F" w:rsidP="00761C6F">
      <w:pPr>
        <w:pStyle w:val="ListParagraph"/>
        <w:numPr>
          <w:ilvl w:val="1"/>
          <w:numId w:val="8"/>
        </w:numPr>
        <w:spacing w:line="360" w:lineRule="auto"/>
        <w:jc w:val="both"/>
        <w:rPr>
          <w:rFonts w:asciiTheme="minorBidi" w:hAnsiTheme="minorBidi" w:cstheme="minorBidi"/>
          <w:szCs w:val="24"/>
        </w:rPr>
      </w:pPr>
      <w:r>
        <w:rPr>
          <w:rFonts w:asciiTheme="minorBidi" w:hAnsiTheme="minorBidi" w:cstheme="minorBidi" w:hint="cs"/>
          <w:szCs w:val="24"/>
          <w:rtl/>
        </w:rPr>
        <w:t xml:space="preserve">השותפים בקול הקורא </w:t>
      </w:r>
      <w:r w:rsidRPr="00F279E3">
        <w:rPr>
          <w:rFonts w:asciiTheme="minorBidi" w:hAnsiTheme="minorBidi" w:cstheme="minorBidi"/>
          <w:szCs w:val="24"/>
          <w:rtl/>
        </w:rPr>
        <w:t>רשאי</w:t>
      </w:r>
      <w:r>
        <w:rPr>
          <w:rFonts w:asciiTheme="minorBidi" w:hAnsiTheme="minorBidi" w:cstheme="minorBidi" w:hint="cs"/>
          <w:szCs w:val="24"/>
          <w:rtl/>
        </w:rPr>
        <w:t>ם</w:t>
      </w:r>
      <w:r w:rsidRPr="00F279E3">
        <w:rPr>
          <w:rFonts w:asciiTheme="minorBidi" w:hAnsiTheme="minorBidi" w:cstheme="minorBidi"/>
          <w:szCs w:val="24"/>
          <w:rtl/>
        </w:rPr>
        <w:t xml:space="preserve">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rsidR="00761C6F" w:rsidRPr="00F279E3" w:rsidRDefault="00761C6F" w:rsidP="00761C6F">
      <w:pPr>
        <w:pStyle w:val="ListParagraph"/>
        <w:numPr>
          <w:ilvl w:val="1"/>
          <w:numId w:val="8"/>
        </w:numPr>
        <w:spacing w:line="360" w:lineRule="auto"/>
        <w:jc w:val="both"/>
        <w:rPr>
          <w:rFonts w:asciiTheme="minorBidi" w:hAnsiTheme="minorBidi" w:cstheme="minorBidi"/>
          <w:szCs w:val="24"/>
        </w:rPr>
      </w:pPr>
      <w:r>
        <w:rPr>
          <w:rFonts w:asciiTheme="minorBidi" w:hAnsiTheme="minorBidi" w:cstheme="minorBidi" w:hint="cs"/>
          <w:color w:val="000000"/>
          <w:szCs w:val="24"/>
          <w:rtl/>
        </w:rPr>
        <w:t>השותפים</w:t>
      </w:r>
      <w:r w:rsidRPr="00F279E3">
        <w:rPr>
          <w:rFonts w:asciiTheme="minorBidi" w:hAnsiTheme="minorBidi" w:cstheme="minorBidi"/>
          <w:color w:val="000000"/>
          <w:szCs w:val="24"/>
          <w:rtl/>
        </w:rPr>
        <w:t xml:space="preserve"> </w:t>
      </w:r>
      <w:r w:rsidRPr="00F279E3">
        <w:rPr>
          <w:rFonts w:asciiTheme="minorBidi" w:hAnsiTheme="minorBidi" w:cstheme="minorBidi"/>
          <w:b/>
          <w:szCs w:val="24"/>
          <w:rtl/>
        </w:rPr>
        <w:t>רשאי</w:t>
      </w:r>
      <w:r>
        <w:rPr>
          <w:rFonts w:asciiTheme="minorBidi" w:hAnsiTheme="minorBidi" w:cstheme="minorBidi" w:hint="cs"/>
          <w:b/>
          <w:szCs w:val="24"/>
          <w:rtl/>
        </w:rPr>
        <w:t>ם</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654CC4">
        <w:rPr>
          <w:rFonts w:asciiTheme="minorBidi" w:hAnsiTheme="minorBidi" w:cstheme="minorBidi" w:hint="cs"/>
          <w:szCs w:val="24"/>
          <w:rtl/>
        </w:rPr>
        <w:t>.</w:t>
      </w:r>
    </w:p>
    <w:p w:rsidR="00761C6F" w:rsidRPr="00F279E3" w:rsidRDefault="00761C6F" w:rsidP="00761C6F">
      <w:pPr>
        <w:pStyle w:val="ListParagraph"/>
        <w:numPr>
          <w:ilvl w:val="1"/>
          <w:numId w:val="8"/>
        </w:numPr>
        <w:spacing w:line="360" w:lineRule="auto"/>
        <w:jc w:val="both"/>
        <w:rPr>
          <w:rFonts w:asciiTheme="minorBidi" w:hAnsiTheme="minorBidi" w:cstheme="minorBidi"/>
          <w:szCs w:val="24"/>
        </w:rPr>
      </w:pPr>
      <w:r>
        <w:rPr>
          <w:rFonts w:asciiTheme="minorBidi" w:hAnsiTheme="minorBidi" w:cstheme="minorBidi" w:hint="cs"/>
          <w:szCs w:val="24"/>
          <w:rtl/>
        </w:rPr>
        <w:t>השותפים</w:t>
      </w:r>
      <w:r w:rsidRPr="00F279E3">
        <w:rPr>
          <w:rFonts w:asciiTheme="minorBidi" w:hAnsiTheme="minorBidi" w:cstheme="minorBidi"/>
          <w:szCs w:val="24"/>
          <w:rtl/>
        </w:rPr>
        <w:t xml:space="preserve"> רשאי</w:t>
      </w:r>
      <w:r>
        <w:rPr>
          <w:rFonts w:asciiTheme="minorBidi" w:hAnsiTheme="minorBidi" w:cstheme="minorBidi" w:hint="cs"/>
          <w:szCs w:val="24"/>
          <w:rtl/>
        </w:rPr>
        <w:t>ם</w:t>
      </w:r>
      <w:r w:rsidRPr="00F279E3">
        <w:rPr>
          <w:rFonts w:asciiTheme="minorBidi" w:hAnsiTheme="minorBidi" w:cstheme="minorBidi"/>
          <w:szCs w:val="24"/>
          <w:rtl/>
        </w:rPr>
        <w:t xml:space="preserve"> לפנות במהלך הבדיקה וההערכה למציע, כדי לקבל הבהרות  להצעה,</w:t>
      </w:r>
      <w:r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אחר הדרושים לדעתו לשם בדיקת ההצעות או קבלת החלטה.</w:t>
      </w:r>
    </w:p>
    <w:p w:rsidR="00761C6F" w:rsidRPr="00F279E3" w:rsidRDefault="00761C6F" w:rsidP="00761C6F">
      <w:pPr>
        <w:pStyle w:val="ListParagraph"/>
        <w:numPr>
          <w:ilvl w:val="1"/>
          <w:numId w:val="8"/>
        </w:numPr>
        <w:spacing w:line="360" w:lineRule="auto"/>
        <w:jc w:val="both"/>
        <w:rPr>
          <w:rFonts w:asciiTheme="minorBidi" w:hAnsiTheme="minorBidi" w:cstheme="minorBidi"/>
          <w:b/>
          <w:bCs/>
          <w:szCs w:val="24"/>
          <w:rtl/>
        </w:rPr>
      </w:pPr>
      <w:r>
        <w:rPr>
          <w:rFonts w:asciiTheme="minorBidi" w:hAnsiTheme="minorBidi" w:cstheme="minorBidi" w:hint="cs"/>
          <w:szCs w:val="24"/>
          <w:rtl/>
        </w:rPr>
        <w:t>השותפים</w:t>
      </w:r>
      <w:r w:rsidRPr="00F279E3">
        <w:rPr>
          <w:rFonts w:asciiTheme="minorBidi" w:hAnsiTheme="minorBidi" w:cstheme="minorBidi"/>
          <w:b/>
          <w:szCs w:val="24"/>
          <w:rtl/>
        </w:rPr>
        <w:t xml:space="preserve"> שומר</w:t>
      </w:r>
      <w:r>
        <w:rPr>
          <w:rFonts w:asciiTheme="minorBidi" w:hAnsiTheme="minorBidi" w:cstheme="minorBidi" w:hint="cs"/>
          <w:b/>
          <w:szCs w:val="24"/>
          <w:rtl/>
        </w:rPr>
        <w:t>ים</w:t>
      </w:r>
      <w:r w:rsidRPr="00F279E3">
        <w:rPr>
          <w:rFonts w:asciiTheme="minorBidi" w:hAnsiTheme="minorBidi" w:cstheme="minorBidi"/>
          <w:b/>
          <w:szCs w:val="24"/>
          <w:rtl/>
        </w:rPr>
        <w:t xml:space="preserve"> לעצמ</w:t>
      </w:r>
      <w:r>
        <w:rPr>
          <w:rFonts w:asciiTheme="minorBidi" w:hAnsiTheme="minorBidi" w:cstheme="minorBidi" w:hint="cs"/>
          <w:b/>
          <w:szCs w:val="24"/>
          <w:rtl/>
        </w:rPr>
        <w:t>ם</w:t>
      </w:r>
      <w:r w:rsidRPr="00F279E3">
        <w:rPr>
          <w:rFonts w:asciiTheme="minorBidi" w:hAnsiTheme="minorBidi" w:cstheme="minorBidi"/>
          <w:b/>
          <w:szCs w:val="24"/>
          <w:rtl/>
        </w:rPr>
        <w:t xml:space="preserve"> את הזכות לפסול מציע אשר כלל בהצעתו מידע שקרי או מטעה.</w:t>
      </w:r>
    </w:p>
    <w:p w:rsidR="00761C6F" w:rsidRPr="00F279E3" w:rsidRDefault="00761C6F" w:rsidP="00761C6F">
      <w:pPr>
        <w:pStyle w:val="ListParagraph"/>
        <w:numPr>
          <w:ilvl w:val="1"/>
          <w:numId w:val="8"/>
        </w:numPr>
        <w:spacing w:line="360" w:lineRule="auto"/>
        <w:jc w:val="both"/>
        <w:rPr>
          <w:rFonts w:asciiTheme="minorBidi" w:hAnsiTheme="minorBidi" w:cstheme="minorBidi"/>
          <w:b/>
          <w:bCs/>
          <w:szCs w:val="24"/>
        </w:rPr>
      </w:pPr>
      <w:r>
        <w:rPr>
          <w:rFonts w:asciiTheme="minorBidi" w:hAnsiTheme="minorBidi" w:cstheme="minorBidi" w:hint="cs"/>
          <w:szCs w:val="24"/>
          <w:rtl/>
        </w:rPr>
        <w:t>השותפים</w:t>
      </w:r>
      <w:r w:rsidRPr="00F279E3">
        <w:rPr>
          <w:rFonts w:asciiTheme="minorBidi" w:hAnsiTheme="minorBidi" w:cstheme="minorBidi"/>
          <w:b/>
          <w:szCs w:val="24"/>
          <w:rtl/>
        </w:rPr>
        <w:t xml:space="preserve"> רשאי</w:t>
      </w:r>
      <w:r>
        <w:rPr>
          <w:rFonts w:asciiTheme="minorBidi" w:hAnsiTheme="minorBidi" w:cstheme="minorBidi" w:hint="cs"/>
          <w:b/>
          <w:szCs w:val="24"/>
          <w:rtl/>
        </w:rPr>
        <w:t>ם</w:t>
      </w:r>
      <w:r w:rsidRPr="00F279E3">
        <w:rPr>
          <w:rFonts w:asciiTheme="minorBidi" w:hAnsiTheme="minorBidi" w:cstheme="minorBidi"/>
          <w:b/>
          <w:szCs w:val="24"/>
          <w:rtl/>
        </w:rPr>
        <w:t xml:space="preserve"> לדרוש שיתוף פעולה בין קבוצות חוקרים שהגישו תכניות מחקר דומות או משלימות כתנאי להגשת הצעות או כתנאי לזכייה.</w:t>
      </w:r>
    </w:p>
    <w:p w:rsidR="00761C6F" w:rsidRDefault="00761C6F" w:rsidP="00761C6F">
      <w:pPr>
        <w:pStyle w:val="ListParagraph"/>
        <w:numPr>
          <w:ilvl w:val="1"/>
          <w:numId w:val="8"/>
        </w:numPr>
        <w:spacing w:line="360" w:lineRule="auto"/>
        <w:jc w:val="both"/>
        <w:rPr>
          <w:rFonts w:asciiTheme="minorBidi" w:hAnsiTheme="minorBidi" w:cstheme="minorBidi"/>
          <w:b/>
          <w:bCs/>
          <w:szCs w:val="24"/>
        </w:rPr>
      </w:pPr>
      <w:r>
        <w:rPr>
          <w:rFonts w:asciiTheme="minorBidi" w:hAnsiTheme="minorBidi" w:cstheme="minorBidi" w:hint="cs"/>
          <w:szCs w:val="24"/>
          <w:rtl/>
        </w:rPr>
        <w:t>השותפים</w:t>
      </w:r>
      <w:r w:rsidRPr="00F279E3">
        <w:rPr>
          <w:rFonts w:asciiTheme="minorBidi" w:hAnsiTheme="minorBidi" w:cstheme="minorBidi"/>
          <w:b/>
          <w:szCs w:val="24"/>
          <w:rtl/>
        </w:rPr>
        <w:t xml:space="preserve"> רשאי</w:t>
      </w:r>
      <w:r>
        <w:rPr>
          <w:rFonts w:asciiTheme="minorBidi" w:hAnsiTheme="minorBidi" w:cstheme="minorBidi" w:hint="cs"/>
          <w:b/>
          <w:szCs w:val="24"/>
          <w:rtl/>
        </w:rPr>
        <w:t>ם</w:t>
      </w:r>
      <w:r w:rsidRPr="00F279E3">
        <w:rPr>
          <w:rFonts w:asciiTheme="minorBidi" w:hAnsiTheme="minorBidi" w:cstheme="minorBidi"/>
          <w:b/>
          <w:szCs w:val="24"/>
          <w:rtl/>
        </w:rPr>
        <w:t xml:space="preserve"> לקבוע את גובה המ</w:t>
      </w:r>
      <w:r w:rsidRPr="00F279E3">
        <w:rPr>
          <w:rFonts w:asciiTheme="minorBidi" w:hAnsiTheme="minorBidi" w:cstheme="minorBidi" w:hint="eastAsia"/>
          <w:b/>
          <w:szCs w:val="24"/>
          <w:rtl/>
        </w:rPr>
        <w:t>ימון</w:t>
      </w:r>
      <w:r w:rsidRPr="00F279E3">
        <w:rPr>
          <w:rFonts w:asciiTheme="minorBidi" w:hAnsiTheme="minorBidi" w:cstheme="minorBidi"/>
          <w:b/>
          <w:szCs w:val="24"/>
          <w:rtl/>
        </w:rPr>
        <w:t xml:space="preserve"> שיינתן לזוכה ואת פרטי התקציב, בהתאם להתרשמותו מצרכי ההצעה. במקרה בו גובה </w:t>
      </w:r>
      <w:r w:rsidRPr="00F279E3">
        <w:rPr>
          <w:rFonts w:asciiTheme="minorBidi" w:hAnsiTheme="minorBidi" w:cstheme="minorBidi" w:hint="eastAsia"/>
          <w:b/>
          <w:szCs w:val="24"/>
          <w:rtl/>
        </w:rPr>
        <w:t>המימון</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יתבקש</w:t>
      </w:r>
      <w:r w:rsidRPr="00F279E3">
        <w:rPr>
          <w:rFonts w:asciiTheme="minorBidi" w:hAnsiTheme="minorBidi" w:cstheme="minorBidi"/>
          <w:b/>
          <w:szCs w:val="24"/>
          <w:rtl/>
        </w:rPr>
        <w:t xml:space="preserve"> הזוכה להגיש תכנית </w:t>
      </w:r>
      <w:r w:rsidRPr="00F279E3">
        <w:rPr>
          <w:rFonts w:asciiTheme="minorBidi" w:hAnsiTheme="minorBidi" w:cstheme="minorBidi" w:hint="eastAsia"/>
          <w:b/>
          <w:szCs w:val="24"/>
          <w:rtl/>
        </w:rPr>
        <w:t>תקציבית</w:t>
      </w:r>
      <w:r w:rsidRPr="00F279E3">
        <w:rPr>
          <w:rFonts w:asciiTheme="minorBidi" w:hAnsiTheme="minorBidi" w:cstheme="minorBidi"/>
          <w:b/>
          <w:szCs w:val="24"/>
          <w:rtl/>
        </w:rPr>
        <w:t xml:space="preserve"> מתוקנת בהתאמה.</w:t>
      </w:r>
    </w:p>
    <w:p w:rsidR="00761C6F" w:rsidRPr="005B78F5" w:rsidRDefault="00761C6F" w:rsidP="00761C6F">
      <w:pPr>
        <w:pStyle w:val="ListParagraph"/>
        <w:numPr>
          <w:ilvl w:val="1"/>
          <w:numId w:val="8"/>
        </w:numPr>
        <w:spacing w:line="360" w:lineRule="auto"/>
        <w:jc w:val="both"/>
        <w:rPr>
          <w:rFonts w:asciiTheme="minorBidi" w:hAnsiTheme="minorBidi" w:cstheme="minorBidi"/>
          <w:szCs w:val="24"/>
        </w:rPr>
      </w:pPr>
      <w:r w:rsidRPr="005B78F5">
        <w:rPr>
          <w:rFonts w:asciiTheme="minorBidi" w:hAnsiTheme="minorBidi" w:cstheme="minorBidi" w:hint="eastAsia"/>
          <w:szCs w:val="24"/>
          <w:rtl/>
        </w:rPr>
        <w:t>הסכם</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עם</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הזוכים</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לביצוע</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ומימון</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המחקר</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ייחתם</w:t>
      </w:r>
      <w:r w:rsidRPr="005B78F5">
        <w:rPr>
          <w:rFonts w:asciiTheme="minorBidi" w:hAnsiTheme="minorBidi" w:cstheme="minorBidi"/>
          <w:szCs w:val="24"/>
          <w:rtl/>
        </w:rPr>
        <w:t xml:space="preserve"> עם אחד מהשותפים לקול קורא זה- </w:t>
      </w:r>
      <w:r w:rsidRPr="005B78F5">
        <w:rPr>
          <w:rFonts w:asciiTheme="minorBidi" w:hAnsiTheme="minorBidi" w:cs="Arial"/>
          <w:szCs w:val="24"/>
          <w:rtl/>
        </w:rPr>
        <w:t xml:space="preserve">משרד החדשנות, המדע והטכנולוגיה </w:t>
      </w:r>
      <w:r w:rsidRPr="005B78F5">
        <w:rPr>
          <w:rFonts w:asciiTheme="minorBidi" w:hAnsiTheme="minorBidi" w:cs="Arial" w:hint="eastAsia"/>
          <w:szCs w:val="24"/>
          <w:rtl/>
        </w:rPr>
        <w:t>או</w:t>
      </w:r>
      <w:r w:rsidRPr="005B78F5">
        <w:rPr>
          <w:rFonts w:asciiTheme="minorBidi" w:hAnsiTheme="minorBidi" w:cs="Arial"/>
          <w:szCs w:val="24"/>
          <w:rtl/>
        </w:rPr>
        <w:t xml:space="preserve"> עם ארגון </w:t>
      </w:r>
      <w:r w:rsidRPr="005B78F5">
        <w:rPr>
          <w:rFonts w:asciiTheme="minorBidi" w:hAnsiTheme="minorBidi" w:cstheme="minorBidi"/>
          <w:szCs w:val="24"/>
        </w:rPr>
        <w:t>The Good Food Institute Israel (GFI)</w:t>
      </w:r>
      <w:r w:rsidRPr="005B78F5">
        <w:rPr>
          <w:rFonts w:asciiTheme="minorBidi" w:hAnsiTheme="minorBidi" w:cs="Arial"/>
          <w:szCs w:val="24"/>
          <w:rtl/>
        </w:rPr>
        <w:t>.</w:t>
      </w:r>
      <w:r w:rsidRPr="005B78F5">
        <w:rPr>
          <w:rFonts w:asciiTheme="minorBidi" w:hAnsiTheme="minorBidi" w:cstheme="minorBidi"/>
          <w:szCs w:val="24"/>
          <w:rtl/>
        </w:rPr>
        <w:t xml:space="preserve"> יובהר כי כל הזוכים </w:t>
      </w:r>
      <w:r w:rsidRPr="005B78F5">
        <w:rPr>
          <w:rFonts w:asciiTheme="minorBidi" w:hAnsiTheme="minorBidi" w:cstheme="minorBidi" w:hint="eastAsia"/>
          <w:szCs w:val="24"/>
          <w:rtl/>
        </w:rPr>
        <w:t>יחויבו</w:t>
      </w:r>
      <w:r w:rsidRPr="005B78F5">
        <w:rPr>
          <w:rFonts w:asciiTheme="minorBidi" w:hAnsiTheme="minorBidi" w:cstheme="minorBidi"/>
          <w:szCs w:val="24"/>
          <w:rtl/>
        </w:rPr>
        <w:t xml:space="preserve"> לבצע את המחקר בהתאם לנהלי קרן </w:t>
      </w:r>
      <w:r w:rsidRPr="005B78F5">
        <w:rPr>
          <w:rFonts w:asciiTheme="minorBidi" w:hAnsiTheme="minorBidi" w:cstheme="minorBidi" w:hint="eastAsia"/>
          <w:szCs w:val="24"/>
          <w:rtl/>
        </w:rPr>
        <w:t>המחקרים</w:t>
      </w:r>
      <w:r w:rsidRPr="005B78F5">
        <w:rPr>
          <w:rFonts w:asciiTheme="minorBidi" w:hAnsiTheme="minorBidi" w:cstheme="minorBidi"/>
          <w:szCs w:val="24"/>
          <w:rtl/>
        </w:rPr>
        <w:t xml:space="preserve"> </w:t>
      </w:r>
      <w:r w:rsidRPr="005B78F5">
        <w:rPr>
          <w:rFonts w:asciiTheme="minorBidi" w:hAnsiTheme="minorBidi" w:cstheme="minorBidi" w:hint="eastAsia"/>
          <w:szCs w:val="24"/>
          <w:rtl/>
        </w:rPr>
        <w:t>כאמור</w:t>
      </w:r>
      <w:r w:rsidRPr="005B78F5">
        <w:rPr>
          <w:rFonts w:asciiTheme="minorBidi" w:hAnsiTheme="minorBidi" w:cstheme="minorBidi"/>
          <w:szCs w:val="24"/>
          <w:rtl/>
        </w:rPr>
        <w:t xml:space="preserve"> לעיל.   </w:t>
      </w:r>
    </w:p>
    <w:p w:rsidR="00761C6F" w:rsidRPr="00F279E3" w:rsidRDefault="00761C6F" w:rsidP="00761C6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rsidR="00761C6F" w:rsidRDefault="00761C6F" w:rsidP="00761C6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w:t>
      </w:r>
      <w:r>
        <w:rPr>
          <w:rFonts w:asciiTheme="minorBidi" w:hAnsiTheme="minorBidi" w:cstheme="minorBidi" w:hint="cs"/>
          <w:szCs w:val="24"/>
          <w:rtl/>
        </w:rPr>
        <w:t>השותפים</w:t>
      </w:r>
      <w:r w:rsidRPr="00F279E3">
        <w:rPr>
          <w:rFonts w:asciiTheme="minorBidi" w:hAnsiTheme="minorBidi" w:cstheme="minorBidi"/>
          <w:szCs w:val="24"/>
          <w:rtl/>
        </w:rPr>
        <w:t xml:space="preserve"> לפי חוק חובת המכרזים, התשנ"ב–1992 או תקנותיו או לפי כל דין אחר.</w:t>
      </w:r>
    </w:p>
    <w:p w:rsidR="00273ED0" w:rsidRPr="00F279E3" w:rsidRDefault="00273ED0" w:rsidP="00273ED0">
      <w:pPr>
        <w:pStyle w:val="ListParagraph"/>
        <w:spacing w:line="360" w:lineRule="auto"/>
        <w:jc w:val="both"/>
        <w:rPr>
          <w:rFonts w:asciiTheme="minorBidi" w:hAnsiTheme="minorBidi" w:cstheme="minorBidi"/>
          <w:b/>
          <w:bCs/>
          <w:szCs w:val="24"/>
        </w:rPr>
      </w:pPr>
    </w:p>
    <w:p w:rsidR="00537281" w:rsidRPr="00F279E3" w:rsidRDefault="00537281" w:rsidP="00BB5C66">
      <w:pPr>
        <w:pStyle w:val="Heading2"/>
      </w:pPr>
      <w:bookmarkStart w:id="30" w:name="_שאלות_ופניות:"/>
      <w:bookmarkStart w:id="31" w:name="_Toc139957236"/>
      <w:bookmarkEnd w:id="30"/>
      <w:r w:rsidRPr="00F279E3">
        <w:rPr>
          <w:rtl/>
        </w:rPr>
        <w:lastRenderedPageBreak/>
        <w:t>שאלות ופניות</w:t>
      </w:r>
      <w:bookmarkEnd w:id="31"/>
    </w:p>
    <w:p w:rsidR="00B52B86" w:rsidRPr="00F279E3" w:rsidRDefault="008C21F0"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w:t>
      </w:r>
      <w:r w:rsidR="00B85E96">
        <w:rPr>
          <w:rFonts w:asciiTheme="minorBidi" w:hAnsiTheme="minorBidi" w:cstheme="minorBidi" w:hint="cs"/>
          <w:szCs w:val="24"/>
          <w:rtl/>
        </w:rPr>
        <w:t xml:space="preserve"> טכניים</w:t>
      </w:r>
      <w:r w:rsidR="00230052" w:rsidRPr="00F279E3">
        <w:rPr>
          <w:rFonts w:asciiTheme="minorBidi" w:hAnsiTheme="minorBidi" w:cstheme="minorBidi"/>
          <w:szCs w:val="24"/>
          <w:rtl/>
        </w:rPr>
        <w:t xml:space="preserve"> </w:t>
      </w:r>
      <w:r w:rsidR="00B85E96">
        <w:rPr>
          <w:rFonts w:asciiTheme="minorBidi" w:hAnsiTheme="minorBidi" w:cstheme="minorBidi" w:hint="cs"/>
          <w:szCs w:val="24"/>
          <w:rtl/>
        </w:rPr>
        <w:t>ו</w:t>
      </w:r>
      <w:r w:rsidR="00230052" w:rsidRPr="00F279E3">
        <w:rPr>
          <w:rFonts w:asciiTheme="minorBidi" w:hAnsiTheme="minorBidi" w:cstheme="minorBidi"/>
          <w:szCs w:val="24"/>
          <w:rtl/>
        </w:rPr>
        <w:t>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486BB9">
        <w:rPr>
          <w:rFonts w:asciiTheme="minorBidi" w:hAnsiTheme="minorBidi" w:cstheme="minorBidi" w:hint="cs"/>
          <w:szCs w:val="24"/>
          <w:u w:val="single"/>
          <w:rtl/>
        </w:rPr>
        <w:t>רשות המחקר ב</w:t>
      </w:r>
      <w:r w:rsidR="00BA43C9" w:rsidRPr="00F279E3">
        <w:rPr>
          <w:rFonts w:asciiTheme="minorBidi" w:hAnsiTheme="minorBidi" w:cstheme="minorBidi"/>
          <w:szCs w:val="24"/>
          <w:u w:val="single"/>
          <w:rtl/>
        </w:rPr>
        <w:t>מוסד</w:t>
      </w:r>
      <w:r w:rsidR="001443E0">
        <w:rPr>
          <w:rFonts w:asciiTheme="minorBidi" w:hAnsiTheme="minorBidi" w:cstheme="minorBidi" w:hint="cs"/>
          <w:szCs w:val="24"/>
          <w:u w:val="single"/>
          <w:rtl/>
        </w:rPr>
        <w:t xml:space="preserve"> </w:t>
      </w:r>
      <w:r w:rsidR="00BA43C9" w:rsidRPr="00F279E3">
        <w:rPr>
          <w:rFonts w:asciiTheme="minorBidi" w:hAnsiTheme="minorBidi" w:cstheme="minorBidi"/>
          <w:szCs w:val="24"/>
          <w:u w:val="single"/>
          <w:rtl/>
        </w:rPr>
        <w:t>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rsidR="004F2EAE" w:rsidRPr="00F279E3" w:rsidRDefault="004F2EAE" w:rsidP="00BB5C66">
      <w:pPr>
        <w:spacing w:line="360" w:lineRule="auto"/>
        <w:ind w:left="368"/>
        <w:jc w:val="both"/>
        <w:rPr>
          <w:rFonts w:asciiTheme="minorBidi" w:hAnsiTheme="minorBidi" w:cstheme="minorBidi"/>
          <w:szCs w:val="24"/>
          <w:rtl/>
        </w:rPr>
      </w:pPr>
    </w:p>
    <w:p w:rsidR="000A2842" w:rsidRPr="00F279E3" w:rsidRDefault="00230052"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למנהל</w:t>
      </w:r>
      <w:r w:rsidR="003C75B7">
        <w:rPr>
          <w:rFonts w:asciiTheme="minorBidi" w:hAnsiTheme="minorBidi" w:cstheme="minorBidi" w:hint="cs"/>
          <w:szCs w:val="24"/>
          <w:rtl/>
        </w:rPr>
        <w:t>ים</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המדעי</w:t>
      </w:r>
      <w:r w:rsidR="003C75B7">
        <w:rPr>
          <w:rFonts w:asciiTheme="minorBidi" w:hAnsiTheme="minorBidi" w:cstheme="minorBidi" w:hint="cs"/>
          <w:szCs w:val="24"/>
          <w:rtl/>
        </w:rPr>
        <w:t>ים הבאים</w:t>
      </w:r>
      <w:r w:rsidR="00C27201" w:rsidRPr="00F279E3">
        <w:rPr>
          <w:rFonts w:asciiTheme="minorBidi" w:hAnsiTheme="minorBidi" w:cstheme="minorBidi"/>
          <w:szCs w:val="24"/>
          <w:rtl/>
        </w:rPr>
        <w:t>:</w:t>
      </w:r>
    </w:p>
    <w:p w:rsidR="00135AE5" w:rsidRDefault="00135AE5" w:rsidP="00135AE5">
      <w:pPr>
        <w:spacing w:line="360" w:lineRule="auto"/>
        <w:jc w:val="both"/>
        <w:rPr>
          <w:rFonts w:asciiTheme="minorBidi" w:hAnsiTheme="minorBidi" w:cstheme="minorBidi"/>
          <w:szCs w:val="24"/>
          <w:rtl/>
        </w:rPr>
      </w:pPr>
      <w:r>
        <w:rPr>
          <w:rFonts w:asciiTheme="minorBidi" w:hAnsiTheme="minorBidi" w:cstheme="minorBidi" w:hint="cs"/>
          <w:szCs w:val="24"/>
          <w:rtl/>
        </w:rPr>
        <w:t xml:space="preserve">      </w:t>
      </w:r>
      <w:r w:rsidRPr="00C63ED9">
        <w:rPr>
          <w:rFonts w:asciiTheme="minorBidi" w:hAnsiTheme="minorBidi" w:cstheme="minorBidi" w:hint="cs"/>
          <w:b/>
          <w:bCs/>
          <w:szCs w:val="24"/>
          <w:rtl/>
        </w:rPr>
        <w:t>ד"ר איריס איזנברג</w:t>
      </w:r>
      <w:r>
        <w:rPr>
          <w:rFonts w:asciiTheme="minorBidi" w:hAnsiTheme="minorBidi" w:cstheme="minorBidi" w:hint="cs"/>
          <w:b/>
          <w:bCs/>
          <w:szCs w:val="24"/>
          <w:rtl/>
        </w:rPr>
        <w:t xml:space="preserve">, </w:t>
      </w:r>
      <w:r>
        <w:rPr>
          <w:rFonts w:asciiTheme="minorBidi" w:hAnsiTheme="minorBidi" w:cstheme="minorBidi" w:hint="cs"/>
          <w:szCs w:val="24"/>
          <w:rtl/>
        </w:rPr>
        <w:t>משרד החדשנות, המדע והטכנולוגיה</w:t>
      </w:r>
      <w:r>
        <w:rPr>
          <w:rFonts w:asciiTheme="minorBidi" w:hAnsiTheme="minorBidi" w:cstheme="minorBidi" w:hint="cs"/>
          <w:b/>
          <w:bCs/>
          <w:szCs w:val="24"/>
          <w:rtl/>
        </w:rPr>
        <w:t xml:space="preserve">, </w:t>
      </w:r>
      <w:r>
        <w:rPr>
          <w:rFonts w:asciiTheme="minorBidi" w:hAnsiTheme="minorBidi" w:cstheme="minorBidi" w:hint="cs"/>
          <w:szCs w:val="24"/>
          <w:rtl/>
        </w:rPr>
        <w:t>מנהלת תחום מדעי החיים</w:t>
      </w:r>
      <w:r>
        <w:rPr>
          <w:rFonts w:asciiTheme="minorBidi" w:hAnsiTheme="minorBidi" w:cstheme="minorBidi"/>
          <w:szCs w:val="24"/>
        </w:rPr>
        <w:t xml:space="preserve">   </w:t>
      </w:r>
    </w:p>
    <w:p w:rsidR="00135AE5" w:rsidRDefault="00135AE5" w:rsidP="00135AE5">
      <w:pPr>
        <w:spacing w:line="360" w:lineRule="auto"/>
        <w:jc w:val="both"/>
        <w:rPr>
          <w:rFonts w:asciiTheme="minorBidi" w:hAnsiTheme="minorBidi" w:cstheme="minorBidi"/>
          <w:szCs w:val="24"/>
          <w:rtl/>
        </w:rPr>
      </w:pPr>
      <w:r>
        <w:rPr>
          <w:rFonts w:asciiTheme="minorBidi" w:hAnsiTheme="minorBidi" w:cstheme="minorBidi" w:hint="cs"/>
          <w:szCs w:val="24"/>
          <w:rtl/>
        </w:rPr>
        <w:t xml:space="preserve">      </w:t>
      </w:r>
      <w:r>
        <w:rPr>
          <w:rFonts w:asciiTheme="minorBidi" w:hAnsiTheme="minorBidi" w:cstheme="minorBidi"/>
          <w:szCs w:val="24"/>
        </w:rPr>
        <w:t xml:space="preserve"> </w:t>
      </w:r>
      <w:hyperlink r:id="rId13" w:history="1">
        <w:r w:rsidRPr="00914685">
          <w:rPr>
            <w:rStyle w:val="Hyperlink"/>
            <w:rFonts w:asciiTheme="minorBidi" w:hAnsiTheme="minorBidi" w:cstheme="minorBidi"/>
            <w:szCs w:val="24"/>
          </w:rPr>
          <w:t>irise@most.gov.il</w:t>
        </w:r>
      </w:hyperlink>
      <w:r>
        <w:rPr>
          <w:rFonts w:asciiTheme="minorBidi" w:hAnsiTheme="minorBidi" w:cstheme="minorBidi" w:hint="cs"/>
          <w:szCs w:val="24"/>
          <w:rtl/>
        </w:rPr>
        <w:t xml:space="preserve">, 02-5411835  </w:t>
      </w:r>
    </w:p>
    <w:p w:rsidR="00135AE5" w:rsidRDefault="00135AE5" w:rsidP="00135AE5">
      <w:pPr>
        <w:spacing w:line="360" w:lineRule="auto"/>
        <w:jc w:val="both"/>
        <w:rPr>
          <w:rFonts w:asciiTheme="minorBidi" w:hAnsiTheme="minorBidi" w:cstheme="minorBidi"/>
          <w:szCs w:val="24"/>
          <w:rtl/>
        </w:rPr>
      </w:pPr>
    </w:p>
    <w:p w:rsidR="00135AE5" w:rsidRDefault="00135AE5" w:rsidP="00135AE5">
      <w:pPr>
        <w:spacing w:line="360" w:lineRule="auto"/>
        <w:jc w:val="both"/>
        <w:rPr>
          <w:rFonts w:asciiTheme="minorBidi" w:hAnsiTheme="minorBidi" w:cstheme="minorBidi"/>
          <w:b/>
          <w:bCs/>
          <w:szCs w:val="24"/>
        </w:rPr>
      </w:pPr>
      <w:r w:rsidRPr="00C642AA">
        <w:rPr>
          <w:rFonts w:asciiTheme="minorBidi" w:hAnsiTheme="minorBidi" w:cstheme="minorBidi" w:hint="cs"/>
          <w:szCs w:val="24"/>
          <w:rtl/>
        </w:rPr>
        <w:t xml:space="preserve">      </w:t>
      </w:r>
      <w:r w:rsidRPr="00581BEE">
        <w:rPr>
          <w:rFonts w:asciiTheme="minorBidi" w:hAnsiTheme="minorBidi" w:cstheme="minorBidi" w:hint="eastAsia"/>
          <w:b/>
          <w:bCs/>
          <w:szCs w:val="24"/>
          <w:rtl/>
        </w:rPr>
        <w:t>ד</w:t>
      </w:r>
      <w:r w:rsidRPr="00581BEE">
        <w:rPr>
          <w:rFonts w:asciiTheme="minorBidi" w:hAnsiTheme="minorBidi" w:cstheme="minorBidi"/>
          <w:b/>
          <w:bCs/>
          <w:szCs w:val="24"/>
          <w:rtl/>
        </w:rPr>
        <w:t xml:space="preserve">"ר </w:t>
      </w:r>
      <w:r w:rsidRPr="00581BEE">
        <w:rPr>
          <w:rFonts w:asciiTheme="minorBidi" w:hAnsiTheme="minorBidi" w:cstheme="minorBidi" w:hint="eastAsia"/>
          <w:b/>
          <w:bCs/>
          <w:szCs w:val="24"/>
          <w:rtl/>
        </w:rPr>
        <w:t>מיכל</w:t>
      </w:r>
      <w:r w:rsidRPr="00581BEE">
        <w:rPr>
          <w:rFonts w:asciiTheme="minorBidi" w:hAnsiTheme="minorBidi" w:cstheme="minorBidi"/>
          <w:b/>
          <w:bCs/>
          <w:szCs w:val="24"/>
          <w:rtl/>
        </w:rPr>
        <w:t xml:space="preserve"> </w:t>
      </w:r>
      <w:r w:rsidRPr="00581BEE">
        <w:rPr>
          <w:rFonts w:asciiTheme="minorBidi" w:hAnsiTheme="minorBidi" w:cstheme="minorBidi" w:hint="eastAsia"/>
          <w:b/>
          <w:bCs/>
          <w:szCs w:val="24"/>
          <w:rtl/>
        </w:rPr>
        <w:t>הלפרט</w:t>
      </w:r>
      <w:r w:rsidRPr="00581BEE">
        <w:rPr>
          <w:rFonts w:asciiTheme="minorBidi" w:hAnsiTheme="minorBidi" w:cstheme="minorBidi"/>
          <w:b/>
          <w:bCs/>
          <w:szCs w:val="24"/>
          <w:rtl/>
        </w:rPr>
        <w:t xml:space="preserve"> </w:t>
      </w:r>
      <w:r>
        <w:rPr>
          <w:rFonts w:asciiTheme="minorBidi" w:hAnsiTheme="minorBidi" w:cstheme="minorBidi" w:hint="cs"/>
          <w:b/>
          <w:bCs/>
          <w:szCs w:val="24"/>
          <w:rtl/>
        </w:rPr>
        <w:t xml:space="preserve">, </w:t>
      </w:r>
      <w:r>
        <w:rPr>
          <w:rFonts w:asciiTheme="minorBidi" w:hAnsiTheme="minorBidi" w:cstheme="minorBidi"/>
          <w:szCs w:val="24"/>
        </w:rPr>
        <w:t>GFI Israel</w:t>
      </w:r>
      <w:r>
        <w:rPr>
          <w:rFonts w:asciiTheme="minorBidi" w:hAnsiTheme="minorBidi" w:cstheme="minorBidi" w:hint="cs"/>
          <w:b/>
          <w:bCs/>
          <w:szCs w:val="24"/>
          <w:rtl/>
        </w:rPr>
        <w:t xml:space="preserve">, </w:t>
      </w:r>
      <w:r w:rsidRPr="00980A78">
        <w:rPr>
          <w:rFonts w:asciiTheme="minorBidi" w:hAnsiTheme="minorBidi" w:cs="Arial"/>
          <w:szCs w:val="24"/>
          <w:rtl/>
        </w:rPr>
        <w:t>מנהלת קשרי אקדמיה</w:t>
      </w:r>
      <w:r>
        <w:rPr>
          <w:rFonts w:asciiTheme="minorBidi" w:hAnsiTheme="minorBidi" w:cs="Arial" w:hint="cs"/>
          <w:szCs w:val="24"/>
          <w:rtl/>
        </w:rPr>
        <w:t>,</w:t>
      </w:r>
      <w:hyperlink r:id="rId14" w:history="1">
        <w:r w:rsidRPr="00914685">
          <w:rPr>
            <w:rStyle w:val="Hyperlink"/>
            <w:rFonts w:asciiTheme="minorBidi" w:hAnsiTheme="minorBidi" w:cstheme="minorBidi"/>
            <w:szCs w:val="24"/>
          </w:rPr>
          <w:t>michalh@gfi.org</w:t>
        </w:r>
      </w:hyperlink>
      <w:r>
        <w:rPr>
          <w:rFonts w:asciiTheme="minorBidi" w:hAnsiTheme="minorBidi" w:cstheme="minorBidi"/>
          <w:b/>
          <w:bCs/>
          <w:szCs w:val="24"/>
        </w:rPr>
        <w:t xml:space="preserve"> </w:t>
      </w:r>
    </w:p>
    <w:p w:rsidR="00135AE5" w:rsidRPr="00980A78" w:rsidRDefault="00135AE5" w:rsidP="00135AE5">
      <w:pPr>
        <w:spacing w:line="360" w:lineRule="auto"/>
        <w:jc w:val="both"/>
        <w:rPr>
          <w:rFonts w:asciiTheme="minorBidi" w:hAnsiTheme="minorBidi" w:cstheme="minorBidi"/>
          <w:b/>
          <w:bCs/>
          <w:szCs w:val="24"/>
          <w:rtl/>
        </w:rPr>
      </w:pPr>
      <w:r>
        <w:rPr>
          <w:rFonts w:asciiTheme="minorBidi" w:hAnsiTheme="minorBidi" w:cstheme="minorBidi" w:hint="cs"/>
          <w:b/>
          <w:bCs/>
          <w:szCs w:val="24"/>
          <w:rtl/>
        </w:rPr>
        <w:t xml:space="preserve">     </w:t>
      </w:r>
      <w:r w:rsidRPr="00980A78">
        <w:rPr>
          <w:rFonts w:asciiTheme="minorBidi" w:hAnsiTheme="minorBidi" w:cstheme="minorBidi"/>
          <w:szCs w:val="24"/>
          <w:rtl/>
        </w:rPr>
        <w:t>052-2310936</w:t>
      </w:r>
    </w:p>
    <w:p w:rsidR="00135AE5" w:rsidRDefault="00135AE5" w:rsidP="00135AE5">
      <w:pPr>
        <w:spacing w:line="360" w:lineRule="auto"/>
        <w:rPr>
          <w:rFonts w:asciiTheme="minorBidi" w:hAnsiTheme="minorBidi" w:cstheme="minorBidi"/>
          <w:szCs w:val="24"/>
          <w:rtl/>
        </w:rPr>
      </w:pPr>
      <w:r>
        <w:rPr>
          <w:rFonts w:asciiTheme="minorBidi" w:hAnsiTheme="minorBidi" w:cstheme="minorBidi" w:hint="cs"/>
          <w:szCs w:val="24"/>
        </w:rPr>
        <w:t xml:space="preserve">   </w:t>
      </w:r>
    </w:p>
    <w:p w:rsidR="00135AE5" w:rsidRDefault="00135AE5" w:rsidP="00135AE5">
      <w:pPr>
        <w:spacing w:line="360" w:lineRule="auto"/>
        <w:rPr>
          <w:rFonts w:asciiTheme="minorBidi" w:hAnsiTheme="minorBidi" w:cstheme="minorBidi"/>
          <w:szCs w:val="24"/>
          <w:rtl/>
        </w:rPr>
      </w:pPr>
      <w:r>
        <w:rPr>
          <w:rFonts w:asciiTheme="minorBidi" w:hAnsiTheme="minorBidi" w:cstheme="minorBidi" w:hint="cs"/>
          <w:szCs w:val="24"/>
          <w:rtl/>
        </w:rPr>
        <w:t xml:space="preserve">      </w:t>
      </w:r>
      <w:r w:rsidRPr="00980A78">
        <w:rPr>
          <w:rFonts w:asciiTheme="minorBidi" w:hAnsiTheme="minorBidi" w:cstheme="minorBidi" w:hint="eastAsia"/>
          <w:b/>
          <w:bCs/>
          <w:szCs w:val="24"/>
          <w:rtl/>
        </w:rPr>
        <w:t>ד</w:t>
      </w:r>
      <w:r w:rsidRPr="00980A78">
        <w:rPr>
          <w:rFonts w:asciiTheme="minorBidi" w:hAnsiTheme="minorBidi" w:cstheme="minorBidi"/>
          <w:b/>
          <w:bCs/>
          <w:szCs w:val="24"/>
          <w:rtl/>
        </w:rPr>
        <w:t xml:space="preserve">"ר </w:t>
      </w:r>
      <w:r w:rsidRPr="00980A78">
        <w:rPr>
          <w:rFonts w:asciiTheme="minorBidi" w:hAnsiTheme="minorBidi" w:cstheme="minorBidi" w:hint="eastAsia"/>
          <w:b/>
          <w:bCs/>
          <w:szCs w:val="24"/>
          <w:rtl/>
        </w:rPr>
        <w:t>מיכל</w:t>
      </w:r>
      <w:r w:rsidRPr="00980A78">
        <w:rPr>
          <w:rFonts w:asciiTheme="minorBidi" w:hAnsiTheme="minorBidi" w:cstheme="minorBidi"/>
          <w:b/>
          <w:bCs/>
          <w:szCs w:val="24"/>
          <w:rtl/>
        </w:rPr>
        <w:t xml:space="preserve"> לוי</w:t>
      </w:r>
      <w:r>
        <w:rPr>
          <w:rFonts w:asciiTheme="minorBidi" w:hAnsiTheme="minorBidi" w:cstheme="minorBidi" w:hint="cs"/>
          <w:b/>
          <w:bCs/>
          <w:szCs w:val="24"/>
          <w:rtl/>
        </w:rPr>
        <w:t xml:space="preserve">, </w:t>
      </w:r>
      <w:r>
        <w:rPr>
          <w:rFonts w:asciiTheme="minorBidi" w:hAnsiTheme="minorBidi" w:cstheme="minorBidi" w:hint="cs"/>
          <w:szCs w:val="24"/>
          <w:rtl/>
        </w:rPr>
        <w:t>משרד החקלאות ופיתוח הכפר</w:t>
      </w:r>
      <w:r>
        <w:rPr>
          <w:rFonts w:asciiTheme="minorBidi" w:hAnsiTheme="minorBidi" w:cstheme="minorBidi" w:hint="cs"/>
          <w:b/>
          <w:bCs/>
          <w:szCs w:val="24"/>
          <w:rtl/>
        </w:rPr>
        <w:t xml:space="preserve">, </w:t>
      </w:r>
      <w:r>
        <w:rPr>
          <w:rFonts w:asciiTheme="minorBidi" w:hAnsiTheme="minorBidi" w:cstheme="minorBidi" w:hint="cs"/>
          <w:szCs w:val="24"/>
          <w:rtl/>
        </w:rPr>
        <w:t xml:space="preserve">המדענית הראשית, </w:t>
      </w:r>
      <w:r w:rsidRPr="00F67607">
        <w:rPr>
          <w:rFonts w:asciiTheme="minorBidi" w:hAnsiTheme="minorBidi" w:cs="Arial"/>
          <w:szCs w:val="24"/>
          <w:rtl/>
        </w:rPr>
        <w:t>03-9485553</w:t>
      </w:r>
    </w:p>
    <w:p w:rsidR="00135AE5" w:rsidRPr="00980A78" w:rsidRDefault="00135AE5" w:rsidP="00135AE5">
      <w:pPr>
        <w:spacing w:line="360" w:lineRule="auto"/>
        <w:rPr>
          <w:rFonts w:asciiTheme="minorBidi" w:hAnsiTheme="minorBidi" w:cstheme="minorBidi"/>
          <w:b/>
          <w:bCs/>
          <w:szCs w:val="24"/>
        </w:rPr>
      </w:pPr>
      <w:r>
        <w:rPr>
          <w:rFonts w:asciiTheme="minorBidi" w:hAnsiTheme="minorBidi" w:cstheme="minorBidi" w:hint="cs"/>
          <w:szCs w:val="24"/>
          <w:rtl/>
        </w:rPr>
        <w:t xml:space="preserve">      </w:t>
      </w:r>
      <w:hyperlink r:id="rId15" w:history="1">
        <w:r w:rsidRPr="00633ED5">
          <w:rPr>
            <w:rStyle w:val="Hyperlink"/>
            <w:rFonts w:asciiTheme="minorBidi" w:hAnsiTheme="minorBidi" w:cstheme="minorBidi"/>
            <w:szCs w:val="24"/>
          </w:rPr>
          <w:t>michalle@moag.gov.il</w:t>
        </w:r>
      </w:hyperlink>
      <w:r>
        <w:rPr>
          <w:rFonts w:asciiTheme="minorBidi" w:hAnsiTheme="minorBidi" w:cs="Arial" w:hint="cs"/>
          <w:szCs w:val="24"/>
          <w:rtl/>
        </w:rPr>
        <w:t xml:space="preserve"> </w:t>
      </w:r>
    </w:p>
    <w:p w:rsidR="005E04F2" w:rsidRDefault="005E04F2" w:rsidP="00BB5C66">
      <w:pPr>
        <w:spacing w:line="360" w:lineRule="auto"/>
        <w:ind w:left="368"/>
        <w:jc w:val="both"/>
        <w:rPr>
          <w:rFonts w:asciiTheme="minorBidi" w:hAnsiTheme="minorBidi" w:cstheme="minorBidi"/>
          <w:szCs w:val="24"/>
          <w:rtl/>
        </w:rPr>
      </w:pPr>
    </w:p>
    <w:p w:rsidR="008D10C2" w:rsidRPr="00F279E3" w:rsidRDefault="008D10C2" w:rsidP="00BB5C66">
      <w:pPr>
        <w:pStyle w:val="Heading2"/>
        <w:rPr>
          <w:rtl/>
        </w:rPr>
      </w:pPr>
      <w:bookmarkStart w:id="32" w:name="_הגשת_ההצעות:"/>
      <w:bookmarkStart w:id="33" w:name="_Toc139957237"/>
      <w:bookmarkEnd w:id="32"/>
      <w:r w:rsidRPr="00F279E3">
        <w:rPr>
          <w:rtl/>
        </w:rPr>
        <w:t xml:space="preserve">הגשת </w:t>
      </w:r>
      <w:r w:rsidR="00BA43C9" w:rsidRPr="00F279E3">
        <w:rPr>
          <w:rtl/>
        </w:rPr>
        <w:t>ההצעות</w:t>
      </w:r>
      <w:bookmarkEnd w:id="33"/>
    </w:p>
    <w:p w:rsidR="009C4E68" w:rsidRPr="00F279E3" w:rsidRDefault="009C4E68"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rsidR="008D10C2" w:rsidRPr="00F279E3" w:rsidRDefault="008D10C2"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6" w:history="1">
        <w:r w:rsidRPr="00F279E3">
          <w:rPr>
            <w:rStyle w:val="Hyperlink"/>
            <w:rFonts w:asciiTheme="minorBidi" w:hAnsiTheme="minorBidi" w:cstheme="minorBidi"/>
            <w:szCs w:val="24"/>
          </w:rPr>
          <w:t>https://kf.most.gov.il</w:t>
        </w:r>
      </w:hyperlink>
    </w:p>
    <w:p w:rsidR="008D10C2" w:rsidRDefault="008D10C2" w:rsidP="00FA7C9F">
      <w:pPr>
        <w:pStyle w:val="ListParagraph"/>
        <w:numPr>
          <w:ilvl w:val="1"/>
          <w:numId w:val="12"/>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rsidR="00233A6E" w:rsidRPr="00F45B21" w:rsidRDefault="00233A6E" w:rsidP="00FA7C9F">
      <w:pPr>
        <w:pStyle w:val="ListParagraph"/>
        <w:numPr>
          <w:ilvl w:val="1"/>
          <w:numId w:val="12"/>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7"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rsidR="00233A6E" w:rsidRPr="00BD6F3A" w:rsidRDefault="00BA43C9" w:rsidP="00FA7C9F">
      <w:pPr>
        <w:pStyle w:val="ListParagraph"/>
        <w:numPr>
          <w:ilvl w:val="1"/>
          <w:numId w:val="12"/>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233A6E">
        <w:rPr>
          <w:rFonts w:hint="cs"/>
          <w:b/>
          <w:bCs/>
          <w:color w:val="000000"/>
          <w:szCs w:val="24"/>
          <w:rtl/>
        </w:rPr>
        <w:t xml:space="preserve"> </w:t>
      </w:r>
      <w:r w:rsidR="00233A6E"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233A6E">
        <w:rPr>
          <w:rFonts w:asciiTheme="minorBidi" w:hAnsiTheme="minorBidi" w:cs="Arial" w:hint="cs"/>
          <w:b/>
          <w:bCs/>
          <w:color w:val="000000"/>
          <w:sz w:val="22"/>
          <w:szCs w:val="22"/>
          <w:rtl/>
        </w:rPr>
        <w:t xml:space="preserve"> </w:t>
      </w:r>
    </w:p>
    <w:p w:rsidR="00D158E6" w:rsidRPr="00D158E6" w:rsidRDefault="00D158E6" w:rsidP="00FA7C9F">
      <w:pPr>
        <w:pStyle w:val="ListParagraph"/>
        <w:numPr>
          <w:ilvl w:val="1"/>
          <w:numId w:val="12"/>
        </w:numPr>
        <w:spacing w:line="360" w:lineRule="auto"/>
        <w:ind w:left="714" w:hanging="357"/>
        <w:jc w:val="both"/>
        <w:rPr>
          <w:rFonts w:asciiTheme="minorBidi" w:hAnsiTheme="minorBidi" w:cstheme="minorBidi"/>
          <w:szCs w:val="24"/>
          <w:rtl/>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rsidR="00654CC4" w:rsidRDefault="00654CC4">
      <w:pPr>
        <w:bidi w:val="0"/>
        <w:rPr>
          <w:rFonts w:asciiTheme="minorBidi" w:hAnsiTheme="minorBidi" w:cstheme="minorBidi"/>
          <w:szCs w:val="24"/>
          <w:rtl/>
        </w:rPr>
      </w:pPr>
      <w:r>
        <w:rPr>
          <w:rFonts w:asciiTheme="minorBidi" w:hAnsiTheme="minorBidi" w:cstheme="minorBidi"/>
          <w:szCs w:val="24"/>
          <w:rtl/>
        </w:rPr>
        <w:br w:type="page"/>
      </w:r>
    </w:p>
    <w:p w:rsidR="00233A6E" w:rsidRPr="00FB2DCF" w:rsidRDefault="00233A6E" w:rsidP="00BB5C66">
      <w:pPr>
        <w:pStyle w:val="ListParagraph"/>
        <w:spacing w:line="360" w:lineRule="auto"/>
        <w:jc w:val="both"/>
        <w:rPr>
          <w:rFonts w:asciiTheme="minorBidi" w:hAnsiTheme="minorBidi" w:cstheme="minorBidi"/>
          <w:szCs w:val="24"/>
        </w:rPr>
      </w:pPr>
    </w:p>
    <w:p w:rsidR="00233A6E" w:rsidRPr="007F43F9" w:rsidRDefault="00233A6E" w:rsidP="00BB5C66">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rsidR="00233A6E" w:rsidRPr="007F43F9" w:rsidRDefault="00233A6E" w:rsidP="00FA7C9F">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rsidR="00273ED0" w:rsidRDefault="00233A6E" w:rsidP="002011C8">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rsidR="00233A6E" w:rsidRPr="002011C8" w:rsidRDefault="00233A6E" w:rsidP="002011C8">
      <w:pPr>
        <w:pStyle w:val="ListParagraph"/>
        <w:numPr>
          <w:ilvl w:val="0"/>
          <w:numId w:val="28"/>
        </w:numPr>
        <w:spacing w:line="360" w:lineRule="auto"/>
        <w:jc w:val="both"/>
        <w:rPr>
          <w:rFonts w:asciiTheme="minorBidi" w:hAnsiTheme="minorBidi" w:cstheme="minorBidi"/>
          <w:b/>
          <w:bCs/>
          <w:szCs w:val="24"/>
          <w:rtl/>
        </w:rPr>
      </w:pPr>
      <w:r w:rsidRPr="002011C8">
        <w:rPr>
          <w:rFonts w:asciiTheme="minorBidi" w:hAnsiTheme="minorBidi" w:cstheme="minorBidi"/>
          <w:b/>
          <w:bCs/>
          <w:szCs w:val="24"/>
          <w:rtl/>
        </w:rPr>
        <w:t>אישורים נוספים במידת הצורך</w:t>
      </w:r>
      <w:r w:rsidR="00B35543" w:rsidRPr="002011C8">
        <w:rPr>
          <w:rFonts w:asciiTheme="minorBidi" w:hAnsiTheme="minorBidi" w:cstheme="minorBidi"/>
          <w:szCs w:val="24"/>
          <w:rtl/>
        </w:rPr>
        <w:t xml:space="preserve"> (ראו להלן סעיף 3) </w:t>
      </w:r>
    </w:p>
    <w:p w:rsidR="00B35543" w:rsidRPr="007F43F9" w:rsidRDefault="00B35543" w:rsidP="002011C8">
      <w:pPr>
        <w:pStyle w:val="ListParagraph"/>
        <w:spacing w:line="360" w:lineRule="auto"/>
        <w:jc w:val="both"/>
        <w:rPr>
          <w:rFonts w:asciiTheme="minorBidi" w:hAnsiTheme="minorBidi" w:cstheme="minorBidi"/>
          <w:szCs w:val="24"/>
        </w:rPr>
      </w:pPr>
    </w:p>
    <w:p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Pr>
          <w:rFonts w:asciiTheme="minorBidi" w:hAnsiTheme="minorBidi" w:cstheme="minorBidi" w:hint="cs"/>
          <w:b/>
          <w:bCs/>
          <w:szCs w:val="24"/>
          <w:rtl/>
        </w:rPr>
        <w:t>באנגלית בלבד</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923B30">
        <w:rPr>
          <w:rFonts w:asciiTheme="minorBidi" w:hAnsiTheme="minorBidi" w:cstheme="minorBidi"/>
        </w:rPr>
        <w:t>Times New Roman</w:t>
      </w:r>
      <w:r w:rsidRPr="007F43F9">
        <w:rPr>
          <w:rFonts w:asciiTheme="minorBidi" w:hAnsiTheme="minorBidi" w:cstheme="minorBidi" w:hint="cs"/>
          <w:szCs w:val="24"/>
          <w:rtl/>
        </w:rPr>
        <w:t xml:space="preserve">, </w:t>
      </w:r>
      <w:r w:rsidRPr="007F43F9">
        <w:rPr>
          <w:rFonts w:asciiTheme="minorBidi" w:hAnsiTheme="minorBidi" w:cstheme="minorBidi"/>
          <w:szCs w:val="24"/>
          <w:rtl/>
        </w:rPr>
        <w:t>בגודל: 11</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rsidR="00233A6E"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8821" w:type="dxa"/>
        <w:tblInd w:w="474" w:type="dxa"/>
        <w:tblLook w:val="04A0" w:firstRow="1" w:lastRow="0" w:firstColumn="1" w:lastColumn="0" w:noHBand="0" w:noVBand="1"/>
      </w:tblPr>
      <w:tblGrid>
        <w:gridCol w:w="4910"/>
        <w:gridCol w:w="3450"/>
        <w:gridCol w:w="461"/>
      </w:tblGrid>
      <w:tr w:rsidR="00135AE5" w:rsidRPr="00923B30" w:rsidTr="00856F73">
        <w:trPr>
          <w:trHeight w:val="464"/>
        </w:trPr>
        <w:tc>
          <w:tcPr>
            <w:tcW w:w="4910" w:type="dxa"/>
            <w:vAlign w:val="bottom"/>
          </w:tcPr>
          <w:p w:rsidR="00135AE5" w:rsidRPr="0094729C" w:rsidRDefault="00135AE5" w:rsidP="00856F73">
            <w:pPr>
              <w:spacing w:line="360" w:lineRule="auto"/>
              <w:jc w:val="center"/>
              <w:rPr>
                <w:rFonts w:asciiTheme="minorBidi" w:hAnsiTheme="minorBidi" w:cstheme="minorBidi"/>
                <w:b/>
                <w:bCs/>
                <w:color w:val="244061" w:themeColor="accent1" w:themeShade="80"/>
                <w:szCs w:val="24"/>
                <w:rtl/>
              </w:rPr>
            </w:pPr>
            <w:r w:rsidRPr="0094729C">
              <w:rPr>
                <w:rFonts w:asciiTheme="minorBidi" w:hAnsiTheme="minorBidi" w:cstheme="minorBidi"/>
                <w:b/>
                <w:bCs/>
                <w:color w:val="244061" w:themeColor="accent1" w:themeShade="80"/>
                <w:szCs w:val="24"/>
                <w:rtl/>
              </w:rPr>
              <w:t>הנחיות</w:t>
            </w:r>
            <w:r w:rsidRPr="0094729C">
              <w:rPr>
                <w:rFonts w:asciiTheme="minorBidi" w:hAnsiTheme="minorBidi" w:cstheme="minorBidi" w:hint="cs"/>
                <w:b/>
                <w:bCs/>
                <w:color w:val="244061" w:themeColor="accent1" w:themeShade="80"/>
                <w:szCs w:val="24"/>
                <w:rtl/>
              </w:rPr>
              <w:t xml:space="preserve"> לפרקי הצעת המחקר</w:t>
            </w:r>
          </w:p>
        </w:tc>
        <w:tc>
          <w:tcPr>
            <w:tcW w:w="3450" w:type="dxa"/>
            <w:vAlign w:val="bottom"/>
          </w:tcPr>
          <w:p w:rsidR="00135AE5" w:rsidRPr="0094729C" w:rsidRDefault="00135AE5" w:rsidP="00135AE5">
            <w:pPr>
              <w:spacing w:line="360" w:lineRule="auto"/>
              <w:jc w:val="center"/>
              <w:rPr>
                <w:rFonts w:asciiTheme="minorBidi" w:hAnsiTheme="minorBidi" w:cstheme="minorBidi"/>
                <w:b/>
                <w:bCs/>
                <w:color w:val="244061" w:themeColor="accent1" w:themeShade="80"/>
                <w:szCs w:val="24"/>
                <w:rtl/>
              </w:rPr>
            </w:pPr>
            <w:r w:rsidRPr="0094729C">
              <w:rPr>
                <w:rFonts w:asciiTheme="minorBidi" w:hAnsiTheme="minorBidi" w:cstheme="minorBidi"/>
                <w:b/>
                <w:bCs/>
                <w:color w:val="244061" w:themeColor="accent1" w:themeShade="80"/>
                <w:szCs w:val="24"/>
              </w:rPr>
              <w:t>Section</w:t>
            </w:r>
          </w:p>
        </w:tc>
        <w:tc>
          <w:tcPr>
            <w:tcW w:w="461" w:type="dxa"/>
            <w:vAlign w:val="bottom"/>
          </w:tcPr>
          <w:p w:rsidR="00135AE5" w:rsidRPr="0094729C" w:rsidRDefault="00135AE5" w:rsidP="00856F73">
            <w:pPr>
              <w:spacing w:line="360" w:lineRule="auto"/>
              <w:jc w:val="center"/>
              <w:rPr>
                <w:rFonts w:asciiTheme="minorBidi" w:hAnsiTheme="minorBidi" w:cstheme="minorBidi"/>
                <w:b/>
                <w:bCs/>
                <w:color w:val="244061" w:themeColor="accent1" w:themeShade="80"/>
                <w:szCs w:val="24"/>
              </w:rPr>
            </w:pPr>
            <w:r w:rsidRPr="0094729C">
              <w:rPr>
                <w:rFonts w:asciiTheme="minorBidi" w:hAnsiTheme="minorBidi" w:cstheme="minorBidi"/>
                <w:b/>
                <w:bCs/>
                <w:color w:val="244061" w:themeColor="accent1" w:themeShade="80"/>
                <w:szCs w:val="24"/>
              </w:rPr>
              <w:t>#</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Abstract</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tl/>
              </w:rPr>
            </w:pPr>
            <w:r w:rsidRPr="00923B30">
              <w:rPr>
                <w:rFonts w:asciiTheme="minorBidi" w:hAnsiTheme="minorBidi" w:cstheme="minorBidi"/>
                <w:szCs w:val="24"/>
              </w:rPr>
              <w:t>1</w:t>
            </w:r>
          </w:p>
        </w:tc>
      </w:tr>
      <w:tr w:rsidR="00135AE5" w:rsidRPr="00923B30" w:rsidTr="00856F73">
        <w:trPr>
          <w:trHeight w:val="323"/>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Scientific background and state of the art</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Pr>
            </w:pPr>
            <w:r w:rsidRPr="00923B30">
              <w:rPr>
                <w:rFonts w:asciiTheme="minorBidi" w:hAnsiTheme="minorBidi" w:cstheme="minorBidi"/>
                <w:szCs w:val="24"/>
              </w:rPr>
              <w:t>2</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מטרת המחקר ומטרות ספציפיות.</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Research objectives and specific aims</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tl/>
              </w:rPr>
            </w:pPr>
            <w:r w:rsidRPr="00923B30">
              <w:rPr>
                <w:rFonts w:asciiTheme="minorBidi" w:hAnsiTheme="minorBidi" w:cstheme="minorBidi"/>
                <w:szCs w:val="24"/>
              </w:rPr>
              <w:t>3</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מפורט של תכנית המחקר, כולל שיטות מרכזיות.</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Pr>
            </w:pPr>
            <w:r w:rsidRPr="00923B30">
              <w:rPr>
                <w:rFonts w:asciiTheme="minorBidi" w:hAnsiTheme="minorBidi" w:cstheme="minorBidi"/>
                <w:b/>
                <w:bCs/>
                <w:szCs w:val="24"/>
              </w:rPr>
              <w:t>Detailed description of the proposed research</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Pr>
            </w:pPr>
            <w:r w:rsidRPr="00923B30">
              <w:rPr>
                <w:rFonts w:asciiTheme="minorBidi" w:hAnsiTheme="minorBidi" w:cstheme="minorBidi"/>
                <w:szCs w:val="24"/>
              </w:rPr>
              <w:t>4</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lastRenderedPageBreak/>
              <w:t>החשיבות, החדשנות והיתרונות של המחקר המוצע.</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Pr>
            </w:pPr>
            <w:r w:rsidRPr="00923B30">
              <w:rPr>
                <w:rFonts w:asciiTheme="minorBidi" w:hAnsiTheme="minorBidi" w:cstheme="minorBidi"/>
                <w:b/>
                <w:bCs/>
                <w:szCs w:val="24"/>
              </w:rPr>
              <w:t>Significance, innovation and potential benefits of the proposed research</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Pr>
            </w:pPr>
            <w:r>
              <w:rPr>
                <w:rFonts w:asciiTheme="minorBidi" w:hAnsiTheme="minorBidi" w:cstheme="minorBidi"/>
                <w:szCs w:val="24"/>
              </w:rPr>
              <w:t>5</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ישימות צפויה ופיתוח טכנולוגי עתידי.</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Pr>
            </w:pPr>
            <w:r w:rsidRPr="00923B30">
              <w:rPr>
                <w:rFonts w:asciiTheme="minorBidi" w:hAnsiTheme="minorBidi" w:cstheme="minorBidi"/>
                <w:b/>
                <w:bCs/>
                <w:szCs w:val="24"/>
              </w:rPr>
              <w:t>Applicability</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Pr>
            </w:pPr>
            <w:r>
              <w:rPr>
                <w:rFonts w:asciiTheme="minorBidi" w:hAnsiTheme="minorBidi" w:cstheme="minorBidi"/>
                <w:szCs w:val="24"/>
              </w:rPr>
              <w:t>6</w:t>
            </w:r>
          </w:p>
        </w:tc>
      </w:tr>
      <w:tr w:rsidR="00135AE5" w:rsidRPr="00923B30" w:rsidTr="00856F73">
        <w:trPr>
          <w:trHeight w:val="336"/>
        </w:trPr>
        <w:tc>
          <w:tcPr>
            <w:tcW w:w="4910" w:type="dxa"/>
            <w:vAlign w:val="center"/>
          </w:tcPr>
          <w:p w:rsidR="00135AE5"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rsidR="00135AE5" w:rsidRPr="00B15C45" w:rsidRDefault="00135AE5" w:rsidP="00856F73">
            <w:pPr>
              <w:tabs>
                <w:tab w:val="left" w:pos="2835"/>
                <w:tab w:val="right" w:pos="9923"/>
              </w:tabs>
              <w:spacing w:line="360" w:lineRule="auto"/>
              <w:jc w:val="both"/>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rsidR="00135AE5" w:rsidRPr="00B15C45" w:rsidRDefault="00135AE5" w:rsidP="00856F73">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rsidR="00135AE5" w:rsidRPr="00B15C45" w:rsidRDefault="00135AE5" w:rsidP="00856F73">
            <w:pPr>
              <w:spacing w:line="360" w:lineRule="auto"/>
              <w:rPr>
                <w:rFonts w:asciiTheme="minorBidi" w:hAnsiTheme="minorBidi" w:cstheme="minorBidi"/>
                <w:sz w:val="22"/>
                <w:szCs w:val="22"/>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p w:rsidR="00135AE5" w:rsidRPr="00923B30" w:rsidRDefault="00135AE5" w:rsidP="00856F73">
            <w:pPr>
              <w:spacing w:line="360" w:lineRule="auto"/>
              <w:jc w:val="both"/>
              <w:rPr>
                <w:rFonts w:asciiTheme="minorBidi" w:hAnsiTheme="minorBidi" w:cstheme="minorBidi"/>
                <w:szCs w:val="24"/>
                <w:rtl/>
              </w:rPr>
            </w:pP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Pr>
            </w:pPr>
            <w:r w:rsidRPr="00923B30">
              <w:rPr>
                <w:rFonts w:asciiTheme="minorBidi" w:hAnsiTheme="minorBidi" w:cstheme="minorBidi"/>
                <w:b/>
                <w:bCs/>
                <w:szCs w:val="24"/>
              </w:rPr>
              <w:t>Work plan and Gantt</w:t>
            </w:r>
          </w:p>
        </w:tc>
        <w:tc>
          <w:tcPr>
            <w:tcW w:w="461" w:type="dxa"/>
            <w:vAlign w:val="center"/>
          </w:tcPr>
          <w:p w:rsidR="00135AE5" w:rsidRDefault="00135AE5" w:rsidP="00856F73">
            <w:pPr>
              <w:spacing w:line="360" w:lineRule="auto"/>
              <w:jc w:val="center"/>
              <w:rPr>
                <w:rFonts w:asciiTheme="minorBidi" w:hAnsiTheme="minorBidi" w:cstheme="minorBidi"/>
                <w:szCs w:val="24"/>
                <w:rtl/>
              </w:rPr>
            </w:pPr>
            <w:r>
              <w:rPr>
                <w:rFonts w:asciiTheme="minorBidi" w:hAnsiTheme="minorBidi" w:cstheme="minorBidi"/>
                <w:szCs w:val="24"/>
              </w:rPr>
              <w:t>7</w:t>
            </w:r>
          </w:p>
        </w:tc>
      </w:tr>
      <w:tr w:rsidR="00135AE5" w:rsidRPr="00923B30" w:rsidTr="00856F73">
        <w:trPr>
          <w:trHeight w:val="336"/>
        </w:trPr>
        <w:tc>
          <w:tcPr>
            <w:tcW w:w="4910" w:type="dxa"/>
            <w:vAlign w:val="center"/>
          </w:tcPr>
          <w:p w:rsidR="00135AE5" w:rsidRPr="00923B30" w:rsidRDefault="00135AE5" w:rsidP="00856F73">
            <w:pPr>
              <w:spacing w:line="360" w:lineRule="auto"/>
              <w:jc w:val="both"/>
              <w:rPr>
                <w:rFonts w:asciiTheme="minorBidi" w:hAnsiTheme="minorBidi" w:cstheme="minorBidi"/>
                <w:szCs w:val="24"/>
                <w:rtl/>
              </w:rPr>
            </w:pPr>
            <w:r w:rsidRPr="00923B30">
              <w:rPr>
                <w:rFonts w:asciiTheme="minorBidi" w:hAnsiTheme="minorBidi" w:cstheme="minorBidi"/>
                <w:szCs w:val="24"/>
                <w:rtl/>
              </w:rPr>
              <w:t>רשימת מאמרים רלוונטיים ביותר להצעת המחקר.</w:t>
            </w:r>
            <w:r w:rsidRPr="00923B30">
              <w:rPr>
                <w:rFonts w:asciiTheme="minorBidi" w:hAnsiTheme="minorBidi" w:cstheme="minorBidi"/>
                <w:b/>
                <w:bCs/>
                <w:rtl/>
              </w:rPr>
              <w:t xml:space="preserve"> </w:t>
            </w:r>
            <w:r w:rsidRPr="00135AE5">
              <w:rPr>
                <w:rFonts w:asciiTheme="minorBidi" w:hAnsiTheme="minorBidi" w:cstheme="minorBidi"/>
                <w:b/>
                <w:bCs/>
                <w:sz w:val="22"/>
                <w:szCs w:val="24"/>
                <w:rtl/>
              </w:rPr>
              <w:t>יש לסמן בכוכבית את חמשת המקורות הרלבנטיים ביותר לתכני המחקר ושאינם של מגישי הבקשה.</w:t>
            </w:r>
          </w:p>
        </w:tc>
        <w:tc>
          <w:tcPr>
            <w:tcW w:w="3450" w:type="dxa"/>
            <w:vAlign w:val="center"/>
          </w:tcPr>
          <w:p w:rsidR="00135AE5" w:rsidRPr="00923B30" w:rsidRDefault="00135AE5" w:rsidP="00135AE5">
            <w:pPr>
              <w:spacing w:line="360" w:lineRule="auto"/>
              <w:jc w:val="right"/>
              <w:rPr>
                <w:rFonts w:asciiTheme="minorBidi" w:hAnsiTheme="minorBidi" w:cstheme="minorBidi"/>
                <w:b/>
                <w:bCs/>
                <w:szCs w:val="24"/>
              </w:rPr>
            </w:pPr>
            <w:r w:rsidRPr="00923B30">
              <w:rPr>
                <w:rFonts w:asciiTheme="minorBidi" w:hAnsiTheme="minorBidi" w:cstheme="minorBidi"/>
                <w:b/>
                <w:bCs/>
                <w:szCs w:val="24"/>
              </w:rPr>
              <w:t>Bibliography</w:t>
            </w:r>
          </w:p>
        </w:tc>
        <w:tc>
          <w:tcPr>
            <w:tcW w:w="461" w:type="dxa"/>
            <w:vAlign w:val="center"/>
          </w:tcPr>
          <w:p w:rsidR="00135AE5" w:rsidRPr="00923B30" w:rsidRDefault="00135AE5" w:rsidP="00856F73">
            <w:pPr>
              <w:spacing w:line="360" w:lineRule="auto"/>
              <w:jc w:val="center"/>
              <w:rPr>
                <w:rFonts w:asciiTheme="minorBidi" w:hAnsiTheme="minorBidi" w:cstheme="minorBidi"/>
                <w:szCs w:val="24"/>
              </w:rPr>
            </w:pPr>
            <w:r>
              <w:rPr>
                <w:rFonts w:asciiTheme="minorBidi" w:hAnsiTheme="minorBidi" w:cstheme="minorBidi"/>
                <w:szCs w:val="24"/>
              </w:rPr>
              <w:t>8</w:t>
            </w:r>
          </w:p>
        </w:tc>
      </w:tr>
    </w:tbl>
    <w:p w:rsidR="00C72C8D" w:rsidRDefault="00C72C8D" w:rsidP="00BB5C66">
      <w:pPr>
        <w:spacing w:line="360" w:lineRule="auto"/>
        <w:ind w:left="1080"/>
        <w:jc w:val="both"/>
        <w:rPr>
          <w:rFonts w:asciiTheme="minorBidi" w:hAnsiTheme="minorBidi" w:cstheme="minorBidi"/>
          <w:szCs w:val="24"/>
          <w:rtl/>
        </w:rPr>
      </w:pPr>
    </w:p>
    <w:p w:rsidR="00233A6E" w:rsidRPr="007F43F9" w:rsidRDefault="00233A6E" w:rsidP="00FA7C9F">
      <w:pPr>
        <w:pStyle w:val="Subtitle"/>
        <w:numPr>
          <w:ilvl w:val="0"/>
          <w:numId w:val="25"/>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rsidR="00233A6E" w:rsidRPr="007F43F9" w:rsidRDefault="00233A6E" w:rsidP="00BB5C66">
      <w:pPr>
        <w:pStyle w:val="ListParagraph"/>
        <w:spacing w:line="360" w:lineRule="auto"/>
        <w:jc w:val="both"/>
        <w:rPr>
          <w:rFonts w:asciiTheme="minorBidi" w:hAnsiTheme="minorBidi" w:cstheme="minorBidi"/>
          <w:szCs w:val="24"/>
        </w:rPr>
      </w:pPr>
    </w:p>
    <w:p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rsidR="00233A6E" w:rsidRPr="007F43F9" w:rsidRDefault="00233A6E" w:rsidP="00BB5C66">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rsidR="00233A6E" w:rsidRPr="007F43F9" w:rsidRDefault="00233A6E" w:rsidP="00FA7C9F">
      <w:pPr>
        <w:pStyle w:val="Subtitle"/>
        <w:numPr>
          <w:ilvl w:val="0"/>
          <w:numId w:val="24"/>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lastRenderedPageBreak/>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rsidR="00233A6E" w:rsidRPr="007F43F9" w:rsidRDefault="00233A6E" w:rsidP="00BB5C66">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rsidR="00233A6E" w:rsidRPr="007F43F9" w:rsidRDefault="00233A6E" w:rsidP="00FA7C9F">
      <w:pPr>
        <w:pStyle w:val="ListParagraph"/>
        <w:numPr>
          <w:ilvl w:val="0"/>
          <w:numId w:val="24"/>
        </w:numPr>
        <w:spacing w:line="360" w:lineRule="auto"/>
        <w:jc w:val="both"/>
        <w:rPr>
          <w:rFonts w:asciiTheme="minorBidi" w:hAnsiTheme="minorBidi" w:cstheme="minorBidi"/>
          <w:szCs w:val="24"/>
          <w:rtl/>
        </w:rPr>
      </w:pPr>
      <w:r w:rsidRPr="007F43F9">
        <w:rPr>
          <w:rFonts w:asciiTheme="minorBidi" w:hAnsiTheme="minorBidi" w:cstheme="minorBidi"/>
          <w:b/>
          <w:bCs/>
          <w:szCs w:val="24"/>
          <w:rtl/>
        </w:rPr>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rsidR="00233A6E" w:rsidRPr="007F43F9" w:rsidRDefault="00233A6E" w:rsidP="00C36F95"/>
    <w:p w:rsidR="00233A6E" w:rsidRPr="007F43F9" w:rsidRDefault="00233A6E" w:rsidP="00FA7C9F">
      <w:pPr>
        <w:pStyle w:val="ListParagraph"/>
        <w:numPr>
          <w:ilvl w:val="1"/>
          <w:numId w:val="7"/>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rsidR="00654CC4" w:rsidRDefault="00654CC4" w:rsidP="00BB5C66">
      <w:pPr>
        <w:spacing w:line="360" w:lineRule="auto"/>
        <w:ind w:left="360"/>
        <w:jc w:val="both"/>
        <w:rPr>
          <w:rStyle w:val="SubtleEmphasis"/>
          <w:rFonts w:asciiTheme="minorBidi" w:hAnsiTheme="minorBidi" w:cstheme="minorBidi"/>
          <w:b/>
          <w:bCs/>
          <w:szCs w:val="24"/>
          <w:rtl/>
        </w:rPr>
      </w:pPr>
    </w:p>
    <w:p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חשיבות המחקר</w:t>
      </w:r>
      <w:r w:rsidRPr="007F43F9">
        <w:rPr>
          <w:rFonts w:asciiTheme="minorBidi" w:hAnsiTheme="minorBidi" w:cstheme="minorBidi"/>
          <w:b/>
          <w:szCs w:val="24"/>
          <w:rtl/>
        </w:rPr>
        <w:t xml:space="preserve"> – </w:t>
      </w:r>
      <w:r w:rsidRPr="007F43F9">
        <w:rPr>
          <w:rFonts w:asciiTheme="minorBidi" w:hAnsiTheme="minorBidi" w:cstheme="minorBidi" w:hint="cs"/>
          <w:b/>
          <w:szCs w:val="24"/>
          <w:rtl/>
        </w:rPr>
        <w:t>מידע על</w:t>
      </w:r>
      <w:r w:rsidRPr="007F43F9">
        <w:rPr>
          <w:rFonts w:asciiTheme="minorBidi" w:hAnsiTheme="minorBidi" w:cstheme="minorBidi"/>
          <w:b/>
          <w:szCs w:val="24"/>
          <w:rtl/>
        </w:rPr>
        <w:t xml:space="preserve"> חשיבות המחקר בארץ/בעולם בשפה העברית/אנגלית – מוגבל ל- 500 תווים.</w:t>
      </w:r>
    </w:p>
    <w:p w:rsidR="00233A6E" w:rsidRPr="007F43F9" w:rsidRDefault="00233A6E" w:rsidP="00BB5C66">
      <w:pPr>
        <w:spacing w:line="360" w:lineRule="auto"/>
        <w:ind w:left="360"/>
        <w:jc w:val="both"/>
        <w:rPr>
          <w:rStyle w:val="SubtleEmphasis"/>
          <w:rFonts w:asciiTheme="minorBidi" w:hAnsiTheme="minorBidi" w:cstheme="minorBidi"/>
          <w:bCs/>
          <w:szCs w:val="24"/>
          <w:rtl/>
        </w:rPr>
      </w:pPr>
    </w:p>
    <w:p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2.</w:t>
      </w:r>
      <w:r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3.</w:t>
      </w:r>
      <w:r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8" w:history="1">
        <w:r w:rsidRPr="007F43F9">
          <w:rPr>
            <w:rStyle w:val="Hyperlink"/>
            <w:rFonts w:asciiTheme="minorBidi" w:hAnsiTheme="minorBidi" w:cs="Arial"/>
            <w:szCs w:val="24"/>
            <w:rtl/>
          </w:rPr>
          <w:t>לחץ/י כאן</w:t>
        </w:r>
      </w:hyperlink>
    </w:p>
    <w:p w:rsidR="00233A6E" w:rsidRPr="007F43F9" w:rsidRDefault="00233A6E" w:rsidP="00BB5C66">
      <w:pPr>
        <w:spacing w:line="360" w:lineRule="auto"/>
        <w:ind w:left="360"/>
        <w:jc w:val="both"/>
        <w:rPr>
          <w:rStyle w:val="SubtleEmphasis"/>
          <w:rFonts w:asciiTheme="minorBidi" w:hAnsiTheme="minorBidi" w:cstheme="minorBidi"/>
          <w:bCs/>
          <w:szCs w:val="24"/>
          <w:rtl/>
        </w:rPr>
      </w:pPr>
    </w:p>
    <w:p w:rsidR="00654CC4" w:rsidRDefault="00654CC4">
      <w:pPr>
        <w:bidi w:val="0"/>
        <w:rPr>
          <w:rStyle w:val="SubtleEmphasis"/>
          <w:rFonts w:asciiTheme="minorBidi" w:hAnsiTheme="minorBidi" w:cstheme="minorBidi"/>
          <w:bCs/>
          <w:szCs w:val="24"/>
          <w:rtl/>
        </w:rPr>
      </w:pPr>
      <w:r>
        <w:rPr>
          <w:rStyle w:val="SubtleEmphasis"/>
          <w:rFonts w:asciiTheme="minorBidi" w:hAnsiTheme="minorBidi" w:cstheme="minorBidi"/>
          <w:bCs/>
          <w:szCs w:val="24"/>
          <w:rtl/>
        </w:rPr>
        <w:br w:type="page"/>
      </w:r>
    </w:p>
    <w:p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lastRenderedPageBreak/>
        <w:t>בלשונית "סוקרים"</w:t>
      </w:r>
    </w:p>
    <w:p w:rsidR="007C24C4" w:rsidRPr="00923B30" w:rsidRDefault="007C24C4" w:rsidP="00F326D6">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t xml:space="preserve">יש </w:t>
      </w:r>
      <w:r>
        <w:rPr>
          <w:rFonts w:asciiTheme="minorBidi" w:hAnsiTheme="minorBidi" w:cstheme="minorBidi" w:hint="cs"/>
          <w:b/>
          <w:szCs w:val="24"/>
          <w:rtl/>
        </w:rPr>
        <w:t>לציין</w:t>
      </w:r>
      <w:r w:rsidRPr="00923B30">
        <w:rPr>
          <w:rFonts w:asciiTheme="minorBidi" w:hAnsiTheme="minorBidi" w:cstheme="minorBidi"/>
          <w:b/>
          <w:szCs w:val="24"/>
          <w:rtl/>
        </w:rPr>
        <w:t xml:space="preserve"> </w:t>
      </w:r>
      <w:r>
        <w:rPr>
          <w:rFonts w:asciiTheme="minorBidi" w:hAnsiTheme="minorBidi" w:cstheme="minorBidi" w:hint="cs"/>
          <w:b/>
          <w:szCs w:val="24"/>
          <w:rtl/>
        </w:rPr>
        <w:t>5</w:t>
      </w:r>
      <w:r w:rsidRPr="00923B30">
        <w:rPr>
          <w:rFonts w:asciiTheme="minorBidi" w:hAnsiTheme="minorBidi" w:cstheme="minorBidi"/>
          <w:b/>
          <w:szCs w:val="24"/>
          <w:rtl/>
        </w:rPr>
        <w:t xml:space="preserve"> סוקרים </w:t>
      </w:r>
      <w:r w:rsidRPr="00923B30">
        <w:rPr>
          <w:rFonts w:asciiTheme="minorBidi" w:hAnsiTheme="minorBidi" w:cstheme="minorBidi"/>
          <w:b/>
          <w:szCs w:val="24"/>
          <w:u w:val="single"/>
          <w:rtl/>
        </w:rPr>
        <w:t>מחו"ל</w:t>
      </w:r>
      <w:r w:rsidRPr="00923B30">
        <w:rPr>
          <w:rFonts w:asciiTheme="minorBidi" w:hAnsiTheme="minorBidi" w:cstheme="minorBidi"/>
          <w:b/>
          <w:szCs w:val="24"/>
          <w:rtl/>
        </w:rPr>
        <w:t xml:space="preserve"> (ללא ניגוד עניינים</w:t>
      </w:r>
      <w:r>
        <w:rPr>
          <w:rFonts w:asciiTheme="minorBidi" w:hAnsiTheme="minorBidi" w:cstheme="minorBidi" w:hint="cs"/>
          <w:b/>
          <w:szCs w:val="24"/>
          <w:rtl/>
        </w:rPr>
        <w:t xml:space="preserve"> כדוגמת הנחייה בעבר,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rsidR="00233A6E" w:rsidRPr="007F43F9" w:rsidRDefault="00233A6E" w:rsidP="00BB5C66">
      <w:pPr>
        <w:spacing w:line="360" w:lineRule="auto"/>
        <w:jc w:val="both"/>
        <w:rPr>
          <w:rFonts w:asciiTheme="minorBidi" w:hAnsiTheme="minorBidi" w:cstheme="minorBidi"/>
          <w:szCs w:val="24"/>
        </w:rPr>
      </w:pPr>
    </w:p>
    <w:p w:rsidR="00233A6E" w:rsidRPr="007F43F9" w:rsidRDefault="00233A6E" w:rsidP="00135AE5">
      <w:pPr>
        <w:spacing w:line="360" w:lineRule="auto"/>
        <w:jc w:val="center"/>
        <w:rPr>
          <w:rFonts w:asciiTheme="minorBidi" w:hAnsiTheme="minorBidi" w:cstheme="minorBidi"/>
          <w:b/>
          <w:bCs/>
          <w:szCs w:val="24"/>
          <w:rtl/>
        </w:rPr>
      </w:pPr>
      <w:r w:rsidRPr="00135AE5">
        <w:rPr>
          <w:rFonts w:asciiTheme="minorBidi" w:hAnsiTheme="minorBidi" w:cstheme="minorBidi"/>
          <w:b/>
          <w:bCs/>
          <w:szCs w:val="24"/>
          <w:highlight w:val="yellow"/>
          <w:rtl/>
        </w:rPr>
        <w:t>אין לצרף מסמכים נוספים מעבר למסמכים אשר התבקשו בקול הקורא זה</w:t>
      </w:r>
      <w:r w:rsidRPr="00135AE5">
        <w:rPr>
          <w:rFonts w:asciiTheme="minorBidi" w:hAnsiTheme="minorBidi" w:cstheme="minorBidi" w:hint="cs"/>
          <w:b/>
          <w:bCs/>
          <w:szCs w:val="24"/>
          <w:highlight w:val="yellow"/>
          <w:rtl/>
        </w:rPr>
        <w:t xml:space="preserve"> ומעבר לנתונים שהתבקשו במערכת קדמת המדע.</w:t>
      </w:r>
    </w:p>
    <w:p w:rsidR="00233A6E" w:rsidRPr="007F43F9" w:rsidRDefault="00233A6E" w:rsidP="00BB5C66">
      <w:pPr>
        <w:spacing w:line="360" w:lineRule="auto"/>
        <w:ind w:left="360"/>
        <w:jc w:val="both"/>
        <w:rPr>
          <w:rStyle w:val="SubtleEmphasis"/>
          <w:rFonts w:asciiTheme="minorBidi" w:hAnsiTheme="minorBidi" w:cstheme="minorBidi"/>
          <w:b/>
          <w:bCs/>
          <w:szCs w:val="24"/>
          <w:rtl/>
        </w:rPr>
      </w:pPr>
    </w:p>
    <w:p w:rsidR="00233A6E" w:rsidRPr="007F43F9" w:rsidRDefault="00233A6E" w:rsidP="00FA7C9F">
      <w:pPr>
        <w:pStyle w:val="ListParagraph"/>
        <w:numPr>
          <w:ilvl w:val="1"/>
          <w:numId w:val="7"/>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654CC4">
        <w:rPr>
          <w:rFonts w:asciiTheme="minorBidi" w:hAnsiTheme="minorBidi" w:cstheme="minorBidi" w:hint="cs"/>
          <w:bCs/>
          <w:szCs w:val="24"/>
          <w:rtl/>
        </w:rPr>
        <w:t xml:space="preserve"> -</w:t>
      </w:r>
      <w:r w:rsidRPr="00654CC4">
        <w:rPr>
          <w:rFonts w:asciiTheme="minorBidi" w:hAnsiTheme="minorBidi" w:cstheme="minorBidi" w:hint="cs"/>
          <w:b/>
          <w:szCs w:val="24"/>
          <w:rtl/>
        </w:rPr>
        <w:t xml:space="preserve">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rsidR="00233A6E" w:rsidRPr="007F43F9" w:rsidRDefault="00233A6E" w:rsidP="00BB5C66">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rsidR="00233A6E" w:rsidRPr="007C24C4" w:rsidRDefault="00233A6E" w:rsidP="00BB5C66">
      <w:pPr>
        <w:spacing w:line="360" w:lineRule="auto"/>
        <w:jc w:val="both"/>
        <w:rPr>
          <w:rFonts w:asciiTheme="minorBidi" w:hAnsiTheme="minorBidi" w:cstheme="minorBidi"/>
          <w:szCs w:val="24"/>
        </w:rPr>
      </w:pPr>
    </w:p>
    <w:p w:rsidR="00385CCF" w:rsidRPr="00F279E3" w:rsidRDefault="00385CCF" w:rsidP="00BB5C66">
      <w:pPr>
        <w:pStyle w:val="Heading2"/>
        <w:rPr>
          <w:rtl/>
        </w:rPr>
      </w:pPr>
      <w:bookmarkStart w:id="34" w:name="_Toc92273921"/>
      <w:bookmarkStart w:id="35" w:name="_Toc139957238"/>
      <w:r w:rsidRPr="00F279E3">
        <w:rPr>
          <w:rtl/>
        </w:rPr>
        <w:t xml:space="preserve">מועד אחרון להגשת </w:t>
      </w:r>
      <w:r>
        <w:rPr>
          <w:rFonts w:hint="cs"/>
          <w:rtl/>
        </w:rPr>
        <w:t>הצעות המחקר</w:t>
      </w:r>
      <w:bookmarkEnd w:id="34"/>
      <w:bookmarkEnd w:id="35"/>
    </w:p>
    <w:p w:rsidR="00385CCF" w:rsidRPr="00F279E3" w:rsidRDefault="00385CCF" w:rsidP="00FA7C9F">
      <w:pPr>
        <w:pStyle w:val="ListParagraph"/>
        <w:numPr>
          <w:ilvl w:val="1"/>
          <w:numId w:val="11"/>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Pr>
          <w:rFonts w:asciiTheme="minorBidi" w:hAnsiTheme="minorBidi" w:cstheme="minorBidi" w:hint="cs"/>
          <w:szCs w:val="24"/>
          <w:rtl/>
        </w:rPr>
        <w:t xml:space="preserve">עד יום </w:t>
      </w:r>
      <w:r w:rsidR="00E47FDE">
        <w:rPr>
          <w:rFonts w:asciiTheme="minorBidi" w:hAnsiTheme="minorBidi" w:cstheme="minorBidi" w:hint="cs"/>
          <w:b/>
          <w:bCs/>
          <w:szCs w:val="24"/>
          <w:u w:val="single"/>
          <w:rtl/>
        </w:rPr>
        <w:t>שלישי</w:t>
      </w:r>
      <w:r>
        <w:rPr>
          <w:rFonts w:asciiTheme="minorBidi" w:hAnsiTheme="minorBidi" w:cstheme="minorBidi" w:hint="cs"/>
          <w:szCs w:val="24"/>
          <w:rtl/>
        </w:rPr>
        <w:t xml:space="preserve">, ה- </w:t>
      </w:r>
      <w:r w:rsidR="00E47FDE">
        <w:rPr>
          <w:rFonts w:asciiTheme="minorBidi" w:hAnsiTheme="minorBidi" w:cstheme="minorBidi"/>
          <w:b/>
          <w:bCs/>
          <w:szCs w:val="24"/>
          <w:u w:val="single"/>
        </w:rPr>
        <w:t>5.9.2023</w:t>
      </w:r>
      <w:r>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rsidR="00385CCF" w:rsidRPr="00F279E3" w:rsidRDefault="00385CCF" w:rsidP="00FA7C9F">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Pr>
          <w:rFonts w:asciiTheme="minorBidi" w:hAnsiTheme="minorBidi" w:cstheme="minorBidi" w:hint="cs"/>
          <w:szCs w:val="24"/>
          <w:rtl/>
        </w:rPr>
        <w:t xml:space="preserve">הוא עד יום </w:t>
      </w:r>
      <w:r w:rsidR="00E47FDE">
        <w:rPr>
          <w:rFonts w:asciiTheme="minorBidi" w:hAnsiTheme="minorBidi" w:cstheme="minorBidi" w:hint="cs"/>
          <w:b/>
          <w:bCs/>
          <w:szCs w:val="24"/>
          <w:u w:val="single"/>
          <w:rtl/>
        </w:rPr>
        <w:t>שלישי</w:t>
      </w:r>
      <w:r>
        <w:rPr>
          <w:rFonts w:asciiTheme="minorBidi" w:hAnsiTheme="minorBidi" w:cstheme="minorBidi" w:hint="cs"/>
          <w:szCs w:val="24"/>
          <w:rtl/>
        </w:rPr>
        <w:t xml:space="preserve">, ה- </w:t>
      </w:r>
      <w:r w:rsidR="00E47FDE">
        <w:rPr>
          <w:rFonts w:asciiTheme="minorBidi" w:hAnsiTheme="minorBidi" w:cstheme="minorBidi"/>
          <w:b/>
          <w:bCs/>
          <w:szCs w:val="24"/>
          <w:u w:val="single"/>
        </w:rPr>
        <w:t>12.9.2023</w:t>
      </w:r>
      <w:r>
        <w:rPr>
          <w:rFonts w:asciiTheme="minorBidi" w:hAnsiTheme="minorBidi" w:cstheme="minorBidi" w:hint="cs"/>
          <w:szCs w:val="24"/>
          <w:rtl/>
        </w:rPr>
        <w:t>, עד השעה 15:00</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rsidR="00385CCF" w:rsidRDefault="00385CCF" w:rsidP="00BB5C66">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Pr="00F279E3">
        <w:rPr>
          <w:rFonts w:asciiTheme="minorBidi" w:hAnsiTheme="minorBidi" w:cstheme="minorBidi" w:hint="eastAsia"/>
          <w:b/>
          <w:snapToGrid w:val="0"/>
          <w:szCs w:val="24"/>
          <w:u w:val="single"/>
          <w:rtl/>
        </w:rPr>
        <w:t>ותוגש</w:t>
      </w:r>
      <w:r w:rsidRPr="00F279E3">
        <w:rPr>
          <w:rFonts w:asciiTheme="minorBidi" w:hAnsiTheme="minorBidi" w:cstheme="minorBidi"/>
          <w:b/>
          <w:snapToGrid w:val="0"/>
          <w:szCs w:val="24"/>
          <w:u w:val="single"/>
          <w:rtl/>
        </w:rPr>
        <w:t xml:space="preserve"> במערכת המקוונת על ידי המוסד עד למועד זה – לא תידון.</w:t>
      </w:r>
    </w:p>
    <w:p w:rsidR="00654CC4" w:rsidRDefault="00654CC4">
      <w:pPr>
        <w:bidi w:val="0"/>
        <w:rPr>
          <w:rFonts w:asciiTheme="minorBidi" w:hAnsiTheme="minorBidi" w:cstheme="minorBidi"/>
          <w:b/>
          <w:bCs/>
          <w:color w:val="1F497D"/>
          <w:szCs w:val="24"/>
          <w:rtl/>
        </w:rPr>
      </w:pPr>
      <w:r>
        <w:rPr>
          <w:rFonts w:asciiTheme="minorBidi" w:hAnsiTheme="minorBidi" w:cstheme="minorBidi"/>
          <w:b/>
          <w:bCs/>
          <w:color w:val="1F497D"/>
          <w:szCs w:val="24"/>
          <w:rtl/>
        </w:rPr>
        <w:br w:type="page"/>
      </w:r>
    </w:p>
    <w:p w:rsidR="006F0F4B" w:rsidRPr="00F279E3" w:rsidRDefault="006F0F4B" w:rsidP="00BB5C66">
      <w:pPr>
        <w:spacing w:line="360" w:lineRule="auto"/>
        <w:jc w:val="both"/>
        <w:rPr>
          <w:rFonts w:asciiTheme="minorBidi" w:hAnsiTheme="minorBidi" w:cstheme="minorBidi"/>
          <w:b/>
          <w:bCs/>
          <w:color w:val="1F497D"/>
          <w:szCs w:val="24"/>
          <w:rtl/>
        </w:rPr>
      </w:pPr>
    </w:p>
    <w:p w:rsidR="00D30E04" w:rsidRPr="00F279E3" w:rsidRDefault="00D30E04" w:rsidP="00BB5C66">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bookmarkStart w:id="36" w:name="_מועד_אחרון_להגשת"/>
      <w:bookmarkEnd w:id="36"/>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9"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rsidR="00C74276" w:rsidRDefault="00C74276" w:rsidP="00BB5C66">
      <w:pPr>
        <w:spacing w:line="360" w:lineRule="auto"/>
        <w:jc w:val="right"/>
        <w:rPr>
          <w:rFonts w:asciiTheme="minorBidi" w:hAnsiTheme="minorBidi" w:cstheme="minorBidi"/>
          <w:b/>
          <w:bCs/>
          <w:szCs w:val="24"/>
          <w:u w:val="single"/>
          <w:rtl/>
        </w:rPr>
      </w:pPr>
    </w:p>
    <w:p w:rsidR="00D30E04" w:rsidRPr="00F279E3" w:rsidRDefault="00D30E04" w:rsidP="00BB5C66">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rsidR="002F6A85" w:rsidRPr="00F279E3" w:rsidRDefault="002F6A85" w:rsidP="00BB5C66">
      <w:pPr>
        <w:spacing w:line="360" w:lineRule="auto"/>
        <w:jc w:val="both"/>
        <w:rPr>
          <w:rFonts w:asciiTheme="minorBidi" w:hAnsiTheme="minorBidi" w:cstheme="minorBidi"/>
          <w:b/>
          <w:bCs/>
          <w:color w:val="1F497D"/>
          <w:szCs w:val="24"/>
          <w:rtl/>
        </w:rPr>
      </w:pPr>
    </w:p>
    <w:p w:rsidR="00E77ED0" w:rsidRPr="002964C5" w:rsidRDefault="00E77ED0" w:rsidP="00BB5C66">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88608F">
      <w:headerReference w:type="default" r:id="rId20"/>
      <w:footerReference w:type="default" r:id="rId21"/>
      <w:headerReference w:type="first" r:id="rId22"/>
      <w:pgSz w:w="11906" w:h="16838"/>
      <w:pgMar w:top="993" w:right="1800" w:bottom="1135"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FD" w:rsidRDefault="00C520FD">
      <w:r>
        <w:separator/>
      </w:r>
    </w:p>
  </w:endnote>
  <w:endnote w:type="continuationSeparator" w:id="0">
    <w:p w:rsidR="00C520FD" w:rsidRDefault="00C5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73" w:rsidRDefault="00856F73" w:rsidP="00DD16FA">
    <w:pPr>
      <w:pStyle w:val="Footer"/>
      <w:jc w:val="center"/>
      <w:rPr>
        <w:rFonts w:ascii="Arial" w:hAnsi="Arial" w:cs="Arial"/>
        <w:sz w:val="20"/>
        <w:szCs w:val="20"/>
        <w:rtl/>
      </w:rPr>
    </w:pPr>
  </w:p>
  <w:p w:rsidR="00856F73" w:rsidRDefault="00856F73"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DC23CB">
      <w:rPr>
        <w:rFonts w:ascii="Arial" w:hAnsi="Arial" w:cs="Arial"/>
        <w:noProof/>
        <w:sz w:val="20"/>
        <w:szCs w:val="20"/>
        <w:rtl/>
      </w:rPr>
      <w:t>4</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DC23CB">
      <w:rPr>
        <w:rFonts w:ascii="Arial" w:hAnsi="Arial" w:cs="Arial"/>
        <w:noProof/>
        <w:sz w:val="20"/>
        <w:szCs w:val="20"/>
        <w:rtl/>
      </w:rPr>
      <w:t>14</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FD" w:rsidRDefault="00C520FD">
      <w:r>
        <w:separator/>
      </w:r>
    </w:p>
  </w:footnote>
  <w:footnote w:type="continuationSeparator" w:id="0">
    <w:p w:rsidR="00C520FD" w:rsidRDefault="00C5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6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gridCol w:w="3458"/>
      <w:gridCol w:w="3458"/>
    </w:tblGrid>
    <w:tr w:rsidR="00856F73" w:rsidTr="00761C6F">
      <w:trPr>
        <w:jc w:val="center"/>
      </w:trPr>
      <w:tc>
        <w:tcPr>
          <w:tcW w:w="2608" w:type="dxa"/>
          <w:vAlign w:val="center"/>
        </w:tcPr>
        <w:p w:rsidR="00856F73" w:rsidRDefault="00856F73" w:rsidP="00761C6F">
          <w:pPr>
            <w:spacing w:line="360" w:lineRule="auto"/>
            <w:jc w:val="center"/>
            <w:rPr>
              <w:rFonts w:asciiTheme="minorBidi" w:hAnsiTheme="minorBidi" w:cstheme="minorBidi"/>
              <w:b/>
              <w:bCs/>
              <w:szCs w:val="24"/>
              <w:rtl/>
            </w:rPr>
          </w:pPr>
        </w:p>
      </w:tc>
      <w:tc>
        <w:tcPr>
          <w:tcW w:w="3907" w:type="dxa"/>
          <w:vAlign w:val="center"/>
        </w:tcPr>
        <w:p w:rsidR="00856F73" w:rsidRDefault="00856F73" w:rsidP="00761C6F">
          <w:pPr>
            <w:spacing w:line="360" w:lineRule="auto"/>
            <w:jc w:val="center"/>
            <w:rPr>
              <w:rFonts w:asciiTheme="minorBidi" w:hAnsiTheme="minorBidi" w:cstheme="minorBidi"/>
              <w:b/>
              <w:bCs/>
              <w:szCs w:val="24"/>
              <w:rtl/>
            </w:rPr>
          </w:pPr>
        </w:p>
      </w:tc>
      <w:tc>
        <w:tcPr>
          <w:tcW w:w="3458" w:type="dxa"/>
          <w:vAlign w:val="center"/>
        </w:tcPr>
        <w:p w:rsidR="00856F73" w:rsidRDefault="00856F73" w:rsidP="00761C6F">
          <w:pPr>
            <w:spacing w:line="360" w:lineRule="auto"/>
            <w:jc w:val="center"/>
            <w:rPr>
              <w:rFonts w:asciiTheme="minorBidi" w:hAnsiTheme="minorBidi" w:cstheme="minorBidi"/>
              <w:b/>
              <w:bCs/>
              <w:szCs w:val="24"/>
              <w:rtl/>
            </w:rPr>
          </w:pPr>
        </w:p>
        <w:p w:rsidR="0094729C" w:rsidRDefault="0094729C" w:rsidP="00761C6F">
          <w:pPr>
            <w:spacing w:line="360" w:lineRule="auto"/>
            <w:jc w:val="center"/>
            <w:rPr>
              <w:rFonts w:asciiTheme="minorBidi" w:hAnsiTheme="minorBidi" w:cstheme="minorBidi"/>
              <w:b/>
              <w:bCs/>
              <w:szCs w:val="24"/>
              <w:rtl/>
            </w:rPr>
          </w:pPr>
        </w:p>
        <w:p w:rsidR="0094729C" w:rsidRDefault="0094729C" w:rsidP="00761C6F">
          <w:pPr>
            <w:spacing w:line="360" w:lineRule="auto"/>
            <w:jc w:val="center"/>
            <w:rPr>
              <w:rFonts w:asciiTheme="minorBidi" w:hAnsiTheme="minorBidi" w:cstheme="minorBidi"/>
              <w:b/>
              <w:bCs/>
              <w:szCs w:val="24"/>
              <w:rtl/>
            </w:rPr>
          </w:pPr>
        </w:p>
      </w:tc>
      <w:tc>
        <w:tcPr>
          <w:tcW w:w="3458" w:type="dxa"/>
          <w:vAlign w:val="center"/>
        </w:tcPr>
        <w:p w:rsidR="00856F73" w:rsidRDefault="0094729C" w:rsidP="00761C6F">
          <w:pPr>
            <w:bidi w:val="0"/>
          </w:pPr>
          <w:r w:rsidRPr="0094729C">
            <w:rPr>
              <w:rFonts w:asciiTheme="minorBidi" w:hAnsiTheme="minorBidi" w:cs="Arial"/>
              <w:b/>
              <w:bCs/>
              <w:noProof/>
              <w:rtl/>
            </w:rPr>
            <w:drawing>
              <wp:anchor distT="0" distB="0" distL="114300" distR="114300" simplePos="0" relativeHeight="251672576" behindDoc="0" locked="0" layoutInCell="1" allowOverlap="1" wp14:anchorId="788B81BD" wp14:editId="2A1C575B">
                <wp:simplePos x="0" y="0"/>
                <wp:positionH relativeFrom="column">
                  <wp:posOffset>2009775</wp:posOffset>
                </wp:positionH>
                <wp:positionV relativeFrom="paragraph">
                  <wp:posOffset>-55880</wp:posOffset>
                </wp:positionV>
                <wp:extent cx="1435735" cy="582295"/>
                <wp:effectExtent l="0" t="0" r="0" b="8255"/>
                <wp:wrapNone/>
                <wp:docPr id="3" name="Picture 5" descr="לוגו ארגון GFI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לוגו ארגון GFI ישרא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582295"/>
                        </a:xfrm>
                        <a:prstGeom prst="rect">
                          <a:avLst/>
                        </a:prstGeom>
                        <a:noFill/>
                      </pic:spPr>
                    </pic:pic>
                  </a:graphicData>
                </a:graphic>
                <wp14:sizeRelH relativeFrom="page">
                  <wp14:pctWidth>0</wp14:pctWidth>
                </wp14:sizeRelH>
                <wp14:sizeRelV relativeFrom="page">
                  <wp14:pctHeight>0</wp14:pctHeight>
                </wp14:sizeRelV>
              </wp:anchor>
            </w:drawing>
          </w:r>
          <w:r w:rsidRPr="0094729C">
            <w:rPr>
              <w:rFonts w:asciiTheme="minorBidi" w:hAnsiTheme="minorBidi" w:cs="Arial"/>
              <w:b/>
              <w:bCs/>
              <w:noProof/>
              <w:szCs w:val="24"/>
              <w:rtl/>
            </w:rPr>
            <w:drawing>
              <wp:anchor distT="0" distB="0" distL="114300" distR="114300" simplePos="0" relativeHeight="251671552" behindDoc="0" locked="0" layoutInCell="1" allowOverlap="1" wp14:anchorId="2E5048A9" wp14:editId="0024C253">
                <wp:simplePos x="0" y="0"/>
                <wp:positionH relativeFrom="column">
                  <wp:posOffset>417830</wp:posOffset>
                </wp:positionH>
                <wp:positionV relativeFrom="paragraph">
                  <wp:posOffset>-135890</wp:posOffset>
                </wp:positionV>
                <wp:extent cx="1103630" cy="878205"/>
                <wp:effectExtent l="0" t="0" r="1270" b="0"/>
                <wp:wrapNone/>
                <wp:docPr id="2" name="Picture 6" descr="לוגו משרד החקלאות ופיתוח הכפ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לוגו משרד החקלאות ופיתוח הכפר"/>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878205"/>
                        </a:xfrm>
                        <a:prstGeom prst="rect">
                          <a:avLst/>
                        </a:prstGeom>
                        <a:noFill/>
                      </pic:spPr>
                    </pic:pic>
                  </a:graphicData>
                </a:graphic>
                <wp14:sizeRelH relativeFrom="page">
                  <wp14:pctWidth>0</wp14:pctWidth>
                </wp14:sizeRelH>
                <wp14:sizeRelV relativeFrom="page">
                  <wp14:pctHeight>0</wp14:pctHeight>
                </wp14:sizeRelV>
              </wp:anchor>
            </w:drawing>
          </w:r>
          <w:r w:rsidRPr="0094729C">
            <w:rPr>
              <w:rFonts w:asciiTheme="minorBidi" w:hAnsiTheme="minorBidi" w:cs="Arial"/>
              <w:b/>
              <w:bCs/>
              <w:noProof/>
              <w:szCs w:val="24"/>
              <w:rtl/>
            </w:rPr>
            <w:drawing>
              <wp:anchor distT="0" distB="0" distL="114300" distR="114300" simplePos="0" relativeHeight="251670528" behindDoc="0" locked="0" layoutInCell="1" allowOverlap="1" wp14:anchorId="2D202BA0" wp14:editId="63DEFD52">
                <wp:simplePos x="0" y="0"/>
                <wp:positionH relativeFrom="column">
                  <wp:posOffset>4866640</wp:posOffset>
                </wp:positionH>
                <wp:positionV relativeFrom="paragraph">
                  <wp:posOffset>-165100</wp:posOffset>
                </wp:positionV>
                <wp:extent cx="962025" cy="895350"/>
                <wp:effectExtent l="0" t="0" r="9525" b="0"/>
                <wp:wrapNone/>
                <wp:docPr id="1" name="תמונה 1" descr="לוגו  משרד החדשנות, המדע והטכנולוגיה">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תמונה 11" descr="לוגו  משרד החדשנות, המדע והטכנולוגיה">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58" w:type="dxa"/>
          <w:vAlign w:val="center"/>
        </w:tcPr>
        <w:p w:rsidR="00856F73" w:rsidRDefault="00856F73" w:rsidP="00761C6F">
          <w:pPr>
            <w:bidi w:val="0"/>
            <w:ind w:right="-478"/>
          </w:pPr>
        </w:p>
      </w:tc>
    </w:tr>
  </w:tbl>
  <w:p w:rsidR="00856F73" w:rsidRPr="00633622" w:rsidRDefault="00856F73" w:rsidP="00633622">
    <w:pPr>
      <w:pStyle w:val="Header"/>
      <w:tabs>
        <w:tab w:val="clear" w:pos="8306"/>
        <w:tab w:val="right" w:pos="9299"/>
      </w:tabs>
      <w:ind w:right="-99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856F73" w:rsidTr="003D6133">
      <w:trPr>
        <w:jc w:val="center"/>
      </w:trPr>
      <w:tc>
        <w:tcPr>
          <w:tcW w:w="2608" w:type="dxa"/>
          <w:vAlign w:val="center"/>
        </w:tcPr>
        <w:p w:rsidR="00856F73" w:rsidRDefault="00856F73" w:rsidP="00890EB2">
          <w:pPr>
            <w:spacing w:line="360" w:lineRule="auto"/>
            <w:jc w:val="center"/>
            <w:rPr>
              <w:rFonts w:asciiTheme="minorBidi" w:hAnsiTheme="minorBidi" w:cstheme="minorBidi"/>
              <w:b/>
              <w:bCs/>
              <w:szCs w:val="24"/>
              <w:rtl/>
            </w:rPr>
          </w:pPr>
          <w:r w:rsidRPr="00ED5800">
            <w:rPr>
              <w:rFonts w:asciiTheme="minorBidi" w:hAnsiTheme="minorBidi" w:cs="Arial"/>
              <w:b/>
              <w:bCs/>
              <w:noProof/>
              <w:szCs w:val="24"/>
              <w:rtl/>
            </w:rPr>
            <w:drawing>
              <wp:anchor distT="0" distB="0" distL="114300" distR="114300" simplePos="0" relativeHeight="251666432" behindDoc="0" locked="0" layoutInCell="1" allowOverlap="1" wp14:anchorId="2120736F" wp14:editId="2A91ACA1">
                <wp:simplePos x="0" y="0"/>
                <wp:positionH relativeFrom="column">
                  <wp:posOffset>90805</wp:posOffset>
                </wp:positionH>
                <wp:positionV relativeFrom="paragraph">
                  <wp:posOffset>49530</wp:posOffset>
                </wp:positionV>
                <wp:extent cx="962025" cy="895350"/>
                <wp:effectExtent l="0" t="0" r="9525" b="0"/>
                <wp:wrapNone/>
                <wp:docPr id="11" name="תמונה 11" descr="לוגו  משרד החדשנות, המדע והטכנולוגיה">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תמונה 11" descr="לוגו  משרד החדשנות, המדע והטכנולוגיה">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rsidR="00856F73" w:rsidRDefault="00856F73" w:rsidP="00890EB2">
          <w:pPr>
            <w:spacing w:line="360" w:lineRule="auto"/>
            <w:jc w:val="center"/>
            <w:rPr>
              <w:rFonts w:asciiTheme="minorBidi" w:hAnsiTheme="minorBidi" w:cstheme="minorBidi"/>
              <w:b/>
              <w:bCs/>
              <w:szCs w:val="24"/>
              <w:rtl/>
            </w:rPr>
          </w:pPr>
          <w:bookmarkStart w:id="37" w:name="_Hlk105512402"/>
          <w:bookmarkEnd w:id="37"/>
        </w:p>
      </w:tc>
      <w:tc>
        <w:tcPr>
          <w:tcW w:w="3458" w:type="dxa"/>
          <w:vAlign w:val="center"/>
        </w:tcPr>
        <w:p w:rsidR="00856F73" w:rsidRDefault="00856F73" w:rsidP="00890EB2">
          <w:pPr>
            <w:spacing w:line="360" w:lineRule="auto"/>
            <w:jc w:val="center"/>
            <w:rPr>
              <w:rFonts w:asciiTheme="minorBidi" w:hAnsiTheme="minorBidi" w:cstheme="minorBidi"/>
              <w:b/>
              <w:bCs/>
              <w:szCs w:val="24"/>
              <w:rtl/>
            </w:rPr>
          </w:pPr>
          <w:r w:rsidRPr="00ED5800">
            <w:rPr>
              <w:rFonts w:asciiTheme="minorBidi" w:hAnsiTheme="minorBidi" w:cs="Arial"/>
              <w:b/>
              <w:bCs/>
              <w:noProof/>
              <w:szCs w:val="24"/>
              <w:rtl/>
            </w:rPr>
            <w:drawing>
              <wp:anchor distT="0" distB="0" distL="114300" distR="114300" simplePos="0" relativeHeight="251667456" behindDoc="0" locked="0" layoutInCell="1" allowOverlap="1" wp14:anchorId="1542A598" wp14:editId="09A0BD4F">
                <wp:simplePos x="0" y="0"/>
                <wp:positionH relativeFrom="column">
                  <wp:posOffset>460375</wp:posOffset>
                </wp:positionH>
                <wp:positionV relativeFrom="paragraph">
                  <wp:posOffset>78740</wp:posOffset>
                </wp:positionV>
                <wp:extent cx="1103630" cy="878205"/>
                <wp:effectExtent l="0" t="0" r="1270" b="0"/>
                <wp:wrapNone/>
                <wp:docPr id="12" name="Picture 6" descr="לוגו משרד החקלאות ופיתוח הכפ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לוגו משרד החקלאות ופיתוח הכפר"/>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878205"/>
                        </a:xfrm>
                        <a:prstGeom prst="rect">
                          <a:avLst/>
                        </a:prstGeom>
                        <a:noFill/>
                      </pic:spPr>
                    </pic:pic>
                  </a:graphicData>
                </a:graphic>
                <wp14:sizeRelH relativeFrom="page">
                  <wp14:pctWidth>0</wp14:pctWidth>
                </wp14:sizeRelH>
                <wp14:sizeRelV relativeFrom="page">
                  <wp14:pctHeight>0</wp14:pctHeight>
                </wp14:sizeRelV>
              </wp:anchor>
            </w:drawing>
          </w:r>
        </w:p>
      </w:tc>
    </w:tr>
  </w:tbl>
  <w:p w:rsidR="00856F73" w:rsidRDefault="00856F73" w:rsidP="00890EB2">
    <w:pPr>
      <w:pStyle w:val="Header"/>
      <w:rPr>
        <w:rtl/>
      </w:rPr>
    </w:pPr>
    <w:r>
      <w:rPr>
        <w:rFonts w:asciiTheme="minorBidi" w:hAnsiTheme="minorBidi" w:cstheme="minorBidi"/>
        <w:b/>
        <w:bCs/>
        <w:noProof/>
        <w:szCs w:val="24"/>
        <w:lang w:val="en-US" w:eastAsia="en-US"/>
      </w:rPr>
      <w:drawing>
        <wp:anchor distT="0" distB="0" distL="114300" distR="114300" simplePos="0" relativeHeight="251668480" behindDoc="0" locked="0" layoutInCell="1" allowOverlap="1" wp14:anchorId="7D1847BC" wp14:editId="674D4135">
          <wp:simplePos x="0" y="0"/>
          <wp:positionH relativeFrom="column">
            <wp:posOffset>1924050</wp:posOffset>
          </wp:positionH>
          <wp:positionV relativeFrom="paragraph">
            <wp:posOffset>-104140</wp:posOffset>
          </wp:positionV>
          <wp:extent cx="1435735" cy="582382"/>
          <wp:effectExtent l="0" t="0" r="0" b="8255"/>
          <wp:wrapNone/>
          <wp:docPr id="5" name="Picture 5" descr="לוגו ארגון GFI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לוגו ארגון GFI ישראל"/>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5735" cy="582382"/>
                  </a:xfrm>
                  <a:prstGeom prst="rect">
                    <a:avLst/>
                  </a:prstGeom>
                  <a:noFill/>
                </pic:spPr>
              </pic:pic>
            </a:graphicData>
          </a:graphic>
          <wp14:sizeRelH relativeFrom="page">
            <wp14:pctWidth>0</wp14:pctWidth>
          </wp14:sizeRelH>
          <wp14:sizeRelV relativeFrom="page">
            <wp14:pctHeight>0</wp14:pctHeight>
          </wp14:sizeRelV>
        </wp:anchor>
      </w:drawing>
    </w:r>
  </w:p>
  <w:p w:rsidR="00856F73" w:rsidRDefault="00856F73" w:rsidP="00890EB2">
    <w:pPr>
      <w:pStyle w:val="Header"/>
      <w:rPr>
        <w:rtl/>
      </w:rPr>
    </w:pPr>
  </w:p>
  <w:p w:rsidR="00856F73" w:rsidRPr="00890EB2" w:rsidRDefault="00856F73" w:rsidP="0089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7DC346E"/>
    <w:multiLevelType w:val="hybridMultilevel"/>
    <w:tmpl w:val="15C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F47D6"/>
    <w:multiLevelType w:val="hybridMultilevel"/>
    <w:tmpl w:val="43DE245E"/>
    <w:lvl w:ilvl="0" w:tplc="CDA6ED54">
      <w:numFmt w:val="bullet"/>
      <w:lvlText w:val="-"/>
      <w:lvlJc w:val="left"/>
      <w:pPr>
        <w:ind w:left="662" w:hanging="360"/>
      </w:pPr>
      <w:rPr>
        <w:rFonts w:ascii="Arial" w:eastAsia="Times New Roman" w:hAnsi="Aria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15:restartNumberingAfterBreak="0">
    <w:nsid w:val="1ADB6714"/>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7" w15:restartNumberingAfterBreak="0">
    <w:nsid w:val="216974A9"/>
    <w:multiLevelType w:val="hybridMultilevel"/>
    <w:tmpl w:val="FBF2FABE"/>
    <w:lvl w:ilvl="0" w:tplc="04090001">
      <w:start w:val="1"/>
      <w:numFmt w:val="bullet"/>
      <w:lvlText w:val=""/>
      <w:lvlJc w:val="left"/>
      <w:pPr>
        <w:ind w:left="302" w:hanging="360"/>
      </w:pPr>
      <w:rPr>
        <w:rFonts w:ascii="Symbol" w:hAnsi="Symbol"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543FF"/>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0" w15:restartNumberingAfterBreak="0">
    <w:nsid w:val="2F1F7D2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15:restartNumberingAfterBreak="0">
    <w:nsid w:val="302D719F"/>
    <w:multiLevelType w:val="hybridMultilevel"/>
    <w:tmpl w:val="41F4B894"/>
    <w:lvl w:ilvl="0" w:tplc="04090011">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15:restartNumberingAfterBreak="0">
    <w:nsid w:val="317D4C5B"/>
    <w:multiLevelType w:val="hybridMultilevel"/>
    <w:tmpl w:val="E90AD5D4"/>
    <w:lvl w:ilvl="0" w:tplc="D90AFF3A">
      <w:start w:val="1"/>
      <w:numFmt w:val="hebrew1"/>
      <w:lvlText w:val="%1)"/>
      <w:lvlJc w:val="left"/>
      <w:pPr>
        <w:ind w:left="1153" w:hanging="360"/>
      </w:pPr>
    </w:lvl>
    <w:lvl w:ilvl="1" w:tplc="04090011">
      <w:start w:val="1"/>
      <w:numFmt w:val="decimal"/>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3"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368F3B8D"/>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5"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6"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D54BF"/>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8"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4BEA023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2"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3"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4" w15:restartNumberingAfterBreak="0">
    <w:nsid w:val="5C365EF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5" w15:restartNumberingAfterBreak="0">
    <w:nsid w:val="5E2D27E2"/>
    <w:multiLevelType w:val="hybridMultilevel"/>
    <w:tmpl w:val="09266AC2"/>
    <w:lvl w:ilvl="0" w:tplc="CDA6ED54">
      <w:numFmt w:val="bullet"/>
      <w:lvlText w:val="-"/>
      <w:lvlJc w:val="left"/>
      <w:pPr>
        <w:ind w:left="662" w:hanging="360"/>
      </w:pPr>
      <w:rPr>
        <w:rFonts w:ascii="Arial" w:eastAsia="Times New Roman" w:hAnsi="Aria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6"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2247B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8" w15:restartNumberingAfterBreak="0">
    <w:nsid w:val="6AAE65D3"/>
    <w:multiLevelType w:val="hybridMultilevel"/>
    <w:tmpl w:val="5A62EDF0"/>
    <w:lvl w:ilvl="0" w:tplc="0409000F">
      <w:start w:val="1"/>
      <w:numFmt w:val="decimal"/>
      <w:lvlText w:val="%1."/>
      <w:lvlJc w:val="left"/>
      <w:pPr>
        <w:ind w:left="746" w:hanging="360"/>
      </w:pPr>
      <w:rPr>
        <w:rFonts w:hint="default"/>
      </w:rPr>
    </w:lvl>
    <w:lvl w:ilvl="1" w:tplc="D90AFF3A">
      <w:start w:val="1"/>
      <w:numFmt w:val="hebrew1"/>
      <w:lvlText w:val="%2)"/>
      <w:lvlJc w:val="left"/>
      <w:pPr>
        <w:ind w:left="1466" w:hanging="360"/>
      </w:pPr>
      <w:rPr>
        <w:rFont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9"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0"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1" w15:restartNumberingAfterBreak="0">
    <w:nsid w:val="78AD4818"/>
    <w:multiLevelType w:val="hybridMultilevel"/>
    <w:tmpl w:val="211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D69FD"/>
    <w:multiLevelType w:val="hybridMultilevel"/>
    <w:tmpl w:val="F9F60B32"/>
    <w:lvl w:ilvl="0" w:tplc="D90AFF3A">
      <w:start w:val="1"/>
      <w:numFmt w:val="hebrew1"/>
      <w:lvlText w:val="%1)"/>
      <w:lvlJc w:val="left"/>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3"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8"/>
  </w:num>
  <w:num w:numId="4">
    <w:abstractNumId w:val="22"/>
  </w:num>
  <w:num w:numId="5">
    <w:abstractNumId w:val="23"/>
  </w:num>
  <w:num w:numId="6">
    <w:abstractNumId w:val="15"/>
  </w:num>
  <w:num w:numId="7">
    <w:abstractNumId w:val="2"/>
  </w:num>
  <w:num w:numId="8">
    <w:abstractNumId w:val="29"/>
  </w:num>
  <w:num w:numId="9">
    <w:abstractNumId w:val="20"/>
  </w:num>
  <w:num w:numId="10">
    <w:abstractNumId w:val="0"/>
  </w:num>
  <w:num w:numId="11">
    <w:abstractNumId w:val="30"/>
  </w:num>
  <w:num w:numId="12">
    <w:abstractNumId w:val="13"/>
  </w:num>
  <w:num w:numId="13">
    <w:abstractNumId w:val="1"/>
  </w:num>
  <w:num w:numId="14">
    <w:abstractNumId w:val="11"/>
  </w:num>
  <w:num w:numId="15">
    <w:abstractNumId w:val="6"/>
  </w:num>
  <w:num w:numId="16">
    <w:abstractNumId w:val="24"/>
  </w:num>
  <w:num w:numId="17">
    <w:abstractNumId w:val="21"/>
  </w:num>
  <w:num w:numId="18">
    <w:abstractNumId w:val="14"/>
  </w:num>
  <w:num w:numId="19">
    <w:abstractNumId w:val="27"/>
  </w:num>
  <w:num w:numId="20">
    <w:abstractNumId w:val="9"/>
  </w:num>
  <w:num w:numId="21">
    <w:abstractNumId w:val="32"/>
  </w:num>
  <w:num w:numId="22">
    <w:abstractNumId w:val="10"/>
  </w:num>
  <w:num w:numId="23">
    <w:abstractNumId w:val="26"/>
  </w:num>
  <w:num w:numId="24">
    <w:abstractNumId w:val="19"/>
  </w:num>
  <w:num w:numId="25">
    <w:abstractNumId w:val="18"/>
  </w:num>
  <w:num w:numId="26">
    <w:abstractNumId w:val="33"/>
  </w:num>
  <w:num w:numId="27">
    <w:abstractNumId w:val="16"/>
  </w:num>
  <w:num w:numId="28">
    <w:abstractNumId w:val="8"/>
  </w:num>
  <w:num w:numId="29">
    <w:abstractNumId w:val="12"/>
  </w:num>
  <w:num w:numId="30">
    <w:abstractNumId w:val="31"/>
  </w:num>
  <w:num w:numId="31">
    <w:abstractNumId w:val="7"/>
  </w:num>
  <w:num w:numId="32">
    <w:abstractNumId w:val="5"/>
  </w:num>
  <w:num w:numId="33">
    <w:abstractNumId w:val="25"/>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LU0M7M0NDc3NDFU0lEKTi0uzszPAykwqwUAPA6i9SwAAAA="/>
  </w:docVars>
  <w:rsids>
    <w:rsidRoot w:val="00C85857"/>
    <w:rsid w:val="00003BC3"/>
    <w:rsid w:val="0000452D"/>
    <w:rsid w:val="000047FC"/>
    <w:rsid w:val="00006025"/>
    <w:rsid w:val="00007A90"/>
    <w:rsid w:val="00012184"/>
    <w:rsid w:val="00012746"/>
    <w:rsid w:val="00012FC0"/>
    <w:rsid w:val="00013721"/>
    <w:rsid w:val="000153F2"/>
    <w:rsid w:val="00015A9F"/>
    <w:rsid w:val="00020CCC"/>
    <w:rsid w:val="00021AE5"/>
    <w:rsid w:val="000227A4"/>
    <w:rsid w:val="00022EEB"/>
    <w:rsid w:val="000232F5"/>
    <w:rsid w:val="000266DA"/>
    <w:rsid w:val="00027D3A"/>
    <w:rsid w:val="00031547"/>
    <w:rsid w:val="000327CA"/>
    <w:rsid w:val="000329FE"/>
    <w:rsid w:val="00034816"/>
    <w:rsid w:val="00037F9E"/>
    <w:rsid w:val="0004160C"/>
    <w:rsid w:val="00041C5A"/>
    <w:rsid w:val="000421D3"/>
    <w:rsid w:val="00042F8E"/>
    <w:rsid w:val="0004569F"/>
    <w:rsid w:val="00045FA7"/>
    <w:rsid w:val="00046935"/>
    <w:rsid w:val="00046F0D"/>
    <w:rsid w:val="00051FA5"/>
    <w:rsid w:val="00052D9F"/>
    <w:rsid w:val="000545C6"/>
    <w:rsid w:val="00054D58"/>
    <w:rsid w:val="0005770D"/>
    <w:rsid w:val="00060ADD"/>
    <w:rsid w:val="00060B69"/>
    <w:rsid w:val="00061B64"/>
    <w:rsid w:val="00064435"/>
    <w:rsid w:val="0006557D"/>
    <w:rsid w:val="00065E80"/>
    <w:rsid w:val="00071019"/>
    <w:rsid w:val="0007501C"/>
    <w:rsid w:val="00081827"/>
    <w:rsid w:val="000820FB"/>
    <w:rsid w:val="0008252B"/>
    <w:rsid w:val="0008355F"/>
    <w:rsid w:val="000845B8"/>
    <w:rsid w:val="00084BFB"/>
    <w:rsid w:val="0008546B"/>
    <w:rsid w:val="00085CA7"/>
    <w:rsid w:val="0009159D"/>
    <w:rsid w:val="00091C52"/>
    <w:rsid w:val="00092264"/>
    <w:rsid w:val="00092624"/>
    <w:rsid w:val="00093831"/>
    <w:rsid w:val="000938C6"/>
    <w:rsid w:val="0009440C"/>
    <w:rsid w:val="00094618"/>
    <w:rsid w:val="000A10D0"/>
    <w:rsid w:val="000A2842"/>
    <w:rsid w:val="000A300D"/>
    <w:rsid w:val="000A5112"/>
    <w:rsid w:val="000A62B4"/>
    <w:rsid w:val="000B01D8"/>
    <w:rsid w:val="000B0532"/>
    <w:rsid w:val="000B1983"/>
    <w:rsid w:val="000B1DA6"/>
    <w:rsid w:val="000B3F58"/>
    <w:rsid w:val="000B5939"/>
    <w:rsid w:val="000B5C93"/>
    <w:rsid w:val="000B70F5"/>
    <w:rsid w:val="000B7222"/>
    <w:rsid w:val="000C1128"/>
    <w:rsid w:val="000C2241"/>
    <w:rsid w:val="000C260C"/>
    <w:rsid w:val="000C55FE"/>
    <w:rsid w:val="000C59CC"/>
    <w:rsid w:val="000C7368"/>
    <w:rsid w:val="000C7C11"/>
    <w:rsid w:val="000D03E1"/>
    <w:rsid w:val="000D0488"/>
    <w:rsid w:val="000D452F"/>
    <w:rsid w:val="000D6F77"/>
    <w:rsid w:val="000D73EE"/>
    <w:rsid w:val="000D75D4"/>
    <w:rsid w:val="000E084E"/>
    <w:rsid w:val="000E213F"/>
    <w:rsid w:val="000E3E55"/>
    <w:rsid w:val="000E4077"/>
    <w:rsid w:val="000E4989"/>
    <w:rsid w:val="000E61BE"/>
    <w:rsid w:val="000E7789"/>
    <w:rsid w:val="000F05E7"/>
    <w:rsid w:val="000F12BC"/>
    <w:rsid w:val="000F1654"/>
    <w:rsid w:val="000F1F89"/>
    <w:rsid w:val="000F2005"/>
    <w:rsid w:val="000F23AC"/>
    <w:rsid w:val="000F419D"/>
    <w:rsid w:val="000F56E9"/>
    <w:rsid w:val="000F5B44"/>
    <w:rsid w:val="000F5BFB"/>
    <w:rsid w:val="000F5CB5"/>
    <w:rsid w:val="000F71DF"/>
    <w:rsid w:val="000F744E"/>
    <w:rsid w:val="00101EE8"/>
    <w:rsid w:val="0010304B"/>
    <w:rsid w:val="00106C3A"/>
    <w:rsid w:val="00107D7F"/>
    <w:rsid w:val="00111757"/>
    <w:rsid w:val="00116A8F"/>
    <w:rsid w:val="001173C7"/>
    <w:rsid w:val="00122DED"/>
    <w:rsid w:val="00131831"/>
    <w:rsid w:val="001339B4"/>
    <w:rsid w:val="00134F7F"/>
    <w:rsid w:val="00135AE5"/>
    <w:rsid w:val="001363E3"/>
    <w:rsid w:val="00136474"/>
    <w:rsid w:val="00136ECA"/>
    <w:rsid w:val="001372B4"/>
    <w:rsid w:val="00137749"/>
    <w:rsid w:val="00137943"/>
    <w:rsid w:val="00140992"/>
    <w:rsid w:val="001409B7"/>
    <w:rsid w:val="00142948"/>
    <w:rsid w:val="00142CD4"/>
    <w:rsid w:val="00143445"/>
    <w:rsid w:val="00144152"/>
    <w:rsid w:val="001443E0"/>
    <w:rsid w:val="00145048"/>
    <w:rsid w:val="0014564D"/>
    <w:rsid w:val="001459C9"/>
    <w:rsid w:val="00146F6F"/>
    <w:rsid w:val="00150066"/>
    <w:rsid w:val="001500D9"/>
    <w:rsid w:val="001504DD"/>
    <w:rsid w:val="001510BE"/>
    <w:rsid w:val="00151E37"/>
    <w:rsid w:val="00154E11"/>
    <w:rsid w:val="0015599E"/>
    <w:rsid w:val="00155B88"/>
    <w:rsid w:val="0015712F"/>
    <w:rsid w:val="00157BFC"/>
    <w:rsid w:val="0016023F"/>
    <w:rsid w:val="00161E4E"/>
    <w:rsid w:val="00163C45"/>
    <w:rsid w:val="00163D68"/>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5007"/>
    <w:rsid w:val="001956C0"/>
    <w:rsid w:val="00196370"/>
    <w:rsid w:val="00196BE4"/>
    <w:rsid w:val="001972AE"/>
    <w:rsid w:val="001A01C3"/>
    <w:rsid w:val="001A135D"/>
    <w:rsid w:val="001A1F3F"/>
    <w:rsid w:val="001A2C5C"/>
    <w:rsid w:val="001A3209"/>
    <w:rsid w:val="001A368A"/>
    <w:rsid w:val="001A5225"/>
    <w:rsid w:val="001A5278"/>
    <w:rsid w:val="001A5A92"/>
    <w:rsid w:val="001A5C93"/>
    <w:rsid w:val="001A7410"/>
    <w:rsid w:val="001B0EC4"/>
    <w:rsid w:val="001B100A"/>
    <w:rsid w:val="001B13E8"/>
    <w:rsid w:val="001B2943"/>
    <w:rsid w:val="001B63BD"/>
    <w:rsid w:val="001B6E3D"/>
    <w:rsid w:val="001B7C16"/>
    <w:rsid w:val="001B7E95"/>
    <w:rsid w:val="001C0059"/>
    <w:rsid w:val="001C07F7"/>
    <w:rsid w:val="001C085A"/>
    <w:rsid w:val="001C2607"/>
    <w:rsid w:val="001C2820"/>
    <w:rsid w:val="001C547E"/>
    <w:rsid w:val="001C5D2F"/>
    <w:rsid w:val="001C6440"/>
    <w:rsid w:val="001C7127"/>
    <w:rsid w:val="001C77E3"/>
    <w:rsid w:val="001D0943"/>
    <w:rsid w:val="001D0F15"/>
    <w:rsid w:val="001D1382"/>
    <w:rsid w:val="001D20FE"/>
    <w:rsid w:val="001D2512"/>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5F0"/>
    <w:rsid w:val="001E6E6D"/>
    <w:rsid w:val="001E7928"/>
    <w:rsid w:val="001E7C7C"/>
    <w:rsid w:val="001F1AF1"/>
    <w:rsid w:val="001F384D"/>
    <w:rsid w:val="001F5642"/>
    <w:rsid w:val="001F6D12"/>
    <w:rsid w:val="001F6DED"/>
    <w:rsid w:val="001F7039"/>
    <w:rsid w:val="001F766E"/>
    <w:rsid w:val="001F7926"/>
    <w:rsid w:val="0020028F"/>
    <w:rsid w:val="00200423"/>
    <w:rsid w:val="00200732"/>
    <w:rsid w:val="00200D09"/>
    <w:rsid w:val="002011C8"/>
    <w:rsid w:val="0020169F"/>
    <w:rsid w:val="00204DFA"/>
    <w:rsid w:val="00205FC5"/>
    <w:rsid w:val="00206904"/>
    <w:rsid w:val="00206E91"/>
    <w:rsid w:val="00206FEE"/>
    <w:rsid w:val="00210FBA"/>
    <w:rsid w:val="00212AD2"/>
    <w:rsid w:val="00213F35"/>
    <w:rsid w:val="00220C6F"/>
    <w:rsid w:val="00221CEE"/>
    <w:rsid w:val="00222BAF"/>
    <w:rsid w:val="00223ECB"/>
    <w:rsid w:val="00224EA2"/>
    <w:rsid w:val="00225DAE"/>
    <w:rsid w:val="00226587"/>
    <w:rsid w:val="00226A02"/>
    <w:rsid w:val="00226C9C"/>
    <w:rsid w:val="00227DEF"/>
    <w:rsid w:val="00230052"/>
    <w:rsid w:val="00230579"/>
    <w:rsid w:val="002322BD"/>
    <w:rsid w:val="00232833"/>
    <w:rsid w:val="00233A6E"/>
    <w:rsid w:val="002343AA"/>
    <w:rsid w:val="00235252"/>
    <w:rsid w:val="00236AE4"/>
    <w:rsid w:val="00237703"/>
    <w:rsid w:val="002379F5"/>
    <w:rsid w:val="00241FCF"/>
    <w:rsid w:val="00242967"/>
    <w:rsid w:val="0024551A"/>
    <w:rsid w:val="00246E2B"/>
    <w:rsid w:val="00247A6B"/>
    <w:rsid w:val="00247CF1"/>
    <w:rsid w:val="0025001A"/>
    <w:rsid w:val="00251447"/>
    <w:rsid w:val="002527F5"/>
    <w:rsid w:val="00253414"/>
    <w:rsid w:val="002534FB"/>
    <w:rsid w:val="002535F5"/>
    <w:rsid w:val="0025646F"/>
    <w:rsid w:val="00256749"/>
    <w:rsid w:val="00261306"/>
    <w:rsid w:val="00263187"/>
    <w:rsid w:val="00264134"/>
    <w:rsid w:val="00264BEB"/>
    <w:rsid w:val="00270CFA"/>
    <w:rsid w:val="00270D8C"/>
    <w:rsid w:val="0027147E"/>
    <w:rsid w:val="002714CD"/>
    <w:rsid w:val="00271E42"/>
    <w:rsid w:val="00272E91"/>
    <w:rsid w:val="00273C2F"/>
    <w:rsid w:val="00273D44"/>
    <w:rsid w:val="00273D99"/>
    <w:rsid w:val="00273ED0"/>
    <w:rsid w:val="00275294"/>
    <w:rsid w:val="0027536A"/>
    <w:rsid w:val="00277F55"/>
    <w:rsid w:val="0028184F"/>
    <w:rsid w:val="00281D74"/>
    <w:rsid w:val="002820D1"/>
    <w:rsid w:val="00284871"/>
    <w:rsid w:val="0028581F"/>
    <w:rsid w:val="00285BD4"/>
    <w:rsid w:val="002860A6"/>
    <w:rsid w:val="00286155"/>
    <w:rsid w:val="00286241"/>
    <w:rsid w:val="00286A62"/>
    <w:rsid w:val="00286D48"/>
    <w:rsid w:val="00291458"/>
    <w:rsid w:val="00295219"/>
    <w:rsid w:val="002954A5"/>
    <w:rsid w:val="002964C5"/>
    <w:rsid w:val="002967C7"/>
    <w:rsid w:val="00296AEB"/>
    <w:rsid w:val="00296AF0"/>
    <w:rsid w:val="002A3A89"/>
    <w:rsid w:val="002A3D74"/>
    <w:rsid w:val="002A434F"/>
    <w:rsid w:val="002A4777"/>
    <w:rsid w:val="002A478A"/>
    <w:rsid w:val="002A566E"/>
    <w:rsid w:val="002A6B14"/>
    <w:rsid w:val="002A7E10"/>
    <w:rsid w:val="002A7FA2"/>
    <w:rsid w:val="002B049A"/>
    <w:rsid w:val="002B0551"/>
    <w:rsid w:val="002B067B"/>
    <w:rsid w:val="002B1CEA"/>
    <w:rsid w:val="002B55C7"/>
    <w:rsid w:val="002B604F"/>
    <w:rsid w:val="002B7102"/>
    <w:rsid w:val="002B711B"/>
    <w:rsid w:val="002C0D6E"/>
    <w:rsid w:val="002C17B6"/>
    <w:rsid w:val="002C1E32"/>
    <w:rsid w:val="002C3814"/>
    <w:rsid w:val="002C3AD7"/>
    <w:rsid w:val="002C3F41"/>
    <w:rsid w:val="002C47B5"/>
    <w:rsid w:val="002C6074"/>
    <w:rsid w:val="002D022B"/>
    <w:rsid w:val="002D1655"/>
    <w:rsid w:val="002D170A"/>
    <w:rsid w:val="002D1D73"/>
    <w:rsid w:val="002D1E2C"/>
    <w:rsid w:val="002D2336"/>
    <w:rsid w:val="002D2794"/>
    <w:rsid w:val="002D524D"/>
    <w:rsid w:val="002D6754"/>
    <w:rsid w:val="002E0AEF"/>
    <w:rsid w:val="002E0C87"/>
    <w:rsid w:val="002E0EBB"/>
    <w:rsid w:val="002E226C"/>
    <w:rsid w:val="002E24CB"/>
    <w:rsid w:val="002E30B1"/>
    <w:rsid w:val="002E58FE"/>
    <w:rsid w:val="002E79AD"/>
    <w:rsid w:val="002F0C87"/>
    <w:rsid w:val="002F3797"/>
    <w:rsid w:val="002F58D5"/>
    <w:rsid w:val="002F5CAB"/>
    <w:rsid w:val="002F6A85"/>
    <w:rsid w:val="002F7F73"/>
    <w:rsid w:val="003008F3"/>
    <w:rsid w:val="00302B5D"/>
    <w:rsid w:val="00303584"/>
    <w:rsid w:val="00310E4B"/>
    <w:rsid w:val="003110F9"/>
    <w:rsid w:val="003129B7"/>
    <w:rsid w:val="00316794"/>
    <w:rsid w:val="00317733"/>
    <w:rsid w:val="00317868"/>
    <w:rsid w:val="003206AB"/>
    <w:rsid w:val="00320914"/>
    <w:rsid w:val="00320D86"/>
    <w:rsid w:val="00320E83"/>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2DA3"/>
    <w:rsid w:val="003330AB"/>
    <w:rsid w:val="003338F5"/>
    <w:rsid w:val="00333985"/>
    <w:rsid w:val="0033456D"/>
    <w:rsid w:val="00334763"/>
    <w:rsid w:val="0033499C"/>
    <w:rsid w:val="00335C3D"/>
    <w:rsid w:val="003363FB"/>
    <w:rsid w:val="0034051E"/>
    <w:rsid w:val="003414BD"/>
    <w:rsid w:val="00341C25"/>
    <w:rsid w:val="00342231"/>
    <w:rsid w:val="00343261"/>
    <w:rsid w:val="00343860"/>
    <w:rsid w:val="00344E63"/>
    <w:rsid w:val="00345D8B"/>
    <w:rsid w:val="00346323"/>
    <w:rsid w:val="00350A63"/>
    <w:rsid w:val="00351818"/>
    <w:rsid w:val="00352405"/>
    <w:rsid w:val="00353CDD"/>
    <w:rsid w:val="00354BE7"/>
    <w:rsid w:val="00354E31"/>
    <w:rsid w:val="00355DA5"/>
    <w:rsid w:val="00360E43"/>
    <w:rsid w:val="003615CC"/>
    <w:rsid w:val="00365DF9"/>
    <w:rsid w:val="00366861"/>
    <w:rsid w:val="00367B03"/>
    <w:rsid w:val="00373B79"/>
    <w:rsid w:val="00374B93"/>
    <w:rsid w:val="00374D18"/>
    <w:rsid w:val="00376BE2"/>
    <w:rsid w:val="0037772D"/>
    <w:rsid w:val="003804CF"/>
    <w:rsid w:val="003828FB"/>
    <w:rsid w:val="00382BB0"/>
    <w:rsid w:val="00382BCC"/>
    <w:rsid w:val="00384088"/>
    <w:rsid w:val="00384825"/>
    <w:rsid w:val="0038498F"/>
    <w:rsid w:val="00385CCF"/>
    <w:rsid w:val="00385D11"/>
    <w:rsid w:val="00386FCE"/>
    <w:rsid w:val="00387CBC"/>
    <w:rsid w:val="00387ED3"/>
    <w:rsid w:val="00387F31"/>
    <w:rsid w:val="003908F3"/>
    <w:rsid w:val="0039314B"/>
    <w:rsid w:val="00393986"/>
    <w:rsid w:val="003940BB"/>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D8"/>
    <w:rsid w:val="003B4A9F"/>
    <w:rsid w:val="003B521C"/>
    <w:rsid w:val="003B61E0"/>
    <w:rsid w:val="003C25E8"/>
    <w:rsid w:val="003C66FE"/>
    <w:rsid w:val="003C75B7"/>
    <w:rsid w:val="003D2142"/>
    <w:rsid w:val="003D237E"/>
    <w:rsid w:val="003D396F"/>
    <w:rsid w:val="003D5B18"/>
    <w:rsid w:val="003D6133"/>
    <w:rsid w:val="003D6801"/>
    <w:rsid w:val="003D6F42"/>
    <w:rsid w:val="003D7F36"/>
    <w:rsid w:val="003E044B"/>
    <w:rsid w:val="003E11A3"/>
    <w:rsid w:val="003E1C6D"/>
    <w:rsid w:val="003E3EE2"/>
    <w:rsid w:val="003E5DC0"/>
    <w:rsid w:val="003E6A44"/>
    <w:rsid w:val="003F1D26"/>
    <w:rsid w:val="003F2579"/>
    <w:rsid w:val="003F29FF"/>
    <w:rsid w:val="003F2CCD"/>
    <w:rsid w:val="003F3BB7"/>
    <w:rsid w:val="003F3DA0"/>
    <w:rsid w:val="003F4774"/>
    <w:rsid w:val="003F6478"/>
    <w:rsid w:val="004005A6"/>
    <w:rsid w:val="0040092F"/>
    <w:rsid w:val="00400D7D"/>
    <w:rsid w:val="004010B6"/>
    <w:rsid w:val="004012E3"/>
    <w:rsid w:val="004022DA"/>
    <w:rsid w:val="004025BD"/>
    <w:rsid w:val="00402901"/>
    <w:rsid w:val="00404CD3"/>
    <w:rsid w:val="00405114"/>
    <w:rsid w:val="00407F2F"/>
    <w:rsid w:val="004106E2"/>
    <w:rsid w:val="00410E0A"/>
    <w:rsid w:val="0041174F"/>
    <w:rsid w:val="00411D12"/>
    <w:rsid w:val="0041379A"/>
    <w:rsid w:val="00414938"/>
    <w:rsid w:val="0042127B"/>
    <w:rsid w:val="00421426"/>
    <w:rsid w:val="0042144C"/>
    <w:rsid w:val="0042241F"/>
    <w:rsid w:val="00422DDB"/>
    <w:rsid w:val="00424B44"/>
    <w:rsid w:val="004257F2"/>
    <w:rsid w:val="00425B9D"/>
    <w:rsid w:val="00426B5F"/>
    <w:rsid w:val="00426CD8"/>
    <w:rsid w:val="004323AE"/>
    <w:rsid w:val="00432A45"/>
    <w:rsid w:val="00432F7A"/>
    <w:rsid w:val="004357E3"/>
    <w:rsid w:val="00435FB6"/>
    <w:rsid w:val="00436087"/>
    <w:rsid w:val="004377A8"/>
    <w:rsid w:val="0044077F"/>
    <w:rsid w:val="004414C4"/>
    <w:rsid w:val="00441C72"/>
    <w:rsid w:val="00442D03"/>
    <w:rsid w:val="00443308"/>
    <w:rsid w:val="00444184"/>
    <w:rsid w:val="00444A0B"/>
    <w:rsid w:val="00444CCD"/>
    <w:rsid w:val="00447615"/>
    <w:rsid w:val="004506D7"/>
    <w:rsid w:val="004525B1"/>
    <w:rsid w:val="00453531"/>
    <w:rsid w:val="0045382D"/>
    <w:rsid w:val="00453876"/>
    <w:rsid w:val="0045589C"/>
    <w:rsid w:val="00455B9D"/>
    <w:rsid w:val="004575B8"/>
    <w:rsid w:val="00461AA3"/>
    <w:rsid w:val="00463257"/>
    <w:rsid w:val="00464161"/>
    <w:rsid w:val="004651EB"/>
    <w:rsid w:val="00465433"/>
    <w:rsid w:val="004654D8"/>
    <w:rsid w:val="00465C3A"/>
    <w:rsid w:val="00466E94"/>
    <w:rsid w:val="00467C6A"/>
    <w:rsid w:val="004726D3"/>
    <w:rsid w:val="00473F49"/>
    <w:rsid w:val="004754A3"/>
    <w:rsid w:val="00475B33"/>
    <w:rsid w:val="004766C3"/>
    <w:rsid w:val="004770BD"/>
    <w:rsid w:val="0048018A"/>
    <w:rsid w:val="00480BD2"/>
    <w:rsid w:val="0048174B"/>
    <w:rsid w:val="00481A67"/>
    <w:rsid w:val="00481CFB"/>
    <w:rsid w:val="0048278E"/>
    <w:rsid w:val="00482E95"/>
    <w:rsid w:val="00485185"/>
    <w:rsid w:val="00485E57"/>
    <w:rsid w:val="00486A9F"/>
    <w:rsid w:val="00486BB9"/>
    <w:rsid w:val="00487414"/>
    <w:rsid w:val="004877AB"/>
    <w:rsid w:val="0049254C"/>
    <w:rsid w:val="0049288B"/>
    <w:rsid w:val="00495596"/>
    <w:rsid w:val="00495C88"/>
    <w:rsid w:val="00496138"/>
    <w:rsid w:val="00497C88"/>
    <w:rsid w:val="00497FB8"/>
    <w:rsid w:val="004A0AD0"/>
    <w:rsid w:val="004A0E58"/>
    <w:rsid w:val="004A0EF6"/>
    <w:rsid w:val="004A18CA"/>
    <w:rsid w:val="004A1BF5"/>
    <w:rsid w:val="004A22B0"/>
    <w:rsid w:val="004A2D1C"/>
    <w:rsid w:val="004A2FD4"/>
    <w:rsid w:val="004A46D2"/>
    <w:rsid w:val="004A7F52"/>
    <w:rsid w:val="004B140A"/>
    <w:rsid w:val="004B250B"/>
    <w:rsid w:val="004B27D1"/>
    <w:rsid w:val="004B287E"/>
    <w:rsid w:val="004B3457"/>
    <w:rsid w:val="004B3E3F"/>
    <w:rsid w:val="004B45F8"/>
    <w:rsid w:val="004B4919"/>
    <w:rsid w:val="004B4A7A"/>
    <w:rsid w:val="004B4BEF"/>
    <w:rsid w:val="004C03AF"/>
    <w:rsid w:val="004C1857"/>
    <w:rsid w:val="004C2427"/>
    <w:rsid w:val="004C3131"/>
    <w:rsid w:val="004C5332"/>
    <w:rsid w:val="004C5CC4"/>
    <w:rsid w:val="004C5D48"/>
    <w:rsid w:val="004C6139"/>
    <w:rsid w:val="004C6482"/>
    <w:rsid w:val="004C6A38"/>
    <w:rsid w:val="004C6AA4"/>
    <w:rsid w:val="004C7A32"/>
    <w:rsid w:val="004C7F43"/>
    <w:rsid w:val="004D0BEC"/>
    <w:rsid w:val="004D0C63"/>
    <w:rsid w:val="004D0C6D"/>
    <w:rsid w:val="004D1D40"/>
    <w:rsid w:val="004D1D57"/>
    <w:rsid w:val="004D3172"/>
    <w:rsid w:val="004D5C2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3027"/>
    <w:rsid w:val="00505E71"/>
    <w:rsid w:val="00506999"/>
    <w:rsid w:val="00510D40"/>
    <w:rsid w:val="00511586"/>
    <w:rsid w:val="00511CAF"/>
    <w:rsid w:val="00511FA0"/>
    <w:rsid w:val="005120AC"/>
    <w:rsid w:val="0051228F"/>
    <w:rsid w:val="00512CF1"/>
    <w:rsid w:val="00513254"/>
    <w:rsid w:val="0051349F"/>
    <w:rsid w:val="00514267"/>
    <w:rsid w:val="005143DE"/>
    <w:rsid w:val="005146D5"/>
    <w:rsid w:val="00515711"/>
    <w:rsid w:val="00521C7A"/>
    <w:rsid w:val="00522DBA"/>
    <w:rsid w:val="00522EA8"/>
    <w:rsid w:val="00522FF3"/>
    <w:rsid w:val="005233FB"/>
    <w:rsid w:val="00524312"/>
    <w:rsid w:val="00524919"/>
    <w:rsid w:val="00525D7B"/>
    <w:rsid w:val="00526C3B"/>
    <w:rsid w:val="005276A9"/>
    <w:rsid w:val="005276D1"/>
    <w:rsid w:val="00527EA2"/>
    <w:rsid w:val="00530A9D"/>
    <w:rsid w:val="00531A75"/>
    <w:rsid w:val="00532087"/>
    <w:rsid w:val="00532340"/>
    <w:rsid w:val="00533A89"/>
    <w:rsid w:val="005354E9"/>
    <w:rsid w:val="005355BC"/>
    <w:rsid w:val="00535F11"/>
    <w:rsid w:val="00537281"/>
    <w:rsid w:val="0054161D"/>
    <w:rsid w:val="005416B7"/>
    <w:rsid w:val="00542DF5"/>
    <w:rsid w:val="0054313D"/>
    <w:rsid w:val="00544221"/>
    <w:rsid w:val="005444D5"/>
    <w:rsid w:val="005453DE"/>
    <w:rsid w:val="005454CA"/>
    <w:rsid w:val="0054609A"/>
    <w:rsid w:val="00546324"/>
    <w:rsid w:val="00546B06"/>
    <w:rsid w:val="00546C79"/>
    <w:rsid w:val="005475CE"/>
    <w:rsid w:val="00547928"/>
    <w:rsid w:val="00547BD3"/>
    <w:rsid w:val="00551558"/>
    <w:rsid w:val="005529EE"/>
    <w:rsid w:val="005535AC"/>
    <w:rsid w:val="005538E4"/>
    <w:rsid w:val="00553B2A"/>
    <w:rsid w:val="00554C36"/>
    <w:rsid w:val="0055737E"/>
    <w:rsid w:val="0055759C"/>
    <w:rsid w:val="00557A74"/>
    <w:rsid w:val="00561FD7"/>
    <w:rsid w:val="005635AC"/>
    <w:rsid w:val="00566C69"/>
    <w:rsid w:val="005726B2"/>
    <w:rsid w:val="00573293"/>
    <w:rsid w:val="00573312"/>
    <w:rsid w:val="005736F6"/>
    <w:rsid w:val="00574412"/>
    <w:rsid w:val="005749EA"/>
    <w:rsid w:val="00574BEB"/>
    <w:rsid w:val="00575AB2"/>
    <w:rsid w:val="00576695"/>
    <w:rsid w:val="00576B76"/>
    <w:rsid w:val="00580933"/>
    <w:rsid w:val="005821E1"/>
    <w:rsid w:val="005827EB"/>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3521"/>
    <w:rsid w:val="005B3A7D"/>
    <w:rsid w:val="005B4E69"/>
    <w:rsid w:val="005B5B5E"/>
    <w:rsid w:val="005B6ACC"/>
    <w:rsid w:val="005C1AFD"/>
    <w:rsid w:val="005C1CFD"/>
    <w:rsid w:val="005C1D3A"/>
    <w:rsid w:val="005C214D"/>
    <w:rsid w:val="005C2682"/>
    <w:rsid w:val="005C2F9D"/>
    <w:rsid w:val="005C3321"/>
    <w:rsid w:val="005C5150"/>
    <w:rsid w:val="005C5362"/>
    <w:rsid w:val="005D1451"/>
    <w:rsid w:val="005D2D97"/>
    <w:rsid w:val="005D33ED"/>
    <w:rsid w:val="005D3943"/>
    <w:rsid w:val="005D3A47"/>
    <w:rsid w:val="005D52A7"/>
    <w:rsid w:val="005D67F1"/>
    <w:rsid w:val="005D7606"/>
    <w:rsid w:val="005D7719"/>
    <w:rsid w:val="005D7F21"/>
    <w:rsid w:val="005E04F2"/>
    <w:rsid w:val="005E1A89"/>
    <w:rsid w:val="005E335E"/>
    <w:rsid w:val="005E5450"/>
    <w:rsid w:val="005E5A04"/>
    <w:rsid w:val="005E67C5"/>
    <w:rsid w:val="005E7271"/>
    <w:rsid w:val="005E769F"/>
    <w:rsid w:val="005F1E7C"/>
    <w:rsid w:val="005F3B40"/>
    <w:rsid w:val="005F7A38"/>
    <w:rsid w:val="00601170"/>
    <w:rsid w:val="00602B52"/>
    <w:rsid w:val="00603404"/>
    <w:rsid w:val="00603509"/>
    <w:rsid w:val="00604246"/>
    <w:rsid w:val="0060428B"/>
    <w:rsid w:val="00604D49"/>
    <w:rsid w:val="00605A0B"/>
    <w:rsid w:val="006063A2"/>
    <w:rsid w:val="00607001"/>
    <w:rsid w:val="00607021"/>
    <w:rsid w:val="006076EA"/>
    <w:rsid w:val="00610943"/>
    <w:rsid w:val="00612C6F"/>
    <w:rsid w:val="006177BC"/>
    <w:rsid w:val="00620997"/>
    <w:rsid w:val="00622D8A"/>
    <w:rsid w:val="0062351E"/>
    <w:rsid w:val="006259AC"/>
    <w:rsid w:val="006267C1"/>
    <w:rsid w:val="006306E5"/>
    <w:rsid w:val="0063077A"/>
    <w:rsid w:val="006311AE"/>
    <w:rsid w:val="006324B7"/>
    <w:rsid w:val="00632DBA"/>
    <w:rsid w:val="00633447"/>
    <w:rsid w:val="00633622"/>
    <w:rsid w:val="00633B4A"/>
    <w:rsid w:val="00634A1E"/>
    <w:rsid w:val="0063584F"/>
    <w:rsid w:val="0063652D"/>
    <w:rsid w:val="00637419"/>
    <w:rsid w:val="00637701"/>
    <w:rsid w:val="00641A3E"/>
    <w:rsid w:val="0064516B"/>
    <w:rsid w:val="00645C5E"/>
    <w:rsid w:val="00645F7F"/>
    <w:rsid w:val="006469EE"/>
    <w:rsid w:val="0064726D"/>
    <w:rsid w:val="006501E6"/>
    <w:rsid w:val="0065025A"/>
    <w:rsid w:val="00652517"/>
    <w:rsid w:val="00654CC4"/>
    <w:rsid w:val="00655F6E"/>
    <w:rsid w:val="006572E1"/>
    <w:rsid w:val="00660C48"/>
    <w:rsid w:val="006620EC"/>
    <w:rsid w:val="00662519"/>
    <w:rsid w:val="00662FAC"/>
    <w:rsid w:val="0066315D"/>
    <w:rsid w:val="006636F6"/>
    <w:rsid w:val="0066485E"/>
    <w:rsid w:val="006669BC"/>
    <w:rsid w:val="00666A6A"/>
    <w:rsid w:val="00667CE0"/>
    <w:rsid w:val="00672EE9"/>
    <w:rsid w:val="00673E5C"/>
    <w:rsid w:val="00674320"/>
    <w:rsid w:val="00674FAA"/>
    <w:rsid w:val="006751BD"/>
    <w:rsid w:val="00676EEA"/>
    <w:rsid w:val="0067748A"/>
    <w:rsid w:val="00680074"/>
    <w:rsid w:val="006810A6"/>
    <w:rsid w:val="006810D0"/>
    <w:rsid w:val="006813E4"/>
    <w:rsid w:val="006837D7"/>
    <w:rsid w:val="00683B32"/>
    <w:rsid w:val="00684467"/>
    <w:rsid w:val="00686197"/>
    <w:rsid w:val="006864B5"/>
    <w:rsid w:val="00686F6D"/>
    <w:rsid w:val="00687711"/>
    <w:rsid w:val="00690DBD"/>
    <w:rsid w:val="006940F3"/>
    <w:rsid w:val="00694FA4"/>
    <w:rsid w:val="00695A02"/>
    <w:rsid w:val="00696D30"/>
    <w:rsid w:val="00696EF7"/>
    <w:rsid w:val="00697018"/>
    <w:rsid w:val="006978BE"/>
    <w:rsid w:val="006A1FCD"/>
    <w:rsid w:val="006A3BBF"/>
    <w:rsid w:val="006A4DBB"/>
    <w:rsid w:val="006A6D20"/>
    <w:rsid w:val="006A724C"/>
    <w:rsid w:val="006B1278"/>
    <w:rsid w:val="006B1894"/>
    <w:rsid w:val="006B19A3"/>
    <w:rsid w:val="006B2260"/>
    <w:rsid w:val="006B2E44"/>
    <w:rsid w:val="006B399D"/>
    <w:rsid w:val="006B4AA7"/>
    <w:rsid w:val="006B5001"/>
    <w:rsid w:val="006B51E5"/>
    <w:rsid w:val="006C2151"/>
    <w:rsid w:val="006C237F"/>
    <w:rsid w:val="006C2C6D"/>
    <w:rsid w:val="006C510E"/>
    <w:rsid w:val="006C523C"/>
    <w:rsid w:val="006C6F38"/>
    <w:rsid w:val="006C7448"/>
    <w:rsid w:val="006D080E"/>
    <w:rsid w:val="006D0814"/>
    <w:rsid w:val="006D3E11"/>
    <w:rsid w:val="006D71DE"/>
    <w:rsid w:val="006D7E15"/>
    <w:rsid w:val="006E0300"/>
    <w:rsid w:val="006E1691"/>
    <w:rsid w:val="006E25DA"/>
    <w:rsid w:val="006E33D2"/>
    <w:rsid w:val="006E56D6"/>
    <w:rsid w:val="006F0A98"/>
    <w:rsid w:val="006F0F4B"/>
    <w:rsid w:val="006F1BB5"/>
    <w:rsid w:val="006F51F9"/>
    <w:rsid w:val="006F5C2E"/>
    <w:rsid w:val="006F5EC0"/>
    <w:rsid w:val="006F669B"/>
    <w:rsid w:val="006F7FB5"/>
    <w:rsid w:val="00700571"/>
    <w:rsid w:val="00702C1F"/>
    <w:rsid w:val="00703653"/>
    <w:rsid w:val="00704982"/>
    <w:rsid w:val="007054E4"/>
    <w:rsid w:val="00706F3D"/>
    <w:rsid w:val="00710280"/>
    <w:rsid w:val="00712646"/>
    <w:rsid w:val="007141DB"/>
    <w:rsid w:val="007150C9"/>
    <w:rsid w:val="00717697"/>
    <w:rsid w:val="00720F47"/>
    <w:rsid w:val="00721FC6"/>
    <w:rsid w:val="0072448E"/>
    <w:rsid w:val="00725E55"/>
    <w:rsid w:val="00727E31"/>
    <w:rsid w:val="00727F8C"/>
    <w:rsid w:val="00731F93"/>
    <w:rsid w:val="00732750"/>
    <w:rsid w:val="007329E1"/>
    <w:rsid w:val="00733011"/>
    <w:rsid w:val="0073306F"/>
    <w:rsid w:val="0073453F"/>
    <w:rsid w:val="00734D5D"/>
    <w:rsid w:val="0073504E"/>
    <w:rsid w:val="00736C74"/>
    <w:rsid w:val="0074061F"/>
    <w:rsid w:val="00740AA1"/>
    <w:rsid w:val="00742400"/>
    <w:rsid w:val="00742C2D"/>
    <w:rsid w:val="00743F11"/>
    <w:rsid w:val="00744E7A"/>
    <w:rsid w:val="00744F81"/>
    <w:rsid w:val="0074604C"/>
    <w:rsid w:val="007460CF"/>
    <w:rsid w:val="00747F17"/>
    <w:rsid w:val="007528E2"/>
    <w:rsid w:val="007551B5"/>
    <w:rsid w:val="00755639"/>
    <w:rsid w:val="007560B5"/>
    <w:rsid w:val="00761C6F"/>
    <w:rsid w:val="00761D42"/>
    <w:rsid w:val="00762669"/>
    <w:rsid w:val="007631BA"/>
    <w:rsid w:val="00765B62"/>
    <w:rsid w:val="00765C91"/>
    <w:rsid w:val="00766715"/>
    <w:rsid w:val="00767491"/>
    <w:rsid w:val="00770363"/>
    <w:rsid w:val="007705F6"/>
    <w:rsid w:val="00770946"/>
    <w:rsid w:val="007711C5"/>
    <w:rsid w:val="00773C2E"/>
    <w:rsid w:val="007740E5"/>
    <w:rsid w:val="0077489C"/>
    <w:rsid w:val="00775F71"/>
    <w:rsid w:val="00776C02"/>
    <w:rsid w:val="00777562"/>
    <w:rsid w:val="00777DFB"/>
    <w:rsid w:val="0078001E"/>
    <w:rsid w:val="00783B5F"/>
    <w:rsid w:val="00784284"/>
    <w:rsid w:val="007844F8"/>
    <w:rsid w:val="007919EC"/>
    <w:rsid w:val="00792630"/>
    <w:rsid w:val="007948ED"/>
    <w:rsid w:val="00794DF8"/>
    <w:rsid w:val="0079686B"/>
    <w:rsid w:val="00796E18"/>
    <w:rsid w:val="0079706D"/>
    <w:rsid w:val="007A04A5"/>
    <w:rsid w:val="007A0694"/>
    <w:rsid w:val="007A0BC3"/>
    <w:rsid w:val="007A38CC"/>
    <w:rsid w:val="007A428D"/>
    <w:rsid w:val="007A47B0"/>
    <w:rsid w:val="007A555E"/>
    <w:rsid w:val="007A6EF6"/>
    <w:rsid w:val="007B1224"/>
    <w:rsid w:val="007B2928"/>
    <w:rsid w:val="007B2AE9"/>
    <w:rsid w:val="007B32CF"/>
    <w:rsid w:val="007B32FA"/>
    <w:rsid w:val="007B41E8"/>
    <w:rsid w:val="007B45A8"/>
    <w:rsid w:val="007B632B"/>
    <w:rsid w:val="007B6A74"/>
    <w:rsid w:val="007B6B9A"/>
    <w:rsid w:val="007B6D31"/>
    <w:rsid w:val="007C05DE"/>
    <w:rsid w:val="007C077A"/>
    <w:rsid w:val="007C132D"/>
    <w:rsid w:val="007C1900"/>
    <w:rsid w:val="007C1EFC"/>
    <w:rsid w:val="007C2042"/>
    <w:rsid w:val="007C24C4"/>
    <w:rsid w:val="007C291C"/>
    <w:rsid w:val="007C36AC"/>
    <w:rsid w:val="007C529E"/>
    <w:rsid w:val="007C6C57"/>
    <w:rsid w:val="007C6F8D"/>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A17"/>
    <w:rsid w:val="007F13DB"/>
    <w:rsid w:val="007F252C"/>
    <w:rsid w:val="007F35EC"/>
    <w:rsid w:val="007F41E6"/>
    <w:rsid w:val="007F4971"/>
    <w:rsid w:val="007F5ECC"/>
    <w:rsid w:val="007F7C77"/>
    <w:rsid w:val="0080124C"/>
    <w:rsid w:val="00801FA5"/>
    <w:rsid w:val="00802839"/>
    <w:rsid w:val="00802ABB"/>
    <w:rsid w:val="00804354"/>
    <w:rsid w:val="00806E11"/>
    <w:rsid w:val="0080797D"/>
    <w:rsid w:val="00810D1E"/>
    <w:rsid w:val="00811248"/>
    <w:rsid w:val="008119FB"/>
    <w:rsid w:val="00811A38"/>
    <w:rsid w:val="00811B48"/>
    <w:rsid w:val="0081232F"/>
    <w:rsid w:val="00812D10"/>
    <w:rsid w:val="008136B2"/>
    <w:rsid w:val="00813F3B"/>
    <w:rsid w:val="0081731A"/>
    <w:rsid w:val="00821670"/>
    <w:rsid w:val="00821869"/>
    <w:rsid w:val="0082537C"/>
    <w:rsid w:val="008266D9"/>
    <w:rsid w:val="0082673A"/>
    <w:rsid w:val="00827711"/>
    <w:rsid w:val="00830B67"/>
    <w:rsid w:val="008322CE"/>
    <w:rsid w:val="008324E0"/>
    <w:rsid w:val="008339D3"/>
    <w:rsid w:val="008346AB"/>
    <w:rsid w:val="008347E9"/>
    <w:rsid w:val="00834E31"/>
    <w:rsid w:val="008357E8"/>
    <w:rsid w:val="0083728F"/>
    <w:rsid w:val="00840547"/>
    <w:rsid w:val="00840DFD"/>
    <w:rsid w:val="008433F3"/>
    <w:rsid w:val="008445EB"/>
    <w:rsid w:val="00844D4C"/>
    <w:rsid w:val="00844D50"/>
    <w:rsid w:val="0084520C"/>
    <w:rsid w:val="00847CCA"/>
    <w:rsid w:val="0085069B"/>
    <w:rsid w:val="00852E0B"/>
    <w:rsid w:val="008530F0"/>
    <w:rsid w:val="0085639D"/>
    <w:rsid w:val="008563BB"/>
    <w:rsid w:val="00856ACB"/>
    <w:rsid w:val="00856B05"/>
    <w:rsid w:val="00856F73"/>
    <w:rsid w:val="008572B8"/>
    <w:rsid w:val="00860647"/>
    <w:rsid w:val="00861770"/>
    <w:rsid w:val="00861F2B"/>
    <w:rsid w:val="00863456"/>
    <w:rsid w:val="00864160"/>
    <w:rsid w:val="008659EB"/>
    <w:rsid w:val="00867F83"/>
    <w:rsid w:val="00871256"/>
    <w:rsid w:val="008725E5"/>
    <w:rsid w:val="00874D98"/>
    <w:rsid w:val="00876512"/>
    <w:rsid w:val="00876E45"/>
    <w:rsid w:val="00877CBD"/>
    <w:rsid w:val="00880BA5"/>
    <w:rsid w:val="00880BE7"/>
    <w:rsid w:val="00881487"/>
    <w:rsid w:val="00882D79"/>
    <w:rsid w:val="00882F3B"/>
    <w:rsid w:val="00883ACF"/>
    <w:rsid w:val="00885730"/>
    <w:rsid w:val="008859D5"/>
    <w:rsid w:val="0088608F"/>
    <w:rsid w:val="00886405"/>
    <w:rsid w:val="00886519"/>
    <w:rsid w:val="00886E2D"/>
    <w:rsid w:val="008875E1"/>
    <w:rsid w:val="00890919"/>
    <w:rsid w:val="00890EB2"/>
    <w:rsid w:val="00891914"/>
    <w:rsid w:val="00891F0B"/>
    <w:rsid w:val="008921F4"/>
    <w:rsid w:val="008926F1"/>
    <w:rsid w:val="00892B70"/>
    <w:rsid w:val="00892FCE"/>
    <w:rsid w:val="00893A47"/>
    <w:rsid w:val="00895AB0"/>
    <w:rsid w:val="008961C7"/>
    <w:rsid w:val="00897039"/>
    <w:rsid w:val="0089768D"/>
    <w:rsid w:val="00897BF3"/>
    <w:rsid w:val="00897D6F"/>
    <w:rsid w:val="008A0CD3"/>
    <w:rsid w:val="008A23E3"/>
    <w:rsid w:val="008A25E9"/>
    <w:rsid w:val="008A26D1"/>
    <w:rsid w:val="008A37CC"/>
    <w:rsid w:val="008A490A"/>
    <w:rsid w:val="008A4B29"/>
    <w:rsid w:val="008B01AB"/>
    <w:rsid w:val="008B08C3"/>
    <w:rsid w:val="008B2964"/>
    <w:rsid w:val="008B374A"/>
    <w:rsid w:val="008B53EE"/>
    <w:rsid w:val="008B6D3A"/>
    <w:rsid w:val="008B6F85"/>
    <w:rsid w:val="008B7077"/>
    <w:rsid w:val="008B728F"/>
    <w:rsid w:val="008B76FF"/>
    <w:rsid w:val="008B7D93"/>
    <w:rsid w:val="008C0857"/>
    <w:rsid w:val="008C1547"/>
    <w:rsid w:val="008C21F0"/>
    <w:rsid w:val="008C2484"/>
    <w:rsid w:val="008C2842"/>
    <w:rsid w:val="008C3C4C"/>
    <w:rsid w:val="008C4B11"/>
    <w:rsid w:val="008C553E"/>
    <w:rsid w:val="008C5F40"/>
    <w:rsid w:val="008C6137"/>
    <w:rsid w:val="008C7B6F"/>
    <w:rsid w:val="008C7D62"/>
    <w:rsid w:val="008D0650"/>
    <w:rsid w:val="008D0E9D"/>
    <w:rsid w:val="008D10C2"/>
    <w:rsid w:val="008D13BE"/>
    <w:rsid w:val="008D156B"/>
    <w:rsid w:val="008D1757"/>
    <w:rsid w:val="008D6CCB"/>
    <w:rsid w:val="008D700C"/>
    <w:rsid w:val="008E045A"/>
    <w:rsid w:val="008E131A"/>
    <w:rsid w:val="008E410C"/>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200A"/>
    <w:rsid w:val="0092371D"/>
    <w:rsid w:val="00930D2E"/>
    <w:rsid w:val="009321DB"/>
    <w:rsid w:val="009339B9"/>
    <w:rsid w:val="009343E8"/>
    <w:rsid w:val="0093574A"/>
    <w:rsid w:val="009364D2"/>
    <w:rsid w:val="00936857"/>
    <w:rsid w:val="0094057D"/>
    <w:rsid w:val="00940997"/>
    <w:rsid w:val="00941A98"/>
    <w:rsid w:val="0094729C"/>
    <w:rsid w:val="0095114D"/>
    <w:rsid w:val="00952570"/>
    <w:rsid w:val="009527E9"/>
    <w:rsid w:val="00952C58"/>
    <w:rsid w:val="0095321D"/>
    <w:rsid w:val="0095328E"/>
    <w:rsid w:val="0095438B"/>
    <w:rsid w:val="009547D8"/>
    <w:rsid w:val="00956190"/>
    <w:rsid w:val="009621A6"/>
    <w:rsid w:val="00963B4E"/>
    <w:rsid w:val="00963FB2"/>
    <w:rsid w:val="0096409A"/>
    <w:rsid w:val="00965E06"/>
    <w:rsid w:val="009660D2"/>
    <w:rsid w:val="00966408"/>
    <w:rsid w:val="00971353"/>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36A6"/>
    <w:rsid w:val="009955AE"/>
    <w:rsid w:val="00995EF9"/>
    <w:rsid w:val="00996433"/>
    <w:rsid w:val="009968CB"/>
    <w:rsid w:val="00997478"/>
    <w:rsid w:val="00997D34"/>
    <w:rsid w:val="009A1ABD"/>
    <w:rsid w:val="009A2CB8"/>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B733E"/>
    <w:rsid w:val="009C01A1"/>
    <w:rsid w:val="009C0BB4"/>
    <w:rsid w:val="009C3762"/>
    <w:rsid w:val="009C4E68"/>
    <w:rsid w:val="009C59D8"/>
    <w:rsid w:val="009C5B98"/>
    <w:rsid w:val="009C6035"/>
    <w:rsid w:val="009C6CFE"/>
    <w:rsid w:val="009C6D9C"/>
    <w:rsid w:val="009C6F5C"/>
    <w:rsid w:val="009C7B51"/>
    <w:rsid w:val="009D0195"/>
    <w:rsid w:val="009D0926"/>
    <w:rsid w:val="009D176A"/>
    <w:rsid w:val="009D5560"/>
    <w:rsid w:val="009D5DC6"/>
    <w:rsid w:val="009D61D4"/>
    <w:rsid w:val="009D7788"/>
    <w:rsid w:val="009E1076"/>
    <w:rsid w:val="009E3F31"/>
    <w:rsid w:val="009E61C9"/>
    <w:rsid w:val="009F0A1A"/>
    <w:rsid w:val="009F1B21"/>
    <w:rsid w:val="009F2013"/>
    <w:rsid w:val="009F6A26"/>
    <w:rsid w:val="009F7131"/>
    <w:rsid w:val="00A00467"/>
    <w:rsid w:val="00A0156A"/>
    <w:rsid w:val="00A01DA9"/>
    <w:rsid w:val="00A03A40"/>
    <w:rsid w:val="00A04649"/>
    <w:rsid w:val="00A04C0B"/>
    <w:rsid w:val="00A05102"/>
    <w:rsid w:val="00A05982"/>
    <w:rsid w:val="00A0607E"/>
    <w:rsid w:val="00A076C7"/>
    <w:rsid w:val="00A077B0"/>
    <w:rsid w:val="00A109CC"/>
    <w:rsid w:val="00A110D4"/>
    <w:rsid w:val="00A11578"/>
    <w:rsid w:val="00A11634"/>
    <w:rsid w:val="00A12E60"/>
    <w:rsid w:val="00A14A08"/>
    <w:rsid w:val="00A1621A"/>
    <w:rsid w:val="00A163D3"/>
    <w:rsid w:val="00A228AB"/>
    <w:rsid w:val="00A22F20"/>
    <w:rsid w:val="00A23D24"/>
    <w:rsid w:val="00A25C1C"/>
    <w:rsid w:val="00A25D86"/>
    <w:rsid w:val="00A26266"/>
    <w:rsid w:val="00A27A4E"/>
    <w:rsid w:val="00A27CD5"/>
    <w:rsid w:val="00A27D87"/>
    <w:rsid w:val="00A30E0D"/>
    <w:rsid w:val="00A33728"/>
    <w:rsid w:val="00A33FBA"/>
    <w:rsid w:val="00A400BE"/>
    <w:rsid w:val="00A40BF1"/>
    <w:rsid w:val="00A4187C"/>
    <w:rsid w:val="00A42F0E"/>
    <w:rsid w:val="00A42F85"/>
    <w:rsid w:val="00A43496"/>
    <w:rsid w:val="00A43667"/>
    <w:rsid w:val="00A449FC"/>
    <w:rsid w:val="00A4515C"/>
    <w:rsid w:val="00A5036C"/>
    <w:rsid w:val="00A50F55"/>
    <w:rsid w:val="00A51360"/>
    <w:rsid w:val="00A54235"/>
    <w:rsid w:val="00A5497C"/>
    <w:rsid w:val="00A60137"/>
    <w:rsid w:val="00A60BFB"/>
    <w:rsid w:val="00A61A62"/>
    <w:rsid w:val="00A62C59"/>
    <w:rsid w:val="00A638E7"/>
    <w:rsid w:val="00A641FA"/>
    <w:rsid w:val="00A6541D"/>
    <w:rsid w:val="00A66286"/>
    <w:rsid w:val="00A678AA"/>
    <w:rsid w:val="00A7000B"/>
    <w:rsid w:val="00A70A3B"/>
    <w:rsid w:val="00A7107F"/>
    <w:rsid w:val="00A727C0"/>
    <w:rsid w:val="00A736E9"/>
    <w:rsid w:val="00A737E0"/>
    <w:rsid w:val="00A73F0C"/>
    <w:rsid w:val="00A74AC7"/>
    <w:rsid w:val="00A758C8"/>
    <w:rsid w:val="00A773E6"/>
    <w:rsid w:val="00A80C36"/>
    <w:rsid w:val="00A81B14"/>
    <w:rsid w:val="00A828EF"/>
    <w:rsid w:val="00A83155"/>
    <w:rsid w:val="00A85182"/>
    <w:rsid w:val="00A87BAD"/>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4DC0"/>
    <w:rsid w:val="00AB5452"/>
    <w:rsid w:val="00AC0AA7"/>
    <w:rsid w:val="00AC4313"/>
    <w:rsid w:val="00AC5912"/>
    <w:rsid w:val="00AC6164"/>
    <w:rsid w:val="00AC618D"/>
    <w:rsid w:val="00AC7410"/>
    <w:rsid w:val="00AD01FA"/>
    <w:rsid w:val="00AD0EFA"/>
    <w:rsid w:val="00AD10DD"/>
    <w:rsid w:val="00AD2080"/>
    <w:rsid w:val="00AD2C83"/>
    <w:rsid w:val="00AD2D81"/>
    <w:rsid w:val="00AD317C"/>
    <w:rsid w:val="00AD38B4"/>
    <w:rsid w:val="00AD3DEE"/>
    <w:rsid w:val="00AD3EAE"/>
    <w:rsid w:val="00AD440C"/>
    <w:rsid w:val="00AD5A03"/>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AF7885"/>
    <w:rsid w:val="00B0073D"/>
    <w:rsid w:val="00B0110D"/>
    <w:rsid w:val="00B03714"/>
    <w:rsid w:val="00B053EF"/>
    <w:rsid w:val="00B055E1"/>
    <w:rsid w:val="00B0611D"/>
    <w:rsid w:val="00B06808"/>
    <w:rsid w:val="00B11633"/>
    <w:rsid w:val="00B1227D"/>
    <w:rsid w:val="00B12476"/>
    <w:rsid w:val="00B12B06"/>
    <w:rsid w:val="00B130FE"/>
    <w:rsid w:val="00B1431A"/>
    <w:rsid w:val="00B143E6"/>
    <w:rsid w:val="00B1459A"/>
    <w:rsid w:val="00B155D5"/>
    <w:rsid w:val="00B212E7"/>
    <w:rsid w:val="00B21337"/>
    <w:rsid w:val="00B23492"/>
    <w:rsid w:val="00B24EE0"/>
    <w:rsid w:val="00B25926"/>
    <w:rsid w:val="00B25B65"/>
    <w:rsid w:val="00B25C4D"/>
    <w:rsid w:val="00B25F21"/>
    <w:rsid w:val="00B268D6"/>
    <w:rsid w:val="00B300DB"/>
    <w:rsid w:val="00B304D2"/>
    <w:rsid w:val="00B30899"/>
    <w:rsid w:val="00B309BF"/>
    <w:rsid w:val="00B322FE"/>
    <w:rsid w:val="00B32A0C"/>
    <w:rsid w:val="00B34880"/>
    <w:rsid w:val="00B35118"/>
    <w:rsid w:val="00B35543"/>
    <w:rsid w:val="00B35AE6"/>
    <w:rsid w:val="00B3705E"/>
    <w:rsid w:val="00B3761F"/>
    <w:rsid w:val="00B37B90"/>
    <w:rsid w:val="00B40E4D"/>
    <w:rsid w:val="00B41216"/>
    <w:rsid w:val="00B415BC"/>
    <w:rsid w:val="00B41F67"/>
    <w:rsid w:val="00B4206E"/>
    <w:rsid w:val="00B43E62"/>
    <w:rsid w:val="00B45451"/>
    <w:rsid w:val="00B4546A"/>
    <w:rsid w:val="00B456F0"/>
    <w:rsid w:val="00B4617A"/>
    <w:rsid w:val="00B470DD"/>
    <w:rsid w:val="00B5052B"/>
    <w:rsid w:val="00B511B2"/>
    <w:rsid w:val="00B52B86"/>
    <w:rsid w:val="00B559D3"/>
    <w:rsid w:val="00B55D94"/>
    <w:rsid w:val="00B57591"/>
    <w:rsid w:val="00B57882"/>
    <w:rsid w:val="00B60FBE"/>
    <w:rsid w:val="00B6160B"/>
    <w:rsid w:val="00B635A7"/>
    <w:rsid w:val="00B643C4"/>
    <w:rsid w:val="00B65B29"/>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6"/>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4C8D"/>
    <w:rsid w:val="00BA506C"/>
    <w:rsid w:val="00BA56FC"/>
    <w:rsid w:val="00BA5C0F"/>
    <w:rsid w:val="00BA5ED4"/>
    <w:rsid w:val="00BA696E"/>
    <w:rsid w:val="00BB0C7C"/>
    <w:rsid w:val="00BB1D12"/>
    <w:rsid w:val="00BB2166"/>
    <w:rsid w:val="00BB264A"/>
    <w:rsid w:val="00BB2C60"/>
    <w:rsid w:val="00BB3099"/>
    <w:rsid w:val="00BB37E3"/>
    <w:rsid w:val="00BB4752"/>
    <w:rsid w:val="00BB56DF"/>
    <w:rsid w:val="00BB5C66"/>
    <w:rsid w:val="00BB5C78"/>
    <w:rsid w:val="00BB613E"/>
    <w:rsid w:val="00BB7611"/>
    <w:rsid w:val="00BC151B"/>
    <w:rsid w:val="00BC16DB"/>
    <w:rsid w:val="00BC1E4C"/>
    <w:rsid w:val="00BC3AD8"/>
    <w:rsid w:val="00BC53CC"/>
    <w:rsid w:val="00BD07C7"/>
    <w:rsid w:val="00BD1B44"/>
    <w:rsid w:val="00BD3932"/>
    <w:rsid w:val="00BD454B"/>
    <w:rsid w:val="00BD4F85"/>
    <w:rsid w:val="00BD5A3F"/>
    <w:rsid w:val="00BD6017"/>
    <w:rsid w:val="00BD6D84"/>
    <w:rsid w:val="00BD7303"/>
    <w:rsid w:val="00BD7336"/>
    <w:rsid w:val="00BD7D40"/>
    <w:rsid w:val="00BE0CD2"/>
    <w:rsid w:val="00BE116D"/>
    <w:rsid w:val="00BE19A0"/>
    <w:rsid w:val="00BE1C40"/>
    <w:rsid w:val="00BE31B8"/>
    <w:rsid w:val="00BE3E21"/>
    <w:rsid w:val="00BE4C20"/>
    <w:rsid w:val="00BE7418"/>
    <w:rsid w:val="00BE771C"/>
    <w:rsid w:val="00BE7E29"/>
    <w:rsid w:val="00BF0E93"/>
    <w:rsid w:val="00BF110F"/>
    <w:rsid w:val="00BF1DDD"/>
    <w:rsid w:val="00BF1F55"/>
    <w:rsid w:val="00BF34CF"/>
    <w:rsid w:val="00BF3620"/>
    <w:rsid w:val="00BF468C"/>
    <w:rsid w:val="00BF496D"/>
    <w:rsid w:val="00BF4D31"/>
    <w:rsid w:val="00BF4F57"/>
    <w:rsid w:val="00BF5CA4"/>
    <w:rsid w:val="00BF5E3A"/>
    <w:rsid w:val="00BF677A"/>
    <w:rsid w:val="00BF6854"/>
    <w:rsid w:val="00BF6DD7"/>
    <w:rsid w:val="00BF6F6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9B1"/>
    <w:rsid w:val="00C14168"/>
    <w:rsid w:val="00C14358"/>
    <w:rsid w:val="00C14CEE"/>
    <w:rsid w:val="00C150CC"/>
    <w:rsid w:val="00C177E3"/>
    <w:rsid w:val="00C17C29"/>
    <w:rsid w:val="00C20319"/>
    <w:rsid w:val="00C20A93"/>
    <w:rsid w:val="00C21C86"/>
    <w:rsid w:val="00C22BA2"/>
    <w:rsid w:val="00C24013"/>
    <w:rsid w:val="00C24194"/>
    <w:rsid w:val="00C24361"/>
    <w:rsid w:val="00C24719"/>
    <w:rsid w:val="00C27201"/>
    <w:rsid w:val="00C27946"/>
    <w:rsid w:val="00C27B60"/>
    <w:rsid w:val="00C30CBA"/>
    <w:rsid w:val="00C322D3"/>
    <w:rsid w:val="00C32D46"/>
    <w:rsid w:val="00C33744"/>
    <w:rsid w:val="00C340ED"/>
    <w:rsid w:val="00C356DD"/>
    <w:rsid w:val="00C36A03"/>
    <w:rsid w:val="00C36F95"/>
    <w:rsid w:val="00C372E6"/>
    <w:rsid w:val="00C41ABB"/>
    <w:rsid w:val="00C432AA"/>
    <w:rsid w:val="00C4436C"/>
    <w:rsid w:val="00C44478"/>
    <w:rsid w:val="00C44599"/>
    <w:rsid w:val="00C44F13"/>
    <w:rsid w:val="00C44F95"/>
    <w:rsid w:val="00C454B4"/>
    <w:rsid w:val="00C45AEA"/>
    <w:rsid w:val="00C47E91"/>
    <w:rsid w:val="00C51258"/>
    <w:rsid w:val="00C51304"/>
    <w:rsid w:val="00C520FD"/>
    <w:rsid w:val="00C52A7E"/>
    <w:rsid w:val="00C55368"/>
    <w:rsid w:val="00C5589B"/>
    <w:rsid w:val="00C55920"/>
    <w:rsid w:val="00C56ECC"/>
    <w:rsid w:val="00C57092"/>
    <w:rsid w:val="00C605F8"/>
    <w:rsid w:val="00C60E65"/>
    <w:rsid w:val="00C61AFF"/>
    <w:rsid w:val="00C631FE"/>
    <w:rsid w:val="00C6431D"/>
    <w:rsid w:val="00C66F96"/>
    <w:rsid w:val="00C6739A"/>
    <w:rsid w:val="00C67B24"/>
    <w:rsid w:val="00C7040D"/>
    <w:rsid w:val="00C72C8D"/>
    <w:rsid w:val="00C73008"/>
    <w:rsid w:val="00C736AB"/>
    <w:rsid w:val="00C73C5C"/>
    <w:rsid w:val="00C74276"/>
    <w:rsid w:val="00C75081"/>
    <w:rsid w:val="00C76A7D"/>
    <w:rsid w:val="00C777F8"/>
    <w:rsid w:val="00C801D0"/>
    <w:rsid w:val="00C80771"/>
    <w:rsid w:val="00C81621"/>
    <w:rsid w:val="00C82B45"/>
    <w:rsid w:val="00C834F2"/>
    <w:rsid w:val="00C85656"/>
    <w:rsid w:val="00C85857"/>
    <w:rsid w:val="00C867E3"/>
    <w:rsid w:val="00C90714"/>
    <w:rsid w:val="00C90C02"/>
    <w:rsid w:val="00C91554"/>
    <w:rsid w:val="00C915C1"/>
    <w:rsid w:val="00C92899"/>
    <w:rsid w:val="00C93820"/>
    <w:rsid w:val="00C945D6"/>
    <w:rsid w:val="00C95FBC"/>
    <w:rsid w:val="00C96372"/>
    <w:rsid w:val="00C96621"/>
    <w:rsid w:val="00C97F60"/>
    <w:rsid w:val="00CA017D"/>
    <w:rsid w:val="00CA09C5"/>
    <w:rsid w:val="00CA1220"/>
    <w:rsid w:val="00CA32B7"/>
    <w:rsid w:val="00CA525D"/>
    <w:rsid w:val="00CA61AA"/>
    <w:rsid w:val="00CA7BF1"/>
    <w:rsid w:val="00CA7DF2"/>
    <w:rsid w:val="00CB15C5"/>
    <w:rsid w:val="00CB1EB5"/>
    <w:rsid w:val="00CB2743"/>
    <w:rsid w:val="00CB5499"/>
    <w:rsid w:val="00CB6422"/>
    <w:rsid w:val="00CB6607"/>
    <w:rsid w:val="00CC11EC"/>
    <w:rsid w:val="00CC1926"/>
    <w:rsid w:val="00CC22CE"/>
    <w:rsid w:val="00CC289C"/>
    <w:rsid w:val="00CC30E4"/>
    <w:rsid w:val="00CC3EA5"/>
    <w:rsid w:val="00CC4840"/>
    <w:rsid w:val="00CD0CEB"/>
    <w:rsid w:val="00CD1345"/>
    <w:rsid w:val="00CD149A"/>
    <w:rsid w:val="00CD1A3D"/>
    <w:rsid w:val="00CD2741"/>
    <w:rsid w:val="00CD298E"/>
    <w:rsid w:val="00CD476A"/>
    <w:rsid w:val="00CD783B"/>
    <w:rsid w:val="00CD7ACE"/>
    <w:rsid w:val="00CD7CFC"/>
    <w:rsid w:val="00CE01B2"/>
    <w:rsid w:val="00CE06B3"/>
    <w:rsid w:val="00CE0947"/>
    <w:rsid w:val="00CE0A47"/>
    <w:rsid w:val="00CE24F9"/>
    <w:rsid w:val="00CE47E5"/>
    <w:rsid w:val="00CE6126"/>
    <w:rsid w:val="00CE7288"/>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8E6"/>
    <w:rsid w:val="00D15B2C"/>
    <w:rsid w:val="00D17534"/>
    <w:rsid w:val="00D17B8B"/>
    <w:rsid w:val="00D2529D"/>
    <w:rsid w:val="00D25A91"/>
    <w:rsid w:val="00D27B55"/>
    <w:rsid w:val="00D3013C"/>
    <w:rsid w:val="00D30E04"/>
    <w:rsid w:val="00D3347A"/>
    <w:rsid w:val="00D36626"/>
    <w:rsid w:val="00D37B8E"/>
    <w:rsid w:val="00D40BC7"/>
    <w:rsid w:val="00D413D1"/>
    <w:rsid w:val="00D41991"/>
    <w:rsid w:val="00D422A0"/>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149"/>
    <w:rsid w:val="00D615E2"/>
    <w:rsid w:val="00D61896"/>
    <w:rsid w:val="00D618C7"/>
    <w:rsid w:val="00D632F0"/>
    <w:rsid w:val="00D6512F"/>
    <w:rsid w:val="00D65E70"/>
    <w:rsid w:val="00D6724E"/>
    <w:rsid w:val="00D72AB7"/>
    <w:rsid w:val="00D74693"/>
    <w:rsid w:val="00D74E5F"/>
    <w:rsid w:val="00D76DE4"/>
    <w:rsid w:val="00D76F71"/>
    <w:rsid w:val="00D77A63"/>
    <w:rsid w:val="00D77AFC"/>
    <w:rsid w:val="00D80081"/>
    <w:rsid w:val="00D80E85"/>
    <w:rsid w:val="00D80F77"/>
    <w:rsid w:val="00D81DE0"/>
    <w:rsid w:val="00D83795"/>
    <w:rsid w:val="00D83E04"/>
    <w:rsid w:val="00D863F6"/>
    <w:rsid w:val="00D86EFC"/>
    <w:rsid w:val="00D8794D"/>
    <w:rsid w:val="00D87B31"/>
    <w:rsid w:val="00D87B4D"/>
    <w:rsid w:val="00D90289"/>
    <w:rsid w:val="00D90654"/>
    <w:rsid w:val="00D926BD"/>
    <w:rsid w:val="00D92D6E"/>
    <w:rsid w:val="00D933AE"/>
    <w:rsid w:val="00D9494D"/>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064"/>
    <w:rsid w:val="00DB5E35"/>
    <w:rsid w:val="00DB6119"/>
    <w:rsid w:val="00DB730C"/>
    <w:rsid w:val="00DC004E"/>
    <w:rsid w:val="00DC0874"/>
    <w:rsid w:val="00DC08AE"/>
    <w:rsid w:val="00DC0FAC"/>
    <w:rsid w:val="00DC12D5"/>
    <w:rsid w:val="00DC1B10"/>
    <w:rsid w:val="00DC1CA5"/>
    <w:rsid w:val="00DC23CB"/>
    <w:rsid w:val="00DC2486"/>
    <w:rsid w:val="00DC330C"/>
    <w:rsid w:val="00DC3923"/>
    <w:rsid w:val="00DC4C09"/>
    <w:rsid w:val="00DC4D3A"/>
    <w:rsid w:val="00DC525D"/>
    <w:rsid w:val="00DD0E8C"/>
    <w:rsid w:val="00DD16FA"/>
    <w:rsid w:val="00DD1F86"/>
    <w:rsid w:val="00DD2626"/>
    <w:rsid w:val="00DD29E9"/>
    <w:rsid w:val="00DD2FF3"/>
    <w:rsid w:val="00DD3AB8"/>
    <w:rsid w:val="00DD493A"/>
    <w:rsid w:val="00DD52DC"/>
    <w:rsid w:val="00DD5311"/>
    <w:rsid w:val="00DD55B8"/>
    <w:rsid w:val="00DD61EE"/>
    <w:rsid w:val="00DD646C"/>
    <w:rsid w:val="00DE1350"/>
    <w:rsid w:val="00DE22B8"/>
    <w:rsid w:val="00DE2483"/>
    <w:rsid w:val="00DE51E1"/>
    <w:rsid w:val="00DE5CDD"/>
    <w:rsid w:val="00DE62A7"/>
    <w:rsid w:val="00DE7AD9"/>
    <w:rsid w:val="00DF179B"/>
    <w:rsid w:val="00DF1F30"/>
    <w:rsid w:val="00DF27A5"/>
    <w:rsid w:val="00DF41B4"/>
    <w:rsid w:val="00DF475B"/>
    <w:rsid w:val="00DF479F"/>
    <w:rsid w:val="00DF4964"/>
    <w:rsid w:val="00DF55FE"/>
    <w:rsid w:val="00DF6591"/>
    <w:rsid w:val="00DF6B5E"/>
    <w:rsid w:val="00DF6E60"/>
    <w:rsid w:val="00E0176A"/>
    <w:rsid w:val="00E02C56"/>
    <w:rsid w:val="00E03487"/>
    <w:rsid w:val="00E03516"/>
    <w:rsid w:val="00E03571"/>
    <w:rsid w:val="00E044B8"/>
    <w:rsid w:val="00E070F6"/>
    <w:rsid w:val="00E07A49"/>
    <w:rsid w:val="00E07DF3"/>
    <w:rsid w:val="00E07E35"/>
    <w:rsid w:val="00E118B0"/>
    <w:rsid w:val="00E1314A"/>
    <w:rsid w:val="00E14863"/>
    <w:rsid w:val="00E14A80"/>
    <w:rsid w:val="00E15350"/>
    <w:rsid w:val="00E1563B"/>
    <w:rsid w:val="00E16B1B"/>
    <w:rsid w:val="00E16D57"/>
    <w:rsid w:val="00E17C5A"/>
    <w:rsid w:val="00E20DC8"/>
    <w:rsid w:val="00E21BC6"/>
    <w:rsid w:val="00E21C63"/>
    <w:rsid w:val="00E22B29"/>
    <w:rsid w:val="00E22BED"/>
    <w:rsid w:val="00E22F67"/>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432D"/>
    <w:rsid w:val="00E453F3"/>
    <w:rsid w:val="00E459FC"/>
    <w:rsid w:val="00E4691C"/>
    <w:rsid w:val="00E46989"/>
    <w:rsid w:val="00E47FDE"/>
    <w:rsid w:val="00E50579"/>
    <w:rsid w:val="00E50702"/>
    <w:rsid w:val="00E515F3"/>
    <w:rsid w:val="00E527D6"/>
    <w:rsid w:val="00E53400"/>
    <w:rsid w:val="00E53547"/>
    <w:rsid w:val="00E53B6A"/>
    <w:rsid w:val="00E53EF8"/>
    <w:rsid w:val="00E60697"/>
    <w:rsid w:val="00E6187B"/>
    <w:rsid w:val="00E61ACD"/>
    <w:rsid w:val="00E630B1"/>
    <w:rsid w:val="00E63BD3"/>
    <w:rsid w:val="00E66019"/>
    <w:rsid w:val="00E709DD"/>
    <w:rsid w:val="00E70D85"/>
    <w:rsid w:val="00E713F9"/>
    <w:rsid w:val="00E7190F"/>
    <w:rsid w:val="00E71BEE"/>
    <w:rsid w:val="00E73DF7"/>
    <w:rsid w:val="00E74865"/>
    <w:rsid w:val="00E75C67"/>
    <w:rsid w:val="00E77312"/>
    <w:rsid w:val="00E77ED0"/>
    <w:rsid w:val="00E80AA3"/>
    <w:rsid w:val="00E840A3"/>
    <w:rsid w:val="00E84107"/>
    <w:rsid w:val="00E84D3C"/>
    <w:rsid w:val="00E84DD8"/>
    <w:rsid w:val="00E85E8B"/>
    <w:rsid w:val="00E86E8B"/>
    <w:rsid w:val="00E8740E"/>
    <w:rsid w:val="00E87C1A"/>
    <w:rsid w:val="00E927B8"/>
    <w:rsid w:val="00E94CFB"/>
    <w:rsid w:val="00E952DF"/>
    <w:rsid w:val="00E9590E"/>
    <w:rsid w:val="00E96CEE"/>
    <w:rsid w:val="00E977DE"/>
    <w:rsid w:val="00EA0E8F"/>
    <w:rsid w:val="00EA1899"/>
    <w:rsid w:val="00EA256E"/>
    <w:rsid w:val="00EA27FA"/>
    <w:rsid w:val="00EA4060"/>
    <w:rsid w:val="00EA68A0"/>
    <w:rsid w:val="00EA6C4F"/>
    <w:rsid w:val="00EB13E8"/>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672"/>
    <w:rsid w:val="00ED0CB3"/>
    <w:rsid w:val="00ED11C1"/>
    <w:rsid w:val="00ED2199"/>
    <w:rsid w:val="00ED31B5"/>
    <w:rsid w:val="00ED324F"/>
    <w:rsid w:val="00ED32EC"/>
    <w:rsid w:val="00ED3635"/>
    <w:rsid w:val="00ED3670"/>
    <w:rsid w:val="00ED3C8A"/>
    <w:rsid w:val="00ED4344"/>
    <w:rsid w:val="00ED5800"/>
    <w:rsid w:val="00ED65AE"/>
    <w:rsid w:val="00ED71F2"/>
    <w:rsid w:val="00ED7BBB"/>
    <w:rsid w:val="00EE1E2E"/>
    <w:rsid w:val="00EE34CF"/>
    <w:rsid w:val="00EE3834"/>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CF"/>
    <w:rsid w:val="00EF5549"/>
    <w:rsid w:val="00EF6244"/>
    <w:rsid w:val="00EF681A"/>
    <w:rsid w:val="00EF704E"/>
    <w:rsid w:val="00EF7FEC"/>
    <w:rsid w:val="00F007D4"/>
    <w:rsid w:val="00F0152B"/>
    <w:rsid w:val="00F01B64"/>
    <w:rsid w:val="00F01F20"/>
    <w:rsid w:val="00F01F47"/>
    <w:rsid w:val="00F02EA4"/>
    <w:rsid w:val="00F04110"/>
    <w:rsid w:val="00F0518B"/>
    <w:rsid w:val="00F06BFA"/>
    <w:rsid w:val="00F07580"/>
    <w:rsid w:val="00F1093B"/>
    <w:rsid w:val="00F11534"/>
    <w:rsid w:val="00F11C72"/>
    <w:rsid w:val="00F120E8"/>
    <w:rsid w:val="00F12A7C"/>
    <w:rsid w:val="00F12DDB"/>
    <w:rsid w:val="00F1347A"/>
    <w:rsid w:val="00F15A20"/>
    <w:rsid w:val="00F169CF"/>
    <w:rsid w:val="00F17884"/>
    <w:rsid w:val="00F17BB2"/>
    <w:rsid w:val="00F20A4D"/>
    <w:rsid w:val="00F20B4E"/>
    <w:rsid w:val="00F20B63"/>
    <w:rsid w:val="00F2132B"/>
    <w:rsid w:val="00F217EF"/>
    <w:rsid w:val="00F22CB7"/>
    <w:rsid w:val="00F2357F"/>
    <w:rsid w:val="00F23962"/>
    <w:rsid w:val="00F247DC"/>
    <w:rsid w:val="00F2542F"/>
    <w:rsid w:val="00F25A97"/>
    <w:rsid w:val="00F26072"/>
    <w:rsid w:val="00F2729B"/>
    <w:rsid w:val="00F279E3"/>
    <w:rsid w:val="00F31E98"/>
    <w:rsid w:val="00F326D6"/>
    <w:rsid w:val="00F32BFA"/>
    <w:rsid w:val="00F32DCD"/>
    <w:rsid w:val="00F32FCA"/>
    <w:rsid w:val="00F341A9"/>
    <w:rsid w:val="00F343B9"/>
    <w:rsid w:val="00F3563D"/>
    <w:rsid w:val="00F37AFA"/>
    <w:rsid w:val="00F37C9C"/>
    <w:rsid w:val="00F37E06"/>
    <w:rsid w:val="00F41742"/>
    <w:rsid w:val="00F44A86"/>
    <w:rsid w:val="00F45634"/>
    <w:rsid w:val="00F50302"/>
    <w:rsid w:val="00F5308B"/>
    <w:rsid w:val="00F53351"/>
    <w:rsid w:val="00F55EE4"/>
    <w:rsid w:val="00F56202"/>
    <w:rsid w:val="00F56A16"/>
    <w:rsid w:val="00F57499"/>
    <w:rsid w:val="00F60F48"/>
    <w:rsid w:val="00F62079"/>
    <w:rsid w:val="00F627AA"/>
    <w:rsid w:val="00F66C9F"/>
    <w:rsid w:val="00F67806"/>
    <w:rsid w:val="00F6784F"/>
    <w:rsid w:val="00F70041"/>
    <w:rsid w:val="00F702EC"/>
    <w:rsid w:val="00F70B19"/>
    <w:rsid w:val="00F70F01"/>
    <w:rsid w:val="00F77AB9"/>
    <w:rsid w:val="00F8259E"/>
    <w:rsid w:val="00F84134"/>
    <w:rsid w:val="00F84368"/>
    <w:rsid w:val="00F86B79"/>
    <w:rsid w:val="00F9160F"/>
    <w:rsid w:val="00F95BE4"/>
    <w:rsid w:val="00F95D14"/>
    <w:rsid w:val="00F97035"/>
    <w:rsid w:val="00FA0152"/>
    <w:rsid w:val="00FA223B"/>
    <w:rsid w:val="00FA2391"/>
    <w:rsid w:val="00FA24ED"/>
    <w:rsid w:val="00FA31AD"/>
    <w:rsid w:val="00FA34EF"/>
    <w:rsid w:val="00FA4C9C"/>
    <w:rsid w:val="00FA4EF4"/>
    <w:rsid w:val="00FA515B"/>
    <w:rsid w:val="00FA6201"/>
    <w:rsid w:val="00FA71B3"/>
    <w:rsid w:val="00FA7C9F"/>
    <w:rsid w:val="00FB407F"/>
    <w:rsid w:val="00FB586F"/>
    <w:rsid w:val="00FB5A78"/>
    <w:rsid w:val="00FB60FD"/>
    <w:rsid w:val="00FC2751"/>
    <w:rsid w:val="00FC34FC"/>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6E"/>
    <w:rsid w:val="00FE2787"/>
    <w:rsid w:val="00FE3D0C"/>
    <w:rsid w:val="00FE4D43"/>
    <w:rsid w:val="00FE4FD3"/>
    <w:rsid w:val="00FE72B8"/>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30"/>
  <w15:docId w15:val="{B2C49F46-0AA1-41BE-8945-8EE0F0A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ED5800"/>
    <w:pPr>
      <w:tabs>
        <w:tab w:val="left" w:pos="1100"/>
        <w:tab w:val="right" w:leader="dot" w:pos="8296"/>
      </w:tabs>
      <w:spacing w:after="100" w:line="259" w:lineRule="auto"/>
      <w:ind w:left="793" w:hanging="709"/>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3A6E"/>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UnresolvedMention">
    <w:name w:val="Unresolved Mention"/>
    <w:basedOn w:val="DefaultParagraphFont"/>
    <w:uiPriority w:val="99"/>
    <w:semiHidden/>
    <w:unhideWhenUsed/>
    <w:rsid w:val="003D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95029387">
      <w:bodyDiv w:val="1"/>
      <w:marLeft w:val="0"/>
      <w:marRight w:val="0"/>
      <w:marTop w:val="0"/>
      <w:marBottom w:val="0"/>
      <w:divBdr>
        <w:top w:val="none" w:sz="0" w:space="0" w:color="auto"/>
        <w:left w:val="none" w:sz="0" w:space="0" w:color="auto"/>
        <w:bottom w:val="none" w:sz="0" w:space="0" w:color="auto"/>
        <w:right w:val="none" w:sz="0" w:space="0" w:color="auto"/>
      </w:divBdr>
    </w:div>
    <w:div w:id="142165362">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55738131">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472275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589460033">
      <w:bodyDiv w:val="1"/>
      <w:marLeft w:val="0"/>
      <w:marRight w:val="0"/>
      <w:marTop w:val="0"/>
      <w:marBottom w:val="0"/>
      <w:divBdr>
        <w:top w:val="none" w:sz="0" w:space="0" w:color="auto"/>
        <w:left w:val="none" w:sz="0" w:space="0" w:color="auto"/>
        <w:bottom w:val="none" w:sz="0" w:space="0" w:color="auto"/>
        <w:right w:val="none" w:sz="0" w:space="0" w:color="auto"/>
      </w:divBdr>
    </w:div>
    <w:div w:id="1803112591">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ise@most.gov.il" TargetMode="External"/><Relationship Id="rId18" Type="http://schemas.openxmlformats.org/officeDocument/2006/relationships/hyperlink" Target="https://www.gov.il/he/departments/policies/most_researchprocedures2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mailto:MostProposalForm@most.gov.il" TargetMode="External"/><Relationship Id="rId2" Type="http://schemas.openxmlformats.org/officeDocument/2006/relationships/customXml" Target="../customXml/item2.xml"/><Relationship Id="rId16" Type="http://schemas.openxmlformats.org/officeDocument/2006/relationships/hyperlink" Target="https://kf.most.gov.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alle@moag.gov.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f.most.gov.il/Sign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lh@gfi.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2.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3E0405-4B6D-4C51-9A4D-8B89F954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3033</Words>
  <Characters>17289</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20282</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2022-01-12T06:58:00Z</cp:lastPrinted>
  <dcterms:created xsi:type="dcterms:W3CDTF">2023-07-23T09:15:00Z</dcterms:created>
  <dcterms:modified xsi:type="dcterms:W3CDTF">2023-07-23T09:15:00Z</dcterms:modified>
</cp:coreProperties>
</file>