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1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1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Signature of the Research Authority</w:t>
      </w:r>
      <w:proofErr w:type="gramStart"/>
      <w:r w:rsidRPr="00FB15F3">
        <w:rPr>
          <w:rFonts w:cs="David"/>
          <w:szCs w:val="24"/>
          <w:u w:val="single"/>
        </w:rPr>
        <w:t>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Five Keywords</w:t>
      </w:r>
      <w:proofErr w:type="gramStart"/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>Up to 3 pages for pre-proposals,</w:t>
      </w:r>
      <w:r w:rsidR="009521A8">
        <w:rPr>
          <w:rFonts w:cs="David"/>
          <w:b/>
          <w:bCs/>
          <w:sz w:val="16"/>
          <w:szCs w:val="16"/>
        </w:rPr>
        <w:t xml:space="preserve"> feasibility and small scale studies</w:t>
      </w:r>
      <w:r w:rsidR="00674837">
        <w:rPr>
          <w:rFonts w:cs="David"/>
          <w:b/>
          <w:bCs/>
          <w:sz w:val="16"/>
          <w:szCs w:val="16"/>
        </w:rPr>
        <w:t>, not</w:t>
      </w:r>
      <w:r>
        <w:rPr>
          <w:rFonts w:cs="David"/>
          <w:b/>
          <w:bCs/>
          <w:sz w:val="16"/>
          <w:szCs w:val="16"/>
        </w:rPr>
        <w:t xml:space="preserve">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1F7DAE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 xml:space="preserve">, </w:t>
      </w:r>
      <w:r w:rsidR="001F7DAE">
        <w:rPr>
          <w:rFonts w:cs="David"/>
          <w:szCs w:val="24"/>
        </w:rPr>
        <w:t>Aims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1F7DAE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1F7DAE">
        <w:rPr>
          <w:rFonts w:cs="David" w:hint="cs"/>
          <w:szCs w:val="24"/>
          <w:u w:val="single"/>
          <w:rtl/>
        </w:rPr>
        <w:t>20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E655A2" w:rsidRPr="00ED59CD">
        <w:rPr>
          <w:rFonts w:cs="David"/>
          <w:b/>
          <w:bCs/>
          <w:szCs w:val="24"/>
          <w:u w:val="single"/>
        </w:rPr>
        <w:t xml:space="preserve">Budget </w:t>
      </w:r>
      <w:r w:rsidR="00E655A2">
        <w:rPr>
          <w:rFonts w:cs="David"/>
          <w:szCs w:val="24"/>
        </w:rPr>
        <w:t>should</w:t>
      </w:r>
      <w:r w:rsidR="005E6617" w:rsidRPr="00FB15F3">
        <w:rPr>
          <w:rFonts w:cs="David"/>
          <w:szCs w:val="24"/>
        </w:rPr>
        <w:t xml:space="preserve">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1F7DAE" w:rsidRDefault="00FD22F5" w:rsidP="00833F76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(indicate position, e.g. Technician, Assistant</w:t>
            </w:r>
            <w:r w:rsidR="001F7DAE">
              <w:rPr>
                <w:rFonts w:cs="David"/>
                <w:szCs w:val="24"/>
              </w:rPr>
              <w:t>.</w:t>
            </w:r>
            <w:r w:rsidR="00833F76">
              <w:rPr>
                <w:rFonts w:cs="David"/>
                <w:b/>
                <w:bCs/>
                <w:szCs w:val="24"/>
              </w:rPr>
              <w:t xml:space="preserve"> </w:t>
            </w:r>
            <w:r w:rsidR="00833F76">
              <w:rPr>
                <w:rFonts w:cs="David"/>
                <w:szCs w:val="24"/>
              </w:rPr>
              <w:t>A</w:t>
            </w:r>
            <w:r w:rsidR="001F7DAE" w:rsidRPr="001F7DAE">
              <w:rPr>
                <w:rFonts w:cs="David"/>
                <w:szCs w:val="24"/>
              </w:rPr>
              <w:t>dd</w:t>
            </w:r>
            <w:r w:rsidR="001F7DAE">
              <w:rPr>
                <w:rFonts w:cs="David"/>
                <w:szCs w:val="24"/>
              </w:rPr>
              <w:t xml:space="preserve"> </w:t>
            </w:r>
            <w:r w:rsidR="001F7DAE" w:rsidRPr="001F7DAE">
              <w:rPr>
                <w:rFonts w:cs="David"/>
                <w:szCs w:val="24"/>
              </w:rPr>
              <w:t>rows if necessary)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1F7DAE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1F7DAE" w:rsidRPr="00FB15F3" w:rsidRDefault="001F7DAE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</w:p>
        </w:tc>
        <w:tc>
          <w:tcPr>
            <w:tcW w:w="1560" w:type="dxa"/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1F7DAE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</w:t>
            </w:r>
            <w:r w:rsidR="001F7DAE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1F7DAE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Other </w:t>
            </w:r>
            <w:r w:rsidR="001F7DAE">
              <w:rPr>
                <w:rFonts w:cs="David"/>
                <w:szCs w:val="24"/>
              </w:rPr>
              <w:t>expenses</w:t>
            </w:r>
            <w:r w:rsidRPr="00FB15F3">
              <w:rPr>
                <w:rFonts w:cs="David"/>
                <w:szCs w:val="24"/>
              </w:rPr>
              <w:t xml:space="preserve"> (Please itemize</w:t>
            </w:r>
            <w:r w:rsidR="001F7DAE">
              <w:rPr>
                <w:rFonts w:cs="David"/>
                <w:szCs w:val="24"/>
              </w:rPr>
              <w:t>,</w:t>
            </w:r>
            <w:r w:rsidR="001F7DAE" w:rsidRPr="001F7DAE">
              <w:rPr>
                <w:rFonts w:cs="David"/>
                <w:szCs w:val="24"/>
              </w:rPr>
              <w:t xml:space="preserve"> add</w:t>
            </w:r>
            <w:r w:rsidR="001F7DAE">
              <w:rPr>
                <w:rFonts w:cs="David"/>
                <w:szCs w:val="24"/>
              </w:rPr>
              <w:t xml:space="preserve"> </w:t>
            </w:r>
            <w:r w:rsidR="001F7DAE" w:rsidRPr="001F7DAE">
              <w:rPr>
                <w:rFonts w:cs="David"/>
                <w:szCs w:val="24"/>
              </w:rPr>
              <w:t>rows if necessary</w:t>
            </w:r>
            <w:r w:rsidR="001F7DAE">
              <w:rPr>
                <w:rFonts w:cs="David"/>
                <w:szCs w:val="24"/>
              </w:rPr>
              <w:t>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833F76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</w:t>
            </w:r>
            <w:r w:rsidR="001F7DAE">
              <w:rPr>
                <w:rFonts w:cs="David"/>
                <w:szCs w:val="24"/>
              </w:rPr>
              <w:t xml:space="preserve">up to </w:t>
            </w:r>
            <w:r w:rsidRPr="00FB15F3">
              <w:rPr>
                <w:rFonts w:cs="David"/>
                <w:szCs w:val="24"/>
              </w:rPr>
              <w:t>10</w:t>
            </w:r>
            <w:r w:rsidR="001F7DAE">
              <w:rPr>
                <w:rFonts w:cs="David"/>
                <w:szCs w:val="24"/>
              </w:rPr>
              <w:t>% , included in the total budget)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1F7DAE" w:rsidRDefault="005E6617" w:rsidP="001F7DAE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>, permanent equipment (including computers</w:t>
      </w:r>
      <w:r w:rsidR="001F7DAE">
        <w:rPr>
          <w:rFonts w:cs="David"/>
          <w:szCs w:val="24"/>
        </w:rPr>
        <w:t xml:space="preserve"> and software), clinics charges</w:t>
      </w:r>
      <w:r w:rsidR="00833F76">
        <w:rPr>
          <w:rFonts w:cs="David"/>
          <w:szCs w:val="24"/>
        </w:rPr>
        <w:t>, are not eligible costs.</w:t>
      </w:r>
    </w:p>
    <w:p w:rsidR="005E6617" w:rsidRPr="00FB15F3" w:rsidRDefault="001F7DAE" w:rsidP="00833F76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>
        <w:rPr>
          <w:rFonts w:cs="David"/>
          <w:szCs w:val="24"/>
        </w:rPr>
        <w:t>T</w:t>
      </w:r>
      <w:r w:rsidRPr="00FB15F3">
        <w:rPr>
          <w:rFonts w:cs="David"/>
          <w:szCs w:val="24"/>
        </w:rPr>
        <w:t>ravel</w:t>
      </w:r>
      <w:r>
        <w:rPr>
          <w:rFonts w:cs="David"/>
          <w:szCs w:val="24"/>
        </w:rPr>
        <w:t xml:space="preserve"> expenses</w:t>
      </w:r>
      <w:r w:rsidR="006D623A">
        <w:rPr>
          <w:rFonts w:cs="David"/>
          <w:szCs w:val="24"/>
        </w:rPr>
        <w:t xml:space="preserve"> are</w:t>
      </w:r>
      <w:r>
        <w:rPr>
          <w:rFonts w:cs="David"/>
          <w:szCs w:val="24"/>
        </w:rPr>
        <w:t xml:space="preserve"> </w:t>
      </w:r>
      <w:r w:rsidR="006D623A">
        <w:rPr>
          <w:rFonts w:cs="David"/>
          <w:szCs w:val="24"/>
        </w:rPr>
        <w:t>eligible only in ERA-NET</w:t>
      </w:r>
      <w:r w:rsidR="00833F76">
        <w:rPr>
          <w:rFonts w:cs="David"/>
          <w:szCs w:val="24"/>
        </w:rPr>
        <w:t xml:space="preserve"> grants</w:t>
      </w:r>
      <w:r w:rsidR="006D623A">
        <w:rPr>
          <w:rFonts w:cs="David"/>
          <w:szCs w:val="24"/>
        </w:rPr>
        <w:t>.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E655A2" w:rsidP="006D623A">
      <w:pPr>
        <w:bidi w:val="0"/>
        <w:spacing w:line="360" w:lineRule="auto"/>
        <w:rPr>
          <w:rFonts w:cs="David"/>
          <w:szCs w:val="24"/>
        </w:rPr>
      </w:pPr>
      <w:r>
        <w:rPr>
          <w:rFonts w:cs="David"/>
          <w:szCs w:val="24"/>
        </w:rPr>
        <w:t>(If this project is presently</w:t>
      </w:r>
      <w:r w:rsidR="006D623A">
        <w:rPr>
          <w:rFonts w:cs="David"/>
          <w:szCs w:val="24"/>
        </w:rPr>
        <w:t xml:space="preserve"> </w:t>
      </w:r>
      <w:r w:rsidR="006725AF" w:rsidRPr="00FB15F3">
        <w:rPr>
          <w:rFonts w:cs="David"/>
          <w:szCs w:val="24"/>
        </w:rPr>
        <w:t xml:space="preserve">supported by another grant or if a similar application was made to fund this project, the PI </w:t>
      </w:r>
      <w:r w:rsidR="006D623A">
        <w:rPr>
          <w:rFonts w:cs="David"/>
          <w:szCs w:val="24"/>
        </w:rPr>
        <w:t>should</w:t>
      </w:r>
      <w:r w:rsidR="006725AF" w:rsidRPr="00FB15F3">
        <w:rPr>
          <w:rFonts w:cs="David"/>
          <w:szCs w:val="24"/>
        </w:rPr>
        <w:t xml:space="preserve"> justify the </w:t>
      </w:r>
      <w:r w:rsidR="006D623A">
        <w:rPr>
          <w:rFonts w:cs="David"/>
          <w:szCs w:val="24"/>
        </w:rPr>
        <w:t>reason for the current request</w:t>
      </w:r>
      <w:r w:rsidR="006725AF" w:rsidRPr="00FB15F3">
        <w:rPr>
          <w:rFonts w:cs="David"/>
          <w:szCs w:val="24"/>
        </w:rPr>
        <w:t xml:space="preserve">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2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2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Institute</w:t>
            </w:r>
          </w:p>
        </w:tc>
        <w:tc>
          <w:tcPr>
            <w:tcW w:w="2371" w:type="dxa"/>
          </w:tcPr>
          <w:p w:rsidR="003E367A" w:rsidRPr="00FB15F3" w:rsidRDefault="003E367A" w:rsidP="009734B4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</w:t>
            </w:r>
            <w:r w:rsidR="009734B4">
              <w:rPr>
                <w:rFonts w:cs="David"/>
                <w:b/>
                <w:bCs/>
                <w:szCs w:val="24"/>
              </w:rPr>
              <w:t>ffiliation</w:t>
            </w:r>
          </w:p>
        </w:tc>
        <w:tc>
          <w:tcPr>
            <w:tcW w:w="2489" w:type="dxa"/>
          </w:tcPr>
          <w:p w:rsidR="003E367A" w:rsidRPr="00FB15F3" w:rsidRDefault="003E367A" w:rsidP="009734B4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</w:t>
            </w:r>
            <w:r w:rsidR="009734B4">
              <w:rPr>
                <w:rFonts w:cs="David"/>
                <w:b/>
                <w:bCs/>
                <w:szCs w:val="24"/>
              </w:rPr>
              <w:t>scription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3C32A5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3C32A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6D623A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</w:rPr>
        <w:t>Either</w:t>
      </w: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Default="003C32A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6D623A" w:rsidRDefault="006D623A" w:rsidP="006D623A">
      <w:pPr>
        <w:bidi w:val="0"/>
        <w:spacing w:line="360" w:lineRule="auto"/>
        <w:rPr>
          <w:rFonts w:cs="David"/>
          <w:szCs w:val="24"/>
          <w:u w:val="single"/>
        </w:rPr>
      </w:pPr>
      <w:r>
        <w:rPr>
          <w:rFonts w:cs="David"/>
          <w:szCs w:val="24"/>
          <w:u w:val="single"/>
        </w:rPr>
        <w:t>Either</w:t>
      </w: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3C32A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3C32A5" w:rsidP="00E655A2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</w:t>
      </w:r>
      <w:r w:rsidR="00E655A2">
        <w:rPr>
          <w:rFonts w:cs="David"/>
          <w:b/>
          <w:bCs/>
          <w:szCs w:val="24"/>
        </w:rPr>
        <w:t xml:space="preserve"> other authorities, when relevant.</w:t>
      </w:r>
      <w:r w:rsidR="00DD0BD7" w:rsidRPr="00FB15F3">
        <w:rPr>
          <w:rFonts w:cs="David"/>
          <w:b/>
          <w:bCs/>
          <w:szCs w:val="24"/>
        </w:rPr>
        <w:t>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E655A2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</w:t>
      </w:r>
      <w:proofErr w:type="gramStart"/>
      <w:r w:rsidRPr="00593B27">
        <w:rPr>
          <w:rFonts w:cs="David"/>
          <w:szCs w:val="24"/>
        </w:rPr>
        <w:t>experts</w:t>
      </w:r>
      <w:r w:rsidR="00E655A2">
        <w:rPr>
          <w:rFonts w:cs="David"/>
          <w:szCs w:val="24"/>
        </w:rPr>
        <w:t>(</w:t>
      </w:r>
      <w:proofErr w:type="gramEnd"/>
      <w:r w:rsidR="00E655A2">
        <w:rPr>
          <w:rFonts w:cs="David"/>
          <w:szCs w:val="24"/>
        </w:rPr>
        <w:t>Israel or abroad)</w:t>
      </w:r>
      <w:r w:rsidRPr="00593B27">
        <w:rPr>
          <w:rFonts w:cs="David"/>
          <w:szCs w:val="24"/>
        </w:rPr>
        <w:t xml:space="preserve"> in the field (avoid </w:t>
      </w:r>
      <w:r w:rsidR="00E655A2">
        <w:rPr>
          <w:rFonts w:cs="David"/>
          <w:szCs w:val="24"/>
        </w:rPr>
        <w:t>naming of</w:t>
      </w:r>
      <w:r w:rsidRPr="00593B27">
        <w:rPr>
          <w:rFonts w:cs="David"/>
          <w:szCs w:val="24"/>
        </w:rPr>
        <w:t xml:space="preserve">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</w:t>
      </w:r>
      <w:r w:rsidR="00E655A2">
        <w:rPr>
          <w:rFonts w:cs="David"/>
          <w:szCs w:val="24"/>
        </w:rPr>
        <w:t xml:space="preserve">have </w:t>
      </w:r>
      <w:r w:rsidRPr="00593B27">
        <w:rPr>
          <w:rFonts w:cs="David"/>
          <w:szCs w:val="24"/>
        </w:rPr>
        <w:t>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EE1E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9D05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B9D3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FE53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3613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2A4D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61BF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E8A1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ADF6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5BA6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7DDB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</w:t>
      </w:r>
      <w:r w:rsidR="00E655A2">
        <w:rPr>
          <w:rFonts w:asciiTheme="majorBidi" w:hAnsiTheme="majorBidi" w:cs="David" w:hint="cs"/>
          <w:szCs w:val="24"/>
          <w:rtl/>
        </w:rPr>
        <w:t>ו</w:t>
      </w:r>
      <w:r w:rsidRPr="00A56A25">
        <w:rPr>
          <w:rFonts w:asciiTheme="majorBidi" w:hAnsiTheme="majorBidi" w:cs="David"/>
          <w:szCs w:val="24"/>
          <w:rtl/>
        </w:rPr>
        <w:t>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E67E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E001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A81F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39F7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F9FB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7E47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A5" w:rsidRDefault="003C32A5">
      <w:r>
        <w:separator/>
      </w:r>
    </w:p>
  </w:endnote>
  <w:endnote w:type="continuationSeparator" w:id="0">
    <w:p w:rsidR="003C32A5" w:rsidRDefault="003C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A5" w:rsidRDefault="003C32A5">
      <w:r>
        <w:separator/>
      </w:r>
    </w:p>
  </w:footnote>
  <w:footnote w:type="continuationSeparator" w:id="0">
    <w:p w:rsidR="003C32A5" w:rsidRDefault="003C32A5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1683A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B3E2B"/>
    <w:rsid w:val="001D6236"/>
    <w:rsid w:val="001F7DAE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C32A5"/>
    <w:rsid w:val="003D226D"/>
    <w:rsid w:val="003E2304"/>
    <w:rsid w:val="003E367A"/>
    <w:rsid w:val="003F50BD"/>
    <w:rsid w:val="004168F6"/>
    <w:rsid w:val="0042009F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74837"/>
    <w:rsid w:val="006A22D3"/>
    <w:rsid w:val="006A7228"/>
    <w:rsid w:val="006A7AA0"/>
    <w:rsid w:val="006B1CFE"/>
    <w:rsid w:val="006D081C"/>
    <w:rsid w:val="006D623A"/>
    <w:rsid w:val="006E5977"/>
    <w:rsid w:val="006F7B72"/>
    <w:rsid w:val="00720007"/>
    <w:rsid w:val="007622F0"/>
    <w:rsid w:val="00764EC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16DAD"/>
    <w:rsid w:val="00826A36"/>
    <w:rsid w:val="00833F76"/>
    <w:rsid w:val="00846549"/>
    <w:rsid w:val="00850298"/>
    <w:rsid w:val="00850D66"/>
    <w:rsid w:val="0085430D"/>
    <w:rsid w:val="00855852"/>
    <w:rsid w:val="00857A2E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21A8"/>
    <w:rsid w:val="00954015"/>
    <w:rsid w:val="00956407"/>
    <w:rsid w:val="00962F41"/>
    <w:rsid w:val="00964620"/>
    <w:rsid w:val="009734B4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5CFE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A1D7A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655A2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37E8A"/>
    <w:rsid w:val="00F65E0A"/>
    <w:rsid w:val="00F74F46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30B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6386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Adva Simantov Damti</cp:lastModifiedBy>
  <cp:revision>2</cp:revision>
  <cp:lastPrinted>2022-08-10T05:23:00Z</cp:lastPrinted>
  <dcterms:created xsi:type="dcterms:W3CDTF">2022-11-06T07:42:00Z</dcterms:created>
  <dcterms:modified xsi:type="dcterms:W3CDTF">2022-11-06T07:42:00Z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