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F9707" w14:textId="2297F90A" w:rsidR="00617444" w:rsidRPr="00E35196" w:rsidRDefault="00145695" w:rsidP="001A3893">
      <w:pPr>
        <w:bidi w:val="0"/>
        <w:jc w:val="center"/>
        <w:rPr>
          <w:rFonts w:ascii="Arial" w:hAnsi="Arial"/>
          <w:color w:val="1F4E79" w:themeColor="accent5" w:themeShade="80"/>
        </w:rPr>
      </w:pPr>
      <w:bookmarkStart w:id="0" w:name="_GoBack"/>
      <w:bookmarkEnd w:id="0"/>
      <w:r w:rsidRPr="00E35196">
        <w:rPr>
          <w:rFonts w:ascii="Arial" w:hAnsi="Arial"/>
          <w:noProof/>
          <w:color w:val="1F4E79" w:themeColor="accent5" w:themeShade="80"/>
        </w:rPr>
        <w:drawing>
          <wp:inline distT="0" distB="0" distL="0" distR="0" wp14:anchorId="030220E7" wp14:editId="36457B4D">
            <wp:extent cx="1000125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E74C" w14:textId="621934F2" w:rsidR="00E12DDF" w:rsidRDefault="001F074E" w:rsidP="00B93267">
      <w:pPr>
        <w:bidi w:val="0"/>
        <w:jc w:val="center"/>
        <w:rPr>
          <w:rFonts w:ascii="Arial" w:hAnsi="Arial"/>
          <w:b/>
          <w:bCs/>
          <w:color w:val="1F4E79" w:themeColor="accent5" w:themeShade="80"/>
          <w:sz w:val="32"/>
          <w:szCs w:val="32"/>
        </w:rPr>
      </w:pPr>
      <w:r w:rsidRPr="00E35196">
        <w:rPr>
          <w:rFonts w:ascii="Arial" w:hAnsi="Arial"/>
          <w:b/>
          <w:bCs/>
          <w:color w:val="1F4E79" w:themeColor="accent5" w:themeShade="80"/>
          <w:sz w:val="32"/>
          <w:szCs w:val="32"/>
        </w:rPr>
        <w:t xml:space="preserve">Application for </w:t>
      </w:r>
      <w:r w:rsidR="00E35196" w:rsidRPr="00E35196">
        <w:rPr>
          <w:rFonts w:ascii="Arial" w:hAnsi="Arial"/>
          <w:b/>
          <w:bCs/>
          <w:color w:val="1F4E79" w:themeColor="accent5" w:themeShade="80"/>
          <w:sz w:val="32"/>
          <w:szCs w:val="32"/>
        </w:rPr>
        <w:t xml:space="preserve">A </w:t>
      </w:r>
      <w:r w:rsidR="00E52133" w:rsidRPr="00E35196">
        <w:rPr>
          <w:rFonts w:ascii="Arial" w:hAnsi="Arial"/>
          <w:b/>
          <w:bCs/>
          <w:color w:val="1F4E79" w:themeColor="accent5" w:themeShade="80"/>
          <w:sz w:val="32"/>
          <w:szCs w:val="32"/>
        </w:rPr>
        <w:t>Collaborative Meeting ISF-</w:t>
      </w:r>
      <w:r w:rsidR="00484394">
        <w:rPr>
          <w:rFonts w:ascii="Arial" w:hAnsi="Arial"/>
          <w:b/>
          <w:bCs/>
          <w:color w:val="1F4E79" w:themeColor="accent5" w:themeShade="80"/>
          <w:sz w:val="32"/>
          <w:szCs w:val="32"/>
        </w:rPr>
        <w:t>Helmholtz Research Centers</w:t>
      </w:r>
    </w:p>
    <w:p w14:paraId="601B9AB1" w14:textId="7043A1C3" w:rsidR="00E35196" w:rsidRPr="00E35196" w:rsidRDefault="00BD0BC9" w:rsidP="003A43E8">
      <w:pPr>
        <w:tabs>
          <w:tab w:val="left" w:pos="1363"/>
        </w:tabs>
        <w:bidi w:val="0"/>
        <w:rPr>
          <w:rFonts w:ascii="Arial" w:hAnsi="Arial"/>
          <w:b/>
          <w:bCs/>
          <w:color w:val="1F4E79" w:themeColor="accent5" w:themeShade="80"/>
          <w:sz w:val="32"/>
          <w:szCs w:val="32"/>
          <w:rtl/>
        </w:rPr>
      </w:pPr>
      <w:r>
        <w:rPr>
          <w:rFonts w:ascii="Arial" w:hAnsi="Arial"/>
          <w:b/>
          <w:bCs/>
          <w:color w:val="1F4E79" w:themeColor="accent5" w:themeShade="80"/>
          <w:sz w:val="32"/>
          <w:szCs w:val="32"/>
        </w:rPr>
        <w:tab/>
      </w:r>
    </w:p>
    <w:p w14:paraId="4B0D8301" w14:textId="6ED31202" w:rsidR="00617444" w:rsidRPr="00E35196" w:rsidRDefault="00385F2F" w:rsidP="003A43E8">
      <w:pPr>
        <w:pStyle w:val="ListParagraph"/>
        <w:numPr>
          <w:ilvl w:val="0"/>
          <w:numId w:val="11"/>
        </w:numPr>
        <w:tabs>
          <w:tab w:val="right" w:pos="6210"/>
        </w:tabs>
        <w:bidi w:val="0"/>
        <w:spacing w:after="0" w:line="240" w:lineRule="auto"/>
        <w:rPr>
          <w:rFonts w:ascii="Arial" w:hAnsi="Arial"/>
          <w:b/>
          <w:bCs/>
          <w:color w:val="1F4E79" w:themeColor="accent5" w:themeShade="80"/>
        </w:rPr>
      </w:pPr>
      <w:r>
        <w:rPr>
          <w:rFonts w:ascii="Arial" w:hAnsi="Arial"/>
          <w:b/>
          <w:bCs/>
          <w:color w:val="1F4E79" w:themeColor="accent5" w:themeShade="80"/>
        </w:rPr>
        <w:t>Israeli</w:t>
      </w:r>
      <w:r w:rsidRPr="00E35196">
        <w:rPr>
          <w:rFonts w:ascii="Arial" w:hAnsi="Arial"/>
          <w:b/>
          <w:bCs/>
          <w:color w:val="1F4E79" w:themeColor="accent5" w:themeShade="80"/>
        </w:rPr>
        <w:t xml:space="preserve"> </w:t>
      </w:r>
      <w:r w:rsidR="00322058" w:rsidRPr="00E35196">
        <w:rPr>
          <w:rFonts w:ascii="Arial" w:hAnsi="Arial"/>
          <w:b/>
          <w:bCs/>
          <w:color w:val="1F4E79" w:themeColor="accent5" w:themeShade="80"/>
        </w:rPr>
        <w:t>PI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E35196" w:rsidRPr="00E35196" w14:paraId="7AD29BE0" w14:textId="77777777" w:rsidTr="004E4257">
        <w:trPr>
          <w:trHeight w:val="453"/>
        </w:trPr>
        <w:tc>
          <w:tcPr>
            <w:tcW w:w="9288" w:type="dxa"/>
          </w:tcPr>
          <w:p w14:paraId="023D0AC3" w14:textId="23028681" w:rsidR="002F75F4" w:rsidRPr="00E35196" w:rsidRDefault="00322058" w:rsidP="003A43E8">
            <w:pPr>
              <w:bidi w:val="0"/>
              <w:spacing w:after="0"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>Name:</w:t>
            </w:r>
          </w:p>
        </w:tc>
      </w:tr>
      <w:tr w:rsidR="00E35196" w:rsidRPr="00E35196" w14:paraId="73700CAF" w14:textId="77777777" w:rsidTr="004E4257">
        <w:trPr>
          <w:trHeight w:val="453"/>
        </w:trPr>
        <w:tc>
          <w:tcPr>
            <w:tcW w:w="9288" w:type="dxa"/>
          </w:tcPr>
          <w:p w14:paraId="7CB2D3B0" w14:textId="12C3BF41" w:rsidR="002F75F4" w:rsidRPr="00E35196" w:rsidRDefault="00322058" w:rsidP="001A3893">
            <w:pPr>
              <w:bidi w:val="0"/>
              <w:spacing w:after="0"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>Institution:</w:t>
            </w:r>
          </w:p>
        </w:tc>
      </w:tr>
      <w:tr w:rsidR="00E35196" w:rsidRPr="00E35196" w14:paraId="164937FF" w14:textId="77777777" w:rsidTr="004E4257">
        <w:trPr>
          <w:trHeight w:val="453"/>
        </w:trPr>
        <w:tc>
          <w:tcPr>
            <w:tcW w:w="9288" w:type="dxa"/>
          </w:tcPr>
          <w:p w14:paraId="2CA37842" w14:textId="1F1B4CF8" w:rsidR="002F75F4" w:rsidRPr="00E35196" w:rsidRDefault="00322058" w:rsidP="001A3893">
            <w:pPr>
              <w:bidi w:val="0"/>
              <w:spacing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 xml:space="preserve">ISF’s Grant No. </w:t>
            </w:r>
          </w:p>
        </w:tc>
      </w:tr>
      <w:tr w:rsidR="002F75F4" w:rsidRPr="00E35196" w14:paraId="243A9A7D" w14:textId="77777777" w:rsidTr="004E4257">
        <w:trPr>
          <w:trHeight w:val="453"/>
        </w:trPr>
        <w:tc>
          <w:tcPr>
            <w:tcW w:w="9288" w:type="dxa"/>
          </w:tcPr>
          <w:p w14:paraId="11F5F813" w14:textId="6961E339" w:rsidR="002F75F4" w:rsidRPr="00E35196" w:rsidRDefault="00322058" w:rsidP="001A3893">
            <w:pPr>
              <w:bidi w:val="0"/>
              <w:spacing w:after="0"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>Proposal’s Title:</w:t>
            </w:r>
          </w:p>
        </w:tc>
      </w:tr>
    </w:tbl>
    <w:p w14:paraId="6CD7490B" w14:textId="77777777" w:rsidR="00617444" w:rsidRPr="00E35196" w:rsidRDefault="00617444" w:rsidP="001A3893">
      <w:pPr>
        <w:bidi w:val="0"/>
        <w:rPr>
          <w:rFonts w:ascii="Arial" w:hAnsi="Arial"/>
          <w:color w:val="1F4E79" w:themeColor="accent5" w:themeShade="80"/>
        </w:rPr>
      </w:pPr>
    </w:p>
    <w:p w14:paraId="64C7D986" w14:textId="377C6CBF" w:rsidR="00322058" w:rsidRPr="00E35196" w:rsidRDefault="00484394" w:rsidP="003A43E8">
      <w:pPr>
        <w:pStyle w:val="ListParagraph"/>
        <w:numPr>
          <w:ilvl w:val="0"/>
          <w:numId w:val="11"/>
        </w:numPr>
        <w:tabs>
          <w:tab w:val="right" w:pos="6210"/>
        </w:tabs>
        <w:bidi w:val="0"/>
        <w:spacing w:after="0" w:line="240" w:lineRule="auto"/>
        <w:rPr>
          <w:rFonts w:ascii="Arial" w:hAnsi="Arial"/>
          <w:b/>
          <w:bCs/>
          <w:color w:val="1F4E79" w:themeColor="accent5" w:themeShade="80"/>
        </w:rPr>
      </w:pPr>
      <w:r>
        <w:rPr>
          <w:rFonts w:ascii="Arial" w:hAnsi="Arial"/>
          <w:b/>
          <w:bCs/>
          <w:color w:val="1F4E79" w:themeColor="accent5" w:themeShade="80"/>
        </w:rPr>
        <w:t xml:space="preserve">Helmholtz </w:t>
      </w:r>
      <w:r w:rsidR="00322058" w:rsidRPr="00E35196">
        <w:rPr>
          <w:rFonts w:ascii="Arial" w:hAnsi="Arial"/>
          <w:b/>
          <w:bCs/>
          <w:color w:val="1F4E79" w:themeColor="accent5" w:themeShade="80"/>
        </w:rPr>
        <w:t>PI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E35196" w:rsidRPr="00E35196" w14:paraId="6E3BA375" w14:textId="77777777" w:rsidTr="00F32824">
        <w:trPr>
          <w:trHeight w:val="453"/>
        </w:trPr>
        <w:tc>
          <w:tcPr>
            <w:tcW w:w="9288" w:type="dxa"/>
          </w:tcPr>
          <w:p w14:paraId="61F0CED5" w14:textId="5B95A30E" w:rsidR="00322058" w:rsidRPr="00E35196" w:rsidRDefault="00322058" w:rsidP="003A43E8">
            <w:pPr>
              <w:bidi w:val="0"/>
              <w:spacing w:after="0"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>Name:</w:t>
            </w:r>
          </w:p>
        </w:tc>
      </w:tr>
      <w:tr w:rsidR="00E35196" w:rsidRPr="00E35196" w14:paraId="2D4343D1" w14:textId="77777777" w:rsidTr="00F32824">
        <w:trPr>
          <w:trHeight w:val="453"/>
        </w:trPr>
        <w:tc>
          <w:tcPr>
            <w:tcW w:w="9288" w:type="dxa"/>
          </w:tcPr>
          <w:p w14:paraId="00FAB6CB" w14:textId="494375D6" w:rsidR="00322058" w:rsidRPr="00E35196" w:rsidRDefault="00322058" w:rsidP="00F32824">
            <w:pPr>
              <w:bidi w:val="0"/>
              <w:spacing w:after="0" w:line="240" w:lineRule="auto"/>
              <w:rPr>
                <w:rFonts w:ascii="Arial" w:hAnsi="Arial"/>
                <w:color w:val="1F4E79" w:themeColor="accent5" w:themeShade="80"/>
                <w:rtl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>Institution:</w:t>
            </w:r>
            <w:r w:rsidR="00484394">
              <w:rPr>
                <w:rFonts w:ascii="Arial" w:hAnsi="Arial"/>
                <w:color w:val="1F4E79" w:themeColor="accent5" w:themeShade="80"/>
                <w:lang w:val="en-GB"/>
              </w:rPr>
              <w:t xml:space="preserve"> </w:t>
            </w:r>
          </w:p>
        </w:tc>
      </w:tr>
      <w:tr w:rsidR="00322058" w:rsidRPr="00E35196" w14:paraId="368E2582" w14:textId="77777777" w:rsidTr="00F32824">
        <w:trPr>
          <w:trHeight w:val="453"/>
        </w:trPr>
        <w:tc>
          <w:tcPr>
            <w:tcW w:w="9288" w:type="dxa"/>
          </w:tcPr>
          <w:p w14:paraId="088D7A01" w14:textId="169D41AE" w:rsidR="00322058" w:rsidRPr="00E35196" w:rsidRDefault="00322058" w:rsidP="00F32824">
            <w:pPr>
              <w:bidi w:val="0"/>
              <w:spacing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 w:rsidRPr="00E35196">
              <w:rPr>
                <w:rFonts w:ascii="Arial" w:hAnsi="Arial"/>
                <w:color w:val="1F4E79" w:themeColor="accent5" w:themeShade="80"/>
                <w:lang w:val="en-GB"/>
              </w:rPr>
              <w:t>Research Field</w:t>
            </w:r>
            <w:r w:rsidR="00E35196">
              <w:rPr>
                <w:rFonts w:ascii="Arial" w:hAnsi="Arial"/>
                <w:color w:val="1F4E79" w:themeColor="accent5" w:themeShade="80"/>
                <w:lang w:val="en-GB"/>
              </w:rPr>
              <w:t>:</w:t>
            </w:r>
          </w:p>
        </w:tc>
      </w:tr>
      <w:tr w:rsidR="00B93267" w:rsidRPr="00E35196" w14:paraId="7592E796" w14:textId="77777777" w:rsidTr="00F32824">
        <w:trPr>
          <w:trHeight w:val="453"/>
        </w:trPr>
        <w:tc>
          <w:tcPr>
            <w:tcW w:w="9288" w:type="dxa"/>
          </w:tcPr>
          <w:p w14:paraId="11A4AD24" w14:textId="4711E1D0" w:rsidR="00B93267" w:rsidRPr="00E35196" w:rsidRDefault="00B93267" w:rsidP="00F32824">
            <w:pPr>
              <w:bidi w:val="0"/>
              <w:spacing w:line="240" w:lineRule="auto"/>
              <w:rPr>
                <w:rFonts w:ascii="Arial" w:hAnsi="Arial"/>
                <w:color w:val="1F4E79" w:themeColor="accent5" w:themeShade="80"/>
                <w:lang w:val="en-GB"/>
              </w:rPr>
            </w:pPr>
            <w:r>
              <w:rPr>
                <w:rFonts w:ascii="Arial" w:hAnsi="Arial"/>
                <w:color w:val="1F4E79" w:themeColor="accent5" w:themeShade="80"/>
                <w:lang w:val="en-GB"/>
              </w:rPr>
              <w:t>Email:</w:t>
            </w:r>
          </w:p>
        </w:tc>
      </w:tr>
    </w:tbl>
    <w:p w14:paraId="5B507984" w14:textId="77777777" w:rsidR="00322058" w:rsidRPr="00E35196" w:rsidRDefault="00322058" w:rsidP="00322058">
      <w:pPr>
        <w:bidi w:val="0"/>
        <w:ind w:left="720"/>
        <w:rPr>
          <w:rFonts w:ascii="Arial" w:hAnsi="Arial"/>
          <w:b/>
          <w:bCs/>
          <w:color w:val="1F4E79" w:themeColor="accent5" w:themeShade="80"/>
        </w:rPr>
      </w:pPr>
    </w:p>
    <w:p w14:paraId="1A1A2189" w14:textId="0A3FE347" w:rsidR="0061577C" w:rsidRPr="00E35196" w:rsidRDefault="00CE308C" w:rsidP="00CE308C">
      <w:pPr>
        <w:pStyle w:val="ListParagraph"/>
        <w:numPr>
          <w:ilvl w:val="0"/>
          <w:numId w:val="11"/>
        </w:numPr>
        <w:bidi w:val="0"/>
        <w:spacing w:before="360" w:line="240" w:lineRule="auto"/>
        <w:ind w:left="714" w:hanging="357"/>
        <w:contextualSpacing w:val="0"/>
        <w:rPr>
          <w:rFonts w:ascii="Arial" w:hAnsi="Arial"/>
          <w:b/>
          <w:bCs/>
          <w:color w:val="1F4E79" w:themeColor="accent5" w:themeShade="80"/>
        </w:rPr>
      </w:pPr>
      <w:r w:rsidRPr="00E35196">
        <w:rPr>
          <w:rFonts w:ascii="Arial" w:hAnsi="Arial"/>
          <w:b/>
          <w:bCs/>
          <w:color w:val="1F4E79" w:themeColor="accent5" w:themeShade="80"/>
        </w:rPr>
        <w:t>Expected date of the collaborative meeting</w:t>
      </w:r>
      <w:r w:rsidR="006444BF" w:rsidRPr="00E35196">
        <w:rPr>
          <w:rFonts w:ascii="Arial" w:hAnsi="Arial"/>
          <w:b/>
          <w:bCs/>
          <w:color w:val="1F4E79" w:themeColor="accent5" w:themeShade="80"/>
        </w:rPr>
        <w:t>:</w:t>
      </w:r>
      <w:r w:rsidRPr="00E35196">
        <w:rPr>
          <w:rFonts w:ascii="Arial" w:hAnsi="Arial"/>
          <w:b/>
          <w:bCs/>
          <w:color w:val="1F4E79" w:themeColor="accent5" w:themeShade="80"/>
        </w:rPr>
        <w:t xml:space="preserve"> </w:t>
      </w:r>
      <w:r w:rsidR="00E35196">
        <w:rPr>
          <w:rFonts w:ascii="Arial" w:hAnsi="Arial"/>
          <w:b/>
          <w:bCs/>
          <w:color w:val="1F4E79" w:themeColor="accent5" w:themeShade="80"/>
        </w:rPr>
        <w:t>xx/xx/2024</w:t>
      </w:r>
      <w:r w:rsidR="000C52EA">
        <w:rPr>
          <w:rFonts w:ascii="Arial" w:hAnsi="Arial"/>
          <w:b/>
          <w:bCs/>
          <w:color w:val="1F4E79" w:themeColor="accent5" w:themeShade="80"/>
        </w:rPr>
        <w:t>/5</w:t>
      </w:r>
      <w:r w:rsidR="00E35196">
        <w:rPr>
          <w:rFonts w:ascii="Arial" w:hAnsi="Arial"/>
          <w:b/>
          <w:bCs/>
          <w:color w:val="1F4E79" w:themeColor="accent5" w:themeShade="80"/>
        </w:rPr>
        <w:t xml:space="preserve"> – xx/xx/2024</w:t>
      </w:r>
      <w:r w:rsidR="000C52EA">
        <w:rPr>
          <w:rFonts w:ascii="Arial" w:hAnsi="Arial"/>
          <w:b/>
          <w:bCs/>
          <w:color w:val="1F4E79" w:themeColor="accent5" w:themeShade="80"/>
        </w:rPr>
        <w:t>/5</w:t>
      </w:r>
    </w:p>
    <w:p w14:paraId="203B85C3" w14:textId="3E6CC7B9" w:rsidR="00CE308C" w:rsidRPr="00174AB0" w:rsidRDefault="00CE308C" w:rsidP="00CE308C">
      <w:pPr>
        <w:pStyle w:val="ListParagraph"/>
        <w:numPr>
          <w:ilvl w:val="0"/>
          <w:numId w:val="11"/>
        </w:numPr>
        <w:bidi w:val="0"/>
        <w:spacing w:before="360" w:line="240" w:lineRule="auto"/>
        <w:ind w:left="714" w:hanging="357"/>
        <w:contextualSpacing w:val="0"/>
        <w:rPr>
          <w:rFonts w:ascii="Arial" w:hAnsi="Arial"/>
          <w:b/>
          <w:bCs/>
          <w:color w:val="1F4E79" w:themeColor="accent5" w:themeShade="80"/>
        </w:rPr>
      </w:pPr>
      <w:r w:rsidRPr="00E35196">
        <w:rPr>
          <w:rFonts w:ascii="Arial" w:hAnsi="Arial"/>
          <w:b/>
          <w:bCs/>
          <w:color w:val="1F4E79" w:themeColor="accent5" w:themeShade="80"/>
        </w:rPr>
        <w:t>Who will attend the meeting</w:t>
      </w:r>
      <w:r w:rsidR="00174AB0">
        <w:rPr>
          <w:rFonts w:ascii="Arial" w:hAnsi="Arial"/>
          <w:b/>
          <w:bCs/>
          <w:color w:val="1F4E79" w:themeColor="accent5" w:themeShade="80"/>
        </w:rPr>
        <w:t xml:space="preserve"> (only one representative)</w:t>
      </w:r>
      <w:r w:rsidRPr="00E35196">
        <w:rPr>
          <w:rFonts w:ascii="Arial" w:hAnsi="Arial"/>
          <w:b/>
          <w:bCs/>
          <w:color w:val="1F4E79" w:themeColor="accent5" w:themeShade="80"/>
        </w:rPr>
        <w:t xml:space="preserve"> – PI / </w:t>
      </w:r>
      <w:r w:rsidRPr="00174AB0">
        <w:rPr>
          <w:rFonts w:ascii="Arial" w:hAnsi="Arial"/>
          <w:b/>
          <w:bCs/>
          <w:color w:val="1F4E79" w:themeColor="accent5" w:themeShade="80"/>
        </w:rPr>
        <w:t>Post</w:t>
      </w:r>
      <w:r w:rsidR="000C52EA">
        <w:rPr>
          <w:rFonts w:ascii="Arial" w:hAnsi="Arial"/>
          <w:b/>
          <w:bCs/>
          <w:color w:val="1F4E79" w:themeColor="accent5" w:themeShade="80"/>
        </w:rPr>
        <w:t>d</w:t>
      </w:r>
      <w:r w:rsidRPr="00174AB0">
        <w:rPr>
          <w:rFonts w:ascii="Arial" w:hAnsi="Arial"/>
          <w:b/>
          <w:bCs/>
          <w:color w:val="1F4E79" w:themeColor="accent5" w:themeShade="80"/>
        </w:rPr>
        <w:t>oc</w:t>
      </w:r>
      <w:r w:rsidR="00B51C33">
        <w:rPr>
          <w:rFonts w:ascii="Arial" w:hAnsi="Arial"/>
          <w:b/>
          <w:bCs/>
          <w:color w:val="1F4E79" w:themeColor="accent5" w:themeShade="80"/>
        </w:rPr>
        <w:t>/</w:t>
      </w:r>
      <w:r w:rsidR="000C52EA">
        <w:rPr>
          <w:rFonts w:ascii="Arial" w:hAnsi="Arial"/>
          <w:b/>
          <w:bCs/>
          <w:color w:val="1F4E79" w:themeColor="accent5" w:themeShade="80"/>
        </w:rPr>
        <w:t>Graduate students</w:t>
      </w:r>
    </w:p>
    <w:p w14:paraId="2FC54361" w14:textId="398A1ED9" w:rsidR="00CE308C" w:rsidRPr="00E35196" w:rsidRDefault="00CE308C" w:rsidP="00CE308C">
      <w:pPr>
        <w:pStyle w:val="ListParagraph"/>
        <w:numPr>
          <w:ilvl w:val="0"/>
          <w:numId w:val="11"/>
        </w:numPr>
        <w:bidi w:val="0"/>
        <w:spacing w:before="360" w:line="240" w:lineRule="auto"/>
        <w:ind w:left="714" w:hanging="357"/>
        <w:contextualSpacing w:val="0"/>
        <w:rPr>
          <w:rFonts w:ascii="Arial" w:hAnsi="Arial"/>
          <w:b/>
          <w:bCs/>
          <w:color w:val="1F4E79" w:themeColor="accent5" w:themeShade="80"/>
        </w:rPr>
      </w:pPr>
      <w:r w:rsidRPr="00E35196">
        <w:rPr>
          <w:rFonts w:ascii="Arial" w:hAnsi="Arial"/>
          <w:b/>
          <w:bCs/>
          <w:color w:val="1F4E79" w:themeColor="accent5" w:themeShade="80"/>
        </w:rPr>
        <w:t xml:space="preserve">A brief description (up to one page) of the expected </w:t>
      </w:r>
      <w:r w:rsidR="00E35196">
        <w:rPr>
          <w:rFonts w:ascii="Arial" w:hAnsi="Arial"/>
          <w:b/>
          <w:bCs/>
          <w:color w:val="1F4E79" w:themeColor="accent5" w:themeShade="80"/>
        </w:rPr>
        <w:t xml:space="preserve">added </w:t>
      </w:r>
      <w:r w:rsidRPr="00E35196">
        <w:rPr>
          <w:rFonts w:ascii="Arial" w:hAnsi="Arial"/>
          <w:b/>
          <w:bCs/>
          <w:color w:val="1F4E79" w:themeColor="accent5" w:themeShade="80"/>
        </w:rPr>
        <w:t>value and outcomes of the collaborative meeting and its contribution to the Israeli PI’s current ISF grant</w:t>
      </w:r>
    </w:p>
    <w:p w14:paraId="728CFA7D" w14:textId="70483BA8" w:rsidR="00CE308C" w:rsidRPr="00E35196" w:rsidRDefault="00CE308C" w:rsidP="00CE308C">
      <w:pPr>
        <w:pStyle w:val="ListParagraph"/>
        <w:numPr>
          <w:ilvl w:val="0"/>
          <w:numId w:val="11"/>
        </w:numPr>
        <w:bidi w:val="0"/>
        <w:spacing w:before="360" w:line="240" w:lineRule="auto"/>
        <w:ind w:left="714" w:hanging="357"/>
        <w:contextualSpacing w:val="0"/>
        <w:rPr>
          <w:rFonts w:ascii="Arial" w:hAnsi="Arial"/>
          <w:b/>
          <w:bCs/>
          <w:color w:val="1F4E79" w:themeColor="accent5" w:themeShade="80"/>
        </w:rPr>
      </w:pPr>
      <w:r w:rsidRPr="00E35196">
        <w:rPr>
          <w:rFonts w:ascii="Arial" w:hAnsi="Arial"/>
          <w:b/>
          <w:bCs/>
          <w:color w:val="1F4E79" w:themeColor="accent5" w:themeShade="80"/>
        </w:rPr>
        <w:t>Is there any prior collaboration between the two PI’s?   Yes / No</w:t>
      </w:r>
    </w:p>
    <w:p w14:paraId="069146AE" w14:textId="1C1FFEEE" w:rsidR="007964B5" w:rsidRDefault="007964B5" w:rsidP="003A43E8">
      <w:pPr>
        <w:bidi w:val="0"/>
        <w:jc w:val="center"/>
        <w:rPr>
          <w:rFonts w:ascii="Arial" w:hAnsi="Arial"/>
          <w:color w:val="1F4E79" w:themeColor="accent5" w:themeShade="80"/>
        </w:rPr>
      </w:pPr>
    </w:p>
    <w:p w14:paraId="56835E9B" w14:textId="77777777" w:rsidR="001D4BD9" w:rsidRPr="00E35196" w:rsidRDefault="001D4BD9" w:rsidP="001D4BD9">
      <w:pPr>
        <w:bidi w:val="0"/>
        <w:jc w:val="center"/>
        <w:rPr>
          <w:rFonts w:ascii="Arial" w:hAnsi="Arial"/>
          <w:color w:val="1F4E79" w:themeColor="accent5" w:themeShade="80"/>
        </w:rPr>
      </w:pPr>
    </w:p>
    <w:p w14:paraId="048CE40E" w14:textId="640B7CBD" w:rsidR="003A43E8" w:rsidRDefault="003A43E8" w:rsidP="003A43E8">
      <w:pPr>
        <w:bidi w:val="0"/>
        <w:spacing w:after="0" w:line="240" w:lineRule="auto"/>
        <w:rPr>
          <w:rFonts w:ascii="Arial" w:hAnsi="Arial"/>
          <w:color w:val="1F4E79" w:themeColor="accent5" w:themeShade="80"/>
        </w:rPr>
      </w:pPr>
      <w:r>
        <w:rPr>
          <w:rFonts w:ascii="Arial" w:hAnsi="Arial"/>
          <w:color w:val="1F4E79" w:themeColor="accent5" w:themeShade="80"/>
        </w:rPr>
        <w:t>______________________</w:t>
      </w:r>
      <w:r w:rsidR="001D4BD9">
        <w:rPr>
          <w:rFonts w:ascii="Arial" w:hAnsi="Arial"/>
          <w:color w:val="1F4E79" w:themeColor="accent5" w:themeShade="80"/>
        </w:rPr>
        <w:t>__</w:t>
      </w:r>
      <w:r>
        <w:rPr>
          <w:rFonts w:ascii="Arial" w:hAnsi="Arial"/>
          <w:color w:val="1F4E79" w:themeColor="accent5" w:themeShade="80"/>
        </w:rPr>
        <w:t>_</w:t>
      </w:r>
      <w:r w:rsidR="001D4BD9">
        <w:rPr>
          <w:rFonts w:ascii="Arial" w:hAnsi="Arial"/>
          <w:color w:val="1F4E79" w:themeColor="accent5" w:themeShade="80"/>
        </w:rPr>
        <w:t xml:space="preserve">                                              __________________________</w:t>
      </w:r>
    </w:p>
    <w:p w14:paraId="28E1B00E" w14:textId="4B6D7CE7" w:rsidR="003A43E8" w:rsidRPr="001507FB" w:rsidRDefault="003A43E8" w:rsidP="003A43E8">
      <w:pPr>
        <w:bidi w:val="0"/>
        <w:spacing w:after="0" w:line="240" w:lineRule="auto"/>
        <w:rPr>
          <w:rFonts w:ascii="Arial" w:hAnsi="Arial"/>
          <w:b/>
          <w:bCs/>
          <w:color w:val="1F4E79" w:themeColor="accent5" w:themeShade="80"/>
          <w:rtl/>
        </w:rPr>
      </w:pPr>
      <w:r w:rsidRPr="001507FB">
        <w:rPr>
          <w:rFonts w:ascii="Arial" w:hAnsi="Arial"/>
          <w:b/>
          <w:bCs/>
          <w:color w:val="1F4E79" w:themeColor="accent5" w:themeShade="80"/>
        </w:rPr>
        <w:t xml:space="preserve">Signature of </w:t>
      </w:r>
      <w:r w:rsidR="00B51C33">
        <w:rPr>
          <w:rFonts w:ascii="Arial" w:hAnsi="Arial"/>
          <w:b/>
          <w:bCs/>
          <w:color w:val="1F4E79" w:themeColor="accent5" w:themeShade="80"/>
        </w:rPr>
        <w:t>Helmholtz’s</w:t>
      </w:r>
      <w:r w:rsidR="00B51C33" w:rsidRPr="001507FB">
        <w:rPr>
          <w:rFonts w:ascii="Arial" w:hAnsi="Arial"/>
          <w:b/>
          <w:bCs/>
          <w:color w:val="1F4E79" w:themeColor="accent5" w:themeShade="80"/>
        </w:rPr>
        <w:t xml:space="preserve"> </w:t>
      </w:r>
      <w:r w:rsidRPr="001507FB">
        <w:rPr>
          <w:rFonts w:ascii="Arial" w:hAnsi="Arial"/>
          <w:b/>
          <w:bCs/>
          <w:color w:val="1F4E79" w:themeColor="accent5" w:themeShade="80"/>
        </w:rPr>
        <w:t>PI</w:t>
      </w:r>
      <w:r w:rsidR="001D4BD9" w:rsidRPr="001507FB">
        <w:rPr>
          <w:rFonts w:ascii="Arial" w:hAnsi="Arial"/>
          <w:b/>
          <w:bCs/>
          <w:color w:val="1F4E79" w:themeColor="accent5" w:themeShade="80"/>
        </w:rPr>
        <w:t xml:space="preserve">                                                   Signature of </w:t>
      </w:r>
      <w:r w:rsidR="00385F2F">
        <w:rPr>
          <w:rFonts w:ascii="Arial" w:hAnsi="Arial"/>
          <w:b/>
          <w:bCs/>
          <w:color w:val="1F4E79" w:themeColor="accent5" w:themeShade="80"/>
        </w:rPr>
        <w:t>Israeli</w:t>
      </w:r>
      <w:r w:rsidR="001D4BD9" w:rsidRPr="001507FB">
        <w:rPr>
          <w:rFonts w:ascii="Arial" w:hAnsi="Arial"/>
          <w:b/>
          <w:bCs/>
          <w:color w:val="1F4E79" w:themeColor="accent5" w:themeShade="80"/>
        </w:rPr>
        <w:t xml:space="preserve"> PI</w:t>
      </w:r>
    </w:p>
    <w:p w14:paraId="72509C15" w14:textId="77777777" w:rsidR="003A43E8" w:rsidRDefault="003A43E8" w:rsidP="001A3893">
      <w:pPr>
        <w:pStyle w:val="HTMLPreformatted"/>
        <w:shd w:val="clear" w:color="auto" w:fill="FFFFFF"/>
        <w:rPr>
          <w:rFonts w:asciiTheme="minorBidi" w:hAnsiTheme="minorBidi" w:cstheme="minorBidi"/>
          <w:color w:val="1F4E79" w:themeColor="accent5" w:themeShade="80"/>
          <w:sz w:val="22"/>
          <w:szCs w:val="22"/>
          <w:lang w:val="en"/>
        </w:rPr>
      </w:pPr>
    </w:p>
    <w:p w14:paraId="7A7252FD" w14:textId="77777777" w:rsidR="003A43E8" w:rsidRDefault="003A43E8" w:rsidP="001A3893">
      <w:pPr>
        <w:pStyle w:val="HTMLPreformatted"/>
        <w:shd w:val="clear" w:color="auto" w:fill="FFFFFF"/>
        <w:rPr>
          <w:rFonts w:asciiTheme="minorBidi" w:hAnsiTheme="minorBidi" w:cstheme="minorBidi"/>
          <w:color w:val="1F4E79" w:themeColor="accent5" w:themeShade="80"/>
          <w:sz w:val="22"/>
          <w:szCs w:val="22"/>
          <w:lang w:val="en"/>
        </w:rPr>
      </w:pPr>
    </w:p>
    <w:p w14:paraId="0C155C43" w14:textId="395FA292" w:rsidR="001D4BD9" w:rsidRDefault="001D4BD9" w:rsidP="001A3893">
      <w:pPr>
        <w:pStyle w:val="HTMLPreformatted"/>
        <w:shd w:val="clear" w:color="auto" w:fill="FFFFFF"/>
        <w:rPr>
          <w:rFonts w:asciiTheme="minorBidi" w:hAnsiTheme="minorBidi" w:cstheme="minorBidi"/>
          <w:color w:val="1F4E79" w:themeColor="accent5" w:themeShade="80"/>
          <w:sz w:val="22"/>
          <w:szCs w:val="22"/>
          <w:lang w:val="en"/>
        </w:rPr>
      </w:pPr>
      <w:r>
        <w:rPr>
          <w:rFonts w:asciiTheme="minorBidi" w:hAnsiTheme="minorBidi" w:cstheme="minorBidi"/>
          <w:color w:val="1F4E79" w:themeColor="accent5" w:themeShade="80"/>
          <w:sz w:val="22"/>
          <w:szCs w:val="22"/>
          <w:lang w:val="en"/>
        </w:rPr>
        <w:t>_________________________                                              __________________________</w:t>
      </w:r>
    </w:p>
    <w:p w14:paraId="762FF133" w14:textId="1A5D8697" w:rsidR="00031A85" w:rsidRPr="001507FB" w:rsidRDefault="003A43E8" w:rsidP="001A3893">
      <w:pPr>
        <w:pStyle w:val="HTMLPreformatted"/>
        <w:shd w:val="clear" w:color="auto" w:fill="FFFFFF"/>
        <w:rPr>
          <w:rFonts w:asciiTheme="minorBidi" w:hAnsiTheme="minorBidi" w:cstheme="minorBidi"/>
          <w:b/>
          <w:bCs/>
          <w:color w:val="1F4E79" w:themeColor="accent5" w:themeShade="80"/>
          <w:sz w:val="22"/>
          <w:szCs w:val="22"/>
          <w:rtl/>
          <w:lang w:val="en"/>
        </w:rPr>
      </w:pPr>
      <w:r w:rsidRPr="001507FB">
        <w:rPr>
          <w:rFonts w:asciiTheme="minorBidi" w:hAnsiTheme="minorBidi" w:cstheme="minorBidi"/>
          <w:b/>
          <w:bCs/>
          <w:color w:val="1F4E79" w:themeColor="accent5" w:themeShade="80"/>
          <w:sz w:val="22"/>
          <w:szCs w:val="22"/>
          <w:lang w:val="en"/>
        </w:rPr>
        <w:t>Date</w:t>
      </w:r>
      <w:r w:rsidR="001D4BD9" w:rsidRPr="001507FB">
        <w:rPr>
          <w:rFonts w:asciiTheme="minorBidi" w:hAnsiTheme="minorBidi" w:cstheme="minorBidi"/>
          <w:b/>
          <w:bCs/>
          <w:color w:val="1F4E79" w:themeColor="accent5" w:themeShade="80"/>
          <w:sz w:val="22"/>
          <w:szCs w:val="22"/>
          <w:lang w:val="en"/>
        </w:rPr>
        <w:t xml:space="preserve"> of signature                                                                     Date of </w:t>
      </w:r>
      <w:r w:rsidR="000C52EA">
        <w:rPr>
          <w:rFonts w:asciiTheme="minorBidi" w:hAnsiTheme="minorBidi" w:cstheme="minorBidi"/>
          <w:b/>
          <w:bCs/>
          <w:color w:val="1F4E79" w:themeColor="accent5" w:themeShade="80"/>
          <w:sz w:val="22"/>
          <w:szCs w:val="22"/>
          <w:lang w:val="en"/>
        </w:rPr>
        <w:t>s</w:t>
      </w:r>
      <w:r w:rsidR="001D4BD9" w:rsidRPr="001507FB">
        <w:rPr>
          <w:rFonts w:asciiTheme="minorBidi" w:hAnsiTheme="minorBidi" w:cstheme="minorBidi"/>
          <w:b/>
          <w:bCs/>
          <w:color w:val="1F4E79" w:themeColor="accent5" w:themeShade="80"/>
          <w:sz w:val="22"/>
          <w:szCs w:val="22"/>
          <w:lang w:val="en"/>
        </w:rPr>
        <w:t>ignature</w:t>
      </w:r>
    </w:p>
    <w:sectPr w:rsidR="00031A85" w:rsidRPr="001507FB" w:rsidSect="00665B57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D3A6F" w14:textId="77777777" w:rsidR="00110213" w:rsidRDefault="00110213" w:rsidP="00C11194">
      <w:pPr>
        <w:spacing w:after="0" w:line="240" w:lineRule="auto"/>
      </w:pPr>
      <w:r>
        <w:separator/>
      </w:r>
    </w:p>
  </w:endnote>
  <w:endnote w:type="continuationSeparator" w:id="0">
    <w:p w14:paraId="01B5876C" w14:textId="77777777" w:rsidR="00110213" w:rsidRDefault="00110213" w:rsidP="00C1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86F5" w14:textId="77777777" w:rsidR="00617444" w:rsidRDefault="00617444">
    <w:pPr>
      <w:pStyle w:val="FormFooterBorder"/>
    </w:pPr>
    <w:r>
      <w:t>PHS 398/2590 (Rev. 06/09)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E72D9" w14:textId="77777777" w:rsidR="00110213" w:rsidRDefault="00110213" w:rsidP="00C11194">
      <w:pPr>
        <w:spacing w:after="0" w:line="240" w:lineRule="auto"/>
      </w:pPr>
      <w:r>
        <w:separator/>
      </w:r>
    </w:p>
  </w:footnote>
  <w:footnote w:type="continuationSeparator" w:id="0">
    <w:p w14:paraId="0382B149" w14:textId="77777777" w:rsidR="00110213" w:rsidRDefault="00110213" w:rsidP="00C1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54F" w14:textId="77777777" w:rsidR="00617444" w:rsidRPr="002E5125" w:rsidRDefault="00617444" w:rsidP="00C11194">
    <w:pPr>
      <w:pStyle w:val="PIHeader"/>
      <w:rPr>
        <w:rStyle w:val="DataField11pt-SingleChar"/>
        <w:sz w:val="16"/>
      </w:rPr>
    </w:pPr>
    <w:r w:rsidRPr="002E5125">
      <w:rPr>
        <w:rStyle w:val="DataField11pt-SingleChar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617444" w:rsidRPr="004318E9" w14:paraId="137017E8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7872F158" w14:textId="77777777" w:rsidR="00617444" w:rsidRDefault="00617444" w:rsidP="00CE0951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6CA1BA2C" w14:textId="77777777" w:rsidR="00617444" w:rsidRPr="00577F07" w:rsidRDefault="00617444" w:rsidP="00CE0951">
          <w:pPr>
            <w:pStyle w:val="DataField11pt-Single"/>
            <w:rPr>
              <w:rFonts w:cs="Arial"/>
              <w:sz w:val="22"/>
              <w:lang w:val="en-US" w:eastAsia="en-US" w:bidi="ar-SA"/>
            </w:rPr>
          </w:pPr>
        </w:p>
      </w:tc>
    </w:tr>
  </w:tbl>
  <w:p w14:paraId="4E51E4BD" w14:textId="77777777" w:rsidR="00617444" w:rsidRDefault="00617444">
    <w:pPr>
      <w:pStyle w:val="Header"/>
      <w:tabs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A82"/>
    <w:multiLevelType w:val="hybridMultilevel"/>
    <w:tmpl w:val="097406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28D"/>
    <w:multiLevelType w:val="hybridMultilevel"/>
    <w:tmpl w:val="9C644604"/>
    <w:lvl w:ilvl="0" w:tplc="50C8689A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5B49"/>
    <w:multiLevelType w:val="hybridMultilevel"/>
    <w:tmpl w:val="356A9D9A"/>
    <w:lvl w:ilvl="0" w:tplc="50C868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40D4"/>
    <w:multiLevelType w:val="hybridMultilevel"/>
    <w:tmpl w:val="9CA03ADC"/>
    <w:lvl w:ilvl="0" w:tplc="12467E80">
      <w:numFmt w:val="bullet"/>
      <w:lvlText w:val="-"/>
      <w:lvlJc w:val="left"/>
      <w:pPr>
        <w:ind w:left="10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2DE439A0"/>
    <w:multiLevelType w:val="hybridMultilevel"/>
    <w:tmpl w:val="DFA08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17E9E"/>
    <w:multiLevelType w:val="hybridMultilevel"/>
    <w:tmpl w:val="A10CDDB0"/>
    <w:lvl w:ilvl="0" w:tplc="9D3202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F540CA"/>
    <w:multiLevelType w:val="hybridMultilevel"/>
    <w:tmpl w:val="B986C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2785"/>
    <w:multiLevelType w:val="hybridMultilevel"/>
    <w:tmpl w:val="9BDCEC7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BE7A56"/>
    <w:multiLevelType w:val="hybridMultilevel"/>
    <w:tmpl w:val="01CEBE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9971DC9"/>
    <w:multiLevelType w:val="hybridMultilevel"/>
    <w:tmpl w:val="356A9D9A"/>
    <w:lvl w:ilvl="0" w:tplc="50C868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5FE4"/>
    <w:multiLevelType w:val="hybridMultilevel"/>
    <w:tmpl w:val="CE947B7E"/>
    <w:lvl w:ilvl="0" w:tplc="50C868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7A1D"/>
    <w:multiLevelType w:val="hybridMultilevel"/>
    <w:tmpl w:val="09740620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8"/>
    <w:rsid w:val="0000299D"/>
    <w:rsid w:val="00014C3A"/>
    <w:rsid w:val="000217D2"/>
    <w:rsid w:val="000226F4"/>
    <w:rsid w:val="000245BB"/>
    <w:rsid w:val="00024FC2"/>
    <w:rsid w:val="00031A85"/>
    <w:rsid w:val="000528B9"/>
    <w:rsid w:val="000705E3"/>
    <w:rsid w:val="000713C8"/>
    <w:rsid w:val="00081770"/>
    <w:rsid w:val="00082016"/>
    <w:rsid w:val="00083E2D"/>
    <w:rsid w:val="000A280D"/>
    <w:rsid w:val="000A6098"/>
    <w:rsid w:val="000B4636"/>
    <w:rsid w:val="000B5D56"/>
    <w:rsid w:val="000B7A27"/>
    <w:rsid w:val="000C09D1"/>
    <w:rsid w:val="000C3C3B"/>
    <w:rsid w:val="000C52EA"/>
    <w:rsid w:val="000C7DE3"/>
    <w:rsid w:val="000F3302"/>
    <w:rsid w:val="000F43F2"/>
    <w:rsid w:val="000F497B"/>
    <w:rsid w:val="001026AF"/>
    <w:rsid w:val="00102D66"/>
    <w:rsid w:val="00110213"/>
    <w:rsid w:val="0012196F"/>
    <w:rsid w:val="0012255A"/>
    <w:rsid w:val="00127B30"/>
    <w:rsid w:val="00145695"/>
    <w:rsid w:val="001507FB"/>
    <w:rsid w:val="00151B11"/>
    <w:rsid w:val="00153690"/>
    <w:rsid w:val="00161AAC"/>
    <w:rsid w:val="001658A4"/>
    <w:rsid w:val="00171367"/>
    <w:rsid w:val="001718DD"/>
    <w:rsid w:val="00174AB0"/>
    <w:rsid w:val="00183E2D"/>
    <w:rsid w:val="001906C3"/>
    <w:rsid w:val="00197698"/>
    <w:rsid w:val="001A3893"/>
    <w:rsid w:val="001A6D42"/>
    <w:rsid w:val="001B1211"/>
    <w:rsid w:val="001B674B"/>
    <w:rsid w:val="001B7CB2"/>
    <w:rsid w:val="001C08B3"/>
    <w:rsid w:val="001C3F9F"/>
    <w:rsid w:val="001C6245"/>
    <w:rsid w:val="001C6833"/>
    <w:rsid w:val="001D16C4"/>
    <w:rsid w:val="001D4BD9"/>
    <w:rsid w:val="001D6D52"/>
    <w:rsid w:val="001F04FC"/>
    <w:rsid w:val="001F074E"/>
    <w:rsid w:val="001F0F63"/>
    <w:rsid w:val="00202B2F"/>
    <w:rsid w:val="002033F1"/>
    <w:rsid w:val="00205502"/>
    <w:rsid w:val="002069E4"/>
    <w:rsid w:val="00206C50"/>
    <w:rsid w:val="002156DA"/>
    <w:rsid w:val="00215D16"/>
    <w:rsid w:val="00221B92"/>
    <w:rsid w:val="002271CF"/>
    <w:rsid w:val="00252ED6"/>
    <w:rsid w:val="0025318C"/>
    <w:rsid w:val="00254813"/>
    <w:rsid w:val="0027449A"/>
    <w:rsid w:val="00276F85"/>
    <w:rsid w:val="00280EA1"/>
    <w:rsid w:val="00284BE5"/>
    <w:rsid w:val="002875B7"/>
    <w:rsid w:val="002B4739"/>
    <w:rsid w:val="002B68CE"/>
    <w:rsid w:val="002B73E1"/>
    <w:rsid w:val="002C0A8F"/>
    <w:rsid w:val="002C0B2F"/>
    <w:rsid w:val="002D2A2B"/>
    <w:rsid w:val="002D34B6"/>
    <w:rsid w:val="002D6579"/>
    <w:rsid w:val="002E5125"/>
    <w:rsid w:val="002F61D1"/>
    <w:rsid w:val="002F72DE"/>
    <w:rsid w:val="002F75F4"/>
    <w:rsid w:val="00303979"/>
    <w:rsid w:val="00312E04"/>
    <w:rsid w:val="0032085E"/>
    <w:rsid w:val="00322058"/>
    <w:rsid w:val="0032605D"/>
    <w:rsid w:val="0034713E"/>
    <w:rsid w:val="00351208"/>
    <w:rsid w:val="00372CD8"/>
    <w:rsid w:val="00381448"/>
    <w:rsid w:val="00385F2F"/>
    <w:rsid w:val="00386CC3"/>
    <w:rsid w:val="00392295"/>
    <w:rsid w:val="003A40E8"/>
    <w:rsid w:val="003A43E8"/>
    <w:rsid w:val="003A7655"/>
    <w:rsid w:val="003B2395"/>
    <w:rsid w:val="003B6C0C"/>
    <w:rsid w:val="003B7354"/>
    <w:rsid w:val="003E22F6"/>
    <w:rsid w:val="003F757C"/>
    <w:rsid w:val="00422133"/>
    <w:rsid w:val="00423382"/>
    <w:rsid w:val="0042589A"/>
    <w:rsid w:val="004318E9"/>
    <w:rsid w:val="0043197A"/>
    <w:rsid w:val="00435514"/>
    <w:rsid w:val="00441D11"/>
    <w:rsid w:val="004435CD"/>
    <w:rsid w:val="00445C2B"/>
    <w:rsid w:val="004502EF"/>
    <w:rsid w:val="00454E32"/>
    <w:rsid w:val="004642DB"/>
    <w:rsid w:val="00465B8E"/>
    <w:rsid w:val="00466421"/>
    <w:rsid w:val="00466C63"/>
    <w:rsid w:val="00467681"/>
    <w:rsid w:val="004744EC"/>
    <w:rsid w:val="004747C4"/>
    <w:rsid w:val="004802BD"/>
    <w:rsid w:val="0048407C"/>
    <w:rsid w:val="00484394"/>
    <w:rsid w:val="00486086"/>
    <w:rsid w:val="00487009"/>
    <w:rsid w:val="004A4C31"/>
    <w:rsid w:val="004A5C78"/>
    <w:rsid w:val="004B10A0"/>
    <w:rsid w:val="004B315C"/>
    <w:rsid w:val="004C5841"/>
    <w:rsid w:val="004D1D74"/>
    <w:rsid w:val="004D2B3A"/>
    <w:rsid w:val="004D51CE"/>
    <w:rsid w:val="004E4257"/>
    <w:rsid w:val="00504D27"/>
    <w:rsid w:val="0051095A"/>
    <w:rsid w:val="00513DA5"/>
    <w:rsid w:val="00525AC3"/>
    <w:rsid w:val="00530B8E"/>
    <w:rsid w:val="00545FE1"/>
    <w:rsid w:val="005466EB"/>
    <w:rsid w:val="00550435"/>
    <w:rsid w:val="00553232"/>
    <w:rsid w:val="00564D35"/>
    <w:rsid w:val="00567963"/>
    <w:rsid w:val="00577F07"/>
    <w:rsid w:val="00582B44"/>
    <w:rsid w:val="00587548"/>
    <w:rsid w:val="00591714"/>
    <w:rsid w:val="005947ED"/>
    <w:rsid w:val="005A580E"/>
    <w:rsid w:val="005A5E8C"/>
    <w:rsid w:val="005A7D64"/>
    <w:rsid w:val="005C4F29"/>
    <w:rsid w:val="005C52C7"/>
    <w:rsid w:val="005C5598"/>
    <w:rsid w:val="005C6B81"/>
    <w:rsid w:val="005E1313"/>
    <w:rsid w:val="005E21CA"/>
    <w:rsid w:val="005F0AA9"/>
    <w:rsid w:val="0061577C"/>
    <w:rsid w:val="00616A18"/>
    <w:rsid w:val="006172B9"/>
    <w:rsid w:val="00617444"/>
    <w:rsid w:val="0063540C"/>
    <w:rsid w:val="006444BF"/>
    <w:rsid w:val="00665B57"/>
    <w:rsid w:val="00666E1C"/>
    <w:rsid w:val="00667ED5"/>
    <w:rsid w:val="00670AFC"/>
    <w:rsid w:val="00671B3F"/>
    <w:rsid w:val="00697B29"/>
    <w:rsid w:val="006A1A72"/>
    <w:rsid w:val="006C7F33"/>
    <w:rsid w:val="006D0D65"/>
    <w:rsid w:val="006D4ADC"/>
    <w:rsid w:val="006D7647"/>
    <w:rsid w:val="006F3D16"/>
    <w:rsid w:val="00714AA8"/>
    <w:rsid w:val="00724BEE"/>
    <w:rsid w:val="007347DC"/>
    <w:rsid w:val="0074177F"/>
    <w:rsid w:val="007421D1"/>
    <w:rsid w:val="0074354C"/>
    <w:rsid w:val="00747EAB"/>
    <w:rsid w:val="00750070"/>
    <w:rsid w:val="00750327"/>
    <w:rsid w:val="00752E46"/>
    <w:rsid w:val="00754C33"/>
    <w:rsid w:val="007602F6"/>
    <w:rsid w:val="00760B22"/>
    <w:rsid w:val="0076488C"/>
    <w:rsid w:val="00767864"/>
    <w:rsid w:val="00770805"/>
    <w:rsid w:val="00777685"/>
    <w:rsid w:val="00780F38"/>
    <w:rsid w:val="007826F0"/>
    <w:rsid w:val="00786D6A"/>
    <w:rsid w:val="007964B5"/>
    <w:rsid w:val="007B5D6E"/>
    <w:rsid w:val="007C0362"/>
    <w:rsid w:val="007C7783"/>
    <w:rsid w:val="007D3978"/>
    <w:rsid w:val="007D724F"/>
    <w:rsid w:val="007D7C97"/>
    <w:rsid w:val="008029EF"/>
    <w:rsid w:val="00807AA1"/>
    <w:rsid w:val="0082162B"/>
    <w:rsid w:val="00825D89"/>
    <w:rsid w:val="00833578"/>
    <w:rsid w:val="0083608D"/>
    <w:rsid w:val="00837C04"/>
    <w:rsid w:val="008435C0"/>
    <w:rsid w:val="00850CB1"/>
    <w:rsid w:val="00856E01"/>
    <w:rsid w:val="008702A2"/>
    <w:rsid w:val="00876F65"/>
    <w:rsid w:val="00887128"/>
    <w:rsid w:val="0089593D"/>
    <w:rsid w:val="0089685A"/>
    <w:rsid w:val="008A4A58"/>
    <w:rsid w:val="008A5DC9"/>
    <w:rsid w:val="008B2DBB"/>
    <w:rsid w:val="008B6703"/>
    <w:rsid w:val="008C292B"/>
    <w:rsid w:val="008C5418"/>
    <w:rsid w:val="008D20CF"/>
    <w:rsid w:val="00933CE7"/>
    <w:rsid w:val="00942196"/>
    <w:rsid w:val="00945D15"/>
    <w:rsid w:val="00947ADA"/>
    <w:rsid w:val="00953591"/>
    <w:rsid w:val="00966868"/>
    <w:rsid w:val="00970FC1"/>
    <w:rsid w:val="00971CF8"/>
    <w:rsid w:val="009909A0"/>
    <w:rsid w:val="00992133"/>
    <w:rsid w:val="009A1C79"/>
    <w:rsid w:val="009C3E91"/>
    <w:rsid w:val="009D5273"/>
    <w:rsid w:val="00A03D71"/>
    <w:rsid w:val="00A17FCD"/>
    <w:rsid w:val="00A26D96"/>
    <w:rsid w:val="00A34C90"/>
    <w:rsid w:val="00A5343F"/>
    <w:rsid w:val="00A54625"/>
    <w:rsid w:val="00A60051"/>
    <w:rsid w:val="00A617F5"/>
    <w:rsid w:val="00A74AE9"/>
    <w:rsid w:val="00A77EB9"/>
    <w:rsid w:val="00A92CAD"/>
    <w:rsid w:val="00A93E5B"/>
    <w:rsid w:val="00A9425F"/>
    <w:rsid w:val="00AA59C1"/>
    <w:rsid w:val="00AC44CD"/>
    <w:rsid w:val="00AC7B6A"/>
    <w:rsid w:val="00AD5058"/>
    <w:rsid w:val="00AE6A7C"/>
    <w:rsid w:val="00AF577E"/>
    <w:rsid w:val="00B05B98"/>
    <w:rsid w:val="00B230BD"/>
    <w:rsid w:val="00B236A2"/>
    <w:rsid w:val="00B241EE"/>
    <w:rsid w:val="00B266A1"/>
    <w:rsid w:val="00B33FDE"/>
    <w:rsid w:val="00B34A1A"/>
    <w:rsid w:val="00B438BE"/>
    <w:rsid w:val="00B51C33"/>
    <w:rsid w:val="00B549E2"/>
    <w:rsid w:val="00B5783F"/>
    <w:rsid w:val="00B61780"/>
    <w:rsid w:val="00B61A15"/>
    <w:rsid w:val="00B6259B"/>
    <w:rsid w:val="00B659C5"/>
    <w:rsid w:val="00B72B61"/>
    <w:rsid w:val="00B7438C"/>
    <w:rsid w:val="00B76DBC"/>
    <w:rsid w:val="00B81322"/>
    <w:rsid w:val="00B86DC3"/>
    <w:rsid w:val="00B9206E"/>
    <w:rsid w:val="00B93267"/>
    <w:rsid w:val="00B956C5"/>
    <w:rsid w:val="00B97FB0"/>
    <w:rsid w:val="00BA0C20"/>
    <w:rsid w:val="00BA624C"/>
    <w:rsid w:val="00BC0E8F"/>
    <w:rsid w:val="00BC0F64"/>
    <w:rsid w:val="00BC6598"/>
    <w:rsid w:val="00BC7F4C"/>
    <w:rsid w:val="00BD0A11"/>
    <w:rsid w:val="00BD0BC9"/>
    <w:rsid w:val="00BD3BCD"/>
    <w:rsid w:val="00BD52F3"/>
    <w:rsid w:val="00BE374F"/>
    <w:rsid w:val="00BE4FE7"/>
    <w:rsid w:val="00BF1007"/>
    <w:rsid w:val="00BF205A"/>
    <w:rsid w:val="00BF2236"/>
    <w:rsid w:val="00C11194"/>
    <w:rsid w:val="00C13ABC"/>
    <w:rsid w:val="00C1640C"/>
    <w:rsid w:val="00C262E2"/>
    <w:rsid w:val="00C34F9C"/>
    <w:rsid w:val="00C612FC"/>
    <w:rsid w:val="00C622DC"/>
    <w:rsid w:val="00C67367"/>
    <w:rsid w:val="00C72EE0"/>
    <w:rsid w:val="00C80BCC"/>
    <w:rsid w:val="00CA27D8"/>
    <w:rsid w:val="00CA2CD3"/>
    <w:rsid w:val="00CA5CC0"/>
    <w:rsid w:val="00CA61E0"/>
    <w:rsid w:val="00CB134E"/>
    <w:rsid w:val="00CC592F"/>
    <w:rsid w:val="00CD0D8E"/>
    <w:rsid w:val="00CE0951"/>
    <w:rsid w:val="00CE0EB5"/>
    <w:rsid w:val="00CE308C"/>
    <w:rsid w:val="00CF142E"/>
    <w:rsid w:val="00D07DC0"/>
    <w:rsid w:val="00D13D43"/>
    <w:rsid w:val="00D14169"/>
    <w:rsid w:val="00D228E5"/>
    <w:rsid w:val="00D33C68"/>
    <w:rsid w:val="00D3637C"/>
    <w:rsid w:val="00D52562"/>
    <w:rsid w:val="00D53D65"/>
    <w:rsid w:val="00D56A39"/>
    <w:rsid w:val="00D6579D"/>
    <w:rsid w:val="00D721CF"/>
    <w:rsid w:val="00D97EFE"/>
    <w:rsid w:val="00DA0EC2"/>
    <w:rsid w:val="00DA1071"/>
    <w:rsid w:val="00DB3D0A"/>
    <w:rsid w:val="00DB7FEF"/>
    <w:rsid w:val="00DC10A0"/>
    <w:rsid w:val="00DC1185"/>
    <w:rsid w:val="00DC2F77"/>
    <w:rsid w:val="00DD2D8C"/>
    <w:rsid w:val="00DD60AF"/>
    <w:rsid w:val="00DD7E62"/>
    <w:rsid w:val="00DE6E6E"/>
    <w:rsid w:val="00DE7BE3"/>
    <w:rsid w:val="00DF0927"/>
    <w:rsid w:val="00DF7019"/>
    <w:rsid w:val="00DF7234"/>
    <w:rsid w:val="00E011FC"/>
    <w:rsid w:val="00E07C19"/>
    <w:rsid w:val="00E12DDF"/>
    <w:rsid w:val="00E26838"/>
    <w:rsid w:val="00E35196"/>
    <w:rsid w:val="00E4772D"/>
    <w:rsid w:val="00E52133"/>
    <w:rsid w:val="00E61CEC"/>
    <w:rsid w:val="00E6324E"/>
    <w:rsid w:val="00E6395C"/>
    <w:rsid w:val="00E6520E"/>
    <w:rsid w:val="00E71848"/>
    <w:rsid w:val="00E77D1E"/>
    <w:rsid w:val="00E83E4E"/>
    <w:rsid w:val="00E87FE9"/>
    <w:rsid w:val="00E9732F"/>
    <w:rsid w:val="00EB380E"/>
    <w:rsid w:val="00EB3E23"/>
    <w:rsid w:val="00EB4220"/>
    <w:rsid w:val="00ED1A98"/>
    <w:rsid w:val="00ED414A"/>
    <w:rsid w:val="00EE13FC"/>
    <w:rsid w:val="00EE4311"/>
    <w:rsid w:val="00EE6889"/>
    <w:rsid w:val="00EF14E3"/>
    <w:rsid w:val="00EF52B0"/>
    <w:rsid w:val="00EF7BCB"/>
    <w:rsid w:val="00F062BA"/>
    <w:rsid w:val="00F16E82"/>
    <w:rsid w:val="00F209D8"/>
    <w:rsid w:val="00F36E14"/>
    <w:rsid w:val="00F43547"/>
    <w:rsid w:val="00F43F43"/>
    <w:rsid w:val="00F44CB0"/>
    <w:rsid w:val="00F57E6C"/>
    <w:rsid w:val="00F65047"/>
    <w:rsid w:val="00F66270"/>
    <w:rsid w:val="00F92BC3"/>
    <w:rsid w:val="00F94BC2"/>
    <w:rsid w:val="00F9630A"/>
    <w:rsid w:val="00FA37F5"/>
    <w:rsid w:val="00FA672F"/>
    <w:rsid w:val="00FA673A"/>
    <w:rsid w:val="00FC0AD7"/>
    <w:rsid w:val="00FD19D7"/>
    <w:rsid w:val="00FD32F0"/>
    <w:rsid w:val="00FD4DFB"/>
    <w:rsid w:val="00FD5DF9"/>
    <w:rsid w:val="00FD71A7"/>
    <w:rsid w:val="00FE09BA"/>
    <w:rsid w:val="00FE09DE"/>
    <w:rsid w:val="00FF1EEA"/>
    <w:rsid w:val="00FF522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C6243"/>
  <w15:chartTrackingRefBased/>
  <w15:docId w15:val="{17C172D3-95E3-4293-BF06-6D6B27C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58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E12DDF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4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45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227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2271CF"/>
    <w:rPr>
      <w:rFonts w:cs="Times New Roman"/>
    </w:rPr>
  </w:style>
  <w:style w:type="paragraph" w:customStyle="1" w:styleId="DataField11pt-Single">
    <w:name w:val="Data Field 11pt-Single"/>
    <w:basedOn w:val="Normal"/>
    <w:link w:val="DataField11pt-SingleChar"/>
    <w:rsid w:val="002271CF"/>
    <w:pPr>
      <w:autoSpaceDE w:val="0"/>
      <w:autoSpaceDN w:val="0"/>
      <w:bidi w:val="0"/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DataField11pt-SingleChar">
    <w:name w:val="Data Field 11pt-Single Char"/>
    <w:link w:val="DataField11pt-Single"/>
    <w:locked/>
    <w:rsid w:val="002271CF"/>
    <w:rPr>
      <w:rFonts w:ascii="Arial" w:hAnsi="Arial"/>
      <w:sz w:val="20"/>
    </w:rPr>
  </w:style>
  <w:style w:type="character" w:styleId="PageNumber">
    <w:name w:val="page number"/>
    <w:rsid w:val="002271CF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Normal"/>
    <w:rsid w:val="002271CF"/>
    <w:pPr>
      <w:pBdr>
        <w:top w:val="single" w:sz="6" w:space="1" w:color="auto"/>
      </w:pBdr>
      <w:tabs>
        <w:tab w:val="center" w:pos="5400"/>
        <w:tab w:val="right" w:pos="10800"/>
      </w:tabs>
      <w:autoSpaceDE w:val="0"/>
      <w:autoSpaceDN w:val="0"/>
      <w:bidi w:val="0"/>
      <w:spacing w:after="0" w:line="240" w:lineRule="auto"/>
    </w:pPr>
    <w:rPr>
      <w:rFonts w:ascii="Arial" w:eastAsia="Calibri" w:hAnsi="Arial"/>
      <w:sz w:val="16"/>
      <w:szCs w:val="16"/>
      <w:lang w:bidi="ar-SA"/>
    </w:rPr>
  </w:style>
  <w:style w:type="paragraph" w:customStyle="1" w:styleId="PIHeader">
    <w:name w:val="PI Header"/>
    <w:basedOn w:val="Normal"/>
    <w:rsid w:val="002271CF"/>
    <w:pPr>
      <w:autoSpaceDE w:val="0"/>
      <w:autoSpaceDN w:val="0"/>
      <w:bidi w:val="0"/>
      <w:spacing w:after="40" w:line="240" w:lineRule="auto"/>
      <w:ind w:left="864"/>
    </w:pPr>
    <w:rPr>
      <w:rFonts w:ascii="Arial" w:eastAsia="Calibri" w:hAnsi="Arial"/>
      <w:noProof/>
      <w:sz w:val="16"/>
      <w:szCs w:val="20"/>
      <w:lang w:bidi="ar-SA"/>
    </w:rPr>
  </w:style>
  <w:style w:type="paragraph" w:styleId="Footer">
    <w:name w:val="footer"/>
    <w:basedOn w:val="Normal"/>
    <w:next w:val="FormFooterBorder"/>
    <w:link w:val="FooterChar"/>
    <w:semiHidden/>
    <w:rsid w:val="00227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2271CF"/>
    <w:rPr>
      <w:rFonts w:cs="Times New Roman"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C11194"/>
    <w:pPr>
      <w:ind w:left="720"/>
      <w:contextualSpacing/>
    </w:pPr>
  </w:style>
  <w:style w:type="table" w:styleId="TableGrid">
    <w:name w:val="Table Grid"/>
    <w:basedOn w:val="TableNormal"/>
    <w:locked/>
    <w:rsid w:val="00E6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E6520E"/>
    <w:pPr>
      <w:bidi/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3">
    <w:name w:val="Table 3D effects 3"/>
    <w:basedOn w:val="TableNormal"/>
    <w:rsid w:val="00E6520E"/>
    <w:pPr>
      <w:bidi/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F0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F074E"/>
    <w:rPr>
      <w:rFonts w:ascii="Courier New" w:eastAsia="Times New Roman" w:hAnsi="Courier New" w:cs="Courier New"/>
    </w:rPr>
  </w:style>
  <w:style w:type="character" w:customStyle="1" w:styleId="Heading1Char">
    <w:name w:val="Heading 1 Char"/>
    <w:link w:val="Heading1"/>
    <w:rsid w:val="00E12DD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85F2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Shefa</dc:creator>
  <cp:keywords/>
  <cp:lastModifiedBy>Adva Simantov Damti</cp:lastModifiedBy>
  <cp:revision>2</cp:revision>
  <cp:lastPrinted>2022-03-28T09:29:00Z</cp:lastPrinted>
  <dcterms:created xsi:type="dcterms:W3CDTF">2024-03-05T07:27:00Z</dcterms:created>
  <dcterms:modified xsi:type="dcterms:W3CDTF">2024-03-05T07:27:00Z</dcterms:modified>
</cp:coreProperties>
</file>