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69F38" w14:textId="77777777" w:rsidR="00426225" w:rsidRPr="008A3989" w:rsidRDefault="00426225" w:rsidP="008F5108">
      <w:pPr>
        <w:spacing w:after="0"/>
        <w:jc w:val="center"/>
        <w:rPr>
          <w:rFonts w:ascii="David" w:hAnsi="David" w:cs="David"/>
          <w:b/>
          <w:bCs/>
          <w:sz w:val="32"/>
          <w:szCs w:val="32"/>
          <w:rtl/>
        </w:rPr>
      </w:pPr>
      <w:bookmarkStart w:id="0" w:name="_Toc534623681"/>
      <w:r w:rsidRPr="008A3989">
        <w:rPr>
          <w:rFonts w:ascii="David" w:hAnsi="David" w:cs="David"/>
          <w:b/>
          <w:bCs/>
          <w:sz w:val="32"/>
          <w:szCs w:val="32"/>
          <w:rtl/>
        </w:rPr>
        <w:t>מדינת ישראל</w:t>
      </w:r>
      <w:bookmarkEnd w:id="0"/>
    </w:p>
    <w:p w14:paraId="0476F666" w14:textId="77777777" w:rsidR="00426225" w:rsidRPr="008A3989" w:rsidRDefault="00426225" w:rsidP="008F5108">
      <w:pPr>
        <w:spacing w:after="0"/>
        <w:jc w:val="center"/>
        <w:rPr>
          <w:rFonts w:ascii="David" w:hAnsi="David" w:cs="David"/>
          <w:b/>
          <w:bCs/>
          <w:sz w:val="32"/>
          <w:szCs w:val="32"/>
          <w:rtl/>
        </w:rPr>
      </w:pPr>
      <w:bookmarkStart w:id="1" w:name="_Toc534623682"/>
      <w:r w:rsidRPr="008A3989">
        <w:rPr>
          <w:rFonts w:ascii="David" w:hAnsi="David" w:cs="David"/>
          <w:b/>
          <w:bCs/>
          <w:sz w:val="32"/>
          <w:szCs w:val="32"/>
          <w:rtl/>
        </w:rPr>
        <w:t>המשרד להגנת הסביבה</w:t>
      </w:r>
      <w:bookmarkEnd w:id="1"/>
    </w:p>
    <w:p w14:paraId="62D74C5E" w14:textId="77777777" w:rsidR="00426225" w:rsidRPr="008A3989" w:rsidRDefault="00426225" w:rsidP="008F5108">
      <w:pPr>
        <w:spacing w:after="0"/>
        <w:jc w:val="center"/>
        <w:rPr>
          <w:rFonts w:ascii="David" w:hAnsi="David" w:cs="David"/>
          <w:b/>
          <w:bCs/>
          <w:sz w:val="32"/>
          <w:szCs w:val="32"/>
          <w:rtl/>
        </w:rPr>
      </w:pPr>
      <w:bookmarkStart w:id="2" w:name="_Toc534623683"/>
      <w:r w:rsidRPr="008A3989">
        <w:rPr>
          <w:rFonts w:ascii="David" w:hAnsi="David" w:cs="David"/>
          <w:b/>
          <w:bCs/>
          <w:sz w:val="32"/>
          <w:szCs w:val="32"/>
          <w:rtl/>
        </w:rPr>
        <w:t>לשכת מדענית ראשית</w:t>
      </w:r>
      <w:bookmarkEnd w:id="2"/>
    </w:p>
    <w:p w14:paraId="78999D84" w14:textId="77777777" w:rsidR="008F5108" w:rsidRPr="008A3989" w:rsidRDefault="008F5108" w:rsidP="008F5108">
      <w:pPr>
        <w:spacing w:after="0"/>
        <w:jc w:val="center"/>
        <w:rPr>
          <w:rFonts w:ascii="David" w:hAnsi="David" w:cs="David"/>
          <w:b/>
          <w:bCs/>
          <w:sz w:val="32"/>
          <w:szCs w:val="32"/>
          <w:rtl/>
        </w:rPr>
      </w:pPr>
    </w:p>
    <w:p w14:paraId="383CDC52" w14:textId="153060E2" w:rsidR="00426225" w:rsidRPr="008A3989" w:rsidRDefault="00426225" w:rsidP="00590AEB">
      <w:pPr>
        <w:pStyle w:val="Heading1"/>
        <w:numPr>
          <w:ilvl w:val="0"/>
          <w:numId w:val="0"/>
        </w:numPr>
        <w:spacing w:before="0" w:line="360" w:lineRule="auto"/>
        <w:jc w:val="center"/>
        <w:rPr>
          <w:rFonts w:ascii="David" w:hAnsi="David" w:cs="David"/>
          <w:sz w:val="26"/>
          <w:szCs w:val="26"/>
          <w:rtl/>
        </w:rPr>
      </w:pPr>
      <w:bookmarkStart w:id="3" w:name="_Toc534623684"/>
      <w:bookmarkStart w:id="4" w:name="_Toc90374288"/>
      <w:bookmarkStart w:id="5" w:name="_Toc91758020"/>
      <w:bookmarkStart w:id="6" w:name="_Toc97452100"/>
      <w:bookmarkStart w:id="7" w:name="_Toc112230870"/>
      <w:r w:rsidRPr="008A3989">
        <w:rPr>
          <w:rFonts w:ascii="David" w:hAnsi="David" w:cs="David"/>
          <w:sz w:val="26"/>
          <w:szCs w:val="26"/>
          <w:rtl/>
        </w:rPr>
        <w:t xml:space="preserve">פנייה להגשת הצעות </w:t>
      </w:r>
      <w:r w:rsidR="00E46C5B" w:rsidRPr="008A3989">
        <w:rPr>
          <w:rFonts w:ascii="David" w:hAnsi="David" w:cs="David"/>
          <w:sz w:val="26"/>
          <w:szCs w:val="26"/>
          <w:rtl/>
        </w:rPr>
        <w:t xml:space="preserve">לסקרים ומחקרים </w:t>
      </w:r>
      <w:r w:rsidRPr="008A3989">
        <w:rPr>
          <w:rFonts w:ascii="David" w:hAnsi="David" w:cs="David"/>
          <w:sz w:val="26"/>
          <w:szCs w:val="26"/>
          <w:rtl/>
        </w:rPr>
        <w:t xml:space="preserve">למשרד להגנת הסביבה לשנת </w:t>
      </w:r>
      <w:r w:rsidR="0056546E" w:rsidRPr="008A3989">
        <w:rPr>
          <w:rFonts w:ascii="David" w:hAnsi="David" w:cs="David"/>
          <w:sz w:val="26"/>
          <w:szCs w:val="26"/>
          <w:rtl/>
        </w:rPr>
        <w:t>2022</w:t>
      </w:r>
      <w:r w:rsidR="00AB18BB" w:rsidRPr="008A3989">
        <w:rPr>
          <w:rFonts w:ascii="David" w:hAnsi="David" w:cs="David"/>
          <w:sz w:val="26"/>
          <w:szCs w:val="26"/>
          <w:rtl/>
        </w:rPr>
        <w:t xml:space="preserve"> </w:t>
      </w:r>
      <w:r w:rsidRPr="008A3989">
        <w:rPr>
          <w:rFonts w:ascii="David" w:hAnsi="David" w:cs="David"/>
          <w:sz w:val="26"/>
          <w:szCs w:val="26"/>
          <w:rtl/>
        </w:rPr>
        <w:t>מס'</w:t>
      </w:r>
      <w:bookmarkEnd w:id="3"/>
      <w:r w:rsidR="00AB18BB" w:rsidRPr="008A3989">
        <w:rPr>
          <w:rFonts w:ascii="David" w:hAnsi="David" w:cs="David"/>
          <w:sz w:val="26"/>
          <w:szCs w:val="26"/>
          <w:rtl/>
        </w:rPr>
        <w:t xml:space="preserve"> </w:t>
      </w:r>
      <w:bookmarkEnd w:id="4"/>
      <w:bookmarkEnd w:id="5"/>
      <w:bookmarkEnd w:id="6"/>
      <w:r w:rsidR="00637956">
        <w:rPr>
          <w:rFonts w:ascii="David" w:hAnsi="David" w:cs="David" w:hint="cs"/>
          <w:sz w:val="26"/>
          <w:szCs w:val="26"/>
          <w:rtl/>
        </w:rPr>
        <w:t>7</w:t>
      </w:r>
      <w:bookmarkEnd w:id="7"/>
    </w:p>
    <w:p w14:paraId="6F13D001" w14:textId="030E855B" w:rsidR="00D2224D" w:rsidRPr="008A3989" w:rsidRDefault="00426225" w:rsidP="004B0DCF">
      <w:pPr>
        <w:spacing w:after="120" w:line="360" w:lineRule="auto"/>
        <w:ind w:left="284"/>
        <w:jc w:val="center"/>
        <w:rPr>
          <w:rFonts w:ascii="David" w:eastAsiaTheme="majorEastAsia" w:hAnsi="David" w:cs="David"/>
          <w:b/>
          <w:bCs/>
          <w:color w:val="365F91" w:themeColor="accent1" w:themeShade="BF"/>
          <w:sz w:val="26"/>
          <w:szCs w:val="26"/>
          <w:rtl/>
        </w:rPr>
      </w:pPr>
      <w:bookmarkStart w:id="8" w:name="_Toc97452101"/>
      <w:bookmarkStart w:id="9" w:name="_Toc91758021"/>
      <w:bookmarkStart w:id="10" w:name="_Toc90374289"/>
      <w:r w:rsidRPr="008A3989">
        <w:rPr>
          <w:rFonts w:ascii="David" w:eastAsiaTheme="majorEastAsia" w:hAnsi="David" w:cs="David"/>
          <w:b/>
          <w:bCs/>
          <w:color w:val="365F91" w:themeColor="accent1" w:themeShade="BF"/>
          <w:sz w:val="26"/>
          <w:szCs w:val="26"/>
          <w:rtl/>
        </w:rPr>
        <w:t>מכרז פומבי</w:t>
      </w:r>
      <w:r w:rsidR="000F524C" w:rsidRPr="008A3989">
        <w:rPr>
          <w:rFonts w:ascii="David" w:eastAsiaTheme="majorEastAsia" w:hAnsi="David" w:cs="David"/>
          <w:b/>
          <w:bCs/>
          <w:color w:val="365F91" w:themeColor="accent1" w:themeShade="BF"/>
          <w:sz w:val="26"/>
          <w:szCs w:val="26"/>
          <w:rtl/>
        </w:rPr>
        <w:t xml:space="preserve"> </w:t>
      </w:r>
      <w:r w:rsidR="00590AEB" w:rsidRPr="008A3989">
        <w:rPr>
          <w:rFonts w:ascii="David" w:eastAsiaTheme="majorEastAsia" w:hAnsi="David" w:cs="David"/>
          <w:b/>
          <w:bCs/>
          <w:color w:val="365F91" w:themeColor="accent1" w:themeShade="BF"/>
          <w:sz w:val="26"/>
          <w:szCs w:val="26"/>
          <w:rtl/>
        </w:rPr>
        <w:t>2022/</w:t>
      </w:r>
      <w:r w:rsidR="00637956">
        <w:rPr>
          <w:rFonts w:ascii="David" w:eastAsiaTheme="majorEastAsia" w:hAnsi="David" w:cs="David" w:hint="cs"/>
          <w:b/>
          <w:bCs/>
          <w:color w:val="365F91" w:themeColor="accent1" w:themeShade="BF"/>
          <w:sz w:val="26"/>
          <w:szCs w:val="26"/>
          <w:rtl/>
        </w:rPr>
        <w:t>7</w:t>
      </w:r>
      <w:r w:rsidR="00590AEB" w:rsidRPr="008A3989">
        <w:rPr>
          <w:rFonts w:ascii="David" w:eastAsiaTheme="majorEastAsia" w:hAnsi="David" w:cs="David"/>
          <w:b/>
          <w:bCs/>
          <w:color w:val="365F91" w:themeColor="accent1" w:themeShade="BF"/>
          <w:sz w:val="26"/>
          <w:szCs w:val="26"/>
          <w:rtl/>
        </w:rPr>
        <w:t xml:space="preserve"> </w:t>
      </w:r>
      <w:r w:rsidRPr="008A3989">
        <w:rPr>
          <w:rFonts w:ascii="David" w:eastAsiaTheme="majorEastAsia" w:hAnsi="David" w:cs="David"/>
          <w:b/>
          <w:bCs/>
          <w:color w:val="365F91" w:themeColor="accent1" w:themeShade="BF"/>
          <w:sz w:val="26"/>
          <w:szCs w:val="26"/>
          <w:rtl/>
        </w:rPr>
        <w:t>(קול קורא) בנושא</w:t>
      </w:r>
      <w:r w:rsidR="00D2224D" w:rsidRPr="008A3989">
        <w:rPr>
          <w:rFonts w:ascii="David" w:eastAsiaTheme="majorEastAsia" w:hAnsi="David" w:cs="David"/>
          <w:b/>
          <w:bCs/>
          <w:color w:val="365F91" w:themeColor="accent1" w:themeShade="BF"/>
          <w:sz w:val="26"/>
          <w:szCs w:val="26"/>
          <w:rtl/>
        </w:rPr>
        <w:t>:</w:t>
      </w:r>
      <w:r w:rsidR="00E9524D">
        <w:rPr>
          <w:rFonts w:ascii="David" w:eastAsiaTheme="majorEastAsia" w:hAnsi="David" w:cs="David" w:hint="cs"/>
          <w:b/>
          <w:bCs/>
          <w:color w:val="365F91" w:themeColor="accent1" w:themeShade="BF"/>
          <w:sz w:val="26"/>
          <w:szCs w:val="26"/>
          <w:rtl/>
        </w:rPr>
        <w:t xml:space="preserve"> </w:t>
      </w:r>
      <w:r w:rsidR="00F832E8">
        <w:rPr>
          <w:rFonts w:ascii="David" w:eastAsiaTheme="majorEastAsia" w:hAnsi="David" w:cs="David" w:hint="cs"/>
          <w:b/>
          <w:bCs/>
          <w:color w:val="365F91" w:themeColor="accent1" w:themeShade="BF"/>
          <w:sz w:val="26"/>
          <w:szCs w:val="26"/>
          <w:rtl/>
        </w:rPr>
        <w:t xml:space="preserve">שינוי אקלים ומערכות אקולוגיות </w:t>
      </w:r>
      <w:r w:rsidR="00637956">
        <w:rPr>
          <w:rFonts w:ascii="David" w:eastAsiaTheme="majorEastAsia" w:hAnsi="David" w:cs="David" w:hint="cs"/>
          <w:b/>
          <w:bCs/>
          <w:color w:val="365F91" w:themeColor="accent1" w:themeShade="BF"/>
          <w:sz w:val="26"/>
          <w:szCs w:val="26"/>
          <w:rtl/>
        </w:rPr>
        <w:t>בחברה הערבית</w:t>
      </w:r>
    </w:p>
    <w:bookmarkEnd w:id="10" w:displacedByCustomXml="next"/>
    <w:bookmarkEnd w:id="9" w:displacedByCustomXml="next"/>
    <w:bookmarkEnd w:id="8" w:displacedByCustomXml="next"/>
    <w:sdt>
      <w:sdtPr>
        <w:rPr>
          <w:rFonts w:ascii="David" w:eastAsiaTheme="minorHAnsi" w:hAnsi="David" w:cs="David"/>
          <w:color w:val="auto"/>
          <w:sz w:val="22"/>
          <w:szCs w:val="22"/>
          <w:lang w:bidi="he-IL"/>
        </w:rPr>
        <w:id w:val="1544944590"/>
        <w:docPartObj>
          <w:docPartGallery w:val="Table of Contents"/>
          <w:docPartUnique/>
        </w:docPartObj>
      </w:sdtPr>
      <w:sdtEndPr>
        <w:rPr>
          <w:rtl/>
        </w:rPr>
      </w:sdtEndPr>
      <w:sdtContent>
        <w:p w14:paraId="22273F99" w14:textId="77777777" w:rsidR="00D57622" w:rsidRPr="008A3989" w:rsidRDefault="00D57622" w:rsidP="00D57622">
          <w:pPr>
            <w:pStyle w:val="TOCHeading"/>
            <w:jc w:val="right"/>
            <w:rPr>
              <w:rFonts w:ascii="David" w:hAnsi="David" w:cs="David"/>
              <w:color w:val="auto"/>
              <w:lang w:bidi="he-IL"/>
            </w:rPr>
          </w:pPr>
          <w:r w:rsidRPr="008A3989">
            <w:rPr>
              <w:rFonts w:ascii="David" w:hAnsi="David" w:cs="David"/>
              <w:color w:val="auto"/>
              <w:rtl/>
              <w:lang w:bidi="he-IL"/>
            </w:rPr>
            <w:t>תוכן עניינים</w:t>
          </w:r>
        </w:p>
        <w:p w14:paraId="4CC86BE1" w14:textId="69366CD2" w:rsidR="00565000" w:rsidRDefault="00D57622" w:rsidP="00565000">
          <w:pPr>
            <w:pStyle w:val="TOC1"/>
            <w:rPr>
              <w:rFonts w:eastAsiaTheme="minorEastAsia"/>
              <w:noProof/>
              <w:rtl/>
            </w:rPr>
          </w:pPr>
          <w:r w:rsidRPr="008A3989">
            <w:fldChar w:fldCharType="begin"/>
          </w:r>
          <w:r w:rsidRPr="008A3989">
            <w:instrText xml:space="preserve"> TOC \o "1-3" \h \z \u </w:instrText>
          </w:r>
          <w:r w:rsidRPr="008A3989">
            <w:fldChar w:fldCharType="separate"/>
          </w:r>
        </w:p>
        <w:p w14:paraId="3FDF7C44" w14:textId="571AEE26" w:rsidR="00565000" w:rsidRDefault="00D54F09">
          <w:pPr>
            <w:pStyle w:val="TOC2"/>
            <w:rPr>
              <w:rFonts w:eastAsiaTheme="minorEastAsia"/>
              <w:noProof/>
              <w:rtl/>
            </w:rPr>
          </w:pPr>
          <w:hyperlink w:anchor="_Toc112230871" w:history="1">
            <w:r w:rsidR="00565000" w:rsidRPr="004C6F9F">
              <w:rPr>
                <w:rStyle w:val="Hyperlink"/>
                <w:rFonts w:ascii="David" w:hAnsi="David" w:cs="David"/>
                <w:noProof/>
                <w:rtl/>
              </w:rPr>
              <w:t>רקע</w:t>
            </w:r>
            <w:r w:rsidR="00565000">
              <w:rPr>
                <w:noProof/>
                <w:webHidden/>
                <w:rtl/>
              </w:rPr>
              <w:tab/>
            </w:r>
            <w:r w:rsidR="00565000">
              <w:rPr>
                <w:rStyle w:val="Hyperlink"/>
                <w:noProof/>
                <w:rtl/>
              </w:rPr>
              <w:fldChar w:fldCharType="begin"/>
            </w:r>
            <w:r w:rsidR="00565000">
              <w:rPr>
                <w:noProof/>
                <w:webHidden/>
                <w:rtl/>
              </w:rPr>
              <w:instrText xml:space="preserve"> </w:instrText>
            </w:r>
            <w:r w:rsidR="00565000">
              <w:rPr>
                <w:noProof/>
                <w:webHidden/>
              </w:rPr>
              <w:instrText>PAGEREF</w:instrText>
            </w:r>
            <w:r w:rsidR="00565000">
              <w:rPr>
                <w:noProof/>
                <w:webHidden/>
                <w:rtl/>
              </w:rPr>
              <w:instrText xml:space="preserve"> _</w:instrText>
            </w:r>
            <w:r w:rsidR="00565000">
              <w:rPr>
                <w:noProof/>
                <w:webHidden/>
              </w:rPr>
              <w:instrText>Toc112230871 \h</w:instrText>
            </w:r>
            <w:r w:rsidR="00565000">
              <w:rPr>
                <w:noProof/>
                <w:webHidden/>
                <w:rtl/>
              </w:rPr>
              <w:instrText xml:space="preserve"> </w:instrText>
            </w:r>
            <w:r w:rsidR="00565000">
              <w:rPr>
                <w:rStyle w:val="Hyperlink"/>
                <w:noProof/>
                <w:rtl/>
              </w:rPr>
            </w:r>
            <w:r w:rsidR="00565000">
              <w:rPr>
                <w:rStyle w:val="Hyperlink"/>
                <w:noProof/>
                <w:rtl/>
              </w:rPr>
              <w:fldChar w:fldCharType="separate"/>
            </w:r>
            <w:r w:rsidR="00565000">
              <w:rPr>
                <w:noProof/>
                <w:webHidden/>
                <w:rtl/>
              </w:rPr>
              <w:t>2</w:t>
            </w:r>
            <w:r w:rsidR="00565000">
              <w:rPr>
                <w:rStyle w:val="Hyperlink"/>
                <w:noProof/>
                <w:rtl/>
              </w:rPr>
              <w:fldChar w:fldCharType="end"/>
            </w:r>
          </w:hyperlink>
        </w:p>
        <w:p w14:paraId="7BAF1B42" w14:textId="08D7CEB2" w:rsidR="00565000" w:rsidRDefault="00D54F09">
          <w:pPr>
            <w:pStyle w:val="TOC2"/>
            <w:rPr>
              <w:rFonts w:eastAsiaTheme="minorEastAsia"/>
              <w:noProof/>
              <w:rtl/>
            </w:rPr>
          </w:pPr>
          <w:hyperlink w:anchor="_Toc112230872" w:history="1">
            <w:r w:rsidR="00565000" w:rsidRPr="004C6F9F">
              <w:rPr>
                <w:rStyle w:val="Hyperlink"/>
                <w:rFonts w:ascii="David" w:hAnsi="David" w:cs="David"/>
                <w:noProof/>
                <w:rtl/>
              </w:rPr>
              <w:t>סעיף 1: הגופים הרשאים להגיש בקשות</w:t>
            </w:r>
            <w:r w:rsidR="00565000">
              <w:rPr>
                <w:noProof/>
                <w:webHidden/>
                <w:rtl/>
              </w:rPr>
              <w:tab/>
            </w:r>
            <w:r w:rsidR="00565000">
              <w:rPr>
                <w:rStyle w:val="Hyperlink"/>
                <w:noProof/>
                <w:rtl/>
              </w:rPr>
              <w:fldChar w:fldCharType="begin"/>
            </w:r>
            <w:r w:rsidR="00565000">
              <w:rPr>
                <w:noProof/>
                <w:webHidden/>
                <w:rtl/>
              </w:rPr>
              <w:instrText xml:space="preserve"> </w:instrText>
            </w:r>
            <w:r w:rsidR="00565000">
              <w:rPr>
                <w:noProof/>
                <w:webHidden/>
              </w:rPr>
              <w:instrText>PAGEREF</w:instrText>
            </w:r>
            <w:r w:rsidR="00565000">
              <w:rPr>
                <w:noProof/>
                <w:webHidden/>
                <w:rtl/>
              </w:rPr>
              <w:instrText xml:space="preserve"> _</w:instrText>
            </w:r>
            <w:r w:rsidR="00565000">
              <w:rPr>
                <w:noProof/>
                <w:webHidden/>
              </w:rPr>
              <w:instrText>Toc112230872 \h</w:instrText>
            </w:r>
            <w:r w:rsidR="00565000">
              <w:rPr>
                <w:noProof/>
                <w:webHidden/>
                <w:rtl/>
              </w:rPr>
              <w:instrText xml:space="preserve"> </w:instrText>
            </w:r>
            <w:r w:rsidR="00565000">
              <w:rPr>
                <w:rStyle w:val="Hyperlink"/>
                <w:noProof/>
                <w:rtl/>
              </w:rPr>
            </w:r>
            <w:r w:rsidR="00565000">
              <w:rPr>
                <w:rStyle w:val="Hyperlink"/>
                <w:noProof/>
                <w:rtl/>
              </w:rPr>
              <w:fldChar w:fldCharType="separate"/>
            </w:r>
            <w:r w:rsidR="00565000">
              <w:rPr>
                <w:noProof/>
                <w:webHidden/>
                <w:rtl/>
              </w:rPr>
              <w:t>2</w:t>
            </w:r>
            <w:r w:rsidR="00565000">
              <w:rPr>
                <w:rStyle w:val="Hyperlink"/>
                <w:noProof/>
                <w:rtl/>
              </w:rPr>
              <w:fldChar w:fldCharType="end"/>
            </w:r>
          </w:hyperlink>
        </w:p>
        <w:p w14:paraId="07B5BC06" w14:textId="475D724B" w:rsidR="00565000" w:rsidRDefault="00D54F09">
          <w:pPr>
            <w:pStyle w:val="TOC2"/>
            <w:rPr>
              <w:rFonts w:eastAsiaTheme="minorEastAsia"/>
              <w:noProof/>
              <w:rtl/>
            </w:rPr>
          </w:pPr>
          <w:hyperlink w:anchor="_Toc112230873" w:history="1">
            <w:r w:rsidR="00565000" w:rsidRPr="004C6F9F">
              <w:rPr>
                <w:rStyle w:val="Hyperlink"/>
                <w:rFonts w:ascii="David" w:hAnsi="David" w:cs="David"/>
                <w:noProof/>
                <w:rtl/>
              </w:rPr>
              <w:t>סעיף 2: הנושאים להצעות מחקר ותקופת המחקר</w:t>
            </w:r>
            <w:r w:rsidR="00565000">
              <w:rPr>
                <w:noProof/>
                <w:webHidden/>
                <w:rtl/>
              </w:rPr>
              <w:tab/>
            </w:r>
            <w:r w:rsidR="00565000">
              <w:rPr>
                <w:rStyle w:val="Hyperlink"/>
                <w:noProof/>
                <w:rtl/>
              </w:rPr>
              <w:fldChar w:fldCharType="begin"/>
            </w:r>
            <w:r w:rsidR="00565000">
              <w:rPr>
                <w:noProof/>
                <w:webHidden/>
                <w:rtl/>
              </w:rPr>
              <w:instrText xml:space="preserve"> </w:instrText>
            </w:r>
            <w:r w:rsidR="00565000">
              <w:rPr>
                <w:noProof/>
                <w:webHidden/>
              </w:rPr>
              <w:instrText>PAGEREF</w:instrText>
            </w:r>
            <w:r w:rsidR="00565000">
              <w:rPr>
                <w:noProof/>
                <w:webHidden/>
                <w:rtl/>
              </w:rPr>
              <w:instrText xml:space="preserve"> _</w:instrText>
            </w:r>
            <w:r w:rsidR="00565000">
              <w:rPr>
                <w:noProof/>
                <w:webHidden/>
              </w:rPr>
              <w:instrText>Toc112230873 \h</w:instrText>
            </w:r>
            <w:r w:rsidR="00565000">
              <w:rPr>
                <w:noProof/>
                <w:webHidden/>
                <w:rtl/>
              </w:rPr>
              <w:instrText xml:space="preserve"> </w:instrText>
            </w:r>
            <w:r w:rsidR="00565000">
              <w:rPr>
                <w:rStyle w:val="Hyperlink"/>
                <w:noProof/>
                <w:rtl/>
              </w:rPr>
            </w:r>
            <w:r w:rsidR="00565000">
              <w:rPr>
                <w:rStyle w:val="Hyperlink"/>
                <w:noProof/>
                <w:rtl/>
              </w:rPr>
              <w:fldChar w:fldCharType="separate"/>
            </w:r>
            <w:r w:rsidR="00565000">
              <w:rPr>
                <w:noProof/>
                <w:webHidden/>
                <w:rtl/>
              </w:rPr>
              <w:t>2</w:t>
            </w:r>
            <w:r w:rsidR="00565000">
              <w:rPr>
                <w:rStyle w:val="Hyperlink"/>
                <w:noProof/>
                <w:rtl/>
              </w:rPr>
              <w:fldChar w:fldCharType="end"/>
            </w:r>
          </w:hyperlink>
        </w:p>
        <w:p w14:paraId="61FAEE32" w14:textId="19755E29" w:rsidR="00565000" w:rsidRDefault="00D54F09">
          <w:pPr>
            <w:pStyle w:val="TOC2"/>
            <w:rPr>
              <w:rFonts w:eastAsiaTheme="minorEastAsia"/>
              <w:noProof/>
              <w:rtl/>
            </w:rPr>
          </w:pPr>
          <w:hyperlink w:anchor="_Toc112230874" w:history="1">
            <w:r w:rsidR="00565000" w:rsidRPr="004C6F9F">
              <w:rPr>
                <w:rStyle w:val="Hyperlink"/>
                <w:rFonts w:ascii="David" w:hAnsi="David" w:cs="David"/>
                <w:noProof/>
                <w:rtl/>
              </w:rPr>
              <w:t>סעיף 3: היקף התקציב</w:t>
            </w:r>
            <w:r w:rsidR="00565000">
              <w:rPr>
                <w:noProof/>
                <w:webHidden/>
                <w:rtl/>
              </w:rPr>
              <w:tab/>
            </w:r>
            <w:r w:rsidR="00565000">
              <w:rPr>
                <w:rStyle w:val="Hyperlink"/>
                <w:noProof/>
                <w:rtl/>
              </w:rPr>
              <w:fldChar w:fldCharType="begin"/>
            </w:r>
            <w:r w:rsidR="00565000">
              <w:rPr>
                <w:noProof/>
                <w:webHidden/>
                <w:rtl/>
              </w:rPr>
              <w:instrText xml:space="preserve"> </w:instrText>
            </w:r>
            <w:r w:rsidR="00565000">
              <w:rPr>
                <w:noProof/>
                <w:webHidden/>
              </w:rPr>
              <w:instrText>PAGEREF</w:instrText>
            </w:r>
            <w:r w:rsidR="00565000">
              <w:rPr>
                <w:noProof/>
                <w:webHidden/>
                <w:rtl/>
              </w:rPr>
              <w:instrText xml:space="preserve"> _</w:instrText>
            </w:r>
            <w:r w:rsidR="00565000">
              <w:rPr>
                <w:noProof/>
                <w:webHidden/>
              </w:rPr>
              <w:instrText>Toc112230874 \h</w:instrText>
            </w:r>
            <w:r w:rsidR="00565000">
              <w:rPr>
                <w:noProof/>
                <w:webHidden/>
                <w:rtl/>
              </w:rPr>
              <w:instrText xml:space="preserve"> </w:instrText>
            </w:r>
            <w:r w:rsidR="00565000">
              <w:rPr>
                <w:rStyle w:val="Hyperlink"/>
                <w:noProof/>
                <w:rtl/>
              </w:rPr>
            </w:r>
            <w:r w:rsidR="00565000">
              <w:rPr>
                <w:rStyle w:val="Hyperlink"/>
                <w:noProof/>
                <w:rtl/>
              </w:rPr>
              <w:fldChar w:fldCharType="separate"/>
            </w:r>
            <w:r w:rsidR="00565000">
              <w:rPr>
                <w:noProof/>
                <w:webHidden/>
                <w:rtl/>
              </w:rPr>
              <w:t>3</w:t>
            </w:r>
            <w:r w:rsidR="00565000">
              <w:rPr>
                <w:rStyle w:val="Hyperlink"/>
                <w:noProof/>
                <w:rtl/>
              </w:rPr>
              <w:fldChar w:fldCharType="end"/>
            </w:r>
          </w:hyperlink>
        </w:p>
        <w:p w14:paraId="7290E0F5" w14:textId="01EC7B8F" w:rsidR="00565000" w:rsidRDefault="00D54F09">
          <w:pPr>
            <w:pStyle w:val="TOC2"/>
            <w:rPr>
              <w:rFonts w:eastAsiaTheme="minorEastAsia"/>
              <w:noProof/>
              <w:rtl/>
            </w:rPr>
          </w:pPr>
          <w:hyperlink w:anchor="_Toc112230875" w:history="1">
            <w:r w:rsidR="00565000" w:rsidRPr="004C6F9F">
              <w:rPr>
                <w:rStyle w:val="Hyperlink"/>
                <w:rFonts w:ascii="David" w:hAnsi="David" w:cs="David"/>
                <w:noProof/>
                <w:rtl/>
              </w:rPr>
              <w:t>סעיף 4: תנאי סף ותנאים נוספים</w:t>
            </w:r>
            <w:r w:rsidR="00565000">
              <w:rPr>
                <w:noProof/>
                <w:webHidden/>
                <w:rtl/>
              </w:rPr>
              <w:tab/>
            </w:r>
            <w:r w:rsidR="00565000">
              <w:rPr>
                <w:rStyle w:val="Hyperlink"/>
                <w:noProof/>
                <w:rtl/>
              </w:rPr>
              <w:fldChar w:fldCharType="begin"/>
            </w:r>
            <w:r w:rsidR="00565000">
              <w:rPr>
                <w:noProof/>
                <w:webHidden/>
                <w:rtl/>
              </w:rPr>
              <w:instrText xml:space="preserve"> </w:instrText>
            </w:r>
            <w:r w:rsidR="00565000">
              <w:rPr>
                <w:noProof/>
                <w:webHidden/>
              </w:rPr>
              <w:instrText>PAGEREF</w:instrText>
            </w:r>
            <w:r w:rsidR="00565000">
              <w:rPr>
                <w:noProof/>
                <w:webHidden/>
                <w:rtl/>
              </w:rPr>
              <w:instrText xml:space="preserve"> _</w:instrText>
            </w:r>
            <w:r w:rsidR="00565000">
              <w:rPr>
                <w:noProof/>
                <w:webHidden/>
              </w:rPr>
              <w:instrText>Toc112230875 \h</w:instrText>
            </w:r>
            <w:r w:rsidR="00565000">
              <w:rPr>
                <w:noProof/>
                <w:webHidden/>
                <w:rtl/>
              </w:rPr>
              <w:instrText xml:space="preserve"> </w:instrText>
            </w:r>
            <w:r w:rsidR="00565000">
              <w:rPr>
                <w:rStyle w:val="Hyperlink"/>
                <w:noProof/>
                <w:rtl/>
              </w:rPr>
            </w:r>
            <w:r w:rsidR="00565000">
              <w:rPr>
                <w:rStyle w:val="Hyperlink"/>
                <w:noProof/>
                <w:rtl/>
              </w:rPr>
              <w:fldChar w:fldCharType="separate"/>
            </w:r>
            <w:r w:rsidR="00565000">
              <w:rPr>
                <w:noProof/>
                <w:webHidden/>
                <w:rtl/>
              </w:rPr>
              <w:t>5</w:t>
            </w:r>
            <w:r w:rsidR="00565000">
              <w:rPr>
                <w:rStyle w:val="Hyperlink"/>
                <w:noProof/>
                <w:rtl/>
              </w:rPr>
              <w:fldChar w:fldCharType="end"/>
            </w:r>
          </w:hyperlink>
        </w:p>
        <w:p w14:paraId="3B130D51" w14:textId="66888FE6" w:rsidR="00565000" w:rsidRDefault="00D54F09">
          <w:pPr>
            <w:pStyle w:val="TOC2"/>
            <w:rPr>
              <w:rFonts w:eastAsiaTheme="minorEastAsia"/>
              <w:noProof/>
              <w:rtl/>
            </w:rPr>
          </w:pPr>
          <w:hyperlink w:anchor="_Toc112230876" w:history="1">
            <w:r w:rsidR="00565000" w:rsidRPr="004C6F9F">
              <w:rPr>
                <w:rStyle w:val="Hyperlink"/>
                <w:rFonts w:ascii="David" w:hAnsi="David" w:cs="David"/>
                <w:noProof/>
                <w:rtl/>
              </w:rPr>
              <w:t>סעיף 5: אופן שיפוט ואישור הצעת המחקר</w:t>
            </w:r>
            <w:r w:rsidR="00565000">
              <w:rPr>
                <w:noProof/>
                <w:webHidden/>
                <w:rtl/>
              </w:rPr>
              <w:tab/>
            </w:r>
            <w:r w:rsidR="00565000">
              <w:rPr>
                <w:rStyle w:val="Hyperlink"/>
                <w:noProof/>
                <w:rtl/>
              </w:rPr>
              <w:fldChar w:fldCharType="begin"/>
            </w:r>
            <w:r w:rsidR="00565000">
              <w:rPr>
                <w:noProof/>
                <w:webHidden/>
                <w:rtl/>
              </w:rPr>
              <w:instrText xml:space="preserve"> </w:instrText>
            </w:r>
            <w:r w:rsidR="00565000">
              <w:rPr>
                <w:noProof/>
                <w:webHidden/>
              </w:rPr>
              <w:instrText>PAGEREF</w:instrText>
            </w:r>
            <w:r w:rsidR="00565000">
              <w:rPr>
                <w:noProof/>
                <w:webHidden/>
                <w:rtl/>
              </w:rPr>
              <w:instrText xml:space="preserve"> _</w:instrText>
            </w:r>
            <w:r w:rsidR="00565000">
              <w:rPr>
                <w:noProof/>
                <w:webHidden/>
              </w:rPr>
              <w:instrText>Toc112230876 \h</w:instrText>
            </w:r>
            <w:r w:rsidR="00565000">
              <w:rPr>
                <w:noProof/>
                <w:webHidden/>
                <w:rtl/>
              </w:rPr>
              <w:instrText xml:space="preserve"> </w:instrText>
            </w:r>
            <w:r w:rsidR="00565000">
              <w:rPr>
                <w:rStyle w:val="Hyperlink"/>
                <w:noProof/>
                <w:rtl/>
              </w:rPr>
            </w:r>
            <w:r w:rsidR="00565000">
              <w:rPr>
                <w:rStyle w:val="Hyperlink"/>
                <w:noProof/>
                <w:rtl/>
              </w:rPr>
              <w:fldChar w:fldCharType="separate"/>
            </w:r>
            <w:r w:rsidR="00565000">
              <w:rPr>
                <w:noProof/>
                <w:webHidden/>
                <w:rtl/>
              </w:rPr>
              <w:t>8</w:t>
            </w:r>
            <w:r w:rsidR="00565000">
              <w:rPr>
                <w:rStyle w:val="Hyperlink"/>
                <w:noProof/>
                <w:rtl/>
              </w:rPr>
              <w:fldChar w:fldCharType="end"/>
            </w:r>
          </w:hyperlink>
        </w:p>
        <w:p w14:paraId="64F2AF12" w14:textId="07C9C996" w:rsidR="00565000" w:rsidRDefault="00D54F09">
          <w:pPr>
            <w:pStyle w:val="TOC2"/>
            <w:rPr>
              <w:rFonts w:eastAsiaTheme="minorEastAsia"/>
              <w:noProof/>
              <w:rtl/>
            </w:rPr>
          </w:pPr>
          <w:hyperlink w:anchor="_Toc112230877" w:history="1">
            <w:r w:rsidR="00565000" w:rsidRPr="004C6F9F">
              <w:rPr>
                <w:rStyle w:val="Hyperlink"/>
                <w:rFonts w:ascii="David" w:hAnsi="David" w:cs="David"/>
                <w:noProof/>
                <w:rtl/>
              </w:rPr>
              <w:t>סעיף 6: התמורה</w:t>
            </w:r>
            <w:r w:rsidR="00565000">
              <w:rPr>
                <w:noProof/>
                <w:webHidden/>
                <w:rtl/>
              </w:rPr>
              <w:tab/>
            </w:r>
            <w:r w:rsidR="00565000">
              <w:rPr>
                <w:rStyle w:val="Hyperlink"/>
                <w:noProof/>
                <w:rtl/>
              </w:rPr>
              <w:fldChar w:fldCharType="begin"/>
            </w:r>
            <w:r w:rsidR="00565000">
              <w:rPr>
                <w:noProof/>
                <w:webHidden/>
                <w:rtl/>
              </w:rPr>
              <w:instrText xml:space="preserve"> </w:instrText>
            </w:r>
            <w:r w:rsidR="00565000">
              <w:rPr>
                <w:noProof/>
                <w:webHidden/>
              </w:rPr>
              <w:instrText>PAGEREF</w:instrText>
            </w:r>
            <w:r w:rsidR="00565000">
              <w:rPr>
                <w:noProof/>
                <w:webHidden/>
                <w:rtl/>
              </w:rPr>
              <w:instrText xml:space="preserve"> _</w:instrText>
            </w:r>
            <w:r w:rsidR="00565000">
              <w:rPr>
                <w:noProof/>
                <w:webHidden/>
              </w:rPr>
              <w:instrText>Toc112230877 \h</w:instrText>
            </w:r>
            <w:r w:rsidR="00565000">
              <w:rPr>
                <w:noProof/>
                <w:webHidden/>
                <w:rtl/>
              </w:rPr>
              <w:instrText xml:space="preserve"> </w:instrText>
            </w:r>
            <w:r w:rsidR="00565000">
              <w:rPr>
                <w:rStyle w:val="Hyperlink"/>
                <w:noProof/>
                <w:rtl/>
              </w:rPr>
            </w:r>
            <w:r w:rsidR="00565000">
              <w:rPr>
                <w:rStyle w:val="Hyperlink"/>
                <w:noProof/>
                <w:rtl/>
              </w:rPr>
              <w:fldChar w:fldCharType="separate"/>
            </w:r>
            <w:r w:rsidR="00565000">
              <w:rPr>
                <w:noProof/>
                <w:webHidden/>
                <w:rtl/>
              </w:rPr>
              <w:t>10</w:t>
            </w:r>
            <w:r w:rsidR="00565000">
              <w:rPr>
                <w:rStyle w:val="Hyperlink"/>
                <w:noProof/>
                <w:rtl/>
              </w:rPr>
              <w:fldChar w:fldCharType="end"/>
            </w:r>
          </w:hyperlink>
        </w:p>
        <w:p w14:paraId="4D332CCA" w14:textId="3FE809D5" w:rsidR="00565000" w:rsidRDefault="00D54F09">
          <w:pPr>
            <w:pStyle w:val="TOC2"/>
            <w:rPr>
              <w:rFonts w:eastAsiaTheme="minorEastAsia"/>
              <w:noProof/>
              <w:rtl/>
            </w:rPr>
          </w:pPr>
          <w:hyperlink w:anchor="_Toc112230878" w:history="1">
            <w:r w:rsidR="00565000" w:rsidRPr="004C6F9F">
              <w:rPr>
                <w:rStyle w:val="Hyperlink"/>
                <w:rFonts w:ascii="David" w:hAnsi="David" w:cs="David"/>
                <w:noProof/>
                <w:rtl/>
              </w:rPr>
              <w:t>סעיף 7: ביטוחים</w:t>
            </w:r>
            <w:r w:rsidR="00565000">
              <w:rPr>
                <w:noProof/>
                <w:webHidden/>
                <w:rtl/>
              </w:rPr>
              <w:tab/>
            </w:r>
            <w:r w:rsidR="00565000">
              <w:rPr>
                <w:rStyle w:val="Hyperlink"/>
                <w:noProof/>
                <w:rtl/>
              </w:rPr>
              <w:fldChar w:fldCharType="begin"/>
            </w:r>
            <w:r w:rsidR="00565000">
              <w:rPr>
                <w:noProof/>
                <w:webHidden/>
                <w:rtl/>
              </w:rPr>
              <w:instrText xml:space="preserve"> </w:instrText>
            </w:r>
            <w:r w:rsidR="00565000">
              <w:rPr>
                <w:noProof/>
                <w:webHidden/>
              </w:rPr>
              <w:instrText>PAGEREF</w:instrText>
            </w:r>
            <w:r w:rsidR="00565000">
              <w:rPr>
                <w:noProof/>
                <w:webHidden/>
                <w:rtl/>
              </w:rPr>
              <w:instrText xml:space="preserve"> _</w:instrText>
            </w:r>
            <w:r w:rsidR="00565000">
              <w:rPr>
                <w:noProof/>
                <w:webHidden/>
              </w:rPr>
              <w:instrText>Toc112230878 \h</w:instrText>
            </w:r>
            <w:r w:rsidR="00565000">
              <w:rPr>
                <w:noProof/>
                <w:webHidden/>
                <w:rtl/>
              </w:rPr>
              <w:instrText xml:space="preserve"> </w:instrText>
            </w:r>
            <w:r w:rsidR="00565000">
              <w:rPr>
                <w:rStyle w:val="Hyperlink"/>
                <w:noProof/>
                <w:rtl/>
              </w:rPr>
            </w:r>
            <w:r w:rsidR="00565000">
              <w:rPr>
                <w:rStyle w:val="Hyperlink"/>
                <w:noProof/>
                <w:rtl/>
              </w:rPr>
              <w:fldChar w:fldCharType="separate"/>
            </w:r>
            <w:r w:rsidR="00565000">
              <w:rPr>
                <w:noProof/>
                <w:webHidden/>
                <w:rtl/>
              </w:rPr>
              <w:t>10</w:t>
            </w:r>
            <w:r w:rsidR="00565000">
              <w:rPr>
                <w:rStyle w:val="Hyperlink"/>
                <w:noProof/>
                <w:rtl/>
              </w:rPr>
              <w:fldChar w:fldCharType="end"/>
            </w:r>
          </w:hyperlink>
        </w:p>
        <w:p w14:paraId="3F4A26C3" w14:textId="512EA63E" w:rsidR="00565000" w:rsidRDefault="00D54F09">
          <w:pPr>
            <w:pStyle w:val="TOC1"/>
            <w:rPr>
              <w:rFonts w:eastAsiaTheme="minorEastAsia"/>
              <w:noProof/>
              <w:rtl/>
            </w:rPr>
          </w:pPr>
          <w:hyperlink w:anchor="_Toc112230879" w:history="1">
            <w:r w:rsidR="00565000" w:rsidRPr="004C6F9F">
              <w:rPr>
                <w:rStyle w:val="Hyperlink"/>
                <w:rFonts w:ascii="David" w:hAnsi="David" w:cs="David"/>
                <w:noProof/>
                <w:rtl/>
              </w:rPr>
              <w:t>סעיף 8: ערבויות</w:t>
            </w:r>
            <w:r w:rsidR="00565000">
              <w:rPr>
                <w:noProof/>
                <w:webHidden/>
                <w:rtl/>
              </w:rPr>
              <w:tab/>
            </w:r>
            <w:r w:rsidR="00565000">
              <w:rPr>
                <w:rStyle w:val="Hyperlink"/>
                <w:noProof/>
                <w:rtl/>
              </w:rPr>
              <w:fldChar w:fldCharType="begin"/>
            </w:r>
            <w:r w:rsidR="00565000">
              <w:rPr>
                <w:noProof/>
                <w:webHidden/>
                <w:rtl/>
              </w:rPr>
              <w:instrText xml:space="preserve"> </w:instrText>
            </w:r>
            <w:r w:rsidR="00565000">
              <w:rPr>
                <w:noProof/>
                <w:webHidden/>
              </w:rPr>
              <w:instrText>PAGEREF</w:instrText>
            </w:r>
            <w:r w:rsidR="00565000">
              <w:rPr>
                <w:noProof/>
                <w:webHidden/>
                <w:rtl/>
              </w:rPr>
              <w:instrText xml:space="preserve"> _</w:instrText>
            </w:r>
            <w:r w:rsidR="00565000">
              <w:rPr>
                <w:noProof/>
                <w:webHidden/>
              </w:rPr>
              <w:instrText>Toc112230879 \h</w:instrText>
            </w:r>
            <w:r w:rsidR="00565000">
              <w:rPr>
                <w:noProof/>
                <w:webHidden/>
                <w:rtl/>
              </w:rPr>
              <w:instrText xml:space="preserve"> </w:instrText>
            </w:r>
            <w:r w:rsidR="00565000">
              <w:rPr>
                <w:rStyle w:val="Hyperlink"/>
                <w:noProof/>
                <w:rtl/>
              </w:rPr>
            </w:r>
            <w:r w:rsidR="00565000">
              <w:rPr>
                <w:rStyle w:val="Hyperlink"/>
                <w:noProof/>
                <w:rtl/>
              </w:rPr>
              <w:fldChar w:fldCharType="separate"/>
            </w:r>
            <w:r w:rsidR="00565000">
              <w:rPr>
                <w:noProof/>
                <w:webHidden/>
                <w:rtl/>
              </w:rPr>
              <w:t>10</w:t>
            </w:r>
            <w:r w:rsidR="00565000">
              <w:rPr>
                <w:rStyle w:val="Hyperlink"/>
                <w:noProof/>
                <w:rtl/>
              </w:rPr>
              <w:fldChar w:fldCharType="end"/>
            </w:r>
          </w:hyperlink>
        </w:p>
        <w:p w14:paraId="1ABDD777" w14:textId="428CB864" w:rsidR="00565000" w:rsidRDefault="00D54F09">
          <w:pPr>
            <w:pStyle w:val="TOC2"/>
            <w:rPr>
              <w:rFonts w:eastAsiaTheme="minorEastAsia"/>
              <w:noProof/>
              <w:rtl/>
            </w:rPr>
          </w:pPr>
          <w:hyperlink w:anchor="_Toc112230880" w:history="1">
            <w:r w:rsidR="00565000" w:rsidRPr="004C6F9F">
              <w:rPr>
                <w:rStyle w:val="Hyperlink"/>
                <w:rFonts w:ascii="David" w:hAnsi="David" w:cs="David"/>
                <w:noProof/>
                <w:rtl/>
              </w:rPr>
              <w:t>סעיף 9: הבהרות והנחיות כלליות</w:t>
            </w:r>
            <w:r w:rsidR="00565000">
              <w:rPr>
                <w:noProof/>
                <w:webHidden/>
                <w:rtl/>
              </w:rPr>
              <w:tab/>
            </w:r>
            <w:r w:rsidR="00565000">
              <w:rPr>
                <w:rStyle w:val="Hyperlink"/>
                <w:noProof/>
                <w:rtl/>
              </w:rPr>
              <w:fldChar w:fldCharType="begin"/>
            </w:r>
            <w:r w:rsidR="00565000">
              <w:rPr>
                <w:noProof/>
                <w:webHidden/>
                <w:rtl/>
              </w:rPr>
              <w:instrText xml:space="preserve"> </w:instrText>
            </w:r>
            <w:r w:rsidR="00565000">
              <w:rPr>
                <w:noProof/>
                <w:webHidden/>
              </w:rPr>
              <w:instrText>PAGEREF</w:instrText>
            </w:r>
            <w:r w:rsidR="00565000">
              <w:rPr>
                <w:noProof/>
                <w:webHidden/>
                <w:rtl/>
              </w:rPr>
              <w:instrText xml:space="preserve"> _</w:instrText>
            </w:r>
            <w:r w:rsidR="00565000">
              <w:rPr>
                <w:noProof/>
                <w:webHidden/>
              </w:rPr>
              <w:instrText>Toc112230880 \h</w:instrText>
            </w:r>
            <w:r w:rsidR="00565000">
              <w:rPr>
                <w:noProof/>
                <w:webHidden/>
                <w:rtl/>
              </w:rPr>
              <w:instrText xml:space="preserve"> </w:instrText>
            </w:r>
            <w:r w:rsidR="00565000">
              <w:rPr>
                <w:rStyle w:val="Hyperlink"/>
                <w:noProof/>
                <w:rtl/>
              </w:rPr>
            </w:r>
            <w:r w:rsidR="00565000">
              <w:rPr>
                <w:rStyle w:val="Hyperlink"/>
                <w:noProof/>
                <w:rtl/>
              </w:rPr>
              <w:fldChar w:fldCharType="separate"/>
            </w:r>
            <w:r w:rsidR="00565000">
              <w:rPr>
                <w:noProof/>
                <w:webHidden/>
                <w:rtl/>
              </w:rPr>
              <w:t>11</w:t>
            </w:r>
            <w:r w:rsidR="00565000">
              <w:rPr>
                <w:rStyle w:val="Hyperlink"/>
                <w:noProof/>
                <w:rtl/>
              </w:rPr>
              <w:fldChar w:fldCharType="end"/>
            </w:r>
          </w:hyperlink>
        </w:p>
        <w:p w14:paraId="7FFFB4C9" w14:textId="00BBCB25" w:rsidR="00565000" w:rsidRDefault="00D54F09">
          <w:pPr>
            <w:pStyle w:val="TOC2"/>
            <w:rPr>
              <w:rFonts w:eastAsiaTheme="minorEastAsia"/>
              <w:noProof/>
              <w:rtl/>
            </w:rPr>
          </w:pPr>
          <w:hyperlink w:anchor="_Toc112230881" w:history="1">
            <w:r w:rsidR="00565000" w:rsidRPr="004C6F9F">
              <w:rPr>
                <w:rStyle w:val="Hyperlink"/>
                <w:rFonts w:ascii="David" w:hAnsi="David" w:cs="David"/>
                <w:noProof/>
                <w:rtl/>
              </w:rPr>
              <w:t>סעיף 10: שאלות הבהרה</w:t>
            </w:r>
            <w:r w:rsidR="00565000">
              <w:rPr>
                <w:noProof/>
                <w:webHidden/>
                <w:rtl/>
              </w:rPr>
              <w:tab/>
            </w:r>
            <w:r w:rsidR="00565000">
              <w:rPr>
                <w:rStyle w:val="Hyperlink"/>
                <w:noProof/>
                <w:rtl/>
              </w:rPr>
              <w:fldChar w:fldCharType="begin"/>
            </w:r>
            <w:r w:rsidR="00565000">
              <w:rPr>
                <w:noProof/>
                <w:webHidden/>
                <w:rtl/>
              </w:rPr>
              <w:instrText xml:space="preserve"> </w:instrText>
            </w:r>
            <w:r w:rsidR="00565000">
              <w:rPr>
                <w:noProof/>
                <w:webHidden/>
              </w:rPr>
              <w:instrText>PAGEREF</w:instrText>
            </w:r>
            <w:r w:rsidR="00565000">
              <w:rPr>
                <w:noProof/>
                <w:webHidden/>
                <w:rtl/>
              </w:rPr>
              <w:instrText xml:space="preserve"> _</w:instrText>
            </w:r>
            <w:r w:rsidR="00565000">
              <w:rPr>
                <w:noProof/>
                <w:webHidden/>
              </w:rPr>
              <w:instrText>Toc112230881 \h</w:instrText>
            </w:r>
            <w:r w:rsidR="00565000">
              <w:rPr>
                <w:noProof/>
                <w:webHidden/>
                <w:rtl/>
              </w:rPr>
              <w:instrText xml:space="preserve"> </w:instrText>
            </w:r>
            <w:r w:rsidR="00565000">
              <w:rPr>
                <w:rStyle w:val="Hyperlink"/>
                <w:noProof/>
                <w:rtl/>
              </w:rPr>
            </w:r>
            <w:r w:rsidR="00565000">
              <w:rPr>
                <w:rStyle w:val="Hyperlink"/>
                <w:noProof/>
                <w:rtl/>
              </w:rPr>
              <w:fldChar w:fldCharType="separate"/>
            </w:r>
            <w:r w:rsidR="00565000">
              <w:rPr>
                <w:noProof/>
                <w:webHidden/>
                <w:rtl/>
              </w:rPr>
              <w:t>15</w:t>
            </w:r>
            <w:r w:rsidR="00565000">
              <w:rPr>
                <w:rStyle w:val="Hyperlink"/>
                <w:noProof/>
                <w:rtl/>
              </w:rPr>
              <w:fldChar w:fldCharType="end"/>
            </w:r>
          </w:hyperlink>
        </w:p>
        <w:p w14:paraId="0FC78AF1" w14:textId="5241FE75" w:rsidR="00565000" w:rsidRDefault="00D54F09">
          <w:pPr>
            <w:pStyle w:val="TOC2"/>
            <w:rPr>
              <w:rFonts w:eastAsiaTheme="minorEastAsia"/>
              <w:noProof/>
              <w:rtl/>
            </w:rPr>
          </w:pPr>
          <w:hyperlink w:anchor="_Toc112230882" w:history="1">
            <w:r w:rsidR="00565000" w:rsidRPr="004C6F9F">
              <w:rPr>
                <w:rStyle w:val="Hyperlink"/>
                <w:rFonts w:ascii="David" w:hAnsi="David" w:cs="David"/>
                <w:noProof/>
                <w:rtl/>
              </w:rPr>
              <w:t>ריכוז מועדים רלוונטיים</w:t>
            </w:r>
            <w:r w:rsidR="00565000">
              <w:rPr>
                <w:noProof/>
                <w:webHidden/>
                <w:rtl/>
              </w:rPr>
              <w:tab/>
            </w:r>
            <w:r w:rsidR="00565000">
              <w:rPr>
                <w:rStyle w:val="Hyperlink"/>
                <w:noProof/>
                <w:rtl/>
              </w:rPr>
              <w:fldChar w:fldCharType="begin"/>
            </w:r>
            <w:r w:rsidR="00565000">
              <w:rPr>
                <w:noProof/>
                <w:webHidden/>
                <w:rtl/>
              </w:rPr>
              <w:instrText xml:space="preserve"> </w:instrText>
            </w:r>
            <w:r w:rsidR="00565000">
              <w:rPr>
                <w:noProof/>
                <w:webHidden/>
              </w:rPr>
              <w:instrText>PAGEREF</w:instrText>
            </w:r>
            <w:r w:rsidR="00565000">
              <w:rPr>
                <w:noProof/>
                <w:webHidden/>
                <w:rtl/>
              </w:rPr>
              <w:instrText xml:space="preserve"> _</w:instrText>
            </w:r>
            <w:r w:rsidR="00565000">
              <w:rPr>
                <w:noProof/>
                <w:webHidden/>
              </w:rPr>
              <w:instrText>Toc112230882 \h</w:instrText>
            </w:r>
            <w:r w:rsidR="00565000">
              <w:rPr>
                <w:noProof/>
                <w:webHidden/>
                <w:rtl/>
              </w:rPr>
              <w:instrText xml:space="preserve"> </w:instrText>
            </w:r>
            <w:r w:rsidR="00565000">
              <w:rPr>
                <w:rStyle w:val="Hyperlink"/>
                <w:noProof/>
                <w:rtl/>
              </w:rPr>
            </w:r>
            <w:r w:rsidR="00565000">
              <w:rPr>
                <w:rStyle w:val="Hyperlink"/>
                <w:noProof/>
                <w:rtl/>
              </w:rPr>
              <w:fldChar w:fldCharType="separate"/>
            </w:r>
            <w:r w:rsidR="00565000">
              <w:rPr>
                <w:noProof/>
                <w:webHidden/>
                <w:rtl/>
              </w:rPr>
              <w:t>15</w:t>
            </w:r>
            <w:r w:rsidR="00565000">
              <w:rPr>
                <w:rStyle w:val="Hyperlink"/>
                <w:noProof/>
                <w:rtl/>
              </w:rPr>
              <w:fldChar w:fldCharType="end"/>
            </w:r>
          </w:hyperlink>
        </w:p>
        <w:p w14:paraId="752A0635" w14:textId="4B7881F0" w:rsidR="00565000" w:rsidRDefault="00D54F09">
          <w:pPr>
            <w:pStyle w:val="TOC2"/>
            <w:rPr>
              <w:rFonts w:eastAsiaTheme="minorEastAsia"/>
              <w:noProof/>
              <w:rtl/>
            </w:rPr>
          </w:pPr>
          <w:hyperlink w:anchor="_Toc112230883" w:history="1">
            <w:r w:rsidR="00565000" w:rsidRPr="004C6F9F">
              <w:rPr>
                <w:rStyle w:val="Hyperlink"/>
                <w:rFonts w:ascii="David" w:hAnsi="David" w:cs="David"/>
                <w:noProof/>
                <w:rtl/>
              </w:rPr>
              <w:t>סעיף 11: רשימת נספחים</w:t>
            </w:r>
            <w:r w:rsidR="00565000">
              <w:rPr>
                <w:noProof/>
                <w:webHidden/>
                <w:rtl/>
              </w:rPr>
              <w:tab/>
            </w:r>
            <w:r w:rsidR="00565000">
              <w:rPr>
                <w:rStyle w:val="Hyperlink"/>
                <w:noProof/>
                <w:rtl/>
              </w:rPr>
              <w:fldChar w:fldCharType="begin"/>
            </w:r>
            <w:r w:rsidR="00565000">
              <w:rPr>
                <w:noProof/>
                <w:webHidden/>
                <w:rtl/>
              </w:rPr>
              <w:instrText xml:space="preserve"> </w:instrText>
            </w:r>
            <w:r w:rsidR="00565000">
              <w:rPr>
                <w:noProof/>
                <w:webHidden/>
              </w:rPr>
              <w:instrText>PAGEREF</w:instrText>
            </w:r>
            <w:r w:rsidR="00565000">
              <w:rPr>
                <w:noProof/>
                <w:webHidden/>
                <w:rtl/>
              </w:rPr>
              <w:instrText xml:space="preserve"> _</w:instrText>
            </w:r>
            <w:r w:rsidR="00565000">
              <w:rPr>
                <w:noProof/>
                <w:webHidden/>
              </w:rPr>
              <w:instrText>Toc112230883 \h</w:instrText>
            </w:r>
            <w:r w:rsidR="00565000">
              <w:rPr>
                <w:noProof/>
                <w:webHidden/>
                <w:rtl/>
              </w:rPr>
              <w:instrText xml:space="preserve"> </w:instrText>
            </w:r>
            <w:r w:rsidR="00565000">
              <w:rPr>
                <w:rStyle w:val="Hyperlink"/>
                <w:noProof/>
                <w:rtl/>
              </w:rPr>
            </w:r>
            <w:r w:rsidR="00565000">
              <w:rPr>
                <w:rStyle w:val="Hyperlink"/>
                <w:noProof/>
                <w:rtl/>
              </w:rPr>
              <w:fldChar w:fldCharType="separate"/>
            </w:r>
            <w:r w:rsidR="00565000">
              <w:rPr>
                <w:noProof/>
                <w:webHidden/>
                <w:rtl/>
              </w:rPr>
              <w:t>15</w:t>
            </w:r>
            <w:r w:rsidR="00565000">
              <w:rPr>
                <w:rStyle w:val="Hyperlink"/>
                <w:noProof/>
                <w:rtl/>
              </w:rPr>
              <w:fldChar w:fldCharType="end"/>
            </w:r>
          </w:hyperlink>
        </w:p>
        <w:p w14:paraId="683D041B" w14:textId="32B87392" w:rsidR="00565000" w:rsidRDefault="00D54F09">
          <w:pPr>
            <w:pStyle w:val="TOC2"/>
            <w:rPr>
              <w:rFonts w:eastAsiaTheme="minorEastAsia"/>
              <w:noProof/>
              <w:rtl/>
            </w:rPr>
          </w:pPr>
          <w:hyperlink w:anchor="_Toc112230884" w:history="1">
            <w:r w:rsidR="00565000" w:rsidRPr="004C6F9F">
              <w:rPr>
                <w:rStyle w:val="Hyperlink"/>
                <w:rFonts w:ascii="David" w:hAnsi="David" w:cs="David"/>
                <w:noProof/>
                <w:rtl/>
              </w:rPr>
              <w:t>רשימת תיוג לנוחיות המציעים</w:t>
            </w:r>
            <w:r w:rsidR="00565000">
              <w:rPr>
                <w:noProof/>
                <w:webHidden/>
                <w:rtl/>
              </w:rPr>
              <w:tab/>
            </w:r>
            <w:r w:rsidR="00565000">
              <w:rPr>
                <w:rStyle w:val="Hyperlink"/>
                <w:noProof/>
                <w:rtl/>
              </w:rPr>
              <w:fldChar w:fldCharType="begin"/>
            </w:r>
            <w:r w:rsidR="00565000">
              <w:rPr>
                <w:noProof/>
                <w:webHidden/>
                <w:rtl/>
              </w:rPr>
              <w:instrText xml:space="preserve"> </w:instrText>
            </w:r>
            <w:r w:rsidR="00565000">
              <w:rPr>
                <w:noProof/>
                <w:webHidden/>
              </w:rPr>
              <w:instrText>PAGEREF</w:instrText>
            </w:r>
            <w:r w:rsidR="00565000">
              <w:rPr>
                <w:noProof/>
                <w:webHidden/>
                <w:rtl/>
              </w:rPr>
              <w:instrText xml:space="preserve"> _</w:instrText>
            </w:r>
            <w:r w:rsidR="00565000">
              <w:rPr>
                <w:noProof/>
                <w:webHidden/>
              </w:rPr>
              <w:instrText>Toc112230884 \h</w:instrText>
            </w:r>
            <w:r w:rsidR="00565000">
              <w:rPr>
                <w:noProof/>
                <w:webHidden/>
                <w:rtl/>
              </w:rPr>
              <w:instrText xml:space="preserve"> </w:instrText>
            </w:r>
            <w:r w:rsidR="00565000">
              <w:rPr>
                <w:rStyle w:val="Hyperlink"/>
                <w:noProof/>
                <w:rtl/>
              </w:rPr>
            </w:r>
            <w:r w:rsidR="00565000">
              <w:rPr>
                <w:rStyle w:val="Hyperlink"/>
                <w:noProof/>
                <w:rtl/>
              </w:rPr>
              <w:fldChar w:fldCharType="separate"/>
            </w:r>
            <w:r w:rsidR="00565000">
              <w:rPr>
                <w:noProof/>
                <w:webHidden/>
                <w:rtl/>
              </w:rPr>
              <w:t>17</w:t>
            </w:r>
            <w:r w:rsidR="00565000">
              <w:rPr>
                <w:rStyle w:val="Hyperlink"/>
                <w:noProof/>
                <w:rtl/>
              </w:rPr>
              <w:fldChar w:fldCharType="end"/>
            </w:r>
          </w:hyperlink>
        </w:p>
        <w:p w14:paraId="4D4DFA97" w14:textId="7D55B470" w:rsidR="00D57622" w:rsidRPr="008A3989" w:rsidRDefault="00D57622" w:rsidP="00AE3E6D">
          <w:pPr>
            <w:pStyle w:val="TOC3"/>
            <w:rPr>
              <w:rFonts w:ascii="David" w:hAnsi="David" w:cs="David"/>
              <w:noProof/>
            </w:rPr>
          </w:pPr>
          <w:r w:rsidRPr="008A3989">
            <w:rPr>
              <w:rFonts w:ascii="David" w:hAnsi="David" w:cs="David"/>
              <w:b/>
              <w:bCs/>
              <w:noProof/>
            </w:rPr>
            <w:fldChar w:fldCharType="end"/>
          </w:r>
        </w:p>
      </w:sdtContent>
    </w:sdt>
    <w:p w14:paraId="43935B4E" w14:textId="17875EFC" w:rsidR="00590AEB" w:rsidRPr="008A3989" w:rsidRDefault="00590AEB" w:rsidP="00001F85">
      <w:pPr>
        <w:pStyle w:val="Heading2"/>
        <w:pageBreakBefore/>
        <w:numPr>
          <w:ilvl w:val="0"/>
          <w:numId w:val="0"/>
        </w:numPr>
        <w:rPr>
          <w:rFonts w:ascii="David" w:hAnsi="David" w:cs="David"/>
          <w:sz w:val="28"/>
          <w:szCs w:val="28"/>
          <w:rtl/>
        </w:rPr>
      </w:pPr>
      <w:bookmarkStart w:id="11" w:name="_Toc112230871"/>
      <w:r w:rsidRPr="008A3989">
        <w:rPr>
          <w:rFonts w:ascii="David" w:hAnsi="David" w:cs="David"/>
          <w:sz w:val="28"/>
          <w:szCs w:val="28"/>
          <w:rtl/>
        </w:rPr>
        <w:lastRenderedPageBreak/>
        <w:t>רקע</w:t>
      </w:r>
      <w:bookmarkEnd w:id="11"/>
    </w:p>
    <w:p w14:paraId="6CCA5408" w14:textId="2D422ACC" w:rsidR="0075276D" w:rsidRPr="00637956" w:rsidRDefault="00637956" w:rsidP="00637956">
      <w:pPr>
        <w:spacing w:line="360" w:lineRule="auto"/>
        <w:rPr>
          <w:rFonts w:ascii="David" w:hAnsi="David" w:cs="David"/>
          <w:sz w:val="24"/>
          <w:szCs w:val="24"/>
        </w:rPr>
      </w:pPr>
      <w:r>
        <w:rPr>
          <w:rFonts w:ascii="David" w:hAnsi="David" w:cs="David"/>
          <w:sz w:val="24"/>
          <w:szCs w:val="24"/>
          <w:rtl/>
        </w:rPr>
        <w:t>בימים אלו שוקד המשרד להגנת הסביבה (להלן</w:t>
      </w:r>
      <w:r w:rsidR="001F30B9">
        <w:rPr>
          <w:rFonts w:ascii="David" w:hAnsi="David" w:cs="David" w:hint="cs"/>
          <w:sz w:val="24"/>
          <w:szCs w:val="24"/>
          <w:rtl/>
        </w:rPr>
        <w:t>:</w:t>
      </w:r>
      <w:r>
        <w:rPr>
          <w:rFonts w:ascii="David" w:hAnsi="David" w:cs="David"/>
          <w:sz w:val="24"/>
          <w:szCs w:val="24"/>
          <w:rtl/>
        </w:rPr>
        <w:t xml:space="preserve"> "</w:t>
      </w:r>
      <w:r w:rsidRPr="00B22DD7">
        <w:rPr>
          <w:rFonts w:ascii="David" w:hAnsi="David" w:cs="David"/>
          <w:b/>
          <w:bCs/>
          <w:sz w:val="24"/>
          <w:szCs w:val="24"/>
          <w:rtl/>
        </w:rPr>
        <w:t>המשרד</w:t>
      </w:r>
      <w:r>
        <w:rPr>
          <w:rFonts w:ascii="David" w:hAnsi="David" w:cs="David"/>
          <w:sz w:val="24"/>
          <w:szCs w:val="24"/>
          <w:rtl/>
        </w:rPr>
        <w:t xml:space="preserve">") על גיבוש </w:t>
      </w:r>
      <w:r w:rsidR="001F70D1">
        <w:rPr>
          <w:rFonts w:ascii="David" w:hAnsi="David" w:cs="David"/>
          <w:sz w:val="24"/>
          <w:szCs w:val="24"/>
          <w:rtl/>
        </w:rPr>
        <w:t>תוכנית</w:t>
      </w:r>
      <w:r>
        <w:rPr>
          <w:rFonts w:ascii="David" w:hAnsi="David" w:cs="David"/>
          <w:sz w:val="24"/>
          <w:szCs w:val="24"/>
          <w:rtl/>
        </w:rPr>
        <w:t xml:space="preserve"> חדשה לשיפור מצב הסביבה בחברה הערבית. במסגרת זו פונה המשרד, באמצעות לשכת המדענית הראשית, לציבור החוקרים בארץ, להגיש הצעות למחקרים ו</w:t>
      </w:r>
      <w:r w:rsidR="001F70D1">
        <w:rPr>
          <w:rFonts w:ascii="David" w:hAnsi="David" w:cs="David" w:hint="cs"/>
          <w:sz w:val="24"/>
          <w:szCs w:val="24"/>
          <w:rtl/>
        </w:rPr>
        <w:t>ל</w:t>
      </w:r>
      <w:r>
        <w:rPr>
          <w:rFonts w:ascii="David" w:hAnsi="David" w:cs="David"/>
          <w:sz w:val="24"/>
          <w:szCs w:val="24"/>
          <w:rtl/>
        </w:rPr>
        <w:t>סקרים בנושא</w:t>
      </w:r>
      <w:r w:rsidR="00F832E8">
        <w:rPr>
          <w:rFonts w:ascii="David" w:hAnsi="David" w:cs="David" w:hint="cs"/>
          <w:sz w:val="24"/>
          <w:szCs w:val="24"/>
          <w:rtl/>
        </w:rPr>
        <w:t xml:space="preserve"> שינוי אקלים</w:t>
      </w:r>
      <w:r w:rsidR="007825AE">
        <w:rPr>
          <w:rFonts w:ascii="David" w:hAnsi="David" w:cs="David" w:hint="cs"/>
          <w:sz w:val="24"/>
          <w:szCs w:val="24"/>
          <w:rtl/>
        </w:rPr>
        <w:t xml:space="preserve"> ומערכות אקולוגיות</w:t>
      </w:r>
      <w:r>
        <w:rPr>
          <w:rFonts w:ascii="David" w:hAnsi="David" w:cs="David"/>
          <w:sz w:val="24"/>
          <w:szCs w:val="24"/>
          <w:rtl/>
        </w:rPr>
        <w:t xml:space="preserve"> </w:t>
      </w:r>
      <w:r>
        <w:rPr>
          <w:rFonts w:ascii="David" w:hAnsi="David" w:cs="David"/>
          <w:sz w:val="24"/>
          <w:szCs w:val="24"/>
          <w:u w:val="single"/>
          <w:rtl/>
        </w:rPr>
        <w:t>ביישובי החברה הערבית בלבד</w:t>
      </w:r>
      <w:r w:rsidR="00EC1546">
        <w:rPr>
          <w:rFonts w:ascii="David" w:hAnsi="David" w:cs="David" w:hint="cs"/>
          <w:sz w:val="24"/>
          <w:szCs w:val="24"/>
          <w:u w:val="single"/>
          <w:rtl/>
        </w:rPr>
        <w:t xml:space="preserve"> </w:t>
      </w:r>
      <w:r w:rsidR="001F70D1">
        <w:rPr>
          <w:rFonts w:ascii="David" w:hAnsi="David" w:cs="David" w:hint="cs"/>
          <w:sz w:val="24"/>
          <w:szCs w:val="24"/>
          <w:u w:val="single"/>
          <w:rtl/>
        </w:rPr>
        <w:t>ה</w:t>
      </w:r>
      <w:r w:rsidR="00EC1546">
        <w:rPr>
          <w:rFonts w:ascii="David" w:hAnsi="David" w:cs="David" w:hint="cs"/>
          <w:sz w:val="24"/>
          <w:szCs w:val="24"/>
          <w:u w:val="single"/>
          <w:rtl/>
        </w:rPr>
        <w:t>מפורטים בנספח י"ד</w:t>
      </w:r>
      <w:r>
        <w:rPr>
          <w:rFonts w:ascii="David" w:hAnsi="David" w:cs="David"/>
          <w:sz w:val="24"/>
          <w:szCs w:val="24"/>
          <w:rtl/>
        </w:rPr>
        <w:t xml:space="preserve">. </w:t>
      </w:r>
    </w:p>
    <w:p w14:paraId="2906A8CD" w14:textId="7D64A71D" w:rsidR="0075276D" w:rsidRPr="00637956" w:rsidRDefault="0075276D" w:rsidP="00637956">
      <w:pPr>
        <w:spacing w:line="360" w:lineRule="auto"/>
        <w:rPr>
          <w:rFonts w:ascii="David" w:hAnsi="David" w:cs="David"/>
          <w:sz w:val="24"/>
          <w:szCs w:val="24"/>
          <w:rtl/>
        </w:rPr>
      </w:pPr>
      <w:r w:rsidRPr="00637956">
        <w:rPr>
          <w:rFonts w:ascii="David" w:hAnsi="David" w:cs="David"/>
          <w:sz w:val="24"/>
          <w:szCs w:val="24"/>
          <w:rtl/>
        </w:rPr>
        <w:t xml:space="preserve">המחקרים והסקרים שיבוצעו במסגרת זו ישמשו בין היתר לגיבוש מדיניות המשרד, </w:t>
      </w:r>
      <w:r w:rsidR="001F70D1">
        <w:rPr>
          <w:rFonts w:ascii="David" w:hAnsi="David" w:cs="David" w:hint="cs"/>
          <w:sz w:val="24"/>
          <w:szCs w:val="24"/>
          <w:rtl/>
        </w:rPr>
        <w:t>ל</w:t>
      </w:r>
      <w:r w:rsidRPr="00637956">
        <w:rPr>
          <w:rFonts w:ascii="David" w:hAnsi="David" w:cs="David"/>
          <w:sz w:val="24"/>
          <w:szCs w:val="24"/>
          <w:rtl/>
        </w:rPr>
        <w:t xml:space="preserve">קביעת דרכי פעולה </w:t>
      </w:r>
      <w:r w:rsidR="001F70D1">
        <w:rPr>
          <w:rFonts w:ascii="David" w:hAnsi="David" w:cs="David" w:hint="cs"/>
          <w:sz w:val="24"/>
          <w:szCs w:val="24"/>
          <w:rtl/>
        </w:rPr>
        <w:t>מועדפות</w:t>
      </w:r>
      <w:r w:rsidRPr="00637956">
        <w:rPr>
          <w:rFonts w:ascii="David" w:hAnsi="David" w:cs="David"/>
          <w:sz w:val="24"/>
          <w:szCs w:val="24"/>
          <w:rtl/>
        </w:rPr>
        <w:t xml:space="preserve"> ו</w:t>
      </w:r>
      <w:r w:rsidR="001F70D1">
        <w:rPr>
          <w:rFonts w:ascii="David" w:hAnsi="David" w:cs="David" w:hint="cs"/>
          <w:sz w:val="24"/>
          <w:szCs w:val="24"/>
          <w:rtl/>
        </w:rPr>
        <w:t>ל</w:t>
      </w:r>
      <w:r w:rsidRPr="00637956">
        <w:rPr>
          <w:rFonts w:ascii="David" w:hAnsi="David" w:cs="David"/>
          <w:sz w:val="24"/>
          <w:szCs w:val="24"/>
          <w:rtl/>
        </w:rPr>
        <w:t>גיבוש תוכניות הפחתת מזהמים והתאמתן לתנאים בישראל.</w:t>
      </w:r>
    </w:p>
    <w:p w14:paraId="7F86778B" w14:textId="5C4BE446" w:rsidR="0075276D" w:rsidRPr="00637956" w:rsidRDefault="0075276D" w:rsidP="00637956">
      <w:pPr>
        <w:spacing w:line="360" w:lineRule="auto"/>
        <w:rPr>
          <w:rFonts w:ascii="David" w:hAnsi="David" w:cs="David"/>
          <w:b/>
          <w:bCs/>
          <w:sz w:val="24"/>
          <w:szCs w:val="24"/>
          <w:rtl/>
        </w:rPr>
      </w:pPr>
      <w:r w:rsidRPr="00637956">
        <w:rPr>
          <w:rFonts w:ascii="David" w:hAnsi="David" w:cs="David"/>
          <w:b/>
          <w:bCs/>
          <w:sz w:val="24"/>
          <w:szCs w:val="24"/>
          <w:rtl/>
        </w:rPr>
        <w:t>מובהר בזאת כי ההליך שיתבצע במסגרת קול קורא זה יהיה בדרך של מכרז פומבי לפי חוק חובת מכרזים, התשנ"ב-1992 ותקנותיו.</w:t>
      </w:r>
    </w:p>
    <w:p w14:paraId="61A11E03" w14:textId="4A1EBBCA" w:rsidR="00426225" w:rsidRDefault="00001F85" w:rsidP="00001F85">
      <w:pPr>
        <w:pStyle w:val="Heading2"/>
        <w:numPr>
          <w:ilvl w:val="0"/>
          <w:numId w:val="0"/>
        </w:numPr>
        <w:rPr>
          <w:rFonts w:ascii="David" w:hAnsi="David" w:cs="David"/>
          <w:sz w:val="28"/>
          <w:szCs w:val="28"/>
          <w:rtl/>
        </w:rPr>
      </w:pPr>
      <w:bookmarkStart w:id="12" w:name="_Toc112230872"/>
      <w:r w:rsidRPr="008A3989">
        <w:rPr>
          <w:rFonts w:ascii="David" w:hAnsi="David" w:cs="David"/>
          <w:sz w:val="28"/>
          <w:szCs w:val="28"/>
          <w:rtl/>
        </w:rPr>
        <w:t xml:space="preserve">סעיף 1: </w:t>
      </w:r>
      <w:r w:rsidR="00426225" w:rsidRPr="008A3989">
        <w:rPr>
          <w:rFonts w:ascii="David" w:hAnsi="David" w:cs="David"/>
          <w:sz w:val="28"/>
          <w:szCs w:val="28"/>
          <w:rtl/>
        </w:rPr>
        <w:t>הגופים הרשאים להגיש בקשות</w:t>
      </w:r>
      <w:bookmarkEnd w:id="12"/>
    </w:p>
    <w:p w14:paraId="735CB82B" w14:textId="0A2DCFBF" w:rsidR="00A771DA" w:rsidRPr="00B22DD7" w:rsidRDefault="00A771DA" w:rsidP="00A771DA">
      <w:pPr>
        <w:spacing w:after="0" w:line="360" w:lineRule="auto"/>
        <w:rPr>
          <w:rFonts w:ascii="David" w:hAnsi="David" w:cs="David"/>
          <w:sz w:val="24"/>
          <w:szCs w:val="24"/>
          <w:rtl/>
        </w:rPr>
      </w:pPr>
      <w:r w:rsidRPr="00B22DD7">
        <w:rPr>
          <w:rFonts w:ascii="David" w:hAnsi="David" w:cs="David" w:hint="eastAsia"/>
          <w:b/>
          <w:bCs/>
          <w:sz w:val="24"/>
          <w:szCs w:val="24"/>
          <w:rtl/>
        </w:rPr>
        <w:t>הצעות</w:t>
      </w:r>
      <w:r w:rsidRPr="00B22DD7">
        <w:rPr>
          <w:rFonts w:ascii="David" w:hAnsi="David" w:cs="David"/>
          <w:b/>
          <w:bCs/>
          <w:sz w:val="24"/>
          <w:szCs w:val="24"/>
          <w:rtl/>
        </w:rPr>
        <w:t xml:space="preserve"> </w:t>
      </w:r>
      <w:r w:rsidRPr="00B22DD7">
        <w:rPr>
          <w:rFonts w:ascii="David" w:hAnsi="David" w:cs="David" w:hint="eastAsia"/>
          <w:b/>
          <w:bCs/>
          <w:sz w:val="24"/>
          <w:szCs w:val="24"/>
          <w:rtl/>
        </w:rPr>
        <w:t>למחקרים</w:t>
      </w:r>
      <w:r w:rsidRPr="00B22DD7">
        <w:rPr>
          <w:rFonts w:ascii="David" w:hAnsi="David" w:cs="David" w:hint="cs"/>
          <w:sz w:val="24"/>
          <w:szCs w:val="24"/>
          <w:rtl/>
        </w:rPr>
        <w:t xml:space="preserve"> : </w:t>
      </w:r>
      <w:r w:rsidRPr="00B22DD7">
        <w:rPr>
          <w:rFonts w:ascii="David" w:hAnsi="David" w:cs="David"/>
          <w:sz w:val="24"/>
          <w:szCs w:val="24"/>
          <w:rtl/>
        </w:rPr>
        <w:t xml:space="preserve">רשאים להגיש הצעות, מוסדות מחקר המוכרים על ידי הקרן הלאומית למדע והמופיעים </w:t>
      </w:r>
      <w:hyperlink r:id="rId8" w:anchor="/research-institutions" w:history="1">
        <w:r w:rsidRPr="00B22DD7">
          <w:rPr>
            <w:rStyle w:val="Hyperlink"/>
            <w:rFonts w:ascii="David" w:hAnsi="David" w:cs="David"/>
            <w:sz w:val="24"/>
            <w:szCs w:val="24"/>
            <w:rtl/>
          </w:rPr>
          <w:t>ברשימת המוסדות המוכרים על ידי הקרן הלאומית למדע</w:t>
        </w:r>
      </w:hyperlink>
      <w:r w:rsidR="00543A34" w:rsidRPr="00B22DD7">
        <w:rPr>
          <w:rFonts w:ascii="David" w:hAnsi="David" w:cs="David" w:hint="cs"/>
          <w:sz w:val="24"/>
          <w:szCs w:val="24"/>
          <w:rtl/>
        </w:rPr>
        <w:t>, ו</w:t>
      </w:r>
      <w:r w:rsidR="00C62207">
        <w:rPr>
          <w:rFonts w:ascii="David" w:hAnsi="David" w:cs="David" w:hint="cs"/>
          <w:sz w:val="24"/>
          <w:szCs w:val="24"/>
          <w:rtl/>
        </w:rPr>
        <w:t>המרכז</w:t>
      </w:r>
      <w:r w:rsidR="00543A34" w:rsidRPr="00B22DD7">
        <w:rPr>
          <w:rFonts w:ascii="David" w:hAnsi="David" w:cs="David" w:hint="cs"/>
          <w:sz w:val="24"/>
          <w:szCs w:val="24"/>
          <w:rtl/>
        </w:rPr>
        <w:t>י מחקר ופיתוח אזוריים של משרד החדשנות, המדע והטכנול</w:t>
      </w:r>
      <w:r w:rsidR="001F30B9" w:rsidRPr="00B22DD7">
        <w:rPr>
          <w:rFonts w:ascii="David" w:hAnsi="David" w:cs="David" w:hint="cs"/>
          <w:sz w:val="24"/>
          <w:szCs w:val="24"/>
          <w:rtl/>
        </w:rPr>
        <w:t>ו</w:t>
      </w:r>
      <w:r w:rsidR="00543A34" w:rsidRPr="00B22DD7">
        <w:rPr>
          <w:rFonts w:ascii="David" w:hAnsi="David" w:cs="David" w:hint="cs"/>
          <w:sz w:val="24"/>
          <w:szCs w:val="24"/>
          <w:rtl/>
        </w:rPr>
        <w:t>גיה.</w:t>
      </w:r>
    </w:p>
    <w:p w14:paraId="471237B1" w14:textId="6844C79A" w:rsidR="00A771DA" w:rsidRDefault="00A771DA" w:rsidP="00A771DA">
      <w:pPr>
        <w:spacing w:after="0" w:line="360" w:lineRule="auto"/>
        <w:rPr>
          <w:rFonts w:ascii="David" w:hAnsi="David" w:cs="David"/>
          <w:sz w:val="24"/>
          <w:szCs w:val="24"/>
          <w:rtl/>
          <w:lang w:val="x-none"/>
        </w:rPr>
      </w:pPr>
      <w:r w:rsidRPr="00B22DD7">
        <w:rPr>
          <w:rFonts w:ascii="David" w:hAnsi="David" w:cs="David" w:hint="eastAsia"/>
          <w:b/>
          <w:bCs/>
          <w:sz w:val="24"/>
          <w:szCs w:val="24"/>
          <w:u w:val="single"/>
          <w:rtl/>
        </w:rPr>
        <w:t>הצעות</w:t>
      </w:r>
      <w:r w:rsidRPr="00B22DD7">
        <w:rPr>
          <w:rFonts w:ascii="David" w:hAnsi="David" w:cs="David"/>
          <w:b/>
          <w:bCs/>
          <w:sz w:val="24"/>
          <w:szCs w:val="24"/>
          <w:u w:val="single"/>
          <w:rtl/>
        </w:rPr>
        <w:t xml:space="preserve"> </w:t>
      </w:r>
      <w:r w:rsidRPr="00B22DD7">
        <w:rPr>
          <w:rFonts w:ascii="David" w:hAnsi="David" w:cs="David" w:hint="eastAsia"/>
          <w:b/>
          <w:bCs/>
          <w:sz w:val="24"/>
          <w:szCs w:val="24"/>
          <w:u w:val="single"/>
          <w:rtl/>
        </w:rPr>
        <w:t>לסקרים</w:t>
      </w:r>
      <w:r w:rsidRPr="00B22DD7">
        <w:rPr>
          <w:rFonts w:ascii="David" w:hAnsi="David" w:cs="David"/>
          <w:b/>
          <w:bCs/>
          <w:sz w:val="24"/>
          <w:szCs w:val="24"/>
          <w:u w:val="single"/>
          <w:rtl/>
        </w:rPr>
        <w:t>:</w:t>
      </w:r>
      <w:r w:rsidRPr="00B22DD7">
        <w:rPr>
          <w:rFonts w:ascii="David" w:hAnsi="David" w:cs="David" w:hint="cs"/>
          <w:b/>
          <w:bCs/>
          <w:sz w:val="24"/>
          <w:szCs w:val="24"/>
          <w:u w:val="single"/>
          <w:rtl/>
        </w:rPr>
        <w:t xml:space="preserve"> </w:t>
      </w:r>
      <w:r w:rsidRPr="00B22DD7">
        <w:rPr>
          <w:rFonts w:ascii="David" w:hAnsi="David" w:cs="David"/>
          <w:sz w:val="24"/>
          <w:szCs w:val="24"/>
          <w:rtl/>
          <w:lang w:val="x-none"/>
        </w:rPr>
        <w:t>רשאי</w:t>
      </w:r>
      <w:r w:rsidRPr="00B22DD7">
        <w:rPr>
          <w:rFonts w:ascii="David" w:hAnsi="David" w:cs="David" w:hint="cs"/>
          <w:sz w:val="24"/>
          <w:szCs w:val="24"/>
          <w:rtl/>
          <w:lang w:val="x-none"/>
        </w:rPr>
        <w:t>ם</w:t>
      </w:r>
      <w:r w:rsidRPr="00B22DD7">
        <w:rPr>
          <w:rFonts w:ascii="David" w:hAnsi="David" w:cs="David"/>
          <w:sz w:val="24"/>
          <w:szCs w:val="24"/>
          <w:rtl/>
          <w:lang w:val="x-none"/>
        </w:rPr>
        <w:t xml:space="preserve"> להגיש הצעות</w:t>
      </w:r>
      <w:r w:rsidRPr="00B22DD7">
        <w:rPr>
          <w:rFonts w:ascii="David" w:hAnsi="David" w:cs="David" w:hint="cs"/>
          <w:sz w:val="24"/>
          <w:szCs w:val="24"/>
          <w:rtl/>
          <w:lang w:val="x-none"/>
        </w:rPr>
        <w:t>,</w:t>
      </w:r>
      <w:r w:rsidRPr="00B22DD7">
        <w:rPr>
          <w:rFonts w:ascii="David" w:hAnsi="David" w:cs="David"/>
          <w:sz w:val="24"/>
          <w:szCs w:val="24"/>
          <w:rtl/>
          <w:lang w:val="x-none"/>
        </w:rPr>
        <w:t xml:space="preserve"> כל אדם, עמותה,</w:t>
      </w:r>
      <w:r w:rsidRPr="00392D58">
        <w:rPr>
          <w:rFonts w:ascii="David" w:hAnsi="David" w:cs="David"/>
          <w:sz w:val="24"/>
          <w:szCs w:val="24"/>
          <w:rtl/>
          <w:lang w:val="x-none"/>
        </w:rPr>
        <w:t xml:space="preserve"> גוף ממשלתי או תאגיד אחר לרבות מוסדות להשכלה גבוהה ומכוני מחקר בישראל</w:t>
      </w:r>
      <w:r w:rsidR="00D92645">
        <w:rPr>
          <w:rFonts w:ascii="David" w:hAnsi="David" w:cs="David" w:hint="cs"/>
          <w:sz w:val="24"/>
          <w:szCs w:val="24"/>
          <w:rtl/>
          <w:lang w:val="x-none"/>
        </w:rPr>
        <w:t>.</w:t>
      </w:r>
    </w:p>
    <w:p w14:paraId="09A7821F" w14:textId="1CEC09CD" w:rsidR="000517D1" w:rsidRPr="008A3989" w:rsidRDefault="00001F85" w:rsidP="00611A1F">
      <w:pPr>
        <w:pStyle w:val="Heading2"/>
        <w:numPr>
          <w:ilvl w:val="0"/>
          <w:numId w:val="0"/>
        </w:numPr>
        <w:rPr>
          <w:rFonts w:ascii="David" w:hAnsi="David" w:cs="David"/>
          <w:sz w:val="28"/>
          <w:szCs w:val="28"/>
          <w:rtl/>
        </w:rPr>
      </w:pPr>
      <w:bookmarkStart w:id="13" w:name="_Toc112230873"/>
      <w:r w:rsidRPr="008A3989">
        <w:rPr>
          <w:rFonts w:ascii="David" w:hAnsi="David" w:cs="David"/>
          <w:sz w:val="28"/>
          <w:szCs w:val="28"/>
          <w:rtl/>
        </w:rPr>
        <w:t xml:space="preserve">סעיף 2: </w:t>
      </w:r>
      <w:r w:rsidR="000517D1" w:rsidRPr="008A3989">
        <w:rPr>
          <w:rFonts w:ascii="David" w:hAnsi="David" w:cs="David"/>
          <w:sz w:val="28"/>
          <w:szCs w:val="28"/>
          <w:rtl/>
        </w:rPr>
        <w:t>הנושאים להצעות מחקר</w:t>
      </w:r>
      <w:r w:rsidR="00350396" w:rsidRPr="008A3989">
        <w:rPr>
          <w:rFonts w:ascii="David" w:hAnsi="David" w:cs="David"/>
          <w:sz w:val="28"/>
          <w:szCs w:val="28"/>
          <w:rtl/>
        </w:rPr>
        <w:t xml:space="preserve"> </w:t>
      </w:r>
      <w:r w:rsidR="00611A1F">
        <w:rPr>
          <w:rFonts w:ascii="David" w:hAnsi="David" w:cs="David" w:hint="cs"/>
          <w:sz w:val="28"/>
          <w:szCs w:val="28"/>
          <w:rtl/>
        </w:rPr>
        <w:t>ו</w:t>
      </w:r>
      <w:r w:rsidR="00350396" w:rsidRPr="008A3989">
        <w:rPr>
          <w:rFonts w:ascii="David" w:hAnsi="David" w:cs="David"/>
          <w:sz w:val="28"/>
          <w:szCs w:val="28"/>
          <w:rtl/>
        </w:rPr>
        <w:t>תקופת המחקר</w:t>
      </w:r>
      <w:bookmarkEnd w:id="13"/>
      <w:r w:rsidR="000A2748">
        <w:rPr>
          <w:rFonts w:ascii="David" w:hAnsi="David" w:cs="David" w:hint="cs"/>
          <w:sz w:val="28"/>
          <w:szCs w:val="28"/>
          <w:rtl/>
        </w:rPr>
        <w:t xml:space="preserve"> </w:t>
      </w:r>
    </w:p>
    <w:p w14:paraId="7A378FD0" w14:textId="76E1BBC7" w:rsidR="000517D1" w:rsidRPr="008A3989" w:rsidRDefault="000517D1" w:rsidP="00045603">
      <w:pPr>
        <w:pStyle w:val="ListParagraph"/>
        <w:spacing w:line="360" w:lineRule="auto"/>
        <w:ind w:left="0"/>
        <w:rPr>
          <w:rFonts w:ascii="David" w:hAnsi="David" w:cs="David"/>
          <w:sz w:val="24"/>
          <w:szCs w:val="24"/>
          <w:rtl/>
          <w:lang w:val="x-none"/>
        </w:rPr>
      </w:pPr>
      <w:r w:rsidRPr="008A3989">
        <w:rPr>
          <w:rFonts w:ascii="David" w:hAnsi="David" w:cs="David"/>
          <w:sz w:val="24"/>
          <w:szCs w:val="24"/>
          <w:rtl/>
          <w:lang w:val="x-none"/>
        </w:rPr>
        <w:t>במסגרת פנייה זו ניתן להגיש הצעות למחקר מדעי</w:t>
      </w:r>
      <w:r w:rsidR="00350396" w:rsidRPr="008A3989">
        <w:rPr>
          <w:rFonts w:ascii="David" w:hAnsi="David" w:cs="David"/>
          <w:sz w:val="24"/>
          <w:szCs w:val="24"/>
          <w:rtl/>
          <w:lang w:val="x-none"/>
        </w:rPr>
        <w:t xml:space="preserve"> בסיס או יישומי</w:t>
      </w:r>
      <w:r w:rsidR="00EB0660" w:rsidRPr="008A3989">
        <w:rPr>
          <w:rFonts w:ascii="David" w:hAnsi="David" w:cs="David"/>
          <w:sz w:val="24"/>
          <w:szCs w:val="24"/>
          <w:rtl/>
          <w:lang w:val="x-none"/>
        </w:rPr>
        <w:t>,</w:t>
      </w:r>
      <w:r w:rsidRPr="008A3989">
        <w:rPr>
          <w:rFonts w:ascii="David" w:hAnsi="David" w:cs="David"/>
          <w:sz w:val="24"/>
          <w:szCs w:val="24"/>
          <w:rtl/>
          <w:lang w:val="x-none"/>
        </w:rPr>
        <w:t xml:space="preserve"> </w:t>
      </w:r>
      <w:r w:rsidR="00045603" w:rsidRPr="008A3989">
        <w:rPr>
          <w:rFonts w:ascii="David" w:hAnsi="David" w:cs="David"/>
          <w:sz w:val="24"/>
          <w:szCs w:val="24"/>
          <w:rtl/>
          <w:lang w:val="x-none"/>
        </w:rPr>
        <w:t>ל</w:t>
      </w:r>
      <w:r w:rsidRPr="008A3989">
        <w:rPr>
          <w:rFonts w:ascii="David" w:hAnsi="David" w:cs="David"/>
          <w:sz w:val="24"/>
          <w:szCs w:val="24"/>
          <w:rtl/>
          <w:lang w:val="x-none"/>
        </w:rPr>
        <w:t>סקרים</w:t>
      </w:r>
      <w:r w:rsidR="00045603" w:rsidRPr="008A3989">
        <w:rPr>
          <w:rFonts w:ascii="David" w:hAnsi="David" w:cs="David"/>
          <w:sz w:val="24"/>
          <w:szCs w:val="24"/>
          <w:rtl/>
          <w:lang w:val="x-none"/>
        </w:rPr>
        <w:t xml:space="preserve"> ולסקרי היתכנות</w:t>
      </w:r>
      <w:r w:rsidRPr="008A3989">
        <w:rPr>
          <w:rFonts w:ascii="David" w:hAnsi="David" w:cs="David"/>
          <w:sz w:val="24"/>
          <w:szCs w:val="24"/>
          <w:rtl/>
          <w:lang w:val="x-none"/>
        </w:rPr>
        <w:t>.</w:t>
      </w:r>
    </w:p>
    <w:p w14:paraId="40951360" w14:textId="0A00408D" w:rsidR="00045603" w:rsidRPr="008A3989" w:rsidRDefault="00045603" w:rsidP="00045603">
      <w:pPr>
        <w:pStyle w:val="ListParagraph"/>
        <w:spacing w:line="360" w:lineRule="auto"/>
        <w:ind w:left="0"/>
        <w:rPr>
          <w:rFonts w:ascii="David" w:hAnsi="David" w:cs="David"/>
          <w:sz w:val="24"/>
          <w:szCs w:val="24"/>
          <w:rtl/>
          <w:lang w:val="x-none"/>
        </w:rPr>
      </w:pPr>
      <w:r w:rsidRPr="008A3989">
        <w:rPr>
          <w:rFonts w:ascii="David" w:hAnsi="David" w:cs="David"/>
          <w:b/>
          <w:bCs/>
          <w:sz w:val="24"/>
          <w:szCs w:val="24"/>
          <w:rtl/>
          <w:lang w:val="x-none"/>
        </w:rPr>
        <w:t>מחקר בסיסי</w:t>
      </w:r>
      <w:r w:rsidR="00ED4EAE" w:rsidRPr="008A3989">
        <w:rPr>
          <w:rFonts w:ascii="David" w:hAnsi="David" w:cs="David"/>
          <w:sz w:val="24"/>
          <w:szCs w:val="24"/>
          <w:rtl/>
          <w:lang w:val="x-none"/>
        </w:rPr>
        <w:t xml:space="preserve"> –</w:t>
      </w:r>
      <w:r w:rsidRPr="008A3989">
        <w:rPr>
          <w:rFonts w:ascii="David" w:hAnsi="David" w:cs="David"/>
          <w:sz w:val="24"/>
          <w:szCs w:val="24"/>
          <w:rtl/>
          <w:lang w:val="x-none"/>
        </w:rPr>
        <w:t xml:space="preserve"> מחקר ניסויי או תיאורטי אשר מטרתו העיקרית היא השגה של ידע חדש אודות תופעות או עובדות ניתנות לצפייה,</w:t>
      </w:r>
      <w:r w:rsidR="000F524C" w:rsidRPr="008A3989">
        <w:rPr>
          <w:rFonts w:ascii="David" w:hAnsi="David" w:cs="David"/>
          <w:sz w:val="24"/>
          <w:szCs w:val="24"/>
          <w:rtl/>
          <w:lang w:val="x-none"/>
        </w:rPr>
        <w:t xml:space="preserve"> </w:t>
      </w:r>
      <w:r w:rsidRPr="008A3989">
        <w:rPr>
          <w:rFonts w:ascii="David" w:hAnsi="David" w:cs="David"/>
          <w:sz w:val="24"/>
          <w:szCs w:val="24"/>
          <w:rtl/>
          <w:lang w:val="x-none"/>
        </w:rPr>
        <w:t>ללא ציפייה ליישום או שימוש ספציפי.</w:t>
      </w:r>
    </w:p>
    <w:p w14:paraId="32152A9C" w14:textId="55565737" w:rsidR="00045603" w:rsidRPr="008A3989" w:rsidRDefault="00045603" w:rsidP="00663DB1">
      <w:pPr>
        <w:pStyle w:val="ListParagraph"/>
        <w:spacing w:line="360" w:lineRule="auto"/>
        <w:ind w:left="0"/>
        <w:rPr>
          <w:rFonts w:ascii="David" w:hAnsi="David" w:cs="David"/>
          <w:sz w:val="24"/>
          <w:szCs w:val="24"/>
          <w:rtl/>
          <w:lang w:val="x-none"/>
        </w:rPr>
      </w:pPr>
      <w:r w:rsidRPr="008A3989">
        <w:rPr>
          <w:rFonts w:ascii="David" w:hAnsi="David" w:cs="David"/>
          <w:b/>
          <w:bCs/>
          <w:sz w:val="24"/>
          <w:szCs w:val="24"/>
          <w:rtl/>
          <w:lang w:val="x-none"/>
        </w:rPr>
        <w:t>מחקר יישומי</w:t>
      </w:r>
      <w:r w:rsidR="00ED4EAE" w:rsidRPr="008A3989">
        <w:rPr>
          <w:rFonts w:ascii="David" w:hAnsi="David" w:cs="David"/>
          <w:sz w:val="24"/>
          <w:szCs w:val="24"/>
          <w:rtl/>
          <w:lang w:val="x-none"/>
        </w:rPr>
        <w:t xml:space="preserve"> –</w:t>
      </w:r>
      <w:r w:rsidRPr="008A3989">
        <w:rPr>
          <w:rFonts w:ascii="David" w:hAnsi="David" w:cs="David"/>
          <w:sz w:val="24"/>
          <w:szCs w:val="24"/>
          <w:rtl/>
          <w:lang w:val="x-none"/>
        </w:rPr>
        <w:t xml:space="preserve"> מחקר ניסויי או תיאורטי שמטרתו השגת ידע חדש או מימוש של ידע קיים המכוון בעיקר למטרה או לשימוש ספציפי (יובהר כי הטמעה של מחקר יישומי תעשה בהתאם לכל דין ובאישור הרגולטורים המתאימים)</w:t>
      </w:r>
      <w:r w:rsidR="003A38F2">
        <w:rPr>
          <w:rFonts w:ascii="David" w:hAnsi="David" w:cs="David" w:hint="cs"/>
          <w:sz w:val="24"/>
          <w:szCs w:val="24"/>
          <w:rtl/>
          <w:lang w:val="x-none"/>
        </w:rPr>
        <w:t>.</w:t>
      </w:r>
    </w:p>
    <w:p w14:paraId="71106940" w14:textId="3CF1234D" w:rsidR="000517D1" w:rsidRPr="008A3989" w:rsidRDefault="000517D1" w:rsidP="000517D1">
      <w:pPr>
        <w:pStyle w:val="ListParagraph"/>
        <w:spacing w:line="360" w:lineRule="auto"/>
        <w:ind w:left="0"/>
        <w:rPr>
          <w:rFonts w:ascii="David" w:hAnsi="David" w:cs="David"/>
          <w:sz w:val="24"/>
          <w:szCs w:val="24"/>
          <w:rtl/>
          <w:lang w:val="x-none"/>
        </w:rPr>
      </w:pPr>
      <w:r w:rsidRPr="008A3989">
        <w:rPr>
          <w:rFonts w:ascii="David" w:hAnsi="David" w:cs="David"/>
          <w:b/>
          <w:bCs/>
          <w:sz w:val="24"/>
          <w:szCs w:val="24"/>
          <w:rtl/>
          <w:lang w:val="x-none"/>
        </w:rPr>
        <w:t>סקר</w:t>
      </w:r>
      <w:r w:rsidR="00FF1549" w:rsidRPr="008A3989">
        <w:rPr>
          <w:rFonts w:ascii="David" w:hAnsi="David" w:cs="David"/>
          <w:b/>
          <w:bCs/>
          <w:sz w:val="24"/>
          <w:szCs w:val="24"/>
          <w:rtl/>
          <w:lang w:val="x-none"/>
        </w:rPr>
        <w:t xml:space="preserve"> </w:t>
      </w:r>
      <w:r w:rsidR="00350396" w:rsidRPr="008A3989">
        <w:rPr>
          <w:rFonts w:ascii="David" w:hAnsi="David" w:cs="David"/>
          <w:sz w:val="24"/>
          <w:szCs w:val="24"/>
          <w:rtl/>
          <w:lang w:val="x-none"/>
        </w:rPr>
        <w:t>–</w:t>
      </w:r>
      <w:r w:rsidRPr="008A3989">
        <w:rPr>
          <w:rFonts w:ascii="David" w:hAnsi="David" w:cs="David"/>
          <w:sz w:val="24"/>
          <w:szCs w:val="24"/>
          <w:rtl/>
          <w:lang w:val="x-none"/>
        </w:rPr>
        <w:t xml:space="preserve"> עבודה שמטרתה איסוף נתונים קיימים וניתוחם.</w:t>
      </w:r>
    </w:p>
    <w:p w14:paraId="1DA2C080" w14:textId="09E42036" w:rsidR="000517D1" w:rsidRPr="008A3989" w:rsidRDefault="000517D1" w:rsidP="007A0B33">
      <w:pPr>
        <w:pStyle w:val="ListParagraph"/>
        <w:spacing w:line="360" w:lineRule="auto"/>
        <w:ind w:left="0"/>
        <w:rPr>
          <w:rFonts w:ascii="David" w:hAnsi="David" w:cs="David"/>
          <w:sz w:val="24"/>
          <w:szCs w:val="24"/>
          <w:rtl/>
          <w:lang w:val="x-none"/>
        </w:rPr>
      </w:pPr>
      <w:r w:rsidRPr="008A3989">
        <w:rPr>
          <w:rFonts w:ascii="David" w:hAnsi="David" w:cs="David"/>
          <w:b/>
          <w:bCs/>
          <w:sz w:val="24"/>
          <w:szCs w:val="24"/>
          <w:rtl/>
          <w:lang w:val="x-none"/>
        </w:rPr>
        <w:t>סקר היתכנות</w:t>
      </w:r>
      <w:r w:rsidR="00FF1549" w:rsidRPr="008A3989">
        <w:rPr>
          <w:rFonts w:ascii="David" w:hAnsi="David" w:cs="David"/>
          <w:b/>
          <w:bCs/>
          <w:sz w:val="24"/>
          <w:szCs w:val="24"/>
          <w:rtl/>
          <w:lang w:val="x-none"/>
        </w:rPr>
        <w:t xml:space="preserve"> </w:t>
      </w:r>
      <w:r w:rsidR="00350396" w:rsidRPr="008A3989">
        <w:rPr>
          <w:rFonts w:ascii="David" w:hAnsi="David" w:cs="David"/>
          <w:sz w:val="24"/>
          <w:szCs w:val="24"/>
          <w:rtl/>
          <w:lang w:val="x-none"/>
        </w:rPr>
        <w:t>–</w:t>
      </w:r>
      <w:r w:rsidRPr="008A3989">
        <w:rPr>
          <w:rFonts w:ascii="David" w:hAnsi="David" w:cs="David"/>
          <w:sz w:val="24"/>
          <w:szCs w:val="24"/>
          <w:rtl/>
          <w:lang w:val="x-none"/>
        </w:rPr>
        <w:t xml:space="preserve"> עבודה שמטרתה בחינה השוואתית של טכנולוגיות מוצגות, דרכי טיפול שונות וכיוצא בזה</w:t>
      </w:r>
      <w:r w:rsidR="007A0B33" w:rsidRPr="008A3989">
        <w:rPr>
          <w:rFonts w:ascii="David" w:hAnsi="David" w:cs="David"/>
          <w:sz w:val="24"/>
          <w:szCs w:val="24"/>
          <w:rtl/>
          <w:lang w:val="x-none"/>
        </w:rPr>
        <w:t xml:space="preserve"> לרבות בדיקת היתכנות</w:t>
      </w:r>
      <w:r w:rsidRPr="008A3989">
        <w:rPr>
          <w:rFonts w:ascii="David" w:hAnsi="David" w:cs="David"/>
          <w:sz w:val="24"/>
          <w:szCs w:val="24"/>
          <w:rtl/>
          <w:lang w:val="x-none"/>
        </w:rPr>
        <w:t>.</w:t>
      </w:r>
    </w:p>
    <w:p w14:paraId="07BFB8E8" w14:textId="77777777" w:rsidR="00045603" w:rsidRPr="008A3989" w:rsidRDefault="00045603" w:rsidP="004A2786">
      <w:pPr>
        <w:pStyle w:val="ListParagraph"/>
        <w:spacing w:line="360" w:lineRule="auto"/>
        <w:ind w:left="0"/>
        <w:rPr>
          <w:rFonts w:ascii="David" w:hAnsi="David" w:cs="David"/>
          <w:sz w:val="24"/>
          <w:szCs w:val="24"/>
          <w:rtl/>
          <w:lang w:val="x-none"/>
        </w:rPr>
      </w:pPr>
    </w:p>
    <w:p w14:paraId="1553A8C7" w14:textId="37A0CB72" w:rsidR="0029684A" w:rsidRPr="008A3989" w:rsidRDefault="004A2786" w:rsidP="00543A34">
      <w:pPr>
        <w:pStyle w:val="ListParagraph"/>
        <w:spacing w:line="360" w:lineRule="auto"/>
        <w:ind w:left="0"/>
        <w:rPr>
          <w:rFonts w:ascii="David" w:hAnsi="David" w:cs="David"/>
          <w:sz w:val="24"/>
          <w:szCs w:val="24"/>
          <w:rtl/>
          <w:lang w:val="x-none"/>
        </w:rPr>
      </w:pPr>
      <w:r w:rsidRPr="008A3989">
        <w:rPr>
          <w:rFonts w:ascii="David" w:hAnsi="David" w:cs="David"/>
          <w:sz w:val="24"/>
          <w:szCs w:val="24"/>
          <w:rtl/>
          <w:lang w:val="x-none"/>
        </w:rPr>
        <w:t xml:space="preserve">כל </w:t>
      </w:r>
      <w:r w:rsidR="00F02A7D" w:rsidRPr="008A3989">
        <w:rPr>
          <w:rFonts w:ascii="David" w:hAnsi="David" w:cs="David"/>
          <w:sz w:val="24"/>
          <w:szCs w:val="24"/>
          <w:rtl/>
          <w:lang w:val="x-none"/>
        </w:rPr>
        <w:t>הצע</w:t>
      </w:r>
      <w:r w:rsidR="00350396" w:rsidRPr="008A3989">
        <w:rPr>
          <w:rFonts w:ascii="David" w:hAnsi="David" w:cs="David"/>
          <w:sz w:val="24"/>
          <w:szCs w:val="24"/>
          <w:rtl/>
          <w:lang w:val="x-none"/>
        </w:rPr>
        <w:t>ה</w:t>
      </w:r>
      <w:r w:rsidR="00F02A7D" w:rsidRPr="008A3989">
        <w:rPr>
          <w:rFonts w:ascii="David" w:hAnsi="David" w:cs="David"/>
          <w:sz w:val="24"/>
          <w:szCs w:val="24"/>
          <w:rtl/>
          <w:lang w:val="x-none"/>
        </w:rPr>
        <w:t xml:space="preserve"> תכלול הסבר </w:t>
      </w:r>
      <w:r w:rsidR="0056546E" w:rsidRPr="008A3989">
        <w:rPr>
          <w:rFonts w:ascii="David" w:hAnsi="David" w:cs="David"/>
          <w:sz w:val="24"/>
          <w:szCs w:val="24"/>
          <w:rtl/>
          <w:lang w:val="x-none"/>
        </w:rPr>
        <w:t xml:space="preserve">המפרט </w:t>
      </w:r>
      <w:r w:rsidR="00F02A7D" w:rsidRPr="008A3989">
        <w:rPr>
          <w:rFonts w:ascii="David" w:hAnsi="David" w:cs="David"/>
          <w:sz w:val="24"/>
          <w:szCs w:val="24"/>
          <w:rtl/>
          <w:lang w:val="x-none"/>
        </w:rPr>
        <w:t xml:space="preserve">איך תוצאותיה יתרמו </w:t>
      </w:r>
      <w:r w:rsidR="0056546E" w:rsidRPr="008A3989">
        <w:rPr>
          <w:rFonts w:ascii="David" w:hAnsi="David" w:cs="David"/>
          <w:sz w:val="24"/>
          <w:szCs w:val="24"/>
          <w:rtl/>
          <w:lang w:val="x-none"/>
        </w:rPr>
        <w:t>ויהיו רלוונטיות לקידום מדיניות ה</w:t>
      </w:r>
      <w:r w:rsidRPr="008A3989">
        <w:rPr>
          <w:rFonts w:ascii="David" w:hAnsi="David" w:cs="David"/>
          <w:sz w:val="24"/>
          <w:szCs w:val="24"/>
          <w:rtl/>
          <w:lang w:val="x-none"/>
        </w:rPr>
        <w:t xml:space="preserve">משרד </w:t>
      </w:r>
      <w:r w:rsidR="0056546E" w:rsidRPr="008A3989">
        <w:rPr>
          <w:rFonts w:ascii="David" w:hAnsi="David" w:cs="David"/>
          <w:sz w:val="24"/>
          <w:szCs w:val="24"/>
          <w:rtl/>
          <w:lang w:val="x-none"/>
        </w:rPr>
        <w:t>ו</w:t>
      </w:r>
      <w:r w:rsidRPr="008A3989">
        <w:rPr>
          <w:rFonts w:ascii="David" w:hAnsi="David" w:cs="David"/>
          <w:sz w:val="24"/>
          <w:szCs w:val="24"/>
          <w:rtl/>
          <w:lang w:val="x-none"/>
        </w:rPr>
        <w:t xml:space="preserve">לדרכי פעולה מיטביים </w:t>
      </w:r>
      <w:r w:rsidR="00543A34">
        <w:rPr>
          <w:rFonts w:ascii="David" w:hAnsi="David" w:cs="David" w:hint="cs"/>
          <w:sz w:val="24"/>
          <w:szCs w:val="24"/>
          <w:rtl/>
          <w:lang w:val="x-none"/>
        </w:rPr>
        <w:t>בחברה הערבית ולתרומת המחקר לקידום ידע חדש.</w:t>
      </w:r>
    </w:p>
    <w:p w14:paraId="2BC819BF" w14:textId="4FDE58FD" w:rsidR="0049426A" w:rsidRPr="008A3989" w:rsidRDefault="0049426A" w:rsidP="00FD380D">
      <w:pPr>
        <w:pStyle w:val="ListParagraph"/>
        <w:spacing w:line="360" w:lineRule="auto"/>
        <w:ind w:left="0"/>
        <w:rPr>
          <w:rFonts w:ascii="David" w:hAnsi="David" w:cs="David"/>
          <w:sz w:val="24"/>
          <w:szCs w:val="24"/>
          <w:rtl/>
          <w:lang w:val="x-none"/>
        </w:rPr>
      </w:pPr>
      <w:r w:rsidRPr="008A3989">
        <w:rPr>
          <w:rFonts w:ascii="David" w:hAnsi="David" w:cs="David"/>
          <w:sz w:val="24"/>
          <w:szCs w:val="24"/>
          <w:rtl/>
          <w:lang w:val="x-none"/>
        </w:rPr>
        <w:t xml:space="preserve">נושא </w:t>
      </w:r>
      <w:r w:rsidR="00543A34">
        <w:rPr>
          <w:rFonts w:ascii="David" w:hAnsi="David" w:cs="David" w:hint="cs"/>
          <w:sz w:val="24"/>
          <w:szCs w:val="24"/>
          <w:rtl/>
          <w:lang w:val="x-none"/>
        </w:rPr>
        <w:t xml:space="preserve">ההצעה </w:t>
      </w:r>
      <w:r w:rsidRPr="008A3989">
        <w:rPr>
          <w:rFonts w:ascii="David" w:hAnsi="David" w:cs="David"/>
          <w:sz w:val="24"/>
          <w:szCs w:val="24"/>
          <w:rtl/>
          <w:lang w:val="x-none"/>
        </w:rPr>
        <w:t>חייב להיות רלוונטי ל</w:t>
      </w:r>
      <w:r w:rsidR="00FD380D">
        <w:rPr>
          <w:rFonts w:ascii="David" w:hAnsi="David" w:cs="David"/>
          <w:sz w:val="24"/>
          <w:szCs w:val="24"/>
          <w:rtl/>
        </w:rPr>
        <w:t xml:space="preserve">יישובי החברה הערבית </w:t>
      </w:r>
      <w:r w:rsidR="00FD380D">
        <w:rPr>
          <w:rFonts w:ascii="David" w:hAnsi="David" w:cs="David" w:hint="cs"/>
          <w:sz w:val="24"/>
          <w:szCs w:val="24"/>
          <w:rtl/>
        </w:rPr>
        <w:t xml:space="preserve">בישראל </w:t>
      </w:r>
      <w:r w:rsidR="00FD380D">
        <w:rPr>
          <w:rFonts w:ascii="David" w:hAnsi="David" w:cs="David"/>
          <w:sz w:val="24"/>
          <w:szCs w:val="24"/>
          <w:rtl/>
        </w:rPr>
        <w:t>בלבד.  </w:t>
      </w:r>
    </w:p>
    <w:p w14:paraId="1D91E15E" w14:textId="77777777" w:rsidR="00E517A7" w:rsidRDefault="00E517A7" w:rsidP="004A2786">
      <w:pPr>
        <w:pStyle w:val="ListParagraph"/>
        <w:spacing w:line="360" w:lineRule="auto"/>
        <w:ind w:left="0"/>
        <w:rPr>
          <w:rFonts w:ascii="David" w:hAnsi="David" w:cs="David"/>
          <w:sz w:val="24"/>
          <w:szCs w:val="24"/>
          <w:rtl/>
          <w:lang w:val="x-none"/>
        </w:rPr>
      </w:pPr>
    </w:p>
    <w:p w14:paraId="5DBC9387" w14:textId="0B53B833" w:rsidR="004A2786" w:rsidRPr="008A3989" w:rsidRDefault="004A2786" w:rsidP="004A2786">
      <w:pPr>
        <w:pStyle w:val="ListParagraph"/>
        <w:spacing w:line="360" w:lineRule="auto"/>
        <w:ind w:left="0"/>
        <w:rPr>
          <w:rFonts w:ascii="David" w:hAnsi="David" w:cs="David"/>
          <w:sz w:val="24"/>
          <w:szCs w:val="24"/>
          <w:rtl/>
          <w:lang w:val="x-none"/>
        </w:rPr>
      </w:pPr>
      <w:r w:rsidRPr="008A3989">
        <w:rPr>
          <w:rFonts w:ascii="David" w:hAnsi="David" w:cs="David"/>
          <w:sz w:val="24"/>
          <w:szCs w:val="24"/>
          <w:rtl/>
          <w:lang w:val="x-none"/>
        </w:rPr>
        <w:t>המציעים יוכלו להגיש, במסגרת קול קורא זה, הצעות למחקרים</w:t>
      </w:r>
      <w:r w:rsidR="000308A3" w:rsidRPr="008A3989">
        <w:rPr>
          <w:rFonts w:ascii="David" w:hAnsi="David" w:cs="David"/>
          <w:sz w:val="24"/>
          <w:szCs w:val="24"/>
          <w:rtl/>
          <w:lang w:val="x-none"/>
        </w:rPr>
        <w:t xml:space="preserve"> </w:t>
      </w:r>
      <w:r w:rsidR="00543A34">
        <w:rPr>
          <w:rFonts w:ascii="David" w:hAnsi="David" w:cs="David" w:hint="cs"/>
          <w:sz w:val="24"/>
          <w:szCs w:val="24"/>
          <w:rtl/>
          <w:lang w:val="x-none"/>
        </w:rPr>
        <w:t>ו</w:t>
      </w:r>
      <w:r w:rsidR="000308A3" w:rsidRPr="008A3989">
        <w:rPr>
          <w:rFonts w:ascii="David" w:hAnsi="David" w:cs="David"/>
          <w:sz w:val="24"/>
          <w:szCs w:val="24"/>
          <w:rtl/>
          <w:lang w:val="x-none"/>
        </w:rPr>
        <w:t>סקרים</w:t>
      </w:r>
      <w:r w:rsidRPr="008A3989">
        <w:rPr>
          <w:rFonts w:ascii="David" w:hAnsi="David" w:cs="David"/>
          <w:sz w:val="24"/>
          <w:szCs w:val="24"/>
          <w:rtl/>
          <w:lang w:val="x-none"/>
        </w:rPr>
        <w:t xml:space="preserve"> בנושאים הבאים:</w:t>
      </w:r>
      <w:r w:rsidR="008D4FCB" w:rsidRPr="008A3989">
        <w:rPr>
          <w:rFonts w:ascii="David" w:hAnsi="David" w:cs="David"/>
          <w:sz w:val="24"/>
          <w:szCs w:val="24"/>
          <w:rtl/>
          <w:lang w:val="x-none"/>
        </w:rPr>
        <w:t xml:space="preserve"> </w:t>
      </w:r>
    </w:p>
    <w:p w14:paraId="267490DD" w14:textId="77777777" w:rsidR="009D2E9B" w:rsidRPr="008A3989" w:rsidRDefault="009D2E9B" w:rsidP="009D2E9B">
      <w:pPr>
        <w:pStyle w:val="ListParagraph"/>
        <w:spacing w:after="120" w:line="360" w:lineRule="auto"/>
        <w:ind w:left="360" w:hanging="418"/>
        <w:rPr>
          <w:rFonts w:ascii="David" w:hAnsi="David" w:cs="David"/>
          <w:sz w:val="24"/>
          <w:szCs w:val="24"/>
          <w:u w:val="single"/>
          <w:rtl/>
        </w:rPr>
      </w:pPr>
    </w:p>
    <w:p w14:paraId="1B834AB6" w14:textId="25CE3699" w:rsidR="00985666" w:rsidRPr="00A771DA" w:rsidRDefault="00A771DA" w:rsidP="00646C90">
      <w:pPr>
        <w:pStyle w:val="ListParagraph"/>
        <w:numPr>
          <w:ilvl w:val="0"/>
          <w:numId w:val="62"/>
        </w:numPr>
        <w:spacing w:after="0" w:line="360" w:lineRule="auto"/>
        <w:rPr>
          <w:rFonts w:ascii="David" w:hAnsi="David" w:cs="David"/>
          <w:sz w:val="24"/>
          <w:szCs w:val="24"/>
          <w:lang w:val="x-none"/>
        </w:rPr>
      </w:pPr>
      <w:bookmarkStart w:id="14" w:name="_Hlk102904955"/>
      <w:bookmarkStart w:id="15" w:name="_GoBack"/>
      <w:r w:rsidRPr="00A771DA">
        <w:rPr>
          <w:rFonts w:ascii="David" w:hAnsi="David" w:cs="David" w:hint="cs"/>
          <w:sz w:val="24"/>
          <w:szCs w:val="24"/>
          <w:rtl/>
          <w:lang w:val="x-none"/>
        </w:rPr>
        <w:t>ס</w:t>
      </w:r>
      <w:r w:rsidR="00985666" w:rsidRPr="00A771DA">
        <w:rPr>
          <w:rFonts w:ascii="David" w:hAnsi="David" w:cs="David"/>
          <w:sz w:val="24"/>
          <w:szCs w:val="24"/>
          <w:rtl/>
          <w:lang w:val="x-none"/>
        </w:rPr>
        <w:t xml:space="preserve">קר של בתי גידול לחים (כגון מעיינות, בריכות חוף ונחלים) מופרים בעלי פוטנציאל לשיקום כמו מעיינות ונחלים שעברו קירוי, מעיינות שחוברו לרשת הביוב וכד'. הסקר יתבצע בקו הכחול ובסמיכות לישובים, ויכלול תיאור מפורט של האתר וסביבתו וככל שניתן כמות ואיכות המים. </w:t>
      </w:r>
    </w:p>
    <w:p w14:paraId="1F767CAB" w14:textId="5D0CEB8A" w:rsidR="00E517A7" w:rsidRDefault="00985666" w:rsidP="00646C90">
      <w:pPr>
        <w:pStyle w:val="ListParagraph"/>
        <w:numPr>
          <w:ilvl w:val="0"/>
          <w:numId w:val="62"/>
        </w:numPr>
        <w:spacing w:after="0" w:line="360" w:lineRule="auto"/>
        <w:rPr>
          <w:rFonts w:ascii="David" w:hAnsi="David" w:cs="David"/>
          <w:sz w:val="24"/>
          <w:szCs w:val="24"/>
          <w:lang w:val="x-none"/>
        </w:rPr>
      </w:pPr>
      <w:r w:rsidRPr="00A771DA">
        <w:rPr>
          <w:rFonts w:ascii="David" w:hAnsi="David" w:cs="David"/>
          <w:sz w:val="24"/>
          <w:szCs w:val="24"/>
          <w:rtl/>
          <w:lang w:val="x-none"/>
        </w:rPr>
        <w:lastRenderedPageBreak/>
        <w:t>פתרונות מבוססי טבע לסיכוני שינוי אקלים</w:t>
      </w:r>
      <w:bookmarkStart w:id="16" w:name="_Hlk94171447"/>
      <w:bookmarkEnd w:id="14"/>
      <w:r w:rsidR="00543A34">
        <w:rPr>
          <w:rFonts w:ascii="David" w:hAnsi="David" w:cs="David" w:hint="cs"/>
          <w:sz w:val="24"/>
          <w:szCs w:val="24"/>
          <w:rtl/>
          <w:lang w:val="x-none"/>
        </w:rPr>
        <w:t xml:space="preserve"> </w:t>
      </w:r>
      <w:r w:rsidR="00543A34">
        <w:rPr>
          <w:rFonts w:ascii="David" w:hAnsi="David" w:cs="David"/>
          <w:sz w:val="24"/>
          <w:szCs w:val="24"/>
          <w:rtl/>
          <w:lang w:val="x-none"/>
        </w:rPr>
        <w:t>–</w:t>
      </w:r>
      <w:r w:rsidR="00543A34">
        <w:rPr>
          <w:rFonts w:ascii="David" w:hAnsi="David" w:cs="David" w:hint="cs"/>
          <w:sz w:val="24"/>
          <w:szCs w:val="24"/>
          <w:rtl/>
          <w:lang w:val="x-none"/>
        </w:rPr>
        <w:t xml:space="preserve"> פעולות מקומיות במסגרת היערכות לשינוי אקלים אשר להם תועלת לרווחת האדם ולמגוון הביולוגי באמצעות הגנה, ניהול מקיים ושיקום מערכות אקולוגיות</w:t>
      </w:r>
      <w:bookmarkEnd w:id="15"/>
      <w:r w:rsidR="00543A34">
        <w:rPr>
          <w:rFonts w:ascii="David" w:hAnsi="David" w:cs="David" w:hint="cs"/>
          <w:sz w:val="24"/>
          <w:szCs w:val="24"/>
          <w:rtl/>
          <w:lang w:val="x-none"/>
        </w:rPr>
        <w:t>.</w:t>
      </w:r>
    </w:p>
    <w:p w14:paraId="28FAF0EA" w14:textId="45AE6024" w:rsidR="00E517A7" w:rsidRDefault="00E517A7" w:rsidP="00E517A7">
      <w:pPr>
        <w:spacing w:after="0" w:line="360" w:lineRule="auto"/>
        <w:rPr>
          <w:rFonts w:ascii="David" w:hAnsi="David" w:cs="David"/>
          <w:b/>
          <w:bCs/>
          <w:sz w:val="24"/>
          <w:szCs w:val="24"/>
          <w:u w:val="single"/>
          <w:rtl/>
          <w:lang w:val="x-none"/>
        </w:rPr>
      </w:pPr>
    </w:p>
    <w:p w14:paraId="32A4BBB7" w14:textId="77777777" w:rsidR="006351E2" w:rsidRPr="00D34BDD" w:rsidRDefault="006351E2" w:rsidP="006351E2">
      <w:pPr>
        <w:spacing w:after="0" w:line="360" w:lineRule="auto"/>
        <w:rPr>
          <w:rFonts w:ascii="David" w:hAnsi="David" w:cs="David"/>
          <w:b/>
          <w:bCs/>
          <w:sz w:val="24"/>
          <w:szCs w:val="24"/>
          <w:rtl/>
          <w:lang w:val="x-none"/>
        </w:rPr>
      </w:pPr>
      <w:r w:rsidRPr="00D34BDD">
        <w:rPr>
          <w:rFonts w:ascii="David" w:hAnsi="David" w:cs="David" w:hint="cs"/>
          <w:b/>
          <w:bCs/>
          <w:sz w:val="24"/>
          <w:szCs w:val="24"/>
          <w:rtl/>
          <w:lang w:val="x-none"/>
        </w:rPr>
        <w:t>יובהר</w:t>
      </w:r>
      <w:r>
        <w:rPr>
          <w:rFonts w:ascii="David" w:hAnsi="David" w:cs="David" w:hint="cs"/>
          <w:b/>
          <w:bCs/>
          <w:sz w:val="24"/>
          <w:szCs w:val="24"/>
          <w:rtl/>
          <w:lang w:val="x-none"/>
        </w:rPr>
        <w:t xml:space="preserve"> כי הצעה שאינה נוגעת ליישובי החברה הערבית, כהגדרתם בנספח יד', תיפסל על הסף.</w:t>
      </w:r>
    </w:p>
    <w:p w14:paraId="631ED60A" w14:textId="77777777" w:rsidR="006351E2" w:rsidRDefault="006351E2" w:rsidP="00E517A7">
      <w:pPr>
        <w:spacing w:after="0" w:line="360" w:lineRule="auto"/>
        <w:rPr>
          <w:rFonts w:ascii="David" w:hAnsi="David" w:cs="David"/>
          <w:b/>
          <w:bCs/>
          <w:sz w:val="24"/>
          <w:szCs w:val="24"/>
          <w:u w:val="single"/>
          <w:rtl/>
          <w:lang w:val="x-none"/>
        </w:rPr>
      </w:pPr>
    </w:p>
    <w:p w14:paraId="2A879A99" w14:textId="401CB93B" w:rsidR="00E517A7" w:rsidRPr="00E517A7" w:rsidRDefault="00E517A7" w:rsidP="00E517A7">
      <w:pPr>
        <w:spacing w:after="0" w:line="360" w:lineRule="auto"/>
        <w:rPr>
          <w:rFonts w:ascii="David" w:hAnsi="David" w:cs="David"/>
          <w:sz w:val="24"/>
          <w:szCs w:val="24"/>
          <w:lang w:val="x-none"/>
        </w:rPr>
      </w:pPr>
      <w:r w:rsidRPr="00E517A7">
        <w:rPr>
          <w:rFonts w:ascii="David" w:hAnsi="David" w:cs="David" w:hint="cs"/>
          <w:b/>
          <w:bCs/>
          <w:sz w:val="24"/>
          <w:szCs w:val="24"/>
          <w:u w:val="single"/>
          <w:rtl/>
          <w:lang w:val="x-none"/>
        </w:rPr>
        <w:t>המשרד מעוניין לבחור בהצעה אחת לפחות מכל נושא.</w:t>
      </w:r>
    </w:p>
    <w:p w14:paraId="2ED6473F" w14:textId="37340EF8" w:rsidR="000A2748" w:rsidRDefault="000A2748" w:rsidP="000A2748">
      <w:pPr>
        <w:spacing w:after="0" w:line="360" w:lineRule="auto"/>
        <w:rPr>
          <w:rFonts w:ascii="David" w:hAnsi="David" w:cs="David"/>
          <w:b/>
          <w:bCs/>
          <w:sz w:val="24"/>
          <w:szCs w:val="24"/>
          <w:u w:val="single"/>
          <w:rtl/>
          <w:lang w:val="x-none"/>
        </w:rPr>
      </w:pPr>
    </w:p>
    <w:p w14:paraId="21C34ED5" w14:textId="4FE91363" w:rsidR="00E517A7" w:rsidRPr="008A3989" w:rsidRDefault="00E517A7" w:rsidP="00E517A7">
      <w:pPr>
        <w:spacing w:line="360" w:lineRule="auto"/>
        <w:rPr>
          <w:rFonts w:ascii="David" w:hAnsi="David" w:cs="David"/>
          <w:b/>
          <w:bCs/>
          <w:sz w:val="26"/>
          <w:szCs w:val="24"/>
          <w:u w:val="single"/>
          <w:rtl/>
        </w:rPr>
      </w:pPr>
      <w:r w:rsidRPr="008A3989">
        <w:rPr>
          <w:rFonts w:ascii="David" w:hAnsi="David" w:cs="David"/>
          <w:b/>
          <w:bCs/>
          <w:sz w:val="26"/>
          <w:szCs w:val="24"/>
          <w:u w:val="single"/>
          <w:rtl/>
        </w:rPr>
        <w:t>משך המחקר</w:t>
      </w:r>
      <w:r>
        <w:rPr>
          <w:rFonts w:ascii="David" w:hAnsi="David" w:cs="David" w:hint="cs"/>
          <w:b/>
          <w:bCs/>
          <w:sz w:val="26"/>
          <w:szCs w:val="24"/>
          <w:u w:val="single"/>
          <w:rtl/>
        </w:rPr>
        <w:t>/סקר</w:t>
      </w:r>
    </w:p>
    <w:p w14:paraId="5CB41333" w14:textId="77777777" w:rsidR="00E517A7" w:rsidRPr="008A3989" w:rsidRDefault="00E517A7" w:rsidP="00646C90">
      <w:pPr>
        <w:pStyle w:val="ListParagraph"/>
        <w:numPr>
          <w:ilvl w:val="0"/>
          <w:numId w:val="51"/>
        </w:numPr>
        <w:spacing w:line="360" w:lineRule="auto"/>
        <w:rPr>
          <w:rFonts w:ascii="David" w:hAnsi="David" w:cs="David"/>
          <w:sz w:val="26"/>
          <w:szCs w:val="24"/>
          <w:rtl/>
        </w:rPr>
      </w:pPr>
      <w:r w:rsidRPr="008A3989">
        <w:rPr>
          <w:rFonts w:ascii="David" w:hAnsi="David" w:cs="David"/>
          <w:sz w:val="26"/>
          <w:szCs w:val="24"/>
          <w:rtl/>
        </w:rPr>
        <w:t>מחקרים לתקופה של עד שלוש שנים</w:t>
      </w:r>
    </w:p>
    <w:p w14:paraId="035172DC" w14:textId="11C4A5C6" w:rsidR="00E517A7" w:rsidRPr="008A3989" w:rsidRDefault="00E517A7" w:rsidP="00646C90">
      <w:pPr>
        <w:pStyle w:val="ListParagraph"/>
        <w:numPr>
          <w:ilvl w:val="0"/>
          <w:numId w:val="51"/>
        </w:numPr>
        <w:spacing w:line="360" w:lineRule="auto"/>
        <w:rPr>
          <w:rFonts w:ascii="David" w:hAnsi="David" w:cs="David"/>
          <w:sz w:val="26"/>
          <w:szCs w:val="24"/>
          <w:rtl/>
        </w:rPr>
      </w:pPr>
      <w:r w:rsidRPr="008A3989">
        <w:rPr>
          <w:rFonts w:ascii="David" w:hAnsi="David" w:cs="David"/>
          <w:sz w:val="26"/>
          <w:szCs w:val="24"/>
          <w:rtl/>
        </w:rPr>
        <w:t>סקרים לתקופה של עד שנ</w:t>
      </w:r>
      <w:r>
        <w:rPr>
          <w:rFonts w:ascii="David" w:hAnsi="David" w:cs="David" w:hint="cs"/>
          <w:sz w:val="26"/>
          <w:szCs w:val="24"/>
          <w:rtl/>
        </w:rPr>
        <w:t>ה</w:t>
      </w:r>
    </w:p>
    <w:p w14:paraId="632F1EF3" w14:textId="3DF90ABD" w:rsidR="00E517A7" w:rsidRDefault="00E517A7" w:rsidP="00E517A7">
      <w:pPr>
        <w:spacing w:line="360" w:lineRule="auto"/>
        <w:rPr>
          <w:rFonts w:ascii="David" w:hAnsi="David" w:cs="David"/>
          <w:b/>
          <w:bCs/>
          <w:sz w:val="24"/>
          <w:szCs w:val="24"/>
          <w:u w:val="single"/>
          <w:rtl/>
          <w:lang w:val="x-none"/>
        </w:rPr>
      </w:pPr>
      <w:r w:rsidRPr="00433C22">
        <w:rPr>
          <w:rFonts w:ascii="David" w:hAnsi="David" w:cs="David"/>
          <w:b/>
          <w:bCs/>
          <w:sz w:val="26"/>
          <w:szCs w:val="24"/>
          <w:rtl/>
        </w:rPr>
        <w:t>לתשומת לב – אישור להארכת תקופת המחקר יינתן רק במקרים חריגים.</w:t>
      </w:r>
    </w:p>
    <w:p w14:paraId="03380C95" w14:textId="30F3BA60" w:rsidR="004C5B1B" w:rsidRPr="00433C22" w:rsidRDefault="009B0BDA" w:rsidP="009B0BDA">
      <w:pPr>
        <w:pStyle w:val="Heading2"/>
        <w:numPr>
          <w:ilvl w:val="0"/>
          <w:numId w:val="0"/>
        </w:numPr>
        <w:rPr>
          <w:rFonts w:ascii="David" w:hAnsi="David" w:cs="David"/>
          <w:sz w:val="28"/>
          <w:szCs w:val="28"/>
          <w:rtl/>
        </w:rPr>
      </w:pPr>
      <w:bookmarkStart w:id="17" w:name="_Toc112230874"/>
      <w:bookmarkEnd w:id="16"/>
      <w:r w:rsidRPr="00433C22">
        <w:rPr>
          <w:rFonts w:ascii="David" w:hAnsi="David" w:cs="David"/>
          <w:sz w:val="28"/>
          <w:szCs w:val="28"/>
          <w:rtl/>
        </w:rPr>
        <w:t xml:space="preserve">סעיף </w:t>
      </w:r>
      <w:r w:rsidR="000D4DD9" w:rsidRPr="00433C22">
        <w:rPr>
          <w:rFonts w:ascii="David" w:hAnsi="David" w:cs="David"/>
          <w:sz w:val="28"/>
          <w:szCs w:val="28"/>
          <w:rtl/>
        </w:rPr>
        <w:t>3</w:t>
      </w:r>
      <w:r w:rsidRPr="00433C22">
        <w:rPr>
          <w:rFonts w:ascii="David" w:hAnsi="David" w:cs="David"/>
          <w:sz w:val="28"/>
          <w:szCs w:val="28"/>
          <w:rtl/>
        </w:rPr>
        <w:t xml:space="preserve">: </w:t>
      </w:r>
      <w:r w:rsidR="006609A3" w:rsidRPr="00433C22">
        <w:rPr>
          <w:rFonts w:ascii="David" w:hAnsi="David" w:cs="David"/>
          <w:sz w:val="28"/>
          <w:szCs w:val="28"/>
          <w:rtl/>
        </w:rPr>
        <w:t>היקף התקציב</w:t>
      </w:r>
      <w:bookmarkEnd w:id="17"/>
    </w:p>
    <w:p w14:paraId="18475419" w14:textId="4DF076E3" w:rsidR="008A2F00" w:rsidRDefault="008A2F00" w:rsidP="000C5882">
      <w:pPr>
        <w:pStyle w:val="ListParagraph"/>
        <w:spacing w:after="0" w:line="360" w:lineRule="auto"/>
        <w:ind w:left="0"/>
        <w:contextualSpacing w:val="0"/>
        <w:jc w:val="both"/>
        <w:rPr>
          <w:rFonts w:ascii="David" w:hAnsi="David" w:cs="David"/>
          <w:sz w:val="24"/>
          <w:szCs w:val="24"/>
          <w:rtl/>
        </w:rPr>
      </w:pPr>
      <w:r w:rsidRPr="00433C22">
        <w:rPr>
          <w:rFonts w:ascii="David" w:hAnsi="David" w:cs="David"/>
          <w:sz w:val="24"/>
          <w:szCs w:val="24"/>
          <w:rtl/>
        </w:rPr>
        <w:t xml:space="preserve">היקף התקציב </w:t>
      </w:r>
      <w:r w:rsidR="00E97EFA" w:rsidRPr="00433C22">
        <w:rPr>
          <w:rFonts w:ascii="David" w:hAnsi="David" w:cs="David"/>
          <w:sz w:val="24"/>
          <w:szCs w:val="24"/>
          <w:rtl/>
        </w:rPr>
        <w:t xml:space="preserve">המשוער </w:t>
      </w:r>
      <w:r w:rsidRPr="00433C22">
        <w:rPr>
          <w:rFonts w:ascii="David" w:hAnsi="David" w:cs="David"/>
          <w:sz w:val="24"/>
          <w:szCs w:val="24"/>
          <w:rtl/>
        </w:rPr>
        <w:t xml:space="preserve">הכולל לקול קורא </w:t>
      </w:r>
      <w:r w:rsidR="0079762F" w:rsidRPr="00433C22">
        <w:rPr>
          <w:rFonts w:ascii="David" w:hAnsi="David" w:cs="David"/>
          <w:sz w:val="24"/>
          <w:szCs w:val="24"/>
          <w:rtl/>
        </w:rPr>
        <w:t>הוא</w:t>
      </w:r>
      <w:r w:rsidRPr="00433C22">
        <w:rPr>
          <w:rFonts w:ascii="David" w:hAnsi="David" w:cs="David"/>
          <w:sz w:val="24"/>
          <w:szCs w:val="24"/>
          <w:rtl/>
        </w:rPr>
        <w:t xml:space="preserve"> </w:t>
      </w:r>
      <w:r w:rsidR="000C5882" w:rsidRPr="00433C22">
        <w:rPr>
          <w:rFonts w:ascii="David" w:hAnsi="David" w:cs="David"/>
          <w:sz w:val="24"/>
          <w:szCs w:val="24"/>
          <w:rtl/>
        </w:rPr>
        <w:t>מיליון שקלים</w:t>
      </w:r>
      <w:r w:rsidR="000D4DD9" w:rsidRPr="00433C22">
        <w:rPr>
          <w:rFonts w:ascii="David" w:hAnsi="David" w:cs="David"/>
          <w:sz w:val="24"/>
          <w:szCs w:val="24"/>
          <w:rtl/>
        </w:rPr>
        <w:t>.</w:t>
      </w:r>
      <w:r w:rsidR="00853FD2" w:rsidRPr="00433C22">
        <w:rPr>
          <w:rFonts w:ascii="David" w:hAnsi="David" w:cs="David"/>
          <w:sz w:val="24"/>
          <w:szCs w:val="24"/>
          <w:rtl/>
        </w:rPr>
        <w:t xml:space="preserve"> </w:t>
      </w:r>
    </w:p>
    <w:p w14:paraId="1BBC3A61" w14:textId="77777777" w:rsidR="00611A1F" w:rsidRPr="00433C22" w:rsidRDefault="00611A1F" w:rsidP="00611A1F">
      <w:pPr>
        <w:spacing w:line="360" w:lineRule="auto"/>
        <w:rPr>
          <w:rFonts w:ascii="David" w:hAnsi="David" w:cs="David"/>
          <w:sz w:val="26"/>
          <w:szCs w:val="24"/>
          <w:rtl/>
        </w:rPr>
      </w:pPr>
      <w:r w:rsidRPr="00433C22">
        <w:rPr>
          <w:rFonts w:ascii="David" w:hAnsi="David" w:cs="David"/>
          <w:sz w:val="26"/>
          <w:szCs w:val="24"/>
          <w:u w:val="single"/>
          <w:rtl/>
        </w:rPr>
        <w:t>תקציב מקסימלי כולל להצעה יהיה</w:t>
      </w:r>
      <w:r w:rsidRPr="00433C22">
        <w:rPr>
          <w:rFonts w:ascii="David" w:hAnsi="David" w:cs="David"/>
          <w:sz w:val="26"/>
          <w:szCs w:val="24"/>
          <w:rtl/>
        </w:rPr>
        <w:t xml:space="preserve">: </w:t>
      </w:r>
    </w:p>
    <w:p w14:paraId="1F1864E5" w14:textId="63A9B78B" w:rsidR="00611A1F" w:rsidRPr="00433C22" w:rsidRDefault="00611A1F" w:rsidP="00611A1F">
      <w:pPr>
        <w:spacing w:line="360" w:lineRule="auto"/>
        <w:rPr>
          <w:rFonts w:ascii="David" w:hAnsi="David" w:cs="David"/>
          <w:sz w:val="24"/>
          <w:szCs w:val="24"/>
          <w:rtl/>
        </w:rPr>
      </w:pPr>
      <w:r w:rsidRPr="00433C22">
        <w:rPr>
          <w:rFonts w:ascii="David" w:hAnsi="David" w:cs="David"/>
          <w:sz w:val="26"/>
          <w:szCs w:val="24"/>
          <w:rtl/>
        </w:rPr>
        <w:t xml:space="preserve">למחקר עד </w:t>
      </w:r>
      <w:r>
        <w:rPr>
          <w:rFonts w:ascii="David" w:hAnsi="David" w:cs="David" w:hint="cs"/>
          <w:sz w:val="26"/>
          <w:szCs w:val="24"/>
          <w:rtl/>
        </w:rPr>
        <w:t xml:space="preserve">500,000 </w:t>
      </w:r>
      <w:r w:rsidRPr="00433C22">
        <w:rPr>
          <w:rFonts w:ascii="David" w:hAnsi="David" w:cs="David"/>
          <w:sz w:val="26"/>
          <w:szCs w:val="24"/>
          <w:rtl/>
        </w:rPr>
        <w:t xml:space="preserve">₪. </w:t>
      </w:r>
    </w:p>
    <w:p w14:paraId="05E36DE0" w14:textId="77777777" w:rsidR="00611A1F" w:rsidRPr="00433C22" w:rsidRDefault="00611A1F" w:rsidP="00611A1F">
      <w:pPr>
        <w:spacing w:line="360" w:lineRule="auto"/>
        <w:rPr>
          <w:rFonts w:ascii="David" w:hAnsi="David" w:cs="David"/>
          <w:sz w:val="26"/>
          <w:szCs w:val="24"/>
          <w:rtl/>
        </w:rPr>
      </w:pPr>
      <w:r w:rsidRPr="00433C22">
        <w:rPr>
          <w:rFonts w:ascii="David" w:hAnsi="David" w:cs="David"/>
          <w:sz w:val="26"/>
          <w:szCs w:val="24"/>
          <w:rtl/>
        </w:rPr>
        <w:t xml:space="preserve">לסקר עד </w:t>
      </w:r>
      <w:r w:rsidRPr="00433C22">
        <w:rPr>
          <w:rFonts w:ascii="David" w:hAnsi="David" w:cs="David" w:hint="cs"/>
          <w:sz w:val="26"/>
          <w:szCs w:val="24"/>
          <w:rtl/>
        </w:rPr>
        <w:t>1</w:t>
      </w:r>
      <w:r w:rsidRPr="00433C22">
        <w:rPr>
          <w:rFonts w:ascii="David" w:hAnsi="David" w:cs="David"/>
          <w:sz w:val="26"/>
          <w:szCs w:val="24"/>
          <w:rtl/>
        </w:rPr>
        <w:t xml:space="preserve">00,000 ₪. </w:t>
      </w:r>
    </w:p>
    <w:p w14:paraId="0371FDC2" w14:textId="795AE7D7" w:rsidR="008A2F00" w:rsidRPr="008A3989" w:rsidRDefault="008A2F00" w:rsidP="00FF1549">
      <w:pPr>
        <w:pStyle w:val="ListParagraph"/>
        <w:spacing w:line="360" w:lineRule="auto"/>
        <w:ind w:left="0"/>
        <w:contextualSpacing w:val="0"/>
        <w:jc w:val="both"/>
        <w:rPr>
          <w:rFonts w:ascii="David" w:hAnsi="David" w:cs="David"/>
          <w:sz w:val="24"/>
          <w:szCs w:val="24"/>
        </w:rPr>
      </w:pPr>
      <w:r w:rsidRPr="008A3989">
        <w:rPr>
          <w:rFonts w:ascii="David" w:hAnsi="David" w:cs="David"/>
          <w:sz w:val="24"/>
          <w:szCs w:val="24"/>
          <w:rtl/>
        </w:rPr>
        <w:t>מובהר כי היק</w:t>
      </w:r>
      <w:r w:rsidR="00560F06" w:rsidRPr="008A3989">
        <w:rPr>
          <w:rFonts w:ascii="David" w:hAnsi="David" w:cs="David"/>
          <w:sz w:val="24"/>
          <w:szCs w:val="24"/>
          <w:rtl/>
        </w:rPr>
        <w:t>ף</w:t>
      </w:r>
      <w:r w:rsidRPr="008A3989">
        <w:rPr>
          <w:rFonts w:ascii="David" w:hAnsi="David" w:cs="David"/>
          <w:sz w:val="24"/>
          <w:szCs w:val="24"/>
          <w:rtl/>
        </w:rPr>
        <w:t xml:space="preserve"> התקציב האמור לעיל משוער, וכל הקצאה תקציבית בפועל כפופה למקורות שיעמדו לרשות המשרד במועד ההחלטה על חלוקת כספי מימון מחקרים</w:t>
      </w:r>
      <w:r w:rsidR="000D4DD9" w:rsidRPr="008A3989">
        <w:rPr>
          <w:rFonts w:ascii="David" w:hAnsi="David" w:cs="David"/>
          <w:sz w:val="24"/>
          <w:szCs w:val="24"/>
          <w:rtl/>
        </w:rPr>
        <w:t xml:space="preserve"> וסקרים</w:t>
      </w:r>
      <w:r w:rsidRPr="008A3989">
        <w:rPr>
          <w:rFonts w:ascii="David" w:hAnsi="David" w:cs="David"/>
          <w:sz w:val="24"/>
          <w:szCs w:val="24"/>
          <w:rtl/>
        </w:rPr>
        <w:t xml:space="preserve"> ו</w:t>
      </w:r>
      <w:r w:rsidR="00392D58" w:rsidRPr="008A3989">
        <w:rPr>
          <w:rFonts w:ascii="David" w:hAnsi="David" w:cs="David"/>
          <w:sz w:val="24"/>
          <w:szCs w:val="24"/>
          <w:rtl/>
        </w:rPr>
        <w:t>כפוף</w:t>
      </w:r>
      <w:r w:rsidRPr="008A3989">
        <w:rPr>
          <w:rFonts w:ascii="David" w:hAnsi="David" w:cs="David"/>
          <w:sz w:val="24"/>
          <w:szCs w:val="24"/>
          <w:rtl/>
        </w:rPr>
        <w:t xml:space="preserve"> לתקצוב הסכומים בסעיף תקציבי רלבנטי על ידי אגף תקציבים.</w:t>
      </w:r>
    </w:p>
    <w:p w14:paraId="4720A835" w14:textId="5F3DBD64" w:rsidR="008A2F00" w:rsidRPr="008A3989" w:rsidRDefault="00404A0B" w:rsidP="004B52BA">
      <w:pPr>
        <w:spacing w:after="0" w:line="360" w:lineRule="auto"/>
        <w:rPr>
          <w:rFonts w:ascii="David" w:hAnsi="David" w:cs="David"/>
          <w:sz w:val="24"/>
          <w:szCs w:val="24"/>
          <w:rtl/>
        </w:rPr>
      </w:pPr>
      <w:r w:rsidRPr="008A3989">
        <w:rPr>
          <w:rFonts w:ascii="David" w:hAnsi="David" w:cs="David"/>
          <w:b/>
          <w:bCs/>
          <w:sz w:val="24"/>
          <w:szCs w:val="24"/>
          <w:rtl/>
        </w:rPr>
        <w:t>עובדי תקן</w:t>
      </w:r>
      <w:r w:rsidRPr="008A3989">
        <w:rPr>
          <w:rFonts w:ascii="David" w:hAnsi="David" w:cs="David"/>
          <w:sz w:val="24"/>
          <w:szCs w:val="24"/>
          <w:rtl/>
        </w:rPr>
        <w:t xml:space="preserve"> </w:t>
      </w:r>
      <w:r w:rsidR="00764B38" w:rsidRPr="008A3989">
        <w:rPr>
          <w:rFonts w:ascii="David" w:hAnsi="David" w:cs="David"/>
          <w:sz w:val="24"/>
          <w:szCs w:val="24"/>
          <w:rtl/>
          <w:lang w:val="x-none"/>
        </w:rPr>
        <w:t>–</w:t>
      </w:r>
      <w:r w:rsidR="000F524C" w:rsidRPr="008A3989">
        <w:rPr>
          <w:rFonts w:ascii="David" w:hAnsi="David" w:cs="David"/>
          <w:sz w:val="24"/>
          <w:szCs w:val="24"/>
          <w:rtl/>
        </w:rPr>
        <w:t xml:space="preserve"> </w:t>
      </w:r>
      <w:r w:rsidR="008A2F00" w:rsidRPr="008A3989">
        <w:rPr>
          <w:rFonts w:ascii="David" w:hAnsi="David" w:cs="David"/>
          <w:sz w:val="24"/>
          <w:szCs w:val="24"/>
          <w:rtl/>
        </w:rPr>
        <w:t xml:space="preserve">לא ישולם שכר </w:t>
      </w:r>
      <w:r w:rsidR="00714844" w:rsidRPr="008A3989">
        <w:rPr>
          <w:rFonts w:ascii="David" w:hAnsi="David" w:cs="David"/>
          <w:sz w:val="24"/>
          <w:szCs w:val="24"/>
          <w:rtl/>
        </w:rPr>
        <w:t>לעובדי מדינה</w:t>
      </w:r>
      <w:r w:rsidR="00BF6590" w:rsidRPr="008A3989">
        <w:rPr>
          <w:rFonts w:ascii="David" w:hAnsi="David" w:cs="David"/>
          <w:sz w:val="24"/>
          <w:szCs w:val="24"/>
          <w:rtl/>
        </w:rPr>
        <w:t>, עובדי רשויות מקומיות</w:t>
      </w:r>
      <w:r w:rsidR="005E0AE3">
        <w:rPr>
          <w:rFonts w:ascii="David" w:hAnsi="David" w:cs="David" w:hint="cs"/>
          <w:sz w:val="24"/>
          <w:szCs w:val="24"/>
          <w:rtl/>
        </w:rPr>
        <w:t xml:space="preserve">, </w:t>
      </w:r>
      <w:r w:rsidR="00BF6590" w:rsidRPr="008A3989">
        <w:rPr>
          <w:rFonts w:ascii="David" w:hAnsi="David" w:cs="David"/>
          <w:sz w:val="24"/>
          <w:szCs w:val="24"/>
          <w:rtl/>
        </w:rPr>
        <w:t>עובדי תקן ב</w:t>
      </w:r>
      <w:r w:rsidR="00C62207">
        <w:rPr>
          <w:rFonts w:ascii="David" w:hAnsi="David" w:cs="David"/>
          <w:sz w:val="24"/>
          <w:szCs w:val="24"/>
          <w:rtl/>
        </w:rPr>
        <w:t>המרכז</w:t>
      </w:r>
      <w:r w:rsidR="00BF6590" w:rsidRPr="008A3989">
        <w:rPr>
          <w:rFonts w:ascii="David" w:hAnsi="David" w:cs="David"/>
          <w:sz w:val="24"/>
          <w:szCs w:val="24"/>
          <w:rtl/>
        </w:rPr>
        <w:t>י מחקר ופיתוח אזורים של משרד המדע</w:t>
      </w:r>
      <w:r w:rsidR="00714844" w:rsidRPr="008A3989">
        <w:rPr>
          <w:rFonts w:ascii="David" w:hAnsi="David" w:cs="David"/>
          <w:sz w:val="24"/>
          <w:szCs w:val="24"/>
          <w:rtl/>
        </w:rPr>
        <w:t xml:space="preserve"> ו</w:t>
      </w:r>
      <w:r w:rsidR="008A2F00" w:rsidRPr="008A3989">
        <w:rPr>
          <w:rFonts w:ascii="David" w:hAnsi="David" w:cs="David"/>
          <w:sz w:val="24"/>
          <w:szCs w:val="24"/>
          <w:rtl/>
        </w:rPr>
        <w:t>לעובדי תקן</w:t>
      </w:r>
      <w:r w:rsidR="004B52BA" w:rsidRPr="008A3989">
        <w:rPr>
          <w:rFonts w:ascii="David" w:hAnsi="David" w:cs="David"/>
          <w:sz w:val="24"/>
          <w:szCs w:val="24"/>
          <w:rtl/>
        </w:rPr>
        <w:t xml:space="preserve"> </w:t>
      </w:r>
      <w:r w:rsidR="00714844" w:rsidRPr="008A3989">
        <w:rPr>
          <w:rFonts w:ascii="David" w:hAnsi="David" w:cs="David"/>
          <w:sz w:val="24"/>
          <w:szCs w:val="24"/>
          <w:rtl/>
        </w:rPr>
        <w:t>ב</w:t>
      </w:r>
      <w:r w:rsidR="004B52BA" w:rsidRPr="008A3989">
        <w:rPr>
          <w:rFonts w:ascii="David" w:hAnsi="David" w:cs="David"/>
          <w:sz w:val="24"/>
          <w:szCs w:val="24"/>
          <w:rtl/>
        </w:rPr>
        <w:t>חברה ממשלתית, גוף סטטוטורי או במוסד להשכלה גבוהה</w:t>
      </w:r>
      <w:r w:rsidR="005E0AE3">
        <w:rPr>
          <w:rFonts w:ascii="David" w:hAnsi="David" w:cs="David" w:hint="cs"/>
          <w:sz w:val="24"/>
          <w:szCs w:val="24"/>
          <w:rtl/>
        </w:rPr>
        <w:t xml:space="preserve"> </w:t>
      </w:r>
      <w:r w:rsidR="004B52BA" w:rsidRPr="008A3989">
        <w:rPr>
          <w:rFonts w:ascii="David" w:hAnsi="David" w:cs="David"/>
          <w:sz w:val="24"/>
          <w:szCs w:val="24"/>
          <w:rtl/>
        </w:rPr>
        <w:t>המתוקצב ע"י המדינה.</w:t>
      </w:r>
      <w:r w:rsidR="008A2F00" w:rsidRPr="008A3989">
        <w:rPr>
          <w:rFonts w:ascii="David" w:hAnsi="David" w:cs="David"/>
          <w:sz w:val="24"/>
          <w:szCs w:val="24"/>
          <w:rtl/>
        </w:rPr>
        <w:t xml:space="preserve"> </w:t>
      </w:r>
    </w:p>
    <w:p w14:paraId="4AE1E3F4" w14:textId="6E5C362A" w:rsidR="008A2F00" w:rsidRPr="008A3989" w:rsidRDefault="00404A0B" w:rsidP="009B0BDA">
      <w:pPr>
        <w:pStyle w:val="ListParagraph"/>
        <w:spacing w:after="0" w:line="360" w:lineRule="auto"/>
        <w:ind w:left="0"/>
        <w:contextualSpacing w:val="0"/>
        <w:rPr>
          <w:rFonts w:ascii="David" w:hAnsi="David" w:cs="David"/>
          <w:sz w:val="24"/>
          <w:szCs w:val="24"/>
          <w:rtl/>
        </w:rPr>
      </w:pPr>
      <w:r w:rsidRPr="008A3989">
        <w:rPr>
          <w:rFonts w:ascii="David" w:hAnsi="David" w:cs="David"/>
          <w:b/>
          <w:bCs/>
          <w:sz w:val="24"/>
          <w:szCs w:val="24"/>
          <w:rtl/>
        </w:rPr>
        <w:t>נסיעות לחו"ל</w:t>
      </w:r>
      <w:r w:rsidRPr="008A3989">
        <w:rPr>
          <w:rFonts w:ascii="David" w:hAnsi="David" w:cs="David"/>
          <w:sz w:val="24"/>
          <w:szCs w:val="24"/>
          <w:rtl/>
        </w:rPr>
        <w:t xml:space="preserve"> </w:t>
      </w:r>
      <w:r w:rsidR="00764B38" w:rsidRPr="008A3989">
        <w:rPr>
          <w:rFonts w:ascii="David" w:hAnsi="David" w:cs="David"/>
          <w:sz w:val="24"/>
          <w:szCs w:val="24"/>
          <w:rtl/>
          <w:lang w:val="x-none"/>
        </w:rPr>
        <w:t>–</w:t>
      </w:r>
      <w:r w:rsidR="000F524C" w:rsidRPr="008A3989">
        <w:rPr>
          <w:rFonts w:ascii="David" w:hAnsi="David" w:cs="David"/>
          <w:sz w:val="24"/>
          <w:szCs w:val="24"/>
          <w:rtl/>
        </w:rPr>
        <w:t xml:space="preserve"> </w:t>
      </w:r>
      <w:r w:rsidR="008A2F00" w:rsidRPr="008A3989">
        <w:rPr>
          <w:rFonts w:ascii="David" w:hAnsi="David" w:cs="David"/>
          <w:sz w:val="24"/>
          <w:szCs w:val="24"/>
          <w:rtl/>
        </w:rPr>
        <w:t>ימומנו נסיעות לחו"ל</w:t>
      </w:r>
      <w:r w:rsidR="009B0BDA" w:rsidRPr="008A3989">
        <w:rPr>
          <w:rFonts w:ascii="David" w:hAnsi="David" w:cs="David"/>
          <w:sz w:val="24"/>
          <w:szCs w:val="24"/>
          <w:rtl/>
        </w:rPr>
        <w:t xml:space="preserve"> לסטודנטים במחקרים בלבד. עד שני סטודנטים למחקר. עלות המימון עד 500 דולר לסטודנט. </w:t>
      </w:r>
    </w:p>
    <w:p w14:paraId="56F2D44B" w14:textId="2854047F" w:rsidR="008A2F00" w:rsidRPr="008A3989" w:rsidRDefault="00404A0B" w:rsidP="00597F10">
      <w:pPr>
        <w:pStyle w:val="ListParagraph"/>
        <w:spacing w:after="0" w:line="360" w:lineRule="auto"/>
        <w:ind w:left="0"/>
        <w:contextualSpacing w:val="0"/>
        <w:rPr>
          <w:rFonts w:ascii="David" w:hAnsi="David" w:cs="David"/>
          <w:sz w:val="24"/>
          <w:szCs w:val="24"/>
          <w:rtl/>
        </w:rPr>
      </w:pPr>
      <w:r w:rsidRPr="008A3989">
        <w:rPr>
          <w:rFonts w:ascii="David" w:hAnsi="David" w:cs="David"/>
          <w:b/>
          <w:bCs/>
          <w:sz w:val="24"/>
          <w:szCs w:val="24"/>
          <w:rtl/>
        </w:rPr>
        <w:t>ציוד בלתי מתכלה</w:t>
      </w:r>
      <w:r w:rsidRPr="008A3989">
        <w:rPr>
          <w:rFonts w:ascii="David" w:hAnsi="David" w:cs="David"/>
          <w:sz w:val="24"/>
          <w:szCs w:val="24"/>
          <w:rtl/>
        </w:rPr>
        <w:t xml:space="preserve"> </w:t>
      </w:r>
      <w:r w:rsidR="00ED4EAE" w:rsidRPr="008A3989">
        <w:rPr>
          <w:rFonts w:ascii="David" w:hAnsi="David" w:cs="David"/>
          <w:sz w:val="24"/>
          <w:szCs w:val="24"/>
          <w:rtl/>
          <w:lang w:val="x-none"/>
        </w:rPr>
        <w:t>–</w:t>
      </w:r>
      <w:r w:rsidRPr="008A3989">
        <w:rPr>
          <w:rFonts w:ascii="David" w:hAnsi="David" w:cs="David"/>
          <w:sz w:val="24"/>
          <w:szCs w:val="24"/>
          <w:rtl/>
        </w:rPr>
        <w:t xml:space="preserve"> </w:t>
      </w:r>
      <w:r w:rsidR="008A2F00" w:rsidRPr="008A3989">
        <w:rPr>
          <w:rFonts w:ascii="David" w:hAnsi="David" w:cs="David"/>
          <w:sz w:val="24"/>
          <w:szCs w:val="24"/>
          <w:rtl/>
        </w:rPr>
        <w:t xml:space="preserve">לא ימומן ציוד בלתי מתכלה, למעט המפורט להלן: </w:t>
      </w:r>
    </w:p>
    <w:p w14:paraId="3CC7141E" w14:textId="652994D3" w:rsidR="008A2F00" w:rsidRPr="008A3989" w:rsidRDefault="008A2F00" w:rsidP="008601C0">
      <w:pPr>
        <w:pStyle w:val="ListParagraph"/>
        <w:numPr>
          <w:ilvl w:val="0"/>
          <w:numId w:val="2"/>
        </w:numPr>
        <w:spacing w:after="0" w:line="480" w:lineRule="auto"/>
        <w:contextualSpacing w:val="0"/>
        <w:jc w:val="both"/>
        <w:rPr>
          <w:rFonts w:ascii="David" w:hAnsi="David" w:cs="David"/>
          <w:sz w:val="24"/>
          <w:szCs w:val="24"/>
        </w:rPr>
      </w:pPr>
      <w:bookmarkStart w:id="18" w:name="_Hlk94171800"/>
      <w:r w:rsidRPr="008A3989">
        <w:rPr>
          <w:rFonts w:ascii="David" w:hAnsi="David" w:cs="David"/>
          <w:sz w:val="24"/>
          <w:szCs w:val="24"/>
          <w:rtl/>
        </w:rPr>
        <w:t>מימון המשרד לציוד קבוע לצורך ביצוע המחק</w:t>
      </w:r>
      <w:r w:rsidR="00142630" w:rsidRPr="008A3989">
        <w:rPr>
          <w:rFonts w:ascii="David" w:hAnsi="David" w:cs="David"/>
          <w:sz w:val="24"/>
          <w:szCs w:val="24"/>
          <w:rtl/>
        </w:rPr>
        <w:t>ר/סקר</w:t>
      </w:r>
      <w:r w:rsidRPr="008A3989">
        <w:rPr>
          <w:rFonts w:ascii="David" w:hAnsi="David" w:cs="David"/>
          <w:sz w:val="24"/>
          <w:szCs w:val="24"/>
          <w:rtl/>
        </w:rPr>
        <w:t xml:space="preserve"> יהיה כדלקמן:</w:t>
      </w:r>
    </w:p>
    <w:p w14:paraId="3C5B98B1" w14:textId="157B055F" w:rsidR="00A26DB0" w:rsidRPr="008A3989" w:rsidRDefault="00A26DB0" w:rsidP="001C1E0C">
      <w:pPr>
        <w:pStyle w:val="ListParagraph"/>
        <w:spacing w:line="480" w:lineRule="auto"/>
        <w:ind w:left="793"/>
        <w:rPr>
          <w:rFonts w:ascii="David" w:hAnsi="David" w:cs="David"/>
          <w:sz w:val="24"/>
          <w:szCs w:val="24"/>
          <w:rtl/>
        </w:rPr>
      </w:pPr>
      <w:r w:rsidRPr="008A3989">
        <w:rPr>
          <w:rFonts w:ascii="David" w:hAnsi="David" w:cs="David"/>
          <w:sz w:val="24"/>
          <w:szCs w:val="24"/>
          <w:rtl/>
        </w:rPr>
        <w:t xml:space="preserve"> עבור מחקר ש</w:t>
      </w:r>
      <w:r w:rsidR="00EB2140" w:rsidRPr="008A3989">
        <w:rPr>
          <w:rFonts w:ascii="David" w:hAnsi="David" w:cs="David"/>
          <w:sz w:val="24"/>
          <w:szCs w:val="24"/>
          <w:rtl/>
        </w:rPr>
        <w:t>י</w:t>
      </w:r>
      <w:r w:rsidRPr="008A3989">
        <w:rPr>
          <w:rFonts w:ascii="David" w:hAnsi="David" w:cs="David"/>
          <w:sz w:val="24"/>
          <w:szCs w:val="24"/>
          <w:rtl/>
        </w:rPr>
        <w:t xml:space="preserve">ימשך </w:t>
      </w:r>
      <w:r w:rsidR="001C1E0C" w:rsidRPr="008A3989">
        <w:rPr>
          <w:rFonts w:ascii="David" w:hAnsi="David" w:cs="David"/>
          <w:sz w:val="24"/>
          <w:szCs w:val="24"/>
          <w:rtl/>
        </w:rPr>
        <w:t xml:space="preserve">3 </w:t>
      </w:r>
      <w:r w:rsidRPr="008A3989">
        <w:rPr>
          <w:rFonts w:ascii="David" w:hAnsi="David" w:cs="David"/>
          <w:sz w:val="24"/>
          <w:szCs w:val="24"/>
          <w:rtl/>
        </w:rPr>
        <w:t>שנים, מימון המשרד יהיה בהיקף של 50% מעלות הציוד לציוד שיירכש בשנ</w:t>
      </w:r>
      <w:r w:rsidR="00560F06" w:rsidRPr="008A3989">
        <w:rPr>
          <w:rFonts w:ascii="David" w:hAnsi="David" w:cs="David"/>
          <w:sz w:val="24"/>
          <w:szCs w:val="24"/>
          <w:rtl/>
        </w:rPr>
        <w:t>ה</w:t>
      </w:r>
      <w:r w:rsidRPr="008A3989">
        <w:rPr>
          <w:rFonts w:ascii="David" w:hAnsi="David" w:cs="David"/>
          <w:sz w:val="24"/>
          <w:szCs w:val="24"/>
          <w:rtl/>
        </w:rPr>
        <w:t xml:space="preserve"> הראשונה </w:t>
      </w:r>
      <w:r w:rsidRPr="008A3989">
        <w:rPr>
          <w:rFonts w:ascii="David" w:hAnsi="David" w:cs="David"/>
          <w:b/>
          <w:bCs/>
          <w:sz w:val="24"/>
          <w:szCs w:val="24"/>
          <w:rtl/>
        </w:rPr>
        <w:t>או</w:t>
      </w:r>
      <w:r w:rsidR="000F524C" w:rsidRPr="008A3989">
        <w:rPr>
          <w:rFonts w:ascii="David" w:hAnsi="David" w:cs="David"/>
          <w:b/>
          <w:bCs/>
          <w:sz w:val="24"/>
          <w:szCs w:val="24"/>
          <w:rtl/>
        </w:rPr>
        <w:t xml:space="preserve"> </w:t>
      </w:r>
      <w:r w:rsidRPr="008A3989">
        <w:rPr>
          <w:rFonts w:ascii="David" w:hAnsi="David" w:cs="David"/>
          <w:sz w:val="24"/>
          <w:szCs w:val="24"/>
          <w:rtl/>
        </w:rPr>
        <w:t>בהיקף של 30% מעלות הציוד לציוד שיירכש בשנ</w:t>
      </w:r>
      <w:r w:rsidR="00560F06" w:rsidRPr="008A3989">
        <w:rPr>
          <w:rFonts w:ascii="David" w:hAnsi="David" w:cs="David"/>
          <w:sz w:val="24"/>
          <w:szCs w:val="24"/>
          <w:rtl/>
        </w:rPr>
        <w:t>ה</w:t>
      </w:r>
      <w:r w:rsidRPr="008A3989">
        <w:rPr>
          <w:rFonts w:ascii="David" w:hAnsi="David" w:cs="David"/>
          <w:sz w:val="24"/>
          <w:szCs w:val="24"/>
          <w:rtl/>
        </w:rPr>
        <w:t xml:space="preserve"> השנייה. בשנה השלישית לא יינתן החזר בעבור הציוד.</w:t>
      </w:r>
    </w:p>
    <w:p w14:paraId="20FD9751" w14:textId="2B89C569" w:rsidR="00A26DB0" w:rsidRDefault="00A26DB0" w:rsidP="004D61D1">
      <w:pPr>
        <w:pStyle w:val="ListParagraph"/>
        <w:spacing w:line="480" w:lineRule="auto"/>
        <w:ind w:left="793"/>
        <w:rPr>
          <w:rFonts w:ascii="David" w:hAnsi="David" w:cs="David"/>
          <w:sz w:val="24"/>
          <w:szCs w:val="24"/>
          <w:rtl/>
        </w:rPr>
      </w:pPr>
      <w:r w:rsidRPr="008A3989">
        <w:rPr>
          <w:rFonts w:ascii="David" w:hAnsi="David" w:cs="David"/>
          <w:sz w:val="24"/>
          <w:szCs w:val="24"/>
          <w:rtl/>
        </w:rPr>
        <w:t>עבור מחקר</w:t>
      </w:r>
      <w:r w:rsidR="007B6189" w:rsidRPr="008A3989">
        <w:rPr>
          <w:rFonts w:ascii="David" w:hAnsi="David" w:cs="David"/>
          <w:sz w:val="24"/>
          <w:szCs w:val="24"/>
          <w:rtl/>
        </w:rPr>
        <w:t xml:space="preserve"> </w:t>
      </w:r>
      <w:r w:rsidRPr="008A3989">
        <w:rPr>
          <w:rFonts w:ascii="David" w:hAnsi="David" w:cs="David"/>
          <w:sz w:val="24"/>
          <w:szCs w:val="24"/>
          <w:rtl/>
        </w:rPr>
        <w:t xml:space="preserve">שימשך שנתיים, מימון המשרד יהיה </w:t>
      </w:r>
      <w:r w:rsidR="004D61D1" w:rsidRPr="008A3989">
        <w:rPr>
          <w:rFonts w:ascii="David" w:hAnsi="David" w:cs="David"/>
          <w:sz w:val="24"/>
          <w:szCs w:val="24"/>
          <w:rtl/>
        </w:rPr>
        <w:t>רק עבור ציוד שיירכש בשנת המחקר הראשונה ו</w:t>
      </w:r>
      <w:r w:rsidRPr="008A3989">
        <w:rPr>
          <w:rFonts w:ascii="David" w:hAnsi="David" w:cs="David"/>
          <w:sz w:val="24"/>
          <w:szCs w:val="24"/>
          <w:rtl/>
        </w:rPr>
        <w:t>בהיקף של</w:t>
      </w:r>
      <w:r w:rsidR="004D61D1" w:rsidRPr="008A3989">
        <w:rPr>
          <w:rFonts w:ascii="David" w:hAnsi="David" w:cs="David"/>
          <w:sz w:val="24"/>
          <w:szCs w:val="24"/>
          <w:rtl/>
        </w:rPr>
        <w:t xml:space="preserve"> עד</w:t>
      </w:r>
      <w:r w:rsidRPr="008A3989">
        <w:rPr>
          <w:rFonts w:ascii="David" w:hAnsi="David" w:cs="David"/>
          <w:sz w:val="24"/>
          <w:szCs w:val="24"/>
          <w:rtl/>
        </w:rPr>
        <w:t xml:space="preserve"> 40% מעלות הציוד.</w:t>
      </w:r>
    </w:p>
    <w:p w14:paraId="32A2A1E7" w14:textId="6BF78CA8" w:rsidR="00BA7A79" w:rsidRPr="008A3989" w:rsidRDefault="00BA7A79" w:rsidP="004D61D1">
      <w:pPr>
        <w:pStyle w:val="ListParagraph"/>
        <w:spacing w:line="480" w:lineRule="auto"/>
        <w:ind w:left="793"/>
        <w:rPr>
          <w:rFonts w:ascii="David" w:hAnsi="David" w:cs="David"/>
          <w:sz w:val="24"/>
          <w:szCs w:val="24"/>
          <w:rtl/>
        </w:rPr>
      </w:pPr>
      <w:r>
        <w:rPr>
          <w:rFonts w:ascii="David" w:hAnsi="David" w:cs="David" w:hint="cs"/>
          <w:sz w:val="24"/>
          <w:szCs w:val="24"/>
          <w:rtl/>
        </w:rPr>
        <w:t>עבור מחקר/סקר שימשך שנה, לא ימומן ציוד קבוע.</w:t>
      </w:r>
    </w:p>
    <w:p w14:paraId="3BA2D02C" w14:textId="7DFFFF9A" w:rsidR="008A2F00" w:rsidRPr="008A3989" w:rsidRDefault="008A2F00" w:rsidP="008601C0">
      <w:pPr>
        <w:pStyle w:val="ListParagraph"/>
        <w:numPr>
          <w:ilvl w:val="0"/>
          <w:numId w:val="2"/>
        </w:numPr>
        <w:spacing w:line="480" w:lineRule="auto"/>
        <w:jc w:val="both"/>
        <w:rPr>
          <w:rFonts w:ascii="David" w:hAnsi="David" w:cs="David"/>
          <w:sz w:val="24"/>
          <w:szCs w:val="24"/>
        </w:rPr>
      </w:pPr>
      <w:r w:rsidRPr="008A3989">
        <w:rPr>
          <w:rFonts w:ascii="David" w:hAnsi="David" w:cs="David"/>
          <w:sz w:val="24"/>
          <w:szCs w:val="24"/>
          <w:rtl/>
        </w:rPr>
        <w:t>ציוד ייעודי שמטרתו לשמש אך ורק לצורכי המחקר</w:t>
      </w:r>
      <w:r w:rsidR="000D4DD9" w:rsidRPr="008A3989">
        <w:rPr>
          <w:rFonts w:ascii="David" w:hAnsi="David" w:cs="David"/>
          <w:sz w:val="24"/>
          <w:szCs w:val="24"/>
          <w:rtl/>
        </w:rPr>
        <w:t>/סקר</w:t>
      </w:r>
      <w:r w:rsidRPr="008A3989">
        <w:rPr>
          <w:rFonts w:ascii="David" w:hAnsi="David" w:cs="David"/>
          <w:sz w:val="24"/>
          <w:szCs w:val="24"/>
          <w:rtl/>
        </w:rPr>
        <w:t xml:space="preserve"> המסוים שאושר במסגרת הקול הקורא הנוכחי בלבד יוכל לקבל מימון של עד 100%, </w:t>
      </w:r>
      <w:r w:rsidR="00392D58" w:rsidRPr="008A3989">
        <w:rPr>
          <w:rFonts w:ascii="David" w:hAnsi="David" w:cs="David"/>
          <w:sz w:val="24"/>
          <w:szCs w:val="24"/>
          <w:rtl/>
        </w:rPr>
        <w:t>כפוף</w:t>
      </w:r>
      <w:r w:rsidR="0056368E" w:rsidRPr="008A3989">
        <w:rPr>
          <w:rFonts w:ascii="David" w:hAnsi="David" w:cs="David"/>
          <w:sz w:val="24"/>
          <w:szCs w:val="24"/>
          <w:rtl/>
        </w:rPr>
        <w:t xml:space="preserve"> ל</w:t>
      </w:r>
      <w:r w:rsidRPr="008A3989">
        <w:rPr>
          <w:rFonts w:ascii="David" w:hAnsi="David" w:cs="David"/>
          <w:sz w:val="24"/>
          <w:szCs w:val="24"/>
          <w:rtl/>
        </w:rPr>
        <w:t xml:space="preserve">אישור של המשרד. כאשר מתבקש מימון מלא, על המציע לצרף להצעתו מכתב המפרט את הצורך בציוד הייעודי. </w:t>
      </w:r>
    </w:p>
    <w:p w14:paraId="70190857" w14:textId="0FFF3403" w:rsidR="008A2F00" w:rsidRPr="008A3989" w:rsidRDefault="004D61D1" w:rsidP="008601C0">
      <w:pPr>
        <w:pStyle w:val="ListParagraph"/>
        <w:numPr>
          <w:ilvl w:val="0"/>
          <w:numId w:val="2"/>
        </w:numPr>
        <w:spacing w:line="480" w:lineRule="auto"/>
        <w:jc w:val="both"/>
        <w:rPr>
          <w:rFonts w:ascii="David" w:hAnsi="David" w:cs="David"/>
          <w:sz w:val="24"/>
          <w:szCs w:val="24"/>
          <w:rtl/>
        </w:rPr>
      </w:pPr>
      <w:r w:rsidRPr="008A3989">
        <w:rPr>
          <w:rFonts w:ascii="David" w:hAnsi="David" w:cs="David"/>
          <w:sz w:val="24"/>
          <w:szCs w:val="24"/>
          <w:rtl/>
        </w:rPr>
        <w:t>מחשבים ו</w:t>
      </w:r>
      <w:r w:rsidR="008A2F00" w:rsidRPr="008A3989">
        <w:rPr>
          <w:rFonts w:ascii="David" w:hAnsi="David" w:cs="David"/>
          <w:sz w:val="24"/>
          <w:szCs w:val="24"/>
          <w:rtl/>
        </w:rPr>
        <w:t>תוכנות מחשב – ככלל המשרד לא יממן רכש</w:t>
      </w:r>
      <w:r w:rsidRPr="008A3989">
        <w:rPr>
          <w:rFonts w:ascii="David" w:hAnsi="David" w:cs="David"/>
          <w:sz w:val="24"/>
          <w:szCs w:val="24"/>
          <w:rtl/>
        </w:rPr>
        <w:t xml:space="preserve"> של מחשבים ו/או </w:t>
      </w:r>
      <w:r w:rsidR="008A2F00" w:rsidRPr="008A3989">
        <w:rPr>
          <w:rFonts w:ascii="David" w:hAnsi="David" w:cs="David"/>
          <w:sz w:val="24"/>
          <w:szCs w:val="24"/>
          <w:rtl/>
        </w:rPr>
        <w:t>תוכנות. במקרה והמציע מבקש מימון עבור תוכנות ייעודיות לפרויקט, יש לצ</w:t>
      </w:r>
      <w:r w:rsidR="005E0AE3">
        <w:rPr>
          <w:rFonts w:ascii="David" w:hAnsi="David" w:cs="David" w:hint="cs"/>
          <w:sz w:val="24"/>
          <w:szCs w:val="24"/>
          <w:rtl/>
        </w:rPr>
        <w:t>ר</w:t>
      </w:r>
      <w:r w:rsidR="008A2F00" w:rsidRPr="008A3989">
        <w:rPr>
          <w:rFonts w:ascii="David" w:hAnsi="David" w:cs="David"/>
          <w:sz w:val="24"/>
          <w:szCs w:val="24"/>
          <w:rtl/>
        </w:rPr>
        <w:t>ף נימוק לבקשה ולהסביר את תרומת השימוש בתכנה להצלחת המחקר</w:t>
      </w:r>
      <w:r w:rsidR="00160380">
        <w:rPr>
          <w:rFonts w:ascii="David" w:hAnsi="David" w:cs="David" w:hint="cs"/>
          <w:sz w:val="24"/>
          <w:szCs w:val="24"/>
          <w:rtl/>
        </w:rPr>
        <w:t xml:space="preserve"> ו/או הסקר</w:t>
      </w:r>
      <w:r w:rsidR="008A2F00" w:rsidRPr="008A3989">
        <w:rPr>
          <w:rFonts w:ascii="David" w:hAnsi="David" w:cs="David"/>
          <w:sz w:val="24"/>
          <w:szCs w:val="24"/>
          <w:rtl/>
        </w:rPr>
        <w:t>.</w:t>
      </w:r>
    </w:p>
    <w:p w14:paraId="0B61E214" w14:textId="77777777" w:rsidR="008A2F00" w:rsidRPr="008A3989" w:rsidRDefault="00404A0B" w:rsidP="008601C0">
      <w:pPr>
        <w:pStyle w:val="ListParagraph"/>
        <w:numPr>
          <w:ilvl w:val="0"/>
          <w:numId w:val="2"/>
        </w:numPr>
        <w:spacing w:line="480" w:lineRule="auto"/>
        <w:jc w:val="both"/>
        <w:rPr>
          <w:rFonts w:ascii="David" w:hAnsi="David" w:cs="David"/>
          <w:b/>
          <w:bCs/>
          <w:sz w:val="24"/>
          <w:szCs w:val="24"/>
        </w:rPr>
      </w:pPr>
      <w:r w:rsidRPr="008A3989">
        <w:rPr>
          <w:rFonts w:ascii="David" w:hAnsi="David" w:cs="David"/>
          <w:b/>
          <w:bCs/>
          <w:sz w:val="24"/>
          <w:szCs w:val="24"/>
          <w:rtl/>
        </w:rPr>
        <w:t>בכל מקרה:</w:t>
      </w:r>
    </w:p>
    <w:p w14:paraId="452ABF1B" w14:textId="5F6713F3" w:rsidR="00404A0B" w:rsidRPr="008A3989" w:rsidRDefault="00404A0B" w:rsidP="008601C0">
      <w:pPr>
        <w:pStyle w:val="ListParagraph"/>
        <w:numPr>
          <w:ilvl w:val="0"/>
          <w:numId w:val="3"/>
        </w:numPr>
        <w:spacing w:after="0" w:line="480" w:lineRule="auto"/>
        <w:contextualSpacing w:val="0"/>
        <w:rPr>
          <w:rFonts w:ascii="David" w:hAnsi="David" w:cs="David"/>
          <w:b/>
          <w:bCs/>
          <w:sz w:val="28"/>
          <w:szCs w:val="28"/>
        </w:rPr>
      </w:pPr>
      <w:r w:rsidRPr="008A3989">
        <w:rPr>
          <w:rFonts w:ascii="David" w:hAnsi="David" w:cs="David"/>
          <w:b/>
          <w:bCs/>
          <w:sz w:val="28"/>
          <w:szCs w:val="28"/>
          <w:rtl/>
        </w:rPr>
        <w:t>הוצאות או מימון מלא, תוכרנה רק עבור ציוד שנרכש באישור המשרד לאחר תחילת ההסכם.</w:t>
      </w:r>
    </w:p>
    <w:p w14:paraId="13F23E3C" w14:textId="62169766" w:rsidR="00404A0B" w:rsidRPr="008A3989" w:rsidRDefault="00404A0B" w:rsidP="008601C0">
      <w:pPr>
        <w:pStyle w:val="ListParagraph"/>
        <w:numPr>
          <w:ilvl w:val="0"/>
          <w:numId w:val="3"/>
        </w:numPr>
        <w:spacing w:after="0" w:line="480" w:lineRule="auto"/>
        <w:contextualSpacing w:val="0"/>
        <w:rPr>
          <w:rFonts w:ascii="David" w:hAnsi="David" w:cs="David"/>
          <w:b/>
          <w:bCs/>
          <w:sz w:val="28"/>
          <w:szCs w:val="28"/>
        </w:rPr>
      </w:pPr>
      <w:r w:rsidRPr="008A3989">
        <w:rPr>
          <w:rFonts w:ascii="David" w:hAnsi="David" w:cs="David"/>
          <w:b/>
          <w:bCs/>
          <w:sz w:val="28"/>
          <w:szCs w:val="28"/>
          <w:rtl/>
        </w:rPr>
        <w:t>המימון הן לגבי ציוד קבוע והן לגבי ציוד קבוע ייעודי למחקר</w:t>
      </w:r>
      <w:r w:rsidR="000D4DD9" w:rsidRPr="008A3989">
        <w:rPr>
          <w:rFonts w:ascii="David" w:hAnsi="David" w:cs="David"/>
          <w:b/>
          <w:bCs/>
          <w:sz w:val="28"/>
          <w:szCs w:val="28"/>
          <w:rtl/>
        </w:rPr>
        <w:t>/סקר</w:t>
      </w:r>
      <w:r w:rsidRPr="008A3989">
        <w:rPr>
          <w:rFonts w:ascii="David" w:hAnsi="David" w:cs="David"/>
          <w:b/>
          <w:bCs/>
          <w:sz w:val="28"/>
          <w:szCs w:val="28"/>
          <w:rtl/>
        </w:rPr>
        <w:t>, יוגבל לגובה של עד 25% במצטבר מעלות כלל הצעת המחקר.</w:t>
      </w:r>
    </w:p>
    <w:p w14:paraId="4F4A4BF4" w14:textId="0ADBF42C" w:rsidR="00404A0B" w:rsidRPr="008A3989" w:rsidRDefault="00404A0B" w:rsidP="008601C0">
      <w:pPr>
        <w:pStyle w:val="ListParagraph"/>
        <w:numPr>
          <w:ilvl w:val="0"/>
          <w:numId w:val="3"/>
        </w:numPr>
        <w:spacing w:after="0" w:line="480" w:lineRule="auto"/>
        <w:contextualSpacing w:val="0"/>
        <w:rPr>
          <w:rFonts w:ascii="David" w:hAnsi="David" w:cs="David"/>
          <w:b/>
          <w:bCs/>
          <w:sz w:val="28"/>
          <w:szCs w:val="28"/>
        </w:rPr>
      </w:pPr>
      <w:r w:rsidRPr="008A3989">
        <w:rPr>
          <w:rFonts w:ascii="David" w:hAnsi="David" w:cs="David"/>
          <w:b/>
          <w:bCs/>
          <w:sz w:val="28"/>
          <w:szCs w:val="28"/>
          <w:rtl/>
        </w:rPr>
        <w:t>אין להוסיף תקורה על רכישת ציוד קבוע או ייעודי או על רכישת</w:t>
      </w:r>
      <w:r w:rsidR="000F524C" w:rsidRPr="008A3989">
        <w:rPr>
          <w:rFonts w:ascii="David" w:hAnsi="David" w:cs="David"/>
          <w:b/>
          <w:bCs/>
          <w:sz w:val="28"/>
          <w:szCs w:val="28"/>
          <w:rtl/>
        </w:rPr>
        <w:t xml:space="preserve"> </w:t>
      </w:r>
      <w:r w:rsidRPr="008A3989">
        <w:rPr>
          <w:rFonts w:ascii="David" w:hAnsi="David" w:cs="David"/>
          <w:b/>
          <w:bCs/>
          <w:sz w:val="28"/>
          <w:szCs w:val="28"/>
          <w:rtl/>
        </w:rPr>
        <w:t>תכנת מחשב.</w:t>
      </w:r>
    </w:p>
    <w:p w14:paraId="7050A668" w14:textId="77777777" w:rsidR="00404A0B" w:rsidRPr="008A3989" w:rsidRDefault="00404A0B" w:rsidP="008601C0">
      <w:pPr>
        <w:pStyle w:val="ListParagraph"/>
        <w:numPr>
          <w:ilvl w:val="0"/>
          <w:numId w:val="3"/>
        </w:numPr>
        <w:spacing w:after="0" w:line="480" w:lineRule="auto"/>
        <w:contextualSpacing w:val="0"/>
        <w:rPr>
          <w:rFonts w:ascii="David" w:hAnsi="David" w:cs="David"/>
          <w:b/>
          <w:bCs/>
          <w:sz w:val="28"/>
          <w:szCs w:val="28"/>
        </w:rPr>
      </w:pPr>
      <w:r w:rsidRPr="008A3989">
        <w:rPr>
          <w:rFonts w:ascii="David" w:hAnsi="David" w:cs="David"/>
          <w:b/>
          <w:bCs/>
          <w:sz w:val="28"/>
          <w:szCs w:val="28"/>
          <w:rtl/>
        </w:rPr>
        <w:t>המשרד יחליט בהתאם לשיקול דעתו האם לקבל את הבקשה. לא יאושרו רכישות בדיעבד.</w:t>
      </w:r>
    </w:p>
    <w:bookmarkEnd w:id="18"/>
    <w:p w14:paraId="610CCAA8" w14:textId="4C3F4645" w:rsidR="00404A0B" w:rsidRPr="008A3989" w:rsidRDefault="00404A0B" w:rsidP="00590AEB">
      <w:pPr>
        <w:spacing w:after="0" w:line="360" w:lineRule="auto"/>
        <w:rPr>
          <w:rFonts w:ascii="David" w:hAnsi="David" w:cs="David"/>
          <w:sz w:val="24"/>
          <w:szCs w:val="24"/>
          <w:rtl/>
        </w:rPr>
      </w:pPr>
      <w:r w:rsidRPr="008A3989">
        <w:rPr>
          <w:rFonts w:ascii="David" w:hAnsi="David" w:cs="David"/>
          <w:b/>
          <w:bCs/>
          <w:sz w:val="24"/>
          <w:szCs w:val="24"/>
          <w:rtl/>
        </w:rPr>
        <w:t>תעריפי שכר</w:t>
      </w:r>
      <w:r w:rsidR="00FF1549" w:rsidRPr="008A3989">
        <w:rPr>
          <w:rFonts w:ascii="David" w:hAnsi="David" w:cs="David"/>
          <w:b/>
          <w:bCs/>
          <w:sz w:val="24"/>
          <w:szCs w:val="24"/>
          <w:rtl/>
        </w:rPr>
        <w:t xml:space="preserve"> </w:t>
      </w:r>
      <w:r w:rsidR="00817034">
        <w:rPr>
          <w:rFonts w:ascii="David" w:hAnsi="David" w:cs="David"/>
          <w:sz w:val="24"/>
          <w:szCs w:val="24"/>
          <w:rtl/>
        </w:rPr>
        <w:t>–</w:t>
      </w:r>
      <w:r w:rsidR="00ED40C9">
        <w:rPr>
          <w:rFonts w:ascii="David" w:hAnsi="David" w:cs="David" w:hint="cs"/>
          <w:sz w:val="24"/>
          <w:szCs w:val="24"/>
          <w:rtl/>
        </w:rPr>
        <w:t xml:space="preserve"> </w:t>
      </w:r>
      <w:r w:rsidR="004C5B1B" w:rsidRPr="008A3989">
        <w:rPr>
          <w:rFonts w:ascii="David" w:hAnsi="David" w:cs="David"/>
          <w:sz w:val="24"/>
          <w:szCs w:val="24"/>
          <w:rtl/>
        </w:rPr>
        <w:t>התשלום לחוקרים/טכנאים/עוזרי מחקר לא יעל</w:t>
      </w:r>
      <w:r w:rsidR="004D61D1" w:rsidRPr="008A3989">
        <w:rPr>
          <w:rFonts w:ascii="David" w:hAnsi="David" w:cs="David"/>
          <w:sz w:val="24"/>
          <w:szCs w:val="24"/>
          <w:rtl/>
        </w:rPr>
        <w:t>ה</w:t>
      </w:r>
      <w:r w:rsidR="004C5B1B" w:rsidRPr="008A3989">
        <w:rPr>
          <w:rFonts w:ascii="David" w:hAnsi="David" w:cs="David"/>
          <w:sz w:val="24"/>
          <w:szCs w:val="24"/>
          <w:rtl/>
        </w:rPr>
        <w:t xml:space="preserve"> על התעריפים המקובלים במשרדנו והמפורטים בטופס הצעת המחקר</w:t>
      </w:r>
      <w:r w:rsidR="004D61D1" w:rsidRPr="008A3989">
        <w:rPr>
          <w:rFonts w:ascii="David" w:hAnsi="David" w:cs="David"/>
          <w:sz w:val="24"/>
          <w:szCs w:val="24"/>
          <w:rtl/>
        </w:rPr>
        <w:t xml:space="preserve"> נספח א'</w:t>
      </w:r>
      <w:r w:rsidR="00B1799E" w:rsidRPr="008A3989">
        <w:rPr>
          <w:rFonts w:ascii="David" w:hAnsi="David" w:cs="David"/>
          <w:sz w:val="24"/>
          <w:szCs w:val="24"/>
          <w:rtl/>
        </w:rPr>
        <w:t>.</w:t>
      </w:r>
    </w:p>
    <w:p w14:paraId="42C77802" w14:textId="07CA8B46" w:rsidR="00EF1BA6" w:rsidRPr="008A3989" w:rsidRDefault="004C5B1B" w:rsidP="00590AEB">
      <w:pPr>
        <w:pStyle w:val="3"/>
        <w:ind w:left="0" w:firstLine="0"/>
        <w:jc w:val="left"/>
        <w:rPr>
          <w:rFonts w:ascii="David" w:eastAsiaTheme="minorHAnsi" w:hAnsi="David" w:cs="David"/>
          <w:sz w:val="24"/>
          <w:szCs w:val="24"/>
        </w:rPr>
      </w:pPr>
      <w:r w:rsidRPr="008A3989">
        <w:rPr>
          <w:rFonts w:ascii="David" w:eastAsiaTheme="minorHAnsi" w:hAnsi="David" w:cs="David"/>
          <w:b/>
          <w:bCs/>
          <w:sz w:val="24"/>
          <w:szCs w:val="24"/>
          <w:rtl/>
        </w:rPr>
        <w:t>תקורה</w:t>
      </w:r>
      <w:r w:rsidR="00FF1549" w:rsidRPr="008A3989">
        <w:rPr>
          <w:rFonts w:ascii="David" w:eastAsiaTheme="minorHAnsi" w:hAnsi="David" w:cs="David"/>
          <w:sz w:val="24"/>
          <w:szCs w:val="24"/>
          <w:rtl/>
        </w:rPr>
        <w:t xml:space="preserve"> </w:t>
      </w:r>
      <w:r w:rsidR="00817034">
        <w:rPr>
          <w:rFonts w:ascii="David" w:eastAsiaTheme="minorHAnsi" w:hAnsi="David" w:cs="David"/>
          <w:sz w:val="24"/>
          <w:szCs w:val="24"/>
          <w:rtl/>
        </w:rPr>
        <w:t>–</w:t>
      </w:r>
      <w:r w:rsidRPr="008A3989">
        <w:rPr>
          <w:rFonts w:ascii="David" w:eastAsiaTheme="minorHAnsi" w:hAnsi="David" w:cs="David"/>
          <w:sz w:val="24"/>
          <w:szCs w:val="24"/>
          <w:rtl/>
        </w:rPr>
        <w:t xml:space="preserve"> התקורה תהיה 15% ותכלול </w:t>
      </w:r>
      <w:r w:rsidR="00EF1BA6" w:rsidRPr="008A3989">
        <w:rPr>
          <w:rFonts w:ascii="David" w:eastAsiaTheme="minorHAnsi" w:hAnsi="David" w:cs="David"/>
          <w:sz w:val="24"/>
          <w:szCs w:val="24"/>
          <w:rtl/>
        </w:rPr>
        <w:t>הוצאות עקיפות של המחקר</w:t>
      </w:r>
      <w:r w:rsidR="000D4DD9" w:rsidRPr="008A3989">
        <w:rPr>
          <w:rFonts w:ascii="David" w:eastAsiaTheme="minorHAnsi" w:hAnsi="David" w:cs="David"/>
          <w:sz w:val="24"/>
          <w:szCs w:val="24"/>
          <w:rtl/>
        </w:rPr>
        <w:t>/סקר</w:t>
      </w:r>
      <w:r w:rsidR="00EF1BA6" w:rsidRPr="008A3989">
        <w:rPr>
          <w:rFonts w:ascii="David" w:eastAsiaTheme="minorHAnsi" w:hAnsi="David" w:cs="David"/>
          <w:sz w:val="24"/>
          <w:szCs w:val="24"/>
          <w:rtl/>
        </w:rPr>
        <w:t>, לרבות שירותי מזכירות, שירותי ראיית חשבון כולל הכנת דוחות כספיים, משאבי אנוש וחישובי משכורות (חשבוניות), תחזוקת חשבונות מחקר</w:t>
      </w:r>
      <w:r w:rsidR="000D4DD9" w:rsidRPr="008A3989">
        <w:rPr>
          <w:rFonts w:ascii="David" w:eastAsiaTheme="minorHAnsi" w:hAnsi="David" w:cs="David"/>
          <w:sz w:val="24"/>
          <w:szCs w:val="24"/>
          <w:rtl/>
        </w:rPr>
        <w:t>/סקר</w:t>
      </w:r>
      <w:r w:rsidR="00EF1BA6" w:rsidRPr="008A3989">
        <w:rPr>
          <w:rFonts w:ascii="David" w:eastAsiaTheme="minorHAnsi" w:hAnsi="David" w:cs="David"/>
          <w:sz w:val="24"/>
          <w:szCs w:val="24"/>
          <w:rtl/>
        </w:rPr>
        <w:t>, ניהול המחקר</w:t>
      </w:r>
      <w:r w:rsidR="000D4DD9" w:rsidRPr="008A3989">
        <w:rPr>
          <w:rFonts w:ascii="David" w:eastAsiaTheme="minorHAnsi" w:hAnsi="David" w:cs="David"/>
          <w:sz w:val="24"/>
          <w:szCs w:val="24"/>
          <w:rtl/>
        </w:rPr>
        <w:t>/סקר</w:t>
      </w:r>
      <w:r w:rsidR="00EF1BA6" w:rsidRPr="008A3989">
        <w:rPr>
          <w:rFonts w:ascii="David" w:eastAsiaTheme="minorHAnsi" w:hAnsi="David" w:cs="David"/>
          <w:sz w:val="24"/>
          <w:szCs w:val="24"/>
          <w:rtl/>
        </w:rPr>
        <w:t xml:space="preserve"> (ניסוח הסכמי מחקר</w:t>
      </w:r>
      <w:r w:rsidR="000D4DD9" w:rsidRPr="008A3989">
        <w:rPr>
          <w:rFonts w:ascii="David" w:eastAsiaTheme="minorHAnsi" w:hAnsi="David" w:cs="David"/>
          <w:sz w:val="24"/>
          <w:szCs w:val="24"/>
          <w:rtl/>
        </w:rPr>
        <w:t>/סקר</w:t>
      </w:r>
      <w:r w:rsidR="00EF1BA6" w:rsidRPr="008A3989">
        <w:rPr>
          <w:rFonts w:ascii="David" w:eastAsiaTheme="minorHAnsi" w:hAnsi="David" w:cs="David"/>
          <w:sz w:val="24"/>
          <w:szCs w:val="24"/>
          <w:rtl/>
        </w:rPr>
        <w:t>, משא ומתן על הסכמים, סקירת הצעות מחקר, ניהול הסכם שוטף, מידע על מקורות מימון), שימוש בספריות, גישה לשירותי מחשב, שימוש במתקני מחקר ומשרדים כולל תחזוקתם, הוצאות מים, אנרגיה ולוגיסטיקה.</w:t>
      </w:r>
    </w:p>
    <w:p w14:paraId="7953AA8E" w14:textId="4C8DDCF3" w:rsidR="004C5B1B" w:rsidRPr="008A3989" w:rsidRDefault="007403FF" w:rsidP="00590AEB">
      <w:pPr>
        <w:spacing w:after="0" w:line="360" w:lineRule="auto"/>
        <w:rPr>
          <w:rFonts w:ascii="David" w:hAnsi="David" w:cs="David"/>
          <w:sz w:val="24"/>
          <w:szCs w:val="24"/>
        </w:rPr>
      </w:pPr>
      <w:r w:rsidRPr="008A3989">
        <w:rPr>
          <w:rFonts w:ascii="David" w:hAnsi="David" w:cs="David"/>
          <w:sz w:val="24"/>
          <w:szCs w:val="24"/>
          <w:rtl/>
        </w:rPr>
        <w:t xml:space="preserve">לא יאושר תקציב בגין הוצאות אלה </w:t>
      </w:r>
      <w:r w:rsidR="000F524C" w:rsidRPr="008A3989">
        <w:rPr>
          <w:rFonts w:ascii="David" w:hAnsi="David" w:cs="David"/>
          <w:sz w:val="24"/>
          <w:szCs w:val="24"/>
          <w:rtl/>
        </w:rPr>
        <w:t xml:space="preserve">נוסף על </w:t>
      </w:r>
      <w:r w:rsidR="00AB79B3">
        <w:rPr>
          <w:rFonts w:ascii="David" w:hAnsi="David" w:cs="David" w:hint="cs"/>
          <w:sz w:val="24"/>
          <w:szCs w:val="24"/>
          <w:rtl/>
        </w:rPr>
        <w:t>ה</w:t>
      </w:r>
      <w:r w:rsidRPr="008A3989">
        <w:rPr>
          <w:rFonts w:ascii="David" w:hAnsi="David" w:cs="David"/>
          <w:sz w:val="24"/>
          <w:szCs w:val="24"/>
          <w:rtl/>
        </w:rPr>
        <w:t>תקורה.</w:t>
      </w:r>
    </w:p>
    <w:p w14:paraId="19C314E1" w14:textId="79622AA5" w:rsidR="00162504" w:rsidRPr="008A3989" w:rsidRDefault="004C5B1B" w:rsidP="00590AEB">
      <w:pPr>
        <w:spacing w:after="0" w:line="360" w:lineRule="auto"/>
        <w:rPr>
          <w:rFonts w:ascii="David" w:hAnsi="David" w:cs="David"/>
          <w:b/>
          <w:bCs/>
          <w:sz w:val="24"/>
          <w:szCs w:val="24"/>
          <w:rtl/>
        </w:rPr>
      </w:pPr>
      <w:r w:rsidRPr="008A3989">
        <w:rPr>
          <w:rFonts w:ascii="David" w:hAnsi="David" w:cs="David"/>
          <w:b/>
          <w:bCs/>
          <w:sz w:val="24"/>
          <w:szCs w:val="24"/>
          <w:rtl/>
        </w:rPr>
        <w:t>מע"מ</w:t>
      </w:r>
      <w:r w:rsidR="00FF1549" w:rsidRPr="008A3989">
        <w:rPr>
          <w:rFonts w:ascii="David" w:hAnsi="David" w:cs="David"/>
          <w:b/>
          <w:bCs/>
          <w:sz w:val="24"/>
          <w:szCs w:val="24"/>
          <w:rtl/>
        </w:rPr>
        <w:t xml:space="preserve"> </w:t>
      </w:r>
      <w:r w:rsidR="00ED4EAE" w:rsidRPr="008A3989">
        <w:rPr>
          <w:rFonts w:ascii="David" w:hAnsi="David" w:cs="David"/>
          <w:sz w:val="24"/>
          <w:szCs w:val="24"/>
          <w:rtl/>
          <w:lang w:val="x-none"/>
        </w:rPr>
        <w:t>–</w:t>
      </w:r>
      <w:r w:rsidRPr="008A3989">
        <w:rPr>
          <w:rFonts w:ascii="David" w:hAnsi="David" w:cs="David"/>
          <w:sz w:val="24"/>
          <w:szCs w:val="24"/>
          <w:rtl/>
        </w:rPr>
        <w:t xml:space="preserve"> בהתאם לתקנה 3 לתקנות מס ערך מוסף קיימים מקרים בהם תקבולים כאמור לא יכללו במחיר עסקאותיו של מקבל התמורה. ככל ולטענת המציע לא קיימת חבות מע"מ כאמור, יהא עליו לפנות ולהסדיר זאת מול רשויות המס.</w:t>
      </w:r>
      <w:r w:rsidR="00FB59A4" w:rsidRPr="008A3989">
        <w:rPr>
          <w:rFonts w:ascii="David" w:hAnsi="David" w:cs="David"/>
          <w:sz w:val="24"/>
          <w:szCs w:val="24"/>
          <w:rtl/>
        </w:rPr>
        <w:t xml:space="preserve"> יובהר כי ככול ותחול חובת מע"מ, </w:t>
      </w:r>
      <w:r w:rsidR="00C471CD" w:rsidRPr="008A3989">
        <w:rPr>
          <w:rFonts w:ascii="David" w:hAnsi="David" w:cs="David"/>
          <w:sz w:val="24"/>
          <w:szCs w:val="24"/>
          <w:rtl/>
        </w:rPr>
        <w:t xml:space="preserve">התקציב </w:t>
      </w:r>
      <w:r w:rsidR="00FB59A4" w:rsidRPr="008A3989">
        <w:rPr>
          <w:rFonts w:ascii="David" w:hAnsi="David" w:cs="David"/>
          <w:sz w:val="24"/>
          <w:szCs w:val="24"/>
          <w:rtl/>
        </w:rPr>
        <w:t>כאמור יכלול מע"מ.</w:t>
      </w:r>
    </w:p>
    <w:p w14:paraId="3C3FE008" w14:textId="4C1F3B8A" w:rsidR="003E7BEC" w:rsidRPr="008A3989" w:rsidRDefault="003E7BEC" w:rsidP="000D4DD9">
      <w:pPr>
        <w:spacing w:after="0" w:line="360" w:lineRule="auto"/>
        <w:rPr>
          <w:rFonts w:ascii="David" w:hAnsi="David" w:cs="David"/>
          <w:sz w:val="24"/>
          <w:szCs w:val="24"/>
        </w:rPr>
      </w:pPr>
      <w:bookmarkStart w:id="19" w:name="_Hlk94171970"/>
      <w:r w:rsidRPr="008A3989">
        <w:rPr>
          <w:rFonts w:ascii="David" w:hAnsi="David" w:cs="David"/>
          <w:sz w:val="24"/>
          <w:szCs w:val="24"/>
          <w:rtl/>
        </w:rPr>
        <w:t xml:space="preserve">יובהר כי ככל שחלה על הזוכה חובת תשלום מע"מ, כל שינוי עתידי בגובה המע"מ ישנה את גובה התמורה שתשולם (במקרה של עליית המע"מ התמורה תתעדכן כלפי מעלה ובמקרה של ירידת המע"מ התמורה תתעדכן כלפי מטה). </w:t>
      </w:r>
    </w:p>
    <w:bookmarkEnd w:id="19"/>
    <w:p w14:paraId="6C04C8FD" w14:textId="4914351D" w:rsidR="004C5B1B" w:rsidRPr="008A3989" w:rsidRDefault="004C5B1B" w:rsidP="00590AEB">
      <w:pPr>
        <w:spacing w:after="0" w:line="360" w:lineRule="auto"/>
        <w:rPr>
          <w:rFonts w:ascii="David" w:hAnsi="David" w:cs="David"/>
          <w:sz w:val="24"/>
          <w:szCs w:val="24"/>
          <w:rtl/>
        </w:rPr>
      </w:pPr>
      <w:r w:rsidRPr="008A3989">
        <w:rPr>
          <w:rFonts w:ascii="David" w:hAnsi="David" w:cs="David"/>
          <w:b/>
          <w:bCs/>
          <w:sz w:val="24"/>
          <w:szCs w:val="24"/>
          <w:rtl/>
        </w:rPr>
        <w:t>מקורות מימון נוספים</w:t>
      </w:r>
      <w:r w:rsidR="00FF1549" w:rsidRPr="008A3989">
        <w:rPr>
          <w:rFonts w:ascii="David" w:hAnsi="David" w:cs="David"/>
          <w:sz w:val="24"/>
          <w:szCs w:val="24"/>
          <w:rtl/>
        </w:rPr>
        <w:t xml:space="preserve"> </w:t>
      </w:r>
      <w:r w:rsidR="00ED4EAE" w:rsidRPr="008A3989">
        <w:rPr>
          <w:rFonts w:ascii="David" w:hAnsi="David" w:cs="David"/>
          <w:sz w:val="24"/>
          <w:szCs w:val="24"/>
          <w:rtl/>
          <w:lang w:val="x-none"/>
        </w:rPr>
        <w:t>–</w:t>
      </w:r>
      <w:r w:rsidRPr="008A3989">
        <w:rPr>
          <w:rFonts w:ascii="David" w:hAnsi="David" w:cs="David"/>
          <w:sz w:val="24"/>
          <w:szCs w:val="24"/>
          <w:rtl/>
        </w:rPr>
        <w:t xml:space="preserve"> בנספח התקציבי </w:t>
      </w:r>
      <w:r w:rsidR="00157C90" w:rsidRPr="008A3989">
        <w:rPr>
          <w:rFonts w:ascii="David" w:hAnsi="David" w:cs="David"/>
          <w:sz w:val="24"/>
          <w:szCs w:val="24"/>
          <w:rtl/>
        </w:rPr>
        <w:t>ב</w:t>
      </w:r>
      <w:r w:rsidRPr="008A3989">
        <w:rPr>
          <w:rFonts w:ascii="David" w:hAnsi="David" w:cs="David"/>
          <w:sz w:val="24"/>
          <w:szCs w:val="24"/>
          <w:rtl/>
        </w:rPr>
        <w:t xml:space="preserve">הצעת המחקר יש לפרט מקורות מימון </w:t>
      </w:r>
      <w:r w:rsidRPr="008A3989">
        <w:rPr>
          <w:rFonts w:ascii="David" w:hAnsi="David" w:cs="David"/>
          <w:rtl/>
        </w:rPr>
        <w:t xml:space="preserve">של גורמים </w:t>
      </w:r>
      <w:r w:rsidRPr="008A3989">
        <w:rPr>
          <w:rFonts w:ascii="David" w:hAnsi="David" w:cs="David"/>
          <w:sz w:val="24"/>
          <w:szCs w:val="24"/>
          <w:rtl/>
        </w:rPr>
        <w:t>נוספים לאו</w:t>
      </w:r>
      <w:r w:rsidR="007440D3" w:rsidRPr="008A3989">
        <w:rPr>
          <w:rFonts w:ascii="David" w:hAnsi="David" w:cs="David"/>
          <w:sz w:val="24"/>
          <w:szCs w:val="24"/>
          <w:rtl/>
        </w:rPr>
        <w:t>תה הצעת מחקר ו/או להצעה דומה</w:t>
      </w:r>
      <w:r w:rsidR="00392D58" w:rsidRPr="008A3989">
        <w:rPr>
          <w:rFonts w:ascii="David" w:hAnsi="David" w:cs="David"/>
          <w:sz w:val="24"/>
          <w:szCs w:val="24"/>
          <w:rtl/>
        </w:rPr>
        <w:t>,</w:t>
      </w:r>
      <w:r w:rsidRPr="008A3989">
        <w:rPr>
          <w:rFonts w:ascii="David" w:hAnsi="David" w:cs="David"/>
          <w:sz w:val="24"/>
          <w:szCs w:val="24"/>
          <w:rtl/>
        </w:rPr>
        <w:t xml:space="preserve"> </w:t>
      </w:r>
      <w:r w:rsidR="007440D3" w:rsidRPr="008A3989">
        <w:rPr>
          <w:rFonts w:ascii="David" w:hAnsi="David" w:cs="David"/>
          <w:sz w:val="24"/>
          <w:szCs w:val="24"/>
          <w:rtl/>
        </w:rPr>
        <w:t>ואת גובה המימון.</w:t>
      </w:r>
      <w:r w:rsidR="000F524C" w:rsidRPr="008A3989">
        <w:rPr>
          <w:rFonts w:ascii="David" w:hAnsi="David" w:cs="David"/>
          <w:sz w:val="24"/>
          <w:szCs w:val="24"/>
          <w:rtl/>
        </w:rPr>
        <w:t xml:space="preserve"> </w:t>
      </w:r>
      <w:r w:rsidR="007440D3" w:rsidRPr="008A3989">
        <w:rPr>
          <w:rFonts w:ascii="David" w:hAnsi="David" w:cs="David"/>
          <w:sz w:val="24"/>
          <w:szCs w:val="24"/>
          <w:rtl/>
        </w:rPr>
        <w:t xml:space="preserve">יש </w:t>
      </w:r>
      <w:r w:rsidRPr="008A3989">
        <w:rPr>
          <w:rFonts w:ascii="David" w:hAnsi="David" w:cs="David"/>
          <w:sz w:val="24"/>
          <w:szCs w:val="24"/>
          <w:rtl/>
        </w:rPr>
        <w:t>לצרף פירוט</w:t>
      </w:r>
      <w:r w:rsidR="00064E6E">
        <w:rPr>
          <w:rFonts w:ascii="David" w:hAnsi="David" w:cs="David" w:hint="cs"/>
          <w:sz w:val="24"/>
          <w:szCs w:val="24"/>
          <w:rtl/>
        </w:rPr>
        <w:t xml:space="preserve"> של</w:t>
      </w:r>
      <w:r w:rsidRPr="008A3989">
        <w:rPr>
          <w:rFonts w:ascii="David" w:hAnsi="David" w:cs="David"/>
          <w:sz w:val="24"/>
          <w:szCs w:val="24"/>
          <w:rtl/>
        </w:rPr>
        <w:t xml:space="preserve"> הצעת </w:t>
      </w:r>
      <w:r w:rsidR="00064E6E">
        <w:rPr>
          <w:rFonts w:ascii="David" w:hAnsi="David" w:cs="David" w:hint="cs"/>
          <w:sz w:val="24"/>
          <w:szCs w:val="24"/>
          <w:rtl/>
        </w:rPr>
        <w:t>ה</w:t>
      </w:r>
      <w:r w:rsidRPr="008A3989">
        <w:rPr>
          <w:rFonts w:ascii="David" w:hAnsi="David" w:cs="David"/>
          <w:sz w:val="24"/>
          <w:szCs w:val="24"/>
          <w:rtl/>
        </w:rPr>
        <w:t xml:space="preserve">מחקר או </w:t>
      </w:r>
      <w:r w:rsidR="00ED4EAE" w:rsidRPr="008A3989">
        <w:rPr>
          <w:rFonts w:ascii="David" w:hAnsi="David" w:cs="David"/>
          <w:sz w:val="24"/>
          <w:szCs w:val="24"/>
          <w:rtl/>
        </w:rPr>
        <w:t>תוכנית</w:t>
      </w:r>
      <w:r w:rsidRPr="008A3989">
        <w:rPr>
          <w:rFonts w:ascii="David" w:hAnsi="David" w:cs="David"/>
          <w:sz w:val="24"/>
          <w:szCs w:val="24"/>
          <w:rtl/>
        </w:rPr>
        <w:t xml:space="preserve"> </w:t>
      </w:r>
      <w:r w:rsidR="00064E6E">
        <w:rPr>
          <w:rFonts w:ascii="David" w:hAnsi="David" w:cs="David" w:hint="cs"/>
          <w:sz w:val="24"/>
          <w:szCs w:val="24"/>
          <w:rtl/>
        </w:rPr>
        <w:t>ה</w:t>
      </w:r>
      <w:r w:rsidRPr="008A3989">
        <w:rPr>
          <w:rFonts w:ascii="David" w:hAnsi="David" w:cs="David"/>
          <w:sz w:val="24"/>
          <w:szCs w:val="24"/>
          <w:rtl/>
        </w:rPr>
        <w:t xml:space="preserve">עבודה שאושרה. </w:t>
      </w:r>
    </w:p>
    <w:p w14:paraId="0E9F762B" w14:textId="3975F815" w:rsidR="004C5B1B" w:rsidRPr="008A3989" w:rsidRDefault="000F524C" w:rsidP="009B0BDA">
      <w:pPr>
        <w:spacing w:after="0" w:line="360" w:lineRule="auto"/>
        <w:rPr>
          <w:rFonts w:ascii="David" w:hAnsi="David" w:cs="David"/>
          <w:rtl/>
        </w:rPr>
      </w:pPr>
      <w:r w:rsidRPr="008A3989">
        <w:rPr>
          <w:rFonts w:ascii="David" w:hAnsi="David" w:cs="David"/>
          <w:sz w:val="24"/>
          <w:szCs w:val="24"/>
          <w:rtl/>
        </w:rPr>
        <w:t xml:space="preserve">אם </w:t>
      </w:r>
      <w:r w:rsidR="004C5B1B" w:rsidRPr="008A3989">
        <w:rPr>
          <w:rFonts w:ascii="David" w:hAnsi="David" w:cs="David"/>
          <w:sz w:val="24"/>
          <w:szCs w:val="24"/>
          <w:rtl/>
        </w:rPr>
        <w:t>לאחר הגשת ההצעה למשרד התקבל אישור למימון המחקר</w:t>
      </w:r>
      <w:r w:rsidR="004F080E" w:rsidRPr="008A3989">
        <w:rPr>
          <w:rFonts w:ascii="David" w:hAnsi="David" w:cs="David"/>
          <w:sz w:val="24"/>
          <w:szCs w:val="24"/>
          <w:rtl/>
        </w:rPr>
        <w:t>/סקר</w:t>
      </w:r>
      <w:r w:rsidR="004C5B1B" w:rsidRPr="008A3989">
        <w:rPr>
          <w:rFonts w:ascii="David" w:hAnsi="David" w:cs="David"/>
          <w:sz w:val="24"/>
          <w:szCs w:val="24"/>
          <w:rtl/>
        </w:rPr>
        <w:t xml:space="preserve"> מגורם אחר, יש להודיע על כך בכתב ללשכת המדענית הראשית במשרד</w:t>
      </w:r>
      <w:bookmarkStart w:id="20" w:name="_Hlk94172009"/>
      <w:r w:rsidR="004C5B1B" w:rsidRPr="008A3989">
        <w:rPr>
          <w:rFonts w:ascii="David" w:hAnsi="David" w:cs="David"/>
          <w:sz w:val="24"/>
          <w:szCs w:val="24"/>
          <w:rtl/>
        </w:rPr>
        <w:t xml:space="preserve">. </w:t>
      </w:r>
      <w:r w:rsidR="005E003D" w:rsidRPr="008A3989">
        <w:rPr>
          <w:rFonts w:ascii="David" w:hAnsi="David" w:cs="David"/>
          <w:sz w:val="24"/>
          <w:szCs w:val="24"/>
          <w:rtl/>
        </w:rPr>
        <w:t xml:space="preserve">מובהר כי המשרד יהיה רשאי להתנות את הזכייה בסירוב </w:t>
      </w:r>
      <w:r w:rsidR="00C471CD" w:rsidRPr="008A3989">
        <w:rPr>
          <w:rFonts w:ascii="David" w:hAnsi="David" w:cs="David"/>
          <w:sz w:val="24"/>
          <w:szCs w:val="24"/>
          <w:rtl/>
        </w:rPr>
        <w:t xml:space="preserve">הזוכה </w:t>
      </w:r>
      <w:r w:rsidR="005E003D" w:rsidRPr="008A3989">
        <w:rPr>
          <w:rFonts w:ascii="David" w:hAnsi="David" w:cs="David"/>
          <w:sz w:val="24"/>
          <w:szCs w:val="24"/>
          <w:rtl/>
        </w:rPr>
        <w:t>לקבלת מימון נוסף, לפסול את ההצעה</w:t>
      </w:r>
      <w:r w:rsidR="008C4862" w:rsidRPr="008A3989">
        <w:rPr>
          <w:rFonts w:ascii="David" w:hAnsi="David" w:cs="David"/>
          <w:sz w:val="24"/>
          <w:szCs w:val="24"/>
          <w:rtl/>
        </w:rPr>
        <w:t xml:space="preserve"> בגין קבלת המימון הנוסף</w:t>
      </w:r>
      <w:r w:rsidR="005E003D" w:rsidRPr="008A3989">
        <w:rPr>
          <w:rFonts w:ascii="David" w:hAnsi="David" w:cs="David"/>
          <w:sz w:val="24"/>
          <w:szCs w:val="24"/>
          <w:rtl/>
        </w:rPr>
        <w:t xml:space="preserve"> או להתאים את</w:t>
      </w:r>
      <w:r w:rsidR="008C4862" w:rsidRPr="008A3989">
        <w:rPr>
          <w:rFonts w:ascii="David" w:hAnsi="David" w:cs="David"/>
          <w:sz w:val="24"/>
          <w:szCs w:val="24"/>
          <w:rtl/>
        </w:rPr>
        <w:t xml:space="preserve"> גובה המימון לסך מקורות</w:t>
      </w:r>
      <w:r w:rsidRPr="008A3989">
        <w:rPr>
          <w:rFonts w:ascii="David" w:hAnsi="David" w:cs="David"/>
          <w:sz w:val="24"/>
          <w:szCs w:val="24"/>
          <w:rtl/>
        </w:rPr>
        <w:t xml:space="preserve"> </w:t>
      </w:r>
      <w:r w:rsidR="008C4862" w:rsidRPr="008A3989">
        <w:rPr>
          <w:rFonts w:ascii="David" w:hAnsi="David" w:cs="David"/>
          <w:sz w:val="24"/>
          <w:szCs w:val="24"/>
          <w:rtl/>
        </w:rPr>
        <w:t>המימון</w:t>
      </w:r>
      <w:bookmarkEnd w:id="20"/>
      <w:r w:rsidR="005E003D" w:rsidRPr="008A3989">
        <w:rPr>
          <w:rFonts w:ascii="David" w:hAnsi="David" w:cs="David"/>
          <w:sz w:val="24"/>
          <w:szCs w:val="24"/>
          <w:rtl/>
        </w:rPr>
        <w:t>.</w:t>
      </w:r>
      <w:r w:rsidR="009B0BDA" w:rsidRPr="008A3989">
        <w:rPr>
          <w:rFonts w:ascii="David" w:hAnsi="David" w:cs="David"/>
          <w:sz w:val="24"/>
          <w:szCs w:val="24"/>
          <w:rtl/>
        </w:rPr>
        <w:t xml:space="preserve"> </w:t>
      </w:r>
      <w:r w:rsidR="004C5B1B" w:rsidRPr="008A3989">
        <w:rPr>
          <w:rFonts w:ascii="David" w:hAnsi="David" w:cs="David"/>
          <w:sz w:val="24"/>
          <w:szCs w:val="24"/>
          <w:rtl/>
        </w:rPr>
        <w:t>השתתפות המשרד תותאם על פי עלות המחקר</w:t>
      </w:r>
      <w:r w:rsidR="004F080E" w:rsidRPr="008A3989">
        <w:rPr>
          <w:rFonts w:ascii="David" w:hAnsi="David" w:cs="David"/>
          <w:sz w:val="24"/>
          <w:szCs w:val="24"/>
          <w:rtl/>
        </w:rPr>
        <w:t>/סקר</w:t>
      </w:r>
      <w:r w:rsidR="004C5B1B" w:rsidRPr="008A3989">
        <w:rPr>
          <w:rFonts w:ascii="David" w:hAnsi="David" w:cs="David"/>
          <w:sz w:val="24"/>
          <w:szCs w:val="24"/>
          <w:rtl/>
        </w:rPr>
        <w:t xml:space="preserve"> בפועל וסך מקורות מימון למחקר</w:t>
      </w:r>
      <w:r w:rsidR="004F080E" w:rsidRPr="008A3989">
        <w:rPr>
          <w:rFonts w:ascii="David" w:hAnsi="David" w:cs="David"/>
          <w:sz w:val="24"/>
          <w:szCs w:val="24"/>
          <w:rtl/>
        </w:rPr>
        <w:t>/סקר</w:t>
      </w:r>
      <w:r w:rsidR="004C5B1B" w:rsidRPr="008A3989">
        <w:rPr>
          <w:rFonts w:ascii="David" w:hAnsi="David" w:cs="David"/>
          <w:sz w:val="24"/>
          <w:szCs w:val="24"/>
          <w:rtl/>
        </w:rPr>
        <w:t>.</w:t>
      </w:r>
    </w:p>
    <w:p w14:paraId="16850499" w14:textId="2CB92920" w:rsidR="004C5B1B" w:rsidRPr="008A3989" w:rsidRDefault="003D1B6C" w:rsidP="003D1B6C">
      <w:pPr>
        <w:pStyle w:val="Heading2"/>
        <w:numPr>
          <w:ilvl w:val="0"/>
          <w:numId w:val="0"/>
        </w:numPr>
        <w:rPr>
          <w:rFonts w:ascii="David" w:hAnsi="David" w:cs="David"/>
          <w:sz w:val="28"/>
          <w:szCs w:val="28"/>
          <w:rtl/>
        </w:rPr>
      </w:pPr>
      <w:bookmarkStart w:id="21" w:name="_Toc112230875"/>
      <w:r w:rsidRPr="008A3989">
        <w:rPr>
          <w:rFonts w:ascii="David" w:hAnsi="David" w:cs="David"/>
          <w:sz w:val="28"/>
          <w:szCs w:val="28"/>
          <w:rtl/>
        </w:rPr>
        <w:t xml:space="preserve">סעיף </w:t>
      </w:r>
      <w:r w:rsidR="00E9501C" w:rsidRPr="008A3989">
        <w:rPr>
          <w:rFonts w:ascii="David" w:hAnsi="David" w:cs="David"/>
          <w:sz w:val="28"/>
          <w:szCs w:val="28"/>
          <w:rtl/>
        </w:rPr>
        <w:t>4</w:t>
      </w:r>
      <w:r w:rsidRPr="008A3989">
        <w:rPr>
          <w:rFonts w:ascii="David" w:hAnsi="David" w:cs="David"/>
          <w:sz w:val="28"/>
          <w:szCs w:val="28"/>
          <w:rtl/>
        </w:rPr>
        <w:t xml:space="preserve">: </w:t>
      </w:r>
      <w:r w:rsidR="004C5B1B" w:rsidRPr="008A3989">
        <w:rPr>
          <w:rFonts w:ascii="David" w:hAnsi="David" w:cs="David"/>
          <w:sz w:val="28"/>
          <w:szCs w:val="28"/>
          <w:rtl/>
        </w:rPr>
        <w:t>תנאי סף</w:t>
      </w:r>
      <w:r w:rsidR="000A7F77" w:rsidRPr="008A3989">
        <w:rPr>
          <w:rFonts w:ascii="David" w:hAnsi="David" w:cs="David"/>
          <w:sz w:val="28"/>
          <w:szCs w:val="28"/>
          <w:rtl/>
        </w:rPr>
        <w:t xml:space="preserve"> ותנאים נוספים</w:t>
      </w:r>
      <w:bookmarkEnd w:id="21"/>
    </w:p>
    <w:p w14:paraId="080E252C" w14:textId="77777777" w:rsidR="004C5B1B" w:rsidRPr="008A3989" w:rsidRDefault="004C5B1B" w:rsidP="008601C0">
      <w:pPr>
        <w:pStyle w:val="ListParagraph"/>
        <w:numPr>
          <w:ilvl w:val="0"/>
          <w:numId w:val="4"/>
        </w:numPr>
        <w:rPr>
          <w:rFonts w:ascii="David" w:hAnsi="David" w:cs="David"/>
          <w:sz w:val="24"/>
          <w:szCs w:val="24"/>
        </w:rPr>
      </w:pPr>
      <w:r w:rsidRPr="008A3989">
        <w:rPr>
          <w:rFonts w:ascii="David" w:hAnsi="David" w:cs="David"/>
          <w:b/>
          <w:bCs/>
          <w:sz w:val="24"/>
          <w:szCs w:val="24"/>
          <w:rtl/>
        </w:rPr>
        <w:t>תנאי סף מנהליים</w:t>
      </w:r>
    </w:p>
    <w:p w14:paraId="21B4B651" w14:textId="77777777" w:rsidR="004C5B1B" w:rsidRPr="008A3989" w:rsidRDefault="004C5B1B" w:rsidP="003D1B6C">
      <w:pPr>
        <w:widowControl w:val="0"/>
        <w:spacing w:line="360" w:lineRule="auto"/>
        <w:rPr>
          <w:rFonts w:ascii="David" w:hAnsi="David" w:cs="David"/>
          <w:sz w:val="24"/>
          <w:szCs w:val="24"/>
          <w:rtl/>
        </w:rPr>
      </w:pPr>
      <w:r w:rsidRPr="008A3989">
        <w:rPr>
          <w:rFonts w:ascii="David" w:hAnsi="David" w:cs="David"/>
          <w:b/>
          <w:bCs/>
          <w:sz w:val="24"/>
          <w:szCs w:val="24"/>
          <w:rtl/>
        </w:rPr>
        <w:t>מודגש כי בקשה אשר לא תעמוד בכל התנאים המפורטים</w:t>
      </w:r>
      <w:r w:rsidR="000A7F77" w:rsidRPr="008A3989">
        <w:rPr>
          <w:rFonts w:ascii="David" w:hAnsi="David" w:cs="David"/>
          <w:b/>
          <w:bCs/>
          <w:sz w:val="24"/>
          <w:szCs w:val="24"/>
          <w:rtl/>
        </w:rPr>
        <w:t xml:space="preserve"> בתנאי הסף</w:t>
      </w:r>
      <w:r w:rsidRPr="008A3989">
        <w:rPr>
          <w:rFonts w:ascii="David" w:hAnsi="David" w:cs="David"/>
          <w:b/>
          <w:bCs/>
          <w:sz w:val="24"/>
          <w:szCs w:val="24"/>
          <w:rtl/>
        </w:rPr>
        <w:t xml:space="preserve"> ולא יצורפו אליה כל המסמכים, האישורים וההתחייבויות כמפורט להלן עלולה להיפסל על הסף: </w:t>
      </w:r>
    </w:p>
    <w:p w14:paraId="2CC31725" w14:textId="6A181284" w:rsidR="004C5B1B" w:rsidRPr="008A3989" w:rsidRDefault="003E48C5" w:rsidP="008601C0">
      <w:pPr>
        <w:pStyle w:val="ListParagraph"/>
        <w:widowControl w:val="0"/>
        <w:numPr>
          <w:ilvl w:val="0"/>
          <w:numId w:val="5"/>
        </w:numPr>
        <w:spacing w:line="360" w:lineRule="auto"/>
        <w:ind w:left="935"/>
        <w:rPr>
          <w:rFonts w:ascii="David" w:hAnsi="David" w:cs="David"/>
          <w:sz w:val="24"/>
          <w:szCs w:val="24"/>
        </w:rPr>
      </w:pPr>
      <w:r w:rsidRPr="008A3989">
        <w:rPr>
          <w:rFonts w:ascii="David" w:hAnsi="David" w:cs="David"/>
          <w:sz w:val="24"/>
          <w:szCs w:val="24"/>
          <w:rtl/>
        </w:rPr>
        <w:t>הבקשות יגיעו לתיבת המכרזים של המשרד להגנת הסביבה בירושלים</w:t>
      </w:r>
      <w:r w:rsidR="004F4844" w:rsidRPr="008A3989">
        <w:rPr>
          <w:rFonts w:ascii="David" w:hAnsi="David" w:cs="David"/>
          <w:sz w:val="24"/>
          <w:szCs w:val="24"/>
          <w:rtl/>
        </w:rPr>
        <w:t>, בניין ג'נרי 2</w:t>
      </w:r>
      <w:r w:rsidR="000F524C" w:rsidRPr="008A3989">
        <w:rPr>
          <w:rFonts w:ascii="David" w:hAnsi="David" w:cs="David"/>
          <w:b/>
          <w:bCs/>
          <w:sz w:val="24"/>
          <w:szCs w:val="24"/>
          <w:rtl/>
        </w:rPr>
        <w:t xml:space="preserve"> </w:t>
      </w:r>
      <w:r w:rsidRPr="008A3989">
        <w:rPr>
          <w:rFonts w:ascii="David" w:hAnsi="David" w:cs="David"/>
          <w:sz w:val="24"/>
          <w:szCs w:val="24"/>
          <w:rtl/>
        </w:rPr>
        <w:t xml:space="preserve">רחוב </w:t>
      </w:r>
      <w:r w:rsidR="004B52BA" w:rsidRPr="008A3989">
        <w:rPr>
          <w:rFonts w:ascii="David" w:hAnsi="David" w:cs="David"/>
          <w:b/>
          <w:bCs/>
          <w:sz w:val="24"/>
          <w:szCs w:val="24"/>
          <w:rtl/>
        </w:rPr>
        <w:t xml:space="preserve">בנק </w:t>
      </w:r>
      <w:r w:rsidR="004B52BA" w:rsidRPr="008A3989">
        <w:rPr>
          <w:rFonts w:ascii="David" w:hAnsi="David" w:cs="David"/>
          <w:sz w:val="24"/>
          <w:szCs w:val="24"/>
          <w:rtl/>
        </w:rPr>
        <w:t>ישראל 7</w:t>
      </w:r>
      <w:r w:rsidR="004F4844" w:rsidRPr="008A3989">
        <w:rPr>
          <w:rFonts w:ascii="David" w:hAnsi="David" w:cs="David"/>
          <w:sz w:val="24"/>
          <w:szCs w:val="24"/>
          <w:rtl/>
        </w:rPr>
        <w:t>בניין</w:t>
      </w:r>
      <w:r w:rsidR="000F524C" w:rsidRPr="008A3989">
        <w:rPr>
          <w:rFonts w:ascii="David" w:hAnsi="David" w:cs="David"/>
          <w:sz w:val="24"/>
          <w:szCs w:val="24"/>
          <w:rtl/>
        </w:rPr>
        <w:t xml:space="preserve"> </w:t>
      </w:r>
      <w:r w:rsidR="004F4844" w:rsidRPr="008A3989">
        <w:rPr>
          <w:rFonts w:ascii="David" w:hAnsi="David" w:cs="David"/>
          <w:sz w:val="24"/>
          <w:szCs w:val="24"/>
        </w:rPr>
        <w:t>A</w:t>
      </w:r>
      <w:r w:rsidR="004F4844" w:rsidRPr="008A3989">
        <w:rPr>
          <w:rFonts w:ascii="David" w:hAnsi="David" w:cs="David"/>
          <w:sz w:val="24"/>
          <w:szCs w:val="24"/>
          <w:rtl/>
        </w:rPr>
        <w:t xml:space="preserve">קומה (1-) </w:t>
      </w:r>
      <w:r w:rsidRPr="008A3989">
        <w:rPr>
          <w:rFonts w:ascii="David" w:hAnsi="David" w:cs="David"/>
          <w:b/>
          <w:bCs/>
          <w:sz w:val="24"/>
          <w:szCs w:val="24"/>
          <w:rtl/>
        </w:rPr>
        <w:t xml:space="preserve">לא יאוחר </w:t>
      </w:r>
      <w:r w:rsidRPr="00F31452">
        <w:rPr>
          <w:rFonts w:ascii="David" w:hAnsi="David" w:cs="David"/>
          <w:b/>
          <w:bCs/>
          <w:sz w:val="24"/>
          <w:szCs w:val="24"/>
          <w:rtl/>
        </w:rPr>
        <w:t xml:space="preserve">מתאריך </w:t>
      </w:r>
      <w:r w:rsidR="00F31452">
        <w:rPr>
          <w:rFonts w:ascii="David" w:hAnsi="David" w:cs="David" w:hint="cs"/>
          <w:b/>
          <w:bCs/>
          <w:sz w:val="24"/>
          <w:szCs w:val="24"/>
          <w:rtl/>
        </w:rPr>
        <w:t>0</w:t>
      </w:r>
      <w:r w:rsidR="00F00DAB">
        <w:rPr>
          <w:rFonts w:ascii="David" w:hAnsi="David" w:cs="David" w:hint="cs"/>
          <w:b/>
          <w:bCs/>
          <w:sz w:val="24"/>
          <w:szCs w:val="24"/>
          <w:rtl/>
        </w:rPr>
        <w:t>2</w:t>
      </w:r>
      <w:r w:rsidR="00F31452">
        <w:rPr>
          <w:rFonts w:ascii="David" w:hAnsi="David" w:cs="David" w:hint="cs"/>
          <w:b/>
          <w:bCs/>
          <w:sz w:val="24"/>
          <w:szCs w:val="24"/>
          <w:rtl/>
        </w:rPr>
        <w:t xml:space="preserve">.10.2022 </w:t>
      </w:r>
      <w:r w:rsidRPr="00F31452">
        <w:rPr>
          <w:rFonts w:ascii="David" w:hAnsi="David" w:cs="David"/>
          <w:b/>
          <w:bCs/>
          <w:sz w:val="24"/>
          <w:szCs w:val="24"/>
          <w:rtl/>
        </w:rPr>
        <w:t>בשעה 12</w:t>
      </w:r>
      <w:r w:rsidRPr="008A3989">
        <w:rPr>
          <w:rFonts w:ascii="David" w:hAnsi="David" w:cs="David"/>
          <w:b/>
          <w:bCs/>
          <w:sz w:val="24"/>
          <w:szCs w:val="24"/>
          <w:rtl/>
        </w:rPr>
        <w:t>:00 בצ</w:t>
      </w:r>
      <w:r w:rsidR="00ED4EAE" w:rsidRPr="008A3989">
        <w:rPr>
          <w:rFonts w:ascii="David" w:hAnsi="David" w:cs="David"/>
          <w:b/>
          <w:bCs/>
          <w:sz w:val="24"/>
          <w:szCs w:val="24"/>
          <w:rtl/>
        </w:rPr>
        <w:t>ו</w:t>
      </w:r>
      <w:r w:rsidRPr="008A3989">
        <w:rPr>
          <w:rFonts w:ascii="David" w:hAnsi="David" w:cs="David"/>
          <w:b/>
          <w:bCs/>
          <w:sz w:val="24"/>
          <w:szCs w:val="24"/>
          <w:rtl/>
        </w:rPr>
        <w:t>הרי</w:t>
      </w:r>
      <w:r w:rsidR="00ED4EAE" w:rsidRPr="008A3989">
        <w:rPr>
          <w:rFonts w:ascii="David" w:hAnsi="David" w:cs="David"/>
          <w:b/>
          <w:bCs/>
          <w:sz w:val="24"/>
          <w:szCs w:val="24"/>
          <w:rtl/>
        </w:rPr>
        <w:t>י</w:t>
      </w:r>
      <w:r w:rsidRPr="008A3989">
        <w:rPr>
          <w:rFonts w:ascii="David" w:hAnsi="David" w:cs="David"/>
          <w:b/>
          <w:bCs/>
          <w:sz w:val="24"/>
          <w:szCs w:val="24"/>
          <w:rtl/>
        </w:rPr>
        <w:t>ם.</w:t>
      </w:r>
    </w:p>
    <w:p w14:paraId="535BB87D" w14:textId="165379E2" w:rsidR="003E48C5" w:rsidRDefault="003E48C5" w:rsidP="008601C0">
      <w:pPr>
        <w:pStyle w:val="ListParagraph"/>
        <w:numPr>
          <w:ilvl w:val="0"/>
          <w:numId w:val="5"/>
        </w:numPr>
        <w:spacing w:after="0" w:line="360" w:lineRule="auto"/>
        <w:ind w:left="935"/>
        <w:rPr>
          <w:rFonts w:ascii="David" w:hAnsi="David" w:cs="David"/>
          <w:sz w:val="24"/>
          <w:szCs w:val="24"/>
        </w:rPr>
      </w:pPr>
      <w:r w:rsidRPr="008A3989">
        <w:rPr>
          <w:rFonts w:ascii="David" w:hAnsi="David" w:cs="David"/>
          <w:sz w:val="24"/>
          <w:szCs w:val="24"/>
          <w:rtl/>
        </w:rPr>
        <w:t>הגשת טופס הצעה, המצורף כ</w:t>
      </w:r>
      <w:r w:rsidRPr="008A3989">
        <w:rPr>
          <w:rFonts w:ascii="David" w:hAnsi="David" w:cs="David"/>
          <w:b/>
          <w:bCs/>
          <w:sz w:val="24"/>
          <w:szCs w:val="24"/>
          <w:rtl/>
        </w:rPr>
        <w:t>נספח א'</w:t>
      </w:r>
      <w:r w:rsidRPr="008A3989">
        <w:rPr>
          <w:rFonts w:ascii="David" w:hAnsi="David" w:cs="David"/>
          <w:sz w:val="24"/>
          <w:szCs w:val="24"/>
          <w:rtl/>
        </w:rPr>
        <w:t xml:space="preserve"> לקול הקורא, במועד, חתום על ידי </w:t>
      </w:r>
      <w:r w:rsidR="00D460C8" w:rsidRPr="008A3989">
        <w:rPr>
          <w:rFonts w:ascii="David" w:hAnsi="David" w:cs="David"/>
          <w:sz w:val="24"/>
          <w:szCs w:val="24"/>
          <w:rtl/>
        </w:rPr>
        <w:t>מורשה</w:t>
      </w:r>
      <w:r w:rsidRPr="008A3989">
        <w:rPr>
          <w:rFonts w:ascii="David" w:hAnsi="David" w:cs="David"/>
          <w:sz w:val="24"/>
          <w:szCs w:val="24"/>
          <w:u w:val="single"/>
          <w:rtl/>
        </w:rPr>
        <w:t xml:space="preserve"> </w:t>
      </w:r>
      <w:r w:rsidRPr="008A3989">
        <w:rPr>
          <w:rFonts w:ascii="David" w:hAnsi="David" w:cs="David"/>
          <w:sz w:val="24"/>
          <w:szCs w:val="24"/>
          <w:rtl/>
        </w:rPr>
        <w:t>החתימה של המציע והחוקר ה</w:t>
      </w:r>
      <w:r w:rsidR="00ED40C9">
        <w:rPr>
          <w:rFonts w:ascii="David" w:hAnsi="David" w:cs="David" w:hint="cs"/>
          <w:sz w:val="24"/>
          <w:szCs w:val="24"/>
          <w:rtl/>
        </w:rPr>
        <w:t>אחראי</w:t>
      </w:r>
      <w:r w:rsidRPr="008A3989">
        <w:rPr>
          <w:rFonts w:ascii="David" w:hAnsi="David" w:cs="David"/>
          <w:sz w:val="24"/>
          <w:szCs w:val="24"/>
          <w:rtl/>
        </w:rPr>
        <w:t xml:space="preserve"> כמפורט </w:t>
      </w:r>
      <w:r w:rsidR="00EC24EC" w:rsidRPr="008A3989">
        <w:rPr>
          <w:rFonts w:ascii="David" w:hAnsi="David" w:cs="David"/>
          <w:sz w:val="24"/>
          <w:szCs w:val="24"/>
          <w:rtl/>
        </w:rPr>
        <w:t xml:space="preserve">בנספח </w:t>
      </w:r>
      <w:r w:rsidRPr="008A3989">
        <w:rPr>
          <w:rFonts w:ascii="David" w:hAnsi="David" w:cs="David"/>
          <w:sz w:val="24"/>
          <w:szCs w:val="24"/>
          <w:rtl/>
        </w:rPr>
        <w:t>ובצרוף כל המסמכים הדרושים.</w:t>
      </w:r>
    </w:p>
    <w:p w14:paraId="16F0A8C7" w14:textId="17FAC00A" w:rsidR="00A35355" w:rsidRPr="008A3989" w:rsidRDefault="00582CB8" w:rsidP="008601C0">
      <w:pPr>
        <w:pStyle w:val="ListParagraph"/>
        <w:numPr>
          <w:ilvl w:val="0"/>
          <w:numId w:val="5"/>
        </w:numPr>
        <w:spacing w:after="0" w:line="360" w:lineRule="auto"/>
        <w:ind w:left="935"/>
        <w:rPr>
          <w:rFonts w:ascii="David" w:hAnsi="David" w:cs="David"/>
          <w:sz w:val="24"/>
          <w:szCs w:val="24"/>
        </w:rPr>
      </w:pPr>
      <w:bookmarkStart w:id="22" w:name="_Hlk94173890"/>
      <w:r w:rsidRPr="008A3989">
        <w:rPr>
          <w:rFonts w:ascii="David" w:hAnsi="David" w:cs="David"/>
          <w:sz w:val="24"/>
          <w:szCs w:val="24"/>
          <w:rtl/>
        </w:rPr>
        <w:t>עמידה בהוראות חוק עסקאות גופים ציבוריים התשל"ו</w:t>
      </w:r>
      <w:r w:rsidR="003B29EC" w:rsidRPr="008A3989">
        <w:rPr>
          <w:rFonts w:ascii="David" w:hAnsi="David" w:cs="David"/>
          <w:sz w:val="24"/>
          <w:szCs w:val="24"/>
          <w:rtl/>
        </w:rPr>
        <w:t>-1</w:t>
      </w:r>
      <w:r w:rsidRPr="008A3989">
        <w:rPr>
          <w:rFonts w:ascii="David" w:hAnsi="David" w:cs="David"/>
          <w:sz w:val="24"/>
          <w:szCs w:val="24"/>
          <w:rtl/>
        </w:rPr>
        <w:t>976</w:t>
      </w:r>
      <w:r w:rsidR="00392D58" w:rsidRPr="008A3989">
        <w:rPr>
          <w:rFonts w:ascii="David" w:hAnsi="David" w:cs="David"/>
          <w:sz w:val="24"/>
          <w:szCs w:val="24"/>
          <w:rtl/>
        </w:rPr>
        <w:t>:</w:t>
      </w:r>
      <w:r w:rsidR="00C471CD" w:rsidRPr="008A3989">
        <w:rPr>
          <w:rFonts w:ascii="David" w:hAnsi="David" w:cs="David"/>
          <w:sz w:val="24"/>
          <w:szCs w:val="24"/>
          <w:rtl/>
        </w:rPr>
        <w:t xml:space="preserve"> </w:t>
      </w:r>
      <w:r w:rsidRPr="008A3989">
        <w:rPr>
          <w:rFonts w:ascii="David" w:hAnsi="David" w:cs="David"/>
          <w:sz w:val="24"/>
          <w:szCs w:val="24"/>
          <w:rtl/>
        </w:rPr>
        <w:t>על המציע להיות בעל כלל האישורים</w:t>
      </w:r>
      <w:r w:rsidR="003D696A" w:rsidRPr="008A3989">
        <w:rPr>
          <w:rFonts w:ascii="David" w:hAnsi="David" w:cs="David"/>
          <w:sz w:val="24"/>
          <w:szCs w:val="24"/>
          <w:rtl/>
        </w:rPr>
        <w:t xml:space="preserve"> והתצהירים</w:t>
      </w:r>
      <w:r w:rsidRPr="008A3989">
        <w:rPr>
          <w:rFonts w:ascii="David" w:hAnsi="David" w:cs="David"/>
          <w:sz w:val="24"/>
          <w:szCs w:val="24"/>
          <w:rtl/>
        </w:rPr>
        <w:t xml:space="preserve"> הנדרשים על פי חוק עסקאות גופים ציבוריים.</w:t>
      </w:r>
    </w:p>
    <w:p w14:paraId="5441CE9B" w14:textId="52FD2E5B" w:rsidR="00A35355" w:rsidRPr="008A3989" w:rsidRDefault="00582CB8" w:rsidP="00EC24EC">
      <w:pPr>
        <w:spacing w:after="0" w:line="360" w:lineRule="auto"/>
        <w:ind w:left="935"/>
        <w:rPr>
          <w:rFonts w:ascii="David" w:hAnsi="David" w:cs="David"/>
          <w:sz w:val="24"/>
          <w:szCs w:val="24"/>
          <w:rtl/>
        </w:rPr>
      </w:pPr>
      <w:r w:rsidRPr="008A3989">
        <w:rPr>
          <w:rFonts w:ascii="David" w:hAnsi="David" w:cs="David"/>
          <w:sz w:val="24"/>
          <w:szCs w:val="24"/>
          <w:rtl/>
        </w:rPr>
        <w:t>להוכחת העמידה בתנאי סף זה על המציע</w:t>
      </w:r>
      <w:r w:rsidR="000F524C" w:rsidRPr="008A3989">
        <w:rPr>
          <w:rFonts w:ascii="David" w:hAnsi="David" w:cs="David"/>
          <w:sz w:val="24"/>
          <w:szCs w:val="24"/>
          <w:rtl/>
        </w:rPr>
        <w:t xml:space="preserve"> </w:t>
      </w:r>
      <w:r w:rsidR="00EC24EC" w:rsidRPr="008A3989">
        <w:rPr>
          <w:rFonts w:ascii="David" w:hAnsi="David" w:cs="David"/>
          <w:sz w:val="24"/>
          <w:szCs w:val="24"/>
          <w:rtl/>
        </w:rPr>
        <w:t>להציג</w:t>
      </w:r>
      <w:r w:rsidR="00A35355" w:rsidRPr="008A3989">
        <w:rPr>
          <w:rFonts w:ascii="David" w:hAnsi="David" w:cs="David"/>
          <w:sz w:val="24"/>
          <w:szCs w:val="24"/>
          <w:rtl/>
        </w:rPr>
        <w:t xml:space="preserve"> </w:t>
      </w:r>
      <w:r w:rsidRPr="008A3989">
        <w:rPr>
          <w:rFonts w:ascii="David" w:hAnsi="David" w:cs="David"/>
          <w:sz w:val="24"/>
          <w:szCs w:val="24"/>
          <w:rtl/>
        </w:rPr>
        <w:t>את ה</w:t>
      </w:r>
      <w:r w:rsidR="00A35355" w:rsidRPr="008A3989">
        <w:rPr>
          <w:rFonts w:ascii="David" w:hAnsi="David" w:cs="David"/>
          <w:sz w:val="24"/>
          <w:szCs w:val="24"/>
          <w:rtl/>
        </w:rPr>
        <w:t>אישורים</w:t>
      </w:r>
      <w:r w:rsidRPr="008A3989">
        <w:rPr>
          <w:rFonts w:ascii="David" w:hAnsi="David" w:cs="David"/>
          <w:sz w:val="24"/>
          <w:szCs w:val="24"/>
          <w:rtl/>
        </w:rPr>
        <w:t xml:space="preserve"> הבאים:</w:t>
      </w:r>
      <w:r w:rsidR="00A35355" w:rsidRPr="008A3989">
        <w:rPr>
          <w:rFonts w:ascii="David" w:hAnsi="David" w:cs="David"/>
          <w:sz w:val="24"/>
          <w:szCs w:val="24"/>
          <w:rtl/>
        </w:rPr>
        <w:t xml:space="preserve"> </w:t>
      </w:r>
      <w:bookmarkEnd w:id="22"/>
    </w:p>
    <w:p w14:paraId="7B9FE589" w14:textId="34982856" w:rsidR="00A35355" w:rsidRPr="008A3989" w:rsidRDefault="00A35355" w:rsidP="008601C0">
      <w:pPr>
        <w:pStyle w:val="ListParagraph"/>
        <w:numPr>
          <w:ilvl w:val="0"/>
          <w:numId w:val="6"/>
        </w:numPr>
        <w:spacing w:after="0" w:line="360" w:lineRule="auto"/>
        <w:ind w:left="1927"/>
        <w:rPr>
          <w:rFonts w:ascii="David" w:hAnsi="David" w:cs="David"/>
          <w:sz w:val="24"/>
          <w:szCs w:val="24"/>
        </w:rPr>
      </w:pPr>
      <w:r w:rsidRPr="008A3989">
        <w:rPr>
          <w:rFonts w:ascii="David" w:hAnsi="David" w:cs="David"/>
          <w:sz w:val="24"/>
          <w:szCs w:val="24"/>
          <w:rtl/>
        </w:rPr>
        <w:t>אישור ניכוי מס בתוקף (מפקיד שומה)</w:t>
      </w:r>
    </w:p>
    <w:p w14:paraId="4035BD65" w14:textId="4C503725" w:rsidR="00A35355" w:rsidRPr="008A3989" w:rsidRDefault="00A35355" w:rsidP="008601C0">
      <w:pPr>
        <w:pStyle w:val="ListParagraph"/>
        <w:numPr>
          <w:ilvl w:val="0"/>
          <w:numId w:val="6"/>
        </w:numPr>
        <w:spacing w:after="0" w:line="360" w:lineRule="auto"/>
        <w:ind w:left="1927"/>
        <w:rPr>
          <w:rFonts w:ascii="David" w:hAnsi="David" w:cs="David"/>
          <w:sz w:val="24"/>
          <w:szCs w:val="24"/>
        </w:rPr>
      </w:pPr>
      <w:r w:rsidRPr="008A3989">
        <w:rPr>
          <w:rFonts w:ascii="David" w:hAnsi="David" w:cs="David"/>
          <w:sz w:val="24"/>
          <w:szCs w:val="24"/>
          <w:rtl/>
        </w:rPr>
        <w:t>אישור ניהול פנקסי חשבונות בתוקף (מפקיד שומה)</w:t>
      </w:r>
    </w:p>
    <w:p w14:paraId="68AF92A5" w14:textId="3CAD273C" w:rsidR="00A35355" w:rsidRPr="008A3989" w:rsidRDefault="00A35355" w:rsidP="008601C0">
      <w:pPr>
        <w:numPr>
          <w:ilvl w:val="0"/>
          <w:numId w:val="6"/>
        </w:numPr>
        <w:spacing w:after="0" w:line="360" w:lineRule="auto"/>
        <w:ind w:left="1927"/>
        <w:rPr>
          <w:rFonts w:ascii="David" w:hAnsi="David" w:cs="David"/>
          <w:sz w:val="24"/>
          <w:szCs w:val="24"/>
        </w:rPr>
      </w:pPr>
      <w:r w:rsidRPr="008A3989">
        <w:rPr>
          <w:rFonts w:ascii="David" w:hAnsi="David" w:cs="David"/>
          <w:sz w:val="24"/>
          <w:szCs w:val="24"/>
          <w:rtl/>
        </w:rPr>
        <w:t>הצגת תצהיר חתום ומאומת ע"י עורך דין בדבר העדר הרשעות בעב</w:t>
      </w:r>
      <w:r w:rsidR="00932644">
        <w:rPr>
          <w:rFonts w:ascii="David" w:hAnsi="David" w:cs="David" w:hint="cs"/>
          <w:sz w:val="24"/>
          <w:szCs w:val="24"/>
          <w:rtl/>
        </w:rPr>
        <w:t>י</w:t>
      </w:r>
      <w:r w:rsidRPr="008A3989">
        <w:rPr>
          <w:rFonts w:ascii="David" w:hAnsi="David" w:cs="David"/>
          <w:sz w:val="24"/>
          <w:szCs w:val="24"/>
          <w:rtl/>
        </w:rPr>
        <w:t>רות לפי חוק עובדים זרים, התשנ"א</w:t>
      </w:r>
      <w:r w:rsidR="00ED4EAE" w:rsidRPr="008A3989">
        <w:rPr>
          <w:rFonts w:ascii="David" w:hAnsi="David" w:cs="David"/>
          <w:sz w:val="24"/>
          <w:szCs w:val="24"/>
          <w:rtl/>
        </w:rPr>
        <w:t>-</w:t>
      </w:r>
      <w:r w:rsidRPr="008A3989">
        <w:rPr>
          <w:rFonts w:ascii="David" w:hAnsi="David" w:cs="David"/>
          <w:sz w:val="24"/>
          <w:szCs w:val="24"/>
          <w:rtl/>
        </w:rPr>
        <w:t>1991 וחוק שכר מינימום, התשמ"ז</w:t>
      </w:r>
      <w:r w:rsidR="00ED4EAE" w:rsidRPr="008A3989">
        <w:rPr>
          <w:rFonts w:ascii="David" w:hAnsi="David" w:cs="David"/>
          <w:sz w:val="24"/>
          <w:szCs w:val="24"/>
          <w:rtl/>
        </w:rPr>
        <w:t>-</w:t>
      </w:r>
      <w:r w:rsidRPr="008A3989">
        <w:rPr>
          <w:rFonts w:ascii="David" w:hAnsi="David" w:cs="David"/>
          <w:sz w:val="24"/>
          <w:szCs w:val="24"/>
          <w:rtl/>
        </w:rPr>
        <w:t>1987 המצורף כ</w:t>
      </w:r>
      <w:r w:rsidRPr="008A3989">
        <w:rPr>
          <w:rFonts w:ascii="David" w:hAnsi="David" w:cs="David"/>
          <w:b/>
          <w:bCs/>
          <w:sz w:val="24"/>
          <w:szCs w:val="24"/>
          <w:rtl/>
        </w:rPr>
        <w:t xml:space="preserve">נספח </w:t>
      </w:r>
      <w:r w:rsidR="003A38EF" w:rsidRPr="008A3989">
        <w:rPr>
          <w:rFonts w:ascii="David" w:hAnsi="David" w:cs="David"/>
          <w:b/>
          <w:bCs/>
          <w:sz w:val="24"/>
          <w:szCs w:val="24"/>
          <w:rtl/>
        </w:rPr>
        <w:t>ה</w:t>
      </w:r>
      <w:r w:rsidRPr="008A3989">
        <w:rPr>
          <w:rFonts w:ascii="David" w:hAnsi="David" w:cs="David"/>
          <w:sz w:val="24"/>
          <w:szCs w:val="24"/>
          <w:rtl/>
        </w:rPr>
        <w:t>' לקול הקורא</w:t>
      </w:r>
    </w:p>
    <w:p w14:paraId="3299C4AB" w14:textId="4DA447AC" w:rsidR="00A35355" w:rsidRPr="008A3989" w:rsidRDefault="00A35355" w:rsidP="008601C0">
      <w:pPr>
        <w:numPr>
          <w:ilvl w:val="0"/>
          <w:numId w:val="6"/>
        </w:numPr>
        <w:spacing w:after="0" w:line="360" w:lineRule="auto"/>
        <w:ind w:left="1927"/>
        <w:rPr>
          <w:rFonts w:ascii="David" w:hAnsi="David" w:cs="David"/>
          <w:sz w:val="24"/>
          <w:szCs w:val="24"/>
        </w:rPr>
      </w:pPr>
      <w:r w:rsidRPr="008A3989">
        <w:rPr>
          <w:rFonts w:ascii="David" w:hAnsi="David" w:cs="David"/>
          <w:sz w:val="24"/>
          <w:szCs w:val="24"/>
          <w:rtl/>
        </w:rPr>
        <w:t>הצגת תצהיר חתום ומאומת ע"י עורך דין בדבר העסקת עובדים עם מוגבלות לפי חוק שוויון זכויות לאנשים עם מוגבלות, התשנ"ח</w:t>
      </w:r>
      <w:r w:rsidR="00ED4EAE" w:rsidRPr="008A3989">
        <w:rPr>
          <w:rFonts w:ascii="David" w:hAnsi="David" w:cs="David"/>
          <w:sz w:val="24"/>
          <w:szCs w:val="24"/>
          <w:rtl/>
        </w:rPr>
        <w:t>-</w:t>
      </w:r>
      <w:r w:rsidR="004B52BA" w:rsidRPr="008A3989">
        <w:rPr>
          <w:rFonts w:ascii="David" w:hAnsi="David" w:cs="David"/>
          <w:sz w:val="24"/>
          <w:szCs w:val="24"/>
          <w:rtl/>
        </w:rPr>
        <w:t>1</w:t>
      </w:r>
      <w:r w:rsidRPr="008A3989">
        <w:rPr>
          <w:rFonts w:ascii="David" w:hAnsi="David" w:cs="David"/>
          <w:sz w:val="24"/>
          <w:szCs w:val="24"/>
          <w:rtl/>
        </w:rPr>
        <w:t>998 המצורף כ</w:t>
      </w:r>
      <w:r w:rsidRPr="008A3989">
        <w:rPr>
          <w:rFonts w:ascii="David" w:hAnsi="David" w:cs="David"/>
          <w:b/>
          <w:bCs/>
          <w:sz w:val="24"/>
          <w:szCs w:val="24"/>
          <w:rtl/>
        </w:rPr>
        <w:t xml:space="preserve">נספח </w:t>
      </w:r>
      <w:r w:rsidR="000308A3" w:rsidRPr="008A3989">
        <w:rPr>
          <w:rFonts w:ascii="David" w:hAnsi="David" w:cs="David"/>
          <w:b/>
          <w:bCs/>
          <w:sz w:val="24"/>
          <w:szCs w:val="24"/>
          <w:rtl/>
        </w:rPr>
        <w:t>ו'</w:t>
      </w:r>
      <w:r w:rsidR="000308A3" w:rsidRPr="008A3989">
        <w:rPr>
          <w:rFonts w:ascii="David" w:hAnsi="David" w:cs="David"/>
          <w:sz w:val="24"/>
          <w:szCs w:val="24"/>
          <w:rtl/>
        </w:rPr>
        <w:t xml:space="preserve"> </w:t>
      </w:r>
      <w:r w:rsidRPr="008A3989">
        <w:rPr>
          <w:rFonts w:ascii="David" w:hAnsi="David" w:cs="David"/>
          <w:sz w:val="24"/>
          <w:szCs w:val="24"/>
          <w:rtl/>
        </w:rPr>
        <w:t>לקול הקורא.</w:t>
      </w:r>
    </w:p>
    <w:p w14:paraId="2AE6C429" w14:textId="0F817F71" w:rsidR="00EC24EC" w:rsidRPr="008A3989" w:rsidRDefault="003D696A" w:rsidP="008601C0">
      <w:pPr>
        <w:pStyle w:val="ListParagraph"/>
        <w:numPr>
          <w:ilvl w:val="0"/>
          <w:numId w:val="5"/>
        </w:numPr>
        <w:spacing w:after="0" w:line="360" w:lineRule="auto"/>
        <w:ind w:left="935"/>
        <w:rPr>
          <w:rFonts w:ascii="David" w:hAnsi="David" w:cs="David"/>
          <w:sz w:val="24"/>
          <w:szCs w:val="24"/>
          <w:rtl/>
        </w:rPr>
      </w:pPr>
      <w:r w:rsidRPr="008A3989">
        <w:rPr>
          <w:rFonts w:ascii="David" w:hAnsi="David" w:cs="David"/>
          <w:sz w:val="24"/>
          <w:szCs w:val="24"/>
          <w:rtl/>
        </w:rPr>
        <w:t>בעל אישורים הנדרשים על פי דין כמפורט להלן:</w:t>
      </w:r>
    </w:p>
    <w:p w14:paraId="0B4E377E" w14:textId="37D49818" w:rsidR="00A35355" w:rsidRPr="008A3989" w:rsidRDefault="00A35355" w:rsidP="00A35355">
      <w:pPr>
        <w:spacing w:after="0" w:line="360" w:lineRule="auto"/>
        <w:ind w:left="935"/>
        <w:rPr>
          <w:rFonts w:ascii="David" w:hAnsi="David" w:cs="David"/>
          <w:sz w:val="24"/>
          <w:szCs w:val="24"/>
          <w:rtl/>
        </w:rPr>
      </w:pPr>
      <w:r w:rsidRPr="008A3989">
        <w:rPr>
          <w:rFonts w:ascii="David" w:hAnsi="David" w:cs="David"/>
          <w:b/>
          <w:bCs/>
          <w:sz w:val="24"/>
          <w:szCs w:val="24"/>
          <w:rtl/>
        </w:rPr>
        <w:t>לתאגיד</w:t>
      </w:r>
      <w:r w:rsidRPr="008A3989">
        <w:rPr>
          <w:rFonts w:ascii="David" w:hAnsi="David" w:cs="David"/>
          <w:sz w:val="24"/>
          <w:szCs w:val="24"/>
          <w:rtl/>
        </w:rPr>
        <w:t xml:space="preserve"> </w:t>
      </w:r>
      <w:r w:rsidR="00ED4EAE" w:rsidRPr="008A3989">
        <w:rPr>
          <w:rFonts w:ascii="David" w:hAnsi="David" w:cs="David"/>
          <w:sz w:val="24"/>
          <w:szCs w:val="24"/>
          <w:rtl/>
          <w:lang w:val="x-none"/>
        </w:rPr>
        <w:t>–</w:t>
      </w:r>
      <w:r w:rsidR="00892D5A">
        <w:rPr>
          <w:rFonts w:ascii="David" w:hAnsi="David" w:cs="David" w:hint="cs"/>
          <w:sz w:val="24"/>
          <w:szCs w:val="24"/>
          <w:rtl/>
        </w:rPr>
        <w:t xml:space="preserve"> </w:t>
      </w:r>
      <w:r w:rsidRPr="008A3989">
        <w:rPr>
          <w:rFonts w:ascii="David" w:hAnsi="David" w:cs="David"/>
          <w:sz w:val="24"/>
          <w:szCs w:val="24"/>
          <w:rtl/>
        </w:rPr>
        <w:t>ר</w:t>
      </w:r>
      <w:r w:rsidR="005C233D">
        <w:rPr>
          <w:rFonts w:ascii="David" w:hAnsi="David" w:cs="David" w:hint="cs"/>
          <w:sz w:val="24"/>
          <w:szCs w:val="24"/>
          <w:rtl/>
        </w:rPr>
        <w:t>י</w:t>
      </w:r>
      <w:r w:rsidRPr="008A3989">
        <w:rPr>
          <w:rFonts w:ascii="David" w:hAnsi="David" w:cs="David"/>
          <w:sz w:val="24"/>
          <w:szCs w:val="24"/>
          <w:rtl/>
        </w:rPr>
        <w:t>שום במרשם המתנהל על</w:t>
      </w:r>
      <w:r w:rsidR="00C57B0F" w:rsidRPr="008A3989">
        <w:rPr>
          <w:rFonts w:ascii="David" w:hAnsi="David" w:cs="David"/>
          <w:sz w:val="24"/>
          <w:szCs w:val="24"/>
          <w:rtl/>
        </w:rPr>
        <w:t xml:space="preserve"> פי</w:t>
      </w:r>
      <w:r w:rsidRPr="008A3989">
        <w:rPr>
          <w:rFonts w:ascii="David" w:hAnsi="David" w:cs="David"/>
          <w:sz w:val="24"/>
          <w:szCs w:val="24"/>
          <w:rtl/>
        </w:rPr>
        <w:t xml:space="preserve"> דין לגבי תאגידים מסוגו ואישור עו"ד על היות התאגיד קיים ועל היות החותמים בשמו על מסמכי ההצעה רשאים לחייב את התאגיד בחתימתם.</w:t>
      </w:r>
    </w:p>
    <w:p w14:paraId="3D2720A6" w14:textId="12C94605" w:rsidR="00B27DDB" w:rsidRPr="008A3989" w:rsidRDefault="003D696A" w:rsidP="00B27DDB">
      <w:pPr>
        <w:spacing w:after="0" w:line="360" w:lineRule="auto"/>
        <w:ind w:left="935"/>
        <w:rPr>
          <w:rFonts w:ascii="David" w:hAnsi="David" w:cs="David"/>
          <w:sz w:val="24"/>
          <w:szCs w:val="24"/>
          <w:rtl/>
        </w:rPr>
      </w:pPr>
      <w:r w:rsidRPr="008A3989">
        <w:rPr>
          <w:rFonts w:ascii="David" w:hAnsi="David" w:cs="David"/>
          <w:sz w:val="24"/>
          <w:szCs w:val="24"/>
          <w:u w:val="single"/>
          <w:rtl/>
        </w:rPr>
        <w:t>להוכחת העמידה בתנאי זה על המציע לצרף אישור עו"ד</w:t>
      </w:r>
      <w:r w:rsidR="00B623DB">
        <w:rPr>
          <w:rFonts w:ascii="David" w:hAnsi="David" w:cs="David" w:hint="cs"/>
          <w:sz w:val="24"/>
          <w:szCs w:val="24"/>
          <w:rtl/>
        </w:rPr>
        <w:t>.</w:t>
      </w:r>
      <w:r w:rsidR="00B27DDB" w:rsidRPr="008A3989">
        <w:rPr>
          <w:rFonts w:ascii="David" w:hAnsi="David" w:cs="David"/>
          <w:sz w:val="24"/>
          <w:szCs w:val="24"/>
          <w:rtl/>
        </w:rPr>
        <w:t xml:space="preserve"> </w:t>
      </w:r>
    </w:p>
    <w:p w14:paraId="604273C8" w14:textId="141C37E4" w:rsidR="00583D64" w:rsidRDefault="00583D64" w:rsidP="00583D64">
      <w:pPr>
        <w:spacing w:after="0" w:line="360" w:lineRule="auto"/>
        <w:rPr>
          <w:rFonts w:ascii="David" w:hAnsi="David" w:cs="David"/>
          <w:sz w:val="24"/>
          <w:szCs w:val="24"/>
          <w:rtl/>
        </w:rPr>
      </w:pPr>
    </w:p>
    <w:p w14:paraId="1998E7FE" w14:textId="77777777" w:rsidR="00583D64" w:rsidRPr="00B22DD7" w:rsidRDefault="00583D64" w:rsidP="00B22DD7">
      <w:pPr>
        <w:spacing w:after="0" w:line="360" w:lineRule="auto"/>
        <w:rPr>
          <w:rFonts w:ascii="David" w:hAnsi="David" w:cs="David"/>
          <w:sz w:val="24"/>
          <w:szCs w:val="24"/>
          <w:rtl/>
        </w:rPr>
      </w:pPr>
    </w:p>
    <w:p w14:paraId="2F6B0DA9" w14:textId="77777777" w:rsidR="0075276D" w:rsidRPr="008A3989" w:rsidRDefault="0075276D" w:rsidP="00433C22">
      <w:pPr>
        <w:pStyle w:val="ListParagraph"/>
        <w:spacing w:after="0" w:line="360" w:lineRule="auto"/>
        <w:ind w:left="1655"/>
        <w:rPr>
          <w:rFonts w:ascii="David" w:hAnsi="David" w:cs="David"/>
          <w:sz w:val="24"/>
          <w:szCs w:val="24"/>
          <w:rtl/>
        </w:rPr>
      </w:pPr>
      <w:bookmarkStart w:id="23" w:name="_Hlk94174783"/>
    </w:p>
    <w:bookmarkEnd w:id="23"/>
    <w:p w14:paraId="7E4458CE" w14:textId="77777777" w:rsidR="00441CB1" w:rsidRPr="008A3989" w:rsidRDefault="005100C9" w:rsidP="00646C90">
      <w:pPr>
        <w:pStyle w:val="ListParagraph"/>
        <w:numPr>
          <w:ilvl w:val="0"/>
          <w:numId w:val="8"/>
        </w:numPr>
        <w:spacing w:before="240" w:line="360" w:lineRule="auto"/>
        <w:ind w:left="368" w:hanging="426"/>
        <w:rPr>
          <w:rFonts w:ascii="David" w:hAnsi="David" w:cs="David"/>
          <w:b/>
          <w:bCs/>
          <w:sz w:val="24"/>
          <w:szCs w:val="24"/>
        </w:rPr>
      </w:pPr>
      <w:r w:rsidRPr="008A3989">
        <w:rPr>
          <w:rFonts w:ascii="David" w:hAnsi="David" w:cs="David"/>
          <w:b/>
          <w:bCs/>
          <w:sz w:val="24"/>
          <w:szCs w:val="24"/>
          <w:rtl/>
        </w:rPr>
        <w:t>תנאי סף מקצועיים</w:t>
      </w:r>
    </w:p>
    <w:p w14:paraId="3CF31561" w14:textId="6A46C9B5" w:rsidR="00D94759" w:rsidRDefault="00D94759" w:rsidP="00646C90">
      <w:pPr>
        <w:pStyle w:val="ListParagraph"/>
        <w:numPr>
          <w:ilvl w:val="0"/>
          <w:numId w:val="9"/>
        </w:numPr>
        <w:spacing w:line="360" w:lineRule="auto"/>
        <w:ind w:left="509" w:hanging="425"/>
        <w:rPr>
          <w:rFonts w:ascii="David" w:hAnsi="David" w:cs="David"/>
          <w:sz w:val="24"/>
          <w:szCs w:val="24"/>
        </w:rPr>
      </w:pPr>
      <w:r w:rsidRPr="008A3989">
        <w:rPr>
          <w:rFonts w:ascii="David" w:hAnsi="David" w:cs="David"/>
          <w:sz w:val="24"/>
          <w:szCs w:val="24"/>
          <w:rtl/>
        </w:rPr>
        <w:t>ההצעה עומדת באמור בסעי</w:t>
      </w:r>
      <w:r w:rsidR="00611A1F">
        <w:rPr>
          <w:rFonts w:ascii="David" w:hAnsi="David" w:cs="David" w:hint="cs"/>
          <w:sz w:val="24"/>
          <w:szCs w:val="24"/>
          <w:rtl/>
        </w:rPr>
        <w:t>פים</w:t>
      </w:r>
      <w:r w:rsidR="003B29EC" w:rsidRPr="008A3989">
        <w:rPr>
          <w:rFonts w:ascii="David" w:hAnsi="David" w:cs="David"/>
          <w:sz w:val="24"/>
          <w:szCs w:val="24"/>
          <w:rtl/>
        </w:rPr>
        <w:t xml:space="preserve"> 2</w:t>
      </w:r>
      <w:r w:rsidR="00611A1F">
        <w:rPr>
          <w:rFonts w:ascii="David" w:hAnsi="David" w:cs="David" w:hint="cs"/>
          <w:sz w:val="24"/>
          <w:szCs w:val="24"/>
          <w:rtl/>
        </w:rPr>
        <w:t xml:space="preserve"> ו - 3</w:t>
      </w:r>
      <w:r w:rsidR="003B29EC" w:rsidRPr="008A3989">
        <w:rPr>
          <w:rFonts w:ascii="David" w:hAnsi="David" w:cs="David"/>
          <w:sz w:val="24"/>
          <w:szCs w:val="24"/>
          <w:rtl/>
        </w:rPr>
        <w:t xml:space="preserve"> </w:t>
      </w:r>
      <w:r w:rsidRPr="008A3989">
        <w:rPr>
          <w:rFonts w:ascii="David" w:hAnsi="David" w:cs="David"/>
          <w:sz w:val="24"/>
          <w:szCs w:val="24"/>
          <w:rtl/>
        </w:rPr>
        <w:t>לקול קורא בנוגע לנושא המחקר/סקר, תקופתו והתקציב.</w:t>
      </w:r>
    </w:p>
    <w:p w14:paraId="1213418B" w14:textId="2C667876" w:rsidR="00BA7A79" w:rsidRPr="008A3989" w:rsidRDefault="008A7BD2" w:rsidP="00646C90">
      <w:pPr>
        <w:pStyle w:val="ListParagraph"/>
        <w:numPr>
          <w:ilvl w:val="0"/>
          <w:numId w:val="9"/>
        </w:numPr>
        <w:spacing w:line="360" w:lineRule="auto"/>
        <w:ind w:left="509" w:hanging="425"/>
        <w:rPr>
          <w:rFonts w:ascii="David" w:hAnsi="David" w:cs="David"/>
          <w:sz w:val="24"/>
          <w:szCs w:val="24"/>
        </w:rPr>
      </w:pPr>
      <w:r>
        <w:rPr>
          <w:rFonts w:ascii="David" w:hAnsi="David" w:cs="David" w:hint="cs"/>
          <w:sz w:val="24"/>
          <w:szCs w:val="24"/>
          <w:rtl/>
        </w:rPr>
        <w:t xml:space="preserve">כל ההצעות לקול קורא זה </w:t>
      </w:r>
      <w:r w:rsidR="00BA7A79">
        <w:rPr>
          <w:rFonts w:ascii="David" w:hAnsi="David" w:cs="David"/>
          <w:sz w:val="24"/>
          <w:szCs w:val="24"/>
          <w:rtl/>
        </w:rPr>
        <w:t>י</w:t>
      </w:r>
      <w:r>
        <w:rPr>
          <w:rFonts w:ascii="David" w:hAnsi="David" w:cs="David" w:hint="cs"/>
          <w:sz w:val="24"/>
          <w:szCs w:val="24"/>
          <w:rtl/>
        </w:rPr>
        <w:t>עסקו</w:t>
      </w:r>
      <w:r w:rsidR="00BA7A79">
        <w:rPr>
          <w:rFonts w:ascii="David" w:hAnsi="David" w:cs="David"/>
          <w:sz w:val="24"/>
          <w:szCs w:val="24"/>
          <w:rtl/>
        </w:rPr>
        <w:t xml:space="preserve"> ביישובי החברה הערבית בלבד</w:t>
      </w:r>
      <w:r w:rsidR="00B03099">
        <w:rPr>
          <w:rFonts w:ascii="David" w:hAnsi="David" w:cs="David" w:hint="cs"/>
          <w:sz w:val="24"/>
          <w:szCs w:val="24"/>
          <w:rtl/>
        </w:rPr>
        <w:t xml:space="preserve"> כפי שהוגדרו בהחלטות הממשלה לחברה הערבית (הרשימה המלאה מופיעה בנספח </w:t>
      </w:r>
      <w:r w:rsidR="00094361">
        <w:rPr>
          <w:rFonts w:ascii="David" w:hAnsi="David" w:cs="David" w:hint="cs"/>
          <w:sz w:val="24"/>
          <w:szCs w:val="24"/>
          <w:rtl/>
        </w:rPr>
        <w:t>י"ד</w:t>
      </w:r>
      <w:r w:rsidR="00B03099">
        <w:rPr>
          <w:rFonts w:ascii="David" w:hAnsi="David" w:cs="David" w:hint="cs"/>
          <w:sz w:val="24"/>
          <w:szCs w:val="24"/>
          <w:rtl/>
        </w:rPr>
        <w:t xml:space="preserve"> לקול הקורא)</w:t>
      </w:r>
      <w:r w:rsidR="00E2564D">
        <w:rPr>
          <w:rFonts w:ascii="David" w:hAnsi="David" w:cs="David" w:hint="cs"/>
          <w:sz w:val="24"/>
          <w:szCs w:val="24"/>
          <w:rtl/>
        </w:rPr>
        <w:t>.</w:t>
      </w:r>
    </w:p>
    <w:p w14:paraId="5487FB03" w14:textId="36D5D3F1" w:rsidR="00D94759" w:rsidRPr="00B22DD7" w:rsidRDefault="00ED4EAE" w:rsidP="00646C90">
      <w:pPr>
        <w:pStyle w:val="ListParagraph"/>
        <w:numPr>
          <w:ilvl w:val="0"/>
          <w:numId w:val="9"/>
        </w:numPr>
        <w:spacing w:line="360" w:lineRule="auto"/>
        <w:ind w:left="509" w:hanging="425"/>
        <w:rPr>
          <w:rFonts w:ascii="David" w:hAnsi="David" w:cs="David"/>
          <w:b/>
          <w:bCs/>
          <w:sz w:val="24"/>
          <w:szCs w:val="24"/>
        </w:rPr>
      </w:pPr>
      <w:r w:rsidRPr="008A3989">
        <w:rPr>
          <w:rFonts w:ascii="David" w:hAnsi="David" w:cs="David"/>
          <w:sz w:val="24"/>
          <w:szCs w:val="24"/>
          <w:rtl/>
        </w:rPr>
        <w:t>תוכנית</w:t>
      </w:r>
      <w:r w:rsidR="00D94759" w:rsidRPr="008A3989">
        <w:rPr>
          <w:rFonts w:ascii="David" w:hAnsi="David" w:cs="David"/>
          <w:sz w:val="24"/>
          <w:szCs w:val="24"/>
          <w:rtl/>
        </w:rPr>
        <w:t xml:space="preserve"> המחקר במסגרת הצעת המחקר תבוצע ע"י המציע באמצעות חוקר אחד לפחות אשר יהיה אחראי על ביצוע המחקר (להלן</w:t>
      </w:r>
      <w:r w:rsidR="00817034">
        <w:rPr>
          <w:rFonts w:ascii="David" w:hAnsi="David" w:cs="David" w:hint="cs"/>
          <w:sz w:val="24"/>
          <w:szCs w:val="24"/>
          <w:rtl/>
        </w:rPr>
        <w:t xml:space="preserve"> </w:t>
      </w:r>
      <w:r w:rsidR="00817034">
        <w:rPr>
          <w:rFonts w:ascii="David" w:hAnsi="David" w:cs="David"/>
          <w:sz w:val="24"/>
          <w:szCs w:val="24"/>
          <w:rtl/>
        </w:rPr>
        <w:t>–</w:t>
      </w:r>
      <w:r w:rsidR="00817034">
        <w:rPr>
          <w:rFonts w:ascii="David" w:hAnsi="David" w:cs="David" w:hint="cs"/>
          <w:sz w:val="24"/>
          <w:szCs w:val="24"/>
          <w:rtl/>
        </w:rPr>
        <w:t xml:space="preserve"> </w:t>
      </w:r>
      <w:r w:rsidR="00D94759" w:rsidRPr="008A3989">
        <w:rPr>
          <w:rFonts w:ascii="David" w:hAnsi="David" w:cs="David"/>
          <w:b/>
          <w:bCs/>
          <w:sz w:val="24"/>
          <w:szCs w:val="24"/>
          <w:rtl/>
        </w:rPr>
        <w:t>החוקר ה</w:t>
      </w:r>
      <w:r w:rsidR="0075276D">
        <w:rPr>
          <w:rFonts w:ascii="David" w:hAnsi="David" w:cs="David" w:hint="cs"/>
          <w:b/>
          <w:bCs/>
          <w:sz w:val="24"/>
          <w:szCs w:val="24"/>
          <w:rtl/>
        </w:rPr>
        <w:t>אחראי</w:t>
      </w:r>
      <w:r w:rsidR="00D94759" w:rsidRPr="008A3989">
        <w:rPr>
          <w:rFonts w:ascii="David" w:hAnsi="David" w:cs="David"/>
          <w:b/>
          <w:bCs/>
          <w:sz w:val="24"/>
          <w:szCs w:val="24"/>
          <w:rtl/>
        </w:rPr>
        <w:t>)</w:t>
      </w:r>
      <w:r w:rsidR="00A35355" w:rsidRPr="008A3989">
        <w:rPr>
          <w:rFonts w:ascii="David" w:hAnsi="David" w:cs="David"/>
          <w:sz w:val="24"/>
          <w:szCs w:val="24"/>
          <w:rtl/>
        </w:rPr>
        <w:t>.</w:t>
      </w:r>
      <w:r w:rsidR="00BF1474" w:rsidRPr="008A3989">
        <w:rPr>
          <w:rFonts w:ascii="David" w:hAnsi="David" w:cs="David"/>
          <w:sz w:val="24"/>
          <w:szCs w:val="24"/>
          <w:rtl/>
        </w:rPr>
        <w:t xml:space="preserve"> </w:t>
      </w:r>
      <w:r w:rsidR="00F40725" w:rsidRPr="008A3989">
        <w:rPr>
          <w:rFonts w:ascii="David" w:hAnsi="David" w:cs="David"/>
          <w:sz w:val="24"/>
          <w:szCs w:val="24"/>
          <w:rtl/>
        </w:rPr>
        <w:t>ה</w:t>
      </w:r>
      <w:r w:rsidR="0075276D">
        <w:rPr>
          <w:rFonts w:ascii="David" w:hAnsi="David" w:cs="David" w:hint="cs"/>
          <w:sz w:val="24"/>
          <w:szCs w:val="24"/>
          <w:rtl/>
        </w:rPr>
        <w:t>חוקר האחראי</w:t>
      </w:r>
      <w:r w:rsidR="00F40725" w:rsidRPr="008A3989">
        <w:rPr>
          <w:rFonts w:ascii="David" w:hAnsi="David" w:cs="David"/>
          <w:sz w:val="24"/>
          <w:szCs w:val="24"/>
          <w:rtl/>
        </w:rPr>
        <w:t xml:space="preserve"> צריך להיות תושב ישראל.</w:t>
      </w:r>
      <w:r w:rsidR="005C233D">
        <w:rPr>
          <w:rFonts w:ascii="David" w:hAnsi="David" w:cs="David" w:hint="cs"/>
          <w:sz w:val="24"/>
          <w:szCs w:val="24"/>
          <w:rtl/>
        </w:rPr>
        <w:t xml:space="preserve"> חוקר יכול להשתתף בע</w:t>
      </w:r>
      <w:r w:rsidR="009707B1">
        <w:rPr>
          <w:rFonts w:ascii="David" w:hAnsi="David" w:cs="David" w:hint="cs"/>
          <w:sz w:val="24"/>
          <w:szCs w:val="24"/>
          <w:rtl/>
        </w:rPr>
        <w:t>ו</w:t>
      </w:r>
      <w:r w:rsidR="005C233D">
        <w:rPr>
          <w:rFonts w:ascii="David" w:hAnsi="David" w:cs="David" w:hint="cs"/>
          <w:sz w:val="24"/>
          <w:szCs w:val="24"/>
          <w:rtl/>
        </w:rPr>
        <w:t xml:space="preserve">ד שתי הצעות </w:t>
      </w:r>
      <w:r w:rsidR="005C233D" w:rsidRPr="009707B1">
        <w:rPr>
          <w:rFonts w:ascii="David" w:hAnsi="David" w:cs="David" w:hint="cs"/>
          <w:sz w:val="24"/>
          <w:szCs w:val="24"/>
          <w:rtl/>
        </w:rPr>
        <w:t>מחקר</w:t>
      </w:r>
      <w:r w:rsidR="009707B1" w:rsidRPr="009707B1">
        <w:rPr>
          <w:rFonts w:ascii="David" w:hAnsi="David" w:cs="David" w:hint="cs"/>
          <w:sz w:val="24"/>
          <w:szCs w:val="24"/>
          <w:rtl/>
        </w:rPr>
        <w:t xml:space="preserve"> -</w:t>
      </w:r>
      <w:r w:rsidR="005C233D" w:rsidRPr="009707B1">
        <w:rPr>
          <w:rFonts w:ascii="David" w:hAnsi="David" w:cs="David" w:hint="cs"/>
          <w:sz w:val="24"/>
          <w:szCs w:val="24"/>
          <w:rtl/>
        </w:rPr>
        <w:t xml:space="preserve"> </w:t>
      </w:r>
      <w:r w:rsidR="009707B1" w:rsidRPr="00B22DD7">
        <w:rPr>
          <w:rFonts w:ascii="David" w:hAnsi="David" w:cs="David" w:hint="eastAsia"/>
          <w:sz w:val="24"/>
          <w:szCs w:val="24"/>
          <w:rtl/>
        </w:rPr>
        <w:t>מתוכן</w:t>
      </w:r>
      <w:r w:rsidR="009707B1" w:rsidRPr="00B22DD7">
        <w:rPr>
          <w:rFonts w:ascii="David" w:hAnsi="David" w:cs="David"/>
          <w:sz w:val="24"/>
          <w:szCs w:val="24"/>
          <w:rtl/>
        </w:rPr>
        <w:t xml:space="preserve"> </w:t>
      </w:r>
      <w:r w:rsidR="00E2564D" w:rsidRPr="00B22DD7">
        <w:rPr>
          <w:rFonts w:ascii="David" w:hAnsi="David" w:cs="David" w:hint="eastAsia"/>
          <w:sz w:val="24"/>
          <w:szCs w:val="24"/>
          <w:rtl/>
        </w:rPr>
        <w:t>בהצעה</w:t>
      </w:r>
      <w:r w:rsidR="009707B1" w:rsidRPr="00B22DD7">
        <w:rPr>
          <w:rFonts w:ascii="David" w:hAnsi="David" w:cs="David"/>
          <w:sz w:val="24"/>
          <w:szCs w:val="24"/>
          <w:rtl/>
        </w:rPr>
        <w:t xml:space="preserve"> אחת</w:t>
      </w:r>
      <w:r w:rsidR="00E2564D" w:rsidRPr="00B22DD7">
        <w:rPr>
          <w:rFonts w:ascii="David" w:hAnsi="David" w:cs="David"/>
          <w:sz w:val="24"/>
          <w:szCs w:val="24"/>
          <w:rtl/>
        </w:rPr>
        <w:t xml:space="preserve"> נוספת</w:t>
      </w:r>
      <w:r w:rsidR="005C233D" w:rsidRPr="009707B1">
        <w:rPr>
          <w:rFonts w:ascii="David" w:hAnsi="David" w:cs="David"/>
          <w:sz w:val="24"/>
          <w:szCs w:val="24"/>
          <w:rtl/>
        </w:rPr>
        <w:t xml:space="preserve"> </w:t>
      </w:r>
      <w:r w:rsidR="005C233D" w:rsidRPr="009707B1">
        <w:rPr>
          <w:rFonts w:ascii="David" w:hAnsi="David" w:cs="David" w:hint="eastAsia"/>
          <w:sz w:val="24"/>
          <w:szCs w:val="24"/>
          <w:rtl/>
        </w:rPr>
        <w:t>כחוקר</w:t>
      </w:r>
      <w:r w:rsidR="005C233D" w:rsidRPr="009707B1">
        <w:rPr>
          <w:rFonts w:ascii="David" w:hAnsi="David" w:cs="David"/>
          <w:sz w:val="24"/>
          <w:szCs w:val="24"/>
          <w:rtl/>
        </w:rPr>
        <w:t xml:space="preserve"> </w:t>
      </w:r>
      <w:r w:rsidR="005C233D" w:rsidRPr="009707B1">
        <w:rPr>
          <w:rFonts w:ascii="David" w:hAnsi="David" w:cs="David" w:hint="eastAsia"/>
          <w:sz w:val="24"/>
          <w:szCs w:val="24"/>
          <w:rtl/>
        </w:rPr>
        <w:t>אחראי</w:t>
      </w:r>
      <w:r w:rsidR="00E2564D" w:rsidRPr="00B22DD7">
        <w:rPr>
          <w:rFonts w:ascii="David" w:hAnsi="David" w:cs="David"/>
          <w:sz w:val="24"/>
          <w:szCs w:val="24"/>
          <w:rtl/>
        </w:rPr>
        <w:t xml:space="preserve"> וב</w:t>
      </w:r>
      <w:r w:rsidR="00E2564D" w:rsidRPr="00B22DD7">
        <w:rPr>
          <w:rFonts w:ascii="David" w:hAnsi="David" w:cs="David" w:hint="eastAsia"/>
          <w:sz w:val="24"/>
          <w:szCs w:val="24"/>
          <w:rtl/>
        </w:rPr>
        <w:t>לבד</w:t>
      </w:r>
      <w:r w:rsidR="00E2564D" w:rsidRPr="00B22DD7">
        <w:rPr>
          <w:rFonts w:ascii="David" w:hAnsi="David" w:cs="David"/>
          <w:sz w:val="24"/>
          <w:szCs w:val="24"/>
          <w:rtl/>
        </w:rPr>
        <w:t xml:space="preserve"> </w:t>
      </w:r>
      <w:r w:rsidR="00E2564D" w:rsidRPr="00B22DD7">
        <w:rPr>
          <w:rFonts w:ascii="David" w:hAnsi="David" w:cs="David" w:hint="eastAsia"/>
          <w:sz w:val="24"/>
          <w:szCs w:val="24"/>
          <w:rtl/>
        </w:rPr>
        <w:t>שב</w:t>
      </w:r>
      <w:r w:rsidR="009707B1" w:rsidRPr="00B22DD7">
        <w:rPr>
          <w:rFonts w:ascii="David" w:hAnsi="David" w:cs="David" w:hint="eastAsia"/>
          <w:sz w:val="24"/>
          <w:szCs w:val="24"/>
          <w:rtl/>
        </w:rPr>
        <w:t>אחת</w:t>
      </w:r>
      <w:r w:rsidR="009707B1" w:rsidRPr="00B22DD7">
        <w:rPr>
          <w:rFonts w:ascii="David" w:hAnsi="David" w:cs="David"/>
          <w:sz w:val="24"/>
          <w:szCs w:val="24"/>
          <w:rtl/>
        </w:rPr>
        <w:t xml:space="preserve"> </w:t>
      </w:r>
      <w:r w:rsidR="009707B1" w:rsidRPr="00B22DD7">
        <w:rPr>
          <w:rFonts w:ascii="David" w:hAnsi="David" w:cs="David" w:hint="eastAsia"/>
          <w:sz w:val="24"/>
          <w:szCs w:val="24"/>
          <w:rtl/>
        </w:rPr>
        <w:t>מההצעות</w:t>
      </w:r>
      <w:r w:rsidR="009707B1" w:rsidRPr="00B22DD7">
        <w:rPr>
          <w:rFonts w:ascii="David" w:hAnsi="David" w:cs="David"/>
          <w:sz w:val="24"/>
          <w:szCs w:val="24"/>
          <w:rtl/>
        </w:rPr>
        <w:t xml:space="preserve"> בהן הוא חוקר אחראי</w:t>
      </w:r>
      <w:r w:rsidR="001D4B14">
        <w:rPr>
          <w:rFonts w:ascii="David" w:hAnsi="David" w:cs="David" w:hint="cs"/>
          <w:sz w:val="24"/>
          <w:szCs w:val="24"/>
          <w:rtl/>
        </w:rPr>
        <w:t>,</w:t>
      </w:r>
      <w:r w:rsidR="00E2564D" w:rsidRPr="00B22DD7">
        <w:rPr>
          <w:rFonts w:ascii="David" w:hAnsi="David" w:cs="David"/>
          <w:sz w:val="24"/>
          <w:szCs w:val="24"/>
          <w:rtl/>
        </w:rPr>
        <w:t xml:space="preserve"> </w:t>
      </w:r>
      <w:r w:rsidR="00C70104">
        <w:rPr>
          <w:rFonts w:ascii="David" w:hAnsi="David" w:cs="David" w:hint="cs"/>
          <w:sz w:val="24"/>
          <w:szCs w:val="24"/>
          <w:rtl/>
        </w:rPr>
        <w:t xml:space="preserve">משתתף </w:t>
      </w:r>
      <w:r w:rsidR="00E2564D" w:rsidRPr="00B22DD7">
        <w:rPr>
          <w:rFonts w:ascii="David" w:hAnsi="David" w:cs="David" w:hint="eastAsia"/>
          <w:sz w:val="24"/>
          <w:szCs w:val="24"/>
          <w:rtl/>
        </w:rPr>
        <w:t>חוקר</w:t>
      </w:r>
      <w:r w:rsidR="00E2564D" w:rsidRPr="00B22DD7">
        <w:rPr>
          <w:rFonts w:ascii="David" w:hAnsi="David" w:cs="David"/>
          <w:sz w:val="24"/>
          <w:szCs w:val="24"/>
          <w:rtl/>
        </w:rPr>
        <w:t xml:space="preserve"> </w:t>
      </w:r>
      <w:r w:rsidR="00E2564D" w:rsidRPr="00B22DD7">
        <w:rPr>
          <w:rFonts w:ascii="David" w:hAnsi="David" w:cs="David" w:hint="eastAsia"/>
          <w:sz w:val="24"/>
          <w:szCs w:val="24"/>
          <w:rtl/>
        </w:rPr>
        <w:t>נוסף</w:t>
      </w:r>
      <w:r w:rsidR="009707B1" w:rsidRPr="00B22DD7">
        <w:rPr>
          <w:rFonts w:ascii="David" w:hAnsi="David" w:cs="David"/>
          <w:sz w:val="24"/>
          <w:szCs w:val="24"/>
          <w:rtl/>
        </w:rPr>
        <w:t>.</w:t>
      </w:r>
      <w:r w:rsidR="00E2564D" w:rsidRPr="00B22DD7">
        <w:rPr>
          <w:rFonts w:ascii="David" w:hAnsi="David" w:cs="David"/>
          <w:sz w:val="24"/>
          <w:szCs w:val="24"/>
          <w:rtl/>
        </w:rPr>
        <w:t xml:space="preserve"> בהצעה </w:t>
      </w:r>
      <w:r w:rsidR="009707B1" w:rsidRPr="00B22DD7">
        <w:rPr>
          <w:rFonts w:ascii="David" w:hAnsi="David" w:cs="David" w:hint="eastAsia"/>
          <w:sz w:val="24"/>
          <w:szCs w:val="24"/>
          <w:rtl/>
        </w:rPr>
        <w:t>ה</w:t>
      </w:r>
      <w:r w:rsidR="00A74145" w:rsidRPr="00B22DD7">
        <w:rPr>
          <w:rFonts w:ascii="David" w:hAnsi="David" w:cs="David" w:hint="eastAsia"/>
          <w:sz w:val="24"/>
          <w:szCs w:val="24"/>
          <w:rtl/>
        </w:rPr>
        <w:t>שלישית</w:t>
      </w:r>
      <w:r w:rsidR="00A74145" w:rsidRPr="00B22DD7">
        <w:rPr>
          <w:rFonts w:ascii="David" w:hAnsi="David" w:cs="David"/>
          <w:sz w:val="24"/>
          <w:szCs w:val="24"/>
          <w:rtl/>
        </w:rPr>
        <w:t xml:space="preserve"> </w:t>
      </w:r>
      <w:r w:rsidR="009707B1" w:rsidRPr="00B22DD7">
        <w:rPr>
          <w:rFonts w:ascii="David" w:hAnsi="David" w:cs="David" w:hint="eastAsia"/>
          <w:sz w:val="24"/>
          <w:szCs w:val="24"/>
          <w:rtl/>
        </w:rPr>
        <w:t>יוכל</w:t>
      </w:r>
      <w:r w:rsidR="009707B1" w:rsidRPr="00B22DD7">
        <w:rPr>
          <w:rFonts w:ascii="David" w:hAnsi="David" w:cs="David"/>
          <w:sz w:val="24"/>
          <w:szCs w:val="24"/>
          <w:rtl/>
        </w:rPr>
        <w:t xml:space="preserve"> </w:t>
      </w:r>
      <w:r w:rsidR="009707B1" w:rsidRPr="00B22DD7">
        <w:rPr>
          <w:rFonts w:ascii="David" w:hAnsi="David" w:cs="David" w:hint="eastAsia"/>
          <w:sz w:val="24"/>
          <w:szCs w:val="24"/>
          <w:rtl/>
        </w:rPr>
        <w:t>ה</w:t>
      </w:r>
      <w:r w:rsidR="00A74145" w:rsidRPr="00B22DD7">
        <w:rPr>
          <w:rFonts w:ascii="David" w:hAnsi="David" w:cs="David" w:hint="eastAsia"/>
          <w:sz w:val="24"/>
          <w:szCs w:val="24"/>
          <w:rtl/>
        </w:rPr>
        <w:t>חוקר</w:t>
      </w:r>
      <w:r w:rsidR="009707B1" w:rsidRPr="00B22DD7">
        <w:rPr>
          <w:rFonts w:ascii="David" w:hAnsi="David" w:cs="David"/>
          <w:sz w:val="24"/>
          <w:szCs w:val="24"/>
          <w:rtl/>
        </w:rPr>
        <w:t xml:space="preserve"> להשתתף רק</w:t>
      </w:r>
      <w:r w:rsidR="00A74145" w:rsidRPr="00B22DD7">
        <w:rPr>
          <w:rFonts w:ascii="David" w:hAnsi="David" w:cs="David"/>
          <w:sz w:val="24"/>
          <w:szCs w:val="24"/>
          <w:rtl/>
        </w:rPr>
        <w:t xml:space="preserve"> </w:t>
      </w:r>
      <w:r w:rsidR="009707B1" w:rsidRPr="00B22DD7">
        <w:rPr>
          <w:rFonts w:ascii="David" w:hAnsi="David" w:cs="David" w:hint="eastAsia"/>
          <w:sz w:val="24"/>
          <w:szCs w:val="24"/>
          <w:rtl/>
        </w:rPr>
        <w:t>כחוקר</w:t>
      </w:r>
      <w:r w:rsidR="009707B1" w:rsidRPr="00B22DD7">
        <w:rPr>
          <w:rFonts w:ascii="David" w:hAnsi="David" w:cs="David"/>
          <w:sz w:val="24"/>
          <w:szCs w:val="24"/>
          <w:rtl/>
        </w:rPr>
        <w:t xml:space="preserve"> </w:t>
      </w:r>
      <w:r w:rsidR="00A74145" w:rsidRPr="00B22DD7">
        <w:rPr>
          <w:rFonts w:ascii="David" w:hAnsi="David" w:cs="David" w:hint="eastAsia"/>
          <w:sz w:val="24"/>
          <w:szCs w:val="24"/>
          <w:u w:val="single"/>
          <w:rtl/>
        </w:rPr>
        <w:t>שאינו</w:t>
      </w:r>
      <w:r w:rsidR="00A74145" w:rsidRPr="00B22DD7">
        <w:rPr>
          <w:rFonts w:ascii="David" w:hAnsi="David" w:cs="David"/>
          <w:sz w:val="24"/>
          <w:szCs w:val="24"/>
          <w:rtl/>
        </w:rPr>
        <w:t xml:space="preserve"> החוקר האחראי</w:t>
      </w:r>
      <w:r w:rsidR="005C233D" w:rsidRPr="009707B1">
        <w:rPr>
          <w:rFonts w:ascii="David" w:hAnsi="David" w:cs="David"/>
          <w:sz w:val="24"/>
          <w:szCs w:val="24"/>
          <w:rtl/>
        </w:rPr>
        <w:t>.</w:t>
      </w:r>
      <w:r w:rsidR="009707B1">
        <w:rPr>
          <w:rFonts w:ascii="David" w:hAnsi="David" w:cs="David" w:hint="cs"/>
          <w:b/>
          <w:bCs/>
          <w:sz w:val="24"/>
          <w:szCs w:val="24"/>
          <w:rtl/>
        </w:rPr>
        <w:t xml:space="preserve"> יודגש כי חוקר שיחרוג ממספר ההצעות המותר, כלל הצעותיו עלולות להיפסל על הסף.</w:t>
      </w:r>
    </w:p>
    <w:p w14:paraId="7FB57495" w14:textId="57D9FF19" w:rsidR="00D94759" w:rsidRPr="008A3989" w:rsidRDefault="00D94759" w:rsidP="00646C90">
      <w:pPr>
        <w:pStyle w:val="ListParagraph"/>
        <w:numPr>
          <w:ilvl w:val="0"/>
          <w:numId w:val="9"/>
        </w:numPr>
        <w:spacing w:line="360" w:lineRule="auto"/>
        <w:ind w:left="509" w:hanging="425"/>
        <w:rPr>
          <w:rFonts w:ascii="David" w:hAnsi="David" w:cs="David"/>
          <w:sz w:val="24"/>
          <w:szCs w:val="24"/>
        </w:rPr>
      </w:pPr>
      <w:r w:rsidRPr="008A3989">
        <w:rPr>
          <w:rFonts w:ascii="David" w:hAnsi="David" w:cs="David"/>
          <w:sz w:val="24"/>
          <w:szCs w:val="24"/>
          <w:rtl/>
        </w:rPr>
        <w:t>במסגרת קול קורא זה אין להגיש הצעת מחקר</w:t>
      </w:r>
      <w:r w:rsidR="0075276D">
        <w:rPr>
          <w:rFonts w:ascii="David" w:hAnsi="David" w:cs="David" w:hint="cs"/>
          <w:sz w:val="24"/>
          <w:szCs w:val="24"/>
          <w:rtl/>
        </w:rPr>
        <w:t>/סקר</w:t>
      </w:r>
      <w:r w:rsidRPr="008A3989">
        <w:rPr>
          <w:rFonts w:ascii="David" w:hAnsi="David" w:cs="David"/>
          <w:sz w:val="24"/>
          <w:szCs w:val="24"/>
          <w:rtl/>
        </w:rPr>
        <w:t xml:space="preserve"> בהן משתתפים/ ישתתפו עובדי המשרד להגנת הסביבה.</w:t>
      </w:r>
    </w:p>
    <w:p w14:paraId="7D6F0774" w14:textId="3849BCC8" w:rsidR="000A7F77" w:rsidRPr="008A3989" w:rsidRDefault="000A7F77" w:rsidP="00646C90">
      <w:pPr>
        <w:pStyle w:val="ListParagraph"/>
        <w:numPr>
          <w:ilvl w:val="0"/>
          <w:numId w:val="8"/>
        </w:numPr>
        <w:spacing w:before="240" w:line="360" w:lineRule="auto"/>
        <w:ind w:left="368" w:hanging="426"/>
        <w:rPr>
          <w:rFonts w:ascii="David" w:hAnsi="David" w:cs="David"/>
          <w:b/>
          <w:bCs/>
          <w:sz w:val="24"/>
          <w:szCs w:val="24"/>
        </w:rPr>
      </w:pPr>
      <w:r w:rsidRPr="008A3989">
        <w:rPr>
          <w:rFonts w:ascii="David" w:hAnsi="David" w:cs="David"/>
          <w:b/>
          <w:bCs/>
          <w:sz w:val="24"/>
          <w:szCs w:val="24"/>
          <w:rtl/>
        </w:rPr>
        <w:t>תנאים נוספים</w:t>
      </w:r>
    </w:p>
    <w:p w14:paraId="238BABCA" w14:textId="636AA2F8" w:rsidR="000A7F77" w:rsidRPr="008A3989" w:rsidRDefault="000A7F77" w:rsidP="00646C90">
      <w:pPr>
        <w:pStyle w:val="ListParagraph"/>
        <w:numPr>
          <w:ilvl w:val="0"/>
          <w:numId w:val="29"/>
        </w:numPr>
        <w:spacing w:line="360" w:lineRule="auto"/>
        <w:ind w:left="509" w:hanging="283"/>
        <w:rPr>
          <w:rFonts w:ascii="David" w:hAnsi="David" w:cs="David"/>
          <w:sz w:val="24"/>
          <w:szCs w:val="24"/>
        </w:rPr>
      </w:pPr>
      <w:r w:rsidRPr="008A3989">
        <w:rPr>
          <w:rFonts w:ascii="David" w:hAnsi="David" w:cs="David"/>
          <w:sz w:val="24"/>
          <w:szCs w:val="24"/>
          <w:rtl/>
        </w:rPr>
        <w:t xml:space="preserve">חתימה בראשי תיבות על </w:t>
      </w:r>
      <w:r w:rsidR="005A7623" w:rsidRPr="008A3989">
        <w:rPr>
          <w:rFonts w:ascii="David" w:hAnsi="David" w:cs="David"/>
          <w:sz w:val="24"/>
          <w:szCs w:val="24"/>
          <w:rtl/>
        </w:rPr>
        <w:t xml:space="preserve">כל מסמכי הקול קורא לרבות </w:t>
      </w:r>
      <w:r w:rsidRPr="008A3989">
        <w:rPr>
          <w:rFonts w:ascii="David" w:hAnsi="David" w:cs="David"/>
          <w:sz w:val="24"/>
          <w:szCs w:val="24"/>
          <w:rtl/>
        </w:rPr>
        <w:t>נוסח ההסכם המצורף כ</w:t>
      </w:r>
      <w:r w:rsidRPr="008A3989">
        <w:rPr>
          <w:rFonts w:ascii="David" w:hAnsi="David" w:cs="David"/>
          <w:b/>
          <w:bCs/>
          <w:sz w:val="24"/>
          <w:szCs w:val="24"/>
          <w:rtl/>
        </w:rPr>
        <w:t xml:space="preserve">נספח </w:t>
      </w:r>
      <w:r w:rsidR="003A38EF" w:rsidRPr="008A3989">
        <w:rPr>
          <w:rFonts w:ascii="David" w:hAnsi="David" w:cs="David"/>
          <w:b/>
          <w:bCs/>
          <w:sz w:val="24"/>
          <w:szCs w:val="24"/>
          <w:rtl/>
        </w:rPr>
        <w:t>ב</w:t>
      </w:r>
      <w:r w:rsidRPr="008A3989">
        <w:rPr>
          <w:rFonts w:ascii="David" w:hAnsi="David" w:cs="David"/>
          <w:b/>
          <w:bCs/>
          <w:sz w:val="24"/>
          <w:szCs w:val="24"/>
          <w:rtl/>
        </w:rPr>
        <w:t>'</w:t>
      </w:r>
      <w:r w:rsidRPr="008A3989">
        <w:rPr>
          <w:rFonts w:ascii="David" w:hAnsi="David" w:cs="David"/>
          <w:sz w:val="24"/>
          <w:szCs w:val="24"/>
          <w:rtl/>
        </w:rPr>
        <w:t xml:space="preserve"> לקול הקורא (לא תינתן אפשרות לשינוי סעיפי ההסכם)</w:t>
      </w:r>
      <w:r w:rsidR="005A7623" w:rsidRPr="008A3989">
        <w:rPr>
          <w:rFonts w:ascii="David" w:hAnsi="David" w:cs="David"/>
          <w:sz w:val="24"/>
          <w:szCs w:val="24"/>
          <w:rtl/>
        </w:rPr>
        <w:t xml:space="preserve"> ו</w:t>
      </w:r>
      <w:r w:rsidR="00A777AD" w:rsidRPr="008A3989">
        <w:rPr>
          <w:rFonts w:ascii="David" w:hAnsi="David" w:cs="David"/>
          <w:sz w:val="24"/>
          <w:szCs w:val="24"/>
          <w:rtl/>
        </w:rPr>
        <w:t xml:space="preserve">על </w:t>
      </w:r>
      <w:r w:rsidR="005A7623" w:rsidRPr="008A3989">
        <w:rPr>
          <w:rFonts w:ascii="David" w:hAnsi="David" w:cs="David"/>
          <w:sz w:val="24"/>
          <w:szCs w:val="24"/>
          <w:rtl/>
        </w:rPr>
        <w:t>קובץ שאלות ותשובות ההבהרה</w:t>
      </w:r>
      <w:r w:rsidR="00F40725" w:rsidRPr="008A3989">
        <w:rPr>
          <w:rFonts w:ascii="David" w:hAnsi="David" w:cs="David"/>
          <w:sz w:val="24"/>
          <w:szCs w:val="24"/>
          <w:rtl/>
        </w:rPr>
        <w:t xml:space="preserve"> שיפורסם כמפורט בסעיף 10</w:t>
      </w:r>
      <w:r w:rsidR="00A777AD" w:rsidRPr="008A3989">
        <w:rPr>
          <w:rFonts w:ascii="David" w:hAnsi="David" w:cs="David"/>
          <w:sz w:val="24"/>
          <w:szCs w:val="24"/>
          <w:rtl/>
        </w:rPr>
        <w:t>.</w:t>
      </w:r>
    </w:p>
    <w:p w14:paraId="7784AD71" w14:textId="725A8CA6" w:rsidR="00C63780" w:rsidRPr="000D04F7" w:rsidRDefault="00C63780" w:rsidP="00B22DD7">
      <w:pPr>
        <w:pStyle w:val="ListParagraph"/>
        <w:numPr>
          <w:ilvl w:val="0"/>
          <w:numId w:val="29"/>
        </w:numPr>
        <w:spacing w:after="0" w:line="360" w:lineRule="auto"/>
        <w:ind w:left="509" w:hanging="283"/>
        <w:contextualSpacing w:val="0"/>
        <w:rPr>
          <w:rFonts w:ascii="David" w:hAnsi="David" w:cs="David"/>
          <w:sz w:val="24"/>
          <w:szCs w:val="24"/>
          <w:rtl/>
        </w:rPr>
      </w:pPr>
      <w:r w:rsidRPr="000D04F7">
        <w:rPr>
          <w:rFonts w:ascii="David" w:hAnsi="David" w:cs="David"/>
          <w:sz w:val="24"/>
          <w:szCs w:val="24"/>
          <w:rtl/>
        </w:rPr>
        <w:t xml:space="preserve">חתימה על התחייבות ותצהיר מציע – </w:t>
      </w:r>
      <w:r w:rsidRPr="000D04F7">
        <w:rPr>
          <w:rFonts w:ascii="David" w:hAnsi="David" w:cs="David"/>
          <w:b/>
          <w:bCs/>
          <w:sz w:val="24"/>
          <w:szCs w:val="24"/>
          <w:rtl/>
        </w:rPr>
        <w:t>נספח ד'</w:t>
      </w:r>
      <w:r w:rsidRPr="000D04F7">
        <w:rPr>
          <w:rFonts w:ascii="David" w:hAnsi="David" w:cs="David"/>
          <w:sz w:val="24"/>
          <w:szCs w:val="24"/>
          <w:rtl/>
        </w:rPr>
        <w:t xml:space="preserve"> לקול הקורא.</w:t>
      </w:r>
      <w:r w:rsidR="00253DB7" w:rsidRPr="000D04F7">
        <w:rPr>
          <w:rFonts w:ascii="David" w:hAnsi="David" w:cs="David" w:hint="cs"/>
          <w:sz w:val="24"/>
          <w:szCs w:val="24"/>
          <w:rtl/>
        </w:rPr>
        <w:t xml:space="preserve"> </w:t>
      </w:r>
    </w:p>
    <w:p w14:paraId="42F3A731" w14:textId="71BC945E" w:rsidR="00C63780" w:rsidRPr="008A3989" w:rsidRDefault="003734BA" w:rsidP="00646C90">
      <w:pPr>
        <w:pStyle w:val="ListParagraph"/>
        <w:numPr>
          <w:ilvl w:val="0"/>
          <w:numId w:val="29"/>
        </w:numPr>
        <w:spacing w:after="0" w:line="360" w:lineRule="auto"/>
        <w:ind w:left="509" w:hanging="284"/>
        <w:rPr>
          <w:rFonts w:ascii="David" w:hAnsi="David" w:cs="David"/>
          <w:sz w:val="24"/>
          <w:szCs w:val="24"/>
        </w:rPr>
      </w:pPr>
      <w:r w:rsidRPr="008A3989">
        <w:rPr>
          <w:rFonts w:ascii="David" w:hAnsi="David" w:cs="David"/>
          <w:sz w:val="24"/>
          <w:szCs w:val="24"/>
          <w:rtl/>
        </w:rPr>
        <w:t>אישורים ונספחים נוספים</w:t>
      </w:r>
      <w:r w:rsidR="00392D58" w:rsidRPr="008A3989">
        <w:rPr>
          <w:rFonts w:ascii="David" w:hAnsi="David" w:cs="David"/>
          <w:sz w:val="24"/>
          <w:szCs w:val="24"/>
          <w:rtl/>
        </w:rPr>
        <w:t>:</w:t>
      </w:r>
    </w:p>
    <w:p w14:paraId="6B407860" w14:textId="2107E664" w:rsidR="00C63780" w:rsidRPr="008A3989" w:rsidRDefault="00C63780" w:rsidP="00B22DD7">
      <w:pPr>
        <w:spacing w:line="360" w:lineRule="auto"/>
        <w:ind w:left="935"/>
        <w:rPr>
          <w:rFonts w:ascii="David" w:hAnsi="David" w:cs="David"/>
          <w:sz w:val="24"/>
          <w:szCs w:val="24"/>
        </w:rPr>
      </w:pPr>
      <w:r w:rsidRPr="008A3989">
        <w:rPr>
          <w:rFonts w:ascii="David" w:hAnsi="David" w:cs="David"/>
          <w:b/>
          <w:bCs/>
          <w:sz w:val="24"/>
          <w:szCs w:val="24"/>
          <w:rtl/>
        </w:rPr>
        <w:t>במקרה של התאגדות מספר גופים</w:t>
      </w:r>
      <w:r w:rsidRPr="008A3989">
        <w:rPr>
          <w:rFonts w:ascii="David" w:hAnsi="David" w:cs="David"/>
          <w:sz w:val="24"/>
          <w:szCs w:val="24"/>
          <w:rtl/>
        </w:rPr>
        <w:t xml:space="preserve"> במסגרת הצעה זו, או קשירת הסכמים עם גופים אשר ישותפו על ידי המציע במתן שרותי מחקר</w:t>
      </w:r>
      <w:r w:rsidR="0075276D">
        <w:rPr>
          <w:rFonts w:ascii="David" w:hAnsi="David" w:cs="David" w:hint="cs"/>
          <w:sz w:val="24"/>
          <w:szCs w:val="24"/>
          <w:rtl/>
        </w:rPr>
        <w:t>/סקר</w:t>
      </w:r>
      <w:r w:rsidRPr="008A3989">
        <w:rPr>
          <w:rFonts w:ascii="David" w:hAnsi="David" w:cs="David"/>
          <w:sz w:val="24"/>
          <w:szCs w:val="24"/>
          <w:rtl/>
        </w:rPr>
        <w:t xml:space="preserve">, יש לצרף נוסח התחייבות לביצוע התקשרות בין המציע לבין הגופים המשתתפים במתן השרות עבור הליך זה המצורף </w:t>
      </w:r>
      <w:r w:rsidRPr="00B22DD7">
        <w:rPr>
          <w:rFonts w:ascii="David" w:hAnsi="David" w:cs="David"/>
          <w:b/>
          <w:bCs/>
          <w:sz w:val="24"/>
          <w:szCs w:val="24"/>
          <w:rtl/>
        </w:rPr>
        <w:t>כנספח</w:t>
      </w:r>
      <w:r w:rsidRPr="008A3989">
        <w:rPr>
          <w:rFonts w:ascii="David" w:hAnsi="David" w:cs="David"/>
          <w:sz w:val="24"/>
          <w:szCs w:val="24"/>
          <w:rtl/>
        </w:rPr>
        <w:t xml:space="preserve"> </w:t>
      </w:r>
      <w:r w:rsidR="000308A3" w:rsidRPr="00B22DD7">
        <w:rPr>
          <w:rFonts w:ascii="David" w:hAnsi="David" w:cs="David"/>
          <w:b/>
          <w:bCs/>
          <w:sz w:val="24"/>
          <w:szCs w:val="24"/>
          <w:rtl/>
        </w:rPr>
        <w:t>ז'</w:t>
      </w:r>
      <w:r w:rsidR="000308A3" w:rsidRPr="008A3989">
        <w:rPr>
          <w:rFonts w:ascii="David" w:hAnsi="David" w:cs="David"/>
          <w:sz w:val="24"/>
          <w:szCs w:val="24"/>
          <w:rtl/>
        </w:rPr>
        <w:t xml:space="preserve"> </w:t>
      </w:r>
      <w:r w:rsidRPr="008A3989">
        <w:rPr>
          <w:rFonts w:ascii="David" w:hAnsi="David" w:cs="David"/>
          <w:sz w:val="24"/>
          <w:szCs w:val="24"/>
          <w:rtl/>
        </w:rPr>
        <w:t xml:space="preserve">לקול קורא. </w:t>
      </w:r>
      <w:r w:rsidR="00A74145">
        <w:rPr>
          <w:rFonts w:ascii="David" w:hAnsi="David" w:cs="David" w:hint="cs"/>
          <w:sz w:val="24"/>
          <w:szCs w:val="24"/>
          <w:rtl/>
        </w:rPr>
        <w:t>על הנספח להיות חתום על ידי הגוף השותף (לא החוקר השותף).</w:t>
      </w:r>
      <w:r w:rsidRPr="008A3989">
        <w:rPr>
          <w:rFonts w:ascii="David" w:hAnsi="David" w:cs="David"/>
          <w:sz w:val="24"/>
          <w:szCs w:val="24"/>
          <w:rtl/>
        </w:rPr>
        <w:br/>
        <w:t>המשרד יתקשר מול גורם אחד בלבד – המציע, והוא יהיה אחראי בלעדי מול המשרד למתן שרותי המחקר</w:t>
      </w:r>
      <w:r w:rsidR="0075276D">
        <w:rPr>
          <w:rFonts w:ascii="David" w:hAnsi="David" w:cs="David" w:hint="cs"/>
          <w:sz w:val="24"/>
          <w:szCs w:val="24"/>
          <w:rtl/>
        </w:rPr>
        <w:t>/סקר</w:t>
      </w:r>
      <w:r w:rsidRPr="008A3989">
        <w:rPr>
          <w:rFonts w:ascii="David" w:hAnsi="David" w:cs="David"/>
          <w:sz w:val="24"/>
          <w:szCs w:val="24"/>
          <w:rtl/>
        </w:rPr>
        <w:t xml:space="preserve"> בכללותם. </w:t>
      </w:r>
    </w:p>
    <w:p w14:paraId="2356EFB1" w14:textId="01C37CFC" w:rsidR="00C63780" w:rsidRPr="008A3989" w:rsidRDefault="00C63780" w:rsidP="00646C90">
      <w:pPr>
        <w:pStyle w:val="ListParagraph"/>
        <w:numPr>
          <w:ilvl w:val="0"/>
          <w:numId w:val="31"/>
        </w:numPr>
        <w:spacing w:after="0" w:line="360" w:lineRule="auto"/>
        <w:ind w:left="935" w:hanging="426"/>
        <w:rPr>
          <w:rFonts w:ascii="David" w:hAnsi="David" w:cs="David"/>
          <w:rtl/>
        </w:rPr>
      </w:pPr>
      <w:r w:rsidRPr="008A3989">
        <w:rPr>
          <w:rFonts w:ascii="David" w:hAnsi="David" w:cs="David"/>
          <w:b/>
          <w:bCs/>
          <w:sz w:val="24"/>
          <w:szCs w:val="24"/>
          <w:rtl/>
        </w:rPr>
        <w:t xml:space="preserve">מציע המגיש כמה הצעות </w:t>
      </w:r>
      <w:r w:rsidR="0075276D">
        <w:rPr>
          <w:rFonts w:ascii="David" w:hAnsi="David" w:cs="David" w:hint="cs"/>
          <w:b/>
          <w:bCs/>
          <w:sz w:val="24"/>
          <w:szCs w:val="24"/>
          <w:rtl/>
        </w:rPr>
        <w:t>ל</w:t>
      </w:r>
      <w:r w:rsidRPr="008A3989">
        <w:rPr>
          <w:rFonts w:ascii="David" w:hAnsi="David" w:cs="David"/>
          <w:b/>
          <w:bCs/>
          <w:sz w:val="24"/>
          <w:szCs w:val="24"/>
          <w:rtl/>
        </w:rPr>
        <w:t>מחקר</w:t>
      </w:r>
      <w:r w:rsidR="0075276D">
        <w:rPr>
          <w:rFonts w:ascii="David" w:hAnsi="David" w:cs="David" w:hint="cs"/>
          <w:b/>
          <w:bCs/>
          <w:sz w:val="24"/>
          <w:szCs w:val="24"/>
          <w:rtl/>
        </w:rPr>
        <w:t>ים/סקרים</w:t>
      </w:r>
      <w:r w:rsidRPr="008A3989">
        <w:rPr>
          <w:rFonts w:ascii="David" w:hAnsi="David" w:cs="David"/>
          <w:sz w:val="24"/>
          <w:szCs w:val="24"/>
          <w:rtl/>
        </w:rPr>
        <w:t xml:space="preserve"> במסגרת קול קורא זה יגיש צרופה אחת של מסמכים ואישורים מנהליים</w:t>
      </w:r>
      <w:r w:rsidRPr="008A3989">
        <w:rPr>
          <w:rFonts w:ascii="David" w:hAnsi="David" w:cs="David"/>
          <w:rtl/>
        </w:rPr>
        <w:t xml:space="preserve">. </w:t>
      </w:r>
    </w:p>
    <w:p w14:paraId="07BF836A" w14:textId="474197AA" w:rsidR="00313B19" w:rsidRDefault="00C63780" w:rsidP="00206781">
      <w:pPr>
        <w:pStyle w:val="ListParagraph"/>
        <w:spacing w:after="0" w:line="360" w:lineRule="auto"/>
        <w:ind w:left="935"/>
        <w:rPr>
          <w:rFonts w:ascii="David" w:hAnsi="David" w:cs="David"/>
          <w:b/>
          <w:bCs/>
          <w:sz w:val="24"/>
          <w:szCs w:val="24"/>
          <w:rtl/>
        </w:rPr>
      </w:pPr>
      <w:r w:rsidRPr="008A3989">
        <w:rPr>
          <w:rFonts w:ascii="David" w:hAnsi="David" w:cs="David"/>
          <w:sz w:val="24"/>
          <w:szCs w:val="24"/>
          <w:rtl/>
        </w:rPr>
        <w:t xml:space="preserve">במקרה כאמור יגיש המציע רשימה המפרטת את </w:t>
      </w:r>
      <w:r w:rsidR="0075276D">
        <w:rPr>
          <w:rFonts w:ascii="David" w:hAnsi="David" w:cs="David" w:hint="cs"/>
          <w:sz w:val="24"/>
          <w:szCs w:val="24"/>
          <w:rtl/>
        </w:rPr>
        <w:t>ה</w:t>
      </w:r>
      <w:r w:rsidRPr="008A3989">
        <w:rPr>
          <w:rFonts w:ascii="David" w:hAnsi="David" w:cs="David"/>
          <w:sz w:val="24"/>
          <w:szCs w:val="24"/>
          <w:rtl/>
        </w:rPr>
        <w:t xml:space="preserve">הצעות </w:t>
      </w:r>
      <w:r w:rsidR="0075276D">
        <w:rPr>
          <w:rFonts w:ascii="David" w:hAnsi="David" w:cs="David" w:hint="cs"/>
          <w:sz w:val="24"/>
          <w:szCs w:val="24"/>
          <w:rtl/>
        </w:rPr>
        <w:t>ל</w:t>
      </w:r>
      <w:r w:rsidRPr="008A3989">
        <w:rPr>
          <w:rFonts w:ascii="David" w:hAnsi="David" w:cs="David"/>
          <w:sz w:val="24"/>
          <w:szCs w:val="24"/>
          <w:rtl/>
        </w:rPr>
        <w:t>מחקר</w:t>
      </w:r>
      <w:r w:rsidR="0075276D">
        <w:rPr>
          <w:rFonts w:ascii="David" w:hAnsi="David" w:cs="David" w:hint="cs"/>
          <w:sz w:val="24"/>
          <w:szCs w:val="24"/>
          <w:rtl/>
        </w:rPr>
        <w:t>ים/סקרים</w:t>
      </w:r>
      <w:r w:rsidRPr="008A3989">
        <w:rPr>
          <w:rFonts w:ascii="David" w:hAnsi="David" w:cs="David"/>
          <w:sz w:val="24"/>
          <w:szCs w:val="24"/>
          <w:rtl/>
        </w:rPr>
        <w:t xml:space="preserve"> שהוגשו על ידו ואליהם מתייחסים המסמכים והאישורים, הרשימה תהה חתומה על ידי המציע ומורשה החתימה,</w:t>
      </w:r>
      <w:r w:rsidR="000F524C" w:rsidRPr="008A3989">
        <w:rPr>
          <w:rFonts w:ascii="David" w:hAnsi="David" w:cs="David"/>
          <w:sz w:val="24"/>
          <w:szCs w:val="24"/>
          <w:rtl/>
        </w:rPr>
        <w:t xml:space="preserve"> </w:t>
      </w:r>
      <w:r w:rsidRPr="008A3989">
        <w:rPr>
          <w:rFonts w:ascii="David" w:hAnsi="David" w:cs="David"/>
          <w:sz w:val="24"/>
          <w:szCs w:val="24"/>
          <w:rtl/>
        </w:rPr>
        <w:t>יש לכלול ברשימה זו את שם החוקר הראשי ונושא המחקר</w:t>
      </w:r>
      <w:r w:rsidR="003B51C1">
        <w:rPr>
          <w:rFonts w:ascii="David" w:hAnsi="David" w:cs="David" w:hint="cs"/>
          <w:sz w:val="24"/>
          <w:szCs w:val="24"/>
          <w:rtl/>
        </w:rPr>
        <w:t>/סקר</w:t>
      </w:r>
      <w:r w:rsidRPr="008A3989">
        <w:rPr>
          <w:rFonts w:ascii="David" w:hAnsi="David" w:cs="David"/>
          <w:sz w:val="24"/>
          <w:szCs w:val="24"/>
          <w:rtl/>
        </w:rPr>
        <w:t xml:space="preserve"> לכל אחת מההצעות המוגשות. </w:t>
      </w:r>
    </w:p>
    <w:p w14:paraId="3AC6341C" w14:textId="2B30BC96" w:rsidR="00C63780" w:rsidRPr="008A3989" w:rsidRDefault="00C63780" w:rsidP="00646C90">
      <w:pPr>
        <w:pStyle w:val="ListParagraph"/>
        <w:numPr>
          <w:ilvl w:val="0"/>
          <w:numId w:val="31"/>
        </w:numPr>
        <w:spacing w:after="0" w:line="360" w:lineRule="auto"/>
        <w:ind w:left="935" w:hanging="426"/>
        <w:rPr>
          <w:rFonts w:ascii="David" w:hAnsi="David" w:cs="David"/>
        </w:rPr>
      </w:pPr>
      <w:r w:rsidRPr="008A3989">
        <w:rPr>
          <w:rFonts w:ascii="David" w:hAnsi="David" w:cs="David"/>
          <w:b/>
          <w:bCs/>
          <w:sz w:val="24"/>
          <w:szCs w:val="24"/>
          <w:rtl/>
        </w:rPr>
        <w:t>עידוד נשים בעסקים</w:t>
      </w:r>
      <w:r w:rsidRPr="008A3989">
        <w:rPr>
          <w:rFonts w:ascii="David" w:hAnsi="David" w:cs="David"/>
          <w:sz w:val="24"/>
          <w:szCs w:val="24"/>
          <w:rtl/>
        </w:rPr>
        <w:t xml:space="preserve"> </w:t>
      </w:r>
      <w:r w:rsidR="00ED4EAE" w:rsidRPr="008A3989">
        <w:rPr>
          <w:rFonts w:ascii="David" w:hAnsi="David" w:cs="David"/>
          <w:sz w:val="24"/>
          <w:szCs w:val="24"/>
          <w:rtl/>
        </w:rPr>
        <w:t>–</w:t>
      </w:r>
      <w:r w:rsidRPr="008A3989">
        <w:rPr>
          <w:rFonts w:ascii="David" w:hAnsi="David" w:cs="David"/>
          <w:sz w:val="24"/>
          <w:szCs w:val="24"/>
          <w:rtl/>
        </w:rPr>
        <w:t xml:space="preserve"> אם רלוונטי </w:t>
      </w:r>
      <w:r w:rsidR="00ED4EAE" w:rsidRPr="008A3989">
        <w:rPr>
          <w:rFonts w:ascii="David" w:hAnsi="David" w:cs="David"/>
          <w:sz w:val="24"/>
          <w:szCs w:val="24"/>
          <w:rtl/>
        </w:rPr>
        <w:t>–</w:t>
      </w:r>
      <w:r w:rsidRPr="008A3989">
        <w:rPr>
          <w:rFonts w:ascii="David" w:hAnsi="David" w:cs="David"/>
          <w:sz w:val="24"/>
          <w:szCs w:val="24"/>
          <w:rtl/>
        </w:rPr>
        <w:t xml:space="preserve"> יש להגיש אישור ותצהיר לפיו העסק הוא בשליטת אישה בהתאם לסעיף 2ב לחוק חובת המכרזים התשנ"ב</w:t>
      </w:r>
      <w:r w:rsidR="000D2B6C" w:rsidRPr="008A3989">
        <w:rPr>
          <w:rFonts w:ascii="David" w:hAnsi="David" w:cs="David"/>
          <w:sz w:val="24"/>
          <w:szCs w:val="24"/>
          <w:rtl/>
        </w:rPr>
        <w:t>-</w:t>
      </w:r>
      <w:r w:rsidRPr="008A3989">
        <w:rPr>
          <w:rFonts w:ascii="David" w:hAnsi="David" w:cs="David"/>
          <w:sz w:val="24"/>
          <w:szCs w:val="24"/>
          <w:rtl/>
        </w:rPr>
        <w:t xml:space="preserve">1992. על פי </w:t>
      </w:r>
      <w:r w:rsidR="00B27DDB" w:rsidRPr="008A3989">
        <w:rPr>
          <w:rFonts w:ascii="David" w:hAnsi="David" w:cs="David"/>
          <w:sz w:val="24"/>
          <w:szCs w:val="24"/>
          <w:rtl/>
        </w:rPr>
        <w:t>הסעיף</w:t>
      </w:r>
      <w:r w:rsidR="000F524C" w:rsidRPr="008A3989">
        <w:rPr>
          <w:rFonts w:ascii="David" w:hAnsi="David" w:cs="David"/>
          <w:sz w:val="24"/>
          <w:szCs w:val="24"/>
          <w:rtl/>
        </w:rPr>
        <w:t xml:space="preserve"> </w:t>
      </w:r>
      <w:r w:rsidRPr="008A3989">
        <w:rPr>
          <w:rFonts w:ascii="David" w:hAnsi="David" w:cs="David"/>
          <w:sz w:val="24"/>
          <w:szCs w:val="24"/>
          <w:rtl/>
        </w:rPr>
        <w:t>במקרה שמציע עונה על הדרישות לעניין עידוד נשים בעסקים, אזי אם צורפו להצעה בעת הגשתה אישור ותצהיר כאמור ולאחר שקלול התוצאות קיבלו שתי הצעות או יותר תוצאה משוקללת זהה ואחת מן ההצעות היא עסק בשליטת אישה, תבחר ההצעה האמורה שהיא עסק בשליטת אישה</w:t>
      </w:r>
      <w:r w:rsidRPr="008A3989">
        <w:rPr>
          <w:rFonts w:ascii="David" w:hAnsi="David" w:cs="David"/>
          <w:rtl/>
        </w:rPr>
        <w:t xml:space="preserve">. </w:t>
      </w:r>
    </w:p>
    <w:p w14:paraId="3F5405E4" w14:textId="165E4BF4" w:rsidR="00D31CB3" w:rsidRPr="008A3989" w:rsidRDefault="00A50E5A" w:rsidP="00646C90">
      <w:pPr>
        <w:pStyle w:val="ListParagraph"/>
        <w:numPr>
          <w:ilvl w:val="0"/>
          <w:numId w:val="31"/>
        </w:numPr>
        <w:spacing w:after="0" w:line="360" w:lineRule="auto"/>
        <w:ind w:left="935" w:hanging="284"/>
        <w:rPr>
          <w:rFonts w:ascii="David" w:hAnsi="David" w:cs="David"/>
          <w:sz w:val="24"/>
          <w:szCs w:val="24"/>
        </w:rPr>
      </w:pPr>
      <w:r w:rsidRPr="008A3989">
        <w:rPr>
          <w:rFonts w:ascii="David" w:hAnsi="David" w:cs="David"/>
          <w:sz w:val="24"/>
          <w:szCs w:val="24"/>
          <w:rtl/>
        </w:rPr>
        <w:t xml:space="preserve">יש להגיש הצעה חתומה </w:t>
      </w:r>
      <w:r w:rsidR="00D31CB3" w:rsidRPr="008A3989">
        <w:rPr>
          <w:rFonts w:ascii="David" w:hAnsi="David" w:cs="David"/>
          <w:sz w:val="24"/>
          <w:szCs w:val="24"/>
          <w:rtl/>
        </w:rPr>
        <w:t xml:space="preserve">עם כל </w:t>
      </w:r>
      <w:r w:rsidR="000D1695" w:rsidRPr="008A3989">
        <w:rPr>
          <w:rFonts w:ascii="David" w:hAnsi="David" w:cs="David"/>
          <w:sz w:val="24"/>
          <w:szCs w:val="24"/>
          <w:rtl/>
        </w:rPr>
        <w:t>ה</w:t>
      </w:r>
      <w:r w:rsidR="00D31CB3" w:rsidRPr="008A3989">
        <w:rPr>
          <w:rFonts w:ascii="David" w:hAnsi="David" w:cs="David"/>
          <w:sz w:val="24"/>
          <w:szCs w:val="24"/>
          <w:rtl/>
        </w:rPr>
        <w:t>צרופ</w:t>
      </w:r>
      <w:r w:rsidR="000D1695" w:rsidRPr="008A3989">
        <w:rPr>
          <w:rFonts w:ascii="David" w:hAnsi="David" w:cs="David"/>
          <w:sz w:val="24"/>
          <w:szCs w:val="24"/>
          <w:rtl/>
        </w:rPr>
        <w:t>ו</w:t>
      </w:r>
      <w:r w:rsidR="00D31CB3" w:rsidRPr="008A3989">
        <w:rPr>
          <w:rFonts w:ascii="David" w:hAnsi="David" w:cs="David"/>
          <w:sz w:val="24"/>
          <w:szCs w:val="24"/>
          <w:rtl/>
        </w:rPr>
        <w:t>ת</w:t>
      </w:r>
      <w:r w:rsidR="000D1695" w:rsidRPr="008A3989">
        <w:rPr>
          <w:rFonts w:ascii="David" w:hAnsi="David" w:cs="David"/>
          <w:sz w:val="24"/>
          <w:szCs w:val="24"/>
          <w:rtl/>
        </w:rPr>
        <w:t>,</w:t>
      </w:r>
      <w:r w:rsidR="00D31CB3" w:rsidRPr="008A3989">
        <w:rPr>
          <w:rFonts w:ascii="David" w:hAnsi="David" w:cs="David"/>
          <w:sz w:val="24"/>
          <w:szCs w:val="24"/>
          <w:rtl/>
        </w:rPr>
        <w:t xml:space="preserve"> הטפסים, </w:t>
      </w:r>
      <w:r w:rsidR="000D1695" w:rsidRPr="008A3989">
        <w:rPr>
          <w:rFonts w:ascii="David" w:hAnsi="David" w:cs="David"/>
          <w:sz w:val="24"/>
          <w:szCs w:val="24"/>
          <w:rtl/>
        </w:rPr>
        <w:t>ה</w:t>
      </w:r>
      <w:r w:rsidR="00D31CB3" w:rsidRPr="008A3989">
        <w:rPr>
          <w:rFonts w:ascii="David" w:hAnsi="David" w:cs="David"/>
          <w:sz w:val="24"/>
          <w:szCs w:val="24"/>
          <w:rtl/>
        </w:rPr>
        <w:t>אישורים</w:t>
      </w:r>
      <w:r w:rsidR="000D1695" w:rsidRPr="008A3989">
        <w:rPr>
          <w:rFonts w:ascii="David" w:hAnsi="David" w:cs="David"/>
          <w:sz w:val="24"/>
          <w:szCs w:val="24"/>
          <w:rtl/>
        </w:rPr>
        <w:t>, המסמכים והתצהירים,</w:t>
      </w:r>
      <w:r w:rsidR="00D31CB3" w:rsidRPr="008A3989">
        <w:rPr>
          <w:rFonts w:ascii="David" w:hAnsi="David" w:cs="David"/>
          <w:sz w:val="24"/>
          <w:szCs w:val="24"/>
          <w:rtl/>
        </w:rPr>
        <w:t xml:space="preserve"> סרוקים</w:t>
      </w:r>
      <w:r w:rsidR="00063E24">
        <w:rPr>
          <w:rFonts w:ascii="David" w:hAnsi="David" w:cs="David" w:hint="cs"/>
          <w:sz w:val="24"/>
          <w:szCs w:val="24"/>
          <w:rtl/>
        </w:rPr>
        <w:t xml:space="preserve"> בפורמט וורד ובפורמט </w:t>
      </w:r>
      <w:r w:rsidR="00063E24">
        <w:rPr>
          <w:rFonts w:ascii="David" w:hAnsi="David" w:cs="David" w:hint="cs"/>
          <w:sz w:val="24"/>
          <w:szCs w:val="24"/>
        </w:rPr>
        <w:t>PDF</w:t>
      </w:r>
      <w:r w:rsidR="00D31CB3" w:rsidRPr="008A3989">
        <w:rPr>
          <w:rFonts w:ascii="David" w:hAnsi="David" w:cs="David"/>
          <w:sz w:val="24"/>
          <w:szCs w:val="24"/>
          <w:rtl/>
        </w:rPr>
        <w:t xml:space="preserve"> על גבי דיסק און קיי </w:t>
      </w:r>
      <w:r w:rsidR="00A01FF1" w:rsidRPr="008A3989">
        <w:rPr>
          <w:rFonts w:ascii="David" w:hAnsi="David" w:cs="David"/>
          <w:sz w:val="24"/>
          <w:szCs w:val="24"/>
          <w:rtl/>
        </w:rPr>
        <w:t>ב</w:t>
      </w:r>
      <w:r w:rsidR="00D31CB3" w:rsidRPr="008A3989">
        <w:rPr>
          <w:rFonts w:ascii="David" w:hAnsi="David" w:cs="David"/>
          <w:sz w:val="24"/>
          <w:szCs w:val="24"/>
          <w:rtl/>
        </w:rPr>
        <w:t>עותק קשיח</w:t>
      </w:r>
      <w:r w:rsidR="00A01FF1" w:rsidRPr="008A3989">
        <w:rPr>
          <w:rFonts w:ascii="David" w:hAnsi="David" w:cs="David"/>
          <w:sz w:val="24"/>
          <w:szCs w:val="24"/>
          <w:rtl/>
        </w:rPr>
        <w:t xml:space="preserve"> אחד</w:t>
      </w:r>
      <w:r w:rsidR="00D31CB3" w:rsidRPr="008A3989">
        <w:rPr>
          <w:rFonts w:ascii="David" w:hAnsi="David" w:cs="David"/>
          <w:sz w:val="24"/>
          <w:szCs w:val="24"/>
          <w:rtl/>
        </w:rPr>
        <w:t>.</w:t>
      </w:r>
    </w:p>
    <w:p w14:paraId="7FDF6B1A" w14:textId="61F2B795" w:rsidR="001D4B14" w:rsidRPr="008A3989" w:rsidRDefault="00A50E5A" w:rsidP="005C233D">
      <w:pPr>
        <w:pStyle w:val="ListParagraph"/>
        <w:numPr>
          <w:ilvl w:val="0"/>
          <w:numId w:val="29"/>
        </w:numPr>
        <w:spacing w:line="360" w:lineRule="auto"/>
        <w:ind w:left="651" w:hanging="425"/>
        <w:rPr>
          <w:rFonts w:ascii="David" w:hAnsi="David" w:cs="David"/>
          <w:sz w:val="24"/>
          <w:szCs w:val="24"/>
        </w:rPr>
      </w:pPr>
      <w:r w:rsidRPr="00E1229E">
        <w:rPr>
          <w:rFonts w:ascii="David" w:hAnsi="David" w:cs="David"/>
          <w:sz w:val="24"/>
          <w:szCs w:val="24"/>
          <w:rtl/>
        </w:rPr>
        <w:t>הצעת המחקר</w:t>
      </w:r>
      <w:r w:rsidR="000D2B6C" w:rsidRPr="00E1229E">
        <w:rPr>
          <w:rFonts w:ascii="David" w:hAnsi="David" w:cs="David"/>
          <w:sz w:val="24"/>
          <w:szCs w:val="24"/>
          <w:rtl/>
        </w:rPr>
        <w:t>/סקר</w:t>
      </w:r>
      <w:r w:rsidRPr="00E1229E">
        <w:rPr>
          <w:rFonts w:ascii="David" w:hAnsi="David" w:cs="David"/>
          <w:sz w:val="24"/>
          <w:szCs w:val="24"/>
          <w:rtl/>
        </w:rPr>
        <w:t xml:space="preserve"> תיכתב </w:t>
      </w:r>
      <w:r w:rsidRPr="00E1229E">
        <w:rPr>
          <w:rFonts w:ascii="David" w:hAnsi="David" w:cs="David"/>
          <w:b/>
          <w:bCs/>
          <w:sz w:val="24"/>
          <w:szCs w:val="24"/>
          <w:rtl/>
        </w:rPr>
        <w:t>בשפה העברית</w:t>
      </w:r>
      <w:r w:rsidR="00790ADB" w:rsidRPr="00E1229E">
        <w:rPr>
          <w:rFonts w:ascii="David" w:hAnsi="David" w:cs="David"/>
          <w:b/>
          <w:bCs/>
          <w:sz w:val="24"/>
          <w:szCs w:val="24"/>
          <w:rtl/>
        </w:rPr>
        <w:t xml:space="preserve"> או בשפה האנגלית</w:t>
      </w:r>
      <w:r w:rsidRPr="00E1229E">
        <w:rPr>
          <w:rFonts w:ascii="David" w:hAnsi="David" w:cs="David"/>
          <w:sz w:val="24"/>
          <w:szCs w:val="24"/>
          <w:rtl/>
        </w:rPr>
        <w:t xml:space="preserve">. </w:t>
      </w:r>
    </w:p>
    <w:p w14:paraId="7398D132" w14:textId="13B53C1E" w:rsidR="000D04F7" w:rsidRPr="00B22DD7" w:rsidRDefault="000D04F7" w:rsidP="00B22DD7">
      <w:pPr>
        <w:spacing w:after="0" w:line="360" w:lineRule="auto"/>
        <w:ind w:left="1295"/>
        <w:rPr>
          <w:rFonts w:ascii="David" w:hAnsi="David" w:cs="David"/>
          <w:sz w:val="24"/>
          <w:szCs w:val="24"/>
        </w:rPr>
      </w:pPr>
    </w:p>
    <w:p w14:paraId="73B9E619" w14:textId="77777777" w:rsidR="00A74145" w:rsidRDefault="00A74145" w:rsidP="00B22DD7">
      <w:pPr>
        <w:pStyle w:val="ListParagraph"/>
        <w:spacing w:after="0" w:line="360" w:lineRule="auto"/>
        <w:ind w:left="1076"/>
        <w:rPr>
          <w:rFonts w:ascii="David" w:hAnsi="David" w:cs="David"/>
          <w:sz w:val="24"/>
          <w:szCs w:val="24"/>
        </w:rPr>
      </w:pPr>
    </w:p>
    <w:p w14:paraId="4B0A375A" w14:textId="77777777" w:rsidR="00A07349" w:rsidRPr="00B22DD7" w:rsidRDefault="00A07349" w:rsidP="00B22DD7">
      <w:pPr>
        <w:spacing w:line="360" w:lineRule="auto"/>
        <w:rPr>
          <w:rFonts w:ascii="David" w:hAnsi="David" w:cs="David"/>
          <w:sz w:val="24"/>
          <w:szCs w:val="24"/>
        </w:rPr>
      </w:pPr>
    </w:p>
    <w:p w14:paraId="1274FA0C" w14:textId="6EB8627A" w:rsidR="004C3D53" w:rsidRPr="008A3989" w:rsidRDefault="003D1B6C" w:rsidP="00E87393">
      <w:pPr>
        <w:pStyle w:val="Heading2"/>
        <w:pageBreakBefore/>
        <w:numPr>
          <w:ilvl w:val="0"/>
          <w:numId w:val="0"/>
        </w:numPr>
        <w:rPr>
          <w:rFonts w:ascii="David" w:hAnsi="David" w:cs="David"/>
          <w:sz w:val="28"/>
          <w:szCs w:val="28"/>
          <w:rtl/>
        </w:rPr>
      </w:pPr>
      <w:bookmarkStart w:id="24" w:name="_Toc112230876"/>
      <w:r w:rsidRPr="008A3989">
        <w:rPr>
          <w:rFonts w:ascii="David" w:hAnsi="David" w:cs="David"/>
          <w:sz w:val="28"/>
          <w:szCs w:val="28"/>
          <w:rtl/>
        </w:rPr>
        <w:t xml:space="preserve">סעיף </w:t>
      </w:r>
      <w:r w:rsidR="00E9501C" w:rsidRPr="008A3989">
        <w:rPr>
          <w:rFonts w:ascii="David" w:hAnsi="David" w:cs="David"/>
          <w:sz w:val="28"/>
          <w:szCs w:val="28"/>
          <w:rtl/>
        </w:rPr>
        <w:t>5</w:t>
      </w:r>
      <w:r w:rsidRPr="008A3989">
        <w:rPr>
          <w:rFonts w:ascii="David" w:hAnsi="David" w:cs="David"/>
          <w:sz w:val="28"/>
          <w:szCs w:val="28"/>
          <w:rtl/>
        </w:rPr>
        <w:t xml:space="preserve">: </w:t>
      </w:r>
      <w:r w:rsidR="005C2E3F" w:rsidRPr="008A3989">
        <w:rPr>
          <w:rFonts w:ascii="David" w:hAnsi="David" w:cs="David"/>
          <w:sz w:val="28"/>
          <w:szCs w:val="28"/>
          <w:rtl/>
        </w:rPr>
        <w:t>אופן שיפוט ואישור הצעת המחקר</w:t>
      </w:r>
      <w:bookmarkEnd w:id="24"/>
    </w:p>
    <w:p w14:paraId="2CA94C97" w14:textId="2AAD326C" w:rsidR="004C3D53" w:rsidRPr="008A3989" w:rsidRDefault="004C3D53" w:rsidP="004C3D53">
      <w:pPr>
        <w:rPr>
          <w:rFonts w:ascii="David" w:hAnsi="David" w:cs="David"/>
          <w:sz w:val="24"/>
          <w:szCs w:val="24"/>
          <w:rtl/>
        </w:rPr>
      </w:pPr>
      <w:r w:rsidRPr="008A3989">
        <w:rPr>
          <w:rFonts w:ascii="David" w:hAnsi="David" w:cs="David"/>
          <w:sz w:val="24"/>
          <w:szCs w:val="24"/>
          <w:rtl/>
        </w:rPr>
        <w:t>בחירת ההצעות תעשה באופן הבא:</w:t>
      </w:r>
    </w:p>
    <w:p w14:paraId="0AC08D6C" w14:textId="77777777" w:rsidR="00E87393" w:rsidRPr="008A3989" w:rsidRDefault="004C3D53" w:rsidP="00E87393">
      <w:pPr>
        <w:spacing w:line="360" w:lineRule="auto"/>
        <w:rPr>
          <w:rFonts w:ascii="David" w:hAnsi="David" w:cs="David"/>
          <w:sz w:val="24"/>
          <w:szCs w:val="24"/>
          <w:rtl/>
        </w:rPr>
      </w:pPr>
      <w:r w:rsidRPr="008A3989">
        <w:rPr>
          <w:rFonts w:ascii="David" w:hAnsi="David" w:cs="David"/>
          <w:b/>
          <w:bCs/>
          <w:sz w:val="24"/>
          <w:szCs w:val="24"/>
          <w:rtl/>
        </w:rPr>
        <w:t>שלב א'</w:t>
      </w:r>
      <w:r w:rsidR="00881444" w:rsidRPr="008A3989">
        <w:rPr>
          <w:rFonts w:ascii="David" w:hAnsi="David" w:cs="David"/>
          <w:b/>
          <w:bCs/>
          <w:sz w:val="24"/>
          <w:szCs w:val="24"/>
          <w:rtl/>
        </w:rPr>
        <w:t xml:space="preserve"> – בדיקת תנאי סף </w:t>
      </w:r>
    </w:p>
    <w:p w14:paraId="7D99D78C" w14:textId="1BFB177B" w:rsidR="004C3D53" w:rsidRPr="008A3989" w:rsidRDefault="004C3D53" w:rsidP="00E87393">
      <w:pPr>
        <w:spacing w:line="360" w:lineRule="auto"/>
        <w:rPr>
          <w:rFonts w:ascii="David" w:hAnsi="David" w:cs="David"/>
          <w:sz w:val="24"/>
          <w:szCs w:val="24"/>
          <w:rtl/>
        </w:rPr>
      </w:pPr>
      <w:r w:rsidRPr="008A3989">
        <w:rPr>
          <w:rFonts w:ascii="David" w:hAnsi="David" w:cs="David"/>
          <w:sz w:val="24"/>
          <w:szCs w:val="24"/>
          <w:rtl/>
        </w:rPr>
        <w:t xml:space="preserve">בדיקת עמידת ההצעות בתנאי סף מנהליים ומקצועיים כאמור בסעיף </w:t>
      </w:r>
      <w:r w:rsidR="00400C8F" w:rsidRPr="008A3989">
        <w:rPr>
          <w:rFonts w:ascii="David" w:hAnsi="David" w:cs="David"/>
          <w:sz w:val="24"/>
          <w:szCs w:val="24"/>
          <w:rtl/>
        </w:rPr>
        <w:t xml:space="preserve">4 </w:t>
      </w:r>
      <w:r w:rsidRPr="008A3989">
        <w:rPr>
          <w:rFonts w:ascii="David" w:hAnsi="David" w:cs="David"/>
          <w:sz w:val="24"/>
          <w:szCs w:val="24"/>
          <w:rtl/>
        </w:rPr>
        <w:t>לקול הקורא.</w:t>
      </w:r>
    </w:p>
    <w:p w14:paraId="6AEDFBC4" w14:textId="3F4C7EB3" w:rsidR="00DA4188" w:rsidRPr="008A3989" w:rsidRDefault="00296AC7" w:rsidP="00DA4188">
      <w:pPr>
        <w:spacing w:after="0" w:line="360" w:lineRule="auto"/>
        <w:rPr>
          <w:rFonts w:ascii="David" w:hAnsi="David" w:cs="David"/>
          <w:b/>
          <w:bCs/>
          <w:sz w:val="24"/>
          <w:szCs w:val="24"/>
          <w:rtl/>
        </w:rPr>
      </w:pPr>
      <w:r w:rsidRPr="008A3989">
        <w:rPr>
          <w:rFonts w:ascii="David" w:hAnsi="David" w:cs="David"/>
          <w:b/>
          <w:bCs/>
          <w:sz w:val="24"/>
          <w:szCs w:val="24"/>
          <w:rtl/>
        </w:rPr>
        <w:t>שלב ב' – בדיקת איכות ההצעה</w:t>
      </w:r>
    </w:p>
    <w:p w14:paraId="11EF16AA" w14:textId="5D0B06EE" w:rsidR="004C3D53" w:rsidRPr="008A3989" w:rsidRDefault="004C3D53" w:rsidP="007B59BA">
      <w:pPr>
        <w:widowControl w:val="0"/>
        <w:spacing w:after="0" w:line="360" w:lineRule="auto"/>
        <w:rPr>
          <w:rFonts w:ascii="David" w:hAnsi="David" w:cs="David"/>
          <w:sz w:val="24"/>
          <w:szCs w:val="24"/>
          <w:rtl/>
        </w:rPr>
      </w:pPr>
      <w:r w:rsidRPr="008A3989">
        <w:rPr>
          <w:rFonts w:ascii="David" w:hAnsi="David" w:cs="David"/>
          <w:sz w:val="24"/>
          <w:szCs w:val="24"/>
          <w:rtl/>
        </w:rPr>
        <w:t>בדיקת איכות</w:t>
      </w:r>
      <w:r w:rsidR="000F524C" w:rsidRPr="008A3989">
        <w:rPr>
          <w:rFonts w:ascii="David" w:hAnsi="David" w:cs="David"/>
          <w:sz w:val="24"/>
          <w:szCs w:val="24"/>
          <w:rtl/>
        </w:rPr>
        <w:t xml:space="preserve"> </w:t>
      </w:r>
      <w:r w:rsidRPr="008A3989">
        <w:rPr>
          <w:rFonts w:ascii="David" w:hAnsi="David" w:cs="David"/>
          <w:sz w:val="24"/>
          <w:szCs w:val="24"/>
          <w:rtl/>
        </w:rPr>
        <w:t xml:space="preserve">ההצעה </w:t>
      </w:r>
      <w:r w:rsidR="00ED4EAE" w:rsidRPr="008A3989">
        <w:rPr>
          <w:rFonts w:ascii="David" w:hAnsi="David" w:cs="David"/>
          <w:sz w:val="24"/>
          <w:szCs w:val="24"/>
          <w:rtl/>
        </w:rPr>
        <w:t>–</w:t>
      </w:r>
      <w:r w:rsidR="000F524C" w:rsidRPr="008A3989">
        <w:rPr>
          <w:rFonts w:ascii="David" w:hAnsi="David" w:cs="David"/>
          <w:sz w:val="24"/>
          <w:szCs w:val="24"/>
          <w:rtl/>
        </w:rPr>
        <w:t xml:space="preserve"> </w:t>
      </w:r>
      <w:r w:rsidRPr="008A3989">
        <w:rPr>
          <w:rFonts w:ascii="David" w:hAnsi="David" w:cs="David"/>
          <w:sz w:val="24"/>
          <w:szCs w:val="24"/>
          <w:rtl/>
        </w:rPr>
        <w:t>ציון האיכות יהווה 100% מהציון הסופי.</w:t>
      </w:r>
      <w:r w:rsidR="003D1B6C" w:rsidRPr="008A3989">
        <w:rPr>
          <w:rFonts w:ascii="David" w:hAnsi="David" w:cs="David"/>
          <w:sz w:val="24"/>
          <w:szCs w:val="24"/>
          <w:rtl/>
        </w:rPr>
        <w:t xml:space="preserve"> </w:t>
      </w:r>
      <w:r w:rsidRPr="008A3989">
        <w:rPr>
          <w:rFonts w:ascii="David" w:hAnsi="David" w:cs="David"/>
          <w:sz w:val="24"/>
          <w:szCs w:val="24"/>
          <w:rtl/>
        </w:rPr>
        <w:t>רק הצעה שתקבל לפחות 80% מציון האיכות תעבור לשלב הבא.</w:t>
      </w:r>
      <w:r w:rsidR="00BC7630" w:rsidRPr="008A3989">
        <w:rPr>
          <w:rFonts w:ascii="David" w:hAnsi="David" w:cs="David"/>
          <w:sz w:val="24"/>
          <w:szCs w:val="24"/>
          <w:rtl/>
        </w:rPr>
        <w:t xml:space="preserve"> </w:t>
      </w:r>
      <w:r w:rsidR="000F524C" w:rsidRPr="008A3989">
        <w:rPr>
          <w:rFonts w:ascii="David" w:hAnsi="David" w:cs="David"/>
          <w:sz w:val="24"/>
          <w:szCs w:val="24"/>
          <w:rtl/>
        </w:rPr>
        <w:t xml:space="preserve">אם </w:t>
      </w:r>
      <w:r w:rsidRPr="008A3989">
        <w:rPr>
          <w:rFonts w:ascii="David" w:hAnsi="David" w:cs="David"/>
          <w:sz w:val="24"/>
          <w:szCs w:val="24"/>
          <w:rtl/>
        </w:rPr>
        <w:t>אף הצעה לא תקבל ציון איכות מינימלי כנדרש, ועדת המכרזים תהיה רשאית להעביר את ההצעה שק</w:t>
      </w:r>
      <w:r w:rsidR="005A76E0" w:rsidRPr="008A3989">
        <w:rPr>
          <w:rFonts w:ascii="David" w:hAnsi="David" w:cs="David"/>
          <w:sz w:val="24"/>
          <w:szCs w:val="24"/>
          <w:rtl/>
        </w:rPr>
        <w:t>י</w:t>
      </w:r>
      <w:r w:rsidRPr="008A3989">
        <w:rPr>
          <w:rFonts w:ascii="David" w:hAnsi="David" w:cs="David"/>
          <w:sz w:val="24"/>
          <w:szCs w:val="24"/>
          <w:rtl/>
        </w:rPr>
        <w:t>בלה את ציון האיכות הגבוה ביותר, לשלב הבא.</w:t>
      </w:r>
    </w:p>
    <w:p w14:paraId="1C453487" w14:textId="67867B92" w:rsidR="004C3D53" w:rsidRPr="008A3989" w:rsidRDefault="004C3D53" w:rsidP="004C3D53">
      <w:pPr>
        <w:pStyle w:val="ListParagraph"/>
        <w:widowControl w:val="0"/>
        <w:spacing w:line="360" w:lineRule="auto"/>
        <w:ind w:left="0"/>
        <w:rPr>
          <w:rFonts w:ascii="David" w:hAnsi="David" w:cs="David"/>
          <w:sz w:val="24"/>
          <w:szCs w:val="24"/>
          <w:rtl/>
        </w:rPr>
      </w:pPr>
      <w:r w:rsidRPr="008A3989">
        <w:rPr>
          <w:rFonts w:ascii="David" w:hAnsi="David" w:cs="David"/>
          <w:sz w:val="24"/>
          <w:szCs w:val="24"/>
          <w:rtl/>
        </w:rPr>
        <w:t>בדיקת</w:t>
      </w:r>
      <w:r w:rsidR="000F524C" w:rsidRPr="008A3989">
        <w:rPr>
          <w:rFonts w:ascii="David" w:hAnsi="David" w:cs="David"/>
          <w:sz w:val="24"/>
          <w:szCs w:val="24"/>
          <w:rtl/>
        </w:rPr>
        <w:t xml:space="preserve"> </w:t>
      </w:r>
      <w:r w:rsidRPr="008A3989">
        <w:rPr>
          <w:rFonts w:ascii="David" w:hAnsi="David" w:cs="David"/>
          <w:sz w:val="24"/>
          <w:szCs w:val="24"/>
          <w:rtl/>
        </w:rPr>
        <w:t>איכות</w:t>
      </w:r>
      <w:r w:rsidR="000F524C" w:rsidRPr="008A3989">
        <w:rPr>
          <w:rFonts w:ascii="David" w:hAnsi="David" w:cs="David"/>
          <w:sz w:val="24"/>
          <w:szCs w:val="24"/>
          <w:rtl/>
        </w:rPr>
        <w:t xml:space="preserve"> </w:t>
      </w:r>
      <w:r w:rsidRPr="008A3989">
        <w:rPr>
          <w:rFonts w:ascii="David" w:hAnsi="David" w:cs="David"/>
          <w:sz w:val="24"/>
          <w:szCs w:val="24"/>
          <w:rtl/>
        </w:rPr>
        <w:t>ההצעות תיעשה בהתאם לאמות המידה</w:t>
      </w:r>
      <w:r w:rsidR="000F524C" w:rsidRPr="008A3989">
        <w:rPr>
          <w:rFonts w:ascii="David" w:hAnsi="David" w:cs="David"/>
          <w:sz w:val="24"/>
          <w:szCs w:val="24"/>
          <w:rtl/>
        </w:rPr>
        <w:t xml:space="preserve"> </w:t>
      </w:r>
      <w:r w:rsidRPr="008A3989">
        <w:rPr>
          <w:rFonts w:ascii="David" w:hAnsi="David" w:cs="David"/>
          <w:sz w:val="24"/>
          <w:szCs w:val="24"/>
          <w:rtl/>
        </w:rPr>
        <w:t>הבאות: (</w:t>
      </w:r>
      <w:r w:rsidRPr="008A3989">
        <w:rPr>
          <w:rFonts w:ascii="David" w:hAnsi="David" w:cs="David"/>
          <w:b/>
          <w:bCs/>
          <w:sz w:val="24"/>
          <w:szCs w:val="24"/>
          <w:rtl/>
        </w:rPr>
        <w:t>ניקוד מרבי –100 נקודות</w:t>
      </w:r>
      <w:r w:rsidRPr="008A3989">
        <w:rPr>
          <w:rFonts w:ascii="David" w:hAnsi="David" w:cs="David"/>
          <w:sz w:val="24"/>
          <w:szCs w:val="24"/>
          <w:rtl/>
        </w:rPr>
        <w:t>)</w:t>
      </w:r>
    </w:p>
    <w:p w14:paraId="25FCDE6F" w14:textId="5323ACF8" w:rsidR="004C3D53" w:rsidRPr="008A3989" w:rsidRDefault="004C3D53" w:rsidP="00646C90">
      <w:pPr>
        <w:pStyle w:val="ListParagraph"/>
        <w:numPr>
          <w:ilvl w:val="2"/>
          <w:numId w:val="10"/>
        </w:numPr>
        <w:tabs>
          <w:tab w:val="left" w:pos="7229"/>
        </w:tabs>
        <w:spacing w:after="0" w:line="360" w:lineRule="auto"/>
        <w:ind w:left="1068"/>
        <w:contextualSpacing w:val="0"/>
        <w:rPr>
          <w:rFonts w:ascii="David" w:hAnsi="David" w:cs="David"/>
          <w:sz w:val="24"/>
          <w:szCs w:val="24"/>
        </w:rPr>
      </w:pPr>
      <w:r w:rsidRPr="008A3989">
        <w:rPr>
          <w:rFonts w:ascii="David" w:hAnsi="David" w:cs="David"/>
          <w:sz w:val="24"/>
          <w:szCs w:val="24"/>
          <w:rtl/>
        </w:rPr>
        <w:t xml:space="preserve">איכות מדעית של הצעת </w:t>
      </w:r>
      <w:r w:rsidR="00487A16" w:rsidRPr="008A3989">
        <w:rPr>
          <w:rFonts w:ascii="David" w:hAnsi="David" w:cs="David"/>
          <w:sz w:val="24"/>
          <w:szCs w:val="24"/>
          <w:rtl/>
        </w:rPr>
        <w:t xml:space="preserve">המחקר ו/או הסקר </w:t>
      </w:r>
      <w:r w:rsidRPr="008A3989">
        <w:rPr>
          <w:rFonts w:ascii="David" w:hAnsi="David" w:cs="David"/>
          <w:sz w:val="24"/>
          <w:szCs w:val="24"/>
          <w:rtl/>
        </w:rPr>
        <w:t>ות</w:t>
      </w:r>
      <w:r w:rsidR="00ED4EAE" w:rsidRPr="008A3989">
        <w:rPr>
          <w:rFonts w:ascii="David" w:hAnsi="David" w:cs="David"/>
          <w:sz w:val="24"/>
          <w:szCs w:val="24"/>
          <w:rtl/>
        </w:rPr>
        <w:t>ו</w:t>
      </w:r>
      <w:r w:rsidRPr="008A3989">
        <w:rPr>
          <w:rFonts w:ascii="David" w:hAnsi="David" w:cs="David"/>
          <w:sz w:val="24"/>
          <w:szCs w:val="24"/>
          <w:rtl/>
        </w:rPr>
        <w:t>כנית העבודה --------</w:t>
      </w:r>
      <w:r w:rsidR="000F524C" w:rsidRPr="008A3989">
        <w:rPr>
          <w:rFonts w:ascii="David" w:hAnsi="David" w:cs="David"/>
          <w:sz w:val="24"/>
          <w:szCs w:val="24"/>
          <w:rtl/>
        </w:rPr>
        <w:t xml:space="preserve"> </w:t>
      </w:r>
      <w:r w:rsidRPr="008A3989">
        <w:rPr>
          <w:rFonts w:ascii="David" w:hAnsi="David" w:cs="David"/>
          <w:b/>
          <w:bCs/>
          <w:sz w:val="24"/>
          <w:szCs w:val="24"/>
          <w:rtl/>
        </w:rPr>
        <w:t xml:space="preserve">(עד </w:t>
      </w:r>
      <w:r w:rsidR="00A51F64">
        <w:rPr>
          <w:rFonts w:ascii="David" w:hAnsi="David" w:cs="David" w:hint="cs"/>
          <w:b/>
          <w:bCs/>
          <w:sz w:val="24"/>
          <w:szCs w:val="24"/>
          <w:rtl/>
        </w:rPr>
        <w:t>45</w:t>
      </w:r>
      <w:r w:rsidR="00A51F64" w:rsidRPr="008A3989">
        <w:rPr>
          <w:rFonts w:ascii="David" w:hAnsi="David" w:cs="David"/>
          <w:b/>
          <w:bCs/>
          <w:sz w:val="24"/>
          <w:szCs w:val="24"/>
          <w:rtl/>
        </w:rPr>
        <w:t xml:space="preserve"> </w:t>
      </w:r>
      <w:r w:rsidRPr="008A3989">
        <w:rPr>
          <w:rFonts w:ascii="David" w:hAnsi="David" w:cs="David"/>
          <w:b/>
          <w:bCs/>
          <w:sz w:val="24"/>
          <w:szCs w:val="24"/>
          <w:rtl/>
        </w:rPr>
        <w:t>נקודות)</w:t>
      </w:r>
      <w:r w:rsidRPr="008A3989">
        <w:rPr>
          <w:rFonts w:ascii="David" w:hAnsi="David" w:cs="David"/>
          <w:sz w:val="24"/>
          <w:szCs w:val="24"/>
          <w:shd w:val="clear" w:color="auto" w:fill="FFFF00"/>
          <w:rtl/>
        </w:rPr>
        <w:br/>
      </w:r>
      <w:r w:rsidRPr="008A3989">
        <w:rPr>
          <w:rFonts w:ascii="David" w:hAnsi="David" w:cs="David"/>
          <w:sz w:val="24"/>
          <w:szCs w:val="24"/>
          <w:rtl/>
        </w:rPr>
        <w:t>(ראו פרוט בנספח א'), לפי הפרוט:</w:t>
      </w:r>
    </w:p>
    <w:p w14:paraId="70EE156C" w14:textId="42657087" w:rsidR="004C3D53" w:rsidRPr="008A3989" w:rsidRDefault="004C3D53" w:rsidP="00646C90">
      <w:pPr>
        <w:pStyle w:val="ListParagraph"/>
        <w:numPr>
          <w:ilvl w:val="0"/>
          <w:numId w:val="11"/>
        </w:numPr>
        <w:spacing w:after="0" w:line="360" w:lineRule="auto"/>
        <w:contextualSpacing w:val="0"/>
        <w:rPr>
          <w:rFonts w:ascii="David" w:hAnsi="David" w:cs="David"/>
          <w:sz w:val="24"/>
          <w:szCs w:val="24"/>
        </w:rPr>
      </w:pPr>
      <w:r w:rsidRPr="008A3989">
        <w:rPr>
          <w:rFonts w:ascii="David" w:hAnsi="David" w:cs="David"/>
          <w:sz w:val="24"/>
          <w:szCs w:val="24"/>
          <w:rtl/>
        </w:rPr>
        <w:t>סקר ספרות</w:t>
      </w:r>
      <w:r w:rsidR="00AA5475" w:rsidRPr="008A3989">
        <w:rPr>
          <w:rFonts w:ascii="David" w:hAnsi="David" w:cs="David"/>
          <w:sz w:val="24"/>
          <w:szCs w:val="24"/>
          <w:rtl/>
        </w:rPr>
        <w:t xml:space="preserve"> ואיכות כתיבת ההצעה</w:t>
      </w:r>
      <w:r w:rsidR="000F524C" w:rsidRPr="008A3989">
        <w:rPr>
          <w:rFonts w:ascii="David" w:hAnsi="David" w:cs="David"/>
          <w:sz w:val="24"/>
          <w:szCs w:val="24"/>
          <w:rtl/>
        </w:rPr>
        <w:t xml:space="preserve"> </w:t>
      </w:r>
      <w:r w:rsidRPr="008A3989">
        <w:rPr>
          <w:rFonts w:ascii="David" w:hAnsi="David" w:cs="David"/>
          <w:sz w:val="24"/>
          <w:szCs w:val="24"/>
          <w:rtl/>
        </w:rPr>
        <w:t>--------------------------- (עד 10</w:t>
      </w:r>
      <w:r w:rsidR="000F524C" w:rsidRPr="008A3989">
        <w:rPr>
          <w:rFonts w:ascii="David" w:hAnsi="David" w:cs="David"/>
          <w:sz w:val="24"/>
          <w:szCs w:val="24"/>
          <w:rtl/>
        </w:rPr>
        <w:t xml:space="preserve"> </w:t>
      </w:r>
      <w:r w:rsidRPr="008A3989">
        <w:rPr>
          <w:rFonts w:ascii="David" w:hAnsi="David" w:cs="David"/>
          <w:sz w:val="24"/>
          <w:szCs w:val="24"/>
          <w:rtl/>
        </w:rPr>
        <w:t>נקודות)</w:t>
      </w:r>
    </w:p>
    <w:p w14:paraId="7224CF1E" w14:textId="4BA5D867" w:rsidR="00F270D6" w:rsidRPr="008A3989" w:rsidRDefault="00F270D6" w:rsidP="00646C90">
      <w:pPr>
        <w:pStyle w:val="ListParagraph"/>
        <w:numPr>
          <w:ilvl w:val="0"/>
          <w:numId w:val="11"/>
        </w:numPr>
        <w:spacing w:after="0" w:line="360" w:lineRule="auto"/>
        <w:ind w:left="1076" w:firstLine="142"/>
        <w:contextualSpacing w:val="0"/>
        <w:rPr>
          <w:rFonts w:ascii="David" w:hAnsi="David" w:cs="David"/>
          <w:sz w:val="24"/>
          <w:szCs w:val="24"/>
        </w:rPr>
      </w:pPr>
      <w:r w:rsidRPr="008A3989">
        <w:rPr>
          <w:rFonts w:ascii="David" w:hAnsi="David" w:cs="David"/>
          <w:sz w:val="24"/>
          <w:szCs w:val="24"/>
          <w:rtl/>
        </w:rPr>
        <w:t>הגדרת מטרות העבודה ------------------------------------------- (עד 10 נקודות)</w:t>
      </w:r>
    </w:p>
    <w:p w14:paraId="78B8CCE9" w14:textId="596FC9A2" w:rsidR="004C3D53" w:rsidRPr="008A3989" w:rsidRDefault="00F270D6" w:rsidP="00646C90">
      <w:pPr>
        <w:pStyle w:val="ListParagraph"/>
        <w:numPr>
          <w:ilvl w:val="0"/>
          <w:numId w:val="11"/>
        </w:numPr>
        <w:spacing w:after="0" w:line="360" w:lineRule="auto"/>
        <w:ind w:left="1076" w:firstLine="142"/>
        <w:contextualSpacing w:val="0"/>
        <w:rPr>
          <w:rFonts w:ascii="David" w:hAnsi="David" w:cs="David"/>
          <w:sz w:val="24"/>
          <w:szCs w:val="24"/>
        </w:rPr>
      </w:pPr>
      <w:r w:rsidRPr="008A3989">
        <w:rPr>
          <w:rFonts w:ascii="David" w:hAnsi="David" w:cs="David"/>
          <w:sz w:val="24"/>
          <w:szCs w:val="24"/>
          <w:rtl/>
        </w:rPr>
        <w:t xml:space="preserve">התאמת שיטות העבודה להשגת המטרות </w:t>
      </w:r>
      <w:r w:rsidR="004C3D53" w:rsidRPr="008A3989">
        <w:rPr>
          <w:rFonts w:ascii="David" w:hAnsi="David" w:cs="David"/>
          <w:sz w:val="24"/>
          <w:szCs w:val="24"/>
          <w:rtl/>
        </w:rPr>
        <w:t>-----------</w:t>
      </w:r>
      <w:r w:rsidR="00BC7630" w:rsidRPr="008A3989">
        <w:rPr>
          <w:rFonts w:ascii="David" w:hAnsi="David" w:cs="David"/>
          <w:sz w:val="24"/>
          <w:szCs w:val="24"/>
          <w:rtl/>
        </w:rPr>
        <w:t>----------</w:t>
      </w:r>
      <w:r w:rsidR="004C3D53" w:rsidRPr="008A3989">
        <w:rPr>
          <w:rFonts w:ascii="David" w:hAnsi="David" w:cs="David"/>
          <w:sz w:val="24"/>
          <w:szCs w:val="24"/>
          <w:rtl/>
        </w:rPr>
        <w:t xml:space="preserve">--- (עד </w:t>
      </w:r>
      <w:r w:rsidR="00A51F64">
        <w:rPr>
          <w:rFonts w:ascii="David" w:hAnsi="David" w:cs="David" w:hint="cs"/>
          <w:sz w:val="24"/>
          <w:szCs w:val="24"/>
          <w:rtl/>
        </w:rPr>
        <w:t>25</w:t>
      </w:r>
      <w:r w:rsidR="00A51F64" w:rsidRPr="008A3989">
        <w:rPr>
          <w:rFonts w:ascii="David" w:hAnsi="David" w:cs="David"/>
          <w:sz w:val="24"/>
          <w:szCs w:val="24"/>
          <w:rtl/>
        </w:rPr>
        <w:t xml:space="preserve"> </w:t>
      </w:r>
      <w:r w:rsidR="004C3D53" w:rsidRPr="008A3989">
        <w:rPr>
          <w:rFonts w:ascii="David" w:hAnsi="David" w:cs="David"/>
          <w:sz w:val="24"/>
          <w:szCs w:val="24"/>
          <w:rtl/>
        </w:rPr>
        <w:t>נקודות)</w:t>
      </w:r>
    </w:p>
    <w:p w14:paraId="649A1070" w14:textId="6CA63018" w:rsidR="004C3D53" w:rsidRPr="008A3989" w:rsidRDefault="004C3D53" w:rsidP="00646C90">
      <w:pPr>
        <w:pStyle w:val="ListParagraph"/>
        <w:numPr>
          <w:ilvl w:val="2"/>
          <w:numId w:val="10"/>
        </w:numPr>
        <w:spacing w:after="0" w:line="360" w:lineRule="auto"/>
        <w:ind w:left="1068"/>
        <w:contextualSpacing w:val="0"/>
        <w:rPr>
          <w:rFonts w:ascii="David" w:hAnsi="David" w:cs="David"/>
          <w:sz w:val="24"/>
          <w:szCs w:val="24"/>
        </w:rPr>
      </w:pPr>
      <w:r w:rsidRPr="008A3989">
        <w:rPr>
          <w:rFonts w:ascii="David" w:hAnsi="David" w:cs="David"/>
          <w:sz w:val="24"/>
          <w:szCs w:val="24"/>
          <w:rtl/>
        </w:rPr>
        <w:t>השכלה, מומחיות וניסיון רלוונטיים לביצוע ה</w:t>
      </w:r>
      <w:r w:rsidR="00487A16" w:rsidRPr="008A3989">
        <w:rPr>
          <w:rFonts w:ascii="David" w:hAnsi="David" w:cs="David"/>
          <w:sz w:val="24"/>
          <w:szCs w:val="24"/>
          <w:rtl/>
        </w:rPr>
        <w:t>מחקר ו/או ה</w:t>
      </w:r>
      <w:r w:rsidRPr="008A3989">
        <w:rPr>
          <w:rFonts w:ascii="David" w:hAnsi="David" w:cs="David"/>
          <w:sz w:val="24"/>
          <w:szCs w:val="24"/>
          <w:rtl/>
        </w:rPr>
        <w:t>סקר</w:t>
      </w:r>
      <w:r w:rsidR="000F524C" w:rsidRPr="008A3989">
        <w:rPr>
          <w:rFonts w:ascii="David" w:hAnsi="David" w:cs="David"/>
          <w:sz w:val="24"/>
          <w:szCs w:val="24"/>
          <w:rtl/>
        </w:rPr>
        <w:t xml:space="preserve"> </w:t>
      </w:r>
      <w:r w:rsidRPr="008A3989">
        <w:rPr>
          <w:rFonts w:ascii="David" w:hAnsi="David" w:cs="David"/>
          <w:sz w:val="24"/>
          <w:szCs w:val="24"/>
          <w:rtl/>
        </w:rPr>
        <w:t>---</w:t>
      </w:r>
      <w:r w:rsidR="005A76E0" w:rsidRPr="008A3989">
        <w:rPr>
          <w:rFonts w:ascii="David" w:hAnsi="David" w:cs="David"/>
          <w:sz w:val="24"/>
          <w:szCs w:val="24"/>
          <w:rtl/>
        </w:rPr>
        <w:t>-</w:t>
      </w:r>
      <w:r w:rsidRPr="008A3989">
        <w:rPr>
          <w:rFonts w:ascii="David" w:hAnsi="David" w:cs="David"/>
          <w:sz w:val="24"/>
          <w:szCs w:val="24"/>
          <w:rtl/>
        </w:rPr>
        <w:t xml:space="preserve"> </w:t>
      </w:r>
      <w:r w:rsidRPr="008A3989">
        <w:rPr>
          <w:rFonts w:ascii="David" w:hAnsi="David" w:cs="David"/>
          <w:b/>
          <w:bCs/>
          <w:sz w:val="24"/>
          <w:szCs w:val="24"/>
          <w:rtl/>
        </w:rPr>
        <w:t>(עד 20 נקודות)</w:t>
      </w:r>
    </w:p>
    <w:p w14:paraId="05757407" w14:textId="0A5AF948" w:rsidR="00BC7630" w:rsidRPr="008A3989" w:rsidRDefault="00980A9A" w:rsidP="00646C90">
      <w:pPr>
        <w:pStyle w:val="ListParagraph"/>
        <w:numPr>
          <w:ilvl w:val="2"/>
          <w:numId w:val="10"/>
        </w:numPr>
        <w:spacing w:after="0" w:line="360" w:lineRule="auto"/>
        <w:ind w:left="1068"/>
        <w:contextualSpacing w:val="0"/>
        <w:rPr>
          <w:rFonts w:ascii="David" w:hAnsi="David" w:cs="David"/>
          <w:sz w:val="24"/>
          <w:szCs w:val="24"/>
        </w:rPr>
      </w:pPr>
      <w:r w:rsidRPr="008A3989">
        <w:rPr>
          <w:rFonts w:ascii="David" w:hAnsi="David" w:cs="David"/>
          <w:sz w:val="24"/>
          <w:szCs w:val="24"/>
          <w:rtl/>
        </w:rPr>
        <w:t>תרומ</w:t>
      </w:r>
      <w:r w:rsidR="005A76E0" w:rsidRPr="008A3989">
        <w:rPr>
          <w:rFonts w:ascii="David" w:hAnsi="David" w:cs="David"/>
          <w:sz w:val="24"/>
          <w:szCs w:val="24"/>
          <w:rtl/>
        </w:rPr>
        <w:t>ה</w:t>
      </w:r>
      <w:r w:rsidRPr="008A3989">
        <w:rPr>
          <w:rFonts w:ascii="David" w:hAnsi="David" w:cs="David"/>
          <w:sz w:val="24"/>
          <w:szCs w:val="24"/>
          <w:rtl/>
        </w:rPr>
        <w:t xml:space="preserve"> לקידום ידע חדש</w:t>
      </w:r>
      <w:r w:rsidR="000F524C" w:rsidRPr="008A3989">
        <w:rPr>
          <w:rFonts w:ascii="David" w:hAnsi="David" w:cs="David"/>
          <w:sz w:val="24"/>
          <w:szCs w:val="24"/>
          <w:rtl/>
        </w:rPr>
        <w:t xml:space="preserve"> </w:t>
      </w:r>
      <w:r w:rsidR="00BC7630" w:rsidRPr="008A3989">
        <w:rPr>
          <w:rFonts w:ascii="David" w:hAnsi="David" w:cs="David"/>
          <w:sz w:val="24"/>
          <w:szCs w:val="24"/>
          <w:rtl/>
        </w:rPr>
        <w:t>----------</w:t>
      </w:r>
      <w:r w:rsidR="005A76E0" w:rsidRPr="008A3989">
        <w:rPr>
          <w:rFonts w:ascii="David" w:hAnsi="David" w:cs="David"/>
          <w:sz w:val="24"/>
          <w:szCs w:val="24"/>
          <w:rtl/>
        </w:rPr>
        <w:t>---------</w:t>
      </w:r>
      <w:r w:rsidR="00BC7630" w:rsidRPr="008A3989">
        <w:rPr>
          <w:rFonts w:ascii="David" w:hAnsi="David" w:cs="David"/>
          <w:sz w:val="24"/>
          <w:szCs w:val="24"/>
          <w:rtl/>
        </w:rPr>
        <w:t>-----------</w:t>
      </w:r>
      <w:r w:rsidR="0013236F">
        <w:rPr>
          <w:rFonts w:ascii="David" w:hAnsi="David" w:cs="David" w:hint="cs"/>
          <w:sz w:val="24"/>
          <w:szCs w:val="24"/>
          <w:rtl/>
        </w:rPr>
        <w:t>-----------</w:t>
      </w:r>
      <w:r w:rsidR="00BC7630" w:rsidRPr="008A3989">
        <w:rPr>
          <w:rFonts w:ascii="David" w:hAnsi="David" w:cs="David"/>
          <w:sz w:val="24"/>
          <w:szCs w:val="24"/>
          <w:rtl/>
        </w:rPr>
        <w:t>------ (</w:t>
      </w:r>
      <w:r w:rsidR="00BC7630" w:rsidRPr="008A3989">
        <w:rPr>
          <w:rFonts w:ascii="David" w:hAnsi="David" w:cs="David"/>
          <w:b/>
          <w:bCs/>
          <w:sz w:val="24"/>
          <w:szCs w:val="24"/>
          <w:rtl/>
        </w:rPr>
        <w:t xml:space="preserve">עד </w:t>
      </w:r>
      <w:r w:rsidR="00022BEB" w:rsidRPr="008A3989">
        <w:rPr>
          <w:rFonts w:ascii="David" w:hAnsi="David" w:cs="David"/>
          <w:b/>
          <w:bCs/>
          <w:sz w:val="24"/>
          <w:szCs w:val="24"/>
          <w:rtl/>
        </w:rPr>
        <w:t xml:space="preserve">20 </w:t>
      </w:r>
      <w:r w:rsidR="00BC7630" w:rsidRPr="008A3989">
        <w:rPr>
          <w:rFonts w:ascii="David" w:hAnsi="David" w:cs="David"/>
          <w:b/>
          <w:bCs/>
          <w:sz w:val="24"/>
          <w:szCs w:val="24"/>
          <w:rtl/>
        </w:rPr>
        <w:t>נקודות</w:t>
      </w:r>
      <w:r w:rsidR="00BC7630" w:rsidRPr="008A3989">
        <w:rPr>
          <w:rFonts w:ascii="David" w:hAnsi="David" w:cs="David"/>
          <w:sz w:val="24"/>
          <w:szCs w:val="24"/>
          <w:rtl/>
        </w:rPr>
        <w:t>)</w:t>
      </w:r>
    </w:p>
    <w:p w14:paraId="05F0F422" w14:textId="3A9482AB" w:rsidR="00BC7630" w:rsidRDefault="00BC7630" w:rsidP="00646C90">
      <w:pPr>
        <w:pStyle w:val="ListParagraph"/>
        <w:numPr>
          <w:ilvl w:val="2"/>
          <w:numId w:val="10"/>
        </w:numPr>
        <w:spacing w:after="0" w:line="360" w:lineRule="auto"/>
        <w:ind w:left="1068"/>
        <w:contextualSpacing w:val="0"/>
        <w:rPr>
          <w:rFonts w:ascii="David" w:hAnsi="David" w:cs="David"/>
          <w:sz w:val="24"/>
          <w:szCs w:val="24"/>
        </w:rPr>
      </w:pPr>
      <w:r w:rsidRPr="008A3989">
        <w:rPr>
          <w:rFonts w:ascii="David" w:hAnsi="David" w:cs="David"/>
          <w:sz w:val="24"/>
          <w:szCs w:val="24"/>
          <w:rtl/>
        </w:rPr>
        <w:t>רלוונטיות ההצעה לקידום מדיניות מבוססת ידע ומדע --------------- (</w:t>
      </w:r>
      <w:r w:rsidRPr="008A3989">
        <w:rPr>
          <w:rFonts w:ascii="David" w:hAnsi="David" w:cs="David"/>
          <w:b/>
          <w:bCs/>
          <w:sz w:val="24"/>
          <w:szCs w:val="24"/>
          <w:rtl/>
        </w:rPr>
        <w:t>עד 10 נקודות</w:t>
      </w:r>
      <w:r w:rsidRPr="008A3989">
        <w:rPr>
          <w:rFonts w:ascii="David" w:hAnsi="David" w:cs="David"/>
          <w:sz w:val="24"/>
          <w:szCs w:val="24"/>
          <w:rtl/>
        </w:rPr>
        <w:t>)</w:t>
      </w:r>
    </w:p>
    <w:p w14:paraId="6E65A858" w14:textId="34006CC8" w:rsidR="00063E24" w:rsidRPr="008A3989" w:rsidRDefault="00063E24" w:rsidP="00646C90">
      <w:pPr>
        <w:pStyle w:val="ListParagraph"/>
        <w:numPr>
          <w:ilvl w:val="2"/>
          <w:numId w:val="10"/>
        </w:numPr>
        <w:spacing w:after="0" w:line="360" w:lineRule="auto"/>
        <w:ind w:left="1068"/>
        <w:contextualSpacing w:val="0"/>
        <w:rPr>
          <w:rFonts w:ascii="David" w:hAnsi="David" w:cs="David"/>
          <w:sz w:val="24"/>
          <w:szCs w:val="24"/>
        </w:rPr>
      </w:pPr>
      <w:r>
        <w:rPr>
          <w:rFonts w:ascii="David" w:hAnsi="David" w:cs="David" w:hint="cs"/>
          <w:sz w:val="24"/>
          <w:szCs w:val="24"/>
          <w:rtl/>
        </w:rPr>
        <w:t xml:space="preserve"> מידת התאמה ל</w:t>
      </w:r>
      <w:r w:rsidR="00A51F64">
        <w:rPr>
          <w:rFonts w:ascii="David" w:hAnsi="David" w:cs="David" w:hint="cs"/>
          <w:sz w:val="24"/>
          <w:szCs w:val="24"/>
          <w:rtl/>
        </w:rPr>
        <w:t>מטרות</w:t>
      </w:r>
      <w:r>
        <w:rPr>
          <w:rFonts w:ascii="David" w:hAnsi="David" w:cs="David" w:hint="cs"/>
          <w:sz w:val="24"/>
          <w:szCs w:val="24"/>
          <w:rtl/>
        </w:rPr>
        <w:t xml:space="preserve"> הקול הקורא</w:t>
      </w:r>
      <w:r w:rsidR="00BB1721">
        <w:rPr>
          <w:rFonts w:ascii="David" w:hAnsi="David" w:cs="David" w:hint="cs"/>
          <w:sz w:val="24"/>
          <w:szCs w:val="24"/>
          <w:rtl/>
        </w:rPr>
        <w:t xml:space="preserve"> -----------------------------------(</w:t>
      </w:r>
      <w:r w:rsidR="00BB1721" w:rsidRPr="00B22DD7">
        <w:rPr>
          <w:rFonts w:ascii="David" w:hAnsi="David" w:cs="David" w:hint="eastAsia"/>
          <w:b/>
          <w:bCs/>
          <w:sz w:val="24"/>
          <w:szCs w:val="24"/>
          <w:rtl/>
        </w:rPr>
        <w:t>עד</w:t>
      </w:r>
      <w:r w:rsidR="00BB1721" w:rsidRPr="00B22DD7">
        <w:rPr>
          <w:rFonts w:ascii="David" w:hAnsi="David" w:cs="David"/>
          <w:b/>
          <w:bCs/>
          <w:sz w:val="24"/>
          <w:szCs w:val="24"/>
          <w:rtl/>
        </w:rPr>
        <w:t xml:space="preserve"> </w:t>
      </w:r>
      <w:r w:rsidR="00A51F64" w:rsidRPr="00B22DD7">
        <w:rPr>
          <w:rFonts w:ascii="David" w:hAnsi="David" w:cs="David"/>
          <w:b/>
          <w:bCs/>
          <w:sz w:val="24"/>
          <w:szCs w:val="24"/>
          <w:rtl/>
        </w:rPr>
        <w:t xml:space="preserve">5 </w:t>
      </w:r>
      <w:r w:rsidR="00BB1721" w:rsidRPr="00B22DD7">
        <w:rPr>
          <w:rFonts w:ascii="David" w:hAnsi="David" w:cs="David" w:hint="eastAsia"/>
          <w:b/>
          <w:bCs/>
          <w:sz w:val="24"/>
          <w:szCs w:val="24"/>
          <w:rtl/>
        </w:rPr>
        <w:t>נקודות</w:t>
      </w:r>
      <w:r w:rsidR="00BB1721" w:rsidRPr="00B22DD7">
        <w:rPr>
          <w:rFonts w:ascii="David" w:hAnsi="David" w:cs="David"/>
          <w:b/>
          <w:bCs/>
          <w:sz w:val="24"/>
          <w:szCs w:val="24"/>
          <w:rtl/>
        </w:rPr>
        <w:t>)</w:t>
      </w:r>
    </w:p>
    <w:p w14:paraId="253472C5" w14:textId="77777777" w:rsidR="00E87393" w:rsidRPr="008A3989" w:rsidRDefault="00E87393" w:rsidP="00532DD8">
      <w:pPr>
        <w:spacing w:line="360" w:lineRule="auto"/>
        <w:rPr>
          <w:rFonts w:ascii="David" w:hAnsi="David" w:cs="David"/>
          <w:sz w:val="24"/>
          <w:szCs w:val="24"/>
          <w:rtl/>
        </w:rPr>
      </w:pPr>
    </w:p>
    <w:p w14:paraId="0AEC8B04" w14:textId="0706A6AA" w:rsidR="00C97F2C" w:rsidRPr="008A3989" w:rsidRDefault="00664D92" w:rsidP="00532DD8">
      <w:pPr>
        <w:spacing w:line="360" w:lineRule="auto"/>
        <w:rPr>
          <w:rFonts w:ascii="David" w:hAnsi="David" w:cs="David"/>
          <w:sz w:val="24"/>
          <w:szCs w:val="24"/>
          <w:rtl/>
        </w:rPr>
      </w:pPr>
      <w:r w:rsidRPr="008A3989">
        <w:rPr>
          <w:rFonts w:ascii="David" w:hAnsi="David" w:cs="David"/>
          <w:sz w:val="24"/>
          <w:szCs w:val="24"/>
          <w:rtl/>
        </w:rPr>
        <w:t>הצעות המחקרים והסקרים יובאו לשיפוט בפני ועדת משנה הכוללת את המדענית הראשית או נציגה, נציג אגף רלוונטי במשרד ולפחות מומחה אחד חיצוני שתחום התמחותו בנושא הסביבתי שהמחקר קשור אליו. המלצות ועדת המשנה בנוגע לציוני הבקשות תיהנה מנומקות.</w:t>
      </w:r>
      <w:r w:rsidR="00C70730" w:rsidRPr="008A3989">
        <w:rPr>
          <w:rFonts w:ascii="David" w:hAnsi="David" w:cs="David"/>
          <w:sz w:val="24"/>
          <w:szCs w:val="24"/>
          <w:rtl/>
        </w:rPr>
        <w:t xml:space="preserve"> </w:t>
      </w:r>
    </w:p>
    <w:p w14:paraId="0AA66395" w14:textId="2F4FF77C" w:rsidR="005A76E0" w:rsidRPr="008A3989" w:rsidRDefault="00C70730" w:rsidP="005A76E0">
      <w:pPr>
        <w:pStyle w:val="ListParagraph"/>
        <w:spacing w:after="0" w:line="360" w:lineRule="auto"/>
        <w:ind w:left="0"/>
        <w:contextualSpacing w:val="0"/>
        <w:rPr>
          <w:rFonts w:ascii="David" w:hAnsi="David" w:cs="David"/>
          <w:sz w:val="24"/>
          <w:szCs w:val="24"/>
        </w:rPr>
      </w:pPr>
      <w:r w:rsidRPr="008A3989">
        <w:rPr>
          <w:rFonts w:ascii="David" w:hAnsi="David" w:cs="David"/>
          <w:sz w:val="24"/>
          <w:szCs w:val="24"/>
          <w:rtl/>
        </w:rPr>
        <w:t xml:space="preserve">יצוין כי המשרד רשאי לדרוש </w:t>
      </w:r>
      <w:r w:rsidR="005A76E0" w:rsidRPr="008A3989">
        <w:rPr>
          <w:rFonts w:ascii="David" w:hAnsi="David" w:cs="David"/>
          <w:sz w:val="24"/>
          <w:szCs w:val="24"/>
          <w:rtl/>
        </w:rPr>
        <w:t xml:space="preserve">התאמות </w:t>
      </w:r>
      <w:r w:rsidRPr="008A3989">
        <w:rPr>
          <w:rFonts w:ascii="David" w:hAnsi="David" w:cs="David"/>
          <w:sz w:val="24"/>
          <w:szCs w:val="24"/>
          <w:rtl/>
        </w:rPr>
        <w:t xml:space="preserve">מקצועיים </w:t>
      </w:r>
      <w:r w:rsidR="00A15481" w:rsidRPr="008A3989">
        <w:rPr>
          <w:rFonts w:ascii="David" w:hAnsi="David" w:cs="David"/>
          <w:sz w:val="24"/>
          <w:szCs w:val="24"/>
          <w:rtl/>
        </w:rPr>
        <w:t xml:space="preserve">ו/או תקציביים </w:t>
      </w:r>
      <w:r w:rsidRPr="008A3989">
        <w:rPr>
          <w:rFonts w:ascii="David" w:hAnsi="David" w:cs="David"/>
          <w:sz w:val="24"/>
          <w:szCs w:val="24"/>
          <w:rtl/>
        </w:rPr>
        <w:t>בהצעת המחקר בהתאם להמלצות ועדת המשנה המנומקות.</w:t>
      </w:r>
      <w:r w:rsidR="005A76E0" w:rsidRPr="008A3989">
        <w:rPr>
          <w:rFonts w:ascii="David" w:hAnsi="David" w:cs="David"/>
          <w:sz w:val="24"/>
          <w:szCs w:val="24"/>
          <w:rtl/>
        </w:rPr>
        <w:t xml:space="preserve"> המשרד שומר לעצמו את הזכות לפסול הצעה שהמציע לא ביצע בה התאמות כנדרש על ידי המשרד.</w:t>
      </w:r>
    </w:p>
    <w:p w14:paraId="2E2D344B" w14:textId="2C470533" w:rsidR="00664D92" w:rsidRPr="008A3989" w:rsidRDefault="00664D92" w:rsidP="00532DD8">
      <w:pPr>
        <w:spacing w:line="360" w:lineRule="auto"/>
        <w:rPr>
          <w:rFonts w:ascii="David" w:hAnsi="David" w:cs="David"/>
          <w:sz w:val="24"/>
          <w:szCs w:val="24"/>
          <w:rtl/>
        </w:rPr>
      </w:pPr>
    </w:p>
    <w:p w14:paraId="173BF34C" w14:textId="605526DF" w:rsidR="00C70730" w:rsidRPr="00006653" w:rsidRDefault="00C70730" w:rsidP="00532DD8">
      <w:pPr>
        <w:spacing w:line="360" w:lineRule="auto"/>
        <w:rPr>
          <w:rFonts w:ascii="David" w:hAnsi="David" w:cs="David"/>
          <w:b/>
          <w:bCs/>
          <w:sz w:val="24"/>
          <w:szCs w:val="24"/>
        </w:rPr>
      </w:pPr>
      <w:r w:rsidRPr="00006653">
        <w:rPr>
          <w:rFonts w:ascii="David" w:hAnsi="David" w:cs="David"/>
          <w:b/>
          <w:bCs/>
          <w:sz w:val="24"/>
          <w:szCs w:val="24"/>
          <w:rtl/>
        </w:rPr>
        <w:t xml:space="preserve">שלב </w:t>
      </w:r>
      <w:r w:rsidR="00790084" w:rsidRPr="00006653">
        <w:rPr>
          <w:rFonts w:ascii="David" w:hAnsi="David" w:cs="David"/>
          <w:b/>
          <w:bCs/>
          <w:sz w:val="24"/>
          <w:szCs w:val="24"/>
          <w:rtl/>
        </w:rPr>
        <w:t xml:space="preserve">ג' </w:t>
      </w:r>
      <w:r w:rsidR="004C3D53" w:rsidRPr="00006653">
        <w:rPr>
          <w:rFonts w:ascii="David" w:hAnsi="David" w:cs="David"/>
          <w:b/>
          <w:bCs/>
          <w:sz w:val="24"/>
          <w:szCs w:val="24"/>
          <w:rtl/>
        </w:rPr>
        <w:t>קביעת ההצעה הזוכה</w:t>
      </w:r>
    </w:p>
    <w:p w14:paraId="6082CBF1" w14:textId="1E6A0359" w:rsidR="00790084" w:rsidRPr="00006653" w:rsidRDefault="00664D92" w:rsidP="00056523">
      <w:pPr>
        <w:pStyle w:val="ListParagraph"/>
        <w:spacing w:after="0" w:line="360" w:lineRule="auto"/>
        <w:ind w:left="0"/>
        <w:contextualSpacing w:val="0"/>
        <w:rPr>
          <w:rFonts w:ascii="David" w:hAnsi="David" w:cs="David"/>
          <w:sz w:val="24"/>
          <w:szCs w:val="24"/>
          <w:rtl/>
        </w:rPr>
      </w:pPr>
      <w:r w:rsidRPr="00006653">
        <w:rPr>
          <w:rFonts w:ascii="David" w:hAnsi="David" w:cs="David"/>
          <w:sz w:val="24"/>
          <w:szCs w:val="24"/>
          <w:rtl/>
        </w:rPr>
        <w:t>המלצות ועדת המשנה</w:t>
      </w:r>
      <w:r w:rsidR="00C260E2" w:rsidRPr="00006653">
        <w:rPr>
          <w:rFonts w:ascii="David" w:hAnsi="David" w:cs="David"/>
          <w:sz w:val="24"/>
          <w:szCs w:val="24"/>
          <w:rtl/>
        </w:rPr>
        <w:t xml:space="preserve"> בכל אחד מהנושאים</w:t>
      </w:r>
      <w:r w:rsidRPr="00006653">
        <w:rPr>
          <w:rFonts w:ascii="David" w:hAnsi="David" w:cs="David"/>
          <w:sz w:val="24"/>
          <w:szCs w:val="24"/>
          <w:rtl/>
        </w:rPr>
        <w:t xml:space="preserve"> תובאנה לאישור ועדת המכרזים</w:t>
      </w:r>
      <w:r w:rsidR="004C3D53" w:rsidRPr="00006653">
        <w:rPr>
          <w:rFonts w:ascii="David" w:hAnsi="David" w:cs="David"/>
          <w:sz w:val="24"/>
          <w:szCs w:val="24"/>
          <w:rtl/>
        </w:rPr>
        <w:t xml:space="preserve">. </w:t>
      </w:r>
      <w:r w:rsidRPr="00006653">
        <w:rPr>
          <w:rFonts w:ascii="David" w:hAnsi="David" w:cs="David"/>
          <w:sz w:val="24"/>
          <w:szCs w:val="24"/>
          <w:rtl/>
        </w:rPr>
        <w:t xml:space="preserve">ועדת המכרזים תבחר </w:t>
      </w:r>
      <w:r w:rsidR="003E6FCA" w:rsidRPr="00006653">
        <w:rPr>
          <w:rFonts w:ascii="David" w:hAnsi="David" w:cs="David" w:hint="cs"/>
          <w:sz w:val="24"/>
          <w:szCs w:val="24"/>
          <w:rtl/>
        </w:rPr>
        <w:t>ב</w:t>
      </w:r>
      <w:r w:rsidR="000357C1" w:rsidRPr="00006653">
        <w:rPr>
          <w:rFonts w:ascii="David" w:hAnsi="David" w:cs="David" w:hint="cs"/>
          <w:sz w:val="24"/>
          <w:szCs w:val="24"/>
          <w:rtl/>
        </w:rPr>
        <w:t xml:space="preserve">לפחות </w:t>
      </w:r>
      <w:r w:rsidR="003E6FCA" w:rsidRPr="00006653">
        <w:rPr>
          <w:rFonts w:ascii="David" w:hAnsi="David" w:cs="David" w:hint="cs"/>
          <w:sz w:val="24"/>
          <w:szCs w:val="24"/>
          <w:rtl/>
        </w:rPr>
        <w:t xml:space="preserve">הצעה אחת </w:t>
      </w:r>
      <w:r w:rsidRPr="00006653">
        <w:rPr>
          <w:rFonts w:ascii="David" w:hAnsi="David" w:cs="David"/>
          <w:sz w:val="24"/>
          <w:szCs w:val="24"/>
          <w:rtl/>
        </w:rPr>
        <w:t>ב</w:t>
      </w:r>
      <w:r w:rsidR="00C260E2" w:rsidRPr="00006653">
        <w:rPr>
          <w:rFonts w:ascii="David" w:hAnsi="David" w:cs="David"/>
          <w:sz w:val="24"/>
          <w:szCs w:val="24"/>
          <w:rtl/>
        </w:rPr>
        <w:t xml:space="preserve">כל אחד מהנושאים, </w:t>
      </w:r>
      <w:r w:rsidR="003E6FCA" w:rsidRPr="00006653">
        <w:rPr>
          <w:rFonts w:ascii="David" w:hAnsi="David" w:cs="David" w:hint="cs"/>
          <w:sz w:val="24"/>
          <w:szCs w:val="24"/>
          <w:rtl/>
        </w:rPr>
        <w:t>ש</w:t>
      </w:r>
      <w:r w:rsidR="004C3D53" w:rsidRPr="00006653">
        <w:rPr>
          <w:rFonts w:ascii="David" w:hAnsi="David" w:cs="David"/>
          <w:sz w:val="24"/>
          <w:szCs w:val="24"/>
          <w:rtl/>
        </w:rPr>
        <w:t>קיבל</w:t>
      </w:r>
      <w:r w:rsidR="003E6FCA" w:rsidRPr="00006653">
        <w:rPr>
          <w:rFonts w:ascii="David" w:hAnsi="David" w:cs="David" w:hint="cs"/>
          <w:sz w:val="24"/>
          <w:szCs w:val="24"/>
          <w:rtl/>
        </w:rPr>
        <w:t>ה</w:t>
      </w:r>
      <w:r w:rsidR="004C3D53" w:rsidRPr="00006653">
        <w:rPr>
          <w:rFonts w:ascii="David" w:hAnsi="David" w:cs="David"/>
          <w:sz w:val="24"/>
          <w:szCs w:val="24"/>
          <w:rtl/>
        </w:rPr>
        <w:t xml:space="preserve"> את ציון האיכות הגבוה ביותר</w:t>
      </w:r>
      <w:r w:rsidR="00BC7630" w:rsidRPr="00006653">
        <w:rPr>
          <w:rFonts w:ascii="David" w:hAnsi="David" w:cs="David"/>
          <w:sz w:val="24"/>
          <w:szCs w:val="24"/>
          <w:rtl/>
        </w:rPr>
        <w:t>,</w:t>
      </w:r>
      <w:r w:rsidR="004C3D53" w:rsidRPr="00006653">
        <w:rPr>
          <w:rFonts w:ascii="David" w:hAnsi="David" w:cs="David"/>
          <w:sz w:val="24"/>
          <w:szCs w:val="24"/>
          <w:rtl/>
        </w:rPr>
        <w:t xml:space="preserve"> ותכריז עליה כהצע</w:t>
      </w:r>
      <w:r w:rsidR="003E6FCA" w:rsidRPr="00006653">
        <w:rPr>
          <w:rFonts w:ascii="David" w:hAnsi="David" w:cs="David" w:hint="cs"/>
          <w:sz w:val="24"/>
          <w:szCs w:val="24"/>
          <w:rtl/>
        </w:rPr>
        <w:t>ה</w:t>
      </w:r>
      <w:r w:rsidR="004C3D53" w:rsidRPr="00006653">
        <w:rPr>
          <w:rFonts w:ascii="David" w:hAnsi="David" w:cs="David"/>
          <w:sz w:val="24"/>
          <w:szCs w:val="24"/>
          <w:rtl/>
        </w:rPr>
        <w:t xml:space="preserve"> זוכ</w:t>
      </w:r>
      <w:r w:rsidR="003E6FCA" w:rsidRPr="00006653">
        <w:rPr>
          <w:rFonts w:ascii="David" w:hAnsi="David" w:cs="David" w:hint="cs"/>
          <w:sz w:val="24"/>
          <w:szCs w:val="24"/>
          <w:rtl/>
        </w:rPr>
        <w:t>ה</w:t>
      </w:r>
      <w:r w:rsidR="007B59BA" w:rsidRPr="00006653">
        <w:rPr>
          <w:rFonts w:ascii="David" w:hAnsi="David" w:cs="David"/>
          <w:sz w:val="24"/>
          <w:szCs w:val="24"/>
          <w:rtl/>
        </w:rPr>
        <w:t xml:space="preserve"> במסגרת התקציב שיעמוד לרשותה</w:t>
      </w:r>
      <w:r w:rsidR="004C3D53" w:rsidRPr="00006653">
        <w:rPr>
          <w:rFonts w:ascii="David" w:hAnsi="David" w:cs="David"/>
          <w:sz w:val="24"/>
          <w:szCs w:val="24"/>
          <w:rtl/>
        </w:rPr>
        <w:t xml:space="preserve">. </w:t>
      </w:r>
    </w:p>
    <w:p w14:paraId="10DFD54C" w14:textId="7CF7E6FC" w:rsidR="00790084" w:rsidRPr="008A3989" w:rsidRDefault="00790084" w:rsidP="00C260E2">
      <w:pPr>
        <w:pStyle w:val="ListParagraph"/>
        <w:spacing w:after="0" w:line="360" w:lineRule="auto"/>
        <w:ind w:left="0"/>
        <w:contextualSpacing w:val="0"/>
        <w:rPr>
          <w:rFonts w:ascii="David" w:hAnsi="David" w:cs="David"/>
          <w:b/>
          <w:bCs/>
          <w:sz w:val="24"/>
          <w:szCs w:val="24"/>
          <w:rtl/>
        </w:rPr>
      </w:pPr>
      <w:r w:rsidRPr="00006653">
        <w:rPr>
          <w:rFonts w:ascii="David" w:hAnsi="David" w:cs="David"/>
          <w:b/>
          <w:bCs/>
          <w:sz w:val="24"/>
          <w:szCs w:val="24"/>
          <w:rtl/>
        </w:rPr>
        <w:t>על אף האמור, במקרה ו</w:t>
      </w:r>
      <w:r w:rsidR="003E6FCA" w:rsidRPr="00006653">
        <w:rPr>
          <w:rFonts w:ascii="David" w:hAnsi="David" w:cs="David" w:hint="cs"/>
          <w:b/>
          <w:bCs/>
          <w:sz w:val="24"/>
          <w:szCs w:val="24"/>
          <w:rtl/>
        </w:rPr>
        <w:t>לא יתקבלו הצעות בכל הנושאים</w:t>
      </w:r>
      <w:r w:rsidR="007670D6" w:rsidRPr="00006653">
        <w:rPr>
          <w:rFonts w:ascii="David" w:hAnsi="David" w:cs="David" w:hint="cs"/>
          <w:b/>
          <w:bCs/>
          <w:sz w:val="24"/>
          <w:szCs w:val="24"/>
          <w:rtl/>
        </w:rPr>
        <w:t>,</w:t>
      </w:r>
      <w:r w:rsidR="00313B19" w:rsidRPr="00006653">
        <w:rPr>
          <w:rFonts w:ascii="David" w:hAnsi="David" w:cs="David" w:hint="cs"/>
          <w:b/>
          <w:bCs/>
          <w:sz w:val="24"/>
          <w:szCs w:val="24"/>
          <w:rtl/>
        </w:rPr>
        <w:t xml:space="preserve"> </w:t>
      </w:r>
      <w:r w:rsidRPr="00006653">
        <w:rPr>
          <w:rFonts w:ascii="David" w:hAnsi="David" w:cs="David"/>
          <w:b/>
          <w:bCs/>
          <w:sz w:val="24"/>
          <w:szCs w:val="24"/>
          <w:rtl/>
        </w:rPr>
        <w:t>תבחר ה</w:t>
      </w:r>
      <w:r w:rsidR="00137C87" w:rsidRPr="00006653">
        <w:rPr>
          <w:rFonts w:ascii="David" w:hAnsi="David" w:cs="David"/>
          <w:b/>
          <w:bCs/>
          <w:sz w:val="24"/>
          <w:szCs w:val="24"/>
          <w:rtl/>
        </w:rPr>
        <w:t>וועדה</w:t>
      </w:r>
      <w:r w:rsidRPr="00006653">
        <w:rPr>
          <w:rFonts w:ascii="David" w:hAnsi="David" w:cs="David"/>
          <w:b/>
          <w:bCs/>
          <w:sz w:val="24"/>
          <w:szCs w:val="24"/>
          <w:rtl/>
        </w:rPr>
        <w:t xml:space="preserve"> </w:t>
      </w:r>
      <w:r w:rsidR="00F61695" w:rsidRPr="00006653">
        <w:rPr>
          <w:rFonts w:ascii="David" w:hAnsi="David" w:cs="David"/>
          <w:b/>
          <w:bCs/>
          <w:sz w:val="24"/>
          <w:szCs w:val="24"/>
          <w:rtl/>
        </w:rPr>
        <w:t>יותר</w:t>
      </w:r>
      <w:r w:rsidR="007670D6" w:rsidRPr="00006653">
        <w:rPr>
          <w:rFonts w:ascii="David" w:hAnsi="David" w:cs="David" w:hint="cs"/>
          <w:b/>
          <w:bCs/>
          <w:sz w:val="24"/>
          <w:szCs w:val="24"/>
          <w:rtl/>
        </w:rPr>
        <w:t xml:space="preserve"> מהצעה אחת</w:t>
      </w:r>
      <w:r w:rsidR="004D7E4F">
        <w:rPr>
          <w:rFonts w:ascii="David" w:hAnsi="David" w:cs="David" w:hint="cs"/>
          <w:b/>
          <w:bCs/>
          <w:sz w:val="24"/>
          <w:szCs w:val="24"/>
          <w:rtl/>
        </w:rPr>
        <w:t xml:space="preserve"> </w:t>
      </w:r>
      <w:r w:rsidRPr="00006653">
        <w:rPr>
          <w:rFonts w:ascii="David" w:hAnsi="David" w:cs="David"/>
          <w:b/>
          <w:bCs/>
          <w:sz w:val="24"/>
          <w:szCs w:val="24"/>
          <w:rtl/>
        </w:rPr>
        <w:t>בנושא</w:t>
      </w:r>
      <w:r w:rsidR="007670D6" w:rsidRPr="00006653">
        <w:rPr>
          <w:rFonts w:ascii="David" w:hAnsi="David" w:cs="David" w:hint="cs"/>
          <w:b/>
          <w:bCs/>
          <w:sz w:val="24"/>
          <w:szCs w:val="24"/>
          <w:rtl/>
        </w:rPr>
        <w:t xml:space="preserve"> מסוים</w:t>
      </w:r>
      <w:r w:rsidR="00F61695" w:rsidRPr="00006653">
        <w:rPr>
          <w:rFonts w:ascii="David" w:hAnsi="David" w:cs="David"/>
          <w:b/>
          <w:bCs/>
          <w:sz w:val="24"/>
          <w:szCs w:val="24"/>
          <w:rtl/>
        </w:rPr>
        <w:t>, בהתאם לשיקול דעת ה</w:t>
      </w:r>
      <w:r w:rsidR="00137C87" w:rsidRPr="00006653">
        <w:rPr>
          <w:rFonts w:ascii="David" w:hAnsi="David" w:cs="David"/>
          <w:b/>
          <w:bCs/>
          <w:sz w:val="24"/>
          <w:szCs w:val="24"/>
          <w:rtl/>
        </w:rPr>
        <w:t>וועדה</w:t>
      </w:r>
      <w:r w:rsidRPr="00006653">
        <w:rPr>
          <w:rFonts w:ascii="David" w:hAnsi="David" w:cs="David"/>
          <w:b/>
          <w:bCs/>
          <w:sz w:val="24"/>
          <w:szCs w:val="24"/>
          <w:rtl/>
        </w:rPr>
        <w:t>.</w:t>
      </w:r>
    </w:p>
    <w:p w14:paraId="71F15A1C" w14:textId="38407829" w:rsidR="00D71068" w:rsidRPr="008A3989" w:rsidRDefault="004C3D53" w:rsidP="00056523">
      <w:pPr>
        <w:pStyle w:val="ListParagraph"/>
        <w:spacing w:after="0" w:line="360" w:lineRule="auto"/>
        <w:ind w:left="0"/>
        <w:contextualSpacing w:val="0"/>
        <w:rPr>
          <w:rFonts w:ascii="David" w:hAnsi="David" w:cs="David"/>
          <w:sz w:val="24"/>
          <w:szCs w:val="24"/>
          <w:rtl/>
        </w:rPr>
      </w:pPr>
      <w:r w:rsidRPr="008A3989">
        <w:rPr>
          <w:rFonts w:ascii="David" w:hAnsi="David" w:cs="David"/>
          <w:sz w:val="24"/>
          <w:szCs w:val="24"/>
          <w:rtl/>
        </w:rPr>
        <w:t>הובאו בפני ה</w:t>
      </w:r>
      <w:r w:rsidR="00137C87">
        <w:rPr>
          <w:rFonts w:ascii="David" w:hAnsi="David" w:cs="David"/>
          <w:sz w:val="24"/>
          <w:szCs w:val="24"/>
          <w:rtl/>
        </w:rPr>
        <w:t>וועדה</w:t>
      </w:r>
      <w:r w:rsidRPr="008A3989">
        <w:rPr>
          <w:rFonts w:ascii="David" w:hAnsi="David" w:cs="David"/>
          <w:sz w:val="24"/>
          <w:szCs w:val="24"/>
          <w:rtl/>
        </w:rPr>
        <w:t xml:space="preserve"> שתי הצעות בעלות ניקוד זהה ולא התקיים האמור בסעיף </w:t>
      </w:r>
      <w:r w:rsidR="00446206" w:rsidRPr="008A3989">
        <w:rPr>
          <w:rFonts w:ascii="David" w:hAnsi="David" w:cs="David"/>
          <w:sz w:val="24"/>
          <w:szCs w:val="24"/>
          <w:rtl/>
        </w:rPr>
        <w:t>4</w:t>
      </w:r>
      <w:r w:rsidRPr="008A3989">
        <w:rPr>
          <w:rFonts w:ascii="David" w:hAnsi="David" w:cs="David"/>
          <w:sz w:val="24"/>
          <w:szCs w:val="24"/>
          <w:rtl/>
        </w:rPr>
        <w:t>(ג)3(</w:t>
      </w:r>
      <w:r w:rsidR="00446206" w:rsidRPr="008A3989">
        <w:rPr>
          <w:rFonts w:ascii="David" w:hAnsi="David" w:cs="David"/>
          <w:sz w:val="24"/>
          <w:szCs w:val="24"/>
          <w:rtl/>
        </w:rPr>
        <w:t>ב</w:t>
      </w:r>
      <w:r w:rsidRPr="008A3989">
        <w:rPr>
          <w:rFonts w:ascii="David" w:hAnsi="David" w:cs="David"/>
          <w:sz w:val="24"/>
          <w:szCs w:val="24"/>
          <w:rtl/>
        </w:rPr>
        <w:t xml:space="preserve">) </w:t>
      </w:r>
      <w:r w:rsidR="00C97F2C" w:rsidRPr="008A3989">
        <w:rPr>
          <w:rFonts w:ascii="David" w:hAnsi="David" w:cs="David"/>
          <w:sz w:val="24"/>
          <w:szCs w:val="24"/>
          <w:rtl/>
        </w:rPr>
        <w:t xml:space="preserve">(עידוד נשים בעסקים) </w:t>
      </w:r>
      <w:r w:rsidRPr="008A3989">
        <w:rPr>
          <w:rFonts w:ascii="David" w:hAnsi="David" w:cs="David"/>
          <w:sz w:val="24"/>
          <w:szCs w:val="24"/>
          <w:rtl/>
        </w:rPr>
        <w:t xml:space="preserve">תיבחר ההצעה הזולה </w:t>
      </w:r>
      <w:r w:rsidR="00D46B83" w:rsidRPr="008A3989">
        <w:rPr>
          <w:rFonts w:ascii="David" w:hAnsi="David" w:cs="David"/>
          <w:sz w:val="24"/>
          <w:szCs w:val="24"/>
          <w:rtl/>
        </w:rPr>
        <w:t>מבניהן</w:t>
      </w:r>
      <w:r w:rsidRPr="008A3989">
        <w:rPr>
          <w:rFonts w:ascii="David" w:hAnsi="David" w:cs="David"/>
          <w:sz w:val="24"/>
          <w:szCs w:val="24"/>
          <w:rtl/>
        </w:rPr>
        <w:t xml:space="preserve"> בלבד.</w:t>
      </w:r>
      <w:r w:rsidRPr="008A3989" w:rsidDel="004C3D53">
        <w:rPr>
          <w:rFonts w:ascii="David" w:hAnsi="David" w:cs="David"/>
          <w:sz w:val="24"/>
          <w:szCs w:val="24"/>
          <w:rtl/>
        </w:rPr>
        <w:t xml:space="preserve"> </w:t>
      </w:r>
    </w:p>
    <w:p w14:paraId="531AEA84" w14:textId="77777777" w:rsidR="00D71068" w:rsidRPr="008A3989" w:rsidRDefault="00D71068" w:rsidP="00532DD8">
      <w:pPr>
        <w:pStyle w:val="ListParagraph"/>
        <w:spacing w:after="0" w:line="360" w:lineRule="auto"/>
        <w:ind w:left="2160"/>
        <w:contextualSpacing w:val="0"/>
        <w:rPr>
          <w:rFonts w:ascii="David" w:hAnsi="David" w:cs="David"/>
          <w:sz w:val="24"/>
          <w:szCs w:val="24"/>
          <w:rtl/>
        </w:rPr>
      </w:pPr>
    </w:p>
    <w:p w14:paraId="05F68814" w14:textId="77777777" w:rsidR="00486F3B" w:rsidRDefault="00C70730" w:rsidP="00532DD8">
      <w:pPr>
        <w:pStyle w:val="ListParagraph"/>
        <w:spacing w:after="0" w:line="360" w:lineRule="auto"/>
        <w:ind w:left="0"/>
        <w:contextualSpacing w:val="0"/>
        <w:rPr>
          <w:rFonts w:ascii="David" w:hAnsi="David" w:cs="David"/>
          <w:sz w:val="24"/>
          <w:szCs w:val="24"/>
          <w:rtl/>
        </w:rPr>
      </w:pPr>
      <w:r w:rsidRPr="008A3989">
        <w:rPr>
          <w:rFonts w:ascii="David" w:hAnsi="David" w:cs="David"/>
          <w:sz w:val="24"/>
          <w:szCs w:val="24"/>
          <w:rtl/>
        </w:rPr>
        <w:t xml:space="preserve">המשרד שומר לעצמו את הזכות לבקש הבהרות ממגישי </w:t>
      </w:r>
      <w:r w:rsidR="00A15481" w:rsidRPr="008A3989">
        <w:rPr>
          <w:rFonts w:ascii="David" w:hAnsi="David" w:cs="David"/>
          <w:sz w:val="24"/>
          <w:szCs w:val="24"/>
          <w:rtl/>
        </w:rPr>
        <w:t>ה</w:t>
      </w:r>
      <w:r w:rsidRPr="008A3989">
        <w:rPr>
          <w:rFonts w:ascii="David" w:hAnsi="David" w:cs="David"/>
          <w:sz w:val="24"/>
          <w:szCs w:val="24"/>
          <w:rtl/>
        </w:rPr>
        <w:t>הצעות בנוגע להצעות שהגישו</w:t>
      </w:r>
      <w:r w:rsidR="00313B19">
        <w:rPr>
          <w:rFonts w:ascii="David" w:hAnsi="David" w:cs="David" w:hint="cs"/>
          <w:sz w:val="24"/>
          <w:szCs w:val="24"/>
          <w:rtl/>
        </w:rPr>
        <w:t>,</w:t>
      </w:r>
      <w:r w:rsidRPr="008A3989">
        <w:rPr>
          <w:rFonts w:ascii="David" w:hAnsi="David" w:cs="David"/>
          <w:sz w:val="24"/>
          <w:szCs w:val="24"/>
          <w:rtl/>
        </w:rPr>
        <w:t xml:space="preserve"> כל זאת, </w:t>
      </w:r>
      <w:r w:rsidR="006057CC">
        <w:rPr>
          <w:rFonts w:ascii="David" w:hAnsi="David" w:cs="David"/>
          <w:sz w:val="24"/>
          <w:szCs w:val="24"/>
          <w:rtl/>
        </w:rPr>
        <w:t>כפוף</w:t>
      </w:r>
      <w:r w:rsidRPr="008A3989">
        <w:rPr>
          <w:rFonts w:ascii="David" w:hAnsi="David" w:cs="David"/>
          <w:sz w:val="24"/>
          <w:szCs w:val="24"/>
          <w:rtl/>
        </w:rPr>
        <w:t xml:space="preserve"> להוראות חוק חובת המכרזים, התשנ"ב</w:t>
      </w:r>
      <w:r w:rsidR="00764199" w:rsidRPr="008A3989">
        <w:rPr>
          <w:rFonts w:ascii="David" w:hAnsi="David" w:cs="David"/>
          <w:sz w:val="24"/>
          <w:szCs w:val="24"/>
          <w:rtl/>
        </w:rPr>
        <w:t>-</w:t>
      </w:r>
      <w:r w:rsidRPr="008A3989">
        <w:rPr>
          <w:rFonts w:ascii="David" w:hAnsi="David" w:cs="David"/>
          <w:sz w:val="24"/>
          <w:szCs w:val="24"/>
          <w:rtl/>
        </w:rPr>
        <w:t>1992 תקנותיו והוראות התכ"ם בנושא.</w:t>
      </w:r>
      <w:r w:rsidR="00313B19">
        <w:rPr>
          <w:rFonts w:ascii="David" w:hAnsi="David" w:cs="David" w:hint="cs"/>
          <w:sz w:val="24"/>
          <w:szCs w:val="24"/>
          <w:rtl/>
        </w:rPr>
        <w:t xml:space="preserve"> </w:t>
      </w:r>
    </w:p>
    <w:p w14:paraId="4AA3BE04" w14:textId="035599B6" w:rsidR="00D71068" w:rsidRPr="008A3989" w:rsidRDefault="00313B19" w:rsidP="00532DD8">
      <w:pPr>
        <w:pStyle w:val="ListParagraph"/>
        <w:spacing w:after="0" w:line="360" w:lineRule="auto"/>
        <w:ind w:left="0"/>
        <w:contextualSpacing w:val="0"/>
        <w:rPr>
          <w:rFonts w:ascii="David" w:hAnsi="David" w:cs="David"/>
          <w:sz w:val="24"/>
          <w:szCs w:val="24"/>
          <w:rtl/>
        </w:rPr>
      </w:pPr>
      <w:r w:rsidRPr="008A3989">
        <w:rPr>
          <w:rFonts w:ascii="David" w:hAnsi="David" w:cs="David"/>
          <w:sz w:val="24"/>
          <w:szCs w:val="24"/>
          <w:rtl/>
        </w:rPr>
        <w:t>פניות למציעים ותשובותיהם יתועדו בכתב.</w:t>
      </w:r>
    </w:p>
    <w:p w14:paraId="2FF6CBFE" w14:textId="411C010B" w:rsidR="00CC544B" w:rsidRPr="008A3989" w:rsidRDefault="00CC544B" w:rsidP="00532DD8">
      <w:pPr>
        <w:pStyle w:val="ListParagraph"/>
        <w:spacing w:after="0" w:line="360" w:lineRule="auto"/>
        <w:ind w:left="0"/>
        <w:contextualSpacing w:val="0"/>
        <w:rPr>
          <w:rFonts w:ascii="David" w:hAnsi="David" w:cs="David"/>
          <w:b/>
          <w:bCs/>
          <w:sz w:val="24"/>
          <w:szCs w:val="24"/>
        </w:rPr>
      </w:pPr>
      <w:r w:rsidRPr="008A3989">
        <w:rPr>
          <w:rFonts w:ascii="David" w:hAnsi="David" w:cs="David"/>
          <w:sz w:val="24"/>
          <w:szCs w:val="24"/>
          <w:rtl/>
        </w:rPr>
        <w:t>כל שינוי או תוספת שייעשו במסמכי ה</w:t>
      </w:r>
      <w:r w:rsidR="000D39E6" w:rsidRPr="008A3989">
        <w:rPr>
          <w:rFonts w:ascii="David" w:hAnsi="David" w:cs="David"/>
          <w:sz w:val="24"/>
          <w:szCs w:val="24"/>
          <w:rtl/>
        </w:rPr>
        <w:t>פנייה</w:t>
      </w:r>
      <w:r w:rsidRPr="008A3989">
        <w:rPr>
          <w:rFonts w:ascii="David" w:hAnsi="David" w:cs="David"/>
          <w:sz w:val="24"/>
          <w:szCs w:val="24"/>
          <w:rtl/>
        </w:rPr>
        <w:t xml:space="preserve"> המצורפים בזה או כל הסתייגות לגביהם בין על ידי תוספת בגוף המסמכים ובין במכתב לוואי או בכל דרך אחרת, לא יובאו בחשבון בעת הדיון על ההצעה ואף עלולים לגרום לפסילתה.</w:t>
      </w:r>
    </w:p>
    <w:p w14:paraId="29FCAD89" w14:textId="77777777" w:rsidR="00CC544B" w:rsidRPr="008A3989" w:rsidRDefault="00CC544B" w:rsidP="00532DD8">
      <w:pPr>
        <w:pStyle w:val="ListParagraph"/>
        <w:spacing w:after="0" w:line="360" w:lineRule="auto"/>
        <w:ind w:left="0"/>
        <w:contextualSpacing w:val="0"/>
        <w:rPr>
          <w:rFonts w:ascii="David" w:hAnsi="David" w:cs="David"/>
          <w:b/>
          <w:bCs/>
          <w:sz w:val="24"/>
          <w:szCs w:val="24"/>
        </w:rPr>
      </w:pPr>
      <w:r w:rsidRPr="008A3989">
        <w:rPr>
          <w:rFonts w:ascii="David" w:hAnsi="David" w:cs="David"/>
          <w:sz w:val="24"/>
          <w:szCs w:val="24"/>
          <w:rtl/>
        </w:rPr>
        <w:t>המשרד שומר לעצמו את הזכות שלא לבחור/לממן אף אחת מן ההצעות או חלק מהן.</w:t>
      </w:r>
    </w:p>
    <w:p w14:paraId="5D9A2793" w14:textId="4E3A0726" w:rsidR="00CC544B" w:rsidRPr="008A3989" w:rsidRDefault="00CC544B" w:rsidP="00F506FC">
      <w:pPr>
        <w:pStyle w:val="ListParagraph"/>
        <w:spacing w:after="0" w:line="360" w:lineRule="auto"/>
        <w:ind w:left="0"/>
        <w:contextualSpacing w:val="0"/>
        <w:rPr>
          <w:rFonts w:ascii="David" w:hAnsi="David" w:cs="David"/>
          <w:b/>
          <w:bCs/>
          <w:sz w:val="24"/>
          <w:szCs w:val="24"/>
        </w:rPr>
      </w:pPr>
      <w:r w:rsidRPr="008A3989">
        <w:rPr>
          <w:rFonts w:ascii="David" w:hAnsi="David" w:cs="David"/>
          <w:sz w:val="24"/>
          <w:szCs w:val="24"/>
          <w:rtl/>
        </w:rPr>
        <w:t>ועדת המכרזים תבדוק את העלויות שנרשמו במסגרת הצעת המחקר</w:t>
      </w:r>
      <w:r w:rsidR="00025AD5" w:rsidRPr="008A3989">
        <w:rPr>
          <w:rFonts w:ascii="David" w:hAnsi="David" w:cs="David"/>
          <w:sz w:val="24"/>
          <w:szCs w:val="24"/>
          <w:rtl/>
        </w:rPr>
        <w:t>/סקר</w:t>
      </w:r>
      <w:r w:rsidRPr="008A3989">
        <w:rPr>
          <w:rFonts w:ascii="David" w:hAnsi="David" w:cs="David"/>
          <w:sz w:val="24"/>
          <w:szCs w:val="24"/>
          <w:rtl/>
        </w:rPr>
        <w:t xml:space="preserve">. מצאה הוועדה כי העלויות למיניהם המפורטות בהצעה אינן סבירות היא רשאית, לפי שיקול דעתה הבלעדי, </w:t>
      </w:r>
      <w:r w:rsidR="001B1D47" w:rsidRPr="008A3989">
        <w:rPr>
          <w:rFonts w:ascii="David" w:hAnsi="David" w:cs="David"/>
          <w:sz w:val="24"/>
          <w:szCs w:val="24"/>
          <w:rtl/>
        </w:rPr>
        <w:t xml:space="preserve">לפסול ו/או </w:t>
      </w:r>
      <w:r w:rsidRPr="008A3989">
        <w:rPr>
          <w:rFonts w:ascii="David" w:hAnsi="David" w:cs="David"/>
          <w:sz w:val="24"/>
          <w:szCs w:val="24"/>
          <w:rtl/>
        </w:rPr>
        <w:t>לאשר מימון נמוך יותר למחקר</w:t>
      </w:r>
      <w:r w:rsidR="00025AD5" w:rsidRPr="008A3989">
        <w:rPr>
          <w:rFonts w:ascii="David" w:hAnsi="David" w:cs="David"/>
          <w:sz w:val="24"/>
          <w:szCs w:val="24"/>
          <w:rtl/>
        </w:rPr>
        <w:t>/סקר</w:t>
      </w:r>
      <w:r w:rsidRPr="008A3989">
        <w:rPr>
          <w:rFonts w:ascii="David" w:hAnsi="David" w:cs="David"/>
          <w:sz w:val="24"/>
          <w:szCs w:val="24"/>
          <w:rtl/>
        </w:rPr>
        <w:t xml:space="preserve"> המוצע כתנאי לאישורה. החלטות בעניין זה יהיו מנומקות ובכתב.</w:t>
      </w:r>
    </w:p>
    <w:p w14:paraId="7DED2530" w14:textId="4AE6DDD9" w:rsidR="00CC544B" w:rsidRDefault="00CC544B" w:rsidP="00DC3BB0">
      <w:pPr>
        <w:spacing w:after="0" w:line="360" w:lineRule="auto"/>
        <w:rPr>
          <w:rFonts w:ascii="David" w:hAnsi="David" w:cs="David"/>
          <w:b/>
          <w:bCs/>
          <w:sz w:val="24"/>
          <w:szCs w:val="24"/>
          <w:rtl/>
        </w:rPr>
      </w:pPr>
      <w:r w:rsidRPr="008A3989">
        <w:rPr>
          <w:rFonts w:ascii="David" w:hAnsi="David" w:cs="David"/>
          <w:b/>
          <w:bCs/>
          <w:sz w:val="24"/>
          <w:szCs w:val="24"/>
          <w:rtl/>
        </w:rPr>
        <w:t>יודגש כי התקשרות חוזית חתומה כדין על ידי הצדדים ועמידה בכל התנאים המפורטים במסמך</w:t>
      </w:r>
      <w:r w:rsidR="000F524C" w:rsidRPr="008A3989">
        <w:rPr>
          <w:rFonts w:ascii="David" w:hAnsi="David" w:cs="David"/>
          <w:b/>
          <w:bCs/>
          <w:sz w:val="24"/>
          <w:szCs w:val="24"/>
          <w:rtl/>
        </w:rPr>
        <w:t xml:space="preserve"> </w:t>
      </w:r>
      <w:r w:rsidRPr="008A3989">
        <w:rPr>
          <w:rFonts w:ascii="David" w:hAnsi="David" w:cs="David"/>
          <w:b/>
          <w:bCs/>
          <w:sz w:val="24"/>
          <w:szCs w:val="24"/>
          <w:rtl/>
        </w:rPr>
        <w:t xml:space="preserve">זה </w:t>
      </w:r>
      <w:r w:rsidR="0079762F">
        <w:rPr>
          <w:rFonts w:ascii="David" w:hAnsi="David" w:cs="David"/>
          <w:b/>
          <w:bCs/>
          <w:sz w:val="24"/>
          <w:szCs w:val="24"/>
          <w:rtl/>
        </w:rPr>
        <w:t>הם</w:t>
      </w:r>
      <w:r w:rsidRPr="008A3989">
        <w:rPr>
          <w:rFonts w:ascii="David" w:hAnsi="David" w:cs="David"/>
          <w:b/>
          <w:bCs/>
          <w:sz w:val="24"/>
          <w:szCs w:val="24"/>
          <w:rtl/>
        </w:rPr>
        <w:t xml:space="preserve"> תנאי למימון המחקר</w:t>
      </w:r>
      <w:r w:rsidR="00A15481" w:rsidRPr="008A3989">
        <w:rPr>
          <w:rFonts w:ascii="David" w:hAnsi="David" w:cs="David"/>
          <w:b/>
          <w:bCs/>
          <w:sz w:val="24"/>
          <w:szCs w:val="24"/>
          <w:rtl/>
        </w:rPr>
        <w:t>.</w:t>
      </w:r>
    </w:p>
    <w:p w14:paraId="15D99C49" w14:textId="611FA347" w:rsidR="00486F3B" w:rsidRDefault="00486F3B" w:rsidP="00DC3BB0">
      <w:pPr>
        <w:spacing w:after="0" w:line="360" w:lineRule="auto"/>
        <w:rPr>
          <w:rFonts w:ascii="David" w:hAnsi="David" w:cs="David"/>
          <w:b/>
          <w:bCs/>
          <w:sz w:val="24"/>
          <w:szCs w:val="24"/>
          <w:rtl/>
        </w:rPr>
      </w:pPr>
    </w:p>
    <w:p w14:paraId="402114FE" w14:textId="77777777" w:rsidR="00486F3B" w:rsidRPr="00B22DD7" w:rsidRDefault="00486F3B" w:rsidP="00B22DD7">
      <w:pPr>
        <w:spacing w:before="240" w:line="360" w:lineRule="auto"/>
        <w:rPr>
          <w:rFonts w:ascii="David" w:hAnsi="David" w:cs="David"/>
          <w:b/>
          <w:bCs/>
          <w:sz w:val="24"/>
          <w:szCs w:val="24"/>
        </w:rPr>
      </w:pPr>
      <w:r w:rsidRPr="00B22DD7">
        <w:rPr>
          <w:rFonts w:ascii="David" w:hAnsi="David" w:cs="David" w:hint="eastAsia"/>
          <w:b/>
          <w:bCs/>
          <w:sz w:val="24"/>
          <w:szCs w:val="24"/>
          <w:rtl/>
        </w:rPr>
        <w:t>תנאים</w:t>
      </w:r>
      <w:r w:rsidRPr="00B22DD7">
        <w:rPr>
          <w:rFonts w:ascii="David" w:hAnsi="David" w:cs="David"/>
          <w:b/>
          <w:bCs/>
          <w:sz w:val="24"/>
          <w:szCs w:val="24"/>
          <w:rtl/>
        </w:rPr>
        <w:t xml:space="preserve"> </w:t>
      </w:r>
      <w:r w:rsidRPr="00B22DD7">
        <w:rPr>
          <w:rFonts w:ascii="David" w:hAnsi="David" w:cs="David" w:hint="eastAsia"/>
          <w:b/>
          <w:bCs/>
          <w:sz w:val="24"/>
          <w:szCs w:val="24"/>
          <w:rtl/>
        </w:rPr>
        <w:t>להתקשרות</w:t>
      </w:r>
      <w:r w:rsidRPr="00B22DD7">
        <w:rPr>
          <w:rFonts w:ascii="David" w:hAnsi="David" w:cs="David"/>
          <w:b/>
          <w:bCs/>
          <w:sz w:val="24"/>
          <w:szCs w:val="24"/>
          <w:rtl/>
        </w:rPr>
        <w:t xml:space="preserve"> </w:t>
      </w:r>
      <w:r w:rsidRPr="00B22DD7">
        <w:rPr>
          <w:rFonts w:ascii="David" w:hAnsi="David" w:cs="David" w:hint="eastAsia"/>
          <w:b/>
          <w:bCs/>
          <w:sz w:val="24"/>
          <w:szCs w:val="24"/>
          <w:rtl/>
        </w:rPr>
        <w:t>עם</w:t>
      </w:r>
      <w:r w:rsidRPr="00B22DD7">
        <w:rPr>
          <w:rFonts w:ascii="David" w:hAnsi="David" w:cs="David"/>
          <w:b/>
          <w:bCs/>
          <w:sz w:val="24"/>
          <w:szCs w:val="24"/>
          <w:rtl/>
        </w:rPr>
        <w:t xml:space="preserve"> </w:t>
      </w:r>
      <w:r w:rsidRPr="00B22DD7">
        <w:rPr>
          <w:rFonts w:ascii="David" w:hAnsi="David" w:cs="David" w:hint="eastAsia"/>
          <w:b/>
          <w:bCs/>
          <w:sz w:val="24"/>
          <w:szCs w:val="24"/>
          <w:rtl/>
        </w:rPr>
        <w:t>המציע</w:t>
      </w:r>
      <w:r w:rsidRPr="00B22DD7">
        <w:rPr>
          <w:rFonts w:ascii="David" w:hAnsi="David" w:cs="David"/>
          <w:b/>
          <w:bCs/>
          <w:sz w:val="24"/>
          <w:szCs w:val="24"/>
          <w:rtl/>
        </w:rPr>
        <w:t xml:space="preserve"> </w:t>
      </w:r>
      <w:r w:rsidRPr="00B22DD7">
        <w:rPr>
          <w:rFonts w:ascii="David" w:hAnsi="David" w:cs="David" w:hint="eastAsia"/>
          <w:b/>
          <w:bCs/>
          <w:sz w:val="24"/>
          <w:szCs w:val="24"/>
          <w:rtl/>
        </w:rPr>
        <w:t>הזוכה</w:t>
      </w:r>
    </w:p>
    <w:p w14:paraId="502F245F" w14:textId="77777777" w:rsidR="00486F3B" w:rsidRPr="00B22DD7" w:rsidRDefault="00486F3B" w:rsidP="00B22DD7">
      <w:pPr>
        <w:spacing w:before="240" w:line="360" w:lineRule="auto"/>
        <w:rPr>
          <w:rFonts w:ascii="David" w:hAnsi="David" w:cs="David"/>
          <w:sz w:val="24"/>
          <w:szCs w:val="24"/>
          <w:rtl/>
        </w:rPr>
      </w:pPr>
      <w:r w:rsidRPr="00B22DD7">
        <w:rPr>
          <w:rFonts w:ascii="David" w:hAnsi="David" w:cs="David" w:hint="eastAsia"/>
          <w:sz w:val="24"/>
          <w:szCs w:val="24"/>
          <w:rtl/>
        </w:rPr>
        <w:t>כתנאי</w:t>
      </w:r>
      <w:r w:rsidRPr="00B22DD7">
        <w:rPr>
          <w:rFonts w:ascii="David" w:hAnsi="David" w:cs="David"/>
          <w:sz w:val="24"/>
          <w:szCs w:val="24"/>
          <w:rtl/>
        </w:rPr>
        <w:t xml:space="preserve"> </w:t>
      </w:r>
      <w:r w:rsidRPr="00B22DD7">
        <w:rPr>
          <w:rFonts w:ascii="David" w:hAnsi="David" w:cs="David" w:hint="eastAsia"/>
          <w:sz w:val="24"/>
          <w:szCs w:val="24"/>
          <w:rtl/>
        </w:rPr>
        <w:t>לחתימת</w:t>
      </w:r>
      <w:r w:rsidRPr="00B22DD7">
        <w:rPr>
          <w:rFonts w:ascii="David" w:hAnsi="David" w:cs="David"/>
          <w:sz w:val="24"/>
          <w:szCs w:val="24"/>
          <w:rtl/>
        </w:rPr>
        <w:t xml:space="preserve"> </w:t>
      </w:r>
      <w:r w:rsidRPr="00B22DD7">
        <w:rPr>
          <w:rFonts w:ascii="David" w:hAnsi="David" w:cs="David" w:hint="eastAsia"/>
          <w:sz w:val="24"/>
          <w:szCs w:val="24"/>
          <w:rtl/>
        </w:rPr>
        <w:t>הסכם</w:t>
      </w:r>
      <w:r w:rsidRPr="00B22DD7">
        <w:rPr>
          <w:rFonts w:ascii="David" w:hAnsi="David" w:cs="David"/>
          <w:sz w:val="24"/>
          <w:szCs w:val="24"/>
          <w:rtl/>
        </w:rPr>
        <w:t xml:space="preserve"> </w:t>
      </w:r>
      <w:r w:rsidRPr="00B22DD7">
        <w:rPr>
          <w:rFonts w:ascii="David" w:hAnsi="David" w:cs="David" w:hint="eastAsia"/>
          <w:sz w:val="24"/>
          <w:szCs w:val="24"/>
          <w:rtl/>
        </w:rPr>
        <w:t>התקשרות</w:t>
      </w:r>
      <w:r w:rsidRPr="00B22DD7">
        <w:rPr>
          <w:rFonts w:ascii="David" w:hAnsi="David" w:cs="David"/>
          <w:sz w:val="24"/>
          <w:szCs w:val="24"/>
          <w:rtl/>
        </w:rPr>
        <w:t xml:space="preserve"> </w:t>
      </w:r>
      <w:r w:rsidRPr="00B22DD7">
        <w:rPr>
          <w:rFonts w:ascii="David" w:hAnsi="David" w:cs="David" w:hint="eastAsia"/>
          <w:sz w:val="24"/>
          <w:szCs w:val="24"/>
          <w:rtl/>
        </w:rPr>
        <w:t>בין</w:t>
      </w:r>
      <w:r w:rsidRPr="00B22DD7">
        <w:rPr>
          <w:rFonts w:ascii="David" w:hAnsi="David" w:cs="David"/>
          <w:sz w:val="24"/>
          <w:szCs w:val="24"/>
          <w:rtl/>
        </w:rPr>
        <w:t xml:space="preserve"> </w:t>
      </w:r>
      <w:r w:rsidRPr="00B22DD7">
        <w:rPr>
          <w:rFonts w:ascii="David" w:hAnsi="David" w:cs="David" w:hint="eastAsia"/>
          <w:sz w:val="24"/>
          <w:szCs w:val="24"/>
          <w:rtl/>
        </w:rPr>
        <w:t>המשרד</w:t>
      </w:r>
      <w:r w:rsidRPr="00B22DD7">
        <w:rPr>
          <w:rFonts w:ascii="David" w:hAnsi="David" w:cs="David"/>
          <w:sz w:val="24"/>
          <w:szCs w:val="24"/>
          <w:rtl/>
        </w:rPr>
        <w:t xml:space="preserve"> </w:t>
      </w:r>
      <w:r w:rsidRPr="00B22DD7">
        <w:rPr>
          <w:rFonts w:ascii="David" w:hAnsi="David" w:cs="David" w:hint="eastAsia"/>
          <w:sz w:val="24"/>
          <w:szCs w:val="24"/>
          <w:rtl/>
        </w:rPr>
        <w:t>ל</w:t>
      </w:r>
      <w:r w:rsidRPr="00B22DD7">
        <w:rPr>
          <w:rFonts w:ascii="David" w:hAnsi="David" w:cs="David" w:hint="eastAsia"/>
          <w:b/>
          <w:bCs/>
          <w:sz w:val="24"/>
          <w:szCs w:val="24"/>
          <w:rtl/>
        </w:rPr>
        <w:t>מציע</w:t>
      </w:r>
      <w:r w:rsidRPr="00B22DD7">
        <w:rPr>
          <w:rFonts w:ascii="David" w:hAnsi="David" w:cs="David"/>
          <w:b/>
          <w:bCs/>
          <w:sz w:val="24"/>
          <w:szCs w:val="24"/>
          <w:rtl/>
        </w:rPr>
        <w:t xml:space="preserve"> </w:t>
      </w:r>
      <w:r w:rsidRPr="00B22DD7">
        <w:rPr>
          <w:rFonts w:ascii="David" w:hAnsi="David" w:cs="David" w:hint="eastAsia"/>
          <w:b/>
          <w:bCs/>
          <w:sz w:val="24"/>
          <w:szCs w:val="24"/>
          <w:rtl/>
        </w:rPr>
        <w:t>שיוכרז</w:t>
      </w:r>
      <w:r w:rsidRPr="00B22DD7">
        <w:rPr>
          <w:rFonts w:ascii="David" w:hAnsi="David" w:cs="David"/>
          <w:b/>
          <w:bCs/>
          <w:sz w:val="24"/>
          <w:szCs w:val="24"/>
          <w:rtl/>
        </w:rPr>
        <w:t xml:space="preserve"> </w:t>
      </w:r>
      <w:r w:rsidRPr="00B22DD7">
        <w:rPr>
          <w:rFonts w:ascii="David" w:hAnsi="David" w:cs="David" w:hint="eastAsia"/>
          <w:b/>
          <w:bCs/>
          <w:sz w:val="24"/>
          <w:szCs w:val="24"/>
          <w:rtl/>
        </w:rPr>
        <w:t>כזוכה</w:t>
      </w:r>
      <w:r w:rsidRPr="00B22DD7">
        <w:rPr>
          <w:rFonts w:ascii="David" w:hAnsi="David" w:cs="David"/>
          <w:sz w:val="24"/>
          <w:szCs w:val="24"/>
          <w:rtl/>
        </w:rPr>
        <w:t xml:space="preserve"> יידרש המציע הזוכה להמציא את המסמכים הבאים:</w:t>
      </w:r>
    </w:p>
    <w:p w14:paraId="3B933105" w14:textId="77777777" w:rsidR="00486F3B" w:rsidRPr="008A3989" w:rsidRDefault="00486F3B" w:rsidP="00486F3B">
      <w:pPr>
        <w:pStyle w:val="ListParagraph"/>
        <w:numPr>
          <w:ilvl w:val="0"/>
          <w:numId w:val="50"/>
        </w:numPr>
        <w:spacing w:after="0" w:line="360" w:lineRule="auto"/>
        <w:ind w:left="1076" w:hanging="567"/>
        <w:rPr>
          <w:rFonts w:ascii="David" w:hAnsi="David" w:cs="David"/>
          <w:sz w:val="24"/>
          <w:szCs w:val="24"/>
          <w:rtl/>
        </w:rPr>
      </w:pPr>
      <w:r w:rsidRPr="008A3989">
        <w:rPr>
          <w:rFonts w:ascii="David" w:hAnsi="David" w:cs="David"/>
          <w:sz w:val="24"/>
          <w:szCs w:val="24"/>
          <w:rtl/>
        </w:rPr>
        <w:t xml:space="preserve">על </w:t>
      </w:r>
      <w:r w:rsidRPr="008A3989">
        <w:rPr>
          <w:rFonts w:ascii="David" w:hAnsi="David" w:cs="David"/>
          <w:b/>
          <w:bCs/>
          <w:sz w:val="24"/>
          <w:szCs w:val="24"/>
          <w:rtl/>
        </w:rPr>
        <w:t>חברה או שותפות</w:t>
      </w:r>
      <w:r w:rsidRPr="008A3989">
        <w:rPr>
          <w:rFonts w:ascii="David" w:hAnsi="David" w:cs="David"/>
          <w:sz w:val="24"/>
          <w:szCs w:val="24"/>
          <w:rtl/>
        </w:rPr>
        <w:t xml:space="preserve"> לצרף </w:t>
      </w:r>
      <w:r w:rsidRPr="008A3989">
        <w:rPr>
          <w:rFonts w:ascii="David" w:hAnsi="David" w:cs="David"/>
          <w:sz w:val="24"/>
          <w:szCs w:val="24"/>
          <w:u w:val="single"/>
          <w:rtl/>
        </w:rPr>
        <w:t>נסח חברה/ שותפות</w:t>
      </w:r>
      <w:r w:rsidRPr="008A3989">
        <w:rPr>
          <w:rFonts w:ascii="David" w:hAnsi="David" w:cs="David"/>
          <w:sz w:val="24"/>
          <w:szCs w:val="24"/>
          <w:rtl/>
        </w:rPr>
        <w:t xml:space="preserve"> </w:t>
      </w:r>
      <w:r w:rsidRPr="008A3989">
        <w:rPr>
          <w:rFonts w:ascii="David" w:hAnsi="David" w:cs="David"/>
          <w:sz w:val="24"/>
          <w:szCs w:val="24"/>
          <w:u w:val="single"/>
          <w:rtl/>
        </w:rPr>
        <w:t>עדכני</w:t>
      </w:r>
      <w:r w:rsidRPr="008A3989">
        <w:rPr>
          <w:rFonts w:ascii="David" w:hAnsi="David" w:cs="David"/>
          <w:sz w:val="24"/>
          <w:szCs w:val="24"/>
          <w:rtl/>
        </w:rPr>
        <w:t xml:space="preserve"> מרשות התאגידים, הניתן להפקה באתר האינטרנט של </w:t>
      </w:r>
      <w:hyperlink r:id="rId9" w:history="1">
        <w:r w:rsidRPr="008A3989">
          <w:rPr>
            <w:rStyle w:val="Hyperlink"/>
            <w:rFonts w:ascii="David" w:hAnsi="David" w:cs="David"/>
            <w:sz w:val="24"/>
            <w:szCs w:val="24"/>
            <w:rtl/>
          </w:rPr>
          <w:t>רשות התאגידים</w:t>
        </w:r>
      </w:hyperlink>
      <w:r w:rsidRPr="008A3989">
        <w:rPr>
          <w:rFonts w:ascii="David" w:hAnsi="David" w:cs="David"/>
          <w:sz w:val="24"/>
          <w:szCs w:val="24"/>
          <w:rtl/>
        </w:rPr>
        <w:t xml:space="preserve"> בנסח יצוין:</w:t>
      </w:r>
    </w:p>
    <w:p w14:paraId="18CC64DC" w14:textId="77777777" w:rsidR="00486F3B" w:rsidRPr="008A3989" w:rsidRDefault="00486F3B" w:rsidP="00486F3B">
      <w:pPr>
        <w:pStyle w:val="ListParagraph"/>
        <w:spacing w:after="0" w:line="360" w:lineRule="auto"/>
        <w:ind w:left="1076"/>
        <w:rPr>
          <w:rFonts w:ascii="David" w:hAnsi="David" w:cs="David"/>
          <w:sz w:val="24"/>
          <w:szCs w:val="24"/>
        </w:rPr>
      </w:pPr>
      <w:r w:rsidRPr="008A3989">
        <w:rPr>
          <w:rFonts w:ascii="David" w:hAnsi="David" w:cs="David"/>
          <w:sz w:val="24"/>
          <w:szCs w:val="24"/>
          <w:rtl/>
        </w:rPr>
        <w:t>שהחברה אינה מפרת חוק או שאינה בהתראה לפני רישום כחברה מפרת חוק.</w:t>
      </w:r>
    </w:p>
    <w:p w14:paraId="74460FCE" w14:textId="77777777" w:rsidR="00486F3B" w:rsidRPr="008A3989" w:rsidRDefault="00486F3B" w:rsidP="00486F3B">
      <w:pPr>
        <w:spacing w:after="0" w:line="360" w:lineRule="auto"/>
        <w:ind w:left="1076"/>
        <w:rPr>
          <w:rFonts w:ascii="David" w:hAnsi="David" w:cs="David"/>
          <w:sz w:val="24"/>
          <w:szCs w:val="24"/>
        </w:rPr>
      </w:pPr>
      <w:r w:rsidRPr="008A3989">
        <w:rPr>
          <w:rFonts w:ascii="David" w:hAnsi="David" w:cs="David"/>
          <w:sz w:val="24"/>
          <w:szCs w:val="24"/>
          <w:rtl/>
        </w:rPr>
        <w:t xml:space="preserve">שלחברה אין חובות אגרה שנתית לשנים שקדמו לשנה בה מוגשת ההצעה. </w:t>
      </w:r>
    </w:p>
    <w:p w14:paraId="3ED94168" w14:textId="77777777" w:rsidR="00486F3B" w:rsidRDefault="00486F3B" w:rsidP="00486F3B">
      <w:pPr>
        <w:pStyle w:val="ListParagraph"/>
        <w:numPr>
          <w:ilvl w:val="0"/>
          <w:numId w:val="50"/>
        </w:numPr>
        <w:spacing w:after="0" w:line="360" w:lineRule="auto"/>
        <w:ind w:left="1076" w:hanging="425"/>
        <w:rPr>
          <w:rFonts w:ascii="David" w:hAnsi="David" w:cs="David"/>
          <w:sz w:val="24"/>
          <w:szCs w:val="24"/>
        </w:rPr>
      </w:pPr>
      <w:r w:rsidRPr="008A3989">
        <w:rPr>
          <w:rFonts w:ascii="David" w:hAnsi="David" w:cs="David"/>
          <w:sz w:val="24"/>
          <w:szCs w:val="24"/>
          <w:rtl/>
        </w:rPr>
        <w:t xml:space="preserve">על </w:t>
      </w:r>
      <w:r w:rsidRPr="008A3989">
        <w:rPr>
          <w:rFonts w:ascii="David" w:hAnsi="David" w:cs="David"/>
          <w:b/>
          <w:bCs/>
          <w:sz w:val="24"/>
          <w:szCs w:val="24"/>
          <w:rtl/>
        </w:rPr>
        <w:t>עמותה</w:t>
      </w:r>
      <w:r>
        <w:rPr>
          <w:rFonts w:ascii="David" w:hAnsi="David" w:cs="David" w:hint="cs"/>
          <w:sz w:val="24"/>
          <w:szCs w:val="24"/>
          <w:rtl/>
        </w:rPr>
        <w:t>, הקדש, אגודה עות'מאנית</w:t>
      </w:r>
      <w:r w:rsidRPr="008A3989">
        <w:rPr>
          <w:rFonts w:ascii="David" w:hAnsi="David" w:cs="David"/>
          <w:sz w:val="24"/>
          <w:szCs w:val="24"/>
          <w:rtl/>
        </w:rPr>
        <w:t xml:space="preserve"> </w:t>
      </w:r>
      <w:r w:rsidRPr="008A3989">
        <w:rPr>
          <w:rFonts w:ascii="David" w:hAnsi="David" w:cs="David"/>
          <w:b/>
          <w:bCs/>
          <w:sz w:val="24"/>
          <w:szCs w:val="24"/>
          <w:rtl/>
        </w:rPr>
        <w:t>או</w:t>
      </w:r>
      <w:r w:rsidRPr="008A3989">
        <w:rPr>
          <w:rFonts w:ascii="David" w:hAnsi="David" w:cs="David"/>
          <w:sz w:val="24"/>
          <w:szCs w:val="24"/>
          <w:rtl/>
        </w:rPr>
        <w:t xml:space="preserve"> </w:t>
      </w:r>
      <w:r w:rsidRPr="008A3989">
        <w:rPr>
          <w:rFonts w:ascii="David" w:hAnsi="David" w:cs="David"/>
          <w:b/>
          <w:bCs/>
          <w:sz w:val="24"/>
          <w:szCs w:val="24"/>
          <w:rtl/>
        </w:rPr>
        <w:t>חברה לתועלת הציבור</w:t>
      </w:r>
      <w:r w:rsidRPr="008A3989">
        <w:rPr>
          <w:rFonts w:ascii="David" w:hAnsi="David" w:cs="David"/>
          <w:sz w:val="24"/>
          <w:szCs w:val="24"/>
          <w:rtl/>
        </w:rPr>
        <w:t xml:space="preserve"> לצרף </w:t>
      </w:r>
      <w:r w:rsidRPr="008A3989">
        <w:rPr>
          <w:rFonts w:ascii="David" w:hAnsi="David" w:cs="David"/>
          <w:sz w:val="24"/>
          <w:szCs w:val="24"/>
          <w:u w:val="single"/>
          <w:rtl/>
        </w:rPr>
        <w:t>אישור ניהול תקין</w:t>
      </w:r>
      <w:r w:rsidRPr="008A3989">
        <w:rPr>
          <w:rFonts w:ascii="David" w:hAnsi="David" w:cs="David"/>
          <w:sz w:val="24"/>
          <w:szCs w:val="24"/>
          <w:rtl/>
        </w:rPr>
        <w:t xml:space="preserve"> מאת רשם העמותות או </w:t>
      </w:r>
      <w:r w:rsidRPr="008A3989">
        <w:rPr>
          <w:rFonts w:ascii="David" w:hAnsi="David" w:cs="David"/>
          <w:sz w:val="24"/>
          <w:szCs w:val="24"/>
          <w:u w:val="single"/>
          <w:rtl/>
        </w:rPr>
        <w:t>אישור על הגשת מסמכים ל</w:t>
      </w:r>
      <w:r>
        <w:rPr>
          <w:rFonts w:ascii="David" w:hAnsi="David" w:cs="David" w:hint="cs"/>
          <w:sz w:val="24"/>
          <w:szCs w:val="24"/>
          <w:u w:val="single"/>
          <w:rtl/>
        </w:rPr>
        <w:t xml:space="preserve">אגודה עות'מאנית, </w:t>
      </w:r>
      <w:r w:rsidRPr="008A3989">
        <w:rPr>
          <w:rFonts w:ascii="David" w:hAnsi="David" w:cs="David"/>
          <w:sz w:val="24"/>
          <w:szCs w:val="24"/>
          <w:u w:val="single"/>
          <w:rtl/>
        </w:rPr>
        <w:t>עמותה</w:t>
      </w:r>
      <w:r>
        <w:rPr>
          <w:rFonts w:ascii="David" w:hAnsi="David" w:cs="David" w:hint="cs"/>
          <w:sz w:val="24"/>
          <w:szCs w:val="24"/>
          <w:u w:val="single"/>
          <w:rtl/>
        </w:rPr>
        <w:t>, הקדש</w:t>
      </w:r>
      <w:r w:rsidRPr="008A3989">
        <w:rPr>
          <w:rFonts w:ascii="David" w:hAnsi="David" w:cs="David"/>
          <w:sz w:val="24"/>
          <w:szCs w:val="24"/>
          <w:u w:val="single"/>
          <w:rtl/>
        </w:rPr>
        <w:t xml:space="preserve"> או חל"צ</w:t>
      </w:r>
      <w:r w:rsidRPr="008A3989">
        <w:rPr>
          <w:rFonts w:ascii="David" w:hAnsi="David" w:cs="David"/>
          <w:sz w:val="24"/>
          <w:szCs w:val="24"/>
          <w:rtl/>
        </w:rPr>
        <w:t xml:space="preserve"> שטרם חלפו שנתיים מיום רישומן.</w:t>
      </w:r>
    </w:p>
    <w:p w14:paraId="2FAEF817" w14:textId="77777777" w:rsidR="00486F3B" w:rsidRDefault="00486F3B" w:rsidP="00486F3B">
      <w:pPr>
        <w:pStyle w:val="ListParagraph"/>
        <w:numPr>
          <w:ilvl w:val="0"/>
          <w:numId w:val="50"/>
        </w:numPr>
        <w:spacing w:after="0" w:line="360" w:lineRule="auto"/>
        <w:ind w:left="1076" w:hanging="425"/>
        <w:rPr>
          <w:rFonts w:ascii="David" w:hAnsi="David" w:cs="David"/>
          <w:sz w:val="24"/>
          <w:szCs w:val="24"/>
        </w:rPr>
      </w:pPr>
      <w:r>
        <w:rPr>
          <w:rFonts w:ascii="David" w:hAnsi="David" w:cs="David" w:hint="cs"/>
          <w:sz w:val="24"/>
          <w:szCs w:val="24"/>
          <w:rtl/>
        </w:rPr>
        <w:t xml:space="preserve">על </w:t>
      </w:r>
      <w:r w:rsidRPr="00D34BDD">
        <w:rPr>
          <w:rFonts w:ascii="David" w:hAnsi="David" w:cs="David" w:hint="cs"/>
          <w:b/>
          <w:bCs/>
          <w:sz w:val="24"/>
          <w:szCs w:val="24"/>
          <w:rtl/>
        </w:rPr>
        <w:t>עוסק מורשה</w:t>
      </w:r>
      <w:r>
        <w:rPr>
          <w:rFonts w:ascii="David" w:hAnsi="David" w:cs="David" w:hint="cs"/>
          <w:sz w:val="24"/>
          <w:szCs w:val="24"/>
          <w:rtl/>
        </w:rPr>
        <w:t xml:space="preserve"> לצרף </w:t>
      </w:r>
      <w:r w:rsidRPr="001D4B14">
        <w:rPr>
          <w:rFonts w:ascii="David" w:hAnsi="David" w:cs="David"/>
          <w:sz w:val="24"/>
          <w:szCs w:val="24"/>
          <w:rtl/>
        </w:rPr>
        <w:t xml:space="preserve">תעודה או אישור של משרדי מע"מ/ רואה חשבון על היות המציע עוסק מורשה. אם המציע אינו עוסק מורשה עליו </w:t>
      </w:r>
      <w:r>
        <w:rPr>
          <w:rFonts w:ascii="David" w:hAnsi="David" w:cs="David" w:hint="cs"/>
          <w:sz w:val="24"/>
          <w:szCs w:val="24"/>
          <w:rtl/>
        </w:rPr>
        <w:t>לצרף הצהרה בחתימתו.</w:t>
      </w:r>
    </w:p>
    <w:p w14:paraId="667064DE" w14:textId="77777777" w:rsidR="00486F3B" w:rsidRPr="00D34BDD" w:rsidRDefault="00486F3B" w:rsidP="00486F3B">
      <w:pPr>
        <w:pStyle w:val="ListParagraph"/>
        <w:numPr>
          <w:ilvl w:val="0"/>
          <w:numId w:val="50"/>
        </w:numPr>
        <w:spacing w:after="0" w:line="360" w:lineRule="auto"/>
        <w:ind w:left="1076" w:hanging="425"/>
        <w:rPr>
          <w:rFonts w:ascii="David" w:hAnsi="David" w:cs="David"/>
          <w:sz w:val="24"/>
          <w:szCs w:val="24"/>
        </w:rPr>
      </w:pPr>
      <w:r w:rsidRPr="00D34BDD">
        <w:rPr>
          <w:rFonts w:ascii="David" w:hAnsi="David" w:cs="David" w:hint="cs"/>
          <w:sz w:val="24"/>
          <w:szCs w:val="24"/>
          <w:rtl/>
        </w:rPr>
        <w:t>התחייבות חוקר להימנעות מניגוד עניינים</w:t>
      </w:r>
      <w:r>
        <w:rPr>
          <w:rFonts w:ascii="David" w:hAnsi="David" w:cs="David" w:hint="cs"/>
          <w:sz w:val="24"/>
          <w:szCs w:val="24"/>
          <w:rtl/>
        </w:rPr>
        <w:t>, חתום על ידי כלל החוקרים הלוקחים חלק במחקר</w:t>
      </w:r>
      <w:r w:rsidRPr="00D34BDD">
        <w:rPr>
          <w:rFonts w:ascii="David" w:hAnsi="David" w:cs="David" w:hint="cs"/>
          <w:sz w:val="24"/>
          <w:szCs w:val="24"/>
          <w:rtl/>
        </w:rPr>
        <w:t xml:space="preserve"> </w:t>
      </w:r>
      <w:r w:rsidRPr="00D34BDD">
        <w:rPr>
          <w:rFonts w:ascii="David" w:hAnsi="David" w:cs="David"/>
          <w:sz w:val="24"/>
          <w:szCs w:val="24"/>
          <w:rtl/>
        </w:rPr>
        <w:t>–</w:t>
      </w:r>
      <w:r w:rsidRPr="00D34BDD">
        <w:rPr>
          <w:rFonts w:ascii="David" w:hAnsi="David" w:cs="David" w:hint="cs"/>
          <w:sz w:val="24"/>
          <w:szCs w:val="24"/>
          <w:rtl/>
        </w:rPr>
        <w:t xml:space="preserve"> </w:t>
      </w:r>
      <w:r w:rsidRPr="00D34BDD">
        <w:rPr>
          <w:rFonts w:ascii="David" w:hAnsi="David" w:cs="David" w:hint="eastAsia"/>
          <w:b/>
          <w:bCs/>
          <w:sz w:val="24"/>
          <w:szCs w:val="24"/>
          <w:rtl/>
        </w:rPr>
        <w:t>נספח</w:t>
      </w:r>
      <w:r w:rsidRPr="00D34BDD">
        <w:rPr>
          <w:rFonts w:ascii="David" w:hAnsi="David" w:cs="David"/>
          <w:b/>
          <w:bCs/>
          <w:sz w:val="24"/>
          <w:szCs w:val="24"/>
          <w:rtl/>
        </w:rPr>
        <w:t xml:space="preserve"> </w:t>
      </w:r>
      <w:r w:rsidRPr="00D34BDD">
        <w:rPr>
          <w:rFonts w:ascii="David" w:hAnsi="David" w:cs="David" w:hint="eastAsia"/>
          <w:b/>
          <w:bCs/>
          <w:sz w:val="24"/>
          <w:szCs w:val="24"/>
          <w:rtl/>
        </w:rPr>
        <w:t>י</w:t>
      </w:r>
      <w:r w:rsidRPr="00D34BDD">
        <w:rPr>
          <w:rFonts w:ascii="David" w:hAnsi="David" w:cs="David"/>
          <w:b/>
          <w:bCs/>
          <w:sz w:val="24"/>
          <w:szCs w:val="24"/>
          <w:rtl/>
        </w:rPr>
        <w:t>"ב</w:t>
      </w:r>
      <w:r w:rsidRPr="00D34BDD">
        <w:rPr>
          <w:rFonts w:ascii="David" w:hAnsi="David" w:cs="David" w:hint="cs"/>
          <w:sz w:val="24"/>
          <w:szCs w:val="24"/>
          <w:rtl/>
        </w:rPr>
        <w:t xml:space="preserve"> לקול הקורא.</w:t>
      </w:r>
    </w:p>
    <w:p w14:paraId="00DA82AD" w14:textId="77777777" w:rsidR="00486F3B" w:rsidRDefault="00486F3B" w:rsidP="00486F3B">
      <w:pPr>
        <w:pStyle w:val="ListParagraph"/>
        <w:numPr>
          <w:ilvl w:val="0"/>
          <w:numId w:val="50"/>
        </w:numPr>
        <w:spacing w:after="0" w:line="360" w:lineRule="auto"/>
        <w:ind w:left="1076" w:hanging="425"/>
        <w:rPr>
          <w:rFonts w:ascii="David" w:hAnsi="David" w:cs="David"/>
          <w:sz w:val="24"/>
          <w:szCs w:val="24"/>
        </w:rPr>
      </w:pPr>
      <w:r w:rsidRPr="008A3989">
        <w:rPr>
          <w:rFonts w:ascii="David" w:hAnsi="David" w:cs="David"/>
          <w:sz w:val="24"/>
          <w:szCs w:val="24"/>
          <w:rtl/>
        </w:rPr>
        <w:t>צילום המחאה עם פרטי חשבון בנק, או מכתב מהבנק המאמת את פרטי החשבון אליו יועברו כספי המחקר</w:t>
      </w:r>
      <w:r>
        <w:rPr>
          <w:rFonts w:ascii="David" w:hAnsi="David" w:cs="David" w:hint="cs"/>
          <w:sz w:val="24"/>
          <w:szCs w:val="24"/>
          <w:rtl/>
        </w:rPr>
        <w:t>.</w:t>
      </w:r>
    </w:p>
    <w:p w14:paraId="59D3DB25" w14:textId="3DAE1CD0" w:rsidR="00486F3B" w:rsidRPr="00D34BDD" w:rsidRDefault="00486F3B" w:rsidP="00B22DD7">
      <w:pPr>
        <w:spacing w:before="240" w:line="360" w:lineRule="auto"/>
        <w:rPr>
          <w:rFonts w:ascii="David" w:hAnsi="David" w:cs="David"/>
          <w:sz w:val="24"/>
          <w:szCs w:val="24"/>
        </w:rPr>
      </w:pPr>
      <w:r>
        <w:rPr>
          <w:rFonts w:ascii="David" w:hAnsi="David" w:cs="David" w:hint="cs"/>
          <w:sz w:val="24"/>
          <w:szCs w:val="24"/>
          <w:rtl/>
        </w:rPr>
        <w:t xml:space="preserve">לא הגיש המציע הזוכה את המסמכים הנדרשים תוך פרק הזמן שיגדיר המשרד, </w:t>
      </w:r>
      <w:r w:rsidRPr="00D34BDD">
        <w:rPr>
          <w:rFonts w:ascii="David" w:hAnsi="David" w:cs="David"/>
          <w:sz w:val="24"/>
          <w:szCs w:val="24"/>
          <w:rtl/>
        </w:rPr>
        <w:t>יוכל המשרד לתת לו ארכה להשלמת ביצוע הפעולות, לפסול את הצעתו, או להכריז על המדורג הבא כזוכה ב</w:t>
      </w:r>
      <w:r w:rsidR="00EC1546">
        <w:rPr>
          <w:rFonts w:ascii="David" w:hAnsi="David" w:cs="David" w:hint="cs"/>
          <w:sz w:val="24"/>
          <w:szCs w:val="24"/>
          <w:rtl/>
        </w:rPr>
        <w:t>קול הקורא</w:t>
      </w:r>
      <w:r w:rsidRPr="00D34BDD">
        <w:rPr>
          <w:rFonts w:ascii="David" w:hAnsi="David" w:cs="David"/>
          <w:sz w:val="24"/>
          <w:szCs w:val="24"/>
          <w:rtl/>
        </w:rPr>
        <w:t>.</w:t>
      </w:r>
    </w:p>
    <w:p w14:paraId="15C7D59A" w14:textId="77777777" w:rsidR="00486F3B" w:rsidRPr="00486F3B" w:rsidRDefault="00486F3B" w:rsidP="00DC3BB0">
      <w:pPr>
        <w:spacing w:after="0" w:line="360" w:lineRule="auto"/>
        <w:rPr>
          <w:rFonts w:ascii="David" w:hAnsi="David" w:cs="David"/>
          <w:b/>
          <w:bCs/>
          <w:sz w:val="24"/>
          <w:szCs w:val="24"/>
          <w:rtl/>
        </w:rPr>
      </w:pPr>
    </w:p>
    <w:p w14:paraId="0DB8AD22" w14:textId="68E7F6FC" w:rsidR="00664D92" w:rsidRPr="008A3989" w:rsidRDefault="00EB7CCF" w:rsidP="00EB7CCF">
      <w:pPr>
        <w:pStyle w:val="Heading2"/>
        <w:numPr>
          <w:ilvl w:val="0"/>
          <w:numId w:val="0"/>
        </w:numPr>
        <w:rPr>
          <w:rFonts w:ascii="David" w:hAnsi="David" w:cs="David"/>
          <w:sz w:val="28"/>
          <w:szCs w:val="28"/>
          <w:rtl/>
        </w:rPr>
      </w:pPr>
      <w:bookmarkStart w:id="25" w:name="_Toc112230877"/>
      <w:r w:rsidRPr="008A3989">
        <w:rPr>
          <w:rFonts w:ascii="David" w:hAnsi="David" w:cs="David"/>
          <w:sz w:val="28"/>
          <w:szCs w:val="28"/>
          <w:rtl/>
        </w:rPr>
        <w:t xml:space="preserve">סעיף </w:t>
      </w:r>
      <w:r w:rsidR="00E9501C" w:rsidRPr="008A3989">
        <w:rPr>
          <w:rFonts w:ascii="David" w:hAnsi="David" w:cs="David"/>
          <w:sz w:val="28"/>
          <w:szCs w:val="28"/>
          <w:rtl/>
        </w:rPr>
        <w:t>6</w:t>
      </w:r>
      <w:r w:rsidRPr="008A3989">
        <w:rPr>
          <w:rFonts w:ascii="David" w:hAnsi="David" w:cs="David"/>
          <w:sz w:val="28"/>
          <w:szCs w:val="28"/>
          <w:rtl/>
        </w:rPr>
        <w:t xml:space="preserve">: </w:t>
      </w:r>
      <w:r w:rsidR="00803EA1" w:rsidRPr="008A3989">
        <w:rPr>
          <w:rFonts w:ascii="David" w:hAnsi="David" w:cs="David"/>
          <w:sz w:val="28"/>
          <w:szCs w:val="28"/>
          <w:rtl/>
        </w:rPr>
        <w:t>התמורה</w:t>
      </w:r>
      <w:bookmarkEnd w:id="25"/>
      <w:r w:rsidR="00803EA1" w:rsidRPr="008A3989">
        <w:rPr>
          <w:rFonts w:ascii="David" w:hAnsi="David" w:cs="David"/>
          <w:sz w:val="28"/>
          <w:szCs w:val="28"/>
          <w:rtl/>
        </w:rPr>
        <w:t xml:space="preserve"> </w:t>
      </w:r>
    </w:p>
    <w:p w14:paraId="00D6AD39" w14:textId="2A254506" w:rsidR="00FE2975" w:rsidRPr="008A3989" w:rsidRDefault="00FE2975" w:rsidP="00DA0985">
      <w:pPr>
        <w:pStyle w:val="ListParagraph"/>
        <w:spacing w:after="0" w:line="360" w:lineRule="auto"/>
        <w:ind w:left="0"/>
        <w:contextualSpacing w:val="0"/>
        <w:rPr>
          <w:rFonts w:ascii="David" w:hAnsi="David" w:cs="David"/>
          <w:b/>
          <w:bCs/>
          <w:sz w:val="24"/>
          <w:szCs w:val="24"/>
          <w:rtl/>
        </w:rPr>
      </w:pPr>
      <w:r w:rsidRPr="008A3989">
        <w:rPr>
          <w:rFonts w:ascii="David" w:hAnsi="David" w:cs="David"/>
          <w:sz w:val="24"/>
          <w:szCs w:val="24"/>
          <w:rtl/>
        </w:rPr>
        <w:t xml:space="preserve">התמורה שתינתן לזוכים תהיה אחת מן </w:t>
      </w:r>
      <w:r w:rsidR="006E579A" w:rsidRPr="008A3989">
        <w:rPr>
          <w:rFonts w:ascii="David" w:hAnsi="David" w:cs="David"/>
          <w:sz w:val="24"/>
          <w:szCs w:val="24"/>
          <w:rtl/>
        </w:rPr>
        <w:t>השתיים</w:t>
      </w:r>
      <w:r w:rsidR="00DA0985" w:rsidRPr="008A3989">
        <w:rPr>
          <w:rFonts w:ascii="David" w:hAnsi="David" w:cs="David"/>
          <w:sz w:val="24"/>
          <w:szCs w:val="24"/>
          <w:rtl/>
        </w:rPr>
        <w:t xml:space="preserve">. </w:t>
      </w:r>
      <w:r w:rsidR="00DA0985" w:rsidRPr="008A3989">
        <w:rPr>
          <w:rFonts w:ascii="David" w:hAnsi="David" w:cs="David"/>
          <w:b/>
          <w:bCs/>
          <w:sz w:val="24"/>
          <w:szCs w:val="24"/>
          <w:rtl/>
        </w:rPr>
        <w:t>על החוקר לציין את בחירתו על גבי הסכם ההתקשרות.</w:t>
      </w:r>
      <w:r w:rsidR="000F524C" w:rsidRPr="008A3989">
        <w:rPr>
          <w:rFonts w:ascii="David" w:hAnsi="David" w:cs="David"/>
          <w:b/>
          <w:bCs/>
          <w:sz w:val="24"/>
          <w:szCs w:val="24"/>
          <w:rtl/>
        </w:rPr>
        <w:t xml:space="preserve"> </w:t>
      </w:r>
    </w:p>
    <w:p w14:paraId="46C01C34" w14:textId="77777777" w:rsidR="00FE2975" w:rsidRPr="008A3989" w:rsidRDefault="00FE2975" w:rsidP="00FE2975">
      <w:pPr>
        <w:pStyle w:val="ListParagraph"/>
        <w:spacing w:after="0" w:line="360" w:lineRule="auto"/>
        <w:ind w:left="0"/>
        <w:contextualSpacing w:val="0"/>
        <w:rPr>
          <w:rFonts w:ascii="David" w:hAnsi="David" w:cs="David"/>
          <w:sz w:val="24"/>
          <w:szCs w:val="24"/>
          <w:rtl/>
        </w:rPr>
      </w:pPr>
    </w:p>
    <w:p w14:paraId="5306CF15" w14:textId="760703BE" w:rsidR="00FE2975" w:rsidRPr="008A3989" w:rsidRDefault="00FE2975" w:rsidP="00FE2975">
      <w:pPr>
        <w:pStyle w:val="ListParagraph"/>
        <w:spacing w:after="0" w:line="360" w:lineRule="auto"/>
        <w:ind w:left="0"/>
        <w:contextualSpacing w:val="0"/>
        <w:rPr>
          <w:rFonts w:ascii="David" w:hAnsi="David" w:cs="David"/>
          <w:b/>
          <w:bCs/>
          <w:sz w:val="24"/>
          <w:szCs w:val="24"/>
          <w:rtl/>
        </w:rPr>
      </w:pPr>
      <w:r w:rsidRPr="008A3989">
        <w:rPr>
          <w:rFonts w:ascii="David" w:hAnsi="David" w:cs="David"/>
          <w:b/>
          <w:bCs/>
          <w:sz w:val="24"/>
          <w:szCs w:val="24"/>
          <w:rtl/>
        </w:rPr>
        <w:t>אפשרות א'</w:t>
      </w:r>
    </w:p>
    <w:p w14:paraId="474335EA" w14:textId="4182B63D" w:rsidR="00FE2975" w:rsidRPr="008A3989" w:rsidRDefault="00FE2975" w:rsidP="00F506FC">
      <w:pPr>
        <w:pStyle w:val="ListParagraph"/>
        <w:spacing w:after="0" w:line="360" w:lineRule="auto"/>
        <w:ind w:left="0"/>
        <w:contextualSpacing w:val="0"/>
        <w:rPr>
          <w:rFonts w:ascii="David" w:hAnsi="David" w:cs="David"/>
          <w:sz w:val="24"/>
          <w:szCs w:val="24"/>
          <w:rtl/>
        </w:rPr>
      </w:pPr>
      <w:r w:rsidRPr="008A3989">
        <w:rPr>
          <w:rFonts w:ascii="David" w:hAnsi="David" w:cs="David"/>
          <w:sz w:val="24"/>
          <w:szCs w:val="24"/>
          <w:rtl/>
        </w:rPr>
        <w:t>בכל שנה משנות ביצוע המחקר</w:t>
      </w:r>
      <w:r w:rsidR="00025AD5" w:rsidRPr="008A3989">
        <w:rPr>
          <w:rFonts w:ascii="David" w:hAnsi="David" w:cs="David"/>
          <w:sz w:val="24"/>
          <w:szCs w:val="24"/>
          <w:rtl/>
        </w:rPr>
        <w:t>/סקר</w:t>
      </w:r>
      <w:r w:rsidRPr="008A3989">
        <w:rPr>
          <w:rFonts w:ascii="David" w:hAnsi="David" w:cs="David"/>
          <w:sz w:val="24"/>
          <w:szCs w:val="24"/>
          <w:rtl/>
        </w:rPr>
        <w:t xml:space="preserve"> בהתאם להצעת המחקר שאושרה</w:t>
      </w:r>
      <w:r w:rsidR="000F524C" w:rsidRPr="008A3989">
        <w:rPr>
          <w:rFonts w:ascii="David" w:hAnsi="David" w:cs="David"/>
          <w:sz w:val="24"/>
          <w:szCs w:val="24"/>
          <w:rtl/>
        </w:rPr>
        <w:t xml:space="preserve"> </w:t>
      </w:r>
      <w:r w:rsidRPr="008A3989">
        <w:rPr>
          <w:rFonts w:ascii="David" w:hAnsi="David" w:cs="David"/>
          <w:sz w:val="24"/>
          <w:szCs w:val="24"/>
          <w:rtl/>
        </w:rPr>
        <w:t xml:space="preserve">ע"י ועדת </w:t>
      </w:r>
      <w:r w:rsidR="00F506FC" w:rsidRPr="008A3989">
        <w:rPr>
          <w:rFonts w:ascii="David" w:hAnsi="David" w:cs="David"/>
          <w:sz w:val="24"/>
          <w:szCs w:val="24"/>
          <w:rtl/>
        </w:rPr>
        <w:t>המכרזים</w:t>
      </w:r>
      <w:r w:rsidR="00E07273">
        <w:rPr>
          <w:rFonts w:ascii="David" w:hAnsi="David" w:cs="David" w:hint="cs"/>
          <w:sz w:val="24"/>
          <w:szCs w:val="24"/>
          <w:rtl/>
        </w:rPr>
        <w:t>,</w:t>
      </w:r>
      <w:r w:rsidRPr="008A3989">
        <w:rPr>
          <w:rFonts w:ascii="David" w:hAnsi="David" w:cs="David"/>
          <w:sz w:val="24"/>
          <w:szCs w:val="24"/>
          <w:rtl/>
        </w:rPr>
        <w:t xml:space="preserve"> ישולמו לזוכה:</w:t>
      </w:r>
      <w:r w:rsidRPr="008A3989">
        <w:rPr>
          <w:rFonts w:ascii="David" w:hAnsi="David" w:cs="David"/>
          <w:sz w:val="24"/>
          <w:szCs w:val="24"/>
          <w:rtl/>
        </w:rPr>
        <w:br/>
        <w:t xml:space="preserve">25% מהסכום שאושר לאותה שנה, כמקדמה, שתינתן לאחר חתימת </w:t>
      </w:r>
      <w:r w:rsidR="00E07273">
        <w:rPr>
          <w:rFonts w:ascii="David" w:hAnsi="David" w:cs="David" w:hint="cs"/>
          <w:sz w:val="24"/>
          <w:szCs w:val="24"/>
          <w:rtl/>
        </w:rPr>
        <w:t>ההסכם</w:t>
      </w:r>
      <w:r w:rsidR="00E07273" w:rsidRPr="008A3989">
        <w:rPr>
          <w:rFonts w:ascii="David" w:hAnsi="David" w:cs="David"/>
          <w:sz w:val="24"/>
          <w:szCs w:val="24"/>
          <w:rtl/>
        </w:rPr>
        <w:t xml:space="preserve"> </w:t>
      </w:r>
      <w:r w:rsidRPr="008A3989">
        <w:rPr>
          <w:rFonts w:ascii="David" w:hAnsi="David" w:cs="David"/>
          <w:sz w:val="24"/>
          <w:szCs w:val="24"/>
          <w:rtl/>
        </w:rPr>
        <w:t>בשנה הראשונה, וכעבור 12 או 24 חודשים</w:t>
      </w:r>
      <w:r w:rsidR="00195691" w:rsidRPr="008A3989">
        <w:rPr>
          <w:rFonts w:ascii="David" w:hAnsi="David" w:cs="David"/>
          <w:sz w:val="24"/>
          <w:szCs w:val="24"/>
          <w:rtl/>
        </w:rPr>
        <w:t xml:space="preserve"> </w:t>
      </w:r>
      <w:r w:rsidRPr="008A3989">
        <w:rPr>
          <w:rFonts w:ascii="David" w:hAnsi="David" w:cs="David"/>
          <w:sz w:val="24"/>
          <w:szCs w:val="24"/>
          <w:rtl/>
        </w:rPr>
        <w:t xml:space="preserve">(תחילת </w:t>
      </w:r>
      <w:r w:rsidR="00A64B22" w:rsidRPr="008A3989">
        <w:rPr>
          <w:rFonts w:ascii="David" w:hAnsi="David" w:cs="David"/>
          <w:sz w:val="24"/>
          <w:szCs w:val="24"/>
          <w:rtl/>
        </w:rPr>
        <w:t xml:space="preserve">כל </w:t>
      </w:r>
      <w:r w:rsidRPr="008A3989">
        <w:rPr>
          <w:rFonts w:ascii="David" w:hAnsi="David" w:cs="David"/>
          <w:sz w:val="24"/>
          <w:szCs w:val="24"/>
          <w:rtl/>
        </w:rPr>
        <w:t>שנת מחקר), לפי העניין, לאחר המצאת ערבות למקדמה, בגובה המקדמה הניתנת לאותה שנת מחקר.</w:t>
      </w:r>
      <w:r w:rsidRPr="008A3989">
        <w:rPr>
          <w:rFonts w:ascii="David" w:hAnsi="David" w:cs="David"/>
          <w:sz w:val="24"/>
          <w:szCs w:val="24"/>
          <w:rtl/>
        </w:rPr>
        <w:br/>
        <w:t>75% מהסכום שאושר לאותה שנה של המחקר</w:t>
      </w:r>
      <w:r w:rsidR="00025AD5" w:rsidRPr="008A3989">
        <w:rPr>
          <w:rFonts w:ascii="David" w:hAnsi="David" w:cs="David"/>
          <w:sz w:val="24"/>
          <w:szCs w:val="24"/>
          <w:rtl/>
        </w:rPr>
        <w:t>/סקר</w:t>
      </w:r>
      <w:r w:rsidRPr="008A3989">
        <w:rPr>
          <w:rFonts w:ascii="David" w:hAnsi="David" w:cs="David"/>
          <w:sz w:val="24"/>
          <w:szCs w:val="24"/>
          <w:rtl/>
        </w:rPr>
        <w:t xml:space="preserve"> שיינתן לאחר הגשת דו"ח מדעי, דו"ח ביניים או סופי (לפי העניין) של השנה הרלוונטית, ולאחר בדיקתו ואישורו </w:t>
      </w:r>
      <w:r w:rsidR="00FB59A4" w:rsidRPr="008A3989">
        <w:rPr>
          <w:rFonts w:ascii="David" w:hAnsi="David" w:cs="David"/>
          <w:sz w:val="24"/>
          <w:szCs w:val="24"/>
          <w:rtl/>
        </w:rPr>
        <w:t xml:space="preserve">בלשכת </w:t>
      </w:r>
      <w:r w:rsidRPr="008A3989">
        <w:rPr>
          <w:rFonts w:ascii="David" w:hAnsi="David" w:cs="David"/>
          <w:sz w:val="24"/>
          <w:szCs w:val="24"/>
          <w:rtl/>
        </w:rPr>
        <w:t>המדענית הראשית, ו</w:t>
      </w:r>
      <w:r w:rsidR="006057CC">
        <w:rPr>
          <w:rFonts w:ascii="David" w:hAnsi="David" w:cs="David"/>
          <w:sz w:val="24"/>
          <w:szCs w:val="24"/>
          <w:rtl/>
        </w:rPr>
        <w:t>כפוף</w:t>
      </w:r>
      <w:r w:rsidRPr="008A3989">
        <w:rPr>
          <w:rFonts w:ascii="David" w:hAnsi="David" w:cs="David"/>
          <w:sz w:val="24"/>
          <w:szCs w:val="24"/>
          <w:rtl/>
        </w:rPr>
        <w:t xml:space="preserve"> להצגת חשבוניות </w:t>
      </w:r>
      <w:r w:rsidR="003A4170" w:rsidRPr="008A3989">
        <w:rPr>
          <w:rFonts w:ascii="David" w:hAnsi="David" w:cs="David"/>
          <w:sz w:val="24"/>
          <w:szCs w:val="24"/>
          <w:rtl/>
        </w:rPr>
        <w:t>ודו</w:t>
      </w:r>
      <w:r w:rsidR="00313B19">
        <w:rPr>
          <w:rFonts w:ascii="David" w:hAnsi="David" w:cs="David" w:hint="cs"/>
          <w:sz w:val="24"/>
          <w:szCs w:val="24"/>
          <w:rtl/>
        </w:rPr>
        <w:t>"</w:t>
      </w:r>
      <w:r w:rsidR="003A4170" w:rsidRPr="008A3989">
        <w:rPr>
          <w:rFonts w:ascii="David" w:hAnsi="David" w:cs="David"/>
          <w:sz w:val="24"/>
          <w:szCs w:val="24"/>
          <w:rtl/>
        </w:rPr>
        <w:t xml:space="preserve">ח כספי </w:t>
      </w:r>
      <w:r w:rsidRPr="008A3989">
        <w:rPr>
          <w:rFonts w:ascii="David" w:hAnsi="David" w:cs="David"/>
          <w:sz w:val="24"/>
          <w:szCs w:val="24"/>
          <w:rtl/>
        </w:rPr>
        <w:t>על הסכום המבוקש באותה שנת תקציב לרבות המקדמה.</w:t>
      </w:r>
    </w:p>
    <w:p w14:paraId="78783150" w14:textId="77777777" w:rsidR="00FE2975" w:rsidRPr="008A3989" w:rsidRDefault="00FE2975" w:rsidP="00FE2975">
      <w:pPr>
        <w:pStyle w:val="ListParagraph"/>
        <w:spacing w:after="0" w:line="360" w:lineRule="auto"/>
        <w:ind w:left="0"/>
        <w:contextualSpacing w:val="0"/>
        <w:rPr>
          <w:rFonts w:ascii="David" w:hAnsi="David" w:cs="David"/>
          <w:sz w:val="24"/>
          <w:szCs w:val="24"/>
          <w:rtl/>
        </w:rPr>
      </w:pPr>
    </w:p>
    <w:p w14:paraId="3608CC10" w14:textId="06277495" w:rsidR="00FE2975" w:rsidRPr="008A3989" w:rsidRDefault="00FE2975" w:rsidP="00FE2975">
      <w:pPr>
        <w:pStyle w:val="ListParagraph"/>
        <w:spacing w:after="0" w:line="360" w:lineRule="auto"/>
        <w:ind w:left="0"/>
        <w:contextualSpacing w:val="0"/>
        <w:rPr>
          <w:rFonts w:ascii="David" w:hAnsi="David" w:cs="David"/>
          <w:b/>
          <w:bCs/>
          <w:sz w:val="24"/>
          <w:szCs w:val="24"/>
          <w:rtl/>
        </w:rPr>
      </w:pPr>
      <w:r w:rsidRPr="008A3989">
        <w:rPr>
          <w:rFonts w:ascii="David" w:hAnsi="David" w:cs="David"/>
          <w:b/>
          <w:bCs/>
          <w:sz w:val="24"/>
          <w:szCs w:val="24"/>
          <w:rtl/>
        </w:rPr>
        <w:t>אפשרות ב'</w:t>
      </w:r>
    </w:p>
    <w:p w14:paraId="0A89615A" w14:textId="1F526450" w:rsidR="00FE2975" w:rsidRPr="008A3989" w:rsidRDefault="00FE2975" w:rsidP="000308A3">
      <w:pPr>
        <w:pStyle w:val="ListParagraph"/>
        <w:spacing w:after="0" w:line="360" w:lineRule="auto"/>
        <w:ind w:left="0"/>
        <w:contextualSpacing w:val="0"/>
        <w:rPr>
          <w:rFonts w:ascii="David" w:hAnsi="David" w:cs="David"/>
          <w:sz w:val="24"/>
          <w:szCs w:val="24"/>
          <w:rtl/>
        </w:rPr>
      </w:pPr>
      <w:r w:rsidRPr="008A3989">
        <w:rPr>
          <w:rFonts w:ascii="David" w:hAnsi="David" w:cs="David"/>
          <w:sz w:val="24"/>
          <w:szCs w:val="24"/>
          <w:rtl/>
        </w:rPr>
        <w:t>100% מהסכום שאושר לאותה שנה של המחקר</w:t>
      </w:r>
      <w:r w:rsidR="00025AD5" w:rsidRPr="008A3989">
        <w:rPr>
          <w:rFonts w:ascii="David" w:hAnsi="David" w:cs="David"/>
          <w:sz w:val="24"/>
          <w:szCs w:val="24"/>
          <w:rtl/>
        </w:rPr>
        <w:t>/סקר</w:t>
      </w:r>
      <w:r w:rsidRPr="008A3989">
        <w:rPr>
          <w:rFonts w:ascii="David" w:hAnsi="David" w:cs="David"/>
          <w:sz w:val="24"/>
          <w:szCs w:val="24"/>
          <w:rtl/>
        </w:rPr>
        <w:t xml:space="preserve"> שיינתן לאחר הגשת דו"ח מדעי, דו"ח ביניים או סופי (לפי העניין) של השנה הרלוונטית, ולאחר בדיקתו ואישורו </w:t>
      </w:r>
      <w:r w:rsidR="00FB59A4" w:rsidRPr="008A3989">
        <w:rPr>
          <w:rFonts w:ascii="David" w:hAnsi="David" w:cs="David"/>
          <w:sz w:val="24"/>
          <w:szCs w:val="24"/>
          <w:rtl/>
        </w:rPr>
        <w:t>בלשכת</w:t>
      </w:r>
      <w:r w:rsidR="000F524C" w:rsidRPr="008A3989">
        <w:rPr>
          <w:rFonts w:ascii="David" w:hAnsi="David" w:cs="David"/>
          <w:sz w:val="24"/>
          <w:szCs w:val="24"/>
          <w:rtl/>
        </w:rPr>
        <w:t xml:space="preserve"> </w:t>
      </w:r>
      <w:r w:rsidRPr="008A3989">
        <w:rPr>
          <w:rFonts w:ascii="David" w:hAnsi="David" w:cs="David"/>
          <w:sz w:val="24"/>
          <w:szCs w:val="24"/>
          <w:rtl/>
        </w:rPr>
        <w:t>המדענית</w:t>
      </w:r>
      <w:r w:rsidR="000F524C" w:rsidRPr="008A3989">
        <w:rPr>
          <w:rFonts w:ascii="David" w:hAnsi="David" w:cs="David"/>
          <w:sz w:val="24"/>
          <w:szCs w:val="24"/>
          <w:rtl/>
        </w:rPr>
        <w:t xml:space="preserve"> </w:t>
      </w:r>
      <w:r w:rsidRPr="008A3989">
        <w:rPr>
          <w:rFonts w:ascii="David" w:hAnsi="David" w:cs="David"/>
          <w:sz w:val="24"/>
          <w:szCs w:val="24"/>
          <w:rtl/>
        </w:rPr>
        <w:t>הראשית, ו</w:t>
      </w:r>
      <w:r w:rsidR="006057CC">
        <w:rPr>
          <w:rFonts w:ascii="David" w:hAnsi="David" w:cs="David"/>
          <w:sz w:val="24"/>
          <w:szCs w:val="24"/>
          <w:rtl/>
        </w:rPr>
        <w:t>כפוף</w:t>
      </w:r>
      <w:r w:rsidRPr="008A3989">
        <w:rPr>
          <w:rFonts w:ascii="David" w:hAnsi="David" w:cs="David"/>
          <w:sz w:val="24"/>
          <w:szCs w:val="24"/>
          <w:rtl/>
        </w:rPr>
        <w:t xml:space="preserve"> להצגת חשבוניות </w:t>
      </w:r>
      <w:r w:rsidR="003A4170" w:rsidRPr="008A3989">
        <w:rPr>
          <w:rFonts w:ascii="David" w:hAnsi="David" w:cs="David"/>
          <w:sz w:val="24"/>
          <w:szCs w:val="24"/>
          <w:rtl/>
        </w:rPr>
        <w:t>ודו</w:t>
      </w:r>
      <w:r w:rsidR="00313B19">
        <w:rPr>
          <w:rFonts w:ascii="David" w:hAnsi="David" w:cs="David" w:hint="cs"/>
          <w:sz w:val="24"/>
          <w:szCs w:val="24"/>
          <w:rtl/>
        </w:rPr>
        <w:t>"</w:t>
      </w:r>
      <w:r w:rsidR="003A4170" w:rsidRPr="008A3989">
        <w:rPr>
          <w:rFonts w:ascii="David" w:hAnsi="David" w:cs="David"/>
          <w:sz w:val="24"/>
          <w:szCs w:val="24"/>
          <w:rtl/>
        </w:rPr>
        <w:t xml:space="preserve">ח כספי </w:t>
      </w:r>
      <w:r w:rsidRPr="008A3989">
        <w:rPr>
          <w:rFonts w:ascii="David" w:hAnsi="David" w:cs="David"/>
          <w:sz w:val="24"/>
          <w:szCs w:val="24"/>
          <w:rtl/>
        </w:rPr>
        <w:t>על הסכום המבוקש באותה שנת תקציב.</w:t>
      </w:r>
    </w:p>
    <w:p w14:paraId="4A9CA64B" w14:textId="77777777" w:rsidR="00F00419" w:rsidRPr="008A3989" w:rsidRDefault="00FE2975" w:rsidP="00FE2975">
      <w:pPr>
        <w:pStyle w:val="ListParagraph"/>
        <w:spacing w:after="0" w:line="360" w:lineRule="auto"/>
        <w:ind w:left="0"/>
        <w:contextualSpacing w:val="0"/>
        <w:rPr>
          <w:rFonts w:ascii="David" w:hAnsi="David" w:cs="David"/>
          <w:sz w:val="24"/>
          <w:szCs w:val="24"/>
          <w:rtl/>
        </w:rPr>
      </w:pPr>
      <w:r w:rsidRPr="008A3989">
        <w:rPr>
          <w:rFonts w:ascii="David" w:hAnsi="David" w:cs="David"/>
          <w:sz w:val="24"/>
          <w:szCs w:val="24"/>
          <w:rtl/>
        </w:rPr>
        <w:t>בהיעדר הודעה בכתב על בחירת אפשרות התמורה – תחול אפשרות ב'.</w:t>
      </w:r>
      <w:r w:rsidR="00DA0985" w:rsidRPr="008A3989">
        <w:rPr>
          <w:rFonts w:ascii="David" w:hAnsi="David" w:cs="David"/>
          <w:sz w:val="24"/>
          <w:szCs w:val="24"/>
          <w:rtl/>
        </w:rPr>
        <w:t xml:space="preserve"> </w:t>
      </w:r>
    </w:p>
    <w:p w14:paraId="3B92E955" w14:textId="77777777" w:rsidR="00F00419" w:rsidRPr="008A3989" w:rsidRDefault="00F00419" w:rsidP="00FE2975">
      <w:pPr>
        <w:pStyle w:val="ListParagraph"/>
        <w:spacing w:after="0" w:line="360" w:lineRule="auto"/>
        <w:ind w:left="0"/>
        <w:contextualSpacing w:val="0"/>
        <w:rPr>
          <w:rFonts w:ascii="David" w:hAnsi="David" w:cs="David"/>
          <w:sz w:val="24"/>
          <w:szCs w:val="24"/>
          <w:rtl/>
        </w:rPr>
      </w:pPr>
    </w:p>
    <w:p w14:paraId="65D83DAF" w14:textId="006EF3FD" w:rsidR="00FE2975" w:rsidRPr="008A3989" w:rsidRDefault="00DA0985" w:rsidP="00FE2975">
      <w:pPr>
        <w:pStyle w:val="ListParagraph"/>
        <w:spacing w:after="0" w:line="360" w:lineRule="auto"/>
        <w:ind w:left="0"/>
        <w:contextualSpacing w:val="0"/>
        <w:rPr>
          <w:rFonts w:ascii="David" w:hAnsi="David" w:cs="David"/>
          <w:sz w:val="24"/>
          <w:szCs w:val="24"/>
          <w:rtl/>
        </w:rPr>
      </w:pPr>
      <w:r w:rsidRPr="008A3989">
        <w:rPr>
          <w:rFonts w:ascii="David" w:hAnsi="David" w:cs="David"/>
          <w:sz w:val="24"/>
          <w:szCs w:val="24"/>
          <w:rtl/>
        </w:rPr>
        <w:t>המשרד שומר לעצמו את הזכות לשנות את אפשרות תשלום התמורה על פי צרכי התקציב, בהודעה בכתב לזוכה.</w:t>
      </w:r>
    </w:p>
    <w:p w14:paraId="66784314" w14:textId="3FCAF061" w:rsidR="00FE2975" w:rsidRPr="008A3989" w:rsidRDefault="00FE2975" w:rsidP="00FC369F">
      <w:pPr>
        <w:pStyle w:val="ListParagraph"/>
        <w:spacing w:after="0" w:line="360" w:lineRule="auto"/>
        <w:ind w:left="0"/>
        <w:contextualSpacing w:val="0"/>
        <w:rPr>
          <w:rFonts w:ascii="David" w:hAnsi="David" w:cs="David"/>
          <w:sz w:val="24"/>
          <w:szCs w:val="24"/>
          <w:rtl/>
        </w:rPr>
      </w:pPr>
      <w:r w:rsidRPr="008A3989">
        <w:rPr>
          <w:rFonts w:ascii="David" w:hAnsi="David" w:cs="David"/>
          <w:sz w:val="24"/>
          <w:szCs w:val="24"/>
          <w:rtl/>
        </w:rPr>
        <w:t>התמורה</w:t>
      </w:r>
      <w:r w:rsidR="000F524C" w:rsidRPr="008A3989">
        <w:rPr>
          <w:rFonts w:ascii="David" w:hAnsi="David" w:cs="David"/>
          <w:sz w:val="24"/>
          <w:szCs w:val="24"/>
          <w:rtl/>
        </w:rPr>
        <w:t xml:space="preserve"> </w:t>
      </w:r>
      <w:r w:rsidRPr="008A3989">
        <w:rPr>
          <w:rFonts w:ascii="David" w:hAnsi="David" w:cs="David"/>
          <w:sz w:val="24"/>
          <w:szCs w:val="24"/>
          <w:rtl/>
        </w:rPr>
        <w:t>הכוללת שתינתן לזוכים לא תעלה על המפורט בסעיף 2 לכל תקופת המחקר.</w:t>
      </w:r>
    </w:p>
    <w:p w14:paraId="2EB24F80" w14:textId="156EF151" w:rsidR="00FE2975" w:rsidRPr="008A3989" w:rsidRDefault="00EB7CCF" w:rsidP="00EB7CCF">
      <w:pPr>
        <w:pStyle w:val="Heading2"/>
        <w:numPr>
          <w:ilvl w:val="0"/>
          <w:numId w:val="0"/>
        </w:numPr>
        <w:rPr>
          <w:rFonts w:ascii="David" w:hAnsi="David" w:cs="David"/>
          <w:sz w:val="28"/>
          <w:szCs w:val="28"/>
          <w:rtl/>
        </w:rPr>
      </w:pPr>
      <w:bookmarkStart w:id="26" w:name="_Toc112230878"/>
      <w:r w:rsidRPr="008A3989">
        <w:rPr>
          <w:rFonts w:ascii="David" w:hAnsi="David" w:cs="David"/>
          <w:sz w:val="28"/>
          <w:szCs w:val="28"/>
          <w:rtl/>
        </w:rPr>
        <w:t xml:space="preserve">סעיף </w:t>
      </w:r>
      <w:r w:rsidR="00367A61" w:rsidRPr="008A3989">
        <w:rPr>
          <w:rFonts w:ascii="David" w:hAnsi="David" w:cs="David"/>
          <w:sz w:val="28"/>
          <w:szCs w:val="28"/>
          <w:rtl/>
        </w:rPr>
        <w:t>7</w:t>
      </w:r>
      <w:r w:rsidRPr="008A3989">
        <w:rPr>
          <w:rFonts w:ascii="David" w:hAnsi="David" w:cs="David"/>
          <w:sz w:val="28"/>
          <w:szCs w:val="28"/>
          <w:rtl/>
        </w:rPr>
        <w:t xml:space="preserve">: </w:t>
      </w:r>
      <w:r w:rsidR="003A4170" w:rsidRPr="008A3989">
        <w:rPr>
          <w:rFonts w:ascii="David" w:hAnsi="David" w:cs="David"/>
          <w:sz w:val="28"/>
          <w:szCs w:val="28"/>
          <w:rtl/>
        </w:rPr>
        <w:t>ביטוחים</w:t>
      </w:r>
      <w:bookmarkEnd w:id="26"/>
    </w:p>
    <w:p w14:paraId="09A0B74C" w14:textId="307A7AF2" w:rsidR="004F4844" w:rsidRPr="008A3989" w:rsidRDefault="005502E9" w:rsidP="004F4844">
      <w:pPr>
        <w:spacing w:after="0" w:line="360" w:lineRule="auto"/>
        <w:jc w:val="both"/>
        <w:rPr>
          <w:rFonts w:ascii="David" w:hAnsi="David" w:cs="David"/>
          <w:sz w:val="24"/>
          <w:szCs w:val="24"/>
          <w:rtl/>
        </w:rPr>
      </w:pPr>
      <w:bookmarkStart w:id="27" w:name="_Hlk94206274"/>
      <w:r w:rsidRPr="008A3989">
        <w:rPr>
          <w:rFonts w:ascii="David" w:hAnsi="David" w:cs="David"/>
          <w:b/>
          <w:bCs/>
          <w:sz w:val="24"/>
          <w:szCs w:val="24"/>
          <w:rtl/>
        </w:rPr>
        <w:t xml:space="preserve"> </w:t>
      </w:r>
      <w:r w:rsidR="004F4844" w:rsidRPr="008A3989">
        <w:rPr>
          <w:rFonts w:ascii="David" w:hAnsi="David" w:cs="David"/>
          <w:sz w:val="24"/>
          <w:szCs w:val="24"/>
          <w:rtl/>
        </w:rPr>
        <w:t xml:space="preserve">מציע שיזכה במסגרת הליך זה (מי שזכה במימון מתוקף קול קורא זה) יידרש לערוך ביטוחים כמפורט בסעיף 6 </w:t>
      </w:r>
      <w:r w:rsidR="00367A61" w:rsidRPr="008A3989">
        <w:rPr>
          <w:rFonts w:ascii="David" w:hAnsi="David" w:cs="David"/>
          <w:sz w:val="24"/>
          <w:szCs w:val="24"/>
          <w:rtl/>
        </w:rPr>
        <w:t>א</w:t>
      </w:r>
      <w:r w:rsidR="004F4844" w:rsidRPr="008A3989">
        <w:rPr>
          <w:rFonts w:ascii="David" w:hAnsi="David" w:cs="David"/>
          <w:sz w:val="24"/>
          <w:szCs w:val="24"/>
          <w:rtl/>
        </w:rPr>
        <w:t>' להסכם ההתקשרות</w:t>
      </w:r>
      <w:bookmarkEnd w:id="27"/>
      <w:r w:rsidR="004F4844" w:rsidRPr="008A3989">
        <w:rPr>
          <w:rFonts w:ascii="David" w:hAnsi="David" w:cs="David"/>
          <w:sz w:val="24"/>
          <w:szCs w:val="24"/>
          <w:rtl/>
        </w:rPr>
        <w:t xml:space="preserve">. </w:t>
      </w:r>
    </w:p>
    <w:p w14:paraId="75A49142" w14:textId="0E8760BD" w:rsidR="00FE2975" w:rsidRPr="008A3989" w:rsidRDefault="00EB7CCF" w:rsidP="00EB7CCF">
      <w:pPr>
        <w:pStyle w:val="Heading1"/>
        <w:numPr>
          <w:ilvl w:val="0"/>
          <w:numId w:val="0"/>
        </w:numPr>
        <w:rPr>
          <w:rFonts w:ascii="David" w:hAnsi="David" w:cs="David"/>
          <w:rtl/>
        </w:rPr>
      </w:pPr>
      <w:bookmarkStart w:id="28" w:name="_Toc112230879"/>
      <w:r w:rsidRPr="008A3989">
        <w:rPr>
          <w:rFonts w:ascii="David" w:hAnsi="David" w:cs="David"/>
          <w:rtl/>
        </w:rPr>
        <w:t xml:space="preserve">סעיף </w:t>
      </w:r>
      <w:r w:rsidR="00367A61" w:rsidRPr="008A3989">
        <w:rPr>
          <w:rFonts w:ascii="David" w:hAnsi="David" w:cs="David"/>
          <w:rtl/>
        </w:rPr>
        <w:t>8</w:t>
      </w:r>
      <w:r w:rsidRPr="008A3989">
        <w:rPr>
          <w:rFonts w:ascii="David" w:hAnsi="David" w:cs="David"/>
          <w:rtl/>
        </w:rPr>
        <w:t xml:space="preserve">: </w:t>
      </w:r>
      <w:r w:rsidR="00FE2975" w:rsidRPr="008A3989">
        <w:rPr>
          <w:rFonts w:ascii="David" w:hAnsi="David" w:cs="David"/>
          <w:rtl/>
        </w:rPr>
        <w:t>ערבויות</w:t>
      </w:r>
      <w:bookmarkEnd w:id="28"/>
    </w:p>
    <w:p w14:paraId="74063146" w14:textId="77777777" w:rsidR="00315440" w:rsidRDefault="00315440" w:rsidP="00BA7A79">
      <w:pPr>
        <w:pStyle w:val="ListParagraph"/>
        <w:spacing w:after="0" w:line="360" w:lineRule="auto"/>
        <w:ind w:left="1502"/>
        <w:contextualSpacing w:val="0"/>
        <w:rPr>
          <w:rFonts w:ascii="David" w:hAnsi="David" w:cs="David"/>
          <w:sz w:val="24"/>
          <w:szCs w:val="24"/>
        </w:rPr>
      </w:pPr>
    </w:p>
    <w:p w14:paraId="6348F16C" w14:textId="46497B58" w:rsidR="00FE2975" w:rsidRPr="008A3989" w:rsidRDefault="001C4DA5" w:rsidP="00646C90">
      <w:pPr>
        <w:pStyle w:val="ListParagraph"/>
        <w:numPr>
          <w:ilvl w:val="2"/>
          <w:numId w:val="12"/>
        </w:numPr>
        <w:spacing w:after="0" w:line="360" w:lineRule="auto"/>
        <w:ind w:left="1502" w:hanging="709"/>
        <w:contextualSpacing w:val="0"/>
        <w:rPr>
          <w:rFonts w:ascii="David" w:hAnsi="David" w:cs="David"/>
          <w:sz w:val="24"/>
          <w:szCs w:val="24"/>
        </w:rPr>
      </w:pPr>
      <w:r w:rsidRPr="00B22DD7">
        <w:rPr>
          <w:rFonts w:ascii="David" w:hAnsi="David" w:cs="David" w:hint="eastAsia"/>
          <w:sz w:val="24"/>
          <w:szCs w:val="24"/>
          <w:u w:val="single"/>
          <w:rtl/>
        </w:rPr>
        <w:t>ערבות</w:t>
      </w:r>
      <w:r w:rsidRPr="00B22DD7">
        <w:rPr>
          <w:rFonts w:ascii="David" w:hAnsi="David" w:cs="David"/>
          <w:sz w:val="24"/>
          <w:szCs w:val="24"/>
          <w:u w:val="single"/>
          <w:rtl/>
        </w:rPr>
        <w:t xml:space="preserve"> </w:t>
      </w:r>
      <w:r w:rsidRPr="00B22DD7">
        <w:rPr>
          <w:rFonts w:ascii="David" w:hAnsi="David" w:cs="David" w:hint="eastAsia"/>
          <w:sz w:val="24"/>
          <w:szCs w:val="24"/>
          <w:u w:val="single"/>
          <w:rtl/>
        </w:rPr>
        <w:t>מקדמה</w:t>
      </w:r>
      <w:r w:rsidR="00E07273">
        <w:rPr>
          <w:rFonts w:ascii="David" w:hAnsi="David" w:cs="David" w:hint="cs"/>
          <w:sz w:val="24"/>
          <w:szCs w:val="24"/>
          <w:rtl/>
        </w:rPr>
        <w:t xml:space="preserve"> </w:t>
      </w:r>
      <w:r>
        <w:rPr>
          <w:rFonts w:ascii="David" w:hAnsi="David" w:cs="David" w:hint="cs"/>
          <w:sz w:val="24"/>
          <w:szCs w:val="24"/>
          <w:rtl/>
        </w:rPr>
        <w:t xml:space="preserve">- </w:t>
      </w:r>
      <w:r w:rsidR="00FE2975" w:rsidRPr="008A3989">
        <w:rPr>
          <w:rFonts w:ascii="David" w:hAnsi="David" w:cs="David"/>
          <w:sz w:val="24"/>
          <w:szCs w:val="24"/>
          <w:rtl/>
        </w:rPr>
        <w:t>מציע שיזכה במסגרת הליך זה ותינתן לו מקדמה יידרש להמציא למשרד ערבות בנקאית או ערבות מחברת ביטוח ישראלית שברשותה רישיון לעסוק בביטוח על פי חוק הפיקוח על שירותים פיננסיים (ביטוח),</w:t>
      </w:r>
      <w:r w:rsidR="00B44036" w:rsidRPr="008A3989">
        <w:rPr>
          <w:rFonts w:ascii="David" w:hAnsi="David" w:cs="David"/>
          <w:sz w:val="24"/>
          <w:szCs w:val="24"/>
          <w:rtl/>
        </w:rPr>
        <w:t xml:space="preserve"> ושמופיעה ברשימת חברות הביטוח באתר רשות שוק ההון ביטוח וחיסכון כחברת ביטוח בעלת רישיון למתן ערבויות,</w:t>
      </w:r>
      <w:r w:rsidR="00FE2975" w:rsidRPr="008A3989">
        <w:rPr>
          <w:rFonts w:ascii="David" w:hAnsi="David" w:cs="David"/>
          <w:sz w:val="24"/>
          <w:szCs w:val="24"/>
          <w:rtl/>
        </w:rPr>
        <w:t xml:space="preserve"> חתומה על ידי חברת הביטוח, בשווי של 100% מגובה המקדמה שתינתן לזוכה בגין כל שנת מחקר המהווה 25% מתשלום עבור שנת המחקר. </w:t>
      </w:r>
      <w:r w:rsidR="00FE2975" w:rsidRPr="008A3989">
        <w:rPr>
          <w:rFonts w:ascii="David" w:hAnsi="David" w:cs="David"/>
          <w:sz w:val="24"/>
          <w:szCs w:val="24"/>
          <w:rtl/>
        </w:rPr>
        <w:br/>
        <w:t>על הערבות להיות בתוקף עד חצי שנה אחרי המועד הצפוי להשלמת ביצוע העבודה (דו"ח מדעי, דו"ח ביניים או סופי, לפי העניין), בנוסח המצורף כנספח</w:t>
      </w:r>
      <w:r w:rsidR="000F524C" w:rsidRPr="008A3989">
        <w:rPr>
          <w:rFonts w:ascii="David" w:hAnsi="David" w:cs="David"/>
          <w:sz w:val="24"/>
          <w:szCs w:val="24"/>
          <w:rtl/>
        </w:rPr>
        <w:t xml:space="preserve"> </w:t>
      </w:r>
      <w:r w:rsidR="007375B4" w:rsidRPr="008A3989">
        <w:rPr>
          <w:rFonts w:ascii="David" w:hAnsi="David" w:cs="David"/>
          <w:sz w:val="24"/>
          <w:szCs w:val="24"/>
          <w:rtl/>
        </w:rPr>
        <w:t>י</w:t>
      </w:r>
      <w:r w:rsidR="007C4B96" w:rsidRPr="008A3989">
        <w:rPr>
          <w:rFonts w:ascii="David" w:hAnsi="David" w:cs="David"/>
          <w:sz w:val="24"/>
          <w:szCs w:val="24"/>
          <w:rtl/>
        </w:rPr>
        <w:t>"ג</w:t>
      </w:r>
      <w:r w:rsidR="00FE2975" w:rsidRPr="008A3989">
        <w:rPr>
          <w:rFonts w:ascii="David" w:hAnsi="David" w:cs="David"/>
          <w:sz w:val="24"/>
          <w:szCs w:val="24"/>
          <w:rtl/>
        </w:rPr>
        <w:t xml:space="preserve"> לקול הקורא. </w:t>
      </w:r>
      <w:r w:rsidR="00FE2975" w:rsidRPr="008A3989">
        <w:rPr>
          <w:rFonts w:ascii="David" w:hAnsi="David" w:cs="David"/>
          <w:sz w:val="24"/>
          <w:szCs w:val="24"/>
          <w:rtl/>
        </w:rPr>
        <w:br/>
      </w:r>
      <w:r w:rsidR="00FE2975" w:rsidRPr="008A3989">
        <w:rPr>
          <w:rFonts w:ascii="David" w:hAnsi="David" w:cs="David"/>
          <w:b/>
          <w:bCs/>
          <w:sz w:val="24"/>
          <w:szCs w:val="24"/>
          <w:rtl/>
        </w:rPr>
        <w:t>המצאת ערבות למקדמה כאמור תהיה תנאי למתן המקדמה שאושרה.</w:t>
      </w:r>
    </w:p>
    <w:p w14:paraId="0062B3AD" w14:textId="71272D60" w:rsidR="00FE2975" w:rsidRDefault="00FE2975" w:rsidP="00646C90">
      <w:pPr>
        <w:pStyle w:val="ListParagraph"/>
        <w:numPr>
          <w:ilvl w:val="2"/>
          <w:numId w:val="12"/>
        </w:numPr>
        <w:spacing w:after="0" w:line="360" w:lineRule="auto"/>
        <w:ind w:left="1502" w:hanging="709"/>
        <w:contextualSpacing w:val="0"/>
        <w:rPr>
          <w:rFonts w:ascii="David" w:hAnsi="David" w:cs="David"/>
          <w:sz w:val="24"/>
          <w:szCs w:val="24"/>
        </w:rPr>
      </w:pPr>
      <w:r w:rsidRPr="00B22DD7">
        <w:rPr>
          <w:rFonts w:ascii="David" w:hAnsi="David" w:cs="David"/>
          <w:sz w:val="24"/>
          <w:szCs w:val="24"/>
          <w:u w:val="single"/>
          <w:rtl/>
        </w:rPr>
        <w:t>ערבות ביצוע</w:t>
      </w:r>
      <w:r w:rsidRPr="008A3989">
        <w:rPr>
          <w:rFonts w:ascii="David" w:hAnsi="David" w:cs="David"/>
          <w:sz w:val="24"/>
          <w:szCs w:val="24"/>
          <w:rtl/>
        </w:rPr>
        <w:t xml:space="preserve"> – מציע </w:t>
      </w:r>
      <w:r w:rsidR="00094361">
        <w:rPr>
          <w:rFonts w:ascii="David" w:hAnsi="David" w:cs="David" w:hint="cs"/>
          <w:sz w:val="24"/>
          <w:szCs w:val="24"/>
          <w:rtl/>
        </w:rPr>
        <w:t xml:space="preserve">שיגיש הצעה </w:t>
      </w:r>
      <w:r w:rsidR="00824651">
        <w:rPr>
          <w:rFonts w:ascii="David" w:hAnsi="David" w:cs="David" w:hint="cs"/>
          <w:sz w:val="24"/>
          <w:szCs w:val="24"/>
          <w:rtl/>
        </w:rPr>
        <w:t xml:space="preserve">למחקר </w:t>
      </w:r>
      <w:r w:rsidR="00094361">
        <w:rPr>
          <w:rFonts w:ascii="David" w:hAnsi="David" w:cs="David" w:hint="cs"/>
          <w:sz w:val="24"/>
          <w:szCs w:val="24"/>
          <w:rtl/>
        </w:rPr>
        <w:t xml:space="preserve">בגובה </w:t>
      </w:r>
      <w:r w:rsidR="0069670F">
        <w:rPr>
          <w:rFonts w:ascii="David" w:hAnsi="David" w:cs="David" w:hint="cs"/>
          <w:sz w:val="24"/>
          <w:szCs w:val="24"/>
          <w:rtl/>
        </w:rPr>
        <w:t>250</w:t>
      </w:r>
      <w:r w:rsidR="00094361">
        <w:rPr>
          <w:rFonts w:ascii="David" w:hAnsi="David" w:cs="David" w:hint="cs"/>
          <w:sz w:val="24"/>
          <w:szCs w:val="24"/>
          <w:rtl/>
        </w:rPr>
        <w:t xml:space="preserve"> אלש"ח</w:t>
      </w:r>
      <w:r w:rsidR="0069670F">
        <w:rPr>
          <w:rFonts w:ascii="David" w:hAnsi="David" w:cs="David" w:hint="cs"/>
          <w:sz w:val="24"/>
          <w:szCs w:val="24"/>
          <w:rtl/>
        </w:rPr>
        <w:t xml:space="preserve"> ומעלה</w:t>
      </w:r>
      <w:r w:rsidR="00094361">
        <w:rPr>
          <w:rFonts w:ascii="David" w:hAnsi="David" w:cs="David" w:hint="cs"/>
          <w:sz w:val="24"/>
          <w:szCs w:val="24"/>
          <w:rtl/>
        </w:rPr>
        <w:t xml:space="preserve"> ושהצעתו ת</w:t>
      </w:r>
      <w:r w:rsidRPr="008A3989">
        <w:rPr>
          <w:rFonts w:ascii="David" w:hAnsi="David" w:cs="David"/>
          <w:sz w:val="24"/>
          <w:szCs w:val="24"/>
          <w:rtl/>
        </w:rPr>
        <w:t>זכה בהליך זה ימציא ערבות ביצוע</w:t>
      </w:r>
      <w:r w:rsidR="00E07273">
        <w:rPr>
          <w:rFonts w:ascii="David" w:hAnsi="David" w:cs="David" w:hint="cs"/>
          <w:sz w:val="24"/>
          <w:szCs w:val="24"/>
          <w:rtl/>
        </w:rPr>
        <w:t>,</w:t>
      </w:r>
      <w:r w:rsidRPr="008A3989">
        <w:rPr>
          <w:rFonts w:ascii="David" w:hAnsi="David" w:cs="David"/>
          <w:sz w:val="24"/>
          <w:szCs w:val="24"/>
          <w:rtl/>
        </w:rPr>
        <w:t xml:space="preserve"> שתוקפה 60 יום לפחות לאחר סיום מועד </w:t>
      </w:r>
      <w:r w:rsidRPr="00E1229E">
        <w:rPr>
          <w:rFonts w:ascii="David" w:hAnsi="David" w:cs="David"/>
          <w:sz w:val="24"/>
          <w:szCs w:val="24"/>
          <w:rtl/>
        </w:rPr>
        <w:t>ההתקשרות</w:t>
      </w:r>
      <w:r w:rsidR="00E07273">
        <w:rPr>
          <w:rFonts w:ascii="David" w:hAnsi="David" w:cs="David" w:hint="cs"/>
          <w:sz w:val="24"/>
          <w:szCs w:val="24"/>
          <w:rtl/>
        </w:rPr>
        <w:t>,</w:t>
      </w:r>
      <w:r w:rsidRPr="00E1229E">
        <w:rPr>
          <w:rFonts w:ascii="David" w:hAnsi="David" w:cs="David"/>
          <w:sz w:val="24"/>
          <w:szCs w:val="24"/>
          <w:rtl/>
        </w:rPr>
        <w:t xml:space="preserve"> על סך </w:t>
      </w:r>
      <w:r w:rsidR="00E1229E" w:rsidRPr="00E1229E">
        <w:rPr>
          <w:rFonts w:ascii="David" w:hAnsi="David" w:cs="David" w:hint="cs"/>
          <w:sz w:val="24"/>
          <w:szCs w:val="24"/>
          <w:rtl/>
        </w:rPr>
        <w:t>3</w:t>
      </w:r>
      <w:r w:rsidRPr="00E1229E">
        <w:rPr>
          <w:rFonts w:ascii="David" w:hAnsi="David" w:cs="David"/>
          <w:sz w:val="24"/>
          <w:szCs w:val="24"/>
          <w:rtl/>
        </w:rPr>
        <w:t>% מהיקף ההתקשרות כולל</w:t>
      </w:r>
      <w:r w:rsidRPr="008A3989">
        <w:rPr>
          <w:rFonts w:ascii="David" w:hAnsi="David" w:cs="David"/>
          <w:sz w:val="24"/>
          <w:szCs w:val="24"/>
          <w:rtl/>
        </w:rPr>
        <w:t xml:space="preserve"> מע"מ בהתאם לנוסח המצורף כ</w:t>
      </w:r>
      <w:r w:rsidRPr="00B22DD7">
        <w:rPr>
          <w:rFonts w:ascii="David" w:hAnsi="David" w:cs="David"/>
          <w:b/>
          <w:bCs/>
          <w:sz w:val="24"/>
          <w:szCs w:val="24"/>
          <w:rtl/>
        </w:rPr>
        <w:t xml:space="preserve">נספח </w:t>
      </w:r>
      <w:r w:rsidR="000308A3" w:rsidRPr="00B22DD7">
        <w:rPr>
          <w:rFonts w:ascii="David" w:hAnsi="David" w:cs="David"/>
          <w:b/>
          <w:bCs/>
          <w:sz w:val="24"/>
          <w:szCs w:val="24"/>
          <w:rtl/>
        </w:rPr>
        <w:t>ח'</w:t>
      </w:r>
      <w:r w:rsidR="000308A3" w:rsidRPr="008A3989">
        <w:rPr>
          <w:rFonts w:ascii="David" w:hAnsi="David" w:cs="David"/>
          <w:sz w:val="24"/>
          <w:szCs w:val="24"/>
          <w:rtl/>
        </w:rPr>
        <w:t xml:space="preserve"> </w:t>
      </w:r>
      <w:r w:rsidRPr="008A3989">
        <w:rPr>
          <w:rFonts w:ascii="David" w:hAnsi="David" w:cs="David"/>
          <w:sz w:val="24"/>
          <w:szCs w:val="24"/>
          <w:rtl/>
        </w:rPr>
        <w:t>למסמכי הקול קורא.</w:t>
      </w:r>
    </w:p>
    <w:p w14:paraId="6593957D" w14:textId="0704A71A" w:rsidR="00FE2975" w:rsidRPr="008A3989" w:rsidRDefault="00FE2975" w:rsidP="00646C90">
      <w:pPr>
        <w:pStyle w:val="ListParagraph"/>
        <w:numPr>
          <w:ilvl w:val="2"/>
          <w:numId w:val="12"/>
        </w:numPr>
        <w:spacing w:after="0" w:line="360" w:lineRule="auto"/>
        <w:ind w:left="1502" w:hanging="709"/>
        <w:contextualSpacing w:val="0"/>
        <w:rPr>
          <w:rFonts w:ascii="David" w:hAnsi="David" w:cs="David"/>
          <w:b/>
          <w:bCs/>
          <w:sz w:val="24"/>
          <w:szCs w:val="24"/>
        </w:rPr>
      </w:pPr>
      <w:r w:rsidRPr="008A3989">
        <w:rPr>
          <w:rFonts w:ascii="David" w:hAnsi="David" w:cs="David"/>
          <w:sz w:val="24"/>
          <w:szCs w:val="24"/>
          <w:rtl/>
        </w:rPr>
        <w:t>זוכה ש</w:t>
      </w:r>
      <w:r w:rsidR="0079762F">
        <w:rPr>
          <w:rFonts w:ascii="David" w:hAnsi="David" w:cs="David"/>
          <w:sz w:val="24"/>
          <w:szCs w:val="24"/>
          <w:rtl/>
        </w:rPr>
        <w:t>הוא</w:t>
      </w:r>
      <w:r w:rsidRPr="008A3989">
        <w:rPr>
          <w:rFonts w:ascii="David" w:hAnsi="David" w:cs="David"/>
          <w:sz w:val="24"/>
          <w:szCs w:val="24"/>
          <w:rtl/>
        </w:rPr>
        <w:t xml:space="preserve"> מוסד להשכלה גבוהה, חברה ממשלתית</w:t>
      </w:r>
      <w:r w:rsidR="00B44E8A" w:rsidRPr="008A3989">
        <w:rPr>
          <w:rFonts w:ascii="David" w:hAnsi="David" w:cs="David"/>
          <w:sz w:val="24"/>
          <w:szCs w:val="24"/>
          <w:rtl/>
        </w:rPr>
        <w:t>,</w:t>
      </w:r>
      <w:r w:rsidRPr="008A3989">
        <w:rPr>
          <w:rFonts w:ascii="David" w:hAnsi="David" w:cs="David"/>
          <w:sz w:val="24"/>
          <w:szCs w:val="24"/>
          <w:rtl/>
        </w:rPr>
        <w:t xml:space="preserve"> גוף סטטוטורי</w:t>
      </w:r>
      <w:r w:rsidR="00B44E8A" w:rsidRPr="008A3989">
        <w:rPr>
          <w:rFonts w:ascii="David" w:hAnsi="David" w:cs="David"/>
          <w:sz w:val="24"/>
          <w:szCs w:val="24"/>
          <w:rtl/>
        </w:rPr>
        <w:t xml:space="preserve"> או יחידת סמך, </w:t>
      </w:r>
      <w:r w:rsidRPr="008A3989">
        <w:rPr>
          <w:rFonts w:ascii="David" w:hAnsi="David" w:cs="David"/>
          <w:sz w:val="24"/>
          <w:szCs w:val="24"/>
          <w:rtl/>
        </w:rPr>
        <w:t xml:space="preserve">יהיה רשאי </w:t>
      </w:r>
      <w:r w:rsidR="008166B7">
        <w:rPr>
          <w:rFonts w:ascii="David" w:hAnsi="David" w:cs="David" w:hint="cs"/>
          <w:sz w:val="24"/>
          <w:szCs w:val="24"/>
          <w:rtl/>
        </w:rPr>
        <w:t>ל</w:t>
      </w:r>
      <w:r w:rsidR="00315440">
        <w:rPr>
          <w:rFonts w:ascii="David" w:hAnsi="David" w:cs="David" w:hint="cs"/>
          <w:sz w:val="24"/>
          <w:szCs w:val="24"/>
          <w:rtl/>
        </w:rPr>
        <w:t xml:space="preserve">חליף את הדרישה לערבות </w:t>
      </w:r>
      <w:r w:rsidRPr="008A3989">
        <w:rPr>
          <w:rFonts w:ascii="David" w:hAnsi="David" w:cs="David"/>
          <w:sz w:val="24"/>
          <w:szCs w:val="24"/>
          <w:rtl/>
        </w:rPr>
        <w:t>(מקדמה/ביצוע)</w:t>
      </w:r>
      <w:r w:rsidR="00315440">
        <w:rPr>
          <w:rFonts w:ascii="David" w:hAnsi="David" w:cs="David" w:hint="cs"/>
          <w:sz w:val="24"/>
          <w:szCs w:val="24"/>
          <w:rtl/>
        </w:rPr>
        <w:t xml:space="preserve"> בדרישה להוראת קיזוז,</w:t>
      </w:r>
      <w:r w:rsidRPr="008A3989">
        <w:rPr>
          <w:rFonts w:ascii="David" w:hAnsi="David" w:cs="David"/>
          <w:sz w:val="24"/>
          <w:szCs w:val="24"/>
          <w:rtl/>
        </w:rPr>
        <w:t xml:space="preserve"> </w:t>
      </w:r>
      <w:r w:rsidR="00025AD5" w:rsidRPr="008A3989">
        <w:rPr>
          <w:rFonts w:ascii="David" w:hAnsi="David" w:cs="David"/>
          <w:sz w:val="24"/>
          <w:szCs w:val="24"/>
          <w:rtl/>
        </w:rPr>
        <w:t xml:space="preserve"> </w:t>
      </w:r>
      <w:r w:rsidRPr="008A3989">
        <w:rPr>
          <w:rFonts w:ascii="David" w:hAnsi="David" w:cs="David"/>
          <w:sz w:val="24"/>
          <w:szCs w:val="24"/>
          <w:rtl/>
        </w:rPr>
        <w:t>וזאת על פי הנוסח המצורף</w:t>
      </w:r>
      <w:r w:rsidR="00E07273">
        <w:rPr>
          <w:rFonts w:ascii="David" w:hAnsi="David" w:cs="David" w:hint="cs"/>
          <w:sz w:val="24"/>
          <w:szCs w:val="24"/>
          <w:rtl/>
        </w:rPr>
        <w:t xml:space="preserve"> כ</w:t>
      </w:r>
      <w:r w:rsidR="00E07273" w:rsidRPr="00B22DD7">
        <w:rPr>
          <w:rFonts w:ascii="David" w:hAnsi="David" w:cs="David" w:hint="eastAsia"/>
          <w:b/>
          <w:bCs/>
          <w:sz w:val="24"/>
          <w:szCs w:val="24"/>
          <w:rtl/>
        </w:rPr>
        <w:t>נספח</w:t>
      </w:r>
      <w:r w:rsidR="00E07273" w:rsidRPr="00B22DD7">
        <w:rPr>
          <w:rFonts w:ascii="David" w:hAnsi="David" w:cs="David"/>
          <w:b/>
          <w:bCs/>
          <w:sz w:val="24"/>
          <w:szCs w:val="24"/>
          <w:rtl/>
        </w:rPr>
        <w:t xml:space="preserve"> </w:t>
      </w:r>
      <w:r w:rsidR="00E07273" w:rsidRPr="00B22DD7">
        <w:rPr>
          <w:rFonts w:ascii="David" w:hAnsi="David" w:cs="David" w:hint="eastAsia"/>
          <w:b/>
          <w:bCs/>
          <w:sz w:val="24"/>
          <w:szCs w:val="24"/>
          <w:rtl/>
        </w:rPr>
        <w:t>ט</w:t>
      </w:r>
      <w:r w:rsidR="00E07273" w:rsidRPr="00B22DD7">
        <w:rPr>
          <w:rFonts w:ascii="David" w:hAnsi="David" w:cs="David"/>
          <w:b/>
          <w:bCs/>
          <w:sz w:val="24"/>
          <w:szCs w:val="24"/>
          <w:rtl/>
        </w:rPr>
        <w:t>'</w:t>
      </w:r>
      <w:r w:rsidR="00E07273">
        <w:rPr>
          <w:rFonts w:ascii="David" w:hAnsi="David" w:cs="David" w:hint="cs"/>
          <w:sz w:val="24"/>
          <w:szCs w:val="24"/>
          <w:rtl/>
        </w:rPr>
        <w:t xml:space="preserve"> למסמכי הקול הקורא</w:t>
      </w:r>
      <w:r w:rsidRPr="00B22DD7">
        <w:rPr>
          <w:rFonts w:ascii="David" w:hAnsi="David" w:cs="David"/>
          <w:sz w:val="24"/>
          <w:szCs w:val="24"/>
          <w:rtl/>
        </w:rPr>
        <w:t>.</w:t>
      </w:r>
    </w:p>
    <w:p w14:paraId="69DACB9A" w14:textId="42460AE1" w:rsidR="00FE2975" w:rsidRPr="008A3989" w:rsidRDefault="00FE2975" w:rsidP="00B937C5">
      <w:pPr>
        <w:pStyle w:val="ListParagraph"/>
        <w:spacing w:after="0" w:line="360" w:lineRule="auto"/>
        <w:ind w:left="1502"/>
        <w:contextualSpacing w:val="0"/>
        <w:rPr>
          <w:rFonts w:ascii="David" w:hAnsi="David" w:cs="David"/>
        </w:rPr>
      </w:pPr>
      <w:r w:rsidRPr="008A3989">
        <w:rPr>
          <w:rFonts w:ascii="David" w:hAnsi="David" w:cs="David"/>
          <w:sz w:val="24"/>
          <w:szCs w:val="24"/>
          <w:rtl/>
        </w:rPr>
        <w:t xml:space="preserve">סכומי ותוקף הוראת הקיזוז יהיו בהתאם לאמור בסעיפים </w:t>
      </w:r>
      <w:r w:rsidR="00367A61" w:rsidRPr="008A3989">
        <w:rPr>
          <w:rFonts w:ascii="David" w:hAnsi="David" w:cs="David"/>
          <w:sz w:val="24"/>
          <w:szCs w:val="24"/>
          <w:rtl/>
        </w:rPr>
        <w:t>8</w:t>
      </w:r>
      <w:r w:rsidRPr="008A3989">
        <w:rPr>
          <w:rFonts w:ascii="David" w:hAnsi="David" w:cs="David"/>
          <w:sz w:val="24"/>
          <w:szCs w:val="24"/>
          <w:rtl/>
        </w:rPr>
        <w:t xml:space="preserve">. </w:t>
      </w:r>
      <w:r w:rsidR="007375B4" w:rsidRPr="008A3989">
        <w:rPr>
          <w:rFonts w:ascii="David" w:hAnsi="David" w:cs="David"/>
          <w:sz w:val="24"/>
          <w:szCs w:val="24"/>
          <w:rtl/>
        </w:rPr>
        <w:t>1</w:t>
      </w:r>
      <w:r w:rsidRPr="008A3989">
        <w:rPr>
          <w:rFonts w:ascii="David" w:hAnsi="David" w:cs="David"/>
          <w:sz w:val="24"/>
          <w:szCs w:val="24"/>
          <w:rtl/>
        </w:rPr>
        <w:t xml:space="preserve">) ו – </w:t>
      </w:r>
      <w:r w:rsidR="00367A61" w:rsidRPr="008A3989">
        <w:rPr>
          <w:rFonts w:ascii="David" w:hAnsi="David" w:cs="David"/>
          <w:sz w:val="24"/>
          <w:szCs w:val="24"/>
          <w:rtl/>
        </w:rPr>
        <w:t>8</w:t>
      </w:r>
      <w:r w:rsidRPr="008A3989">
        <w:rPr>
          <w:rFonts w:ascii="David" w:hAnsi="David" w:cs="David"/>
          <w:sz w:val="24"/>
          <w:szCs w:val="24"/>
          <w:rtl/>
        </w:rPr>
        <w:t xml:space="preserve">. </w:t>
      </w:r>
      <w:r w:rsidR="007375B4" w:rsidRPr="008A3989">
        <w:rPr>
          <w:rFonts w:ascii="David" w:hAnsi="David" w:cs="David"/>
          <w:sz w:val="24"/>
          <w:szCs w:val="24"/>
          <w:rtl/>
        </w:rPr>
        <w:t>2</w:t>
      </w:r>
      <w:r w:rsidRPr="008A3989">
        <w:rPr>
          <w:rFonts w:ascii="David" w:hAnsi="David" w:cs="David"/>
          <w:sz w:val="24"/>
          <w:szCs w:val="24"/>
          <w:rtl/>
        </w:rPr>
        <w:t>)</w:t>
      </w:r>
      <w:r w:rsidRPr="008A3989">
        <w:rPr>
          <w:rFonts w:ascii="David" w:hAnsi="David" w:cs="David"/>
          <w:rtl/>
        </w:rPr>
        <w:t xml:space="preserve"> לעיל.</w:t>
      </w:r>
    </w:p>
    <w:p w14:paraId="2EAB2CDA" w14:textId="06E25550" w:rsidR="00CE5A9A" w:rsidRPr="008A3989" w:rsidRDefault="00CE5A9A" w:rsidP="00646C90">
      <w:pPr>
        <w:pStyle w:val="ListParagraph"/>
        <w:numPr>
          <w:ilvl w:val="2"/>
          <w:numId w:val="12"/>
        </w:numPr>
        <w:spacing w:after="0" w:line="360" w:lineRule="auto"/>
        <w:ind w:left="1502" w:hanging="709"/>
        <w:contextualSpacing w:val="0"/>
        <w:rPr>
          <w:rFonts w:ascii="David" w:hAnsi="David" w:cs="David"/>
          <w:sz w:val="24"/>
          <w:szCs w:val="24"/>
        </w:rPr>
      </w:pPr>
      <w:r w:rsidRPr="008A3989">
        <w:rPr>
          <w:rFonts w:ascii="David" w:hAnsi="David" w:cs="David"/>
          <w:sz w:val="24"/>
          <w:szCs w:val="24"/>
          <w:rtl/>
        </w:rPr>
        <w:t>יובהר כי, המצאת ערבות/הוראת קיזוז לביצוע היא תנאי לחתימת הסכם התקשרות.</w:t>
      </w:r>
    </w:p>
    <w:p w14:paraId="1C2D111C" w14:textId="0EB4088D" w:rsidR="004451D2" w:rsidRPr="008A3989" w:rsidRDefault="004451D2" w:rsidP="00646C90">
      <w:pPr>
        <w:pStyle w:val="ListParagraph"/>
        <w:numPr>
          <w:ilvl w:val="2"/>
          <w:numId w:val="12"/>
        </w:numPr>
        <w:spacing w:after="0" w:line="360" w:lineRule="auto"/>
        <w:ind w:left="1502" w:hanging="709"/>
        <w:contextualSpacing w:val="0"/>
        <w:rPr>
          <w:rFonts w:ascii="David" w:hAnsi="David" w:cs="David"/>
          <w:sz w:val="24"/>
          <w:szCs w:val="24"/>
        </w:rPr>
      </w:pPr>
      <w:r w:rsidRPr="008A3989">
        <w:rPr>
          <w:rFonts w:ascii="David" w:hAnsi="David" w:cs="David"/>
          <w:b/>
          <w:bCs/>
          <w:sz w:val="24"/>
          <w:szCs w:val="24"/>
          <w:rtl/>
        </w:rPr>
        <w:t>למען הסר ספק, יובהר כי מציע זוכה שיותר מהצעה אחת שלו נבחרה כזוכה, יידרש להגיש לכל הצעה זוכה, ערבות/הוראת קיזוז נפרדת.</w:t>
      </w:r>
    </w:p>
    <w:p w14:paraId="6B66AF21" w14:textId="43B51A93" w:rsidR="00FE2975" w:rsidRPr="008A3989" w:rsidRDefault="00EB7CCF" w:rsidP="00EB7CCF">
      <w:pPr>
        <w:pStyle w:val="Heading2"/>
        <w:numPr>
          <w:ilvl w:val="0"/>
          <w:numId w:val="0"/>
        </w:numPr>
        <w:rPr>
          <w:rFonts w:ascii="David" w:hAnsi="David" w:cs="David"/>
          <w:sz w:val="28"/>
          <w:szCs w:val="28"/>
          <w:rtl/>
        </w:rPr>
      </w:pPr>
      <w:bookmarkStart w:id="29" w:name="_Toc112230880"/>
      <w:r w:rsidRPr="008A3989">
        <w:rPr>
          <w:rFonts w:ascii="David" w:hAnsi="David" w:cs="David"/>
          <w:sz w:val="28"/>
          <w:szCs w:val="28"/>
          <w:rtl/>
        </w:rPr>
        <w:t xml:space="preserve">סעיף </w:t>
      </w:r>
      <w:r w:rsidR="00367A61" w:rsidRPr="008A3989">
        <w:rPr>
          <w:rFonts w:ascii="David" w:hAnsi="David" w:cs="David"/>
          <w:sz w:val="28"/>
          <w:szCs w:val="28"/>
          <w:rtl/>
        </w:rPr>
        <w:t>9</w:t>
      </w:r>
      <w:r w:rsidRPr="008A3989">
        <w:rPr>
          <w:rFonts w:ascii="David" w:hAnsi="David" w:cs="David"/>
          <w:sz w:val="28"/>
          <w:szCs w:val="28"/>
          <w:rtl/>
        </w:rPr>
        <w:t xml:space="preserve">: </w:t>
      </w:r>
      <w:r w:rsidR="000E355B" w:rsidRPr="008A3989">
        <w:rPr>
          <w:rFonts w:ascii="David" w:hAnsi="David" w:cs="David"/>
          <w:sz w:val="28"/>
          <w:szCs w:val="28"/>
          <w:rtl/>
        </w:rPr>
        <w:t>הבהרות והנחיות כלליות</w:t>
      </w:r>
      <w:bookmarkEnd w:id="29"/>
    </w:p>
    <w:p w14:paraId="5D597FA5" w14:textId="32B0229D" w:rsidR="00DF3423" w:rsidRPr="008A3989" w:rsidRDefault="00DF3423" w:rsidP="00646C90">
      <w:pPr>
        <w:pStyle w:val="ListParagraph"/>
        <w:numPr>
          <w:ilvl w:val="0"/>
          <w:numId w:val="13"/>
        </w:numPr>
        <w:ind w:left="368" w:hanging="426"/>
        <w:rPr>
          <w:rFonts w:ascii="David" w:hAnsi="David" w:cs="David"/>
          <w:b/>
          <w:bCs/>
          <w:sz w:val="24"/>
          <w:szCs w:val="24"/>
        </w:rPr>
      </w:pPr>
      <w:r w:rsidRPr="008A3989">
        <w:rPr>
          <w:rFonts w:ascii="David" w:hAnsi="David" w:cs="David"/>
          <w:b/>
          <w:bCs/>
          <w:sz w:val="24"/>
          <w:szCs w:val="24"/>
          <w:rtl/>
        </w:rPr>
        <w:t>הנחיות כלליות</w:t>
      </w:r>
    </w:p>
    <w:p w14:paraId="4D82C41E" w14:textId="72BEA7FB" w:rsidR="00DF3423" w:rsidRPr="008A3989" w:rsidRDefault="00DF3423" w:rsidP="009F03DB">
      <w:pPr>
        <w:pStyle w:val="ListParagraph"/>
        <w:numPr>
          <w:ilvl w:val="1"/>
          <w:numId w:val="13"/>
        </w:numPr>
        <w:spacing w:after="0" w:line="360" w:lineRule="auto"/>
        <w:ind w:left="793" w:hanging="284"/>
        <w:contextualSpacing w:val="0"/>
        <w:jc w:val="both"/>
        <w:rPr>
          <w:rFonts w:ascii="David" w:hAnsi="David" w:cs="David"/>
          <w:sz w:val="24"/>
          <w:szCs w:val="24"/>
        </w:rPr>
      </w:pPr>
      <w:r w:rsidRPr="008A3989">
        <w:rPr>
          <w:rFonts w:ascii="David" w:hAnsi="David" w:cs="David"/>
          <w:sz w:val="24"/>
          <w:szCs w:val="24"/>
          <w:rtl/>
        </w:rPr>
        <w:t xml:space="preserve">על החוקר </w:t>
      </w:r>
      <w:r w:rsidR="009F03DB">
        <w:rPr>
          <w:rFonts w:ascii="David" w:hAnsi="David" w:cs="David" w:hint="cs"/>
          <w:sz w:val="24"/>
          <w:szCs w:val="24"/>
          <w:rtl/>
        </w:rPr>
        <w:t>האחראי</w:t>
      </w:r>
      <w:r w:rsidR="009F03DB" w:rsidRPr="008A3989">
        <w:rPr>
          <w:rFonts w:ascii="David" w:hAnsi="David" w:cs="David"/>
          <w:sz w:val="24"/>
          <w:szCs w:val="24"/>
          <w:rtl/>
        </w:rPr>
        <w:t xml:space="preserve"> </w:t>
      </w:r>
      <w:r w:rsidRPr="008A3989">
        <w:rPr>
          <w:rFonts w:ascii="David" w:hAnsi="David" w:cs="David"/>
          <w:sz w:val="24"/>
          <w:szCs w:val="24"/>
          <w:rtl/>
        </w:rPr>
        <w:t>להצהיר על קשר אישי או מקצועי עם עובדי המשרד להגנת הסביבה (אם קיים)</w:t>
      </w:r>
      <w:r w:rsidR="009F03DB">
        <w:rPr>
          <w:rFonts w:ascii="David" w:hAnsi="David" w:cs="David" w:hint="cs"/>
          <w:sz w:val="24"/>
          <w:szCs w:val="24"/>
          <w:rtl/>
        </w:rPr>
        <w:t>.</w:t>
      </w:r>
    </w:p>
    <w:p w14:paraId="2CAA914F" w14:textId="517388EF" w:rsidR="00DF3423" w:rsidRPr="008A3989" w:rsidRDefault="00DF3423" w:rsidP="00646C90">
      <w:pPr>
        <w:pStyle w:val="ListParagraph"/>
        <w:numPr>
          <w:ilvl w:val="1"/>
          <w:numId w:val="13"/>
        </w:numPr>
        <w:spacing w:after="0" w:line="360" w:lineRule="auto"/>
        <w:ind w:left="793" w:hanging="357"/>
        <w:contextualSpacing w:val="0"/>
        <w:jc w:val="both"/>
        <w:rPr>
          <w:rFonts w:ascii="David" w:hAnsi="David" w:cs="David"/>
          <w:sz w:val="24"/>
          <w:szCs w:val="24"/>
          <w:rtl/>
        </w:rPr>
      </w:pPr>
      <w:r w:rsidRPr="008A3989">
        <w:rPr>
          <w:rFonts w:ascii="David" w:hAnsi="David" w:cs="David"/>
          <w:sz w:val="24"/>
          <w:szCs w:val="24"/>
          <w:rtl/>
        </w:rPr>
        <w:t xml:space="preserve">ניתן לכלול בצוות המחקר חוקרים מחו"ל. יש לצרף נוסח התחייבות החוקר לשיתוף פעולה ופירוט לגבי תרומתו למחקר המצורף כנספח </w:t>
      </w:r>
      <w:r w:rsidR="00056523" w:rsidRPr="008A3989">
        <w:rPr>
          <w:rFonts w:ascii="David" w:hAnsi="David" w:cs="David"/>
          <w:sz w:val="24"/>
          <w:szCs w:val="24"/>
          <w:rtl/>
        </w:rPr>
        <w:t>ז'</w:t>
      </w:r>
      <w:r w:rsidR="000308A3" w:rsidRPr="008A3989">
        <w:rPr>
          <w:rFonts w:ascii="David" w:hAnsi="David" w:cs="David"/>
          <w:sz w:val="24"/>
          <w:szCs w:val="24"/>
          <w:rtl/>
        </w:rPr>
        <w:t xml:space="preserve"> </w:t>
      </w:r>
      <w:r w:rsidRPr="008A3989">
        <w:rPr>
          <w:rFonts w:ascii="David" w:hAnsi="David" w:cs="David"/>
          <w:sz w:val="24"/>
          <w:szCs w:val="24"/>
          <w:rtl/>
        </w:rPr>
        <w:t xml:space="preserve">לקול קורא. </w:t>
      </w:r>
    </w:p>
    <w:p w14:paraId="26955872" w14:textId="259A7E85" w:rsidR="00DF3423" w:rsidRPr="008A3989" w:rsidRDefault="00DF3423" w:rsidP="00646C90">
      <w:pPr>
        <w:pStyle w:val="ListParagraph"/>
        <w:numPr>
          <w:ilvl w:val="1"/>
          <w:numId w:val="13"/>
        </w:numPr>
        <w:spacing w:after="0" w:line="360" w:lineRule="auto"/>
        <w:ind w:left="793" w:hanging="357"/>
        <w:contextualSpacing w:val="0"/>
        <w:jc w:val="both"/>
        <w:rPr>
          <w:rFonts w:ascii="David" w:hAnsi="David" w:cs="David"/>
          <w:sz w:val="24"/>
          <w:szCs w:val="24"/>
          <w:rtl/>
        </w:rPr>
      </w:pPr>
      <w:r w:rsidRPr="008A3989">
        <w:rPr>
          <w:rFonts w:ascii="David" w:hAnsi="David" w:cs="David"/>
          <w:sz w:val="24"/>
          <w:szCs w:val="24"/>
          <w:rtl/>
        </w:rPr>
        <w:t>המציע</w:t>
      </w:r>
      <w:r w:rsidR="00602C1C" w:rsidRPr="008A3989">
        <w:rPr>
          <w:rFonts w:ascii="David" w:hAnsi="David" w:cs="David"/>
          <w:sz w:val="24"/>
          <w:szCs w:val="24"/>
          <w:rtl/>
        </w:rPr>
        <w:t xml:space="preserve"> הזוכה</w:t>
      </w:r>
      <w:r w:rsidRPr="008A3989">
        <w:rPr>
          <w:rFonts w:ascii="David" w:hAnsi="David" w:cs="David"/>
          <w:sz w:val="24"/>
          <w:szCs w:val="24"/>
          <w:rtl/>
        </w:rPr>
        <w:t xml:space="preserve"> מתחייב להביא לידיעת המשרד בכתב אם מתעורר מצב של חשש לניגוד עניינים בקשר למחקר שיבוצע עבור המשרד וכן להימנע במשך כל תקופת ההסכם מלהיות במצב של חשש לניגוד עניינים. </w:t>
      </w:r>
    </w:p>
    <w:p w14:paraId="4A6ED199" w14:textId="518C69B4" w:rsidR="00DF3423" w:rsidRPr="008A3989" w:rsidRDefault="00602C1C" w:rsidP="00646C90">
      <w:pPr>
        <w:pStyle w:val="ListParagraph"/>
        <w:numPr>
          <w:ilvl w:val="1"/>
          <w:numId w:val="13"/>
        </w:numPr>
        <w:spacing w:after="0" w:line="360" w:lineRule="auto"/>
        <w:ind w:left="793" w:hanging="357"/>
        <w:contextualSpacing w:val="0"/>
        <w:jc w:val="both"/>
        <w:rPr>
          <w:rFonts w:ascii="David" w:hAnsi="David" w:cs="David"/>
          <w:sz w:val="24"/>
          <w:szCs w:val="24"/>
          <w:rtl/>
        </w:rPr>
      </w:pPr>
      <w:r w:rsidRPr="008A3989">
        <w:rPr>
          <w:rFonts w:ascii="David" w:hAnsi="David" w:cs="David"/>
          <w:sz w:val="24"/>
          <w:szCs w:val="24"/>
          <w:rtl/>
        </w:rPr>
        <w:t>המציע הזוכה מ</w:t>
      </w:r>
      <w:r w:rsidR="00DF3423" w:rsidRPr="008A3989">
        <w:rPr>
          <w:rFonts w:ascii="David" w:hAnsi="David" w:cs="David"/>
          <w:sz w:val="24"/>
          <w:szCs w:val="24"/>
          <w:rtl/>
        </w:rPr>
        <w:t xml:space="preserve">תחייב להיות זמין למשרד לשאלות ו/או דיון במשך תקופת המחקר ולתקופה של עד </w:t>
      </w:r>
      <w:r w:rsidR="004E5B0F">
        <w:rPr>
          <w:rFonts w:ascii="David" w:hAnsi="David" w:cs="David" w:hint="cs"/>
          <w:sz w:val="24"/>
          <w:szCs w:val="24"/>
          <w:rtl/>
        </w:rPr>
        <w:t>שנתיים</w:t>
      </w:r>
      <w:r w:rsidR="00D863AA" w:rsidRPr="008A3989">
        <w:rPr>
          <w:rFonts w:ascii="David" w:hAnsi="David" w:cs="David"/>
          <w:sz w:val="24"/>
          <w:szCs w:val="24"/>
          <w:rtl/>
        </w:rPr>
        <w:t xml:space="preserve"> </w:t>
      </w:r>
      <w:r w:rsidR="00DF3423" w:rsidRPr="008A3989">
        <w:rPr>
          <w:rFonts w:ascii="David" w:hAnsi="David" w:cs="David"/>
          <w:sz w:val="24"/>
          <w:szCs w:val="24"/>
          <w:rtl/>
        </w:rPr>
        <w:t>לאחר הגשת הדו"ח המדעי הסופי.</w:t>
      </w:r>
    </w:p>
    <w:p w14:paraId="186BBFAA" w14:textId="3DB2DAD7" w:rsidR="00DF3423" w:rsidRPr="008A3989" w:rsidRDefault="00DF3423" w:rsidP="00646C90">
      <w:pPr>
        <w:pStyle w:val="ListParagraph"/>
        <w:numPr>
          <w:ilvl w:val="1"/>
          <w:numId w:val="13"/>
        </w:numPr>
        <w:spacing w:after="0" w:line="360" w:lineRule="auto"/>
        <w:ind w:left="793" w:hanging="357"/>
        <w:contextualSpacing w:val="0"/>
        <w:rPr>
          <w:rFonts w:ascii="David" w:hAnsi="David" w:cs="David"/>
          <w:sz w:val="24"/>
          <w:szCs w:val="24"/>
          <w:rtl/>
        </w:rPr>
      </w:pPr>
      <w:r w:rsidRPr="008A3989">
        <w:rPr>
          <w:rFonts w:ascii="David" w:hAnsi="David" w:cs="David"/>
          <w:sz w:val="24"/>
          <w:szCs w:val="24"/>
          <w:rtl/>
        </w:rPr>
        <w:t>המשרד שומר לעצמו את הזכות לפרסם הליך נוסף בנושאים נשוא הליך זה, ואין בהליך זה כדי לכבול את ידיו של המשרד לביצוע הלי</w:t>
      </w:r>
      <w:r w:rsidR="00CD3D32">
        <w:rPr>
          <w:rFonts w:ascii="David" w:hAnsi="David" w:cs="David" w:hint="cs"/>
          <w:sz w:val="24"/>
          <w:szCs w:val="24"/>
          <w:rtl/>
        </w:rPr>
        <w:t>כים</w:t>
      </w:r>
      <w:r w:rsidRPr="008A3989">
        <w:rPr>
          <w:rFonts w:ascii="David" w:hAnsi="David" w:cs="David"/>
          <w:sz w:val="24"/>
          <w:szCs w:val="24"/>
          <w:rtl/>
        </w:rPr>
        <w:t xml:space="preserve"> נוס</w:t>
      </w:r>
      <w:r w:rsidR="00CD3D32">
        <w:rPr>
          <w:rFonts w:ascii="David" w:hAnsi="David" w:cs="David" w:hint="cs"/>
          <w:sz w:val="24"/>
          <w:szCs w:val="24"/>
          <w:rtl/>
        </w:rPr>
        <w:t>פים</w:t>
      </w:r>
      <w:r w:rsidRPr="008A3989">
        <w:rPr>
          <w:rFonts w:ascii="David" w:hAnsi="David" w:cs="David"/>
          <w:sz w:val="24"/>
          <w:szCs w:val="24"/>
          <w:rtl/>
        </w:rPr>
        <w:t>.</w:t>
      </w:r>
    </w:p>
    <w:p w14:paraId="78A49181" w14:textId="77777777" w:rsidR="00DF3423" w:rsidRPr="008A3989" w:rsidRDefault="00DF3423" w:rsidP="00646C90">
      <w:pPr>
        <w:pStyle w:val="ListParagraph"/>
        <w:numPr>
          <w:ilvl w:val="1"/>
          <w:numId w:val="13"/>
        </w:numPr>
        <w:spacing w:after="0" w:line="360" w:lineRule="auto"/>
        <w:ind w:left="793" w:hanging="357"/>
        <w:contextualSpacing w:val="0"/>
        <w:jc w:val="both"/>
        <w:rPr>
          <w:rFonts w:ascii="David" w:hAnsi="David" w:cs="David"/>
          <w:sz w:val="24"/>
          <w:szCs w:val="24"/>
          <w:rtl/>
        </w:rPr>
      </w:pPr>
      <w:r w:rsidRPr="008A3989">
        <w:rPr>
          <w:rFonts w:ascii="David" w:hAnsi="David" w:cs="David"/>
          <w:sz w:val="24"/>
          <w:szCs w:val="24"/>
          <w:rtl/>
        </w:rPr>
        <w:t>בעצם הגשת ההצעה מצהיר המציע, כי אין מניעה חוקית או חוזית לביצוע הצעת המחקר שהגיש, וכי המציע/הזוכה יבצע את המחקר בהתאם להוראות כל דין.</w:t>
      </w:r>
    </w:p>
    <w:p w14:paraId="5C6EFD45" w14:textId="77777777" w:rsidR="00DF3423" w:rsidRPr="008A3989" w:rsidRDefault="00DF3423" w:rsidP="00646C90">
      <w:pPr>
        <w:pStyle w:val="ListParagraph"/>
        <w:numPr>
          <w:ilvl w:val="1"/>
          <w:numId w:val="13"/>
        </w:numPr>
        <w:spacing w:after="0" w:line="360" w:lineRule="auto"/>
        <w:ind w:left="793" w:hanging="357"/>
        <w:contextualSpacing w:val="0"/>
        <w:rPr>
          <w:rFonts w:ascii="David" w:hAnsi="David" w:cs="David"/>
          <w:sz w:val="24"/>
          <w:szCs w:val="24"/>
          <w:rtl/>
        </w:rPr>
      </w:pPr>
      <w:r w:rsidRPr="008A3989">
        <w:rPr>
          <w:rFonts w:ascii="David" w:hAnsi="David" w:cs="David"/>
          <w:sz w:val="24"/>
          <w:szCs w:val="24"/>
          <w:rtl/>
        </w:rPr>
        <w:t>המשרד אינו מתחייב לבחור בהצעה כלשהי ויהיה רשאי לבטל את ההליך או לדחותו מסיבות תקציביות, ארגוניות או אחרות, לפי שיקול דעתו הבלעדי או לצאת בהליך חדש בכל עת משיקוליו שלו. למציעים אשר הגיש/ו הצעותיהם לא תהא כל זכות דרישה או תביעה לפיצוי או לתשלום אחר מכל סיבה שהיא, לרבות בקשר להכנת הצעתם או הגשתה.</w:t>
      </w:r>
    </w:p>
    <w:p w14:paraId="28F72033" w14:textId="77777777" w:rsidR="00DF3423" w:rsidRPr="008A3989" w:rsidRDefault="00DF3423" w:rsidP="00646C90">
      <w:pPr>
        <w:pStyle w:val="ListParagraph"/>
        <w:numPr>
          <w:ilvl w:val="1"/>
          <w:numId w:val="13"/>
        </w:numPr>
        <w:spacing w:after="0" w:line="360" w:lineRule="auto"/>
        <w:ind w:left="793" w:hanging="357"/>
        <w:contextualSpacing w:val="0"/>
        <w:rPr>
          <w:rFonts w:ascii="David" w:hAnsi="David" w:cs="David"/>
          <w:sz w:val="24"/>
          <w:szCs w:val="24"/>
          <w:rtl/>
        </w:rPr>
      </w:pPr>
      <w:r w:rsidRPr="008A3989">
        <w:rPr>
          <w:rFonts w:ascii="David" w:hAnsi="David" w:cs="David"/>
          <w:sz w:val="24"/>
          <w:szCs w:val="24"/>
          <w:rtl/>
        </w:rPr>
        <w:t>המשרד יהיה רשאי שלא להתחשב כלל בהצעה שהיא בלתי סבירה מבחינת מהות ו/או איכות המחקר או בחינת תנאיה, או בשל חוסר התייחסות מפורטת לסעיף מסעיפי ההליך או נספחיו.</w:t>
      </w:r>
    </w:p>
    <w:p w14:paraId="2B9B2017" w14:textId="0ECD31D7" w:rsidR="000C214D" w:rsidRPr="008A3989" w:rsidRDefault="00DF3423" w:rsidP="00646C90">
      <w:pPr>
        <w:pStyle w:val="ListParagraph"/>
        <w:numPr>
          <w:ilvl w:val="1"/>
          <w:numId w:val="13"/>
        </w:numPr>
        <w:spacing w:after="0" w:line="360" w:lineRule="auto"/>
        <w:ind w:left="793" w:hanging="357"/>
        <w:contextualSpacing w:val="0"/>
        <w:jc w:val="both"/>
        <w:rPr>
          <w:rFonts w:ascii="David" w:hAnsi="David" w:cs="David"/>
          <w:sz w:val="24"/>
          <w:szCs w:val="24"/>
        </w:rPr>
      </w:pPr>
      <w:bookmarkStart w:id="30" w:name="_Hlk94206671"/>
      <w:r w:rsidRPr="008A3989">
        <w:rPr>
          <w:rFonts w:ascii="David" w:hAnsi="David" w:cs="David"/>
          <w:sz w:val="24"/>
          <w:szCs w:val="24"/>
          <w:rtl/>
        </w:rPr>
        <w:t>המשרד מבהיר כי המציע הזוכה, ו/או עובדיו</w:t>
      </w:r>
      <w:r w:rsidR="000F524C" w:rsidRPr="008A3989">
        <w:rPr>
          <w:rFonts w:ascii="David" w:hAnsi="David" w:cs="David"/>
          <w:sz w:val="24"/>
          <w:szCs w:val="24"/>
          <w:rtl/>
        </w:rPr>
        <w:t xml:space="preserve"> </w:t>
      </w:r>
      <w:r w:rsidR="003160F4" w:rsidRPr="008A3989">
        <w:rPr>
          <w:rFonts w:ascii="David" w:hAnsi="David" w:cs="David"/>
          <w:sz w:val="24"/>
          <w:szCs w:val="24"/>
          <w:rtl/>
        </w:rPr>
        <w:t>ו/</w:t>
      </w:r>
      <w:r w:rsidRPr="008A3989">
        <w:rPr>
          <w:rFonts w:ascii="David" w:hAnsi="David" w:cs="David"/>
          <w:sz w:val="24"/>
          <w:szCs w:val="24"/>
          <w:rtl/>
        </w:rPr>
        <w:t>או מי מטעמו</w:t>
      </w:r>
      <w:r w:rsidR="003160F4" w:rsidRPr="008A3989">
        <w:rPr>
          <w:rFonts w:ascii="David" w:hAnsi="David" w:cs="David"/>
          <w:sz w:val="24"/>
          <w:szCs w:val="24"/>
          <w:rtl/>
        </w:rPr>
        <w:t xml:space="preserve"> ו/או החוקרים שעמו</w:t>
      </w:r>
      <w:r w:rsidRPr="008A3989">
        <w:rPr>
          <w:rFonts w:ascii="David" w:hAnsi="David" w:cs="David"/>
          <w:sz w:val="24"/>
          <w:szCs w:val="24"/>
          <w:rtl/>
        </w:rPr>
        <w:t xml:space="preserve"> לא</w:t>
      </w:r>
      <w:r w:rsidR="003160F4" w:rsidRPr="008A3989">
        <w:rPr>
          <w:rFonts w:ascii="David" w:hAnsi="David" w:cs="David"/>
          <w:sz w:val="24"/>
          <w:szCs w:val="24"/>
          <w:rtl/>
        </w:rPr>
        <w:t xml:space="preserve"> יהיו עובדי המשרד, לא</w:t>
      </w:r>
      <w:r w:rsidRPr="008A3989">
        <w:rPr>
          <w:rFonts w:ascii="David" w:hAnsi="David" w:cs="David"/>
          <w:sz w:val="24"/>
          <w:szCs w:val="24"/>
          <w:rtl/>
        </w:rPr>
        <w:t xml:space="preserve"> ישתלב באופן אינטגראלי בעבודת משרד, מקום מושב</w:t>
      </w:r>
      <w:r w:rsidR="003160F4" w:rsidRPr="008A3989">
        <w:rPr>
          <w:rFonts w:ascii="David" w:hAnsi="David" w:cs="David"/>
          <w:sz w:val="24"/>
          <w:szCs w:val="24"/>
          <w:rtl/>
        </w:rPr>
        <w:t>ם</w:t>
      </w:r>
      <w:r w:rsidRPr="008A3989">
        <w:rPr>
          <w:rFonts w:ascii="David" w:hAnsi="David" w:cs="David"/>
          <w:sz w:val="24"/>
          <w:szCs w:val="24"/>
          <w:rtl/>
        </w:rPr>
        <w:t xml:space="preserve"> העיקרי יהיה מחוץ לכותלי המשרד וה</w:t>
      </w:r>
      <w:r w:rsidR="003160F4" w:rsidRPr="008A3989">
        <w:rPr>
          <w:rFonts w:ascii="David" w:hAnsi="David" w:cs="David"/>
          <w:sz w:val="24"/>
          <w:szCs w:val="24"/>
          <w:rtl/>
        </w:rPr>
        <w:t>ם</w:t>
      </w:r>
      <w:r w:rsidRPr="008A3989">
        <w:rPr>
          <w:rFonts w:ascii="David" w:hAnsi="David" w:cs="David"/>
          <w:sz w:val="24"/>
          <w:szCs w:val="24"/>
          <w:rtl/>
        </w:rPr>
        <w:t xml:space="preserve"> לא ייהנה משירותים מנהליים של המשרד</w:t>
      </w:r>
      <w:r w:rsidR="003160F4" w:rsidRPr="008A3989">
        <w:rPr>
          <w:rFonts w:ascii="David" w:hAnsi="David" w:cs="David"/>
          <w:sz w:val="24"/>
          <w:szCs w:val="24"/>
          <w:rtl/>
        </w:rPr>
        <w:t>,</w:t>
      </w:r>
      <w:r w:rsidRPr="008A3989">
        <w:rPr>
          <w:rFonts w:ascii="David" w:hAnsi="David" w:cs="David"/>
          <w:sz w:val="24"/>
          <w:szCs w:val="24"/>
          <w:rtl/>
        </w:rPr>
        <w:t xml:space="preserve"> לא ישתלב</w:t>
      </w:r>
      <w:r w:rsidR="003160F4" w:rsidRPr="008A3989">
        <w:rPr>
          <w:rFonts w:ascii="David" w:hAnsi="David" w:cs="David"/>
          <w:sz w:val="24"/>
          <w:szCs w:val="24"/>
          <w:rtl/>
        </w:rPr>
        <w:t>ו</w:t>
      </w:r>
      <w:r w:rsidRPr="008A3989">
        <w:rPr>
          <w:rFonts w:ascii="David" w:hAnsi="David" w:cs="David"/>
          <w:sz w:val="24"/>
          <w:szCs w:val="24"/>
          <w:rtl/>
        </w:rPr>
        <w:t xml:space="preserve"> בהיררכיה של המשרד, לא ישתמש</w:t>
      </w:r>
      <w:r w:rsidR="003160F4" w:rsidRPr="008A3989">
        <w:rPr>
          <w:rFonts w:ascii="David" w:hAnsi="David" w:cs="David"/>
          <w:sz w:val="24"/>
          <w:szCs w:val="24"/>
          <w:rtl/>
        </w:rPr>
        <w:t>ו</w:t>
      </w:r>
      <w:r w:rsidRPr="008A3989">
        <w:rPr>
          <w:rFonts w:ascii="David" w:hAnsi="David" w:cs="David"/>
          <w:sz w:val="24"/>
          <w:szCs w:val="24"/>
          <w:rtl/>
        </w:rPr>
        <w:t xml:space="preserve"> בסמכויות חוקיות המוקנות לעובדי המשרד, לא יית</w:t>
      </w:r>
      <w:r w:rsidR="003160F4" w:rsidRPr="008A3989">
        <w:rPr>
          <w:rFonts w:ascii="David" w:hAnsi="David" w:cs="David"/>
          <w:sz w:val="24"/>
          <w:szCs w:val="24"/>
          <w:rtl/>
        </w:rPr>
        <w:t>נו</w:t>
      </w:r>
      <w:r w:rsidRPr="008A3989">
        <w:rPr>
          <w:rFonts w:ascii="David" w:hAnsi="David" w:cs="David"/>
          <w:sz w:val="24"/>
          <w:szCs w:val="24"/>
          <w:rtl/>
        </w:rPr>
        <w:t xml:space="preserve"> התחייבות לדבר בשם המשרד או בשם מי מעובדיו, לא יהי</w:t>
      </w:r>
      <w:r w:rsidR="003160F4" w:rsidRPr="008A3989">
        <w:rPr>
          <w:rFonts w:ascii="David" w:hAnsi="David" w:cs="David"/>
          <w:sz w:val="24"/>
          <w:szCs w:val="24"/>
          <w:rtl/>
        </w:rPr>
        <w:t>ו</w:t>
      </w:r>
      <w:r w:rsidRPr="008A3989">
        <w:rPr>
          <w:rFonts w:ascii="David" w:hAnsi="David" w:cs="David"/>
          <w:sz w:val="24"/>
          <w:szCs w:val="24"/>
          <w:rtl/>
        </w:rPr>
        <w:t xml:space="preserve"> מעורב</w:t>
      </w:r>
      <w:r w:rsidR="003160F4" w:rsidRPr="008A3989">
        <w:rPr>
          <w:rFonts w:ascii="David" w:hAnsi="David" w:cs="David"/>
          <w:sz w:val="24"/>
          <w:szCs w:val="24"/>
          <w:rtl/>
        </w:rPr>
        <w:t>ים</w:t>
      </w:r>
      <w:r w:rsidRPr="008A3989">
        <w:rPr>
          <w:rFonts w:ascii="David" w:hAnsi="David" w:cs="David"/>
          <w:sz w:val="24"/>
          <w:szCs w:val="24"/>
          <w:rtl/>
        </w:rPr>
        <w:t xml:space="preserve"> בפעילות ביצוע של המשרד </w:t>
      </w:r>
      <w:r w:rsidR="003160F4" w:rsidRPr="008A3989">
        <w:rPr>
          <w:rFonts w:ascii="David" w:hAnsi="David" w:cs="David"/>
          <w:sz w:val="24"/>
          <w:szCs w:val="24"/>
          <w:rtl/>
        </w:rPr>
        <w:t>ו</w:t>
      </w:r>
      <w:r w:rsidRPr="008A3989">
        <w:rPr>
          <w:rFonts w:ascii="David" w:hAnsi="David" w:cs="David"/>
          <w:sz w:val="24"/>
          <w:szCs w:val="24"/>
          <w:rtl/>
        </w:rPr>
        <w:t>לא יציג</w:t>
      </w:r>
      <w:r w:rsidR="003160F4" w:rsidRPr="008A3989">
        <w:rPr>
          <w:rFonts w:ascii="David" w:hAnsi="David" w:cs="David"/>
          <w:sz w:val="24"/>
          <w:szCs w:val="24"/>
          <w:rtl/>
        </w:rPr>
        <w:t>ו</w:t>
      </w:r>
      <w:r w:rsidRPr="008A3989">
        <w:rPr>
          <w:rFonts w:ascii="David" w:hAnsi="David" w:cs="David"/>
          <w:sz w:val="24"/>
          <w:szCs w:val="24"/>
          <w:rtl/>
        </w:rPr>
        <w:t xml:space="preserve"> את עצמ</w:t>
      </w:r>
      <w:r w:rsidR="003160F4" w:rsidRPr="008A3989">
        <w:rPr>
          <w:rFonts w:ascii="David" w:hAnsi="David" w:cs="David"/>
          <w:sz w:val="24"/>
          <w:szCs w:val="24"/>
          <w:rtl/>
        </w:rPr>
        <w:t>ם</w:t>
      </w:r>
      <w:r w:rsidRPr="008A3989">
        <w:rPr>
          <w:rFonts w:ascii="David" w:hAnsi="David" w:cs="David"/>
          <w:sz w:val="24"/>
          <w:szCs w:val="24"/>
          <w:rtl/>
        </w:rPr>
        <w:t xml:space="preserve"> מול גורמי חוץ כעובד</w:t>
      </w:r>
      <w:r w:rsidR="003160F4" w:rsidRPr="008A3989">
        <w:rPr>
          <w:rFonts w:ascii="David" w:hAnsi="David" w:cs="David"/>
          <w:sz w:val="24"/>
          <w:szCs w:val="24"/>
          <w:rtl/>
        </w:rPr>
        <w:t>י</w:t>
      </w:r>
      <w:r w:rsidRPr="008A3989">
        <w:rPr>
          <w:rFonts w:ascii="David" w:hAnsi="David" w:cs="David"/>
          <w:sz w:val="24"/>
          <w:szCs w:val="24"/>
          <w:rtl/>
        </w:rPr>
        <w:t xml:space="preserve"> המשרד.</w:t>
      </w:r>
    </w:p>
    <w:p w14:paraId="792AEAD8" w14:textId="77777777" w:rsidR="00DF3423" w:rsidRPr="008A3989" w:rsidRDefault="00DF3423" w:rsidP="00646C90">
      <w:pPr>
        <w:pStyle w:val="ListParagraph"/>
        <w:numPr>
          <w:ilvl w:val="1"/>
          <w:numId w:val="13"/>
        </w:numPr>
        <w:spacing w:after="0" w:line="360" w:lineRule="auto"/>
        <w:ind w:left="793" w:hanging="357"/>
        <w:contextualSpacing w:val="0"/>
        <w:jc w:val="both"/>
        <w:rPr>
          <w:rFonts w:ascii="David" w:hAnsi="David" w:cs="David"/>
          <w:sz w:val="24"/>
          <w:szCs w:val="24"/>
        </w:rPr>
      </w:pPr>
      <w:bookmarkStart w:id="31" w:name="_Hlk94206737"/>
      <w:bookmarkEnd w:id="30"/>
      <w:r w:rsidRPr="008A3989">
        <w:rPr>
          <w:rFonts w:ascii="David" w:hAnsi="David" w:cs="David"/>
          <w:sz w:val="24"/>
          <w:szCs w:val="24"/>
          <w:rtl/>
        </w:rPr>
        <w:t>המציע הזוכה אינו רשאי להמחות (להעביר) לזולת את זכויותיו או חובותיו לפי תנאי מכרז</w:t>
      </w:r>
      <w:r w:rsidRPr="008A3989">
        <w:rPr>
          <w:rFonts w:ascii="David" w:hAnsi="David" w:cs="David"/>
          <w:sz w:val="24"/>
          <w:szCs w:val="24"/>
        </w:rPr>
        <w:t xml:space="preserve"> </w:t>
      </w:r>
      <w:r w:rsidRPr="008A3989">
        <w:rPr>
          <w:rFonts w:ascii="David" w:hAnsi="David" w:cs="David"/>
          <w:sz w:val="24"/>
          <w:szCs w:val="24"/>
          <w:rtl/>
        </w:rPr>
        <w:t>זה, כולן או חלקן, וכן לא רשאי להעביר את ביצוע ההסכם, כולו או חלקו – ללא הסכמה בכתב ומראש של המשרד.</w:t>
      </w:r>
    </w:p>
    <w:bookmarkEnd w:id="31"/>
    <w:p w14:paraId="7E804E29" w14:textId="5F376B83" w:rsidR="00DF3423" w:rsidRPr="008A3989" w:rsidRDefault="001458B4" w:rsidP="00646C90">
      <w:pPr>
        <w:pStyle w:val="ListParagraph"/>
        <w:numPr>
          <w:ilvl w:val="1"/>
          <w:numId w:val="13"/>
        </w:numPr>
        <w:spacing w:after="0" w:line="360" w:lineRule="auto"/>
        <w:ind w:left="793" w:hanging="357"/>
        <w:contextualSpacing w:val="0"/>
        <w:jc w:val="both"/>
        <w:rPr>
          <w:rFonts w:ascii="David" w:hAnsi="David" w:cs="David"/>
          <w:sz w:val="24"/>
          <w:szCs w:val="24"/>
        </w:rPr>
      </w:pPr>
      <w:r w:rsidRPr="008A3989">
        <w:rPr>
          <w:rFonts w:ascii="David" w:hAnsi="David" w:cs="David"/>
          <w:sz w:val="24"/>
          <w:szCs w:val="24"/>
          <w:rtl/>
        </w:rPr>
        <w:t xml:space="preserve">במקרה של סתירה בין הוראות קול קורא זה להוראות ההסכם המצורף לקול הקורא ומסומן כנספח </w:t>
      </w:r>
      <w:r w:rsidR="00367A61" w:rsidRPr="008A3989">
        <w:rPr>
          <w:rFonts w:ascii="David" w:hAnsi="David" w:cs="David"/>
          <w:sz w:val="24"/>
          <w:szCs w:val="24"/>
          <w:rtl/>
        </w:rPr>
        <w:t>ב</w:t>
      </w:r>
      <w:r w:rsidRPr="008A3989">
        <w:rPr>
          <w:rFonts w:ascii="David" w:hAnsi="David" w:cs="David"/>
          <w:sz w:val="24"/>
          <w:szCs w:val="24"/>
          <w:rtl/>
        </w:rPr>
        <w:t>' ו/או תנאי יתרת הנספחים לקול הקורא יגברו הוראות ההסכם.</w:t>
      </w:r>
    </w:p>
    <w:p w14:paraId="657F4DFF" w14:textId="77777777" w:rsidR="001550AA" w:rsidRPr="008A3989" w:rsidRDefault="001550AA" w:rsidP="00646C90">
      <w:pPr>
        <w:pStyle w:val="ListParagraph"/>
        <w:numPr>
          <w:ilvl w:val="1"/>
          <w:numId w:val="13"/>
        </w:numPr>
        <w:spacing w:after="0" w:line="360" w:lineRule="auto"/>
        <w:ind w:left="793" w:hanging="357"/>
        <w:contextualSpacing w:val="0"/>
        <w:jc w:val="both"/>
        <w:rPr>
          <w:rFonts w:ascii="David" w:hAnsi="David" w:cs="David"/>
          <w:sz w:val="24"/>
          <w:szCs w:val="24"/>
        </w:rPr>
      </w:pPr>
      <w:bookmarkStart w:id="32" w:name="_Hlk94206940"/>
      <w:r w:rsidRPr="008A3989">
        <w:rPr>
          <w:rFonts w:ascii="David" w:hAnsi="David" w:cs="David"/>
          <w:sz w:val="24"/>
          <w:szCs w:val="24"/>
          <w:rtl/>
        </w:rPr>
        <w:t xml:space="preserve">מציע בקול קורא אשר הצעתו לא נבחרה יהיה רשאי לעיין במסמכי ועדת המכרזים ובהצעה הזוכה, בהתאם לתקנה 21(ה) לתקנות חובת המכרזים. </w:t>
      </w:r>
    </w:p>
    <w:p w14:paraId="569A5620" w14:textId="088BAE6E" w:rsidR="001550AA" w:rsidRPr="008A3989" w:rsidRDefault="001550AA" w:rsidP="00646C90">
      <w:pPr>
        <w:pStyle w:val="ListParagraph"/>
        <w:numPr>
          <w:ilvl w:val="1"/>
          <w:numId w:val="13"/>
        </w:numPr>
        <w:spacing w:after="0" w:line="360" w:lineRule="auto"/>
        <w:ind w:left="793" w:hanging="357"/>
        <w:contextualSpacing w:val="0"/>
        <w:jc w:val="both"/>
        <w:rPr>
          <w:rFonts w:ascii="David" w:hAnsi="David" w:cs="David"/>
          <w:sz w:val="24"/>
          <w:szCs w:val="24"/>
        </w:rPr>
      </w:pPr>
      <w:bookmarkStart w:id="33" w:name="_Hlk94206983"/>
      <w:bookmarkEnd w:id="32"/>
      <w:r w:rsidRPr="008A3989">
        <w:rPr>
          <w:rFonts w:ascii="David" w:hAnsi="David" w:cs="David"/>
          <w:sz w:val="24"/>
          <w:szCs w:val="24"/>
          <w:rtl/>
        </w:rPr>
        <w:t xml:space="preserve">מציע אשר סבור כי פרטים מהצעתו </w:t>
      </w:r>
      <w:r w:rsidR="0079762F">
        <w:rPr>
          <w:rFonts w:ascii="David" w:hAnsi="David" w:cs="David"/>
          <w:sz w:val="24"/>
          <w:szCs w:val="24"/>
          <w:rtl/>
        </w:rPr>
        <w:t>הם</w:t>
      </w:r>
      <w:r w:rsidRPr="008A3989">
        <w:rPr>
          <w:rFonts w:ascii="David" w:hAnsi="David" w:cs="David"/>
          <w:sz w:val="24"/>
          <w:szCs w:val="24"/>
          <w:rtl/>
        </w:rPr>
        <w:t xml:space="preserve"> סוד מסחרי או מקצועי, או שעלולים לפגוע בביטחון המדינה, ביחסי החוץ שלה, בכלכלתה או בביטחון הציבור, יציין זאת תוך ציון החלקים הרלוונטיים מהצעתו. יובהר כי החלטה סופית בעניין חשיפה או אי חשיפה של ההצעה תתקבל על ידי ועדת המכרזים.</w:t>
      </w:r>
    </w:p>
    <w:bookmarkEnd w:id="33"/>
    <w:p w14:paraId="1B43781A" w14:textId="2A2CBA80" w:rsidR="001458B4" w:rsidRPr="008A3989" w:rsidRDefault="001458B4" w:rsidP="00646C90">
      <w:pPr>
        <w:pStyle w:val="ListParagraph"/>
        <w:numPr>
          <w:ilvl w:val="0"/>
          <w:numId w:val="13"/>
        </w:numPr>
        <w:spacing w:after="0" w:line="360" w:lineRule="auto"/>
        <w:ind w:left="226" w:hanging="284"/>
        <w:contextualSpacing w:val="0"/>
        <w:jc w:val="both"/>
        <w:rPr>
          <w:rFonts w:ascii="David" w:hAnsi="David" w:cs="David"/>
          <w:b/>
          <w:bCs/>
          <w:sz w:val="24"/>
          <w:szCs w:val="24"/>
        </w:rPr>
      </w:pPr>
      <w:r w:rsidRPr="008A3989">
        <w:rPr>
          <w:rFonts w:ascii="David" w:hAnsi="David" w:cs="David"/>
          <w:b/>
          <w:bCs/>
          <w:sz w:val="24"/>
          <w:szCs w:val="24"/>
          <w:rtl/>
        </w:rPr>
        <w:t>פרסום ושקיפות</w:t>
      </w:r>
    </w:p>
    <w:p w14:paraId="06634501" w14:textId="3054F862" w:rsidR="002A776F" w:rsidRPr="008A3989" w:rsidRDefault="002A776F" w:rsidP="00B22DD7">
      <w:pPr>
        <w:pStyle w:val="ListParagraph"/>
        <w:numPr>
          <w:ilvl w:val="1"/>
          <w:numId w:val="13"/>
        </w:numPr>
        <w:spacing w:after="0" w:line="360" w:lineRule="auto"/>
        <w:ind w:left="793" w:hanging="284"/>
        <w:contextualSpacing w:val="0"/>
        <w:jc w:val="both"/>
        <w:rPr>
          <w:rFonts w:ascii="David" w:hAnsi="David" w:cs="David"/>
          <w:sz w:val="24"/>
          <w:szCs w:val="24"/>
        </w:rPr>
      </w:pPr>
      <w:r w:rsidRPr="008A3989">
        <w:rPr>
          <w:rFonts w:ascii="David" w:hAnsi="David" w:cs="David"/>
          <w:sz w:val="24"/>
          <w:szCs w:val="24"/>
          <w:rtl/>
        </w:rPr>
        <w:t>המשרד</w:t>
      </w:r>
      <w:r w:rsidR="000F524C" w:rsidRPr="008A3989">
        <w:rPr>
          <w:rFonts w:ascii="David" w:hAnsi="David" w:cs="David"/>
          <w:sz w:val="24"/>
          <w:szCs w:val="24"/>
          <w:rtl/>
        </w:rPr>
        <w:t xml:space="preserve"> </w:t>
      </w:r>
      <w:r w:rsidR="00D9457E" w:rsidRPr="008A3989">
        <w:rPr>
          <w:rFonts w:ascii="David" w:hAnsi="David" w:cs="David"/>
          <w:sz w:val="24"/>
          <w:szCs w:val="24"/>
          <w:rtl/>
        </w:rPr>
        <w:t>שומר על זכותו לפרסם את המחקר/סקר</w:t>
      </w:r>
      <w:r w:rsidRPr="008A3989">
        <w:rPr>
          <w:rFonts w:ascii="David" w:hAnsi="David" w:cs="David"/>
          <w:sz w:val="24"/>
          <w:szCs w:val="24"/>
          <w:rtl/>
        </w:rPr>
        <w:t xml:space="preserve"> לרבות כל הקשור אליו ותוצרי הידע</w:t>
      </w:r>
      <w:r w:rsidR="000F524C" w:rsidRPr="008A3989">
        <w:rPr>
          <w:rFonts w:ascii="David" w:hAnsi="David" w:cs="David"/>
          <w:sz w:val="24"/>
          <w:szCs w:val="24"/>
          <w:rtl/>
        </w:rPr>
        <w:t xml:space="preserve"> </w:t>
      </w:r>
      <w:r w:rsidRPr="008A3989">
        <w:rPr>
          <w:rFonts w:ascii="David" w:hAnsi="David" w:cs="David"/>
          <w:sz w:val="24"/>
          <w:szCs w:val="24"/>
          <w:rtl/>
        </w:rPr>
        <w:t>הנובעים מהמחקר</w:t>
      </w:r>
      <w:r w:rsidR="00022BEB" w:rsidRPr="008A3989">
        <w:rPr>
          <w:rFonts w:ascii="David" w:hAnsi="David" w:cs="David"/>
          <w:sz w:val="24"/>
          <w:szCs w:val="24"/>
          <w:rtl/>
        </w:rPr>
        <w:t xml:space="preserve"> </w:t>
      </w:r>
      <w:r w:rsidR="000308A3" w:rsidRPr="008A3989">
        <w:rPr>
          <w:rFonts w:ascii="David" w:hAnsi="David" w:cs="David"/>
          <w:sz w:val="24"/>
          <w:szCs w:val="24"/>
          <w:rtl/>
        </w:rPr>
        <w:t>כמפורט בסעיף 8 (ה) להסכם ההתקשרות</w:t>
      </w:r>
      <w:r w:rsidR="00F00419" w:rsidRPr="008A3989">
        <w:rPr>
          <w:rFonts w:ascii="David" w:hAnsi="David" w:cs="David"/>
          <w:sz w:val="24"/>
          <w:szCs w:val="24"/>
          <w:rtl/>
        </w:rPr>
        <w:t>.</w:t>
      </w:r>
    </w:p>
    <w:p w14:paraId="295AFCC0" w14:textId="437140CC" w:rsidR="00D9457E" w:rsidRPr="008A3989" w:rsidRDefault="00D9457E" w:rsidP="00B22DD7">
      <w:pPr>
        <w:pStyle w:val="ListParagraph"/>
        <w:numPr>
          <w:ilvl w:val="1"/>
          <w:numId w:val="13"/>
        </w:numPr>
        <w:spacing w:after="0" w:line="360" w:lineRule="auto"/>
        <w:ind w:left="793" w:hanging="284"/>
        <w:contextualSpacing w:val="0"/>
        <w:jc w:val="both"/>
        <w:rPr>
          <w:rFonts w:ascii="David" w:hAnsi="David" w:cs="David"/>
          <w:sz w:val="24"/>
          <w:szCs w:val="24"/>
        </w:rPr>
      </w:pPr>
      <w:r w:rsidRPr="008A3989">
        <w:rPr>
          <w:rFonts w:ascii="David" w:hAnsi="David" w:cs="David"/>
          <w:sz w:val="24"/>
          <w:szCs w:val="24"/>
          <w:rtl/>
        </w:rPr>
        <w:t>המציע הזוכה יהא רשאי לפרסם את תוצאות המחקר ו/או הסקר</w:t>
      </w:r>
      <w:r w:rsidR="00022BEB" w:rsidRPr="008A3989">
        <w:rPr>
          <w:rFonts w:ascii="David" w:hAnsi="David" w:cs="David"/>
          <w:sz w:val="24"/>
          <w:szCs w:val="24"/>
          <w:rtl/>
        </w:rPr>
        <w:t xml:space="preserve"> </w:t>
      </w:r>
      <w:r w:rsidR="00392D58" w:rsidRPr="008A3989">
        <w:rPr>
          <w:rFonts w:ascii="David" w:hAnsi="David" w:cs="David"/>
          <w:sz w:val="24"/>
          <w:szCs w:val="24"/>
          <w:rtl/>
        </w:rPr>
        <w:t>כפוף</w:t>
      </w:r>
      <w:r w:rsidR="000308A3" w:rsidRPr="008A3989">
        <w:rPr>
          <w:rFonts w:ascii="David" w:hAnsi="David" w:cs="David"/>
          <w:sz w:val="24"/>
          <w:szCs w:val="24"/>
          <w:rtl/>
        </w:rPr>
        <w:t xml:space="preserve"> למפורט בסעיף 9 (ב) להסכם ההתקשרות</w:t>
      </w:r>
      <w:r w:rsidR="00F00419" w:rsidRPr="008A3989">
        <w:rPr>
          <w:rFonts w:ascii="David" w:hAnsi="David" w:cs="David"/>
          <w:sz w:val="24"/>
          <w:szCs w:val="24"/>
          <w:rtl/>
        </w:rPr>
        <w:t>.</w:t>
      </w:r>
      <w:r w:rsidR="000308A3" w:rsidRPr="008A3989">
        <w:rPr>
          <w:rFonts w:ascii="David" w:hAnsi="David" w:cs="David"/>
          <w:sz w:val="24"/>
          <w:szCs w:val="24"/>
          <w:rtl/>
        </w:rPr>
        <w:t xml:space="preserve"> </w:t>
      </w:r>
    </w:p>
    <w:p w14:paraId="229F0CDF" w14:textId="6641DD77" w:rsidR="001458B4" w:rsidRPr="008A3989" w:rsidRDefault="00CA34E0" w:rsidP="00B22DD7">
      <w:pPr>
        <w:pStyle w:val="ListParagraph"/>
        <w:numPr>
          <w:ilvl w:val="1"/>
          <w:numId w:val="13"/>
        </w:numPr>
        <w:spacing w:after="0" w:line="360" w:lineRule="auto"/>
        <w:ind w:left="793" w:hanging="284"/>
        <w:contextualSpacing w:val="0"/>
        <w:jc w:val="both"/>
        <w:rPr>
          <w:rFonts w:ascii="David" w:hAnsi="David" w:cs="David"/>
          <w:sz w:val="24"/>
          <w:szCs w:val="24"/>
          <w:rtl/>
        </w:rPr>
      </w:pPr>
      <w:r w:rsidRPr="008A3989">
        <w:rPr>
          <w:rFonts w:ascii="David" w:hAnsi="David" w:cs="David"/>
          <w:sz w:val="24"/>
          <w:szCs w:val="24"/>
          <w:rtl/>
        </w:rPr>
        <w:t xml:space="preserve">בכל דו"ח, הצגה ו/או </w:t>
      </w:r>
      <w:r w:rsidR="001458B4" w:rsidRPr="008A3989">
        <w:rPr>
          <w:rFonts w:ascii="David" w:hAnsi="David" w:cs="David"/>
          <w:sz w:val="24"/>
          <w:szCs w:val="24"/>
          <w:rtl/>
        </w:rPr>
        <w:t>פרסום מדעי של המחקר</w:t>
      </w:r>
      <w:r w:rsidR="00D9457E" w:rsidRPr="008A3989">
        <w:rPr>
          <w:rFonts w:ascii="David" w:hAnsi="David" w:cs="David"/>
          <w:sz w:val="24"/>
          <w:szCs w:val="24"/>
          <w:rtl/>
        </w:rPr>
        <w:t xml:space="preserve"> ו/או הסקר</w:t>
      </w:r>
      <w:r w:rsidR="001458B4" w:rsidRPr="008A3989">
        <w:rPr>
          <w:rFonts w:ascii="David" w:hAnsi="David" w:cs="David"/>
          <w:sz w:val="24"/>
          <w:szCs w:val="24"/>
          <w:rtl/>
        </w:rPr>
        <w:t xml:space="preserve"> שייעשה על ידי </w:t>
      </w:r>
      <w:r w:rsidR="0049426A" w:rsidRPr="008A3989">
        <w:rPr>
          <w:rFonts w:ascii="David" w:hAnsi="David" w:cs="David"/>
          <w:sz w:val="24"/>
          <w:szCs w:val="24"/>
          <w:rtl/>
        </w:rPr>
        <w:t xml:space="preserve">המציע הזוכה </w:t>
      </w:r>
      <w:r w:rsidR="001458B4" w:rsidRPr="008A3989">
        <w:rPr>
          <w:rFonts w:ascii="David" w:hAnsi="David" w:cs="David"/>
          <w:sz w:val="24"/>
          <w:szCs w:val="24"/>
          <w:rtl/>
        </w:rPr>
        <w:t>או מי מטעמו</w:t>
      </w:r>
      <w:r w:rsidR="000F524C" w:rsidRPr="008A3989">
        <w:rPr>
          <w:rFonts w:ascii="David" w:hAnsi="David" w:cs="David"/>
          <w:sz w:val="24"/>
          <w:szCs w:val="24"/>
          <w:rtl/>
        </w:rPr>
        <w:t xml:space="preserve"> </w:t>
      </w:r>
      <w:r w:rsidR="001458B4" w:rsidRPr="008A3989">
        <w:rPr>
          <w:rFonts w:ascii="David" w:hAnsi="David" w:cs="David"/>
          <w:sz w:val="24"/>
          <w:szCs w:val="24"/>
          <w:rtl/>
        </w:rPr>
        <w:t>יצוין כי המחקר</w:t>
      </w:r>
      <w:r w:rsidR="007B03FE" w:rsidRPr="008A3989">
        <w:rPr>
          <w:rFonts w:ascii="David" w:hAnsi="David" w:cs="David"/>
          <w:sz w:val="24"/>
          <w:szCs w:val="24"/>
          <w:rtl/>
        </w:rPr>
        <w:t>/סקר</w:t>
      </w:r>
      <w:r w:rsidR="001458B4" w:rsidRPr="008A3989">
        <w:rPr>
          <w:rFonts w:ascii="David" w:hAnsi="David" w:cs="David"/>
          <w:sz w:val="24"/>
          <w:szCs w:val="24"/>
          <w:rtl/>
        </w:rPr>
        <w:t xml:space="preserve"> נעשה במימון המשרד.</w:t>
      </w:r>
    </w:p>
    <w:p w14:paraId="4ABD868D" w14:textId="10FB95B2" w:rsidR="001458B4" w:rsidRPr="008A3989" w:rsidRDefault="001458B4" w:rsidP="00646C90">
      <w:pPr>
        <w:pStyle w:val="ListParagraph"/>
        <w:numPr>
          <w:ilvl w:val="0"/>
          <w:numId w:val="13"/>
        </w:numPr>
        <w:spacing w:after="0" w:line="360" w:lineRule="auto"/>
        <w:ind w:left="226" w:hanging="284"/>
        <w:contextualSpacing w:val="0"/>
        <w:jc w:val="both"/>
        <w:rPr>
          <w:rFonts w:ascii="David" w:hAnsi="David" w:cs="David"/>
          <w:b/>
          <w:bCs/>
          <w:sz w:val="24"/>
          <w:szCs w:val="24"/>
        </w:rPr>
      </w:pPr>
      <w:r w:rsidRPr="008A3989">
        <w:rPr>
          <w:rFonts w:ascii="David" w:hAnsi="David" w:cs="David"/>
          <w:b/>
          <w:bCs/>
          <w:sz w:val="24"/>
          <w:szCs w:val="24"/>
          <w:rtl/>
        </w:rPr>
        <w:t>קניין רוחני</w:t>
      </w:r>
    </w:p>
    <w:p w14:paraId="63DFAA42" w14:textId="77777777" w:rsidR="007403FF" w:rsidRPr="008A3989" w:rsidRDefault="007403FF" w:rsidP="00D9457E">
      <w:pPr>
        <w:pStyle w:val="ListParagraph"/>
        <w:numPr>
          <w:ilvl w:val="0"/>
          <w:numId w:val="1"/>
        </w:numPr>
        <w:spacing w:after="0" w:line="360" w:lineRule="auto"/>
        <w:rPr>
          <w:rFonts w:ascii="David" w:hAnsi="David" w:cs="David"/>
          <w:sz w:val="24"/>
          <w:szCs w:val="24"/>
        </w:rPr>
      </w:pPr>
      <w:r w:rsidRPr="008A3989">
        <w:rPr>
          <w:rFonts w:ascii="David" w:hAnsi="David" w:cs="David"/>
          <w:sz w:val="24"/>
          <w:szCs w:val="24"/>
          <w:rtl/>
        </w:rPr>
        <w:t>סקר/סקר היתכנות:</w:t>
      </w:r>
    </w:p>
    <w:p w14:paraId="16939A6B" w14:textId="77777777" w:rsidR="007403FF" w:rsidRPr="008A3989" w:rsidRDefault="007403FF" w:rsidP="00D9457E">
      <w:pPr>
        <w:pStyle w:val="ListParagraph"/>
        <w:spacing w:after="0" w:line="360" w:lineRule="auto"/>
        <w:ind w:left="644"/>
        <w:rPr>
          <w:rFonts w:ascii="David" w:hAnsi="David" w:cs="David"/>
          <w:sz w:val="24"/>
          <w:szCs w:val="24"/>
          <w:rtl/>
        </w:rPr>
      </w:pPr>
      <w:r w:rsidRPr="008A3989">
        <w:rPr>
          <w:rFonts w:ascii="David" w:hAnsi="David" w:cs="David"/>
          <w:sz w:val="24"/>
          <w:szCs w:val="24"/>
          <w:rtl/>
        </w:rPr>
        <w:t xml:space="preserve">כל תוצרי הידע, לרבות זכויות קניין רוחני שיתקבלו כתוצאה מביצוע של סקר/סקר היתכנות נשוא הסכם זה יהיו בבעלות המשרד. </w:t>
      </w:r>
    </w:p>
    <w:p w14:paraId="3797B8B0" w14:textId="77777777" w:rsidR="007403FF" w:rsidRPr="008A3989" w:rsidRDefault="007403FF" w:rsidP="00D9457E">
      <w:pPr>
        <w:pStyle w:val="ListParagraph"/>
        <w:numPr>
          <w:ilvl w:val="0"/>
          <w:numId w:val="1"/>
        </w:numPr>
        <w:spacing w:after="0" w:line="360" w:lineRule="auto"/>
        <w:rPr>
          <w:rFonts w:ascii="David" w:hAnsi="David" w:cs="David"/>
          <w:sz w:val="24"/>
          <w:szCs w:val="24"/>
          <w:rtl/>
        </w:rPr>
      </w:pPr>
      <w:r w:rsidRPr="008A3989">
        <w:rPr>
          <w:rFonts w:ascii="David" w:hAnsi="David" w:cs="David"/>
          <w:sz w:val="24"/>
          <w:szCs w:val="24"/>
          <w:rtl/>
        </w:rPr>
        <w:t>מחקר:</w:t>
      </w:r>
    </w:p>
    <w:p w14:paraId="52950C28" w14:textId="0DBF2726" w:rsidR="001458B4" w:rsidRPr="008A3989" w:rsidRDefault="001458B4" w:rsidP="00D9457E">
      <w:pPr>
        <w:pStyle w:val="ListParagraph"/>
        <w:spacing w:after="0" w:line="360" w:lineRule="auto"/>
        <w:ind w:left="644"/>
        <w:rPr>
          <w:rFonts w:ascii="David" w:hAnsi="David" w:cs="David"/>
          <w:b/>
          <w:bCs/>
          <w:sz w:val="24"/>
          <w:szCs w:val="24"/>
        </w:rPr>
      </w:pPr>
      <w:bookmarkStart w:id="34" w:name="_Hlk94207653"/>
      <w:r w:rsidRPr="008A3989">
        <w:rPr>
          <w:rFonts w:ascii="David" w:hAnsi="David" w:cs="David"/>
          <w:sz w:val="24"/>
          <w:szCs w:val="24"/>
          <w:rtl/>
        </w:rPr>
        <w:t>בהתאם להחלטת ממשלה 2575 (חכ/122) מיום 23.9.2004 מוסכם כי כל תוצרי הידע, לרבות זכויות קניין רוחני שיתקבלו כתוצאה מביצועו של</w:t>
      </w:r>
      <w:r w:rsidR="00454A93" w:rsidRPr="008A3989">
        <w:rPr>
          <w:rFonts w:ascii="David" w:hAnsi="David" w:cs="David"/>
          <w:sz w:val="24"/>
          <w:szCs w:val="24"/>
          <w:rtl/>
        </w:rPr>
        <w:t xml:space="preserve"> </w:t>
      </w:r>
      <w:r w:rsidRPr="008A3989">
        <w:rPr>
          <w:rFonts w:ascii="David" w:hAnsi="David" w:cs="David"/>
          <w:sz w:val="24"/>
          <w:szCs w:val="24"/>
          <w:rtl/>
        </w:rPr>
        <w:t>מחקר נשוא הסכם זה או אגב ביצועו, ובלבד שה</w:t>
      </w:r>
      <w:r w:rsidR="00D14AFF" w:rsidRPr="008A3989">
        <w:rPr>
          <w:rFonts w:ascii="David" w:hAnsi="David" w:cs="David"/>
          <w:sz w:val="24"/>
          <w:szCs w:val="24"/>
          <w:rtl/>
        </w:rPr>
        <w:t>מציע הזוכה</w:t>
      </w:r>
      <w:r w:rsidRPr="008A3989">
        <w:rPr>
          <w:rFonts w:ascii="David" w:hAnsi="David" w:cs="David"/>
          <w:sz w:val="24"/>
          <w:szCs w:val="24"/>
          <w:rtl/>
        </w:rPr>
        <w:t xml:space="preserve"> אינו עובד מדינה</w:t>
      </w:r>
      <w:r w:rsidR="000F524C" w:rsidRPr="008A3989">
        <w:rPr>
          <w:rFonts w:ascii="David" w:hAnsi="David" w:cs="David"/>
          <w:sz w:val="24"/>
          <w:szCs w:val="24"/>
          <w:rtl/>
        </w:rPr>
        <w:t xml:space="preserve"> </w:t>
      </w:r>
      <w:r w:rsidRPr="008A3989">
        <w:rPr>
          <w:rFonts w:ascii="David" w:hAnsi="David" w:cs="David"/>
          <w:sz w:val="24"/>
          <w:szCs w:val="24"/>
          <w:rtl/>
        </w:rPr>
        <w:t xml:space="preserve">ו/או במוסד שאינו ממשלתי ו/או אינו תאגיד בריאות, יהיו בבעלות </w:t>
      </w:r>
      <w:r w:rsidR="00BA67A1" w:rsidRPr="008A3989">
        <w:rPr>
          <w:rFonts w:ascii="David" w:hAnsi="David" w:cs="David"/>
          <w:sz w:val="24"/>
          <w:szCs w:val="24"/>
          <w:rtl/>
        </w:rPr>
        <w:t>המציע הזוכה</w:t>
      </w:r>
      <w:r w:rsidRPr="008A3989">
        <w:rPr>
          <w:rFonts w:ascii="David" w:hAnsi="David" w:cs="David"/>
          <w:sz w:val="24"/>
          <w:szCs w:val="24"/>
          <w:rtl/>
        </w:rPr>
        <w:t>.</w:t>
      </w:r>
      <w:bookmarkEnd w:id="34"/>
      <w:r w:rsidR="00D14AFF" w:rsidRPr="008A3989">
        <w:rPr>
          <w:rFonts w:ascii="David" w:hAnsi="David" w:cs="David"/>
          <w:sz w:val="24"/>
          <w:szCs w:val="24"/>
          <w:rtl/>
        </w:rPr>
        <w:t xml:space="preserve"> ככל שייוצר תוצר ידע כתוצאה מהמחקר, על ידי מוסד מחקר ממשלתי</w:t>
      </w:r>
      <w:r w:rsidR="00BA67A1" w:rsidRPr="008A3989">
        <w:rPr>
          <w:rFonts w:ascii="David" w:hAnsi="David" w:cs="David"/>
          <w:sz w:val="24"/>
          <w:szCs w:val="24"/>
          <w:rtl/>
        </w:rPr>
        <w:t>,</w:t>
      </w:r>
      <w:r w:rsidR="00D14AFF" w:rsidRPr="008A3989">
        <w:rPr>
          <w:rFonts w:ascii="David" w:hAnsi="David" w:cs="David"/>
          <w:sz w:val="24"/>
          <w:szCs w:val="24"/>
          <w:rtl/>
        </w:rPr>
        <w:t xml:space="preserve"> ייפנו המשרד ומוסד המחקר לחשב הכללי לצורך הסדרת זכויות הקניין הרוחני</w:t>
      </w:r>
      <w:r w:rsidR="00904ECA" w:rsidRPr="008A3989">
        <w:rPr>
          <w:rFonts w:ascii="David" w:hAnsi="David" w:cs="David"/>
          <w:sz w:val="24"/>
          <w:szCs w:val="24"/>
          <w:rtl/>
        </w:rPr>
        <w:t>.</w:t>
      </w:r>
      <w:r w:rsidRPr="008A3989">
        <w:rPr>
          <w:rFonts w:ascii="David" w:hAnsi="David" w:cs="David"/>
          <w:sz w:val="24"/>
          <w:szCs w:val="24"/>
          <w:rtl/>
        </w:rPr>
        <w:br/>
      </w:r>
      <w:bookmarkStart w:id="35" w:name="_Hlk94207687"/>
      <w:r w:rsidR="00D14AFF" w:rsidRPr="008A3989">
        <w:rPr>
          <w:rFonts w:ascii="David" w:hAnsi="David" w:cs="David"/>
          <w:sz w:val="24"/>
          <w:szCs w:val="24"/>
          <w:rtl/>
        </w:rPr>
        <w:t>המציע הזוכה</w:t>
      </w:r>
      <w:r w:rsidRPr="008A3989">
        <w:rPr>
          <w:rFonts w:ascii="David" w:hAnsi="David" w:cs="David"/>
          <w:sz w:val="24"/>
          <w:szCs w:val="24"/>
          <w:rtl/>
        </w:rPr>
        <w:t xml:space="preserve"> יהיה זכאי לרשום כל זכות קניין רוחני לרבות זכויות פטנט, במדינת ישראל או בחו"ל, על חשבונו, על שמו או על שם תאגיד אחר שבבעלותו המלאה, או על שם תאגיד המופקד על ניהול הקניין הרוחני של ה</w:t>
      </w:r>
      <w:r w:rsidR="00D14AFF" w:rsidRPr="008A3989">
        <w:rPr>
          <w:rFonts w:ascii="David" w:hAnsi="David" w:cs="David"/>
          <w:sz w:val="24"/>
          <w:szCs w:val="24"/>
          <w:rtl/>
        </w:rPr>
        <w:t>מציע הזוכה</w:t>
      </w:r>
      <w:r w:rsidR="004D7E4F">
        <w:rPr>
          <w:rFonts w:ascii="David" w:hAnsi="David" w:cs="David"/>
          <w:sz w:val="24"/>
          <w:szCs w:val="24"/>
          <w:rtl/>
        </w:rPr>
        <w:t>,</w:t>
      </w:r>
      <w:r w:rsidRPr="008A3989">
        <w:rPr>
          <w:rFonts w:ascii="David" w:hAnsi="David" w:cs="David"/>
          <w:sz w:val="24"/>
          <w:szCs w:val="24"/>
          <w:rtl/>
        </w:rPr>
        <w:t xml:space="preserve"> לבד או בשותפות עם גוף אחר שייקבעו ה</w:t>
      </w:r>
      <w:r w:rsidR="00D14AFF" w:rsidRPr="008A3989">
        <w:rPr>
          <w:rFonts w:ascii="David" w:hAnsi="David" w:cs="David"/>
          <w:sz w:val="24"/>
          <w:szCs w:val="24"/>
          <w:rtl/>
        </w:rPr>
        <w:t>מציע הזוכה</w:t>
      </w:r>
      <w:r w:rsidRPr="008A3989">
        <w:rPr>
          <w:rFonts w:ascii="David" w:hAnsi="David" w:cs="David"/>
          <w:sz w:val="24"/>
          <w:szCs w:val="24"/>
          <w:rtl/>
        </w:rPr>
        <w:t xml:space="preserve"> או תאגיד כאמור.</w:t>
      </w:r>
    </w:p>
    <w:p w14:paraId="3B003AAA" w14:textId="77777777" w:rsidR="001458B4" w:rsidRPr="008A3989" w:rsidRDefault="001458B4" w:rsidP="00D9457E">
      <w:pPr>
        <w:pStyle w:val="ListParagraph"/>
        <w:spacing w:line="360" w:lineRule="auto"/>
        <w:ind w:left="644"/>
        <w:rPr>
          <w:rFonts w:ascii="David" w:hAnsi="David" w:cs="David"/>
          <w:sz w:val="24"/>
          <w:szCs w:val="24"/>
          <w:rtl/>
        </w:rPr>
      </w:pPr>
      <w:r w:rsidRPr="008A3989">
        <w:rPr>
          <w:rFonts w:ascii="David" w:hAnsi="David" w:cs="David"/>
          <w:sz w:val="24"/>
          <w:szCs w:val="24"/>
          <w:rtl/>
        </w:rPr>
        <w:t>רישום הזכויות כאמור יהיה בדרך המעגנת את האמור בהחלטת הממשלה המוזכרת בסעיף זה, האמור כפוף לתנאים הבאים:</w:t>
      </w:r>
    </w:p>
    <w:p w14:paraId="12D76753" w14:textId="194DA3D8" w:rsidR="001458B4" w:rsidRPr="008A3989" w:rsidRDefault="00D14AFF" w:rsidP="00646C90">
      <w:pPr>
        <w:pStyle w:val="ListParagraph"/>
        <w:numPr>
          <w:ilvl w:val="0"/>
          <w:numId w:val="14"/>
        </w:numPr>
        <w:spacing w:after="0" w:line="360" w:lineRule="auto"/>
        <w:contextualSpacing w:val="0"/>
        <w:rPr>
          <w:rFonts w:ascii="David" w:hAnsi="David" w:cs="David"/>
          <w:sz w:val="24"/>
          <w:szCs w:val="24"/>
          <w:rtl/>
        </w:rPr>
      </w:pPr>
      <w:r w:rsidRPr="008A3989">
        <w:rPr>
          <w:rFonts w:ascii="David" w:hAnsi="David" w:cs="David"/>
          <w:sz w:val="24"/>
          <w:szCs w:val="24"/>
          <w:rtl/>
        </w:rPr>
        <w:t xml:space="preserve">המציע הזוכה </w:t>
      </w:r>
      <w:r w:rsidR="001458B4" w:rsidRPr="008A3989">
        <w:rPr>
          <w:rFonts w:ascii="David" w:hAnsi="David" w:cs="David"/>
          <w:sz w:val="24"/>
          <w:szCs w:val="24"/>
          <w:rtl/>
        </w:rPr>
        <w:t>יבטיח כי הזכויות בתוצרי הידע שייווצרו, העברתם לאחר ומתן רישיונות שימוש ייעשו באופן שיקדם את הידע וינצל אותו לקידום יישומו בטכנולוגיה.</w:t>
      </w:r>
    </w:p>
    <w:p w14:paraId="6CA38D47" w14:textId="528FD328" w:rsidR="001458B4" w:rsidRPr="008A3989" w:rsidRDefault="001458B4" w:rsidP="00646C90">
      <w:pPr>
        <w:pStyle w:val="ListParagraph"/>
        <w:numPr>
          <w:ilvl w:val="0"/>
          <w:numId w:val="14"/>
        </w:numPr>
        <w:tabs>
          <w:tab w:val="left" w:pos="2069"/>
        </w:tabs>
        <w:spacing w:after="0" w:line="360" w:lineRule="auto"/>
        <w:contextualSpacing w:val="0"/>
        <w:rPr>
          <w:rFonts w:ascii="David" w:hAnsi="David" w:cs="David"/>
          <w:sz w:val="24"/>
          <w:szCs w:val="24"/>
        </w:rPr>
      </w:pPr>
      <w:r w:rsidRPr="008A3989">
        <w:rPr>
          <w:rFonts w:ascii="David" w:hAnsi="David" w:cs="David"/>
          <w:sz w:val="24"/>
          <w:szCs w:val="24"/>
          <w:rtl/>
        </w:rPr>
        <w:t>למשרד תשמר הזכות לפרסם את כל</w:t>
      </w:r>
      <w:r w:rsidR="000F524C" w:rsidRPr="008A3989">
        <w:rPr>
          <w:rFonts w:ascii="David" w:hAnsi="David" w:cs="David"/>
          <w:sz w:val="24"/>
          <w:szCs w:val="24"/>
          <w:rtl/>
        </w:rPr>
        <w:t xml:space="preserve"> </w:t>
      </w:r>
      <w:r w:rsidRPr="008A3989">
        <w:rPr>
          <w:rFonts w:ascii="David" w:hAnsi="David" w:cs="David"/>
          <w:sz w:val="24"/>
          <w:szCs w:val="24"/>
          <w:rtl/>
        </w:rPr>
        <w:t>תוצרי הידע הנובעים מן המחקר באופן שימנע כל האפשר פגיעה בהליך ההגנה המסחרית על הידע.</w:t>
      </w:r>
    </w:p>
    <w:p w14:paraId="596FCA7D" w14:textId="77777777" w:rsidR="001458B4" w:rsidRPr="008A3989" w:rsidRDefault="001458B4" w:rsidP="00646C90">
      <w:pPr>
        <w:pStyle w:val="ListParagraph"/>
        <w:numPr>
          <w:ilvl w:val="0"/>
          <w:numId w:val="14"/>
        </w:numPr>
        <w:spacing w:after="0" w:line="360" w:lineRule="auto"/>
        <w:contextualSpacing w:val="0"/>
        <w:rPr>
          <w:rFonts w:ascii="David" w:hAnsi="David" w:cs="David"/>
          <w:sz w:val="24"/>
          <w:szCs w:val="24"/>
        </w:rPr>
      </w:pPr>
      <w:r w:rsidRPr="008A3989">
        <w:rPr>
          <w:rFonts w:ascii="David" w:hAnsi="David" w:cs="David"/>
          <w:sz w:val="24"/>
          <w:szCs w:val="24"/>
          <w:rtl/>
        </w:rPr>
        <w:t>מדינת ישראל, תקבל כתנאי מקדמי להעברת המימון, ללא תמורה, רישיון לא בלעדי, בלתי חוזר ושאינו ניתן להעברה, לעשות שימוש בידע במישרין או באמצעות גורם אחר, לצרכים לאומיים בקניין הרוחני ובכלל תוצרי הידע, לרבות בפטנט, שירשם בכל העולם. הקביעה האם מדובר בשימוש לצורך לאומי תהיה בסמכות שר המדע והטכנולוגיה, שר המשפטים ושר האוצר.</w:t>
      </w:r>
    </w:p>
    <w:p w14:paraId="30B7F441" w14:textId="494A7329" w:rsidR="00A44D8F" w:rsidRPr="008A3989" w:rsidRDefault="008D18A9" w:rsidP="00646C90">
      <w:pPr>
        <w:pStyle w:val="ListParagraph"/>
        <w:numPr>
          <w:ilvl w:val="0"/>
          <w:numId w:val="14"/>
        </w:numPr>
        <w:spacing w:after="0" w:line="360" w:lineRule="auto"/>
        <w:contextualSpacing w:val="0"/>
        <w:rPr>
          <w:rFonts w:ascii="David" w:hAnsi="David" w:cs="David"/>
          <w:sz w:val="24"/>
          <w:szCs w:val="24"/>
          <w:rtl/>
        </w:rPr>
      </w:pPr>
      <w:r w:rsidRPr="008A3989">
        <w:rPr>
          <w:rFonts w:ascii="David" w:hAnsi="David" w:cs="David"/>
          <w:sz w:val="24"/>
          <w:szCs w:val="24"/>
          <w:rtl/>
        </w:rPr>
        <w:t>ה</w:t>
      </w:r>
      <w:r w:rsidR="00D14AFF" w:rsidRPr="008A3989">
        <w:rPr>
          <w:rFonts w:ascii="David" w:hAnsi="David" w:cs="David"/>
          <w:sz w:val="24"/>
          <w:szCs w:val="24"/>
          <w:rtl/>
        </w:rPr>
        <w:t>מציע הזוכה</w:t>
      </w:r>
      <w:r w:rsidRPr="008A3989">
        <w:rPr>
          <w:rFonts w:ascii="David" w:hAnsi="David" w:cs="David"/>
          <w:sz w:val="24"/>
          <w:szCs w:val="24"/>
          <w:rtl/>
        </w:rPr>
        <w:t xml:space="preserve"> ישלם, לאוצר המדינה, תשלומים בשיעור של 5% מכל הכנסה הנובעת ממסחור תוצרי הידע והקניין הרוחני של המחקר, לרבות שירותים הנלווים לו או הכרוכים בו, עד לסכום מצטבר של המימון הממשלתי צמוד למדד המחירים לצרכן ובתוספת ריבית חשב כללי, והכל בין אם ההכנסה נוצרה אצל ה</w:t>
      </w:r>
      <w:r w:rsidR="00D14AFF" w:rsidRPr="008A3989">
        <w:rPr>
          <w:rFonts w:ascii="David" w:hAnsi="David" w:cs="David"/>
          <w:sz w:val="24"/>
          <w:szCs w:val="24"/>
          <w:rtl/>
        </w:rPr>
        <w:t>מציע הזוכה</w:t>
      </w:r>
      <w:r w:rsidRPr="008A3989">
        <w:rPr>
          <w:rFonts w:ascii="David" w:hAnsi="David" w:cs="David"/>
          <w:sz w:val="24"/>
          <w:szCs w:val="24"/>
          <w:rtl/>
        </w:rPr>
        <w:t xml:space="preserve"> או אצל תאגיד הפועל בשמו, הקשור לו או השותף אליו. תשלומים כאמור, יירשמו כהכנסה מיועדת בסעיף התקציבי של המשרד להגנת הסביבה.</w:t>
      </w:r>
    </w:p>
    <w:bookmarkEnd w:id="35"/>
    <w:p w14:paraId="1C222919" w14:textId="77777777" w:rsidR="001458B4" w:rsidRPr="008A3989" w:rsidRDefault="00297B1B" w:rsidP="00646C90">
      <w:pPr>
        <w:pStyle w:val="ListParagraph"/>
        <w:numPr>
          <w:ilvl w:val="0"/>
          <w:numId w:val="54"/>
        </w:numPr>
        <w:spacing w:line="360" w:lineRule="auto"/>
        <w:rPr>
          <w:rFonts w:ascii="David" w:hAnsi="David" w:cs="David"/>
          <w:b/>
          <w:bCs/>
          <w:sz w:val="24"/>
          <w:szCs w:val="24"/>
          <w:rtl/>
        </w:rPr>
      </w:pPr>
      <w:r w:rsidRPr="008A3989">
        <w:rPr>
          <w:rFonts w:ascii="David" w:hAnsi="David" w:cs="David"/>
          <w:b/>
          <w:bCs/>
          <w:sz w:val="24"/>
          <w:szCs w:val="24"/>
          <w:rtl/>
        </w:rPr>
        <w:t xml:space="preserve"> </w:t>
      </w:r>
      <w:r w:rsidR="008D18A9" w:rsidRPr="008A3989">
        <w:rPr>
          <w:rFonts w:ascii="David" w:hAnsi="David" w:cs="David"/>
          <w:b/>
          <w:bCs/>
          <w:sz w:val="24"/>
          <w:szCs w:val="24"/>
          <w:rtl/>
        </w:rPr>
        <w:t>דיווח</w:t>
      </w:r>
    </w:p>
    <w:p w14:paraId="658F627F" w14:textId="2B4FB5D7" w:rsidR="00EB7CCF" w:rsidRPr="008A3989" w:rsidRDefault="00EB7CCF" w:rsidP="00646C90">
      <w:pPr>
        <w:numPr>
          <w:ilvl w:val="0"/>
          <w:numId w:val="15"/>
        </w:numPr>
        <w:spacing w:after="0" w:line="360" w:lineRule="auto"/>
        <w:ind w:left="793"/>
        <w:rPr>
          <w:rFonts w:ascii="David" w:hAnsi="David" w:cs="David"/>
          <w:sz w:val="24"/>
          <w:szCs w:val="24"/>
          <w:rtl/>
        </w:rPr>
      </w:pPr>
      <w:r w:rsidRPr="008A3989">
        <w:rPr>
          <w:rFonts w:ascii="David" w:hAnsi="David" w:cs="David"/>
          <w:sz w:val="24"/>
          <w:szCs w:val="24"/>
          <w:rtl/>
        </w:rPr>
        <w:t>מציע שהצעתו זכתה ומחקרו מתפרס על פני יותר משנה אחת יהיה חייב בהגשת דוח</w:t>
      </w:r>
      <w:r w:rsidR="000F524C" w:rsidRPr="008A3989">
        <w:rPr>
          <w:rFonts w:ascii="David" w:hAnsi="David" w:cs="David"/>
          <w:sz w:val="24"/>
          <w:szCs w:val="24"/>
          <w:rtl/>
        </w:rPr>
        <w:t xml:space="preserve"> </w:t>
      </w:r>
      <w:r w:rsidRPr="008A3989">
        <w:rPr>
          <w:rFonts w:ascii="David" w:hAnsi="David" w:cs="David"/>
          <w:sz w:val="24"/>
          <w:szCs w:val="24"/>
          <w:rtl/>
        </w:rPr>
        <w:t>ביניים מדעי בסוף כל שנת מחקר שאינה השנה האחרונה</w:t>
      </w:r>
      <w:r w:rsidR="00367A61" w:rsidRPr="008A3989">
        <w:rPr>
          <w:rFonts w:ascii="David" w:hAnsi="David" w:cs="David"/>
          <w:sz w:val="24"/>
          <w:szCs w:val="24"/>
          <w:rtl/>
        </w:rPr>
        <w:t>.</w:t>
      </w:r>
      <w:r w:rsidRPr="008A3989">
        <w:rPr>
          <w:rFonts w:ascii="David" w:hAnsi="David" w:cs="David"/>
          <w:sz w:val="24"/>
          <w:szCs w:val="24"/>
          <w:rtl/>
        </w:rPr>
        <w:t xml:space="preserve"> </w:t>
      </w:r>
    </w:p>
    <w:p w14:paraId="48C287BD" w14:textId="3C670393" w:rsidR="008D18A9" w:rsidRPr="008A3989" w:rsidRDefault="008D18A9" w:rsidP="00646C90">
      <w:pPr>
        <w:pStyle w:val="ListParagraph"/>
        <w:numPr>
          <w:ilvl w:val="0"/>
          <w:numId w:val="15"/>
        </w:numPr>
        <w:spacing w:after="0" w:line="360" w:lineRule="auto"/>
        <w:ind w:left="793"/>
        <w:rPr>
          <w:rFonts w:ascii="David" w:hAnsi="David" w:cs="David"/>
          <w:sz w:val="24"/>
          <w:szCs w:val="24"/>
        </w:rPr>
      </w:pPr>
      <w:r w:rsidRPr="008A3989">
        <w:rPr>
          <w:rFonts w:ascii="David" w:hAnsi="David" w:cs="David"/>
          <w:sz w:val="24"/>
          <w:szCs w:val="24"/>
          <w:rtl/>
        </w:rPr>
        <w:t>מציע שהצעתו זכתה יחויב להגיש עד ארבעה חודשים מסיום המחקר</w:t>
      </w:r>
      <w:r w:rsidR="00FF542D" w:rsidRPr="008A3989">
        <w:rPr>
          <w:rFonts w:ascii="David" w:hAnsi="David" w:cs="David"/>
          <w:sz w:val="24"/>
          <w:szCs w:val="24"/>
          <w:rtl/>
        </w:rPr>
        <w:t>/סקר</w:t>
      </w:r>
      <w:r w:rsidRPr="008A3989">
        <w:rPr>
          <w:rFonts w:ascii="David" w:hAnsi="David" w:cs="David"/>
          <w:sz w:val="24"/>
          <w:szCs w:val="24"/>
          <w:rtl/>
        </w:rPr>
        <w:t xml:space="preserve"> דוח מדעי מסכם כולל קבצי בסיסי הנתונים מכל סוג, ודו"ח כספי חתום (תקציב מול ביצוע) על ידי רואה חשבון או סמנכ"ל כספים כמפורט בחוזה.</w:t>
      </w:r>
    </w:p>
    <w:p w14:paraId="69DE4330" w14:textId="5459C872" w:rsidR="00A833F4" w:rsidRPr="008A3989" w:rsidRDefault="008D18A9" w:rsidP="00646C90">
      <w:pPr>
        <w:pStyle w:val="ListParagraph"/>
        <w:numPr>
          <w:ilvl w:val="0"/>
          <w:numId w:val="15"/>
        </w:numPr>
        <w:spacing w:after="0" w:line="360" w:lineRule="auto"/>
        <w:ind w:left="793"/>
        <w:contextualSpacing w:val="0"/>
        <w:rPr>
          <w:rFonts w:ascii="David" w:hAnsi="David" w:cs="David"/>
          <w:sz w:val="24"/>
          <w:szCs w:val="24"/>
          <w:rtl/>
        </w:rPr>
      </w:pPr>
      <w:r w:rsidRPr="008A3989">
        <w:rPr>
          <w:rFonts w:ascii="David" w:hAnsi="David" w:cs="David"/>
          <w:sz w:val="24"/>
          <w:szCs w:val="24"/>
          <w:rtl/>
        </w:rPr>
        <w:t>על התוצרים של המחקר</w:t>
      </w:r>
      <w:r w:rsidR="00FF542D" w:rsidRPr="008A3989">
        <w:rPr>
          <w:rFonts w:ascii="David" w:hAnsi="David" w:cs="David"/>
          <w:sz w:val="24"/>
          <w:szCs w:val="24"/>
          <w:rtl/>
        </w:rPr>
        <w:t>/סקר</w:t>
      </w:r>
      <w:r w:rsidRPr="008A3989">
        <w:rPr>
          <w:rFonts w:ascii="David" w:hAnsi="David" w:cs="David"/>
          <w:sz w:val="24"/>
          <w:szCs w:val="24"/>
          <w:rtl/>
        </w:rPr>
        <w:t xml:space="preserve"> (דוחות ביניים/דוחות סופיים/מצגות/נספחים) להיכתב בשפה העברית</w:t>
      </w:r>
      <w:r w:rsidR="00A44D8F" w:rsidRPr="008A3989">
        <w:rPr>
          <w:rFonts w:ascii="David" w:hAnsi="David" w:cs="David"/>
          <w:sz w:val="24"/>
          <w:szCs w:val="24"/>
          <w:rtl/>
        </w:rPr>
        <w:t xml:space="preserve"> אלא אם ניתן אישור מפורש בכתב של בא כוח המשרד</w:t>
      </w:r>
      <w:r w:rsidR="00A833F4" w:rsidRPr="008A3989">
        <w:rPr>
          <w:rFonts w:ascii="David" w:hAnsi="David" w:cs="David"/>
          <w:sz w:val="24"/>
          <w:szCs w:val="24"/>
          <w:rtl/>
        </w:rPr>
        <w:t xml:space="preserve"> להגיש בשפה האנגלית</w:t>
      </w:r>
      <w:r w:rsidR="004A080C">
        <w:rPr>
          <w:rFonts w:ascii="David" w:hAnsi="David" w:cs="David" w:hint="cs"/>
          <w:sz w:val="24"/>
          <w:szCs w:val="24"/>
          <w:rtl/>
        </w:rPr>
        <w:t>.</w:t>
      </w:r>
      <w:r w:rsidR="00A833F4" w:rsidRPr="008A3989">
        <w:rPr>
          <w:rFonts w:ascii="David" w:hAnsi="David" w:cs="David"/>
          <w:sz w:val="24"/>
          <w:szCs w:val="24"/>
          <w:rtl/>
        </w:rPr>
        <w:t xml:space="preserve"> </w:t>
      </w:r>
      <w:r w:rsidRPr="008A3989">
        <w:rPr>
          <w:rFonts w:ascii="David" w:hAnsi="David" w:cs="David"/>
          <w:sz w:val="24"/>
          <w:szCs w:val="24"/>
          <w:rtl/>
        </w:rPr>
        <w:t>התוצרים העתידים יכללו</w:t>
      </w:r>
      <w:r w:rsidR="00297B1B" w:rsidRPr="008A3989">
        <w:rPr>
          <w:rFonts w:ascii="David" w:hAnsi="David" w:cs="David"/>
          <w:sz w:val="24"/>
          <w:szCs w:val="24"/>
          <w:rtl/>
        </w:rPr>
        <w:t>:</w:t>
      </w:r>
      <w:r w:rsidRPr="008A3989">
        <w:rPr>
          <w:rFonts w:ascii="David" w:hAnsi="David" w:cs="David"/>
          <w:sz w:val="24"/>
          <w:szCs w:val="24"/>
          <w:rtl/>
        </w:rPr>
        <w:t xml:space="preserve"> תקציר מקוצר בעברית ובאנגלית של עד </w:t>
      </w:r>
      <w:r w:rsidR="00A44D8F" w:rsidRPr="008A3989">
        <w:rPr>
          <w:rFonts w:ascii="David" w:hAnsi="David" w:cs="David"/>
          <w:sz w:val="24"/>
          <w:szCs w:val="24"/>
          <w:rtl/>
        </w:rPr>
        <w:t>שני עמודים</w:t>
      </w:r>
      <w:r w:rsidRPr="008A3989">
        <w:rPr>
          <w:rFonts w:ascii="David" w:hAnsi="David" w:cs="David"/>
          <w:sz w:val="24"/>
          <w:szCs w:val="24"/>
          <w:rtl/>
        </w:rPr>
        <w:t xml:space="preserve"> </w:t>
      </w:r>
      <w:r w:rsidR="00297B1B" w:rsidRPr="008A3989">
        <w:rPr>
          <w:rFonts w:ascii="David" w:hAnsi="David" w:cs="David"/>
          <w:sz w:val="24"/>
          <w:szCs w:val="24"/>
          <w:rtl/>
        </w:rPr>
        <w:t>ו</w:t>
      </w:r>
      <w:r w:rsidR="000F524C" w:rsidRPr="008A3989">
        <w:rPr>
          <w:rFonts w:ascii="David" w:hAnsi="David" w:cs="David"/>
          <w:sz w:val="24"/>
          <w:szCs w:val="24"/>
          <w:rtl/>
        </w:rPr>
        <w:t>נוסף על כך</w:t>
      </w:r>
      <w:r w:rsidRPr="008A3989">
        <w:rPr>
          <w:rFonts w:ascii="David" w:hAnsi="David" w:cs="David"/>
          <w:sz w:val="24"/>
          <w:szCs w:val="24"/>
          <w:rtl/>
        </w:rPr>
        <w:t xml:space="preserve"> תקציר מורחב של 5 עמודים לפחות באנגלית</w:t>
      </w:r>
      <w:r w:rsidR="00297B1B" w:rsidRPr="008A3989">
        <w:rPr>
          <w:rFonts w:ascii="David" w:hAnsi="David" w:cs="David"/>
          <w:sz w:val="24"/>
          <w:szCs w:val="24"/>
          <w:rtl/>
        </w:rPr>
        <w:t>.</w:t>
      </w:r>
      <w:r w:rsidRPr="008A3989">
        <w:rPr>
          <w:rFonts w:ascii="David" w:hAnsi="David" w:cs="David"/>
          <w:sz w:val="24"/>
          <w:szCs w:val="24"/>
          <w:rtl/>
        </w:rPr>
        <w:t xml:space="preserve"> </w:t>
      </w:r>
    </w:p>
    <w:p w14:paraId="0EC46700" w14:textId="069C86DF" w:rsidR="008D18A9" w:rsidRPr="008A3989" w:rsidRDefault="008D18A9" w:rsidP="00646C90">
      <w:pPr>
        <w:numPr>
          <w:ilvl w:val="0"/>
          <w:numId w:val="15"/>
        </w:numPr>
        <w:spacing w:after="0" w:line="360" w:lineRule="auto"/>
        <w:ind w:left="793"/>
        <w:rPr>
          <w:rFonts w:ascii="David" w:hAnsi="David" w:cs="David"/>
          <w:sz w:val="24"/>
          <w:szCs w:val="24"/>
        </w:rPr>
      </w:pPr>
      <w:r w:rsidRPr="008A3989">
        <w:rPr>
          <w:rFonts w:ascii="David" w:hAnsi="David" w:cs="David"/>
          <w:sz w:val="24"/>
          <w:szCs w:val="24"/>
          <w:rtl/>
        </w:rPr>
        <w:t>לצורך קבלת אחידות בדיווחים המדעיים, הדיווחים יוגשו לפי פורמט סטנדרטי (</w:t>
      </w:r>
      <w:r w:rsidRPr="00B22DD7">
        <w:rPr>
          <w:rFonts w:ascii="David" w:hAnsi="David" w:cs="David"/>
          <w:b/>
          <w:bCs/>
          <w:sz w:val="24"/>
          <w:szCs w:val="24"/>
          <w:rtl/>
        </w:rPr>
        <w:t>נספח י</w:t>
      </w:r>
      <w:r w:rsidR="007375B4" w:rsidRPr="00B22DD7">
        <w:rPr>
          <w:rFonts w:ascii="David" w:hAnsi="David" w:cs="David"/>
          <w:b/>
          <w:bCs/>
          <w:sz w:val="24"/>
          <w:szCs w:val="24"/>
          <w:rtl/>
        </w:rPr>
        <w:t>"ג</w:t>
      </w:r>
      <w:r w:rsidRPr="008A3989">
        <w:rPr>
          <w:rFonts w:ascii="David" w:hAnsi="David" w:cs="David"/>
          <w:sz w:val="24"/>
          <w:szCs w:val="24"/>
          <w:rtl/>
        </w:rPr>
        <w:t xml:space="preserve"> לקול הקורא), הדיווחים</w:t>
      </w:r>
      <w:r w:rsidR="000F524C" w:rsidRPr="008A3989">
        <w:rPr>
          <w:rFonts w:ascii="David" w:hAnsi="David" w:cs="David"/>
          <w:sz w:val="24"/>
          <w:szCs w:val="24"/>
          <w:rtl/>
        </w:rPr>
        <w:t xml:space="preserve"> </w:t>
      </w:r>
      <w:r w:rsidRPr="008A3989">
        <w:rPr>
          <w:rFonts w:ascii="David" w:hAnsi="David" w:cs="David"/>
          <w:sz w:val="24"/>
          <w:szCs w:val="24"/>
          <w:rtl/>
        </w:rPr>
        <w:t>המדעיים יוגשו בק</w:t>
      </w:r>
      <w:r w:rsidR="00A833F4" w:rsidRPr="008A3989">
        <w:rPr>
          <w:rFonts w:ascii="David" w:hAnsi="David" w:cs="David"/>
          <w:sz w:val="24"/>
          <w:szCs w:val="24"/>
          <w:rtl/>
        </w:rPr>
        <w:t>בצים</w:t>
      </w:r>
      <w:r w:rsidR="004F4844" w:rsidRPr="008A3989">
        <w:rPr>
          <w:rFonts w:ascii="David" w:hAnsi="David" w:cs="David"/>
          <w:sz w:val="24"/>
          <w:szCs w:val="24"/>
          <w:rtl/>
        </w:rPr>
        <w:t xml:space="preserve"> </w:t>
      </w:r>
      <w:r w:rsidR="00EB7CCF" w:rsidRPr="008A3989">
        <w:rPr>
          <w:rFonts w:ascii="David" w:hAnsi="David" w:cs="David"/>
          <w:sz w:val="24"/>
          <w:szCs w:val="24"/>
          <w:rtl/>
        </w:rPr>
        <w:t>דיגיטליים</w:t>
      </w:r>
      <w:r w:rsidR="00A833F4" w:rsidRPr="008A3989">
        <w:rPr>
          <w:rFonts w:ascii="David" w:hAnsi="David" w:cs="David"/>
          <w:sz w:val="24"/>
          <w:szCs w:val="24"/>
          <w:rtl/>
        </w:rPr>
        <w:t xml:space="preserve"> ב</w:t>
      </w:r>
      <w:r w:rsidRPr="008A3989">
        <w:rPr>
          <w:rFonts w:ascii="David" w:hAnsi="David" w:cs="David"/>
          <w:sz w:val="24"/>
          <w:szCs w:val="24"/>
          <w:rtl/>
        </w:rPr>
        <w:t>תוכנת</w:t>
      </w:r>
      <w:r w:rsidR="000F524C" w:rsidRPr="008A3989">
        <w:rPr>
          <w:rFonts w:ascii="David" w:hAnsi="David" w:cs="David"/>
          <w:sz w:val="24"/>
          <w:szCs w:val="24"/>
          <w:rtl/>
        </w:rPr>
        <w:t xml:space="preserve"> </w:t>
      </w:r>
      <w:r w:rsidRPr="008A3989">
        <w:rPr>
          <w:rFonts w:ascii="David" w:hAnsi="David" w:cs="David"/>
          <w:sz w:val="24"/>
          <w:szCs w:val="24"/>
        </w:rPr>
        <w:t>word</w:t>
      </w:r>
      <w:r w:rsidRPr="008A3989">
        <w:rPr>
          <w:rFonts w:ascii="David" w:hAnsi="David" w:cs="David"/>
          <w:sz w:val="24"/>
          <w:szCs w:val="24"/>
          <w:rtl/>
        </w:rPr>
        <w:t xml:space="preserve"> ובפורמט </w:t>
      </w:r>
      <w:r w:rsidRPr="008A3989">
        <w:rPr>
          <w:rFonts w:ascii="David" w:hAnsi="David" w:cs="David"/>
          <w:sz w:val="24"/>
          <w:szCs w:val="24"/>
        </w:rPr>
        <w:t>PDF</w:t>
      </w:r>
      <w:r w:rsidR="000F524C" w:rsidRPr="008A3989">
        <w:rPr>
          <w:rFonts w:ascii="David" w:hAnsi="David" w:cs="David"/>
          <w:sz w:val="24"/>
          <w:szCs w:val="24"/>
          <w:rtl/>
        </w:rPr>
        <w:t xml:space="preserve"> </w:t>
      </w:r>
      <w:r w:rsidRPr="008A3989">
        <w:rPr>
          <w:rFonts w:ascii="David" w:hAnsi="David" w:cs="David"/>
          <w:sz w:val="24"/>
          <w:szCs w:val="24"/>
          <w:rtl/>
        </w:rPr>
        <w:t>לרבות גרפים, טבלאות, תמונות, מפות בסיסי נתונים וכיוצא בזה. נתונים גיאוגרפיים יוגשו בפורמט המאפשר קליטה במערכת המידע הגיאוגרפי הממוחשב (</w:t>
      </w:r>
      <w:r w:rsidRPr="008A3989">
        <w:rPr>
          <w:rFonts w:ascii="David" w:hAnsi="David" w:cs="David"/>
          <w:sz w:val="24"/>
          <w:szCs w:val="24"/>
        </w:rPr>
        <w:t>GIS</w:t>
      </w:r>
      <w:r w:rsidRPr="008A3989">
        <w:rPr>
          <w:rFonts w:ascii="David" w:hAnsi="David" w:cs="David"/>
          <w:sz w:val="24"/>
          <w:szCs w:val="24"/>
          <w:rtl/>
        </w:rPr>
        <w:t>) של המשרד.</w:t>
      </w:r>
    </w:p>
    <w:p w14:paraId="1FB02752" w14:textId="34FDDA5F" w:rsidR="008D18A9" w:rsidRPr="008A3989" w:rsidRDefault="008D18A9" w:rsidP="00646C90">
      <w:pPr>
        <w:numPr>
          <w:ilvl w:val="0"/>
          <w:numId w:val="15"/>
        </w:numPr>
        <w:spacing w:after="0" w:line="360" w:lineRule="auto"/>
        <w:ind w:left="793"/>
        <w:rPr>
          <w:rFonts w:ascii="David" w:hAnsi="David" w:cs="David"/>
          <w:sz w:val="24"/>
          <w:szCs w:val="24"/>
        </w:rPr>
      </w:pPr>
      <w:r w:rsidRPr="008A3989">
        <w:rPr>
          <w:rFonts w:ascii="David" w:hAnsi="David" w:cs="David"/>
          <w:sz w:val="24"/>
          <w:szCs w:val="24"/>
          <w:rtl/>
        </w:rPr>
        <w:t>הדוח המדעי המסכם יוגש בפורמט הנגיש לאנשים עם מוגבלויות, לפי תקנה 35א לתקנות שוויון זכויות לאנשים עם מוגבלויות (התאמות נגישות לשירות), התשע"ג</w:t>
      </w:r>
      <w:r w:rsidR="00FF542D" w:rsidRPr="008A3989">
        <w:rPr>
          <w:rFonts w:ascii="David" w:hAnsi="David" w:cs="David"/>
          <w:sz w:val="24"/>
          <w:szCs w:val="24"/>
          <w:rtl/>
        </w:rPr>
        <w:t>-</w:t>
      </w:r>
      <w:r w:rsidRPr="008A3989">
        <w:rPr>
          <w:rFonts w:ascii="David" w:hAnsi="David" w:cs="David"/>
          <w:sz w:val="24"/>
          <w:szCs w:val="24"/>
          <w:rtl/>
        </w:rPr>
        <w:t>2013.</w:t>
      </w:r>
      <w:r w:rsidRPr="008A3989">
        <w:rPr>
          <w:rFonts w:ascii="David" w:hAnsi="David" w:cs="David"/>
          <w:sz w:val="24"/>
          <w:szCs w:val="24"/>
        </w:rPr>
        <w:t xml:space="preserve"> </w:t>
      </w:r>
    </w:p>
    <w:p w14:paraId="43E130BB" w14:textId="77777777" w:rsidR="008D18A9" w:rsidRPr="008A3989" w:rsidRDefault="008D18A9" w:rsidP="00646C90">
      <w:pPr>
        <w:numPr>
          <w:ilvl w:val="0"/>
          <w:numId w:val="15"/>
        </w:numPr>
        <w:spacing w:after="0" w:line="360" w:lineRule="auto"/>
        <w:ind w:left="793"/>
        <w:rPr>
          <w:rFonts w:ascii="David" w:hAnsi="David" w:cs="David"/>
          <w:sz w:val="24"/>
          <w:szCs w:val="24"/>
          <w:rtl/>
        </w:rPr>
      </w:pPr>
      <w:r w:rsidRPr="008A3989">
        <w:rPr>
          <w:rFonts w:ascii="David" w:hAnsi="David" w:cs="David"/>
          <w:sz w:val="24"/>
          <w:szCs w:val="24"/>
          <w:rtl/>
        </w:rPr>
        <w:t>חשבון סופי ודו"ח כספי (תקציב מול ביצוע) יוגשו כשהם מאושרים על ידי רואה חשבון או סמנכ"ל כספים.</w:t>
      </w:r>
    </w:p>
    <w:p w14:paraId="31175BC3" w14:textId="73BC6FE2" w:rsidR="008D18A9" w:rsidRPr="008A3989" w:rsidRDefault="008D18A9" w:rsidP="00646C90">
      <w:pPr>
        <w:numPr>
          <w:ilvl w:val="0"/>
          <w:numId w:val="15"/>
        </w:numPr>
        <w:spacing w:after="0" w:line="360" w:lineRule="auto"/>
        <w:ind w:left="793"/>
        <w:rPr>
          <w:rFonts w:ascii="David" w:hAnsi="David" w:cs="David"/>
          <w:sz w:val="24"/>
          <w:szCs w:val="24"/>
        </w:rPr>
      </w:pPr>
      <w:r w:rsidRPr="008A3989">
        <w:rPr>
          <w:rFonts w:ascii="David" w:hAnsi="David" w:cs="David"/>
          <w:sz w:val="24"/>
          <w:szCs w:val="24"/>
          <w:rtl/>
        </w:rPr>
        <w:t>הגשת הדיווחים המדעיים בזמן ואישור</w:t>
      </w:r>
      <w:r w:rsidR="00A833F4" w:rsidRPr="008A3989">
        <w:rPr>
          <w:rFonts w:ascii="David" w:hAnsi="David" w:cs="David"/>
          <w:sz w:val="24"/>
          <w:szCs w:val="24"/>
          <w:rtl/>
        </w:rPr>
        <w:t xml:space="preserve"> נציג המשרד</w:t>
      </w:r>
      <w:r w:rsidRPr="008A3989">
        <w:rPr>
          <w:rFonts w:ascii="David" w:hAnsi="David" w:cs="David"/>
          <w:sz w:val="24"/>
          <w:szCs w:val="24"/>
          <w:rtl/>
        </w:rPr>
        <w:t xml:space="preserve"> לביצוע המחקר</w:t>
      </w:r>
      <w:r w:rsidR="00FF542D" w:rsidRPr="008A3989">
        <w:rPr>
          <w:rFonts w:ascii="David" w:hAnsi="David" w:cs="David"/>
          <w:sz w:val="24"/>
          <w:szCs w:val="24"/>
          <w:rtl/>
        </w:rPr>
        <w:t>/סקר</w:t>
      </w:r>
      <w:r w:rsidRPr="008A3989">
        <w:rPr>
          <w:rFonts w:ascii="David" w:hAnsi="David" w:cs="David"/>
          <w:sz w:val="24"/>
          <w:szCs w:val="24"/>
          <w:rtl/>
        </w:rPr>
        <w:t xml:space="preserve"> על פי ההצעה שהוגשה</w:t>
      </w:r>
      <w:r w:rsidR="000F524C" w:rsidRPr="008A3989">
        <w:rPr>
          <w:rFonts w:ascii="David" w:hAnsi="David" w:cs="David"/>
          <w:sz w:val="24"/>
          <w:szCs w:val="24"/>
          <w:rtl/>
        </w:rPr>
        <w:t xml:space="preserve"> </w:t>
      </w:r>
      <w:r w:rsidRPr="008A3989">
        <w:rPr>
          <w:rFonts w:ascii="David" w:hAnsi="David" w:cs="David"/>
          <w:sz w:val="24"/>
          <w:szCs w:val="24"/>
          <w:rtl/>
        </w:rPr>
        <w:t xml:space="preserve">וההסכם, הם תנאי לקבלת תמורה עבור ביצוע </w:t>
      </w:r>
      <w:r w:rsidR="00A833F4" w:rsidRPr="008A3989">
        <w:rPr>
          <w:rFonts w:ascii="David" w:hAnsi="David" w:cs="David"/>
          <w:sz w:val="24"/>
          <w:szCs w:val="24"/>
          <w:rtl/>
        </w:rPr>
        <w:t>המחקר ו/או הסקר</w:t>
      </w:r>
      <w:r w:rsidRPr="008A3989">
        <w:rPr>
          <w:rFonts w:ascii="David" w:hAnsi="David" w:cs="David"/>
          <w:sz w:val="24"/>
          <w:szCs w:val="24"/>
          <w:rtl/>
        </w:rPr>
        <w:t>.</w:t>
      </w:r>
    </w:p>
    <w:p w14:paraId="68281BE8" w14:textId="19BA76E4" w:rsidR="008D18A9" w:rsidRPr="008A3989" w:rsidRDefault="008D18A9" w:rsidP="00646C90">
      <w:pPr>
        <w:numPr>
          <w:ilvl w:val="0"/>
          <w:numId w:val="15"/>
        </w:numPr>
        <w:spacing w:after="0" w:line="360" w:lineRule="auto"/>
        <w:ind w:left="793"/>
        <w:rPr>
          <w:rFonts w:ascii="David" w:hAnsi="David" w:cs="David"/>
          <w:b/>
          <w:bCs/>
          <w:sz w:val="24"/>
          <w:szCs w:val="24"/>
          <w:rtl/>
        </w:rPr>
      </w:pPr>
      <w:r w:rsidRPr="008A3989">
        <w:rPr>
          <w:rFonts w:ascii="David" w:hAnsi="David" w:cs="David"/>
          <w:b/>
          <w:bCs/>
          <w:sz w:val="24"/>
          <w:szCs w:val="24"/>
          <w:rtl/>
        </w:rPr>
        <w:t>מודגש כי ככל שהמחקר</w:t>
      </w:r>
      <w:r w:rsidR="00FF542D" w:rsidRPr="008A3989">
        <w:rPr>
          <w:rFonts w:ascii="David" w:hAnsi="David" w:cs="David"/>
          <w:b/>
          <w:bCs/>
          <w:sz w:val="24"/>
          <w:szCs w:val="24"/>
          <w:rtl/>
        </w:rPr>
        <w:t>/סקר</w:t>
      </w:r>
      <w:r w:rsidRPr="008A3989">
        <w:rPr>
          <w:rFonts w:ascii="David" w:hAnsi="David" w:cs="David"/>
          <w:b/>
          <w:bCs/>
          <w:sz w:val="24"/>
          <w:szCs w:val="24"/>
          <w:rtl/>
        </w:rPr>
        <w:t xml:space="preserve"> משתמש בכלים סטטיסטיים על התוצאות המחקריות לכלול נתונים סטטיסטיים כגון מספר חזרות על ניסויים, חישוב שגיאה מחקרית, אופן חישוב השגיאה המחקרית והצגה גרפית של הערכת השגיאה (</w:t>
      </w:r>
      <w:r w:rsidRPr="008A3989">
        <w:rPr>
          <w:rFonts w:ascii="David" w:hAnsi="David" w:cs="David"/>
          <w:b/>
          <w:bCs/>
          <w:sz w:val="24"/>
          <w:szCs w:val="24"/>
        </w:rPr>
        <w:t>error bars</w:t>
      </w:r>
      <w:r w:rsidRPr="008A3989">
        <w:rPr>
          <w:rFonts w:ascii="David" w:hAnsi="David" w:cs="David"/>
          <w:b/>
          <w:bCs/>
          <w:sz w:val="24"/>
          <w:szCs w:val="24"/>
          <w:rtl/>
        </w:rPr>
        <w:t>), רמת מובהקות של ממצאים, על מנת לאפשר הערכה של איכות התוצאות.</w:t>
      </w:r>
    </w:p>
    <w:p w14:paraId="65C38BD7" w14:textId="77777777" w:rsidR="008D18A9" w:rsidRPr="008A3989" w:rsidRDefault="008D18A9" w:rsidP="008D18A9">
      <w:pPr>
        <w:pStyle w:val="ListParagraph"/>
        <w:spacing w:after="0" w:line="360" w:lineRule="auto"/>
        <w:ind w:left="1949"/>
        <w:rPr>
          <w:rFonts w:ascii="David" w:hAnsi="David" w:cs="David"/>
          <w:highlight w:val="yellow"/>
          <w:rtl/>
        </w:rPr>
      </w:pPr>
    </w:p>
    <w:p w14:paraId="19D89AEA" w14:textId="77777777" w:rsidR="001458B4" w:rsidRPr="008A3989" w:rsidRDefault="008D18A9" w:rsidP="00646C90">
      <w:pPr>
        <w:pStyle w:val="ListParagraph"/>
        <w:numPr>
          <w:ilvl w:val="0"/>
          <w:numId w:val="54"/>
        </w:numPr>
        <w:spacing w:after="0" w:line="360" w:lineRule="auto"/>
        <w:ind w:left="509" w:hanging="425"/>
        <w:rPr>
          <w:rFonts w:ascii="David" w:hAnsi="David" w:cs="David"/>
          <w:b/>
          <w:bCs/>
          <w:sz w:val="24"/>
          <w:szCs w:val="24"/>
        </w:rPr>
      </w:pPr>
      <w:r w:rsidRPr="008A3989">
        <w:rPr>
          <w:rFonts w:ascii="David" w:hAnsi="David" w:cs="David"/>
          <w:b/>
          <w:bCs/>
          <w:sz w:val="24"/>
          <w:szCs w:val="24"/>
          <w:rtl/>
        </w:rPr>
        <w:t>אופן הגשת הצעות המחקר</w:t>
      </w:r>
    </w:p>
    <w:p w14:paraId="25BBB463" w14:textId="2604734F" w:rsidR="00CD3F94" w:rsidRPr="008A3989" w:rsidRDefault="008D18A9" w:rsidP="003B29EC">
      <w:pPr>
        <w:spacing w:after="120" w:line="360" w:lineRule="auto"/>
        <w:ind w:left="284"/>
        <w:rPr>
          <w:rFonts w:ascii="David" w:hAnsi="David" w:cs="David"/>
          <w:sz w:val="24"/>
          <w:szCs w:val="24"/>
          <w:rtl/>
        </w:rPr>
      </w:pPr>
      <w:r w:rsidRPr="008A3989">
        <w:rPr>
          <w:rFonts w:ascii="David" w:hAnsi="David" w:cs="David"/>
          <w:sz w:val="24"/>
          <w:szCs w:val="24"/>
          <w:rtl/>
        </w:rPr>
        <w:t>יש להגיש הצעות מחקר רק באמצעות טופס "</w:t>
      </w:r>
      <w:r w:rsidR="000D39E6" w:rsidRPr="008A3989">
        <w:rPr>
          <w:rFonts w:ascii="David" w:hAnsi="David" w:cs="David"/>
          <w:sz w:val="24"/>
          <w:szCs w:val="24"/>
          <w:rtl/>
        </w:rPr>
        <w:t>פנייה</w:t>
      </w:r>
      <w:r w:rsidRPr="008A3989">
        <w:rPr>
          <w:rFonts w:ascii="David" w:hAnsi="David" w:cs="David"/>
          <w:sz w:val="24"/>
          <w:szCs w:val="24"/>
          <w:rtl/>
        </w:rPr>
        <w:t xml:space="preserve"> להגשת הצעות מחקר למשרד להגנת הסביבה לשנת </w:t>
      </w:r>
      <w:r w:rsidR="00A82EF3">
        <w:rPr>
          <w:rFonts w:ascii="David" w:hAnsi="David" w:cs="David" w:hint="cs"/>
          <w:sz w:val="24"/>
          <w:szCs w:val="24"/>
          <w:rtl/>
        </w:rPr>
        <w:t>2022/7</w:t>
      </w:r>
      <w:r w:rsidR="00EB7CCF" w:rsidRPr="008A3989">
        <w:rPr>
          <w:rFonts w:ascii="David" w:hAnsi="David" w:cs="David"/>
          <w:sz w:val="24"/>
          <w:szCs w:val="24"/>
          <w:rtl/>
        </w:rPr>
        <w:t xml:space="preserve"> </w:t>
      </w:r>
      <w:r w:rsidRPr="008A3989">
        <w:rPr>
          <w:rFonts w:ascii="David" w:hAnsi="David" w:cs="David"/>
          <w:sz w:val="24"/>
          <w:szCs w:val="24"/>
          <w:rtl/>
        </w:rPr>
        <w:t>בנושא "</w:t>
      </w:r>
      <w:r w:rsidR="00824651">
        <w:rPr>
          <w:rFonts w:ascii="David" w:hAnsi="David" w:cs="David" w:hint="cs"/>
          <w:sz w:val="24"/>
          <w:szCs w:val="24"/>
          <w:rtl/>
        </w:rPr>
        <w:t xml:space="preserve">שינוי אקלים ומערכות אקולוגיות </w:t>
      </w:r>
      <w:r w:rsidR="00A82EF3">
        <w:rPr>
          <w:rFonts w:ascii="David" w:hAnsi="David" w:cs="David" w:hint="cs"/>
          <w:sz w:val="24"/>
          <w:szCs w:val="24"/>
          <w:rtl/>
        </w:rPr>
        <w:t>בחברה הערבית</w:t>
      </w:r>
      <w:r w:rsidRPr="008A3989">
        <w:rPr>
          <w:rFonts w:ascii="David" w:hAnsi="David" w:cs="David"/>
          <w:sz w:val="24"/>
          <w:szCs w:val="24"/>
          <w:rtl/>
        </w:rPr>
        <w:t>"</w:t>
      </w:r>
      <w:r w:rsidR="000F524C" w:rsidRPr="008A3989">
        <w:rPr>
          <w:rFonts w:ascii="David" w:hAnsi="David" w:cs="David"/>
          <w:b/>
          <w:bCs/>
          <w:sz w:val="24"/>
          <w:szCs w:val="24"/>
          <w:rtl/>
        </w:rPr>
        <w:t xml:space="preserve"> </w:t>
      </w:r>
      <w:r w:rsidRPr="008A3989">
        <w:rPr>
          <w:rFonts w:ascii="David" w:hAnsi="David" w:cs="David"/>
          <w:sz w:val="24"/>
          <w:szCs w:val="24"/>
          <w:rtl/>
        </w:rPr>
        <w:t>המסומן כנספח א'</w:t>
      </w:r>
      <w:r w:rsidR="000F524C" w:rsidRPr="008A3989">
        <w:rPr>
          <w:rFonts w:ascii="David" w:hAnsi="David" w:cs="David"/>
          <w:sz w:val="24"/>
          <w:szCs w:val="24"/>
          <w:rtl/>
        </w:rPr>
        <w:t xml:space="preserve"> </w:t>
      </w:r>
      <w:r w:rsidRPr="008A3989">
        <w:rPr>
          <w:rFonts w:ascii="David" w:hAnsi="David" w:cs="David"/>
          <w:sz w:val="24"/>
          <w:szCs w:val="24"/>
          <w:rtl/>
        </w:rPr>
        <w:t>ל</w:t>
      </w:r>
      <w:r w:rsidR="00CD3F94" w:rsidRPr="008A3989">
        <w:rPr>
          <w:rFonts w:ascii="David" w:hAnsi="David" w:cs="David"/>
          <w:sz w:val="24"/>
          <w:szCs w:val="24"/>
          <w:rtl/>
        </w:rPr>
        <w:t>קול קורא חתום.</w:t>
      </w:r>
    </w:p>
    <w:p w14:paraId="53170921" w14:textId="2B920BB6" w:rsidR="004E5B0F" w:rsidRPr="00CA3ADA" w:rsidRDefault="00CD3F94" w:rsidP="00BB2B49">
      <w:pPr>
        <w:spacing w:line="360" w:lineRule="auto"/>
        <w:rPr>
          <w:rFonts w:ascii="David" w:hAnsi="David" w:cs="David"/>
          <w:sz w:val="24"/>
          <w:szCs w:val="24"/>
          <w:rtl/>
        </w:rPr>
      </w:pPr>
      <w:r w:rsidRPr="008A3989">
        <w:rPr>
          <w:rFonts w:ascii="David" w:hAnsi="David" w:cs="David"/>
          <w:sz w:val="24"/>
          <w:szCs w:val="24"/>
          <w:rtl/>
        </w:rPr>
        <w:t xml:space="preserve">את הטופס בצירוף כל המסמכים והנספחים המפורטים בסעיף </w:t>
      </w:r>
      <w:r w:rsidR="00367A61" w:rsidRPr="008A3989">
        <w:rPr>
          <w:rFonts w:ascii="David" w:hAnsi="David" w:cs="David"/>
          <w:sz w:val="24"/>
          <w:szCs w:val="24"/>
          <w:rtl/>
        </w:rPr>
        <w:t>4</w:t>
      </w:r>
      <w:r w:rsidR="000F524C" w:rsidRPr="008A3989">
        <w:rPr>
          <w:rFonts w:ascii="David" w:hAnsi="David" w:cs="David"/>
          <w:sz w:val="24"/>
          <w:szCs w:val="24"/>
          <w:rtl/>
        </w:rPr>
        <w:t xml:space="preserve"> </w:t>
      </w:r>
      <w:r w:rsidR="008D18A9" w:rsidRPr="008A3989">
        <w:rPr>
          <w:rFonts w:ascii="David" w:hAnsi="David" w:cs="David"/>
          <w:sz w:val="24"/>
          <w:szCs w:val="24"/>
          <w:rtl/>
        </w:rPr>
        <w:t xml:space="preserve">יש לשלוח בעותק </w:t>
      </w:r>
      <w:r w:rsidRPr="008A3989">
        <w:rPr>
          <w:rFonts w:ascii="David" w:hAnsi="David" w:cs="David"/>
          <w:sz w:val="24"/>
          <w:szCs w:val="24"/>
          <w:rtl/>
        </w:rPr>
        <w:t xml:space="preserve">קשיח </w:t>
      </w:r>
      <w:r w:rsidR="008D18A9" w:rsidRPr="008A3989">
        <w:rPr>
          <w:rFonts w:ascii="David" w:hAnsi="David" w:cs="David"/>
          <w:sz w:val="24"/>
          <w:szCs w:val="24"/>
          <w:rtl/>
        </w:rPr>
        <w:t>אחד</w:t>
      </w:r>
      <w:r w:rsidR="004D7E4F">
        <w:rPr>
          <w:rFonts w:ascii="David" w:hAnsi="David" w:cs="David"/>
          <w:sz w:val="24"/>
          <w:szCs w:val="24"/>
          <w:rtl/>
        </w:rPr>
        <w:t xml:space="preserve"> </w:t>
      </w:r>
      <w:r w:rsidR="004E5B0F">
        <w:rPr>
          <w:rFonts w:ascii="David" w:hAnsi="David" w:cs="David" w:hint="cs"/>
          <w:sz w:val="24"/>
          <w:szCs w:val="24"/>
          <w:rtl/>
        </w:rPr>
        <w:t>וע</w:t>
      </w:r>
      <w:r w:rsidRPr="008A3989">
        <w:rPr>
          <w:rFonts w:ascii="David" w:hAnsi="David" w:cs="David"/>
          <w:sz w:val="24"/>
          <w:szCs w:val="24"/>
          <w:rtl/>
        </w:rPr>
        <w:t>ל גבי דיסק און קי</w:t>
      </w:r>
      <w:r w:rsidR="004E5B0F">
        <w:rPr>
          <w:rFonts w:ascii="David" w:hAnsi="David" w:cs="David" w:hint="cs"/>
          <w:sz w:val="24"/>
          <w:szCs w:val="24"/>
          <w:rtl/>
        </w:rPr>
        <w:t xml:space="preserve"> בפורמט וורד ובפורמט </w:t>
      </w:r>
      <w:r w:rsidR="004E5B0F">
        <w:rPr>
          <w:rFonts w:ascii="David" w:hAnsi="David" w:cs="David" w:hint="cs"/>
          <w:sz w:val="24"/>
          <w:szCs w:val="24"/>
        </w:rPr>
        <w:t>PDF</w:t>
      </w:r>
      <w:r w:rsidRPr="008A3989">
        <w:rPr>
          <w:rFonts w:ascii="David" w:hAnsi="David" w:cs="David"/>
          <w:sz w:val="24"/>
          <w:szCs w:val="24"/>
          <w:rtl/>
        </w:rPr>
        <w:t xml:space="preserve"> </w:t>
      </w:r>
      <w:r w:rsidR="008D18A9" w:rsidRPr="008A3989">
        <w:rPr>
          <w:rFonts w:ascii="David" w:hAnsi="David" w:cs="David"/>
          <w:sz w:val="24"/>
          <w:szCs w:val="24"/>
          <w:rtl/>
        </w:rPr>
        <w:t>לכתובת הבאה:</w:t>
      </w:r>
      <w:r w:rsidR="004E5B0F">
        <w:rPr>
          <w:rFonts w:ascii="David" w:hAnsi="David" w:cs="David" w:hint="cs"/>
          <w:sz w:val="24"/>
          <w:szCs w:val="24"/>
          <w:rtl/>
        </w:rPr>
        <w:t xml:space="preserve"> תיבת המכרזים של המשרד להגנת הסביבה</w:t>
      </w:r>
      <w:r w:rsidR="004D7E4F">
        <w:rPr>
          <w:rFonts w:ascii="David" w:hAnsi="David" w:cs="David" w:hint="cs"/>
          <w:sz w:val="24"/>
          <w:szCs w:val="24"/>
          <w:rtl/>
        </w:rPr>
        <w:t xml:space="preserve"> </w:t>
      </w:r>
      <w:r w:rsidR="004E5B0F">
        <w:rPr>
          <w:rFonts w:ascii="David" w:hAnsi="David" w:cs="David" w:hint="cs"/>
          <w:sz w:val="24"/>
          <w:szCs w:val="24"/>
          <w:rtl/>
        </w:rPr>
        <w:t xml:space="preserve">- </w:t>
      </w:r>
      <w:r w:rsidR="004E5B0F" w:rsidRPr="00CA3ADA">
        <w:rPr>
          <w:rFonts w:ascii="David" w:hAnsi="David" w:cs="David" w:hint="cs"/>
          <w:sz w:val="24"/>
          <w:szCs w:val="24"/>
          <w:rtl/>
        </w:rPr>
        <w:t>בבניין ג'נרי 2, רחוב בנק ישראל 7, ירושלים, בניין</w:t>
      </w:r>
      <w:r w:rsidR="004E5B0F" w:rsidRPr="00CA3ADA">
        <w:rPr>
          <w:rFonts w:ascii="David" w:hAnsi="David" w:cs="David"/>
          <w:sz w:val="24"/>
          <w:szCs w:val="24"/>
        </w:rPr>
        <w:t xml:space="preserve">A </w:t>
      </w:r>
      <w:r w:rsidR="004E5B0F" w:rsidRPr="00CA3ADA">
        <w:rPr>
          <w:rFonts w:ascii="David" w:hAnsi="David" w:cs="David" w:hint="cs"/>
          <w:sz w:val="24"/>
          <w:szCs w:val="24"/>
          <w:rtl/>
        </w:rPr>
        <w:t xml:space="preserve"> קומה (1-)</w:t>
      </w:r>
    </w:p>
    <w:p w14:paraId="68E89F99" w14:textId="7DBEF9CC" w:rsidR="00FB59A4" w:rsidRPr="008A3989" w:rsidRDefault="00F663D3" w:rsidP="00BB2B49">
      <w:pPr>
        <w:pStyle w:val="ListParagraph"/>
        <w:spacing w:line="360" w:lineRule="auto"/>
        <w:ind w:left="226"/>
        <w:rPr>
          <w:rFonts w:ascii="David" w:hAnsi="David" w:cs="David"/>
          <w:b/>
          <w:bCs/>
          <w:sz w:val="24"/>
          <w:szCs w:val="24"/>
          <w:rtl/>
        </w:rPr>
      </w:pPr>
      <w:r w:rsidRPr="008A3989">
        <w:rPr>
          <w:rFonts w:ascii="David" w:hAnsi="David" w:cs="David"/>
          <w:b/>
          <w:bCs/>
          <w:sz w:val="24"/>
          <w:szCs w:val="24"/>
          <w:rtl/>
        </w:rPr>
        <w:t>הנחיות</w:t>
      </w:r>
      <w:r w:rsidRPr="008A3989">
        <w:rPr>
          <w:rFonts w:ascii="David" w:hAnsi="David" w:cs="David"/>
          <w:sz w:val="24"/>
          <w:szCs w:val="24"/>
          <w:rtl/>
        </w:rPr>
        <w:t xml:space="preserve"> </w:t>
      </w:r>
      <w:r w:rsidRPr="008A3989">
        <w:rPr>
          <w:rFonts w:ascii="David" w:hAnsi="David" w:cs="David"/>
          <w:b/>
          <w:bCs/>
          <w:sz w:val="24"/>
          <w:szCs w:val="24"/>
          <w:rtl/>
        </w:rPr>
        <w:t xml:space="preserve">ודגשים מיוחדים למילוי טופס הגשת הצעת מחקר לשנת </w:t>
      </w:r>
      <w:r w:rsidR="00EB7CCF" w:rsidRPr="008A3989">
        <w:rPr>
          <w:rFonts w:ascii="David" w:hAnsi="David" w:cs="David"/>
          <w:b/>
          <w:bCs/>
          <w:sz w:val="24"/>
          <w:szCs w:val="24"/>
          <w:rtl/>
        </w:rPr>
        <w:t>2022/</w:t>
      </w:r>
      <w:r w:rsidR="00A82EF3">
        <w:rPr>
          <w:rFonts w:ascii="David" w:hAnsi="David" w:cs="David" w:hint="cs"/>
          <w:b/>
          <w:bCs/>
          <w:sz w:val="24"/>
          <w:szCs w:val="24"/>
          <w:rtl/>
        </w:rPr>
        <w:t>7</w:t>
      </w:r>
      <w:r w:rsidRPr="008A3989">
        <w:rPr>
          <w:rFonts w:ascii="David" w:hAnsi="David" w:cs="David"/>
          <w:b/>
          <w:bCs/>
          <w:sz w:val="24"/>
          <w:szCs w:val="24"/>
          <w:rtl/>
        </w:rPr>
        <w:t xml:space="preserve"> בנושא</w:t>
      </w:r>
      <w:r w:rsidR="00FB59A4" w:rsidRPr="008A3989">
        <w:rPr>
          <w:rFonts w:ascii="David" w:hAnsi="David" w:cs="David"/>
          <w:b/>
          <w:bCs/>
          <w:sz w:val="24"/>
          <w:szCs w:val="24"/>
          <w:rtl/>
        </w:rPr>
        <w:t>:</w:t>
      </w:r>
    </w:p>
    <w:p w14:paraId="0AF66F69" w14:textId="173F4D09" w:rsidR="003B29EC" w:rsidRPr="008A3989" w:rsidRDefault="00F663D3" w:rsidP="007670D6">
      <w:pPr>
        <w:spacing w:after="120" w:line="360" w:lineRule="auto"/>
        <w:ind w:left="284"/>
        <w:jc w:val="center"/>
        <w:rPr>
          <w:rFonts w:ascii="David" w:hAnsi="David" w:cs="David"/>
          <w:sz w:val="24"/>
          <w:szCs w:val="24"/>
          <w:rtl/>
        </w:rPr>
      </w:pPr>
      <w:r w:rsidRPr="008A3989">
        <w:rPr>
          <w:rFonts w:ascii="David" w:hAnsi="David" w:cs="David"/>
          <w:b/>
          <w:bCs/>
          <w:sz w:val="24"/>
          <w:szCs w:val="24"/>
          <w:rtl/>
        </w:rPr>
        <w:t>"</w:t>
      </w:r>
      <w:r w:rsidR="00824651">
        <w:rPr>
          <w:rFonts w:ascii="David" w:hAnsi="David" w:cs="David" w:hint="cs"/>
          <w:b/>
          <w:bCs/>
          <w:sz w:val="24"/>
          <w:szCs w:val="24"/>
          <w:rtl/>
        </w:rPr>
        <w:t>שינ</w:t>
      </w:r>
      <w:r w:rsidR="007825AE">
        <w:rPr>
          <w:rFonts w:ascii="David" w:hAnsi="David" w:cs="David" w:hint="cs"/>
          <w:b/>
          <w:bCs/>
          <w:sz w:val="24"/>
          <w:szCs w:val="24"/>
          <w:rtl/>
        </w:rPr>
        <w:t>ו</w:t>
      </w:r>
      <w:r w:rsidR="00824651">
        <w:rPr>
          <w:rFonts w:ascii="David" w:hAnsi="David" w:cs="David" w:hint="cs"/>
          <w:b/>
          <w:bCs/>
          <w:sz w:val="24"/>
          <w:szCs w:val="24"/>
          <w:rtl/>
        </w:rPr>
        <w:t>י אקלים ומערכות אקולוגיות</w:t>
      </w:r>
      <w:r w:rsidR="00A82EF3">
        <w:rPr>
          <w:rFonts w:ascii="David" w:hAnsi="David" w:cs="David" w:hint="cs"/>
          <w:b/>
          <w:bCs/>
          <w:sz w:val="24"/>
          <w:szCs w:val="24"/>
          <w:rtl/>
        </w:rPr>
        <w:t xml:space="preserve"> בחברה הערבית</w:t>
      </w:r>
      <w:r w:rsidR="007670D6">
        <w:rPr>
          <w:rFonts w:ascii="David" w:hAnsi="David" w:cs="David" w:hint="cs"/>
          <w:b/>
          <w:bCs/>
          <w:sz w:val="24"/>
          <w:szCs w:val="24"/>
          <w:rtl/>
        </w:rPr>
        <w:t>"</w:t>
      </w:r>
    </w:p>
    <w:p w14:paraId="07939609" w14:textId="77777777" w:rsidR="00F663D3" w:rsidRPr="008A3989" w:rsidRDefault="00F663D3" w:rsidP="00646C90">
      <w:pPr>
        <w:pStyle w:val="ListParagraph"/>
        <w:numPr>
          <w:ilvl w:val="0"/>
          <w:numId w:val="16"/>
        </w:numPr>
        <w:spacing w:line="360" w:lineRule="auto"/>
        <w:ind w:left="793"/>
        <w:rPr>
          <w:rFonts w:ascii="David" w:hAnsi="David" w:cs="David"/>
          <w:b/>
          <w:bCs/>
          <w:sz w:val="24"/>
          <w:szCs w:val="24"/>
        </w:rPr>
      </w:pPr>
      <w:r w:rsidRPr="008A3989">
        <w:rPr>
          <w:rFonts w:ascii="David" w:hAnsi="David" w:cs="David"/>
          <w:b/>
          <w:bCs/>
          <w:sz w:val="24"/>
          <w:szCs w:val="24"/>
          <w:rtl/>
        </w:rPr>
        <w:t>כללי</w:t>
      </w:r>
    </w:p>
    <w:p w14:paraId="43EF7FBB" w14:textId="529E4645" w:rsidR="00F663D3" w:rsidRPr="008A3989" w:rsidRDefault="00F663D3" w:rsidP="00297B1B">
      <w:pPr>
        <w:pStyle w:val="ListParagraph"/>
        <w:spacing w:line="360" w:lineRule="auto"/>
        <w:ind w:left="793"/>
        <w:rPr>
          <w:rFonts w:ascii="David" w:hAnsi="David" w:cs="David"/>
          <w:sz w:val="24"/>
          <w:szCs w:val="24"/>
          <w:rtl/>
        </w:rPr>
      </w:pPr>
      <w:r w:rsidRPr="008A3989">
        <w:rPr>
          <w:rFonts w:ascii="David" w:hAnsi="David" w:cs="David"/>
          <w:sz w:val="24"/>
          <w:szCs w:val="24"/>
          <w:rtl/>
        </w:rPr>
        <w:t>יש להקפיד למלא את כל הפרקים בטופס, כמו כן אין לדלג על שדות למילוי</w:t>
      </w:r>
      <w:r w:rsidR="000F524C" w:rsidRPr="008A3989">
        <w:rPr>
          <w:rFonts w:ascii="David" w:hAnsi="David" w:cs="David"/>
          <w:sz w:val="24"/>
          <w:szCs w:val="24"/>
          <w:rtl/>
        </w:rPr>
        <w:t xml:space="preserve"> </w:t>
      </w:r>
      <w:r w:rsidRPr="008A3989">
        <w:rPr>
          <w:rFonts w:ascii="David" w:hAnsi="David" w:cs="David"/>
          <w:sz w:val="24"/>
          <w:szCs w:val="24"/>
          <w:rtl/>
        </w:rPr>
        <w:t>בטופס.</w:t>
      </w:r>
      <w:r w:rsidR="000F524C" w:rsidRPr="008A3989">
        <w:rPr>
          <w:rFonts w:ascii="David" w:hAnsi="David" w:cs="David"/>
          <w:sz w:val="24"/>
          <w:szCs w:val="24"/>
          <w:rtl/>
        </w:rPr>
        <w:t xml:space="preserve"> </w:t>
      </w:r>
      <w:r w:rsidRPr="008A3989">
        <w:rPr>
          <w:rFonts w:ascii="David" w:hAnsi="David" w:cs="David"/>
          <w:sz w:val="24"/>
          <w:szCs w:val="24"/>
          <w:rtl/>
        </w:rPr>
        <w:br/>
        <w:t>אורך הפרקים בהצעה מובהר בנספח א'</w:t>
      </w:r>
      <w:r w:rsidR="00392D58" w:rsidRPr="008A3989">
        <w:rPr>
          <w:rFonts w:ascii="David" w:hAnsi="David" w:cs="David"/>
          <w:sz w:val="24"/>
          <w:szCs w:val="24"/>
          <w:rtl/>
        </w:rPr>
        <w:t>.</w:t>
      </w:r>
      <w:r w:rsidRPr="008A3989">
        <w:rPr>
          <w:rFonts w:ascii="David" w:hAnsi="David" w:cs="David"/>
          <w:sz w:val="24"/>
          <w:szCs w:val="24"/>
          <w:rtl/>
        </w:rPr>
        <w:t xml:space="preserve"> קיצור וענייניות יתרמו להליך בדיקת ההצעה.</w:t>
      </w:r>
    </w:p>
    <w:p w14:paraId="56040612" w14:textId="3BB3DD57" w:rsidR="00F663D3" w:rsidRPr="008A3989" w:rsidRDefault="00F663D3" w:rsidP="00646C90">
      <w:pPr>
        <w:pStyle w:val="ListParagraph"/>
        <w:numPr>
          <w:ilvl w:val="0"/>
          <w:numId w:val="16"/>
        </w:numPr>
        <w:spacing w:line="360" w:lineRule="auto"/>
        <w:ind w:left="793"/>
        <w:rPr>
          <w:rFonts w:ascii="David" w:hAnsi="David" w:cs="David"/>
          <w:b/>
          <w:bCs/>
          <w:sz w:val="24"/>
          <w:szCs w:val="24"/>
        </w:rPr>
      </w:pPr>
      <w:r w:rsidRPr="008A3989">
        <w:rPr>
          <w:rFonts w:ascii="David" w:hAnsi="David" w:cs="David"/>
          <w:b/>
          <w:bCs/>
          <w:sz w:val="24"/>
          <w:szCs w:val="24"/>
          <w:rtl/>
        </w:rPr>
        <w:t>מילות מפתח (פרק ז' בהצעת המחקר)</w:t>
      </w:r>
    </w:p>
    <w:p w14:paraId="7369B1E9" w14:textId="77777777" w:rsidR="00F663D3" w:rsidRPr="008A3989" w:rsidRDefault="00F663D3" w:rsidP="00297B1B">
      <w:pPr>
        <w:pStyle w:val="ListParagraph"/>
        <w:spacing w:line="360" w:lineRule="auto"/>
        <w:ind w:left="793"/>
        <w:rPr>
          <w:rFonts w:ascii="David" w:hAnsi="David" w:cs="David"/>
          <w:sz w:val="24"/>
          <w:szCs w:val="24"/>
          <w:rtl/>
        </w:rPr>
      </w:pPr>
      <w:r w:rsidRPr="008A3989">
        <w:rPr>
          <w:rFonts w:ascii="David" w:hAnsi="David" w:cs="David"/>
          <w:sz w:val="24"/>
          <w:szCs w:val="24"/>
          <w:rtl/>
        </w:rPr>
        <w:t xml:space="preserve">יש לציין </w:t>
      </w:r>
      <w:r w:rsidRPr="008A3989">
        <w:rPr>
          <w:rFonts w:ascii="David" w:hAnsi="David" w:cs="David"/>
          <w:sz w:val="24"/>
          <w:szCs w:val="24"/>
          <w:u w:val="single"/>
          <w:rtl/>
        </w:rPr>
        <w:t>בשפות עברית ואנגלית</w:t>
      </w:r>
      <w:r w:rsidRPr="008A3989">
        <w:rPr>
          <w:rFonts w:ascii="David" w:hAnsi="David" w:cs="David"/>
          <w:sz w:val="24"/>
          <w:szCs w:val="24"/>
          <w:rtl/>
        </w:rPr>
        <w:t xml:space="preserve"> את מירב מילות המפתח השייכות לנושא. יש לרשום ראשונה את המילה המאפיינת ביותר, הבאה בתור אחריה וכן הלאה.</w:t>
      </w:r>
    </w:p>
    <w:p w14:paraId="38DB1B86" w14:textId="77777777" w:rsidR="00F663D3" w:rsidRPr="008A3989" w:rsidRDefault="00F663D3" w:rsidP="00646C90">
      <w:pPr>
        <w:pStyle w:val="ListParagraph"/>
        <w:numPr>
          <w:ilvl w:val="0"/>
          <w:numId w:val="16"/>
        </w:numPr>
        <w:spacing w:line="360" w:lineRule="auto"/>
        <w:ind w:left="793"/>
        <w:rPr>
          <w:rFonts w:ascii="David" w:hAnsi="David" w:cs="David"/>
          <w:b/>
          <w:bCs/>
          <w:sz w:val="24"/>
          <w:szCs w:val="24"/>
        </w:rPr>
      </w:pPr>
      <w:r w:rsidRPr="008A3989">
        <w:rPr>
          <w:rFonts w:ascii="David" w:hAnsi="David" w:cs="David"/>
          <w:b/>
          <w:bCs/>
          <w:sz w:val="24"/>
          <w:szCs w:val="24"/>
          <w:rtl/>
        </w:rPr>
        <w:t>פרטי החוקרים (פרק ב' בהצעת המחקר)</w:t>
      </w:r>
    </w:p>
    <w:p w14:paraId="79D98AB8" w14:textId="77777777" w:rsidR="00D46B83" w:rsidRPr="008A3989" w:rsidRDefault="00F663D3" w:rsidP="00C36968">
      <w:pPr>
        <w:pStyle w:val="ListParagraph"/>
        <w:spacing w:line="360" w:lineRule="auto"/>
        <w:ind w:left="793"/>
        <w:rPr>
          <w:rFonts w:ascii="David" w:hAnsi="David" w:cs="David"/>
          <w:sz w:val="24"/>
          <w:szCs w:val="24"/>
          <w:rtl/>
        </w:rPr>
      </w:pPr>
      <w:r w:rsidRPr="008A3989">
        <w:rPr>
          <w:rFonts w:ascii="David" w:hAnsi="David" w:cs="David"/>
          <w:sz w:val="24"/>
          <w:szCs w:val="24"/>
          <w:rtl/>
        </w:rPr>
        <w:t xml:space="preserve">ניתן לכלול בהצעת המחקר כמה "חוקרים ראשיים", אולם חובה לציין מי מבניהם האחראי בפני המשרד על המחקר כולו ויהיה איש הקשר מול המשרד. </w:t>
      </w:r>
      <w:r w:rsidR="00CD3F94" w:rsidRPr="008A3989">
        <w:rPr>
          <w:rFonts w:ascii="David" w:hAnsi="David" w:cs="David"/>
          <w:sz w:val="24"/>
          <w:szCs w:val="24"/>
          <w:rtl/>
        </w:rPr>
        <w:t xml:space="preserve">על החוקר </w:t>
      </w:r>
      <w:r w:rsidR="009C3C73" w:rsidRPr="008A3989">
        <w:rPr>
          <w:rFonts w:ascii="David" w:hAnsi="David" w:cs="David"/>
          <w:sz w:val="24"/>
          <w:szCs w:val="24"/>
          <w:rtl/>
        </w:rPr>
        <w:t>האחראי</w:t>
      </w:r>
      <w:r w:rsidR="00CD3F94" w:rsidRPr="008A3989">
        <w:rPr>
          <w:rFonts w:ascii="David" w:hAnsi="David" w:cs="David"/>
          <w:sz w:val="24"/>
          <w:szCs w:val="24"/>
          <w:rtl/>
        </w:rPr>
        <w:t xml:space="preserve"> להיות מועסק ב</w:t>
      </w:r>
      <w:r w:rsidR="009C3C73" w:rsidRPr="008A3989">
        <w:rPr>
          <w:rFonts w:ascii="David" w:hAnsi="David" w:cs="David"/>
          <w:sz w:val="24"/>
          <w:szCs w:val="24"/>
          <w:rtl/>
        </w:rPr>
        <w:t>גוף ה</w:t>
      </w:r>
      <w:r w:rsidR="00CD3F94" w:rsidRPr="008A3989">
        <w:rPr>
          <w:rFonts w:ascii="David" w:hAnsi="David" w:cs="David"/>
          <w:sz w:val="24"/>
          <w:szCs w:val="24"/>
          <w:rtl/>
        </w:rPr>
        <w:t>מציע שהגיש את ההצעה.</w:t>
      </w:r>
    </w:p>
    <w:p w14:paraId="48BBC277" w14:textId="18E08EF8" w:rsidR="006B1058" w:rsidRPr="008A3989" w:rsidRDefault="00CD3F94" w:rsidP="00C36968">
      <w:pPr>
        <w:pStyle w:val="ListParagraph"/>
        <w:spacing w:line="360" w:lineRule="auto"/>
        <w:ind w:left="793"/>
        <w:rPr>
          <w:rFonts w:ascii="David" w:hAnsi="David" w:cs="David"/>
          <w:b/>
          <w:bCs/>
          <w:sz w:val="24"/>
          <w:szCs w:val="24"/>
          <w:rtl/>
        </w:rPr>
      </w:pPr>
      <w:r w:rsidRPr="008A3989">
        <w:rPr>
          <w:rFonts w:ascii="David" w:hAnsi="David" w:cs="David"/>
          <w:sz w:val="24"/>
          <w:szCs w:val="24"/>
          <w:rtl/>
        </w:rPr>
        <w:t xml:space="preserve"> </w:t>
      </w:r>
      <w:r w:rsidR="006B1058" w:rsidRPr="008A3989">
        <w:rPr>
          <w:rFonts w:ascii="David" w:hAnsi="David" w:cs="David"/>
          <w:b/>
          <w:bCs/>
          <w:sz w:val="24"/>
          <w:szCs w:val="24"/>
          <w:rtl/>
        </w:rPr>
        <w:t>לוח זמנים (פרק י' בהצעת המחקר)</w:t>
      </w:r>
    </w:p>
    <w:p w14:paraId="66202073" w14:textId="15004B95" w:rsidR="006B1058" w:rsidRPr="008A3989" w:rsidRDefault="006B1058" w:rsidP="00297B1B">
      <w:pPr>
        <w:pStyle w:val="ListParagraph"/>
        <w:spacing w:line="360" w:lineRule="auto"/>
        <w:ind w:left="793"/>
        <w:rPr>
          <w:rFonts w:ascii="David" w:hAnsi="David" w:cs="David"/>
          <w:b/>
          <w:bCs/>
          <w:sz w:val="24"/>
          <w:szCs w:val="24"/>
          <w:rtl/>
        </w:rPr>
      </w:pPr>
      <w:r w:rsidRPr="008A3989">
        <w:rPr>
          <w:rFonts w:ascii="David" w:hAnsi="David" w:cs="David"/>
          <w:sz w:val="24"/>
          <w:szCs w:val="24"/>
          <w:rtl/>
        </w:rPr>
        <w:t xml:space="preserve">הצעות המתפרסות על פני יותר משנה אחת תפרטנה את </w:t>
      </w:r>
      <w:r w:rsidR="00ED4EAE" w:rsidRPr="008A3989">
        <w:rPr>
          <w:rFonts w:ascii="David" w:hAnsi="David" w:cs="David"/>
          <w:sz w:val="24"/>
          <w:szCs w:val="24"/>
          <w:rtl/>
        </w:rPr>
        <w:t>תוכנית</w:t>
      </w:r>
      <w:r w:rsidRPr="008A3989">
        <w:rPr>
          <w:rFonts w:ascii="David" w:hAnsi="David" w:cs="David"/>
          <w:sz w:val="24"/>
          <w:szCs w:val="24"/>
          <w:rtl/>
        </w:rPr>
        <w:t xml:space="preserve"> העבודה </w:t>
      </w:r>
      <w:r w:rsidRPr="008A3989">
        <w:rPr>
          <w:rFonts w:ascii="David" w:hAnsi="David" w:cs="David"/>
          <w:b/>
          <w:bCs/>
          <w:sz w:val="24"/>
          <w:szCs w:val="24"/>
          <w:rtl/>
        </w:rPr>
        <w:t>לכל שנה בנפרד</w:t>
      </w:r>
      <w:r w:rsidRPr="008A3989">
        <w:rPr>
          <w:rFonts w:ascii="David" w:hAnsi="David" w:cs="David"/>
          <w:sz w:val="24"/>
          <w:szCs w:val="24"/>
          <w:rtl/>
        </w:rPr>
        <w:t>.</w:t>
      </w:r>
    </w:p>
    <w:p w14:paraId="7989D815" w14:textId="6823AD15" w:rsidR="006B1058" w:rsidRPr="008A3989" w:rsidRDefault="006B1058" w:rsidP="00646C90">
      <w:pPr>
        <w:pStyle w:val="ListParagraph"/>
        <w:numPr>
          <w:ilvl w:val="0"/>
          <w:numId w:val="16"/>
        </w:numPr>
        <w:spacing w:line="360" w:lineRule="auto"/>
        <w:ind w:left="793"/>
        <w:rPr>
          <w:rFonts w:ascii="David" w:hAnsi="David" w:cs="David"/>
          <w:b/>
          <w:bCs/>
          <w:sz w:val="24"/>
          <w:szCs w:val="24"/>
          <w:rtl/>
        </w:rPr>
      </w:pPr>
      <w:r w:rsidRPr="008A3989">
        <w:rPr>
          <w:rFonts w:ascii="David" w:hAnsi="David" w:cs="David"/>
          <w:b/>
          <w:bCs/>
          <w:sz w:val="24"/>
          <w:szCs w:val="24"/>
          <w:rtl/>
        </w:rPr>
        <w:t>תקציר בעברית ובאנגלית (פרקים י"א</w:t>
      </w:r>
      <w:r w:rsidR="00392D58" w:rsidRPr="008A3989">
        <w:rPr>
          <w:rFonts w:ascii="David" w:hAnsi="David" w:cs="David"/>
          <w:b/>
          <w:bCs/>
          <w:sz w:val="24"/>
          <w:szCs w:val="24"/>
          <w:rtl/>
        </w:rPr>
        <w:t>,</w:t>
      </w:r>
      <w:r w:rsidR="00ED4EAE" w:rsidRPr="008A3989">
        <w:rPr>
          <w:rFonts w:ascii="David" w:hAnsi="David" w:cs="David"/>
          <w:b/>
          <w:bCs/>
          <w:sz w:val="24"/>
          <w:szCs w:val="24"/>
          <w:rtl/>
        </w:rPr>
        <w:t xml:space="preserve"> </w:t>
      </w:r>
      <w:r w:rsidRPr="008A3989">
        <w:rPr>
          <w:rFonts w:ascii="David" w:hAnsi="David" w:cs="David"/>
          <w:b/>
          <w:bCs/>
          <w:sz w:val="24"/>
          <w:szCs w:val="24"/>
          <w:rtl/>
        </w:rPr>
        <w:t>י"ב בהצעת המחקר)</w:t>
      </w:r>
    </w:p>
    <w:p w14:paraId="38338495" w14:textId="0D601A84" w:rsidR="00F663D3" w:rsidRPr="008A3989" w:rsidRDefault="006B1058" w:rsidP="005C0DC3">
      <w:pPr>
        <w:pStyle w:val="ListParagraph"/>
        <w:spacing w:line="360" w:lineRule="auto"/>
        <w:ind w:left="793"/>
        <w:rPr>
          <w:rFonts w:ascii="David" w:hAnsi="David" w:cs="David"/>
          <w:b/>
          <w:bCs/>
          <w:sz w:val="24"/>
          <w:szCs w:val="24"/>
          <w:rtl/>
        </w:rPr>
      </w:pPr>
      <w:r w:rsidRPr="008A3989">
        <w:rPr>
          <w:rFonts w:ascii="David" w:hAnsi="David" w:cs="David"/>
          <w:sz w:val="24"/>
          <w:szCs w:val="24"/>
          <w:rtl/>
        </w:rPr>
        <w:t>על ההצעה להיות מוגשת בשפה העברית</w:t>
      </w:r>
      <w:r w:rsidR="00BB792C" w:rsidRPr="008A3989">
        <w:rPr>
          <w:rFonts w:ascii="David" w:hAnsi="David" w:cs="David"/>
          <w:sz w:val="24"/>
          <w:szCs w:val="24"/>
          <w:rtl/>
        </w:rPr>
        <w:t xml:space="preserve"> או בשפה האנגלית</w:t>
      </w:r>
      <w:r w:rsidRPr="008A3989">
        <w:rPr>
          <w:rFonts w:ascii="David" w:hAnsi="David" w:cs="David"/>
          <w:sz w:val="24"/>
          <w:szCs w:val="24"/>
          <w:rtl/>
        </w:rPr>
        <w:t xml:space="preserve"> עם תקציר בעברית ובאנגלית באורך של עמוד אחד כל אחד. בתקציר יש לכלול בקצרה את הרקע לביצוע המחקר חשיבותו,</w:t>
      </w:r>
      <w:r w:rsidR="000F524C" w:rsidRPr="008A3989">
        <w:rPr>
          <w:rFonts w:ascii="David" w:hAnsi="David" w:cs="David"/>
          <w:sz w:val="24"/>
          <w:szCs w:val="24"/>
          <w:rtl/>
        </w:rPr>
        <w:t xml:space="preserve"> </w:t>
      </w:r>
      <w:r w:rsidRPr="008A3989">
        <w:rPr>
          <w:rFonts w:ascii="David" w:hAnsi="David" w:cs="David"/>
          <w:sz w:val="24"/>
          <w:szCs w:val="24"/>
          <w:rtl/>
        </w:rPr>
        <w:t>מטרותיו,</w:t>
      </w:r>
      <w:r w:rsidR="000F524C" w:rsidRPr="008A3989">
        <w:rPr>
          <w:rFonts w:ascii="David" w:hAnsi="David" w:cs="David"/>
          <w:sz w:val="24"/>
          <w:szCs w:val="24"/>
          <w:rtl/>
        </w:rPr>
        <w:t xml:space="preserve"> </w:t>
      </w:r>
      <w:r w:rsidR="005C0DC3" w:rsidRPr="008A3989">
        <w:rPr>
          <w:rFonts w:ascii="David" w:hAnsi="David" w:cs="David"/>
          <w:b/>
          <w:bCs/>
          <w:sz w:val="24"/>
          <w:szCs w:val="24"/>
          <w:rtl/>
        </w:rPr>
        <w:t>ושלבי עבודת המחקר.</w:t>
      </w:r>
    </w:p>
    <w:p w14:paraId="2B7211C9" w14:textId="74E2FEB1" w:rsidR="00297B1B" w:rsidRPr="008A3989" w:rsidRDefault="006B1058" w:rsidP="00646C90">
      <w:pPr>
        <w:pStyle w:val="ListParagraph"/>
        <w:numPr>
          <w:ilvl w:val="0"/>
          <w:numId w:val="16"/>
        </w:numPr>
        <w:spacing w:line="360" w:lineRule="auto"/>
        <w:ind w:left="793"/>
        <w:rPr>
          <w:rFonts w:ascii="David" w:hAnsi="David" w:cs="David"/>
          <w:sz w:val="24"/>
          <w:szCs w:val="24"/>
        </w:rPr>
      </w:pPr>
      <w:r w:rsidRPr="008A3989">
        <w:rPr>
          <w:rFonts w:ascii="David" w:hAnsi="David" w:cs="David"/>
          <w:b/>
          <w:bCs/>
          <w:sz w:val="24"/>
          <w:szCs w:val="24"/>
          <w:rtl/>
        </w:rPr>
        <w:t xml:space="preserve">חתימת המציע, חתימת החוקר </w:t>
      </w:r>
      <w:r w:rsidR="005C0DC3" w:rsidRPr="008A3989">
        <w:rPr>
          <w:rFonts w:ascii="David" w:hAnsi="David" w:cs="David"/>
          <w:b/>
          <w:bCs/>
          <w:sz w:val="24"/>
          <w:szCs w:val="24"/>
          <w:rtl/>
        </w:rPr>
        <w:t>האחראי</w:t>
      </w:r>
      <w:r w:rsidRPr="008A3989">
        <w:rPr>
          <w:rFonts w:ascii="David" w:hAnsi="David" w:cs="David"/>
          <w:b/>
          <w:bCs/>
          <w:sz w:val="24"/>
          <w:szCs w:val="24"/>
          <w:rtl/>
        </w:rPr>
        <w:t xml:space="preserve"> ופרטים מלאים של מורשה החתימה במציע </w:t>
      </w:r>
    </w:p>
    <w:p w14:paraId="522114B3" w14:textId="5BFD88FD" w:rsidR="006B1058" w:rsidRPr="008A3989" w:rsidRDefault="006B1058" w:rsidP="00297B1B">
      <w:pPr>
        <w:pStyle w:val="ListParagraph"/>
        <w:spacing w:line="360" w:lineRule="auto"/>
        <w:ind w:left="793"/>
        <w:rPr>
          <w:rFonts w:ascii="David" w:hAnsi="David" w:cs="David"/>
          <w:sz w:val="24"/>
          <w:szCs w:val="24"/>
          <w:rtl/>
        </w:rPr>
      </w:pPr>
      <w:r w:rsidRPr="008A3989">
        <w:rPr>
          <w:rFonts w:ascii="David" w:hAnsi="David" w:cs="David"/>
          <w:b/>
          <w:bCs/>
          <w:sz w:val="24"/>
          <w:szCs w:val="24"/>
          <w:rtl/>
        </w:rPr>
        <w:t>( פרק כ</w:t>
      </w:r>
      <w:r w:rsidR="00DF60AB" w:rsidRPr="008A3989">
        <w:rPr>
          <w:rFonts w:ascii="David" w:hAnsi="David" w:cs="David"/>
          <w:b/>
          <w:bCs/>
          <w:sz w:val="24"/>
          <w:szCs w:val="24"/>
          <w:rtl/>
        </w:rPr>
        <w:t>'</w:t>
      </w:r>
      <w:r w:rsidRPr="008A3989">
        <w:rPr>
          <w:rFonts w:ascii="David" w:hAnsi="David" w:cs="David"/>
          <w:b/>
          <w:bCs/>
          <w:sz w:val="24"/>
          <w:szCs w:val="24"/>
          <w:rtl/>
        </w:rPr>
        <w:t xml:space="preserve"> בהצעת המחקר)</w:t>
      </w:r>
      <w:r w:rsidR="00297B1B" w:rsidRPr="008A3989">
        <w:rPr>
          <w:rFonts w:ascii="David" w:hAnsi="David" w:cs="David"/>
          <w:sz w:val="24"/>
          <w:szCs w:val="24"/>
          <w:rtl/>
        </w:rPr>
        <w:t xml:space="preserve"> </w:t>
      </w:r>
      <w:r w:rsidR="00ED4EAE" w:rsidRPr="008A3989">
        <w:rPr>
          <w:rFonts w:ascii="David" w:hAnsi="David" w:cs="David"/>
          <w:sz w:val="24"/>
          <w:szCs w:val="24"/>
          <w:rtl/>
        </w:rPr>
        <w:t>–</w:t>
      </w:r>
      <w:r w:rsidR="00297B1B" w:rsidRPr="008A3989">
        <w:rPr>
          <w:rFonts w:ascii="David" w:hAnsi="David" w:cs="David"/>
          <w:sz w:val="24"/>
          <w:szCs w:val="24"/>
          <w:rtl/>
        </w:rPr>
        <w:t xml:space="preserve"> </w:t>
      </w:r>
      <w:r w:rsidRPr="008A3989">
        <w:rPr>
          <w:rFonts w:ascii="David" w:hAnsi="David" w:cs="David"/>
          <w:sz w:val="24"/>
          <w:szCs w:val="24"/>
          <w:rtl/>
        </w:rPr>
        <w:t>דרישה זו הינה תנאי לדיון בהצעת המחקר.</w:t>
      </w:r>
    </w:p>
    <w:p w14:paraId="5A23F835" w14:textId="367032EC" w:rsidR="006B1058" w:rsidRPr="008A3989" w:rsidRDefault="00EB7CCF" w:rsidP="00EB7CCF">
      <w:pPr>
        <w:pStyle w:val="Heading2"/>
        <w:numPr>
          <w:ilvl w:val="0"/>
          <w:numId w:val="0"/>
        </w:numPr>
        <w:rPr>
          <w:rFonts w:ascii="David" w:hAnsi="David" w:cs="David"/>
          <w:sz w:val="28"/>
          <w:szCs w:val="28"/>
          <w:rtl/>
        </w:rPr>
      </w:pPr>
      <w:bookmarkStart w:id="36" w:name="_Toc112230881"/>
      <w:r w:rsidRPr="008A3989">
        <w:rPr>
          <w:rFonts w:ascii="David" w:hAnsi="David" w:cs="David"/>
          <w:sz w:val="28"/>
          <w:szCs w:val="28"/>
          <w:rtl/>
        </w:rPr>
        <w:t>סעיף 1</w:t>
      </w:r>
      <w:r w:rsidR="00E82AF2" w:rsidRPr="008A3989">
        <w:rPr>
          <w:rFonts w:ascii="David" w:hAnsi="David" w:cs="David"/>
          <w:sz w:val="28"/>
          <w:szCs w:val="28"/>
          <w:rtl/>
        </w:rPr>
        <w:t>0</w:t>
      </w:r>
      <w:r w:rsidRPr="008A3989">
        <w:rPr>
          <w:rFonts w:ascii="David" w:hAnsi="David" w:cs="David"/>
          <w:sz w:val="28"/>
          <w:szCs w:val="28"/>
          <w:rtl/>
        </w:rPr>
        <w:t xml:space="preserve">: </w:t>
      </w:r>
      <w:r w:rsidR="00297B1B" w:rsidRPr="008A3989">
        <w:rPr>
          <w:rFonts w:ascii="David" w:hAnsi="David" w:cs="David"/>
          <w:sz w:val="28"/>
          <w:szCs w:val="28"/>
          <w:rtl/>
        </w:rPr>
        <w:t>שאלות הבהרה</w:t>
      </w:r>
      <w:bookmarkEnd w:id="36"/>
    </w:p>
    <w:p w14:paraId="30F5F9A6" w14:textId="17DFCBD0" w:rsidR="000816DD" w:rsidRPr="008A3989" w:rsidRDefault="00CF368C" w:rsidP="000D3615">
      <w:pPr>
        <w:pStyle w:val="ListParagraph"/>
        <w:spacing w:after="0" w:line="360" w:lineRule="auto"/>
        <w:ind w:left="0"/>
        <w:rPr>
          <w:rFonts w:ascii="David" w:hAnsi="David" w:cs="David"/>
          <w:sz w:val="24"/>
          <w:szCs w:val="24"/>
          <w:rtl/>
        </w:rPr>
      </w:pPr>
      <w:r w:rsidRPr="008A3989">
        <w:rPr>
          <w:rFonts w:ascii="David" w:hAnsi="David" w:cs="David"/>
          <w:sz w:val="24"/>
          <w:szCs w:val="24"/>
          <w:rtl/>
        </w:rPr>
        <w:t xml:space="preserve">שאלות ובירורים יש להעביר בדואר אלקטרוני במסמך </w:t>
      </w:r>
      <w:r w:rsidRPr="008A3989">
        <w:rPr>
          <w:rFonts w:ascii="David" w:hAnsi="David" w:cs="David"/>
          <w:b/>
          <w:bCs/>
          <w:sz w:val="24"/>
          <w:szCs w:val="24"/>
        </w:rPr>
        <w:t>WORD</w:t>
      </w:r>
      <w:r w:rsidRPr="008A3989">
        <w:rPr>
          <w:rFonts w:ascii="David" w:hAnsi="David" w:cs="David"/>
          <w:sz w:val="24"/>
          <w:szCs w:val="24"/>
          <w:rtl/>
        </w:rPr>
        <w:t xml:space="preserve"> בלבד (לא יתקבלו מסמכים סרוקים או בפורמט </w:t>
      </w:r>
      <w:r w:rsidRPr="008A3989">
        <w:rPr>
          <w:rFonts w:ascii="David" w:hAnsi="David" w:cs="David"/>
          <w:sz w:val="24"/>
          <w:szCs w:val="24"/>
        </w:rPr>
        <w:t>PDF</w:t>
      </w:r>
      <w:r w:rsidRPr="008A3989">
        <w:rPr>
          <w:rFonts w:ascii="David" w:hAnsi="David" w:cs="David"/>
          <w:sz w:val="24"/>
          <w:szCs w:val="24"/>
          <w:rtl/>
        </w:rPr>
        <w:t>)</w:t>
      </w:r>
      <w:r w:rsidR="000F524C" w:rsidRPr="008A3989">
        <w:rPr>
          <w:rFonts w:ascii="David" w:hAnsi="David" w:cs="David"/>
          <w:sz w:val="24"/>
          <w:szCs w:val="24"/>
          <w:rtl/>
        </w:rPr>
        <w:t xml:space="preserve"> </w:t>
      </w:r>
      <w:r w:rsidRPr="008A3989">
        <w:rPr>
          <w:rFonts w:ascii="David" w:hAnsi="David" w:cs="David"/>
          <w:sz w:val="24"/>
          <w:szCs w:val="24"/>
          <w:rtl/>
        </w:rPr>
        <w:t xml:space="preserve">לכתובת </w:t>
      </w:r>
      <w:hyperlink r:id="rId10" w:history="1">
        <w:r w:rsidR="000D3615" w:rsidRPr="008A3989">
          <w:rPr>
            <w:rStyle w:val="Hyperlink"/>
            <w:rFonts w:ascii="David" w:hAnsi="David" w:cs="David"/>
            <w:sz w:val="24"/>
            <w:szCs w:val="24"/>
          </w:rPr>
          <w:t>revitalh@sviva.gov.il</w:t>
        </w:r>
      </w:hyperlink>
      <w:r w:rsidR="000F524C" w:rsidRPr="008A3989">
        <w:rPr>
          <w:rFonts w:ascii="David" w:hAnsi="David" w:cs="David"/>
          <w:sz w:val="24"/>
          <w:szCs w:val="24"/>
          <w:rtl/>
        </w:rPr>
        <w:t xml:space="preserve"> </w:t>
      </w:r>
      <w:r w:rsidRPr="00F00DAB">
        <w:rPr>
          <w:rFonts w:ascii="David" w:hAnsi="David" w:cs="David"/>
          <w:sz w:val="24"/>
          <w:szCs w:val="24"/>
          <w:rtl/>
        </w:rPr>
        <w:t xml:space="preserve">עד </w:t>
      </w:r>
      <w:r w:rsidR="00F00DAB">
        <w:rPr>
          <w:rFonts w:ascii="David" w:hAnsi="David" w:cs="David" w:hint="cs"/>
          <w:sz w:val="24"/>
          <w:szCs w:val="24"/>
          <w:rtl/>
        </w:rPr>
        <w:t xml:space="preserve">11.09.22 </w:t>
      </w:r>
      <w:r w:rsidRPr="00F00DAB">
        <w:rPr>
          <w:rFonts w:ascii="David" w:hAnsi="David" w:cs="David"/>
          <w:sz w:val="24"/>
          <w:szCs w:val="24"/>
          <w:rtl/>
        </w:rPr>
        <w:t xml:space="preserve">בשעה 12:00. </w:t>
      </w:r>
      <w:r w:rsidRPr="00F00DAB">
        <w:rPr>
          <w:rFonts w:ascii="David" w:hAnsi="David" w:cs="David"/>
          <w:b/>
          <w:bCs/>
          <w:sz w:val="28"/>
          <w:szCs w:val="28"/>
          <w:rtl/>
        </w:rPr>
        <w:t>שאלות</w:t>
      </w:r>
      <w:r w:rsidRPr="008A3989">
        <w:rPr>
          <w:rFonts w:ascii="David" w:hAnsi="David" w:cs="David"/>
          <w:b/>
          <w:bCs/>
          <w:sz w:val="28"/>
          <w:szCs w:val="28"/>
          <w:rtl/>
        </w:rPr>
        <w:t xml:space="preserve"> שיתקבלו לאחר מועד זה לא ייענו, פניות טלפוניות לא תיענינה.</w:t>
      </w:r>
    </w:p>
    <w:p w14:paraId="67771A76" w14:textId="5BDA8306" w:rsidR="00CF368C" w:rsidRPr="008A3989" w:rsidRDefault="00CF368C" w:rsidP="00B05F16">
      <w:pPr>
        <w:pStyle w:val="ListParagraph"/>
        <w:spacing w:after="0" w:line="360" w:lineRule="auto"/>
        <w:ind w:left="0"/>
        <w:rPr>
          <w:rFonts w:ascii="David" w:hAnsi="David" w:cs="David"/>
          <w:sz w:val="24"/>
          <w:szCs w:val="24"/>
          <w:rtl/>
        </w:rPr>
      </w:pPr>
      <w:r w:rsidRPr="008A3989">
        <w:rPr>
          <w:rFonts w:ascii="David" w:hAnsi="David" w:cs="David"/>
          <w:sz w:val="24"/>
          <w:szCs w:val="24"/>
          <w:rtl/>
        </w:rPr>
        <w:t>מובהר כי התשובות לשאלות מהוות חלק בלתי נפרד ממסמכי המכרז</w:t>
      </w:r>
      <w:r w:rsidR="007D082D" w:rsidRPr="008A3989">
        <w:rPr>
          <w:rFonts w:ascii="David" w:hAnsi="David" w:cs="David"/>
          <w:sz w:val="24"/>
          <w:szCs w:val="24"/>
          <w:rtl/>
        </w:rPr>
        <w:t>, מחייבות את כלל המציעים ובמקרה של סתירה בינם לבין מסמכי המכרז, יגברו התשובות.</w:t>
      </w:r>
      <w:r w:rsidRPr="008A3989">
        <w:rPr>
          <w:rFonts w:ascii="David" w:hAnsi="David" w:cs="David"/>
          <w:sz w:val="24"/>
          <w:szCs w:val="24"/>
          <w:rtl/>
        </w:rPr>
        <w:t xml:space="preserve"> </w:t>
      </w:r>
    </w:p>
    <w:p w14:paraId="5F3F13CE" w14:textId="342F5B48" w:rsidR="007029C5" w:rsidRPr="008A3989" w:rsidRDefault="00FC33AC" w:rsidP="000D3615">
      <w:pPr>
        <w:pStyle w:val="ListParagraph"/>
        <w:spacing w:after="0" w:line="360" w:lineRule="auto"/>
        <w:ind w:left="0"/>
        <w:rPr>
          <w:rFonts w:ascii="David" w:hAnsi="David" w:cs="David"/>
          <w:b/>
          <w:bCs/>
          <w:sz w:val="24"/>
          <w:szCs w:val="24"/>
          <w:rtl/>
        </w:rPr>
      </w:pPr>
      <w:r w:rsidRPr="008A3989">
        <w:rPr>
          <w:rFonts w:ascii="David" w:hAnsi="David" w:cs="David"/>
          <w:b/>
          <w:bCs/>
          <w:sz w:val="24"/>
          <w:szCs w:val="24"/>
          <w:rtl/>
        </w:rPr>
        <w:t xml:space="preserve">מובהר כי </w:t>
      </w:r>
      <w:r w:rsidR="007029C5" w:rsidRPr="008A3989">
        <w:rPr>
          <w:rFonts w:ascii="David" w:hAnsi="David" w:cs="David"/>
          <w:b/>
          <w:bCs/>
          <w:sz w:val="24"/>
          <w:szCs w:val="24"/>
          <w:rtl/>
        </w:rPr>
        <w:t xml:space="preserve">כלל השאלות </w:t>
      </w:r>
      <w:r w:rsidR="00905AA7" w:rsidRPr="008A3989">
        <w:rPr>
          <w:rFonts w:ascii="David" w:hAnsi="David" w:cs="David"/>
          <w:b/>
          <w:bCs/>
          <w:sz w:val="24"/>
          <w:szCs w:val="24"/>
          <w:rtl/>
        </w:rPr>
        <w:t xml:space="preserve">והתשובות </w:t>
      </w:r>
      <w:r w:rsidR="007029C5" w:rsidRPr="008A3989">
        <w:rPr>
          <w:rFonts w:ascii="David" w:hAnsi="David" w:cs="David"/>
          <w:b/>
          <w:bCs/>
          <w:sz w:val="24"/>
          <w:szCs w:val="24"/>
          <w:rtl/>
        </w:rPr>
        <w:t>תתפרסמנה במלואן (ללא פרט</w:t>
      </w:r>
      <w:r w:rsidR="003D0B98" w:rsidRPr="008A3989">
        <w:rPr>
          <w:rFonts w:ascii="David" w:hAnsi="David" w:cs="David"/>
          <w:b/>
          <w:bCs/>
          <w:sz w:val="24"/>
          <w:szCs w:val="24"/>
          <w:rtl/>
        </w:rPr>
        <w:t>ים מזהים).</w:t>
      </w:r>
    </w:p>
    <w:p w14:paraId="17CDB3C9" w14:textId="544DCF11" w:rsidR="00F73A9C" w:rsidRPr="008A3989" w:rsidRDefault="00F73A9C" w:rsidP="000D3615">
      <w:pPr>
        <w:pStyle w:val="ListParagraph"/>
        <w:spacing w:after="0" w:line="360" w:lineRule="auto"/>
        <w:ind w:left="0"/>
        <w:rPr>
          <w:rFonts w:ascii="David" w:hAnsi="David" w:cs="David"/>
          <w:b/>
          <w:bCs/>
          <w:sz w:val="24"/>
          <w:szCs w:val="24"/>
          <w:rtl/>
        </w:rPr>
      </w:pPr>
      <w:bookmarkStart w:id="37" w:name="_Hlk94209172"/>
      <w:r w:rsidRPr="008A3989">
        <w:rPr>
          <w:rFonts w:ascii="David" w:hAnsi="David" w:cs="David"/>
          <w:b/>
          <w:bCs/>
          <w:sz w:val="24"/>
          <w:szCs w:val="24"/>
          <w:rtl/>
        </w:rPr>
        <w:t>מובהר כי מציע שלא יפנה לעורך המכרז כאמור, יהיה מנוע מלהעלות בעתיד כל טענה דרישה או תביעה בדבר אי בהירות, סתירות או אי התאמה במסמכי המכרז.</w:t>
      </w:r>
    </w:p>
    <w:bookmarkEnd w:id="37"/>
    <w:p w14:paraId="11E7B81B" w14:textId="1BC69CCC" w:rsidR="000816DD" w:rsidRPr="008A3989" w:rsidRDefault="000816DD" w:rsidP="000D3615">
      <w:pPr>
        <w:pStyle w:val="ListParagraph"/>
        <w:spacing w:after="0" w:line="360" w:lineRule="auto"/>
        <w:ind w:left="0"/>
        <w:jc w:val="both"/>
        <w:rPr>
          <w:rFonts w:ascii="David" w:hAnsi="David" w:cs="David"/>
          <w:sz w:val="24"/>
          <w:szCs w:val="24"/>
          <w:rtl/>
        </w:rPr>
      </w:pPr>
      <w:r w:rsidRPr="008A3989">
        <w:rPr>
          <w:rFonts w:ascii="David" w:hAnsi="David" w:cs="David"/>
          <w:sz w:val="24"/>
          <w:szCs w:val="24"/>
          <w:rtl/>
        </w:rPr>
        <w:t>בשאלות ההבהרה יש לציין</w:t>
      </w:r>
      <w:r w:rsidR="000F524C" w:rsidRPr="008A3989">
        <w:rPr>
          <w:rFonts w:ascii="David" w:hAnsi="David" w:cs="David"/>
          <w:sz w:val="24"/>
          <w:szCs w:val="24"/>
          <w:rtl/>
        </w:rPr>
        <w:t xml:space="preserve"> </w:t>
      </w:r>
      <w:r w:rsidRPr="008A3989">
        <w:rPr>
          <w:rFonts w:ascii="David" w:hAnsi="David" w:cs="David"/>
          <w:sz w:val="24"/>
          <w:szCs w:val="24"/>
          <w:rtl/>
        </w:rPr>
        <w:t>את הסעיף הספציפי אליו מתייחסת השאלה.</w:t>
      </w:r>
    </w:p>
    <w:p w14:paraId="018E975D" w14:textId="5EB2B629" w:rsidR="000816DD" w:rsidRPr="008A3989" w:rsidRDefault="000816DD" w:rsidP="000D3615">
      <w:pPr>
        <w:spacing w:after="0" w:line="360" w:lineRule="auto"/>
        <w:jc w:val="both"/>
        <w:rPr>
          <w:rFonts w:ascii="David" w:hAnsi="David" w:cs="David"/>
          <w:sz w:val="24"/>
          <w:szCs w:val="24"/>
          <w:rtl/>
        </w:rPr>
      </w:pPr>
      <w:r w:rsidRPr="008A3989">
        <w:rPr>
          <w:rFonts w:ascii="David" w:hAnsi="David" w:cs="David"/>
          <w:sz w:val="24"/>
          <w:szCs w:val="24"/>
          <w:rtl/>
        </w:rPr>
        <w:t>המשרד רשאי, בכל עת, קודם למועד האחרון להגשת המכרז, להכניס שינויים ותיקונים במסמכי המכרז, שיפורסמו בקובץ תשובות לשאלות ההבהרה. השינויים והתיקונים, כאמור, יהוו חלק בלתי נפרד מתנאי הקול הקורא.</w:t>
      </w:r>
    </w:p>
    <w:p w14:paraId="56517D10" w14:textId="14EFC6EE" w:rsidR="000816DD" w:rsidRPr="008A3989" w:rsidRDefault="000816DD" w:rsidP="000D3615">
      <w:pPr>
        <w:pStyle w:val="Heading2"/>
        <w:numPr>
          <w:ilvl w:val="0"/>
          <w:numId w:val="0"/>
        </w:numPr>
        <w:rPr>
          <w:rFonts w:ascii="David" w:hAnsi="David" w:cs="David"/>
          <w:color w:val="auto"/>
          <w:sz w:val="32"/>
          <w:szCs w:val="32"/>
        </w:rPr>
      </w:pPr>
      <w:bookmarkStart w:id="38" w:name="_Toc91758034"/>
      <w:bookmarkStart w:id="39" w:name="_Toc97452113"/>
      <w:bookmarkStart w:id="40" w:name="_Toc112230882"/>
      <w:r w:rsidRPr="008A3989">
        <w:rPr>
          <w:rFonts w:ascii="David" w:hAnsi="David" w:cs="David"/>
          <w:color w:val="auto"/>
          <w:sz w:val="32"/>
          <w:szCs w:val="32"/>
          <w:rtl/>
        </w:rPr>
        <w:t>ריכוז מועדים רלוונטיים</w:t>
      </w:r>
      <w:bookmarkEnd w:id="38"/>
      <w:bookmarkEnd w:id="39"/>
      <w:bookmarkEnd w:id="40"/>
    </w:p>
    <w:tbl>
      <w:tblPr>
        <w:tblStyle w:val="TableElegant"/>
        <w:tblpPr w:leftFromText="180" w:rightFromText="180" w:vertAnchor="text" w:tblpXSpec="center" w:tblpY="1"/>
        <w:tblOverlap w:val="never"/>
        <w:bidiVisual/>
        <w:tblW w:w="0" w:type="auto"/>
        <w:jc w:val="center"/>
        <w:tblLook w:val="04A0" w:firstRow="1" w:lastRow="0" w:firstColumn="1" w:lastColumn="0" w:noHBand="0" w:noVBand="1"/>
        <w:tblCaption w:val="מועדים רלוונטים"/>
      </w:tblPr>
      <w:tblGrid>
        <w:gridCol w:w="1662"/>
        <w:gridCol w:w="1112"/>
        <w:gridCol w:w="1036"/>
        <w:gridCol w:w="4450"/>
      </w:tblGrid>
      <w:tr w:rsidR="000816DD" w:rsidRPr="008A3989" w14:paraId="120281C7" w14:textId="77777777" w:rsidTr="000043A4">
        <w:trPr>
          <w:cnfStyle w:val="100000000000" w:firstRow="1" w:lastRow="0" w:firstColumn="0" w:lastColumn="0" w:oddVBand="0" w:evenVBand="0" w:oddHBand="0" w:evenHBand="0" w:firstRowFirstColumn="0" w:firstRowLastColumn="0" w:lastRowFirstColumn="0" w:lastRowLastColumn="0"/>
          <w:tblHeader/>
          <w:jc w:val="center"/>
        </w:trPr>
        <w:tc>
          <w:tcPr>
            <w:tcW w:w="1662" w:type="dxa"/>
          </w:tcPr>
          <w:p w14:paraId="649E93B1" w14:textId="77777777" w:rsidR="000816DD" w:rsidRPr="008A3989" w:rsidRDefault="000816DD" w:rsidP="000043A4">
            <w:pPr>
              <w:spacing w:line="360" w:lineRule="auto"/>
              <w:rPr>
                <w:rFonts w:ascii="David" w:hAnsi="David" w:cs="David"/>
                <w:b/>
                <w:bCs/>
                <w:rtl/>
              </w:rPr>
            </w:pPr>
            <w:r w:rsidRPr="008A3989">
              <w:rPr>
                <w:rFonts w:ascii="David" w:hAnsi="David" w:cs="David"/>
                <w:b/>
                <w:bCs/>
                <w:rtl/>
              </w:rPr>
              <w:t>נושא</w:t>
            </w:r>
          </w:p>
        </w:tc>
        <w:tc>
          <w:tcPr>
            <w:tcW w:w="1112" w:type="dxa"/>
          </w:tcPr>
          <w:p w14:paraId="3294D3E1" w14:textId="77777777" w:rsidR="000816DD" w:rsidRPr="008A3989" w:rsidRDefault="000816DD" w:rsidP="00D57622">
            <w:pPr>
              <w:spacing w:line="360" w:lineRule="auto"/>
              <w:jc w:val="both"/>
              <w:rPr>
                <w:rFonts w:ascii="David" w:hAnsi="David" w:cs="David"/>
                <w:b/>
                <w:bCs/>
                <w:rtl/>
              </w:rPr>
            </w:pPr>
            <w:r w:rsidRPr="008A3989">
              <w:rPr>
                <w:rFonts w:ascii="David" w:hAnsi="David" w:cs="David"/>
                <w:b/>
                <w:bCs/>
                <w:rtl/>
              </w:rPr>
              <w:t>תאריך</w:t>
            </w:r>
          </w:p>
        </w:tc>
        <w:tc>
          <w:tcPr>
            <w:tcW w:w="1036" w:type="dxa"/>
          </w:tcPr>
          <w:p w14:paraId="12912BC5" w14:textId="77777777" w:rsidR="000816DD" w:rsidRPr="008A3989" w:rsidRDefault="000816DD" w:rsidP="00D57622">
            <w:pPr>
              <w:spacing w:line="360" w:lineRule="auto"/>
              <w:jc w:val="both"/>
              <w:rPr>
                <w:rFonts w:ascii="David" w:hAnsi="David" w:cs="David"/>
                <w:b/>
                <w:bCs/>
                <w:rtl/>
              </w:rPr>
            </w:pPr>
            <w:r w:rsidRPr="008A3989">
              <w:rPr>
                <w:rFonts w:ascii="David" w:hAnsi="David" w:cs="David"/>
                <w:b/>
                <w:bCs/>
                <w:rtl/>
              </w:rPr>
              <w:t>שעה</w:t>
            </w:r>
          </w:p>
        </w:tc>
        <w:tc>
          <w:tcPr>
            <w:tcW w:w="4450" w:type="dxa"/>
          </w:tcPr>
          <w:p w14:paraId="6648CD8D" w14:textId="77777777" w:rsidR="000816DD" w:rsidRPr="008A3989" w:rsidRDefault="000816DD" w:rsidP="000043A4">
            <w:pPr>
              <w:spacing w:line="360" w:lineRule="auto"/>
              <w:rPr>
                <w:rFonts w:ascii="David" w:hAnsi="David" w:cs="David"/>
                <w:b/>
                <w:bCs/>
                <w:rtl/>
              </w:rPr>
            </w:pPr>
            <w:r w:rsidRPr="008A3989">
              <w:rPr>
                <w:rFonts w:ascii="David" w:hAnsi="David" w:cs="David"/>
                <w:b/>
                <w:bCs/>
                <w:rtl/>
              </w:rPr>
              <w:t>הערות</w:t>
            </w:r>
          </w:p>
        </w:tc>
      </w:tr>
      <w:tr w:rsidR="000816DD" w:rsidRPr="008A3989" w14:paraId="7482BA12" w14:textId="77777777" w:rsidTr="000043A4">
        <w:trPr>
          <w:trHeight w:val="773"/>
          <w:jc w:val="center"/>
        </w:trPr>
        <w:tc>
          <w:tcPr>
            <w:tcW w:w="1662" w:type="dxa"/>
          </w:tcPr>
          <w:p w14:paraId="053963D2" w14:textId="77777777" w:rsidR="000816DD" w:rsidRPr="008A3989" w:rsidRDefault="000816DD" w:rsidP="000043A4">
            <w:pPr>
              <w:spacing w:line="360" w:lineRule="auto"/>
              <w:rPr>
                <w:rFonts w:ascii="David" w:hAnsi="David" w:cs="David"/>
                <w:rtl/>
              </w:rPr>
            </w:pPr>
            <w:r w:rsidRPr="008A3989">
              <w:rPr>
                <w:rFonts w:ascii="David" w:hAnsi="David" w:cs="David"/>
                <w:rtl/>
              </w:rPr>
              <w:t>מועד פרסום קול קורא</w:t>
            </w:r>
          </w:p>
        </w:tc>
        <w:tc>
          <w:tcPr>
            <w:tcW w:w="1112" w:type="dxa"/>
          </w:tcPr>
          <w:p w14:paraId="05B72F6E" w14:textId="703F4BA2" w:rsidR="000816DD" w:rsidRPr="008A3989" w:rsidRDefault="00B1428F" w:rsidP="00233BA1">
            <w:pPr>
              <w:spacing w:line="360" w:lineRule="auto"/>
              <w:jc w:val="both"/>
              <w:rPr>
                <w:rFonts w:ascii="David" w:hAnsi="David" w:cs="David"/>
                <w:rtl/>
              </w:rPr>
            </w:pPr>
            <w:r>
              <w:rPr>
                <w:rFonts w:ascii="David" w:hAnsi="David" w:cs="David" w:hint="cs"/>
                <w:rtl/>
              </w:rPr>
              <w:t>28.</w:t>
            </w:r>
            <w:r w:rsidR="00F31452">
              <w:rPr>
                <w:rFonts w:ascii="David" w:hAnsi="David" w:cs="David" w:hint="cs"/>
                <w:rtl/>
              </w:rPr>
              <w:t>08.22</w:t>
            </w:r>
          </w:p>
        </w:tc>
        <w:tc>
          <w:tcPr>
            <w:tcW w:w="1036" w:type="dxa"/>
          </w:tcPr>
          <w:p w14:paraId="5FA35504" w14:textId="77777777" w:rsidR="000816DD" w:rsidRPr="008A3989" w:rsidRDefault="000816DD" w:rsidP="00D57622">
            <w:pPr>
              <w:spacing w:line="360" w:lineRule="auto"/>
              <w:jc w:val="both"/>
              <w:rPr>
                <w:rFonts w:ascii="David" w:hAnsi="David" w:cs="David"/>
                <w:rtl/>
              </w:rPr>
            </w:pPr>
          </w:p>
        </w:tc>
        <w:tc>
          <w:tcPr>
            <w:tcW w:w="4450" w:type="dxa"/>
          </w:tcPr>
          <w:p w14:paraId="1801744A" w14:textId="77777777" w:rsidR="000816DD" w:rsidRPr="008A3989" w:rsidRDefault="000816DD" w:rsidP="000043A4">
            <w:pPr>
              <w:spacing w:line="360" w:lineRule="auto"/>
              <w:rPr>
                <w:rFonts w:ascii="David" w:hAnsi="David" w:cs="David"/>
                <w:rtl/>
              </w:rPr>
            </w:pPr>
            <w:r w:rsidRPr="008A3989">
              <w:rPr>
                <w:rFonts w:ascii="David" w:hAnsi="David" w:cs="David"/>
                <w:rtl/>
              </w:rPr>
              <w:t>עיתון בשפה העברית</w:t>
            </w:r>
          </w:p>
          <w:p w14:paraId="0AD6FBB3" w14:textId="467CD1B0" w:rsidR="000816DD" w:rsidRPr="008A3989" w:rsidRDefault="000816DD" w:rsidP="000043A4">
            <w:pPr>
              <w:spacing w:line="360" w:lineRule="auto"/>
              <w:rPr>
                <w:rFonts w:ascii="David" w:hAnsi="David" w:cs="David"/>
                <w:rtl/>
              </w:rPr>
            </w:pPr>
            <w:r w:rsidRPr="008A3989">
              <w:rPr>
                <w:rFonts w:ascii="David" w:hAnsi="David" w:cs="David"/>
                <w:rtl/>
              </w:rPr>
              <w:t xml:space="preserve">עיתון בשפה הערבית </w:t>
            </w:r>
          </w:p>
        </w:tc>
      </w:tr>
      <w:tr w:rsidR="000816DD" w:rsidRPr="008A3989" w14:paraId="1A00FAEE" w14:textId="77777777" w:rsidTr="000043A4">
        <w:trPr>
          <w:jc w:val="center"/>
        </w:trPr>
        <w:tc>
          <w:tcPr>
            <w:tcW w:w="1662" w:type="dxa"/>
          </w:tcPr>
          <w:p w14:paraId="56293FA5" w14:textId="77777777" w:rsidR="000816DD" w:rsidRPr="008A3989" w:rsidRDefault="000816DD" w:rsidP="000043A4">
            <w:pPr>
              <w:spacing w:line="360" w:lineRule="auto"/>
              <w:rPr>
                <w:rFonts w:ascii="David" w:hAnsi="David" w:cs="David"/>
                <w:rtl/>
              </w:rPr>
            </w:pPr>
            <w:r w:rsidRPr="008A3989">
              <w:rPr>
                <w:rFonts w:ascii="David" w:hAnsi="David" w:cs="David"/>
                <w:rtl/>
              </w:rPr>
              <w:t>מועד אחרון להגשת הצעות</w:t>
            </w:r>
          </w:p>
        </w:tc>
        <w:tc>
          <w:tcPr>
            <w:tcW w:w="1112" w:type="dxa"/>
          </w:tcPr>
          <w:p w14:paraId="077B8791" w14:textId="1B3D623F" w:rsidR="000816DD" w:rsidRPr="008A3989" w:rsidRDefault="00F00DAB" w:rsidP="00962760">
            <w:pPr>
              <w:spacing w:line="360" w:lineRule="auto"/>
              <w:jc w:val="both"/>
              <w:rPr>
                <w:rFonts w:ascii="David" w:hAnsi="David" w:cs="David"/>
                <w:rtl/>
              </w:rPr>
            </w:pPr>
            <w:r>
              <w:rPr>
                <w:rFonts w:ascii="David" w:hAnsi="David" w:cs="David" w:hint="cs"/>
                <w:rtl/>
              </w:rPr>
              <w:t>02.10.22</w:t>
            </w:r>
          </w:p>
        </w:tc>
        <w:tc>
          <w:tcPr>
            <w:tcW w:w="1036" w:type="dxa"/>
          </w:tcPr>
          <w:p w14:paraId="290C8B5C" w14:textId="77777777" w:rsidR="000816DD" w:rsidRPr="008A3989" w:rsidRDefault="000816DD" w:rsidP="00D57622">
            <w:pPr>
              <w:spacing w:line="360" w:lineRule="auto"/>
              <w:jc w:val="both"/>
              <w:rPr>
                <w:rFonts w:ascii="David" w:hAnsi="David" w:cs="David"/>
                <w:rtl/>
              </w:rPr>
            </w:pPr>
            <w:r w:rsidRPr="008A3989">
              <w:rPr>
                <w:rFonts w:ascii="David" w:hAnsi="David" w:cs="David"/>
                <w:rtl/>
              </w:rPr>
              <w:t>12:00</w:t>
            </w:r>
          </w:p>
        </w:tc>
        <w:tc>
          <w:tcPr>
            <w:tcW w:w="4450" w:type="dxa"/>
          </w:tcPr>
          <w:p w14:paraId="614B1F69" w14:textId="77777777" w:rsidR="000816DD" w:rsidRPr="008A3989" w:rsidRDefault="000816DD" w:rsidP="000043A4">
            <w:pPr>
              <w:spacing w:line="360" w:lineRule="auto"/>
              <w:rPr>
                <w:rFonts w:ascii="David" w:hAnsi="David" w:cs="David"/>
                <w:rtl/>
              </w:rPr>
            </w:pPr>
            <w:r w:rsidRPr="008A3989">
              <w:rPr>
                <w:rFonts w:ascii="David" w:hAnsi="David" w:cs="David"/>
                <w:rtl/>
              </w:rPr>
              <w:t>הצעות המחקר חייבות להגיע ל</w:t>
            </w:r>
            <w:r w:rsidR="00905AA7" w:rsidRPr="008A3989">
              <w:rPr>
                <w:rFonts w:ascii="David" w:hAnsi="David" w:cs="David"/>
                <w:rtl/>
              </w:rPr>
              <w:t xml:space="preserve">תיבת המכרזים עד </w:t>
            </w:r>
            <w:r w:rsidR="00A82218" w:rsidRPr="008A3989">
              <w:rPr>
                <w:rFonts w:ascii="David" w:hAnsi="David" w:cs="David"/>
                <w:rtl/>
              </w:rPr>
              <w:t>למועד והשעה הנקובים.</w:t>
            </w:r>
            <w:r w:rsidRPr="008A3989">
              <w:rPr>
                <w:rFonts w:ascii="David" w:hAnsi="David" w:cs="David"/>
                <w:rtl/>
              </w:rPr>
              <w:t xml:space="preserve"> הצעה אשר לא תגיע </w:t>
            </w:r>
            <w:r w:rsidR="00905AA7" w:rsidRPr="008A3989">
              <w:rPr>
                <w:rFonts w:ascii="David" w:hAnsi="David" w:cs="David"/>
                <w:rtl/>
              </w:rPr>
              <w:t xml:space="preserve">לתיבת המכרזים </w:t>
            </w:r>
            <w:r w:rsidRPr="008A3989">
              <w:rPr>
                <w:rFonts w:ascii="David" w:hAnsi="David" w:cs="David"/>
                <w:rtl/>
              </w:rPr>
              <w:t>עד מועד</w:t>
            </w:r>
            <w:r w:rsidR="000D3615" w:rsidRPr="008A3989">
              <w:rPr>
                <w:rFonts w:ascii="David" w:hAnsi="David" w:cs="David"/>
                <w:rtl/>
              </w:rPr>
              <w:t xml:space="preserve"> זה </w:t>
            </w:r>
            <w:r w:rsidRPr="008A3989">
              <w:rPr>
                <w:rFonts w:ascii="David" w:hAnsi="David" w:cs="David"/>
                <w:rtl/>
              </w:rPr>
              <w:t>לא תובא לדיון גם אם נשלחה בדואר רשום או</w:t>
            </w:r>
            <w:r w:rsidR="00905AA7" w:rsidRPr="008A3989">
              <w:rPr>
                <w:rFonts w:ascii="David" w:hAnsi="David" w:cs="David"/>
                <w:rtl/>
              </w:rPr>
              <w:t xml:space="preserve"> </w:t>
            </w:r>
            <w:r w:rsidRPr="008A3989">
              <w:rPr>
                <w:rFonts w:ascii="David" w:hAnsi="David" w:cs="David"/>
                <w:rtl/>
              </w:rPr>
              <w:t>בכל דרך אחרת</w:t>
            </w:r>
            <w:r w:rsidR="00905AA7" w:rsidRPr="008A3989">
              <w:rPr>
                <w:rFonts w:ascii="David" w:hAnsi="David" w:cs="David"/>
                <w:rtl/>
              </w:rPr>
              <w:t>.</w:t>
            </w:r>
          </w:p>
        </w:tc>
      </w:tr>
      <w:tr w:rsidR="000816DD" w:rsidRPr="008A3989" w14:paraId="23BA4AEC" w14:textId="77777777" w:rsidTr="000043A4">
        <w:trPr>
          <w:jc w:val="center"/>
        </w:trPr>
        <w:tc>
          <w:tcPr>
            <w:tcW w:w="1662" w:type="dxa"/>
          </w:tcPr>
          <w:p w14:paraId="32A732A3" w14:textId="77777777" w:rsidR="000816DD" w:rsidRPr="008A3989" w:rsidRDefault="000816DD" w:rsidP="000043A4">
            <w:pPr>
              <w:spacing w:line="360" w:lineRule="auto"/>
              <w:rPr>
                <w:rFonts w:ascii="David" w:hAnsi="David" w:cs="David"/>
                <w:rtl/>
              </w:rPr>
            </w:pPr>
            <w:r w:rsidRPr="008A3989">
              <w:rPr>
                <w:rFonts w:ascii="David" w:hAnsi="David" w:cs="David"/>
                <w:rtl/>
              </w:rPr>
              <w:t>מועד אחרון לשאלות / לבקשת הבהרות</w:t>
            </w:r>
          </w:p>
        </w:tc>
        <w:tc>
          <w:tcPr>
            <w:tcW w:w="1112" w:type="dxa"/>
          </w:tcPr>
          <w:p w14:paraId="534E5734" w14:textId="1A0E125A" w:rsidR="000816DD" w:rsidRPr="008A3989" w:rsidRDefault="00F00DAB" w:rsidP="00D57622">
            <w:pPr>
              <w:spacing w:line="360" w:lineRule="auto"/>
              <w:jc w:val="both"/>
              <w:rPr>
                <w:rFonts w:ascii="David" w:hAnsi="David" w:cs="David"/>
                <w:rtl/>
              </w:rPr>
            </w:pPr>
            <w:r>
              <w:rPr>
                <w:rFonts w:ascii="David" w:hAnsi="David" w:cs="David" w:hint="cs"/>
                <w:rtl/>
              </w:rPr>
              <w:t>11.09.22</w:t>
            </w:r>
          </w:p>
        </w:tc>
        <w:tc>
          <w:tcPr>
            <w:tcW w:w="1036" w:type="dxa"/>
          </w:tcPr>
          <w:p w14:paraId="7F74445F" w14:textId="77777777" w:rsidR="000816DD" w:rsidRPr="008A3989" w:rsidRDefault="000816DD" w:rsidP="00D57622">
            <w:pPr>
              <w:spacing w:line="360" w:lineRule="auto"/>
              <w:jc w:val="both"/>
              <w:rPr>
                <w:rFonts w:ascii="David" w:hAnsi="David" w:cs="David"/>
                <w:rtl/>
              </w:rPr>
            </w:pPr>
            <w:r w:rsidRPr="008A3989">
              <w:rPr>
                <w:rFonts w:ascii="David" w:hAnsi="David" w:cs="David"/>
                <w:rtl/>
              </w:rPr>
              <w:t>12:00</w:t>
            </w:r>
          </w:p>
        </w:tc>
        <w:tc>
          <w:tcPr>
            <w:tcW w:w="4450" w:type="dxa"/>
          </w:tcPr>
          <w:p w14:paraId="2A6FF297" w14:textId="2E3A4A8F" w:rsidR="000816DD" w:rsidRPr="008A3989" w:rsidRDefault="000816DD" w:rsidP="000043A4">
            <w:pPr>
              <w:spacing w:line="360" w:lineRule="auto"/>
              <w:rPr>
                <w:rFonts w:ascii="David" w:hAnsi="David" w:cs="David"/>
                <w:rtl/>
              </w:rPr>
            </w:pPr>
            <w:r w:rsidRPr="008A3989">
              <w:rPr>
                <w:rFonts w:ascii="David" w:hAnsi="David" w:cs="David"/>
                <w:rtl/>
              </w:rPr>
              <w:t>חוקרים יוכלו לפנות</w:t>
            </w:r>
            <w:r w:rsidR="000F524C" w:rsidRPr="008A3989">
              <w:rPr>
                <w:rFonts w:ascii="David" w:hAnsi="David" w:cs="David"/>
                <w:rtl/>
              </w:rPr>
              <w:t xml:space="preserve"> </w:t>
            </w:r>
            <w:r w:rsidR="00A82218" w:rsidRPr="008A3989">
              <w:rPr>
                <w:rFonts w:ascii="David" w:hAnsi="David" w:cs="David"/>
                <w:rtl/>
              </w:rPr>
              <w:t>עד למועד והשעה הנקובים</w:t>
            </w:r>
            <w:r w:rsidR="000F524C" w:rsidRPr="008A3989">
              <w:rPr>
                <w:rFonts w:ascii="David" w:hAnsi="David" w:cs="David"/>
                <w:rtl/>
              </w:rPr>
              <w:t xml:space="preserve"> </w:t>
            </w:r>
            <w:r w:rsidRPr="008A3989">
              <w:rPr>
                <w:rFonts w:ascii="David" w:hAnsi="David" w:cs="David"/>
                <w:b/>
                <w:bCs/>
                <w:u w:val="single"/>
                <w:rtl/>
              </w:rPr>
              <w:t>בכתב בלבד</w:t>
            </w:r>
            <w:r w:rsidR="00A82218" w:rsidRPr="008A3989">
              <w:rPr>
                <w:rFonts w:ascii="David" w:hAnsi="David" w:cs="David"/>
                <w:rtl/>
              </w:rPr>
              <w:t xml:space="preserve"> </w:t>
            </w:r>
            <w:r w:rsidRPr="008A3989">
              <w:rPr>
                <w:rFonts w:ascii="David" w:hAnsi="David" w:cs="David"/>
                <w:rtl/>
              </w:rPr>
              <w:t xml:space="preserve">(בדוא"ל לכתובת: </w:t>
            </w:r>
            <w:hyperlink r:id="rId11" w:history="1">
              <w:r w:rsidR="0062401E" w:rsidRPr="008A3989">
                <w:rPr>
                  <w:rStyle w:val="Hyperlink"/>
                  <w:rFonts w:ascii="David" w:hAnsi="David" w:cs="David"/>
                </w:rPr>
                <w:t>revitalh@sviva.gov.il</w:t>
              </w:r>
              <w:r w:rsidR="0062401E" w:rsidRPr="008A3989">
                <w:rPr>
                  <w:rStyle w:val="Hyperlink"/>
                  <w:rFonts w:ascii="David" w:hAnsi="David" w:cs="David"/>
                  <w:rtl/>
                </w:rPr>
                <w:t>)</w:t>
              </w:r>
            </w:hyperlink>
            <w:r w:rsidR="000F524C" w:rsidRPr="008A3989">
              <w:rPr>
                <w:rFonts w:ascii="David" w:hAnsi="David" w:cs="David"/>
                <w:rtl/>
              </w:rPr>
              <w:t xml:space="preserve"> </w:t>
            </w:r>
            <w:r w:rsidRPr="008A3989">
              <w:rPr>
                <w:rFonts w:ascii="David" w:hAnsi="David" w:cs="David"/>
                <w:rtl/>
              </w:rPr>
              <w:t>ללשכת המדענית הראשית לשם קבלת הבהרות לקול קורא. בשאלות ההבהרה יש לציין</w:t>
            </w:r>
            <w:r w:rsidR="000F524C" w:rsidRPr="008A3989">
              <w:rPr>
                <w:rFonts w:ascii="David" w:hAnsi="David" w:cs="David"/>
                <w:rtl/>
              </w:rPr>
              <w:t xml:space="preserve"> </w:t>
            </w:r>
            <w:r w:rsidRPr="008A3989">
              <w:rPr>
                <w:rFonts w:ascii="David" w:hAnsi="David" w:cs="David"/>
                <w:rtl/>
              </w:rPr>
              <w:t>את הסעיף הספציפי אליו מתייחסת השאלה.</w:t>
            </w:r>
            <w:r w:rsidRPr="008A3989">
              <w:rPr>
                <w:rFonts w:ascii="David" w:hAnsi="David" w:cs="David"/>
                <w:rtl/>
              </w:rPr>
              <w:tab/>
            </w:r>
          </w:p>
        </w:tc>
      </w:tr>
      <w:tr w:rsidR="000816DD" w:rsidRPr="008A3989" w14:paraId="2C6FFDFB" w14:textId="77777777" w:rsidTr="000043A4">
        <w:trPr>
          <w:jc w:val="center"/>
        </w:trPr>
        <w:tc>
          <w:tcPr>
            <w:tcW w:w="1662" w:type="dxa"/>
          </w:tcPr>
          <w:p w14:paraId="3CD8FED3" w14:textId="77777777" w:rsidR="000816DD" w:rsidRPr="008A3989" w:rsidRDefault="000816DD" w:rsidP="000043A4">
            <w:pPr>
              <w:spacing w:line="360" w:lineRule="auto"/>
              <w:rPr>
                <w:rFonts w:ascii="David" w:hAnsi="David" w:cs="David"/>
                <w:rtl/>
              </w:rPr>
            </w:pPr>
            <w:r w:rsidRPr="008A3989">
              <w:rPr>
                <w:rFonts w:ascii="David" w:hAnsi="David" w:cs="David"/>
                <w:rtl/>
              </w:rPr>
              <w:t>מועד פרסום תשובות / הבהרות</w:t>
            </w:r>
          </w:p>
        </w:tc>
        <w:tc>
          <w:tcPr>
            <w:tcW w:w="1112" w:type="dxa"/>
          </w:tcPr>
          <w:p w14:paraId="6BB4BC3E" w14:textId="4B104710" w:rsidR="000816DD" w:rsidRPr="008A3989" w:rsidRDefault="00F00DAB" w:rsidP="00D57622">
            <w:pPr>
              <w:spacing w:line="360" w:lineRule="auto"/>
              <w:jc w:val="both"/>
              <w:rPr>
                <w:rFonts w:ascii="David" w:hAnsi="David" w:cs="David"/>
                <w:rtl/>
              </w:rPr>
            </w:pPr>
            <w:r>
              <w:rPr>
                <w:rFonts w:ascii="David" w:hAnsi="David" w:cs="David" w:hint="cs"/>
                <w:rtl/>
              </w:rPr>
              <w:t>22.09.22</w:t>
            </w:r>
          </w:p>
        </w:tc>
        <w:tc>
          <w:tcPr>
            <w:tcW w:w="1036" w:type="dxa"/>
          </w:tcPr>
          <w:p w14:paraId="0FA67D54" w14:textId="77777777" w:rsidR="000816DD" w:rsidRPr="008A3989" w:rsidRDefault="000816DD" w:rsidP="00D57622">
            <w:pPr>
              <w:spacing w:line="360" w:lineRule="auto"/>
              <w:jc w:val="both"/>
              <w:rPr>
                <w:rFonts w:ascii="David" w:hAnsi="David" w:cs="David"/>
                <w:rtl/>
              </w:rPr>
            </w:pPr>
          </w:p>
        </w:tc>
        <w:tc>
          <w:tcPr>
            <w:tcW w:w="4450" w:type="dxa"/>
          </w:tcPr>
          <w:p w14:paraId="362CE713" w14:textId="38139774" w:rsidR="004C1F89" w:rsidRPr="008A3989" w:rsidRDefault="004C1F89" w:rsidP="004C1F89">
            <w:pPr>
              <w:spacing w:line="360" w:lineRule="auto"/>
              <w:rPr>
                <w:rFonts w:ascii="David" w:hAnsi="David" w:cs="David"/>
                <w:rtl/>
              </w:rPr>
            </w:pPr>
            <w:r w:rsidRPr="008A3989">
              <w:rPr>
                <w:rFonts w:ascii="David" w:hAnsi="David" w:cs="David"/>
                <w:rtl/>
              </w:rPr>
              <w:t xml:space="preserve">התשובות או ההבהרות שיינתנו לשאלות יפורסמו באתר האינטרנט של המשרד להגנת הסביבה בהתאם לתאריך הנקוב. </w:t>
            </w:r>
          </w:p>
          <w:p w14:paraId="0122BB16" w14:textId="62A5FC9A" w:rsidR="000816DD" w:rsidRPr="008A3989" w:rsidRDefault="004C1F89" w:rsidP="004C1F89">
            <w:pPr>
              <w:spacing w:line="360" w:lineRule="auto"/>
              <w:rPr>
                <w:rFonts w:ascii="David" w:hAnsi="David" w:cs="David"/>
                <w:rtl/>
              </w:rPr>
            </w:pPr>
            <w:r w:rsidRPr="008A3989">
              <w:rPr>
                <w:rFonts w:ascii="David" w:hAnsi="David" w:cs="David"/>
                <w:rtl/>
              </w:rPr>
              <w:t>באחריות המציעים לעקוב אחר התשובות באתר האינטרנט של המשרד תחת הנושא מחקר ופיתוח.</w:t>
            </w:r>
          </w:p>
        </w:tc>
      </w:tr>
    </w:tbl>
    <w:p w14:paraId="5F6F487F" w14:textId="27453D97" w:rsidR="005C2E3F" w:rsidRPr="008A3989" w:rsidRDefault="004C1F89" w:rsidP="00D46B83">
      <w:pPr>
        <w:pStyle w:val="Heading2"/>
        <w:numPr>
          <w:ilvl w:val="0"/>
          <w:numId w:val="0"/>
        </w:numPr>
        <w:rPr>
          <w:rFonts w:ascii="David" w:hAnsi="David" w:cs="David"/>
          <w:sz w:val="28"/>
          <w:szCs w:val="28"/>
        </w:rPr>
      </w:pPr>
      <w:bookmarkStart w:id="41" w:name="_Toc90374302"/>
      <w:r w:rsidRPr="008A3989">
        <w:rPr>
          <w:rFonts w:ascii="David" w:hAnsi="David" w:cs="David"/>
          <w:sz w:val="28"/>
          <w:szCs w:val="28"/>
          <w:rtl/>
        </w:rPr>
        <w:t xml:space="preserve"> </w:t>
      </w:r>
      <w:bookmarkStart w:id="42" w:name="_Toc112230883"/>
      <w:r w:rsidR="000D3615" w:rsidRPr="008A3989">
        <w:rPr>
          <w:rFonts w:ascii="David" w:hAnsi="David" w:cs="David"/>
          <w:sz w:val="28"/>
          <w:szCs w:val="28"/>
          <w:rtl/>
        </w:rPr>
        <w:t xml:space="preserve">סעיף 11: </w:t>
      </w:r>
      <w:r w:rsidR="000816DD" w:rsidRPr="008A3989">
        <w:rPr>
          <w:rFonts w:ascii="David" w:hAnsi="David" w:cs="David"/>
          <w:sz w:val="28"/>
          <w:szCs w:val="28"/>
          <w:rtl/>
        </w:rPr>
        <w:t>רשימת נספחים</w:t>
      </w:r>
      <w:bookmarkEnd w:id="41"/>
      <w:bookmarkEnd w:id="42"/>
    </w:p>
    <w:p w14:paraId="4B3D0BF6" w14:textId="62D58A47" w:rsidR="00392C3C" w:rsidRPr="008A3989" w:rsidRDefault="00392C3C" w:rsidP="00392C3C">
      <w:pPr>
        <w:pStyle w:val="ListParagraph"/>
        <w:spacing w:line="360" w:lineRule="auto"/>
        <w:ind w:left="360"/>
        <w:rPr>
          <w:rFonts w:ascii="David" w:hAnsi="David" w:cs="David"/>
          <w:sz w:val="24"/>
          <w:szCs w:val="24"/>
          <w:rtl/>
        </w:rPr>
      </w:pPr>
      <w:r w:rsidRPr="008A3989">
        <w:rPr>
          <w:rFonts w:ascii="David" w:hAnsi="David" w:cs="David"/>
          <w:sz w:val="24"/>
          <w:szCs w:val="24"/>
          <w:rtl/>
        </w:rPr>
        <w:t xml:space="preserve">נספח א' </w:t>
      </w:r>
      <w:r w:rsidR="000043A4" w:rsidRPr="008A3989">
        <w:rPr>
          <w:rFonts w:ascii="David" w:hAnsi="David" w:cs="David"/>
          <w:sz w:val="24"/>
          <w:szCs w:val="24"/>
          <w:rtl/>
        </w:rPr>
        <w:t>–</w:t>
      </w:r>
      <w:r w:rsidRPr="008A3989">
        <w:rPr>
          <w:rFonts w:ascii="David" w:hAnsi="David" w:cs="David"/>
          <w:sz w:val="24"/>
          <w:szCs w:val="24"/>
          <w:rtl/>
        </w:rPr>
        <w:t xml:space="preserve"> טופס הצעה</w:t>
      </w:r>
    </w:p>
    <w:p w14:paraId="0000BA08" w14:textId="2A810514" w:rsidR="00392C3C" w:rsidRPr="008A3989" w:rsidRDefault="00392C3C" w:rsidP="00B53DCC">
      <w:pPr>
        <w:pStyle w:val="ListParagraph"/>
        <w:spacing w:line="360" w:lineRule="auto"/>
        <w:ind w:left="360"/>
        <w:rPr>
          <w:rFonts w:ascii="David" w:hAnsi="David" w:cs="David"/>
          <w:sz w:val="24"/>
          <w:szCs w:val="24"/>
          <w:rtl/>
        </w:rPr>
      </w:pPr>
      <w:r w:rsidRPr="008A3989">
        <w:rPr>
          <w:rFonts w:ascii="David" w:hAnsi="David" w:cs="David"/>
          <w:sz w:val="24"/>
          <w:szCs w:val="24"/>
          <w:rtl/>
        </w:rPr>
        <w:t xml:space="preserve">נספח </w:t>
      </w:r>
      <w:r w:rsidR="00B53DCC" w:rsidRPr="008A3989">
        <w:rPr>
          <w:rFonts w:ascii="David" w:hAnsi="David" w:cs="David"/>
          <w:sz w:val="24"/>
          <w:szCs w:val="24"/>
          <w:rtl/>
        </w:rPr>
        <w:t>ב</w:t>
      </w:r>
      <w:r w:rsidRPr="008A3989">
        <w:rPr>
          <w:rFonts w:ascii="David" w:hAnsi="David" w:cs="David"/>
          <w:sz w:val="24"/>
          <w:szCs w:val="24"/>
          <w:rtl/>
        </w:rPr>
        <w:t xml:space="preserve"> </w:t>
      </w:r>
      <w:r w:rsidR="000043A4" w:rsidRPr="008A3989">
        <w:rPr>
          <w:rFonts w:ascii="David" w:hAnsi="David" w:cs="David"/>
          <w:sz w:val="24"/>
          <w:szCs w:val="24"/>
          <w:rtl/>
        </w:rPr>
        <w:t>–</w:t>
      </w:r>
      <w:r w:rsidRPr="008A3989">
        <w:rPr>
          <w:rFonts w:ascii="David" w:hAnsi="David" w:cs="David"/>
          <w:sz w:val="24"/>
          <w:szCs w:val="24"/>
          <w:rtl/>
        </w:rPr>
        <w:t xml:space="preserve"> נוסח הסכם התקשרות</w:t>
      </w:r>
    </w:p>
    <w:p w14:paraId="36ED7A55" w14:textId="77777777" w:rsidR="00B53DCC" w:rsidRPr="008A3989" w:rsidRDefault="00B53DCC" w:rsidP="00B53DCC">
      <w:pPr>
        <w:pStyle w:val="ListParagraph"/>
        <w:spacing w:line="360" w:lineRule="auto"/>
        <w:ind w:left="360"/>
        <w:rPr>
          <w:rFonts w:ascii="David" w:hAnsi="David" w:cs="David"/>
          <w:sz w:val="24"/>
          <w:szCs w:val="24"/>
          <w:rtl/>
        </w:rPr>
      </w:pPr>
      <w:r w:rsidRPr="008A3989">
        <w:rPr>
          <w:rFonts w:ascii="David" w:hAnsi="David" w:cs="David"/>
          <w:sz w:val="24"/>
          <w:szCs w:val="24"/>
          <w:rtl/>
        </w:rPr>
        <w:t xml:space="preserve">נספח ג' – </w:t>
      </w:r>
      <w:bookmarkStart w:id="43" w:name="_Hlk94209633"/>
      <w:r w:rsidRPr="008A3989">
        <w:rPr>
          <w:rFonts w:ascii="David" w:hAnsi="David" w:cs="David"/>
          <w:sz w:val="24"/>
          <w:szCs w:val="24"/>
          <w:rtl/>
        </w:rPr>
        <w:t>תצהיר בדבר התחייבות מציעים במכרז (הצהרה כללית)</w:t>
      </w:r>
      <w:bookmarkEnd w:id="43"/>
    </w:p>
    <w:p w14:paraId="4F7AD5E9" w14:textId="23AACF22" w:rsidR="00392C3C" w:rsidRPr="008A3989" w:rsidRDefault="00392C3C" w:rsidP="00392C3C">
      <w:pPr>
        <w:pStyle w:val="ListParagraph"/>
        <w:spacing w:line="360" w:lineRule="auto"/>
        <w:ind w:left="360"/>
        <w:rPr>
          <w:rFonts w:ascii="David" w:hAnsi="David" w:cs="David"/>
          <w:sz w:val="24"/>
          <w:szCs w:val="24"/>
          <w:rtl/>
        </w:rPr>
      </w:pPr>
      <w:bookmarkStart w:id="44" w:name="_Hlk94209696"/>
      <w:r w:rsidRPr="008A3989">
        <w:rPr>
          <w:rFonts w:ascii="David" w:hAnsi="David" w:cs="David"/>
          <w:sz w:val="24"/>
          <w:szCs w:val="24"/>
          <w:rtl/>
        </w:rPr>
        <w:t>נספח ד'</w:t>
      </w:r>
      <w:r w:rsidR="00B53DCC" w:rsidRPr="008A3989">
        <w:rPr>
          <w:rFonts w:ascii="David" w:hAnsi="David" w:cs="David"/>
          <w:sz w:val="24"/>
          <w:szCs w:val="24"/>
          <w:rtl/>
        </w:rPr>
        <w:t xml:space="preserve"> (1)</w:t>
      </w:r>
      <w:r w:rsidRPr="008A3989">
        <w:rPr>
          <w:rFonts w:ascii="David" w:hAnsi="David" w:cs="David"/>
          <w:sz w:val="24"/>
          <w:szCs w:val="24"/>
          <w:rtl/>
        </w:rPr>
        <w:t xml:space="preserve"> </w:t>
      </w:r>
      <w:r w:rsidR="000043A4" w:rsidRPr="008A3989">
        <w:rPr>
          <w:rFonts w:ascii="David" w:hAnsi="David" w:cs="David"/>
          <w:sz w:val="24"/>
          <w:szCs w:val="24"/>
          <w:rtl/>
        </w:rPr>
        <w:t>–</w:t>
      </w:r>
      <w:r w:rsidRPr="008A3989">
        <w:rPr>
          <w:rFonts w:ascii="David" w:hAnsi="David" w:cs="David"/>
          <w:sz w:val="24"/>
          <w:szCs w:val="24"/>
          <w:rtl/>
        </w:rPr>
        <w:t xml:space="preserve"> התחייבות ותצהיר מציע</w:t>
      </w:r>
      <w:r w:rsidR="00B53DCC" w:rsidRPr="008A3989">
        <w:rPr>
          <w:rFonts w:ascii="David" w:hAnsi="David" w:cs="David"/>
          <w:sz w:val="24"/>
          <w:szCs w:val="24"/>
          <w:rtl/>
        </w:rPr>
        <w:t xml:space="preserve"> (מוסד להשכלה גבוהה)</w:t>
      </w:r>
    </w:p>
    <w:p w14:paraId="366D3AC4" w14:textId="14D89A62" w:rsidR="00B53DCC" w:rsidRPr="008A3989" w:rsidRDefault="00B53DCC" w:rsidP="00392C3C">
      <w:pPr>
        <w:pStyle w:val="ListParagraph"/>
        <w:spacing w:line="360" w:lineRule="auto"/>
        <w:ind w:left="360"/>
        <w:rPr>
          <w:rFonts w:ascii="David" w:hAnsi="David" w:cs="David"/>
          <w:sz w:val="24"/>
          <w:szCs w:val="24"/>
          <w:rtl/>
        </w:rPr>
      </w:pPr>
      <w:r w:rsidRPr="008A3989">
        <w:rPr>
          <w:rFonts w:ascii="David" w:hAnsi="David" w:cs="David"/>
          <w:sz w:val="24"/>
          <w:szCs w:val="24"/>
          <w:rtl/>
        </w:rPr>
        <w:t>נספח ד' (2) – התחייבות ותצהיר מציע (למציע שאינו מוסד להשכלה גבוהה)</w:t>
      </w:r>
    </w:p>
    <w:p w14:paraId="177432FE" w14:textId="21A0BD98" w:rsidR="00392C3C" w:rsidRPr="008A3989" w:rsidRDefault="00392C3C" w:rsidP="00624CCA">
      <w:pPr>
        <w:pStyle w:val="ListParagraph"/>
        <w:spacing w:line="360" w:lineRule="auto"/>
        <w:ind w:left="360"/>
        <w:rPr>
          <w:rFonts w:ascii="David" w:hAnsi="David" w:cs="David"/>
          <w:sz w:val="24"/>
          <w:szCs w:val="24"/>
          <w:rtl/>
        </w:rPr>
      </w:pPr>
      <w:r w:rsidRPr="008A3989">
        <w:rPr>
          <w:rFonts w:ascii="David" w:hAnsi="David" w:cs="David"/>
          <w:sz w:val="24"/>
          <w:szCs w:val="24"/>
          <w:rtl/>
        </w:rPr>
        <w:t xml:space="preserve">נספח </w:t>
      </w:r>
      <w:r w:rsidR="00624CCA" w:rsidRPr="008A3989">
        <w:rPr>
          <w:rFonts w:ascii="David" w:hAnsi="David" w:cs="David"/>
          <w:sz w:val="24"/>
          <w:szCs w:val="24"/>
          <w:rtl/>
        </w:rPr>
        <w:t>ה</w:t>
      </w:r>
      <w:r w:rsidRPr="008A3989">
        <w:rPr>
          <w:rFonts w:ascii="David" w:hAnsi="David" w:cs="David"/>
          <w:sz w:val="24"/>
          <w:szCs w:val="24"/>
          <w:rtl/>
        </w:rPr>
        <w:t xml:space="preserve">' </w:t>
      </w:r>
      <w:r w:rsidR="000043A4" w:rsidRPr="008A3989">
        <w:rPr>
          <w:rFonts w:ascii="David" w:hAnsi="David" w:cs="David"/>
          <w:sz w:val="24"/>
          <w:szCs w:val="24"/>
          <w:rtl/>
        </w:rPr>
        <w:t>–</w:t>
      </w:r>
      <w:r w:rsidRPr="008A3989">
        <w:rPr>
          <w:rFonts w:ascii="David" w:hAnsi="David" w:cs="David"/>
          <w:sz w:val="24"/>
          <w:szCs w:val="24"/>
          <w:rtl/>
        </w:rPr>
        <w:t xml:space="preserve"> תצהיר בדבר אי העסקת עובדים זרים והתחייבות בדבר עמידה בחוקי עבודה</w:t>
      </w:r>
    </w:p>
    <w:p w14:paraId="0974D09D" w14:textId="55288431" w:rsidR="00624CCA" w:rsidRPr="008A3989" w:rsidRDefault="00392C3C" w:rsidP="000308A3">
      <w:pPr>
        <w:pStyle w:val="ListParagraph"/>
        <w:spacing w:line="360" w:lineRule="auto"/>
        <w:ind w:left="360"/>
        <w:rPr>
          <w:rFonts w:ascii="David" w:hAnsi="David" w:cs="David"/>
          <w:sz w:val="24"/>
          <w:szCs w:val="24"/>
          <w:rtl/>
        </w:rPr>
      </w:pPr>
      <w:r w:rsidRPr="008A3989">
        <w:rPr>
          <w:rFonts w:ascii="David" w:hAnsi="David" w:cs="David"/>
          <w:sz w:val="24"/>
          <w:szCs w:val="24"/>
          <w:rtl/>
        </w:rPr>
        <w:t xml:space="preserve">נספח </w:t>
      </w:r>
      <w:r w:rsidR="000308A3" w:rsidRPr="008A3989">
        <w:rPr>
          <w:rFonts w:ascii="David" w:hAnsi="David" w:cs="David"/>
          <w:sz w:val="24"/>
          <w:szCs w:val="24"/>
          <w:rtl/>
        </w:rPr>
        <w:t xml:space="preserve">ו' </w:t>
      </w:r>
      <w:r w:rsidR="000043A4" w:rsidRPr="008A3989">
        <w:rPr>
          <w:rFonts w:ascii="David" w:hAnsi="David" w:cs="David"/>
          <w:sz w:val="24"/>
          <w:szCs w:val="24"/>
          <w:rtl/>
        </w:rPr>
        <w:t>–</w:t>
      </w:r>
      <w:r w:rsidRPr="008A3989">
        <w:rPr>
          <w:rFonts w:ascii="David" w:hAnsi="David" w:cs="David"/>
          <w:sz w:val="24"/>
          <w:szCs w:val="24"/>
          <w:rtl/>
        </w:rPr>
        <w:t xml:space="preserve"> </w:t>
      </w:r>
      <w:r w:rsidR="00624CCA" w:rsidRPr="008A3989">
        <w:rPr>
          <w:rFonts w:ascii="David" w:hAnsi="David" w:cs="David"/>
          <w:sz w:val="24"/>
          <w:szCs w:val="24"/>
          <w:rtl/>
        </w:rPr>
        <w:t xml:space="preserve">תצהיר בדבר העסקת עובדים עם מוגבלות לפי חוק שוויון זכויות לאנשים עם מוגבלות </w:t>
      </w:r>
    </w:p>
    <w:p w14:paraId="6173B9BA" w14:textId="6EBC5641" w:rsidR="00392C3C" w:rsidRPr="008A3989" w:rsidRDefault="00392C3C" w:rsidP="000308A3">
      <w:pPr>
        <w:pStyle w:val="ListParagraph"/>
        <w:spacing w:line="360" w:lineRule="auto"/>
        <w:ind w:left="360"/>
        <w:rPr>
          <w:rFonts w:ascii="David" w:hAnsi="David" w:cs="David"/>
          <w:sz w:val="24"/>
          <w:szCs w:val="24"/>
          <w:rtl/>
        </w:rPr>
      </w:pPr>
      <w:r w:rsidRPr="008A3989">
        <w:rPr>
          <w:rFonts w:ascii="David" w:hAnsi="David" w:cs="David"/>
          <w:sz w:val="24"/>
          <w:szCs w:val="24"/>
          <w:rtl/>
        </w:rPr>
        <w:t xml:space="preserve">נספח </w:t>
      </w:r>
      <w:r w:rsidR="000308A3" w:rsidRPr="008A3989">
        <w:rPr>
          <w:rFonts w:ascii="David" w:hAnsi="David" w:cs="David"/>
          <w:sz w:val="24"/>
          <w:szCs w:val="24"/>
          <w:rtl/>
        </w:rPr>
        <w:t xml:space="preserve">ז' </w:t>
      </w:r>
      <w:r w:rsidR="000043A4" w:rsidRPr="008A3989">
        <w:rPr>
          <w:rFonts w:ascii="David" w:hAnsi="David" w:cs="David"/>
          <w:sz w:val="24"/>
          <w:szCs w:val="24"/>
          <w:rtl/>
        </w:rPr>
        <w:t>–</w:t>
      </w:r>
      <w:r w:rsidR="000F524C" w:rsidRPr="008A3989">
        <w:rPr>
          <w:rFonts w:ascii="David" w:hAnsi="David" w:cs="David"/>
          <w:sz w:val="24"/>
          <w:szCs w:val="24"/>
          <w:rtl/>
        </w:rPr>
        <w:t xml:space="preserve"> </w:t>
      </w:r>
      <w:r w:rsidR="00624CCA" w:rsidRPr="008A3989">
        <w:rPr>
          <w:rFonts w:ascii="David" w:hAnsi="David" w:cs="David"/>
          <w:sz w:val="24"/>
          <w:szCs w:val="24"/>
          <w:rtl/>
        </w:rPr>
        <w:t>התחייבות שותפים לשיתוף פעולה</w:t>
      </w:r>
      <w:r w:rsidR="00A01FF1" w:rsidRPr="008A3989">
        <w:rPr>
          <w:rFonts w:ascii="David" w:hAnsi="David" w:cs="David"/>
          <w:sz w:val="24"/>
          <w:szCs w:val="24"/>
          <w:rtl/>
        </w:rPr>
        <w:t xml:space="preserve"> (נוסח בעברית, נוסח באנגלית)</w:t>
      </w:r>
    </w:p>
    <w:p w14:paraId="2FA8F23B" w14:textId="6D572CAF" w:rsidR="00624CCA" w:rsidRPr="008A3989" w:rsidRDefault="00624CCA" w:rsidP="000308A3">
      <w:pPr>
        <w:pStyle w:val="ListParagraph"/>
        <w:spacing w:line="360" w:lineRule="auto"/>
        <w:ind w:left="360"/>
        <w:rPr>
          <w:rFonts w:ascii="David" w:hAnsi="David" w:cs="David"/>
          <w:sz w:val="24"/>
          <w:szCs w:val="24"/>
          <w:rtl/>
        </w:rPr>
      </w:pPr>
      <w:r w:rsidRPr="008A3989">
        <w:rPr>
          <w:rFonts w:ascii="David" w:hAnsi="David" w:cs="David"/>
          <w:sz w:val="24"/>
          <w:szCs w:val="24"/>
          <w:rtl/>
        </w:rPr>
        <w:t xml:space="preserve">נספח </w:t>
      </w:r>
      <w:r w:rsidR="000308A3" w:rsidRPr="008A3989">
        <w:rPr>
          <w:rFonts w:ascii="David" w:hAnsi="David" w:cs="David"/>
          <w:sz w:val="24"/>
          <w:szCs w:val="24"/>
          <w:rtl/>
        </w:rPr>
        <w:t xml:space="preserve">ח' </w:t>
      </w:r>
      <w:r w:rsidRPr="008A3989">
        <w:rPr>
          <w:rFonts w:ascii="David" w:hAnsi="David" w:cs="David"/>
          <w:sz w:val="24"/>
          <w:szCs w:val="24"/>
          <w:rtl/>
        </w:rPr>
        <w:t>– נוסח כתב ערבות ביצוע</w:t>
      </w:r>
    </w:p>
    <w:p w14:paraId="7F619D38" w14:textId="5581CF7E" w:rsidR="00392C3C" w:rsidRPr="008A3989" w:rsidRDefault="00392C3C" w:rsidP="000308A3">
      <w:pPr>
        <w:pStyle w:val="ListParagraph"/>
        <w:spacing w:line="360" w:lineRule="auto"/>
        <w:ind w:left="360"/>
        <w:rPr>
          <w:rFonts w:ascii="David" w:hAnsi="David" w:cs="David"/>
          <w:sz w:val="24"/>
          <w:szCs w:val="24"/>
          <w:rtl/>
        </w:rPr>
      </w:pPr>
      <w:r w:rsidRPr="008A3989">
        <w:rPr>
          <w:rFonts w:ascii="David" w:hAnsi="David" w:cs="David"/>
          <w:sz w:val="24"/>
          <w:szCs w:val="24"/>
          <w:rtl/>
        </w:rPr>
        <w:t xml:space="preserve">נספח </w:t>
      </w:r>
      <w:r w:rsidR="000308A3" w:rsidRPr="008A3989">
        <w:rPr>
          <w:rFonts w:ascii="David" w:hAnsi="David" w:cs="David"/>
          <w:sz w:val="24"/>
          <w:szCs w:val="24"/>
          <w:rtl/>
        </w:rPr>
        <w:t xml:space="preserve">ט' </w:t>
      </w:r>
      <w:r w:rsidRPr="008A3989">
        <w:rPr>
          <w:rFonts w:ascii="David" w:hAnsi="David" w:cs="David"/>
          <w:sz w:val="24"/>
          <w:szCs w:val="24"/>
          <w:rtl/>
        </w:rPr>
        <w:t xml:space="preserve">– </w:t>
      </w:r>
      <w:r w:rsidR="00624CCA" w:rsidRPr="008A3989">
        <w:rPr>
          <w:rFonts w:ascii="David" w:hAnsi="David" w:cs="David"/>
          <w:sz w:val="24"/>
          <w:szCs w:val="24"/>
          <w:rtl/>
        </w:rPr>
        <w:t>נוסח הוראת קיזוז (לביצוע)</w:t>
      </w:r>
      <w:r w:rsidR="000F524C" w:rsidRPr="008A3989">
        <w:rPr>
          <w:rFonts w:ascii="David" w:hAnsi="David" w:cs="David"/>
          <w:sz w:val="24"/>
          <w:szCs w:val="24"/>
          <w:rtl/>
        </w:rPr>
        <w:t xml:space="preserve"> </w:t>
      </w:r>
    </w:p>
    <w:p w14:paraId="5ED95ABD" w14:textId="4BC45F52" w:rsidR="00624CCA" w:rsidRPr="008A3989" w:rsidRDefault="001330D8" w:rsidP="000308A3">
      <w:pPr>
        <w:pStyle w:val="ListParagraph"/>
        <w:spacing w:line="360" w:lineRule="auto"/>
        <w:ind w:left="360"/>
        <w:rPr>
          <w:rFonts w:ascii="David" w:hAnsi="David" w:cs="David"/>
          <w:sz w:val="24"/>
          <w:szCs w:val="24"/>
          <w:rtl/>
        </w:rPr>
      </w:pPr>
      <w:r w:rsidRPr="008A3989">
        <w:rPr>
          <w:rFonts w:ascii="David" w:hAnsi="David" w:cs="David"/>
          <w:sz w:val="24"/>
          <w:szCs w:val="24"/>
          <w:rtl/>
        </w:rPr>
        <w:t>נ</w:t>
      </w:r>
      <w:r w:rsidR="00392C3C" w:rsidRPr="008A3989">
        <w:rPr>
          <w:rFonts w:ascii="David" w:hAnsi="David" w:cs="David"/>
          <w:sz w:val="24"/>
          <w:szCs w:val="24"/>
          <w:rtl/>
        </w:rPr>
        <w:t xml:space="preserve">ספח </w:t>
      </w:r>
      <w:r w:rsidR="000308A3" w:rsidRPr="008A3989">
        <w:rPr>
          <w:rFonts w:ascii="David" w:hAnsi="David" w:cs="David"/>
          <w:sz w:val="24"/>
          <w:szCs w:val="24"/>
          <w:rtl/>
        </w:rPr>
        <w:t>י'</w:t>
      </w:r>
      <w:r w:rsidR="000043A4" w:rsidRPr="008A3989">
        <w:rPr>
          <w:rFonts w:ascii="David" w:hAnsi="David" w:cs="David"/>
          <w:sz w:val="24"/>
          <w:szCs w:val="24"/>
          <w:rtl/>
        </w:rPr>
        <w:t xml:space="preserve"> –</w:t>
      </w:r>
      <w:r w:rsidR="000F524C" w:rsidRPr="008A3989">
        <w:rPr>
          <w:rFonts w:ascii="David" w:hAnsi="David" w:cs="David"/>
          <w:sz w:val="24"/>
          <w:szCs w:val="24"/>
          <w:rtl/>
        </w:rPr>
        <w:t xml:space="preserve"> </w:t>
      </w:r>
      <w:r w:rsidR="00624CCA" w:rsidRPr="008A3989">
        <w:rPr>
          <w:rFonts w:ascii="David" w:hAnsi="David" w:cs="David"/>
          <w:sz w:val="24"/>
          <w:szCs w:val="24"/>
          <w:rtl/>
        </w:rPr>
        <w:t>נוסח כתב ערבות למקדמה</w:t>
      </w:r>
    </w:p>
    <w:p w14:paraId="537AE5FE" w14:textId="76C101EF" w:rsidR="00624CCA" w:rsidRPr="008A3989" w:rsidRDefault="00392C3C" w:rsidP="000308A3">
      <w:pPr>
        <w:pStyle w:val="ListParagraph"/>
        <w:spacing w:line="360" w:lineRule="auto"/>
        <w:ind w:left="360"/>
        <w:rPr>
          <w:rFonts w:ascii="David" w:hAnsi="David" w:cs="David"/>
          <w:sz w:val="24"/>
          <w:szCs w:val="24"/>
          <w:rtl/>
        </w:rPr>
      </w:pPr>
      <w:r w:rsidRPr="008A3989">
        <w:rPr>
          <w:rFonts w:ascii="David" w:hAnsi="David" w:cs="David"/>
          <w:sz w:val="24"/>
          <w:szCs w:val="24"/>
          <w:rtl/>
        </w:rPr>
        <w:t>נספח י"</w:t>
      </w:r>
      <w:r w:rsidR="000308A3" w:rsidRPr="008A3989">
        <w:rPr>
          <w:rFonts w:ascii="David" w:hAnsi="David" w:cs="David"/>
          <w:sz w:val="24"/>
          <w:szCs w:val="24"/>
          <w:rtl/>
        </w:rPr>
        <w:t xml:space="preserve">א </w:t>
      </w:r>
      <w:r w:rsidRPr="008A3989">
        <w:rPr>
          <w:rFonts w:ascii="David" w:hAnsi="David" w:cs="David"/>
          <w:sz w:val="24"/>
          <w:szCs w:val="24"/>
          <w:rtl/>
        </w:rPr>
        <w:t>–</w:t>
      </w:r>
      <w:r w:rsidR="000F524C" w:rsidRPr="008A3989">
        <w:rPr>
          <w:rFonts w:ascii="David" w:hAnsi="David" w:cs="David"/>
          <w:sz w:val="24"/>
          <w:szCs w:val="24"/>
          <w:rtl/>
        </w:rPr>
        <w:t xml:space="preserve"> </w:t>
      </w:r>
      <w:r w:rsidR="00624CCA" w:rsidRPr="008A3989">
        <w:rPr>
          <w:rFonts w:ascii="David" w:hAnsi="David" w:cs="David"/>
          <w:sz w:val="24"/>
          <w:szCs w:val="24"/>
          <w:rtl/>
        </w:rPr>
        <w:t>נוסח הוראת קיזוז (למקדמה)</w:t>
      </w:r>
    </w:p>
    <w:p w14:paraId="051E1DBC" w14:textId="3624C822" w:rsidR="00E93A2F" w:rsidRPr="008A3989" w:rsidRDefault="00392C3C" w:rsidP="000308A3">
      <w:pPr>
        <w:pStyle w:val="ListParagraph"/>
        <w:spacing w:line="360" w:lineRule="auto"/>
        <w:ind w:left="360"/>
        <w:rPr>
          <w:rFonts w:ascii="David" w:hAnsi="David" w:cs="David"/>
          <w:sz w:val="24"/>
          <w:szCs w:val="24"/>
          <w:rtl/>
        </w:rPr>
      </w:pPr>
      <w:r w:rsidRPr="008A3989">
        <w:rPr>
          <w:rFonts w:ascii="David" w:hAnsi="David" w:cs="David"/>
          <w:sz w:val="24"/>
          <w:szCs w:val="24"/>
          <w:rtl/>
        </w:rPr>
        <w:t>נספח י"</w:t>
      </w:r>
      <w:r w:rsidR="000308A3" w:rsidRPr="008A3989">
        <w:rPr>
          <w:rFonts w:ascii="David" w:hAnsi="David" w:cs="David"/>
          <w:sz w:val="24"/>
          <w:szCs w:val="24"/>
          <w:rtl/>
        </w:rPr>
        <w:t xml:space="preserve">ב </w:t>
      </w:r>
      <w:r w:rsidRPr="008A3989">
        <w:rPr>
          <w:rFonts w:ascii="David" w:hAnsi="David" w:cs="David"/>
          <w:sz w:val="24"/>
          <w:szCs w:val="24"/>
          <w:rtl/>
        </w:rPr>
        <w:t>–</w:t>
      </w:r>
      <w:r w:rsidR="000F524C" w:rsidRPr="008A3989">
        <w:rPr>
          <w:rFonts w:ascii="David" w:hAnsi="David" w:cs="David"/>
          <w:sz w:val="24"/>
          <w:szCs w:val="24"/>
          <w:rtl/>
        </w:rPr>
        <w:t xml:space="preserve"> </w:t>
      </w:r>
      <w:r w:rsidR="00E93A2F" w:rsidRPr="008A3989">
        <w:rPr>
          <w:rFonts w:ascii="David" w:hAnsi="David" w:cs="David"/>
          <w:sz w:val="24"/>
          <w:szCs w:val="24"/>
          <w:rtl/>
        </w:rPr>
        <w:t>התחייבות חוקר להימנעות מניגוד עניינים</w:t>
      </w:r>
    </w:p>
    <w:p w14:paraId="2CD6193E" w14:textId="08260D0A" w:rsidR="00624CCA" w:rsidRDefault="00E93A2F" w:rsidP="000308A3">
      <w:pPr>
        <w:pStyle w:val="ListParagraph"/>
        <w:spacing w:line="360" w:lineRule="auto"/>
        <w:ind w:left="360"/>
        <w:rPr>
          <w:rFonts w:ascii="David" w:hAnsi="David" w:cs="David"/>
          <w:sz w:val="24"/>
          <w:szCs w:val="24"/>
          <w:rtl/>
        </w:rPr>
      </w:pPr>
      <w:r w:rsidRPr="008A3989">
        <w:rPr>
          <w:rFonts w:ascii="David" w:hAnsi="David" w:cs="David"/>
          <w:sz w:val="24"/>
          <w:szCs w:val="24"/>
          <w:rtl/>
        </w:rPr>
        <w:t xml:space="preserve">נספח י"ג </w:t>
      </w:r>
      <w:r w:rsidR="000043A4" w:rsidRPr="008A3989">
        <w:rPr>
          <w:rFonts w:ascii="David" w:hAnsi="David" w:cs="David"/>
          <w:sz w:val="24"/>
          <w:szCs w:val="24"/>
          <w:rtl/>
        </w:rPr>
        <w:t>–</w:t>
      </w:r>
      <w:r w:rsidRPr="008A3989">
        <w:rPr>
          <w:rFonts w:ascii="David" w:hAnsi="David" w:cs="David"/>
          <w:sz w:val="24"/>
          <w:szCs w:val="24"/>
          <w:rtl/>
        </w:rPr>
        <w:t xml:space="preserve"> </w:t>
      </w:r>
      <w:r w:rsidR="00624CCA" w:rsidRPr="008A3989">
        <w:rPr>
          <w:rFonts w:ascii="David" w:hAnsi="David" w:cs="David"/>
          <w:sz w:val="24"/>
          <w:szCs w:val="24"/>
          <w:rtl/>
        </w:rPr>
        <w:t>תבנית להגשת דו"ח מדעי</w:t>
      </w:r>
    </w:p>
    <w:p w14:paraId="36CEEB23" w14:textId="5BA6F659" w:rsidR="00094361" w:rsidRDefault="00094361" w:rsidP="000308A3">
      <w:pPr>
        <w:pStyle w:val="ListParagraph"/>
        <w:spacing w:line="360" w:lineRule="auto"/>
        <w:ind w:left="360"/>
        <w:rPr>
          <w:rFonts w:ascii="David" w:hAnsi="David" w:cs="David"/>
          <w:sz w:val="24"/>
          <w:szCs w:val="24"/>
          <w:rtl/>
        </w:rPr>
      </w:pPr>
      <w:r>
        <w:rPr>
          <w:rFonts w:ascii="David" w:hAnsi="David" w:cs="David" w:hint="cs"/>
          <w:sz w:val="24"/>
          <w:szCs w:val="24"/>
          <w:rtl/>
        </w:rPr>
        <w:t xml:space="preserve">נספח י"ד </w:t>
      </w:r>
      <w:r>
        <w:rPr>
          <w:rFonts w:ascii="David" w:hAnsi="David" w:cs="David"/>
          <w:sz w:val="24"/>
          <w:szCs w:val="24"/>
          <w:rtl/>
        </w:rPr>
        <w:t>–</w:t>
      </w:r>
      <w:r>
        <w:rPr>
          <w:rFonts w:ascii="David" w:hAnsi="David" w:cs="David" w:hint="cs"/>
          <w:sz w:val="24"/>
          <w:szCs w:val="24"/>
          <w:rtl/>
        </w:rPr>
        <w:t xml:space="preserve"> רשימת יישובי החברה הערבית</w:t>
      </w:r>
    </w:p>
    <w:p w14:paraId="2F45AA58" w14:textId="347FD794" w:rsidR="006256D7" w:rsidRDefault="006256D7" w:rsidP="000308A3">
      <w:pPr>
        <w:pStyle w:val="ListParagraph"/>
        <w:spacing w:line="360" w:lineRule="auto"/>
        <w:ind w:left="360"/>
        <w:rPr>
          <w:rFonts w:ascii="David" w:hAnsi="David" w:cs="David"/>
          <w:sz w:val="24"/>
          <w:szCs w:val="24"/>
          <w:rtl/>
        </w:rPr>
      </w:pPr>
    </w:p>
    <w:p w14:paraId="277E15A5" w14:textId="4C696167" w:rsidR="006256D7" w:rsidRDefault="006256D7" w:rsidP="000308A3">
      <w:pPr>
        <w:pStyle w:val="ListParagraph"/>
        <w:spacing w:line="360" w:lineRule="auto"/>
        <w:ind w:left="360"/>
        <w:rPr>
          <w:rFonts w:ascii="David" w:hAnsi="David" w:cs="David"/>
          <w:sz w:val="24"/>
          <w:szCs w:val="24"/>
          <w:rtl/>
        </w:rPr>
      </w:pPr>
    </w:p>
    <w:p w14:paraId="01CA9BB1" w14:textId="07AD1BE3" w:rsidR="006256D7" w:rsidRDefault="006256D7" w:rsidP="000308A3">
      <w:pPr>
        <w:pStyle w:val="ListParagraph"/>
        <w:spacing w:line="360" w:lineRule="auto"/>
        <w:ind w:left="360"/>
        <w:rPr>
          <w:rFonts w:ascii="David" w:hAnsi="David" w:cs="David"/>
          <w:sz w:val="24"/>
          <w:szCs w:val="24"/>
          <w:rtl/>
        </w:rPr>
      </w:pPr>
    </w:p>
    <w:p w14:paraId="17138C7D" w14:textId="03AD5551" w:rsidR="006256D7" w:rsidRDefault="006256D7" w:rsidP="000308A3">
      <w:pPr>
        <w:pStyle w:val="ListParagraph"/>
        <w:spacing w:line="360" w:lineRule="auto"/>
        <w:ind w:left="360"/>
        <w:rPr>
          <w:rFonts w:ascii="David" w:hAnsi="David" w:cs="David"/>
          <w:sz w:val="24"/>
          <w:szCs w:val="24"/>
          <w:rtl/>
        </w:rPr>
      </w:pPr>
    </w:p>
    <w:p w14:paraId="2BAEB1C2" w14:textId="09369A7D" w:rsidR="006256D7" w:rsidRDefault="006256D7" w:rsidP="000308A3">
      <w:pPr>
        <w:pStyle w:val="ListParagraph"/>
        <w:spacing w:line="360" w:lineRule="auto"/>
        <w:ind w:left="360"/>
        <w:rPr>
          <w:rFonts w:ascii="David" w:hAnsi="David" w:cs="David"/>
          <w:sz w:val="24"/>
          <w:szCs w:val="24"/>
          <w:rtl/>
        </w:rPr>
      </w:pPr>
    </w:p>
    <w:p w14:paraId="0ED16709" w14:textId="418028A9" w:rsidR="006256D7" w:rsidRDefault="006256D7" w:rsidP="000308A3">
      <w:pPr>
        <w:pStyle w:val="ListParagraph"/>
        <w:spacing w:line="360" w:lineRule="auto"/>
        <w:ind w:left="360"/>
        <w:rPr>
          <w:rFonts w:ascii="David" w:hAnsi="David" w:cs="David"/>
          <w:sz w:val="24"/>
          <w:szCs w:val="24"/>
          <w:rtl/>
        </w:rPr>
      </w:pPr>
    </w:p>
    <w:p w14:paraId="6CA4B947" w14:textId="058890BA" w:rsidR="006256D7" w:rsidRDefault="006256D7" w:rsidP="000308A3">
      <w:pPr>
        <w:pStyle w:val="ListParagraph"/>
        <w:spacing w:line="360" w:lineRule="auto"/>
        <w:ind w:left="360"/>
        <w:rPr>
          <w:rFonts w:ascii="David" w:hAnsi="David" w:cs="David"/>
          <w:sz w:val="24"/>
          <w:szCs w:val="24"/>
          <w:rtl/>
        </w:rPr>
      </w:pPr>
    </w:p>
    <w:p w14:paraId="6324D69B" w14:textId="26AF092D" w:rsidR="006256D7" w:rsidRDefault="006256D7" w:rsidP="000308A3">
      <w:pPr>
        <w:pStyle w:val="ListParagraph"/>
        <w:spacing w:line="360" w:lineRule="auto"/>
        <w:ind w:left="360"/>
        <w:rPr>
          <w:rFonts w:ascii="David" w:hAnsi="David" w:cs="David"/>
          <w:sz w:val="24"/>
          <w:szCs w:val="24"/>
          <w:rtl/>
        </w:rPr>
      </w:pPr>
    </w:p>
    <w:p w14:paraId="23FFD83E" w14:textId="23DD6028" w:rsidR="006256D7" w:rsidRDefault="006256D7" w:rsidP="000308A3">
      <w:pPr>
        <w:pStyle w:val="ListParagraph"/>
        <w:spacing w:line="360" w:lineRule="auto"/>
        <w:ind w:left="360"/>
        <w:rPr>
          <w:rFonts w:ascii="David" w:hAnsi="David" w:cs="David"/>
          <w:sz w:val="24"/>
          <w:szCs w:val="24"/>
          <w:rtl/>
        </w:rPr>
      </w:pPr>
    </w:p>
    <w:p w14:paraId="7EBEAC87" w14:textId="053A5B6A" w:rsidR="006256D7" w:rsidRDefault="006256D7" w:rsidP="000308A3">
      <w:pPr>
        <w:pStyle w:val="ListParagraph"/>
        <w:spacing w:line="360" w:lineRule="auto"/>
        <w:ind w:left="360"/>
        <w:rPr>
          <w:rFonts w:ascii="David" w:hAnsi="David" w:cs="David"/>
          <w:sz w:val="24"/>
          <w:szCs w:val="24"/>
          <w:rtl/>
        </w:rPr>
      </w:pPr>
    </w:p>
    <w:p w14:paraId="2AD1ACA1" w14:textId="75B39801" w:rsidR="002D37AA" w:rsidRDefault="002D37AA" w:rsidP="000308A3">
      <w:pPr>
        <w:pStyle w:val="ListParagraph"/>
        <w:spacing w:line="360" w:lineRule="auto"/>
        <w:ind w:left="360"/>
        <w:rPr>
          <w:rFonts w:ascii="David" w:hAnsi="David" w:cs="David"/>
          <w:sz w:val="24"/>
          <w:szCs w:val="24"/>
          <w:rtl/>
        </w:rPr>
      </w:pPr>
    </w:p>
    <w:p w14:paraId="05DB44DE" w14:textId="2082A5C2" w:rsidR="002D37AA" w:rsidRDefault="002D37AA" w:rsidP="000308A3">
      <w:pPr>
        <w:pStyle w:val="ListParagraph"/>
        <w:spacing w:line="360" w:lineRule="auto"/>
        <w:ind w:left="360"/>
        <w:rPr>
          <w:rFonts w:ascii="David" w:hAnsi="David" w:cs="David"/>
          <w:sz w:val="24"/>
          <w:szCs w:val="24"/>
          <w:rtl/>
        </w:rPr>
      </w:pPr>
    </w:p>
    <w:p w14:paraId="4F1DC171" w14:textId="58C7B63D" w:rsidR="002D37AA" w:rsidRDefault="002D37AA" w:rsidP="00B22DD7">
      <w:pPr>
        <w:pStyle w:val="Heading2"/>
        <w:pageBreakBefore/>
        <w:numPr>
          <w:ilvl w:val="0"/>
          <w:numId w:val="0"/>
        </w:numPr>
        <w:rPr>
          <w:rFonts w:ascii="David" w:hAnsi="David" w:cs="David"/>
          <w:sz w:val="28"/>
          <w:szCs w:val="28"/>
          <w:rtl/>
        </w:rPr>
      </w:pPr>
      <w:bookmarkStart w:id="45" w:name="_Toc112230884"/>
      <w:bookmarkStart w:id="46" w:name="_Hlk112057106"/>
      <w:r w:rsidRPr="00B22DD7">
        <w:rPr>
          <w:rFonts w:ascii="David" w:hAnsi="David" w:cs="David" w:hint="eastAsia"/>
          <w:sz w:val="28"/>
          <w:szCs w:val="28"/>
          <w:rtl/>
        </w:rPr>
        <w:t>רשימת</w:t>
      </w:r>
      <w:r w:rsidRPr="00B22DD7">
        <w:rPr>
          <w:rFonts w:ascii="David" w:hAnsi="David" w:cs="David"/>
          <w:sz w:val="28"/>
          <w:szCs w:val="28"/>
          <w:rtl/>
        </w:rPr>
        <w:t xml:space="preserve"> </w:t>
      </w:r>
      <w:r w:rsidRPr="00B22DD7">
        <w:rPr>
          <w:rFonts w:ascii="David" w:hAnsi="David" w:cs="David" w:hint="eastAsia"/>
          <w:sz w:val="28"/>
          <w:szCs w:val="28"/>
          <w:rtl/>
        </w:rPr>
        <w:t>תיוג</w:t>
      </w:r>
      <w:r w:rsidR="001D4B14" w:rsidRPr="00B22DD7">
        <w:rPr>
          <w:rFonts w:ascii="David" w:hAnsi="David" w:cs="David"/>
          <w:sz w:val="28"/>
          <w:szCs w:val="28"/>
          <w:rtl/>
        </w:rPr>
        <w:t xml:space="preserve"> לנוחיות המציעים</w:t>
      </w:r>
      <w:bookmarkEnd w:id="45"/>
      <w:r w:rsidR="007825AE">
        <w:rPr>
          <w:rFonts w:ascii="David" w:hAnsi="David" w:cs="David" w:hint="cs"/>
          <w:sz w:val="28"/>
          <w:szCs w:val="28"/>
          <w:rtl/>
        </w:rPr>
        <w:t xml:space="preserve"> </w:t>
      </w:r>
    </w:p>
    <w:p w14:paraId="00A72ECF" w14:textId="238986C8" w:rsidR="00B22DD7" w:rsidRPr="00B22DD7" w:rsidRDefault="00B22DD7" w:rsidP="00B22DD7">
      <w:pPr>
        <w:rPr>
          <w:rtl/>
        </w:rPr>
      </w:pPr>
      <w:r w:rsidRPr="00B22DD7">
        <w:rPr>
          <w:rFonts w:ascii="David" w:hAnsi="David" w:cs="David" w:hint="eastAsia"/>
          <w:b/>
          <w:bCs/>
          <w:sz w:val="24"/>
          <w:szCs w:val="24"/>
          <w:rtl/>
        </w:rPr>
        <w:t>להגשה</w:t>
      </w:r>
      <w:r w:rsidRPr="00B22DD7">
        <w:rPr>
          <w:rFonts w:ascii="David" w:hAnsi="David" w:cs="David"/>
          <w:b/>
          <w:bCs/>
          <w:sz w:val="24"/>
          <w:szCs w:val="24"/>
          <w:rtl/>
        </w:rPr>
        <w:t xml:space="preserve"> על ידי כלל המציעים, </w:t>
      </w:r>
      <w:r w:rsidRPr="00B22DD7">
        <w:rPr>
          <w:rFonts w:ascii="David" w:hAnsi="David" w:cs="David"/>
          <w:b/>
          <w:bCs/>
          <w:sz w:val="32"/>
          <w:szCs w:val="32"/>
          <w:rtl/>
        </w:rPr>
        <w:t>בשלב המכרז</w:t>
      </w:r>
      <w:r>
        <w:rPr>
          <w:rFonts w:ascii="David" w:hAnsi="David" w:cs="David" w:hint="cs"/>
          <w:b/>
          <w:bCs/>
          <w:sz w:val="24"/>
          <w:szCs w:val="24"/>
          <w:rtl/>
        </w:rPr>
        <w:t xml:space="preserve"> </w:t>
      </w:r>
      <w:r w:rsidRPr="00B22DD7">
        <w:rPr>
          <w:rFonts w:ascii="David" w:hAnsi="David" w:cs="David"/>
          <w:b/>
          <w:bCs/>
          <w:sz w:val="24"/>
          <w:szCs w:val="24"/>
          <w:rtl/>
        </w:rPr>
        <w:t>– יש לוודא כי כלל מסמכי החובה הוגשו</w:t>
      </w:r>
    </w:p>
    <w:tbl>
      <w:tblPr>
        <w:tblStyle w:val="TableGrid"/>
        <w:bidiVisual/>
        <w:tblW w:w="0" w:type="auto"/>
        <w:tblInd w:w="360" w:type="dxa"/>
        <w:tblLayout w:type="fixed"/>
        <w:tblLook w:val="04A0" w:firstRow="1" w:lastRow="0" w:firstColumn="1" w:lastColumn="0" w:noHBand="0" w:noVBand="1"/>
        <w:tblCaption w:val="רשימת תיוג"/>
      </w:tblPr>
      <w:tblGrid>
        <w:gridCol w:w="567"/>
        <w:gridCol w:w="2976"/>
        <w:gridCol w:w="2127"/>
        <w:gridCol w:w="708"/>
        <w:gridCol w:w="1558"/>
      </w:tblGrid>
      <w:tr w:rsidR="00E03ED9" w14:paraId="4FE6841C" w14:textId="77777777" w:rsidTr="00B22DD7">
        <w:tc>
          <w:tcPr>
            <w:tcW w:w="567" w:type="dxa"/>
          </w:tcPr>
          <w:p w14:paraId="33178730" w14:textId="3418F713" w:rsidR="006C229C" w:rsidRDefault="006C229C" w:rsidP="00E10DA6">
            <w:pPr>
              <w:pStyle w:val="ListParagraph"/>
              <w:spacing w:line="360" w:lineRule="auto"/>
              <w:ind w:left="0"/>
              <w:rPr>
                <w:rFonts w:ascii="David" w:hAnsi="David" w:cs="David"/>
                <w:sz w:val="24"/>
                <w:szCs w:val="24"/>
                <w:rtl/>
              </w:rPr>
            </w:pPr>
          </w:p>
        </w:tc>
        <w:tc>
          <w:tcPr>
            <w:tcW w:w="2976" w:type="dxa"/>
          </w:tcPr>
          <w:p w14:paraId="28AA0BA3" w14:textId="136F0C8A" w:rsidR="006C229C" w:rsidRPr="00B22DD7" w:rsidRDefault="006C229C" w:rsidP="00E10DA6">
            <w:pPr>
              <w:pStyle w:val="ListParagraph"/>
              <w:spacing w:line="360" w:lineRule="auto"/>
              <w:ind w:left="0"/>
              <w:rPr>
                <w:rFonts w:ascii="David" w:hAnsi="David" w:cs="David"/>
                <w:b/>
                <w:bCs/>
                <w:sz w:val="24"/>
                <w:szCs w:val="24"/>
                <w:rtl/>
              </w:rPr>
            </w:pPr>
            <w:r w:rsidRPr="00B22DD7">
              <w:rPr>
                <w:rFonts w:ascii="David" w:hAnsi="David" w:cs="David" w:hint="eastAsia"/>
                <w:b/>
                <w:bCs/>
                <w:sz w:val="24"/>
                <w:szCs w:val="24"/>
                <w:rtl/>
              </w:rPr>
              <w:t>שם</w:t>
            </w:r>
            <w:r w:rsidRPr="00B22DD7">
              <w:rPr>
                <w:rFonts w:ascii="David" w:hAnsi="David" w:cs="David"/>
                <w:b/>
                <w:bCs/>
                <w:sz w:val="24"/>
                <w:szCs w:val="24"/>
                <w:rtl/>
              </w:rPr>
              <w:t xml:space="preserve"> </w:t>
            </w:r>
            <w:r w:rsidRPr="00B22DD7">
              <w:rPr>
                <w:rFonts w:ascii="David" w:hAnsi="David" w:cs="David" w:hint="eastAsia"/>
                <w:b/>
                <w:bCs/>
                <w:sz w:val="24"/>
                <w:szCs w:val="24"/>
                <w:rtl/>
              </w:rPr>
              <w:t>המסמך</w:t>
            </w:r>
          </w:p>
        </w:tc>
        <w:tc>
          <w:tcPr>
            <w:tcW w:w="2127" w:type="dxa"/>
          </w:tcPr>
          <w:p w14:paraId="1E8D45D5" w14:textId="716D2576" w:rsidR="006C229C" w:rsidRPr="00B22DD7" w:rsidRDefault="0069670F" w:rsidP="00E10DA6">
            <w:pPr>
              <w:pStyle w:val="ListParagraph"/>
              <w:spacing w:line="360" w:lineRule="auto"/>
              <w:ind w:left="0"/>
              <w:rPr>
                <w:rFonts w:ascii="David" w:hAnsi="David" w:cs="David"/>
                <w:b/>
                <w:bCs/>
                <w:sz w:val="24"/>
                <w:szCs w:val="24"/>
                <w:rtl/>
              </w:rPr>
            </w:pPr>
            <w:r w:rsidRPr="00B22DD7">
              <w:rPr>
                <w:rFonts w:ascii="David" w:hAnsi="David" w:cs="David" w:hint="eastAsia"/>
                <w:b/>
                <w:bCs/>
                <w:sz w:val="24"/>
                <w:szCs w:val="24"/>
                <w:rtl/>
              </w:rPr>
              <w:t>ייחתם</w:t>
            </w:r>
            <w:r w:rsidRPr="00B22DD7">
              <w:rPr>
                <w:rFonts w:ascii="David" w:hAnsi="David" w:cs="David"/>
                <w:b/>
                <w:bCs/>
                <w:sz w:val="24"/>
                <w:szCs w:val="24"/>
                <w:rtl/>
              </w:rPr>
              <w:t xml:space="preserve"> </w:t>
            </w:r>
            <w:r w:rsidRPr="00B22DD7">
              <w:rPr>
                <w:rFonts w:ascii="David" w:hAnsi="David" w:cs="David" w:hint="eastAsia"/>
                <w:b/>
                <w:bCs/>
                <w:sz w:val="24"/>
                <w:szCs w:val="24"/>
                <w:rtl/>
              </w:rPr>
              <w:t>על</w:t>
            </w:r>
            <w:r w:rsidRPr="00B22DD7">
              <w:rPr>
                <w:rFonts w:ascii="David" w:hAnsi="David" w:cs="David"/>
                <w:b/>
                <w:bCs/>
                <w:sz w:val="24"/>
                <w:szCs w:val="24"/>
                <w:rtl/>
              </w:rPr>
              <w:t xml:space="preserve"> </w:t>
            </w:r>
            <w:r w:rsidRPr="00B22DD7">
              <w:rPr>
                <w:rFonts w:ascii="David" w:hAnsi="David" w:cs="David" w:hint="eastAsia"/>
                <w:b/>
                <w:bCs/>
                <w:sz w:val="24"/>
                <w:szCs w:val="24"/>
                <w:rtl/>
              </w:rPr>
              <w:t>ידי</w:t>
            </w:r>
          </w:p>
        </w:tc>
        <w:tc>
          <w:tcPr>
            <w:tcW w:w="708" w:type="dxa"/>
          </w:tcPr>
          <w:p w14:paraId="2CBCB926" w14:textId="58AB6DE9" w:rsidR="006C229C" w:rsidRPr="00B22DD7" w:rsidRDefault="006C229C" w:rsidP="00E10DA6">
            <w:pPr>
              <w:pStyle w:val="ListParagraph"/>
              <w:spacing w:line="360" w:lineRule="auto"/>
              <w:ind w:left="0"/>
              <w:rPr>
                <w:rFonts w:ascii="David" w:hAnsi="David" w:cs="David"/>
                <w:b/>
                <w:bCs/>
                <w:sz w:val="24"/>
                <w:szCs w:val="24"/>
                <w:rtl/>
              </w:rPr>
            </w:pPr>
            <w:r w:rsidRPr="00B22DD7">
              <w:rPr>
                <w:rFonts w:ascii="David" w:hAnsi="David" w:cs="David" w:hint="eastAsia"/>
                <w:b/>
                <w:bCs/>
                <w:sz w:val="24"/>
                <w:szCs w:val="24"/>
                <w:rtl/>
              </w:rPr>
              <w:t>נספח</w:t>
            </w:r>
          </w:p>
        </w:tc>
        <w:tc>
          <w:tcPr>
            <w:tcW w:w="1558" w:type="dxa"/>
          </w:tcPr>
          <w:p w14:paraId="0DD4845E" w14:textId="50531D86" w:rsidR="006C229C" w:rsidRPr="00B22DD7" w:rsidRDefault="006C229C" w:rsidP="00E10DA6">
            <w:pPr>
              <w:pStyle w:val="ListParagraph"/>
              <w:spacing w:line="360" w:lineRule="auto"/>
              <w:ind w:left="0"/>
              <w:rPr>
                <w:rFonts w:ascii="David" w:hAnsi="David" w:cs="David"/>
                <w:b/>
                <w:bCs/>
                <w:sz w:val="24"/>
                <w:szCs w:val="24"/>
                <w:rtl/>
              </w:rPr>
            </w:pPr>
            <w:r w:rsidRPr="00B22DD7">
              <w:rPr>
                <w:rFonts w:ascii="David" w:hAnsi="David" w:cs="David" w:hint="eastAsia"/>
                <w:b/>
                <w:bCs/>
                <w:sz w:val="24"/>
                <w:szCs w:val="24"/>
                <w:rtl/>
              </w:rPr>
              <w:t>חובה</w:t>
            </w:r>
            <w:r w:rsidRPr="00B22DD7">
              <w:rPr>
                <w:rFonts w:ascii="David" w:hAnsi="David" w:cs="David"/>
                <w:b/>
                <w:bCs/>
                <w:sz w:val="24"/>
                <w:szCs w:val="24"/>
                <w:rtl/>
              </w:rPr>
              <w:t>/רשות</w:t>
            </w:r>
          </w:p>
        </w:tc>
      </w:tr>
      <w:tr w:rsidR="00E03ED9" w14:paraId="42D10923" w14:textId="77777777" w:rsidTr="00B22DD7">
        <w:tc>
          <w:tcPr>
            <w:tcW w:w="567" w:type="dxa"/>
          </w:tcPr>
          <w:p w14:paraId="294F9944" w14:textId="2D6C3A28" w:rsidR="006C229C" w:rsidRDefault="006C229C" w:rsidP="00E10DA6">
            <w:pPr>
              <w:pStyle w:val="ListParagraph"/>
              <w:spacing w:line="360" w:lineRule="auto"/>
              <w:ind w:left="0"/>
              <w:rPr>
                <w:rFonts w:ascii="David" w:hAnsi="David" w:cs="David"/>
                <w:sz w:val="24"/>
                <w:szCs w:val="24"/>
                <w:rtl/>
              </w:rPr>
            </w:pPr>
            <w:r>
              <w:rPr>
                <w:rFonts w:ascii="David" w:hAnsi="David" w:cs="David"/>
                <w:sz w:val="24"/>
                <w:szCs w:val="24"/>
              </w:rPr>
              <w:sym w:font="Wingdings" w:char="F072"/>
            </w:r>
          </w:p>
        </w:tc>
        <w:tc>
          <w:tcPr>
            <w:tcW w:w="2976" w:type="dxa"/>
          </w:tcPr>
          <w:p w14:paraId="6DB79C05" w14:textId="1CC53AB3" w:rsidR="006C229C" w:rsidRDefault="006C229C" w:rsidP="00E10DA6">
            <w:pPr>
              <w:pStyle w:val="ListParagraph"/>
              <w:spacing w:line="360" w:lineRule="auto"/>
              <w:ind w:left="0"/>
              <w:rPr>
                <w:rFonts w:ascii="David" w:hAnsi="David" w:cs="David"/>
                <w:sz w:val="24"/>
                <w:szCs w:val="24"/>
                <w:rtl/>
              </w:rPr>
            </w:pPr>
            <w:r>
              <w:rPr>
                <w:rFonts w:ascii="David" w:hAnsi="David" w:cs="David" w:hint="cs"/>
                <w:sz w:val="24"/>
                <w:szCs w:val="24"/>
                <w:rtl/>
              </w:rPr>
              <w:t>קול קורא</w:t>
            </w:r>
          </w:p>
        </w:tc>
        <w:tc>
          <w:tcPr>
            <w:tcW w:w="2127" w:type="dxa"/>
          </w:tcPr>
          <w:p w14:paraId="37E94F3F" w14:textId="5569A9CF" w:rsidR="006C229C" w:rsidRDefault="006C229C" w:rsidP="00E10DA6">
            <w:pPr>
              <w:pStyle w:val="ListParagraph"/>
              <w:spacing w:line="360" w:lineRule="auto"/>
              <w:ind w:left="0"/>
              <w:rPr>
                <w:rFonts w:ascii="David" w:hAnsi="David" w:cs="David"/>
                <w:sz w:val="24"/>
                <w:szCs w:val="24"/>
                <w:rtl/>
              </w:rPr>
            </w:pPr>
            <w:r>
              <w:rPr>
                <w:rFonts w:ascii="David" w:hAnsi="David" w:cs="David" w:hint="cs"/>
                <w:sz w:val="24"/>
                <w:szCs w:val="24"/>
                <w:rtl/>
              </w:rPr>
              <w:t xml:space="preserve">מורשי חתימה </w:t>
            </w:r>
            <w:r>
              <w:rPr>
                <w:rFonts w:ascii="David" w:hAnsi="David" w:cs="David"/>
                <w:sz w:val="24"/>
                <w:szCs w:val="24"/>
                <w:rtl/>
              </w:rPr>
              <w:t>–</w:t>
            </w:r>
            <w:r>
              <w:rPr>
                <w:rFonts w:ascii="David" w:hAnsi="David" w:cs="David" w:hint="cs"/>
                <w:sz w:val="24"/>
                <w:szCs w:val="24"/>
                <w:rtl/>
              </w:rPr>
              <w:t xml:space="preserve"> בראשי תיבות</w:t>
            </w:r>
          </w:p>
        </w:tc>
        <w:tc>
          <w:tcPr>
            <w:tcW w:w="708" w:type="dxa"/>
          </w:tcPr>
          <w:p w14:paraId="0C91FF3A" w14:textId="5A0F3C15" w:rsidR="006C229C" w:rsidRDefault="006C229C" w:rsidP="00E10DA6">
            <w:pPr>
              <w:pStyle w:val="ListParagraph"/>
              <w:spacing w:line="360" w:lineRule="auto"/>
              <w:ind w:left="0"/>
              <w:rPr>
                <w:rFonts w:ascii="David" w:hAnsi="David" w:cs="David"/>
                <w:sz w:val="24"/>
                <w:szCs w:val="24"/>
                <w:rtl/>
              </w:rPr>
            </w:pPr>
            <w:r>
              <w:rPr>
                <w:rFonts w:ascii="David" w:hAnsi="David" w:cs="David" w:hint="cs"/>
                <w:sz w:val="24"/>
                <w:szCs w:val="24"/>
                <w:rtl/>
              </w:rPr>
              <w:t>--</w:t>
            </w:r>
          </w:p>
        </w:tc>
        <w:tc>
          <w:tcPr>
            <w:tcW w:w="1558" w:type="dxa"/>
          </w:tcPr>
          <w:p w14:paraId="2ABD9808" w14:textId="3EBEBEF7" w:rsidR="006C229C" w:rsidRDefault="006C229C" w:rsidP="00E10DA6">
            <w:pPr>
              <w:pStyle w:val="ListParagraph"/>
              <w:spacing w:line="360" w:lineRule="auto"/>
              <w:ind w:left="0"/>
              <w:rPr>
                <w:rFonts w:ascii="David" w:hAnsi="David" w:cs="David"/>
                <w:sz w:val="24"/>
                <w:szCs w:val="24"/>
                <w:rtl/>
              </w:rPr>
            </w:pPr>
            <w:r>
              <w:rPr>
                <w:rFonts w:ascii="David" w:hAnsi="David" w:cs="David" w:hint="cs"/>
                <w:sz w:val="24"/>
                <w:szCs w:val="24"/>
                <w:rtl/>
              </w:rPr>
              <w:t>חובה</w:t>
            </w:r>
          </w:p>
        </w:tc>
      </w:tr>
      <w:tr w:rsidR="00E03ED9" w14:paraId="0DE71910" w14:textId="77777777" w:rsidTr="00B22DD7">
        <w:tc>
          <w:tcPr>
            <w:tcW w:w="567" w:type="dxa"/>
          </w:tcPr>
          <w:p w14:paraId="0A0D5BBB" w14:textId="0E43290E" w:rsidR="006C229C" w:rsidRDefault="006C229C" w:rsidP="006C229C">
            <w:pPr>
              <w:pStyle w:val="ListParagraph"/>
              <w:spacing w:line="360" w:lineRule="auto"/>
              <w:ind w:left="0"/>
              <w:rPr>
                <w:rFonts w:ascii="David" w:hAnsi="David" w:cs="David"/>
                <w:sz w:val="24"/>
                <w:szCs w:val="24"/>
                <w:rtl/>
              </w:rPr>
            </w:pPr>
            <w:r>
              <w:rPr>
                <w:rFonts w:ascii="David" w:hAnsi="David" w:cs="David"/>
                <w:sz w:val="24"/>
                <w:szCs w:val="24"/>
              </w:rPr>
              <w:sym w:font="Wingdings" w:char="F072"/>
            </w:r>
          </w:p>
        </w:tc>
        <w:tc>
          <w:tcPr>
            <w:tcW w:w="2976" w:type="dxa"/>
          </w:tcPr>
          <w:p w14:paraId="3D84C44A" w14:textId="51A460A9" w:rsidR="006C229C" w:rsidRDefault="006C229C" w:rsidP="006C229C">
            <w:pPr>
              <w:pStyle w:val="ListParagraph"/>
              <w:spacing w:line="360" w:lineRule="auto"/>
              <w:ind w:left="0"/>
              <w:rPr>
                <w:rFonts w:ascii="David" w:hAnsi="David" w:cs="David"/>
                <w:sz w:val="24"/>
                <w:szCs w:val="24"/>
                <w:rtl/>
              </w:rPr>
            </w:pPr>
            <w:r>
              <w:rPr>
                <w:rFonts w:ascii="David" w:hAnsi="David" w:cs="David" w:hint="cs"/>
                <w:sz w:val="24"/>
                <w:szCs w:val="24"/>
                <w:rtl/>
              </w:rPr>
              <w:t>שאלות הבהרה</w:t>
            </w:r>
          </w:p>
        </w:tc>
        <w:tc>
          <w:tcPr>
            <w:tcW w:w="2127" w:type="dxa"/>
          </w:tcPr>
          <w:p w14:paraId="296B1CEE" w14:textId="2A1D13E7" w:rsidR="006C229C" w:rsidRDefault="006C229C" w:rsidP="006C229C">
            <w:pPr>
              <w:pStyle w:val="ListParagraph"/>
              <w:spacing w:line="360" w:lineRule="auto"/>
              <w:ind w:left="0"/>
              <w:rPr>
                <w:rFonts w:ascii="David" w:hAnsi="David" w:cs="David"/>
                <w:sz w:val="24"/>
                <w:szCs w:val="24"/>
                <w:rtl/>
              </w:rPr>
            </w:pPr>
            <w:r>
              <w:rPr>
                <w:rFonts w:ascii="David" w:hAnsi="David" w:cs="David" w:hint="cs"/>
                <w:sz w:val="24"/>
                <w:szCs w:val="24"/>
                <w:rtl/>
              </w:rPr>
              <w:t xml:space="preserve">מורשי חתימה </w:t>
            </w:r>
            <w:r>
              <w:rPr>
                <w:rFonts w:ascii="David" w:hAnsi="David" w:cs="David"/>
                <w:sz w:val="24"/>
                <w:szCs w:val="24"/>
                <w:rtl/>
              </w:rPr>
              <w:t>–</w:t>
            </w:r>
            <w:r>
              <w:rPr>
                <w:rFonts w:ascii="David" w:hAnsi="David" w:cs="David" w:hint="cs"/>
                <w:sz w:val="24"/>
                <w:szCs w:val="24"/>
                <w:rtl/>
              </w:rPr>
              <w:t xml:space="preserve"> בראשי תיבות</w:t>
            </w:r>
          </w:p>
        </w:tc>
        <w:tc>
          <w:tcPr>
            <w:tcW w:w="708" w:type="dxa"/>
          </w:tcPr>
          <w:p w14:paraId="0D41AC55" w14:textId="77D38260" w:rsidR="006C229C" w:rsidRDefault="006C229C" w:rsidP="006C229C">
            <w:pPr>
              <w:pStyle w:val="ListParagraph"/>
              <w:spacing w:line="360" w:lineRule="auto"/>
              <w:ind w:left="0"/>
              <w:rPr>
                <w:rFonts w:ascii="David" w:hAnsi="David" w:cs="David"/>
                <w:sz w:val="24"/>
                <w:szCs w:val="24"/>
                <w:rtl/>
              </w:rPr>
            </w:pPr>
            <w:r>
              <w:rPr>
                <w:rFonts w:ascii="David" w:hAnsi="David" w:cs="David" w:hint="cs"/>
                <w:sz w:val="24"/>
                <w:szCs w:val="24"/>
                <w:rtl/>
              </w:rPr>
              <w:t>--</w:t>
            </w:r>
          </w:p>
        </w:tc>
        <w:tc>
          <w:tcPr>
            <w:tcW w:w="1558" w:type="dxa"/>
          </w:tcPr>
          <w:p w14:paraId="73401AA7" w14:textId="34EF39FB" w:rsidR="006C229C" w:rsidRDefault="006C229C" w:rsidP="006C229C">
            <w:pPr>
              <w:pStyle w:val="ListParagraph"/>
              <w:spacing w:line="360" w:lineRule="auto"/>
              <w:ind w:left="0"/>
              <w:rPr>
                <w:rFonts w:ascii="David" w:hAnsi="David" w:cs="David"/>
                <w:sz w:val="24"/>
                <w:szCs w:val="24"/>
                <w:rtl/>
              </w:rPr>
            </w:pPr>
            <w:r w:rsidRPr="005F78CB">
              <w:rPr>
                <w:rFonts w:ascii="David" w:hAnsi="David" w:cs="David" w:hint="cs"/>
                <w:sz w:val="24"/>
                <w:szCs w:val="24"/>
                <w:rtl/>
              </w:rPr>
              <w:t>חובה</w:t>
            </w:r>
          </w:p>
        </w:tc>
      </w:tr>
      <w:tr w:rsidR="00E03ED9" w14:paraId="7A75F862" w14:textId="77777777" w:rsidTr="00B22DD7">
        <w:tc>
          <w:tcPr>
            <w:tcW w:w="567" w:type="dxa"/>
          </w:tcPr>
          <w:p w14:paraId="736FE61F" w14:textId="418AACFE" w:rsidR="006C229C" w:rsidRDefault="006C229C" w:rsidP="006C229C">
            <w:pPr>
              <w:pStyle w:val="ListParagraph"/>
              <w:spacing w:line="360" w:lineRule="auto"/>
              <w:ind w:left="0"/>
              <w:rPr>
                <w:rFonts w:ascii="David" w:hAnsi="David" w:cs="David"/>
                <w:sz w:val="24"/>
                <w:szCs w:val="24"/>
                <w:rtl/>
              </w:rPr>
            </w:pPr>
            <w:r>
              <w:rPr>
                <w:rFonts w:ascii="David" w:hAnsi="David" w:cs="David"/>
                <w:sz w:val="24"/>
                <w:szCs w:val="24"/>
              </w:rPr>
              <w:sym w:font="Wingdings" w:char="F072"/>
            </w:r>
          </w:p>
        </w:tc>
        <w:tc>
          <w:tcPr>
            <w:tcW w:w="2976" w:type="dxa"/>
          </w:tcPr>
          <w:p w14:paraId="26DC3A5C" w14:textId="38915CF6" w:rsidR="006C229C" w:rsidRDefault="006C229C" w:rsidP="006C229C">
            <w:pPr>
              <w:pStyle w:val="ListParagraph"/>
              <w:spacing w:line="360" w:lineRule="auto"/>
              <w:ind w:left="0"/>
              <w:rPr>
                <w:rFonts w:ascii="David" w:hAnsi="David" w:cs="David"/>
                <w:sz w:val="24"/>
                <w:szCs w:val="24"/>
                <w:rtl/>
              </w:rPr>
            </w:pPr>
            <w:r>
              <w:rPr>
                <w:rFonts w:ascii="David" w:hAnsi="David" w:cs="David" w:hint="cs"/>
                <w:sz w:val="24"/>
                <w:szCs w:val="24"/>
                <w:rtl/>
              </w:rPr>
              <w:t>טופס הצעה</w:t>
            </w:r>
          </w:p>
        </w:tc>
        <w:tc>
          <w:tcPr>
            <w:tcW w:w="2127" w:type="dxa"/>
          </w:tcPr>
          <w:p w14:paraId="3BA80D41" w14:textId="77777777" w:rsidR="006C229C" w:rsidRDefault="006C229C" w:rsidP="006C229C">
            <w:pPr>
              <w:pStyle w:val="ListParagraph"/>
              <w:spacing w:line="360" w:lineRule="auto"/>
              <w:ind w:left="0"/>
              <w:rPr>
                <w:rFonts w:ascii="David" w:hAnsi="David" w:cs="David"/>
                <w:sz w:val="24"/>
                <w:szCs w:val="24"/>
                <w:rtl/>
              </w:rPr>
            </w:pPr>
            <w:r>
              <w:rPr>
                <w:rFonts w:ascii="David" w:hAnsi="David" w:cs="David" w:hint="cs"/>
                <w:sz w:val="24"/>
                <w:szCs w:val="24"/>
                <w:rtl/>
              </w:rPr>
              <w:t>1. החוקר האחראי</w:t>
            </w:r>
          </w:p>
          <w:p w14:paraId="69B7A214" w14:textId="60A5412F" w:rsidR="006C229C" w:rsidRDefault="006C229C" w:rsidP="006C229C">
            <w:pPr>
              <w:pStyle w:val="ListParagraph"/>
              <w:spacing w:line="360" w:lineRule="auto"/>
              <w:ind w:left="0"/>
              <w:rPr>
                <w:rFonts w:ascii="David" w:hAnsi="David" w:cs="David"/>
                <w:sz w:val="24"/>
                <w:szCs w:val="24"/>
                <w:rtl/>
              </w:rPr>
            </w:pPr>
            <w:r>
              <w:rPr>
                <w:rFonts w:ascii="David" w:hAnsi="David" w:cs="David" w:hint="cs"/>
                <w:sz w:val="24"/>
                <w:szCs w:val="24"/>
                <w:rtl/>
              </w:rPr>
              <w:t>2. מורשי חתימה</w:t>
            </w:r>
            <w:r w:rsidR="00583D64">
              <w:rPr>
                <w:rFonts w:ascii="David" w:hAnsi="David" w:cs="David" w:hint="cs"/>
                <w:sz w:val="24"/>
                <w:szCs w:val="24"/>
                <w:rtl/>
              </w:rPr>
              <w:t xml:space="preserve"> </w:t>
            </w:r>
            <w:r w:rsidR="00583D64">
              <w:rPr>
                <w:rFonts w:ascii="David" w:hAnsi="David" w:cs="David"/>
                <w:sz w:val="24"/>
                <w:szCs w:val="24"/>
                <w:rtl/>
              </w:rPr>
              <w:t>–</w:t>
            </w:r>
            <w:r w:rsidR="00583D64">
              <w:rPr>
                <w:rFonts w:ascii="David" w:hAnsi="David" w:cs="David" w:hint="cs"/>
                <w:sz w:val="24"/>
                <w:szCs w:val="24"/>
                <w:rtl/>
              </w:rPr>
              <w:t xml:space="preserve"> חתימה מלאה</w:t>
            </w:r>
          </w:p>
        </w:tc>
        <w:tc>
          <w:tcPr>
            <w:tcW w:w="708" w:type="dxa"/>
          </w:tcPr>
          <w:p w14:paraId="44D1BE1E" w14:textId="1DD4917A" w:rsidR="006C229C" w:rsidRDefault="006C229C" w:rsidP="006C229C">
            <w:pPr>
              <w:pStyle w:val="ListParagraph"/>
              <w:spacing w:line="360" w:lineRule="auto"/>
              <w:ind w:left="0"/>
              <w:rPr>
                <w:rFonts w:ascii="David" w:hAnsi="David" w:cs="David"/>
                <w:sz w:val="24"/>
                <w:szCs w:val="24"/>
                <w:rtl/>
              </w:rPr>
            </w:pPr>
            <w:r>
              <w:rPr>
                <w:rFonts w:ascii="David" w:hAnsi="David" w:cs="David" w:hint="cs"/>
                <w:sz w:val="24"/>
                <w:szCs w:val="24"/>
                <w:rtl/>
              </w:rPr>
              <w:t>א'</w:t>
            </w:r>
          </w:p>
        </w:tc>
        <w:tc>
          <w:tcPr>
            <w:tcW w:w="1558" w:type="dxa"/>
          </w:tcPr>
          <w:p w14:paraId="52FE799E" w14:textId="58901698" w:rsidR="006C229C" w:rsidRDefault="006C229C" w:rsidP="006C229C">
            <w:pPr>
              <w:pStyle w:val="ListParagraph"/>
              <w:spacing w:line="360" w:lineRule="auto"/>
              <w:ind w:left="0"/>
              <w:rPr>
                <w:rFonts w:ascii="David" w:hAnsi="David" w:cs="David"/>
                <w:sz w:val="24"/>
                <w:szCs w:val="24"/>
                <w:rtl/>
              </w:rPr>
            </w:pPr>
            <w:r w:rsidRPr="005F78CB">
              <w:rPr>
                <w:rFonts w:ascii="David" w:hAnsi="David" w:cs="David" w:hint="cs"/>
                <w:sz w:val="24"/>
                <w:szCs w:val="24"/>
                <w:rtl/>
              </w:rPr>
              <w:t>חובה</w:t>
            </w:r>
          </w:p>
        </w:tc>
      </w:tr>
      <w:tr w:rsidR="00E03ED9" w14:paraId="474F71B8" w14:textId="77777777" w:rsidTr="00B22DD7">
        <w:tc>
          <w:tcPr>
            <w:tcW w:w="567" w:type="dxa"/>
          </w:tcPr>
          <w:p w14:paraId="2A48EA01" w14:textId="001B5AE1" w:rsidR="006C229C" w:rsidRDefault="006C229C" w:rsidP="006C229C">
            <w:pPr>
              <w:pStyle w:val="ListParagraph"/>
              <w:spacing w:line="360" w:lineRule="auto"/>
              <w:ind w:left="0"/>
              <w:rPr>
                <w:rFonts w:ascii="David" w:hAnsi="David" w:cs="David"/>
                <w:sz w:val="24"/>
                <w:szCs w:val="24"/>
                <w:rtl/>
              </w:rPr>
            </w:pPr>
            <w:r>
              <w:rPr>
                <w:rFonts w:ascii="David" w:hAnsi="David" w:cs="David"/>
                <w:sz w:val="24"/>
                <w:szCs w:val="24"/>
              </w:rPr>
              <w:sym w:font="Wingdings" w:char="F072"/>
            </w:r>
          </w:p>
        </w:tc>
        <w:tc>
          <w:tcPr>
            <w:tcW w:w="2976" w:type="dxa"/>
          </w:tcPr>
          <w:p w14:paraId="4A45E0EF" w14:textId="65CA2085" w:rsidR="006C229C" w:rsidRDefault="006C229C" w:rsidP="006C229C">
            <w:pPr>
              <w:pStyle w:val="ListParagraph"/>
              <w:spacing w:line="360" w:lineRule="auto"/>
              <w:ind w:left="0"/>
              <w:rPr>
                <w:rFonts w:ascii="David" w:hAnsi="David" w:cs="David"/>
                <w:sz w:val="24"/>
                <w:szCs w:val="24"/>
                <w:rtl/>
              </w:rPr>
            </w:pPr>
            <w:r>
              <w:rPr>
                <w:rFonts w:ascii="David" w:hAnsi="David" w:cs="David" w:hint="cs"/>
                <w:sz w:val="24"/>
                <w:szCs w:val="24"/>
                <w:rtl/>
              </w:rPr>
              <w:t>הסכם התקשרות</w:t>
            </w:r>
          </w:p>
        </w:tc>
        <w:tc>
          <w:tcPr>
            <w:tcW w:w="2127" w:type="dxa"/>
          </w:tcPr>
          <w:p w14:paraId="75D30FFB" w14:textId="0FB5C4CB" w:rsidR="006C229C" w:rsidRDefault="006C229C" w:rsidP="006C229C">
            <w:pPr>
              <w:pStyle w:val="ListParagraph"/>
              <w:spacing w:line="360" w:lineRule="auto"/>
              <w:ind w:left="0"/>
              <w:rPr>
                <w:rFonts w:ascii="David" w:hAnsi="David" w:cs="David"/>
                <w:sz w:val="24"/>
                <w:szCs w:val="24"/>
                <w:rtl/>
              </w:rPr>
            </w:pPr>
            <w:r>
              <w:rPr>
                <w:rFonts w:ascii="David" w:hAnsi="David" w:cs="David" w:hint="cs"/>
                <w:sz w:val="24"/>
                <w:szCs w:val="24"/>
                <w:rtl/>
              </w:rPr>
              <w:t xml:space="preserve">מורשי חתימה </w:t>
            </w:r>
            <w:r>
              <w:rPr>
                <w:rFonts w:ascii="David" w:hAnsi="David" w:cs="David"/>
                <w:sz w:val="24"/>
                <w:szCs w:val="24"/>
                <w:rtl/>
              </w:rPr>
              <w:t>–</w:t>
            </w:r>
            <w:r>
              <w:rPr>
                <w:rFonts w:ascii="David" w:hAnsi="David" w:cs="David" w:hint="cs"/>
                <w:sz w:val="24"/>
                <w:szCs w:val="24"/>
                <w:rtl/>
              </w:rPr>
              <w:t xml:space="preserve"> בראשי תיבות</w:t>
            </w:r>
          </w:p>
        </w:tc>
        <w:tc>
          <w:tcPr>
            <w:tcW w:w="708" w:type="dxa"/>
          </w:tcPr>
          <w:p w14:paraId="3D19043F" w14:textId="36489C49" w:rsidR="006C229C" w:rsidRDefault="006C229C" w:rsidP="006C229C">
            <w:pPr>
              <w:pStyle w:val="ListParagraph"/>
              <w:spacing w:line="360" w:lineRule="auto"/>
              <w:ind w:left="0"/>
              <w:rPr>
                <w:rFonts w:ascii="David" w:hAnsi="David" w:cs="David"/>
                <w:sz w:val="24"/>
                <w:szCs w:val="24"/>
                <w:rtl/>
              </w:rPr>
            </w:pPr>
            <w:r>
              <w:rPr>
                <w:rFonts w:ascii="David" w:hAnsi="David" w:cs="David" w:hint="cs"/>
                <w:sz w:val="24"/>
                <w:szCs w:val="24"/>
                <w:rtl/>
              </w:rPr>
              <w:t>ב'</w:t>
            </w:r>
          </w:p>
        </w:tc>
        <w:tc>
          <w:tcPr>
            <w:tcW w:w="1558" w:type="dxa"/>
          </w:tcPr>
          <w:p w14:paraId="3569EC1B" w14:textId="2ABF98D7" w:rsidR="006C229C" w:rsidRDefault="006C229C" w:rsidP="006C229C">
            <w:pPr>
              <w:pStyle w:val="ListParagraph"/>
              <w:spacing w:line="360" w:lineRule="auto"/>
              <w:ind w:left="0"/>
              <w:rPr>
                <w:rFonts w:ascii="David" w:hAnsi="David" w:cs="David"/>
                <w:sz w:val="24"/>
                <w:szCs w:val="24"/>
                <w:rtl/>
              </w:rPr>
            </w:pPr>
            <w:r w:rsidRPr="005F78CB">
              <w:rPr>
                <w:rFonts w:ascii="David" w:hAnsi="David" w:cs="David" w:hint="cs"/>
                <w:sz w:val="24"/>
                <w:szCs w:val="24"/>
                <w:rtl/>
              </w:rPr>
              <w:t>חובה</w:t>
            </w:r>
          </w:p>
        </w:tc>
      </w:tr>
      <w:tr w:rsidR="00E03ED9" w14:paraId="58158FE7" w14:textId="77777777" w:rsidTr="00B22DD7">
        <w:tc>
          <w:tcPr>
            <w:tcW w:w="567" w:type="dxa"/>
          </w:tcPr>
          <w:p w14:paraId="2FEC5F30" w14:textId="347A0B9B" w:rsidR="006C229C" w:rsidRDefault="006C229C" w:rsidP="006C229C">
            <w:pPr>
              <w:pStyle w:val="ListParagraph"/>
              <w:spacing w:line="360" w:lineRule="auto"/>
              <w:ind w:left="0"/>
              <w:rPr>
                <w:rFonts w:ascii="David" w:hAnsi="David" w:cs="David"/>
                <w:sz w:val="24"/>
                <w:szCs w:val="24"/>
                <w:rtl/>
              </w:rPr>
            </w:pPr>
            <w:r>
              <w:rPr>
                <w:rFonts w:ascii="David" w:hAnsi="David" w:cs="David"/>
                <w:sz w:val="24"/>
                <w:szCs w:val="24"/>
              </w:rPr>
              <w:sym w:font="Wingdings" w:char="F072"/>
            </w:r>
          </w:p>
        </w:tc>
        <w:tc>
          <w:tcPr>
            <w:tcW w:w="2976" w:type="dxa"/>
          </w:tcPr>
          <w:p w14:paraId="1A0C8E94" w14:textId="366D1505" w:rsidR="006C229C" w:rsidRDefault="006C229C" w:rsidP="006C229C">
            <w:pPr>
              <w:pStyle w:val="ListParagraph"/>
              <w:spacing w:line="360" w:lineRule="auto"/>
              <w:ind w:left="0"/>
              <w:rPr>
                <w:rFonts w:ascii="David" w:hAnsi="David" w:cs="David"/>
                <w:sz w:val="24"/>
                <w:szCs w:val="24"/>
                <w:rtl/>
              </w:rPr>
            </w:pPr>
            <w:r w:rsidRPr="008A3989">
              <w:rPr>
                <w:rFonts w:ascii="David" w:hAnsi="David" w:cs="David"/>
                <w:sz w:val="24"/>
                <w:szCs w:val="24"/>
                <w:rtl/>
              </w:rPr>
              <w:t>תצהיר בדבר התחייבות מציעים במכרז (הצהרה כללית)</w:t>
            </w:r>
          </w:p>
        </w:tc>
        <w:tc>
          <w:tcPr>
            <w:tcW w:w="2127" w:type="dxa"/>
          </w:tcPr>
          <w:p w14:paraId="3F7BA296" w14:textId="77777777" w:rsidR="006C229C" w:rsidRDefault="006C229C" w:rsidP="006C229C">
            <w:pPr>
              <w:pStyle w:val="ListParagraph"/>
              <w:spacing w:line="360" w:lineRule="auto"/>
              <w:ind w:left="0"/>
              <w:rPr>
                <w:rFonts w:ascii="David" w:hAnsi="David" w:cs="David"/>
                <w:sz w:val="24"/>
                <w:szCs w:val="24"/>
                <w:rtl/>
              </w:rPr>
            </w:pPr>
            <w:r>
              <w:rPr>
                <w:rFonts w:ascii="David" w:hAnsi="David" w:cs="David" w:hint="cs"/>
                <w:sz w:val="24"/>
                <w:szCs w:val="24"/>
                <w:rtl/>
              </w:rPr>
              <w:t xml:space="preserve">1. מורשי חתימה </w:t>
            </w:r>
            <w:r>
              <w:rPr>
                <w:rFonts w:ascii="David" w:hAnsi="David" w:cs="David"/>
                <w:sz w:val="24"/>
                <w:szCs w:val="24"/>
                <w:rtl/>
              </w:rPr>
              <w:t>–</w:t>
            </w:r>
            <w:r>
              <w:rPr>
                <w:rFonts w:ascii="David" w:hAnsi="David" w:cs="David" w:hint="cs"/>
                <w:sz w:val="24"/>
                <w:szCs w:val="24"/>
                <w:rtl/>
              </w:rPr>
              <w:t xml:space="preserve"> חתימה מלאה </w:t>
            </w:r>
          </w:p>
          <w:p w14:paraId="6EC68AF2" w14:textId="3C28BBD9" w:rsidR="006C229C" w:rsidRDefault="006C229C" w:rsidP="006C229C">
            <w:pPr>
              <w:pStyle w:val="ListParagraph"/>
              <w:spacing w:line="360" w:lineRule="auto"/>
              <w:ind w:left="0"/>
              <w:rPr>
                <w:rFonts w:ascii="David" w:hAnsi="David" w:cs="David"/>
                <w:sz w:val="24"/>
                <w:szCs w:val="24"/>
                <w:rtl/>
              </w:rPr>
            </w:pPr>
            <w:r>
              <w:rPr>
                <w:rFonts w:ascii="David" w:hAnsi="David" w:cs="David" w:hint="cs"/>
                <w:sz w:val="24"/>
                <w:szCs w:val="24"/>
                <w:rtl/>
              </w:rPr>
              <w:t>2. אימות עורך דין</w:t>
            </w:r>
          </w:p>
        </w:tc>
        <w:tc>
          <w:tcPr>
            <w:tcW w:w="708" w:type="dxa"/>
          </w:tcPr>
          <w:p w14:paraId="51CD552F" w14:textId="185F2495" w:rsidR="006C229C" w:rsidRDefault="006C229C" w:rsidP="006C229C">
            <w:pPr>
              <w:pStyle w:val="ListParagraph"/>
              <w:spacing w:line="360" w:lineRule="auto"/>
              <w:ind w:left="0"/>
              <w:rPr>
                <w:rFonts w:ascii="David" w:hAnsi="David" w:cs="David"/>
                <w:sz w:val="24"/>
                <w:szCs w:val="24"/>
                <w:rtl/>
              </w:rPr>
            </w:pPr>
            <w:r>
              <w:rPr>
                <w:rFonts w:ascii="David" w:hAnsi="David" w:cs="David" w:hint="cs"/>
                <w:sz w:val="24"/>
                <w:szCs w:val="24"/>
                <w:rtl/>
              </w:rPr>
              <w:t>ג'</w:t>
            </w:r>
          </w:p>
        </w:tc>
        <w:tc>
          <w:tcPr>
            <w:tcW w:w="1558" w:type="dxa"/>
          </w:tcPr>
          <w:p w14:paraId="2956F2DC" w14:textId="13573EDC" w:rsidR="006C229C" w:rsidRDefault="006C229C" w:rsidP="006C229C">
            <w:pPr>
              <w:pStyle w:val="ListParagraph"/>
              <w:spacing w:line="360" w:lineRule="auto"/>
              <w:ind w:left="0"/>
              <w:rPr>
                <w:rFonts w:ascii="David" w:hAnsi="David" w:cs="David"/>
                <w:sz w:val="24"/>
                <w:szCs w:val="24"/>
                <w:rtl/>
              </w:rPr>
            </w:pPr>
            <w:r w:rsidRPr="005F78CB">
              <w:rPr>
                <w:rFonts w:ascii="David" w:hAnsi="David" w:cs="David" w:hint="cs"/>
                <w:sz w:val="24"/>
                <w:szCs w:val="24"/>
                <w:rtl/>
              </w:rPr>
              <w:t>חובה</w:t>
            </w:r>
          </w:p>
        </w:tc>
      </w:tr>
      <w:tr w:rsidR="00E03ED9" w14:paraId="15050521" w14:textId="77777777" w:rsidTr="00B22DD7">
        <w:tc>
          <w:tcPr>
            <w:tcW w:w="567" w:type="dxa"/>
          </w:tcPr>
          <w:p w14:paraId="3C92DCA3" w14:textId="6754DF56" w:rsidR="006C229C" w:rsidRDefault="006C229C" w:rsidP="006C229C">
            <w:pPr>
              <w:pStyle w:val="ListParagraph"/>
              <w:spacing w:line="360" w:lineRule="auto"/>
              <w:ind w:left="0"/>
              <w:rPr>
                <w:rFonts w:ascii="David" w:hAnsi="David" w:cs="David"/>
                <w:sz w:val="24"/>
                <w:szCs w:val="24"/>
              </w:rPr>
            </w:pPr>
            <w:r>
              <w:rPr>
                <w:rFonts w:ascii="David" w:hAnsi="David" w:cs="David"/>
                <w:sz w:val="24"/>
                <w:szCs w:val="24"/>
              </w:rPr>
              <w:sym w:font="Wingdings" w:char="F072"/>
            </w:r>
          </w:p>
        </w:tc>
        <w:tc>
          <w:tcPr>
            <w:tcW w:w="2976" w:type="dxa"/>
          </w:tcPr>
          <w:p w14:paraId="6927214B" w14:textId="56C11259" w:rsidR="006C229C" w:rsidRDefault="006C229C" w:rsidP="00B22DD7">
            <w:pPr>
              <w:spacing w:line="360" w:lineRule="auto"/>
              <w:rPr>
                <w:rFonts w:ascii="David" w:hAnsi="David" w:cs="David"/>
                <w:sz w:val="24"/>
                <w:szCs w:val="24"/>
                <w:rtl/>
              </w:rPr>
            </w:pPr>
            <w:r w:rsidRPr="00B22DD7">
              <w:rPr>
                <w:rFonts w:ascii="David" w:hAnsi="David" w:cs="David"/>
                <w:sz w:val="24"/>
                <w:szCs w:val="24"/>
                <w:rtl/>
              </w:rPr>
              <w:t>התחייבות ותצהיר מציע (מוסד להשכלה גבוהה)</w:t>
            </w:r>
          </w:p>
        </w:tc>
        <w:tc>
          <w:tcPr>
            <w:tcW w:w="2127" w:type="dxa"/>
          </w:tcPr>
          <w:p w14:paraId="1D353069" w14:textId="404CE25D" w:rsidR="006C229C" w:rsidRDefault="006C229C" w:rsidP="006C229C">
            <w:pPr>
              <w:pStyle w:val="ListParagraph"/>
              <w:spacing w:line="360" w:lineRule="auto"/>
              <w:ind w:left="0"/>
              <w:rPr>
                <w:rFonts w:ascii="David" w:hAnsi="David" w:cs="David"/>
                <w:sz w:val="24"/>
                <w:szCs w:val="24"/>
                <w:rtl/>
              </w:rPr>
            </w:pPr>
            <w:r>
              <w:rPr>
                <w:rFonts w:ascii="David" w:hAnsi="David" w:cs="David" w:hint="cs"/>
                <w:sz w:val="24"/>
                <w:szCs w:val="24"/>
                <w:rtl/>
              </w:rPr>
              <w:t xml:space="preserve">מורשי חתימה </w:t>
            </w:r>
            <w:r>
              <w:rPr>
                <w:rFonts w:ascii="David" w:hAnsi="David" w:cs="David"/>
                <w:sz w:val="24"/>
                <w:szCs w:val="24"/>
                <w:rtl/>
              </w:rPr>
              <w:t>–</w:t>
            </w:r>
            <w:r>
              <w:rPr>
                <w:rFonts w:ascii="David" w:hAnsi="David" w:cs="David" w:hint="cs"/>
                <w:sz w:val="24"/>
                <w:szCs w:val="24"/>
                <w:rtl/>
              </w:rPr>
              <w:t xml:space="preserve"> חתימה מלאה </w:t>
            </w:r>
          </w:p>
        </w:tc>
        <w:tc>
          <w:tcPr>
            <w:tcW w:w="708" w:type="dxa"/>
          </w:tcPr>
          <w:p w14:paraId="1C8EF0C8" w14:textId="7B60657B" w:rsidR="006C229C" w:rsidRDefault="006C229C" w:rsidP="006C229C">
            <w:pPr>
              <w:pStyle w:val="ListParagraph"/>
              <w:spacing w:line="360" w:lineRule="auto"/>
              <w:ind w:left="0"/>
              <w:rPr>
                <w:rFonts w:ascii="David" w:hAnsi="David" w:cs="David"/>
                <w:sz w:val="24"/>
                <w:szCs w:val="24"/>
                <w:rtl/>
              </w:rPr>
            </w:pPr>
            <w:r>
              <w:rPr>
                <w:rFonts w:ascii="David" w:hAnsi="David" w:cs="David" w:hint="cs"/>
                <w:sz w:val="24"/>
                <w:szCs w:val="24"/>
                <w:rtl/>
              </w:rPr>
              <w:t>ד' (1)</w:t>
            </w:r>
          </w:p>
        </w:tc>
        <w:tc>
          <w:tcPr>
            <w:tcW w:w="1558" w:type="dxa"/>
          </w:tcPr>
          <w:p w14:paraId="7739ADC2" w14:textId="594EDC7A" w:rsidR="006C229C" w:rsidRDefault="006C229C" w:rsidP="006C229C">
            <w:pPr>
              <w:pStyle w:val="ListParagraph"/>
              <w:spacing w:line="360" w:lineRule="auto"/>
              <w:ind w:left="0"/>
              <w:rPr>
                <w:rFonts w:ascii="David" w:hAnsi="David" w:cs="David"/>
                <w:sz w:val="24"/>
                <w:szCs w:val="24"/>
                <w:rtl/>
              </w:rPr>
            </w:pPr>
            <w:r w:rsidRPr="005F78CB">
              <w:rPr>
                <w:rFonts w:ascii="David" w:hAnsi="David" w:cs="David" w:hint="cs"/>
                <w:sz w:val="24"/>
                <w:szCs w:val="24"/>
                <w:rtl/>
              </w:rPr>
              <w:t>חובה</w:t>
            </w:r>
            <w:r w:rsidR="009B3028">
              <w:rPr>
                <w:rFonts w:ascii="David" w:hAnsi="David" w:cs="David" w:hint="cs"/>
                <w:sz w:val="24"/>
                <w:szCs w:val="24"/>
                <w:rtl/>
              </w:rPr>
              <w:t xml:space="preserve"> למוסד להשכלה גבוהה</w:t>
            </w:r>
          </w:p>
        </w:tc>
      </w:tr>
      <w:tr w:rsidR="00E03ED9" w14:paraId="13398424" w14:textId="77777777" w:rsidTr="00B22DD7">
        <w:tc>
          <w:tcPr>
            <w:tcW w:w="567" w:type="dxa"/>
          </w:tcPr>
          <w:p w14:paraId="69D45EA5" w14:textId="67CDCFF0" w:rsidR="006C229C" w:rsidRDefault="006C229C" w:rsidP="006C229C">
            <w:pPr>
              <w:pStyle w:val="ListParagraph"/>
              <w:spacing w:line="360" w:lineRule="auto"/>
              <w:ind w:left="0"/>
              <w:rPr>
                <w:rFonts w:ascii="David" w:hAnsi="David" w:cs="David"/>
                <w:sz w:val="24"/>
                <w:szCs w:val="24"/>
              </w:rPr>
            </w:pPr>
            <w:r>
              <w:rPr>
                <w:rFonts w:ascii="David" w:hAnsi="David" w:cs="David"/>
                <w:sz w:val="24"/>
                <w:szCs w:val="24"/>
              </w:rPr>
              <w:sym w:font="Wingdings" w:char="F072"/>
            </w:r>
          </w:p>
        </w:tc>
        <w:tc>
          <w:tcPr>
            <w:tcW w:w="2976" w:type="dxa"/>
          </w:tcPr>
          <w:p w14:paraId="133FC061" w14:textId="31B3C57E" w:rsidR="006C229C" w:rsidRDefault="006C229C" w:rsidP="006C229C">
            <w:pPr>
              <w:pStyle w:val="ListParagraph"/>
              <w:spacing w:line="360" w:lineRule="auto"/>
              <w:ind w:left="0"/>
              <w:rPr>
                <w:rFonts w:ascii="David" w:hAnsi="David" w:cs="David"/>
                <w:sz w:val="24"/>
                <w:szCs w:val="24"/>
                <w:rtl/>
              </w:rPr>
            </w:pPr>
            <w:r w:rsidRPr="008A3989">
              <w:rPr>
                <w:rFonts w:ascii="David" w:hAnsi="David" w:cs="David"/>
                <w:sz w:val="24"/>
                <w:szCs w:val="24"/>
                <w:rtl/>
              </w:rPr>
              <w:t>התחייבות ותצהיר מציע (למציע שאינו מוסד להשכלה גבוהה)</w:t>
            </w:r>
          </w:p>
        </w:tc>
        <w:tc>
          <w:tcPr>
            <w:tcW w:w="2127" w:type="dxa"/>
          </w:tcPr>
          <w:p w14:paraId="0FC3F3F3" w14:textId="4FC62FA6" w:rsidR="006C229C" w:rsidRDefault="006C229C" w:rsidP="006C229C">
            <w:pPr>
              <w:pStyle w:val="ListParagraph"/>
              <w:spacing w:line="360" w:lineRule="auto"/>
              <w:ind w:left="0"/>
              <w:rPr>
                <w:rFonts w:ascii="David" w:hAnsi="David" w:cs="David"/>
                <w:sz w:val="24"/>
                <w:szCs w:val="24"/>
                <w:rtl/>
              </w:rPr>
            </w:pPr>
            <w:r>
              <w:rPr>
                <w:rFonts w:ascii="David" w:hAnsi="David" w:cs="David" w:hint="cs"/>
                <w:sz w:val="24"/>
                <w:szCs w:val="24"/>
                <w:rtl/>
              </w:rPr>
              <w:t xml:space="preserve">מורשי חתימה </w:t>
            </w:r>
            <w:r>
              <w:rPr>
                <w:rFonts w:ascii="David" w:hAnsi="David" w:cs="David"/>
                <w:sz w:val="24"/>
                <w:szCs w:val="24"/>
                <w:rtl/>
              </w:rPr>
              <w:t>–</w:t>
            </w:r>
            <w:r>
              <w:rPr>
                <w:rFonts w:ascii="David" w:hAnsi="David" w:cs="David" w:hint="cs"/>
                <w:sz w:val="24"/>
                <w:szCs w:val="24"/>
                <w:rtl/>
              </w:rPr>
              <w:t xml:space="preserve"> חתימה מלאה </w:t>
            </w:r>
          </w:p>
        </w:tc>
        <w:tc>
          <w:tcPr>
            <w:tcW w:w="708" w:type="dxa"/>
          </w:tcPr>
          <w:p w14:paraId="6B727948" w14:textId="1D317230" w:rsidR="006C229C" w:rsidRDefault="006C229C" w:rsidP="006C229C">
            <w:pPr>
              <w:pStyle w:val="ListParagraph"/>
              <w:spacing w:line="360" w:lineRule="auto"/>
              <w:ind w:left="0"/>
              <w:rPr>
                <w:rFonts w:ascii="David" w:hAnsi="David" w:cs="David"/>
                <w:sz w:val="24"/>
                <w:szCs w:val="24"/>
                <w:rtl/>
              </w:rPr>
            </w:pPr>
            <w:r>
              <w:rPr>
                <w:rFonts w:ascii="David" w:hAnsi="David" w:cs="David" w:hint="cs"/>
                <w:sz w:val="24"/>
                <w:szCs w:val="24"/>
                <w:rtl/>
              </w:rPr>
              <w:t>ד' (2)</w:t>
            </w:r>
          </w:p>
        </w:tc>
        <w:tc>
          <w:tcPr>
            <w:tcW w:w="1558" w:type="dxa"/>
          </w:tcPr>
          <w:p w14:paraId="7896AC90" w14:textId="5E8D7816" w:rsidR="006C229C" w:rsidRDefault="006C229C" w:rsidP="006C229C">
            <w:pPr>
              <w:pStyle w:val="ListParagraph"/>
              <w:spacing w:line="360" w:lineRule="auto"/>
              <w:ind w:left="0"/>
              <w:rPr>
                <w:rFonts w:ascii="David" w:hAnsi="David" w:cs="David"/>
                <w:sz w:val="24"/>
                <w:szCs w:val="24"/>
                <w:rtl/>
              </w:rPr>
            </w:pPr>
            <w:r w:rsidRPr="005F78CB">
              <w:rPr>
                <w:rFonts w:ascii="David" w:hAnsi="David" w:cs="David" w:hint="cs"/>
                <w:sz w:val="24"/>
                <w:szCs w:val="24"/>
                <w:rtl/>
              </w:rPr>
              <w:t>חובה</w:t>
            </w:r>
            <w:r w:rsidR="009B3028">
              <w:rPr>
                <w:rFonts w:ascii="David" w:hAnsi="David" w:cs="David" w:hint="cs"/>
                <w:sz w:val="24"/>
                <w:szCs w:val="24"/>
                <w:rtl/>
              </w:rPr>
              <w:t xml:space="preserve"> למציע שאיננו מוסד להשכלה גבוהה</w:t>
            </w:r>
          </w:p>
        </w:tc>
      </w:tr>
      <w:tr w:rsidR="00E03ED9" w14:paraId="140D1DD8" w14:textId="77777777" w:rsidTr="00B22DD7">
        <w:tc>
          <w:tcPr>
            <w:tcW w:w="567" w:type="dxa"/>
          </w:tcPr>
          <w:p w14:paraId="0A4F4993" w14:textId="7A98EDDA" w:rsidR="006C229C" w:rsidRDefault="006C229C" w:rsidP="006C229C">
            <w:pPr>
              <w:pStyle w:val="ListParagraph"/>
              <w:spacing w:line="360" w:lineRule="auto"/>
              <w:ind w:left="0"/>
              <w:rPr>
                <w:rFonts w:ascii="David" w:hAnsi="David" w:cs="David"/>
                <w:sz w:val="24"/>
                <w:szCs w:val="24"/>
              </w:rPr>
            </w:pPr>
            <w:r>
              <w:rPr>
                <w:rFonts w:ascii="David" w:hAnsi="David" w:cs="David"/>
                <w:sz w:val="24"/>
                <w:szCs w:val="24"/>
              </w:rPr>
              <w:sym w:font="Wingdings" w:char="F072"/>
            </w:r>
          </w:p>
        </w:tc>
        <w:tc>
          <w:tcPr>
            <w:tcW w:w="2976" w:type="dxa"/>
          </w:tcPr>
          <w:p w14:paraId="1EC64BF2" w14:textId="2B7F9F47" w:rsidR="006C229C" w:rsidRPr="008A3989" w:rsidRDefault="006C229C" w:rsidP="00B22DD7">
            <w:pPr>
              <w:spacing w:line="360" w:lineRule="auto"/>
              <w:rPr>
                <w:rFonts w:ascii="David" w:hAnsi="David" w:cs="David"/>
                <w:sz w:val="24"/>
                <w:szCs w:val="24"/>
                <w:rtl/>
              </w:rPr>
            </w:pPr>
            <w:r w:rsidRPr="00B22DD7">
              <w:rPr>
                <w:rFonts w:ascii="David" w:hAnsi="David" w:cs="David"/>
                <w:sz w:val="24"/>
                <w:szCs w:val="24"/>
                <w:rtl/>
              </w:rPr>
              <w:t>תצהיר בדבר אי העסקת עובדים זרים והתחייבות בדבר עמידה בחוקי עבודה</w:t>
            </w:r>
          </w:p>
        </w:tc>
        <w:tc>
          <w:tcPr>
            <w:tcW w:w="2127" w:type="dxa"/>
          </w:tcPr>
          <w:p w14:paraId="2FE723BA" w14:textId="77777777" w:rsidR="006C229C" w:rsidRDefault="006C229C" w:rsidP="006C229C">
            <w:pPr>
              <w:pStyle w:val="ListParagraph"/>
              <w:spacing w:line="360" w:lineRule="auto"/>
              <w:ind w:left="0"/>
              <w:rPr>
                <w:rFonts w:ascii="David" w:hAnsi="David" w:cs="David"/>
                <w:sz w:val="24"/>
                <w:szCs w:val="24"/>
                <w:rtl/>
              </w:rPr>
            </w:pPr>
            <w:r>
              <w:rPr>
                <w:rFonts w:ascii="David" w:hAnsi="David" w:cs="David" w:hint="cs"/>
                <w:sz w:val="24"/>
                <w:szCs w:val="24"/>
                <w:rtl/>
              </w:rPr>
              <w:t xml:space="preserve">1. מורשי חתימה </w:t>
            </w:r>
            <w:r>
              <w:rPr>
                <w:rFonts w:ascii="David" w:hAnsi="David" w:cs="David"/>
                <w:sz w:val="24"/>
                <w:szCs w:val="24"/>
                <w:rtl/>
              </w:rPr>
              <w:t>–</w:t>
            </w:r>
            <w:r>
              <w:rPr>
                <w:rFonts w:ascii="David" w:hAnsi="David" w:cs="David" w:hint="cs"/>
                <w:sz w:val="24"/>
                <w:szCs w:val="24"/>
                <w:rtl/>
              </w:rPr>
              <w:t xml:space="preserve"> חתימה מלאה </w:t>
            </w:r>
          </w:p>
          <w:p w14:paraId="385C3797" w14:textId="51526DF0" w:rsidR="006C229C" w:rsidRDefault="006C229C" w:rsidP="006C229C">
            <w:pPr>
              <w:pStyle w:val="ListParagraph"/>
              <w:spacing w:line="360" w:lineRule="auto"/>
              <w:ind w:left="0"/>
              <w:rPr>
                <w:rFonts w:ascii="David" w:hAnsi="David" w:cs="David"/>
                <w:sz w:val="24"/>
                <w:szCs w:val="24"/>
                <w:rtl/>
              </w:rPr>
            </w:pPr>
            <w:r>
              <w:rPr>
                <w:rFonts w:ascii="David" w:hAnsi="David" w:cs="David" w:hint="cs"/>
                <w:sz w:val="24"/>
                <w:szCs w:val="24"/>
                <w:rtl/>
              </w:rPr>
              <w:t>2. אימות עורך דין</w:t>
            </w:r>
          </w:p>
        </w:tc>
        <w:tc>
          <w:tcPr>
            <w:tcW w:w="708" w:type="dxa"/>
          </w:tcPr>
          <w:p w14:paraId="44CD69EE" w14:textId="609B1ED8" w:rsidR="006C229C" w:rsidRDefault="006C229C" w:rsidP="006C229C">
            <w:pPr>
              <w:pStyle w:val="ListParagraph"/>
              <w:spacing w:line="360" w:lineRule="auto"/>
              <w:ind w:left="0"/>
              <w:rPr>
                <w:rFonts w:ascii="David" w:hAnsi="David" w:cs="David"/>
                <w:sz w:val="24"/>
                <w:szCs w:val="24"/>
                <w:rtl/>
              </w:rPr>
            </w:pPr>
            <w:r>
              <w:rPr>
                <w:rFonts w:ascii="David" w:hAnsi="David" w:cs="David" w:hint="cs"/>
                <w:sz w:val="24"/>
                <w:szCs w:val="24"/>
                <w:rtl/>
              </w:rPr>
              <w:t>ה'</w:t>
            </w:r>
          </w:p>
        </w:tc>
        <w:tc>
          <w:tcPr>
            <w:tcW w:w="1558" w:type="dxa"/>
          </w:tcPr>
          <w:p w14:paraId="5761B02A" w14:textId="4AFE5F51" w:rsidR="006C229C" w:rsidRDefault="006C229C" w:rsidP="006C229C">
            <w:pPr>
              <w:pStyle w:val="ListParagraph"/>
              <w:spacing w:line="360" w:lineRule="auto"/>
              <w:ind w:left="0"/>
              <w:rPr>
                <w:rFonts w:ascii="David" w:hAnsi="David" w:cs="David"/>
                <w:sz w:val="24"/>
                <w:szCs w:val="24"/>
                <w:rtl/>
              </w:rPr>
            </w:pPr>
            <w:r w:rsidRPr="005F78CB">
              <w:rPr>
                <w:rFonts w:ascii="David" w:hAnsi="David" w:cs="David" w:hint="cs"/>
                <w:sz w:val="24"/>
                <w:szCs w:val="24"/>
                <w:rtl/>
              </w:rPr>
              <w:t>חובה</w:t>
            </w:r>
          </w:p>
        </w:tc>
      </w:tr>
      <w:tr w:rsidR="00E03ED9" w14:paraId="6C6A148B" w14:textId="77777777" w:rsidTr="00B22DD7">
        <w:tc>
          <w:tcPr>
            <w:tcW w:w="567" w:type="dxa"/>
          </w:tcPr>
          <w:p w14:paraId="33A96ECC" w14:textId="4A50BB4E" w:rsidR="006C229C" w:rsidRDefault="006C229C" w:rsidP="006C229C">
            <w:pPr>
              <w:pStyle w:val="ListParagraph"/>
              <w:spacing w:line="360" w:lineRule="auto"/>
              <w:ind w:left="0"/>
              <w:rPr>
                <w:rFonts w:ascii="David" w:hAnsi="David" w:cs="David"/>
                <w:sz w:val="24"/>
                <w:szCs w:val="24"/>
              </w:rPr>
            </w:pPr>
            <w:r>
              <w:rPr>
                <w:rFonts w:ascii="David" w:hAnsi="David" w:cs="David"/>
                <w:sz w:val="24"/>
                <w:szCs w:val="24"/>
              </w:rPr>
              <w:sym w:font="Wingdings" w:char="F072"/>
            </w:r>
          </w:p>
        </w:tc>
        <w:tc>
          <w:tcPr>
            <w:tcW w:w="2976" w:type="dxa"/>
          </w:tcPr>
          <w:p w14:paraId="060C683F" w14:textId="6C48890D" w:rsidR="006C229C" w:rsidRPr="008A3989" w:rsidRDefault="006C229C" w:rsidP="00B22DD7">
            <w:pPr>
              <w:spacing w:line="360" w:lineRule="auto"/>
              <w:rPr>
                <w:rFonts w:ascii="David" w:hAnsi="David" w:cs="David"/>
                <w:sz w:val="24"/>
                <w:szCs w:val="24"/>
                <w:rtl/>
              </w:rPr>
            </w:pPr>
            <w:r w:rsidRPr="00B22DD7">
              <w:rPr>
                <w:rFonts w:ascii="David" w:hAnsi="David" w:cs="David"/>
                <w:sz w:val="24"/>
                <w:szCs w:val="24"/>
                <w:rtl/>
              </w:rPr>
              <w:t xml:space="preserve">תצהיר בדבר העסקת עובדים עם מוגבלות לפי חוק שוויון זכויות לאנשים עם מוגבלות </w:t>
            </w:r>
          </w:p>
        </w:tc>
        <w:tc>
          <w:tcPr>
            <w:tcW w:w="2127" w:type="dxa"/>
          </w:tcPr>
          <w:p w14:paraId="3F916B1E" w14:textId="77777777" w:rsidR="006C229C" w:rsidRDefault="006C229C" w:rsidP="006C229C">
            <w:pPr>
              <w:pStyle w:val="ListParagraph"/>
              <w:spacing w:line="360" w:lineRule="auto"/>
              <w:ind w:left="0"/>
              <w:rPr>
                <w:rFonts w:ascii="David" w:hAnsi="David" w:cs="David"/>
                <w:sz w:val="24"/>
                <w:szCs w:val="24"/>
                <w:rtl/>
              </w:rPr>
            </w:pPr>
            <w:r>
              <w:rPr>
                <w:rFonts w:ascii="David" w:hAnsi="David" w:cs="David" w:hint="cs"/>
                <w:sz w:val="24"/>
                <w:szCs w:val="24"/>
                <w:rtl/>
              </w:rPr>
              <w:t xml:space="preserve">1. מורשי חתימה </w:t>
            </w:r>
            <w:r>
              <w:rPr>
                <w:rFonts w:ascii="David" w:hAnsi="David" w:cs="David"/>
                <w:sz w:val="24"/>
                <w:szCs w:val="24"/>
                <w:rtl/>
              </w:rPr>
              <w:t>–</w:t>
            </w:r>
            <w:r>
              <w:rPr>
                <w:rFonts w:ascii="David" w:hAnsi="David" w:cs="David" w:hint="cs"/>
                <w:sz w:val="24"/>
                <w:szCs w:val="24"/>
                <w:rtl/>
              </w:rPr>
              <w:t xml:space="preserve"> חתימה מלאה </w:t>
            </w:r>
          </w:p>
          <w:p w14:paraId="2507EE16" w14:textId="48C72814" w:rsidR="006C229C" w:rsidRDefault="006C229C" w:rsidP="006C229C">
            <w:pPr>
              <w:pStyle w:val="ListParagraph"/>
              <w:spacing w:line="360" w:lineRule="auto"/>
              <w:ind w:left="0"/>
              <w:rPr>
                <w:rFonts w:ascii="David" w:hAnsi="David" w:cs="David"/>
                <w:sz w:val="24"/>
                <w:szCs w:val="24"/>
                <w:rtl/>
              </w:rPr>
            </w:pPr>
            <w:r>
              <w:rPr>
                <w:rFonts w:ascii="David" w:hAnsi="David" w:cs="David" w:hint="cs"/>
                <w:sz w:val="24"/>
                <w:szCs w:val="24"/>
                <w:rtl/>
              </w:rPr>
              <w:t>2. אימות עורך דין</w:t>
            </w:r>
          </w:p>
        </w:tc>
        <w:tc>
          <w:tcPr>
            <w:tcW w:w="708" w:type="dxa"/>
          </w:tcPr>
          <w:p w14:paraId="3C459A7C" w14:textId="2F8E50D0" w:rsidR="006C229C" w:rsidRDefault="006C229C" w:rsidP="006C229C">
            <w:pPr>
              <w:pStyle w:val="ListParagraph"/>
              <w:spacing w:line="360" w:lineRule="auto"/>
              <w:ind w:left="0"/>
              <w:rPr>
                <w:rFonts w:ascii="David" w:hAnsi="David" w:cs="David"/>
                <w:sz w:val="24"/>
                <w:szCs w:val="24"/>
                <w:rtl/>
              </w:rPr>
            </w:pPr>
            <w:r>
              <w:rPr>
                <w:rFonts w:ascii="David" w:hAnsi="David" w:cs="David" w:hint="cs"/>
                <w:sz w:val="24"/>
                <w:szCs w:val="24"/>
                <w:rtl/>
              </w:rPr>
              <w:t>ו'</w:t>
            </w:r>
          </w:p>
        </w:tc>
        <w:tc>
          <w:tcPr>
            <w:tcW w:w="1558" w:type="dxa"/>
          </w:tcPr>
          <w:p w14:paraId="56426DEE" w14:textId="1B9B88A9" w:rsidR="006C229C" w:rsidRDefault="006C229C" w:rsidP="006C229C">
            <w:pPr>
              <w:pStyle w:val="ListParagraph"/>
              <w:spacing w:line="360" w:lineRule="auto"/>
              <w:ind w:left="0"/>
              <w:rPr>
                <w:rFonts w:ascii="David" w:hAnsi="David" w:cs="David"/>
                <w:sz w:val="24"/>
                <w:szCs w:val="24"/>
                <w:rtl/>
              </w:rPr>
            </w:pPr>
            <w:r w:rsidRPr="005F78CB">
              <w:rPr>
                <w:rFonts w:ascii="David" w:hAnsi="David" w:cs="David" w:hint="cs"/>
                <w:sz w:val="24"/>
                <w:szCs w:val="24"/>
                <w:rtl/>
              </w:rPr>
              <w:t>חובה</w:t>
            </w:r>
          </w:p>
        </w:tc>
      </w:tr>
      <w:tr w:rsidR="00E03ED9" w14:paraId="1E98CCB6" w14:textId="77777777" w:rsidTr="00B22DD7">
        <w:tc>
          <w:tcPr>
            <w:tcW w:w="567" w:type="dxa"/>
          </w:tcPr>
          <w:p w14:paraId="387FB615" w14:textId="09A61A6B" w:rsidR="006C229C" w:rsidRDefault="006C229C" w:rsidP="006C229C">
            <w:pPr>
              <w:pStyle w:val="ListParagraph"/>
              <w:spacing w:line="360" w:lineRule="auto"/>
              <w:ind w:left="0"/>
              <w:rPr>
                <w:rFonts w:ascii="David" w:hAnsi="David" w:cs="David"/>
                <w:sz w:val="24"/>
                <w:szCs w:val="24"/>
              </w:rPr>
            </w:pPr>
            <w:r>
              <w:rPr>
                <w:rFonts w:ascii="David" w:hAnsi="David" w:cs="David"/>
                <w:sz w:val="24"/>
                <w:szCs w:val="24"/>
              </w:rPr>
              <w:sym w:font="Wingdings" w:char="F072"/>
            </w:r>
          </w:p>
        </w:tc>
        <w:tc>
          <w:tcPr>
            <w:tcW w:w="2976" w:type="dxa"/>
          </w:tcPr>
          <w:p w14:paraId="16790B1D" w14:textId="16771FD7" w:rsidR="006C229C" w:rsidRPr="008A3989" w:rsidRDefault="006C229C" w:rsidP="006C229C">
            <w:pPr>
              <w:pStyle w:val="ListParagraph"/>
              <w:spacing w:line="360" w:lineRule="auto"/>
              <w:ind w:left="0"/>
              <w:rPr>
                <w:rFonts w:ascii="David" w:hAnsi="David" w:cs="David"/>
                <w:sz w:val="24"/>
                <w:szCs w:val="24"/>
                <w:rtl/>
              </w:rPr>
            </w:pPr>
            <w:r>
              <w:rPr>
                <w:rFonts w:ascii="David" w:hAnsi="David" w:cs="David" w:hint="cs"/>
                <w:sz w:val="24"/>
                <w:szCs w:val="24"/>
                <w:rtl/>
              </w:rPr>
              <w:t>התחייבות שותפים לשיתוף פעולה</w:t>
            </w:r>
          </w:p>
        </w:tc>
        <w:tc>
          <w:tcPr>
            <w:tcW w:w="2127" w:type="dxa"/>
          </w:tcPr>
          <w:p w14:paraId="3CAC15F3" w14:textId="2D895CB3" w:rsidR="006C229C" w:rsidRDefault="006C229C" w:rsidP="006C229C">
            <w:pPr>
              <w:pStyle w:val="ListParagraph"/>
              <w:spacing w:line="360" w:lineRule="auto"/>
              <w:ind w:left="0"/>
              <w:rPr>
                <w:rFonts w:ascii="David" w:hAnsi="David" w:cs="David"/>
                <w:sz w:val="24"/>
                <w:szCs w:val="24"/>
                <w:rtl/>
              </w:rPr>
            </w:pPr>
            <w:r>
              <w:rPr>
                <w:rFonts w:ascii="David" w:hAnsi="David" w:cs="David" w:hint="cs"/>
                <w:sz w:val="24"/>
                <w:szCs w:val="24"/>
                <w:rtl/>
              </w:rPr>
              <w:t>מורשי חתימה של ה</w:t>
            </w:r>
            <w:r w:rsidR="00583D64">
              <w:rPr>
                <w:rFonts w:ascii="David" w:hAnsi="David" w:cs="David" w:hint="cs"/>
                <w:sz w:val="24"/>
                <w:szCs w:val="24"/>
                <w:rtl/>
              </w:rPr>
              <w:t>גוף ה</w:t>
            </w:r>
            <w:r>
              <w:rPr>
                <w:rFonts w:ascii="David" w:hAnsi="David" w:cs="David" w:hint="cs"/>
                <w:sz w:val="24"/>
                <w:szCs w:val="24"/>
                <w:rtl/>
              </w:rPr>
              <w:t>שותף</w:t>
            </w:r>
          </w:p>
        </w:tc>
        <w:tc>
          <w:tcPr>
            <w:tcW w:w="708" w:type="dxa"/>
          </w:tcPr>
          <w:p w14:paraId="30D2F0E2" w14:textId="43729D86" w:rsidR="006C229C" w:rsidRDefault="006C229C" w:rsidP="006C229C">
            <w:pPr>
              <w:pStyle w:val="ListParagraph"/>
              <w:spacing w:line="360" w:lineRule="auto"/>
              <w:ind w:left="0"/>
              <w:rPr>
                <w:rFonts w:ascii="David" w:hAnsi="David" w:cs="David"/>
                <w:sz w:val="24"/>
                <w:szCs w:val="24"/>
                <w:rtl/>
              </w:rPr>
            </w:pPr>
            <w:r>
              <w:rPr>
                <w:rFonts w:ascii="David" w:hAnsi="David" w:cs="David" w:hint="cs"/>
                <w:sz w:val="24"/>
                <w:szCs w:val="24"/>
                <w:rtl/>
              </w:rPr>
              <w:t>ז'</w:t>
            </w:r>
          </w:p>
        </w:tc>
        <w:tc>
          <w:tcPr>
            <w:tcW w:w="1558" w:type="dxa"/>
          </w:tcPr>
          <w:p w14:paraId="4846F541" w14:textId="38D673E4" w:rsidR="006C229C" w:rsidRDefault="006C229C" w:rsidP="006C229C">
            <w:pPr>
              <w:pStyle w:val="ListParagraph"/>
              <w:spacing w:line="360" w:lineRule="auto"/>
              <w:ind w:left="0"/>
              <w:rPr>
                <w:rFonts w:ascii="David" w:hAnsi="David" w:cs="David"/>
                <w:sz w:val="24"/>
                <w:szCs w:val="24"/>
                <w:rtl/>
              </w:rPr>
            </w:pPr>
            <w:r w:rsidRPr="005F78CB">
              <w:rPr>
                <w:rFonts w:ascii="David" w:hAnsi="David" w:cs="David" w:hint="cs"/>
                <w:sz w:val="24"/>
                <w:szCs w:val="24"/>
                <w:rtl/>
              </w:rPr>
              <w:t>חובה</w:t>
            </w:r>
          </w:p>
        </w:tc>
      </w:tr>
      <w:tr w:rsidR="00E03ED9" w14:paraId="0391FA2E" w14:textId="77777777" w:rsidTr="00B22DD7">
        <w:tc>
          <w:tcPr>
            <w:tcW w:w="567" w:type="dxa"/>
          </w:tcPr>
          <w:p w14:paraId="215BE289" w14:textId="77B651B4" w:rsidR="006C229C" w:rsidRDefault="006C229C" w:rsidP="006C229C">
            <w:pPr>
              <w:pStyle w:val="ListParagraph"/>
              <w:spacing w:line="360" w:lineRule="auto"/>
              <w:ind w:left="0"/>
              <w:rPr>
                <w:rFonts w:ascii="David" w:hAnsi="David" w:cs="David"/>
                <w:sz w:val="24"/>
                <w:szCs w:val="24"/>
              </w:rPr>
            </w:pPr>
            <w:r>
              <w:rPr>
                <w:rFonts w:ascii="David" w:hAnsi="David" w:cs="David"/>
                <w:sz w:val="24"/>
                <w:szCs w:val="24"/>
              </w:rPr>
              <w:sym w:font="Wingdings" w:char="F072"/>
            </w:r>
          </w:p>
        </w:tc>
        <w:tc>
          <w:tcPr>
            <w:tcW w:w="2976" w:type="dxa"/>
          </w:tcPr>
          <w:p w14:paraId="33ADB11B" w14:textId="148CCAF3" w:rsidR="006C229C" w:rsidRDefault="006C229C" w:rsidP="006C229C">
            <w:pPr>
              <w:spacing w:line="360" w:lineRule="auto"/>
              <w:rPr>
                <w:rFonts w:ascii="David" w:hAnsi="David" w:cs="David"/>
                <w:sz w:val="24"/>
                <w:szCs w:val="24"/>
                <w:rtl/>
              </w:rPr>
            </w:pPr>
            <w:r w:rsidRPr="008A3989">
              <w:rPr>
                <w:rFonts w:ascii="David" w:hAnsi="David" w:cs="David"/>
                <w:sz w:val="24"/>
                <w:szCs w:val="24"/>
                <w:rtl/>
              </w:rPr>
              <w:t>אישור עו"ד על היות התאגיד קיים ועל היות החותמים בשמו על מסמכי ההצעה רשאים לחייב את התאגיד בחתימתם.</w:t>
            </w:r>
          </w:p>
          <w:p w14:paraId="5D0E64D4" w14:textId="3D9E9701" w:rsidR="006C229C" w:rsidRDefault="00B7758F" w:rsidP="00B22DD7">
            <w:pPr>
              <w:spacing w:line="360" w:lineRule="auto"/>
              <w:rPr>
                <w:rFonts w:ascii="David" w:hAnsi="David" w:cs="David"/>
                <w:sz w:val="24"/>
                <w:szCs w:val="24"/>
                <w:rtl/>
              </w:rPr>
            </w:pPr>
            <w:r>
              <w:rPr>
                <w:rFonts w:ascii="David" w:hAnsi="David" w:cs="David" w:hint="cs"/>
                <w:sz w:val="24"/>
                <w:szCs w:val="24"/>
                <w:rtl/>
              </w:rPr>
              <w:t>ליחידת סמך, יש לציין באישור כי מדובר ביחידת סמך.</w:t>
            </w:r>
          </w:p>
        </w:tc>
        <w:tc>
          <w:tcPr>
            <w:tcW w:w="2127" w:type="dxa"/>
          </w:tcPr>
          <w:p w14:paraId="0C3F08AA" w14:textId="7097FAB1" w:rsidR="006C229C" w:rsidRDefault="006C229C" w:rsidP="006C229C">
            <w:pPr>
              <w:pStyle w:val="ListParagraph"/>
              <w:spacing w:line="360" w:lineRule="auto"/>
              <w:ind w:left="0"/>
              <w:rPr>
                <w:rFonts w:ascii="David" w:hAnsi="David" w:cs="David"/>
                <w:sz w:val="24"/>
                <w:szCs w:val="24"/>
                <w:rtl/>
              </w:rPr>
            </w:pPr>
            <w:r>
              <w:rPr>
                <w:rFonts w:ascii="David" w:hAnsi="David" w:cs="David" w:hint="cs"/>
                <w:sz w:val="24"/>
                <w:szCs w:val="24"/>
                <w:rtl/>
              </w:rPr>
              <w:t>עורך דין/יועץ משפטי של התאגיד</w:t>
            </w:r>
          </w:p>
        </w:tc>
        <w:tc>
          <w:tcPr>
            <w:tcW w:w="708" w:type="dxa"/>
          </w:tcPr>
          <w:p w14:paraId="693C0798" w14:textId="00CC8B91" w:rsidR="006C229C" w:rsidRDefault="006C229C" w:rsidP="006C229C">
            <w:pPr>
              <w:pStyle w:val="ListParagraph"/>
              <w:spacing w:line="360" w:lineRule="auto"/>
              <w:ind w:left="0"/>
              <w:rPr>
                <w:rFonts w:ascii="David" w:hAnsi="David" w:cs="David"/>
                <w:sz w:val="24"/>
                <w:szCs w:val="24"/>
                <w:rtl/>
              </w:rPr>
            </w:pPr>
            <w:r>
              <w:rPr>
                <w:rFonts w:ascii="David" w:hAnsi="David" w:cs="David" w:hint="cs"/>
                <w:sz w:val="24"/>
                <w:szCs w:val="24"/>
                <w:rtl/>
              </w:rPr>
              <w:t>--</w:t>
            </w:r>
          </w:p>
        </w:tc>
        <w:tc>
          <w:tcPr>
            <w:tcW w:w="1558" w:type="dxa"/>
          </w:tcPr>
          <w:p w14:paraId="3B823E3C" w14:textId="2C5EA983" w:rsidR="006C229C" w:rsidRDefault="006C229C" w:rsidP="006C229C">
            <w:pPr>
              <w:pStyle w:val="ListParagraph"/>
              <w:spacing w:line="360" w:lineRule="auto"/>
              <w:ind w:left="0"/>
              <w:rPr>
                <w:rFonts w:ascii="David" w:hAnsi="David" w:cs="David"/>
                <w:sz w:val="24"/>
                <w:szCs w:val="24"/>
                <w:rtl/>
              </w:rPr>
            </w:pPr>
            <w:r w:rsidRPr="005F78CB">
              <w:rPr>
                <w:rFonts w:ascii="David" w:hAnsi="David" w:cs="David" w:hint="cs"/>
                <w:sz w:val="24"/>
                <w:szCs w:val="24"/>
                <w:rtl/>
              </w:rPr>
              <w:t>חובה</w:t>
            </w:r>
            <w:r w:rsidR="009B3028">
              <w:rPr>
                <w:rFonts w:ascii="David" w:hAnsi="David" w:cs="David" w:hint="cs"/>
                <w:sz w:val="24"/>
                <w:szCs w:val="24"/>
                <w:rtl/>
              </w:rPr>
              <w:t xml:space="preserve"> לתאגיד</w:t>
            </w:r>
          </w:p>
        </w:tc>
      </w:tr>
      <w:tr w:rsidR="00E03ED9" w14:paraId="2D26C90E" w14:textId="77777777" w:rsidTr="00B22DD7">
        <w:tc>
          <w:tcPr>
            <w:tcW w:w="567" w:type="dxa"/>
          </w:tcPr>
          <w:p w14:paraId="01251F40" w14:textId="03326CD2" w:rsidR="006C229C" w:rsidRDefault="00B7758F" w:rsidP="00E10DA6">
            <w:pPr>
              <w:pStyle w:val="ListParagraph"/>
              <w:spacing w:line="360" w:lineRule="auto"/>
              <w:ind w:left="0"/>
              <w:rPr>
                <w:rFonts w:ascii="David" w:hAnsi="David" w:cs="David"/>
                <w:sz w:val="24"/>
                <w:szCs w:val="24"/>
              </w:rPr>
            </w:pPr>
            <w:r>
              <w:rPr>
                <w:rFonts w:ascii="David" w:hAnsi="David" w:cs="David"/>
                <w:sz w:val="24"/>
                <w:szCs w:val="24"/>
              </w:rPr>
              <w:sym w:font="Wingdings" w:char="F072"/>
            </w:r>
          </w:p>
        </w:tc>
        <w:tc>
          <w:tcPr>
            <w:tcW w:w="2976" w:type="dxa"/>
          </w:tcPr>
          <w:p w14:paraId="082C8A95" w14:textId="439DD0D6" w:rsidR="006C229C" w:rsidRPr="008A3989" w:rsidRDefault="006C229C" w:rsidP="00892D5A">
            <w:pPr>
              <w:spacing w:line="360" w:lineRule="auto"/>
              <w:rPr>
                <w:rFonts w:ascii="David" w:hAnsi="David" w:cs="David"/>
                <w:sz w:val="24"/>
                <w:szCs w:val="24"/>
                <w:rtl/>
              </w:rPr>
            </w:pPr>
            <w:r>
              <w:rPr>
                <w:rFonts w:ascii="David" w:hAnsi="David" w:cs="David" w:hint="cs"/>
                <w:sz w:val="24"/>
                <w:szCs w:val="24"/>
                <w:rtl/>
              </w:rPr>
              <w:t xml:space="preserve">אישור </w:t>
            </w:r>
            <w:r w:rsidR="009B3028">
              <w:rPr>
                <w:rFonts w:ascii="David" w:hAnsi="David" w:cs="David" w:hint="cs"/>
                <w:sz w:val="24"/>
                <w:szCs w:val="24"/>
                <w:rtl/>
              </w:rPr>
              <w:t>ותצהיר לעידוד נשים בעסקים</w:t>
            </w:r>
          </w:p>
        </w:tc>
        <w:tc>
          <w:tcPr>
            <w:tcW w:w="2127" w:type="dxa"/>
          </w:tcPr>
          <w:p w14:paraId="1E7629C8" w14:textId="77777777" w:rsidR="006C229C" w:rsidRDefault="009B3028" w:rsidP="00E10DA6">
            <w:pPr>
              <w:pStyle w:val="ListParagraph"/>
              <w:spacing w:line="360" w:lineRule="auto"/>
              <w:ind w:left="0"/>
              <w:rPr>
                <w:rFonts w:ascii="David" w:hAnsi="David" w:cs="David"/>
                <w:sz w:val="24"/>
                <w:szCs w:val="24"/>
                <w:rtl/>
              </w:rPr>
            </w:pPr>
            <w:r>
              <w:rPr>
                <w:rFonts w:ascii="David" w:hAnsi="David" w:cs="David" w:hint="cs"/>
                <w:sz w:val="24"/>
                <w:szCs w:val="24"/>
                <w:rtl/>
              </w:rPr>
              <w:t xml:space="preserve">1. אישור </w:t>
            </w:r>
            <w:r>
              <w:rPr>
                <w:rFonts w:ascii="David" w:hAnsi="David" w:cs="David"/>
                <w:sz w:val="24"/>
                <w:szCs w:val="24"/>
                <w:rtl/>
              </w:rPr>
              <w:t>–</w:t>
            </w:r>
            <w:r>
              <w:rPr>
                <w:rFonts w:ascii="David" w:hAnsi="David" w:cs="David" w:hint="cs"/>
                <w:sz w:val="24"/>
                <w:szCs w:val="24"/>
                <w:rtl/>
              </w:rPr>
              <w:t xml:space="preserve"> רואה חשבון </w:t>
            </w:r>
          </w:p>
          <w:p w14:paraId="2FCD2FAD" w14:textId="0E83A8B7" w:rsidR="009B3028" w:rsidRDefault="009B3028" w:rsidP="00E10DA6">
            <w:pPr>
              <w:pStyle w:val="ListParagraph"/>
              <w:spacing w:line="360" w:lineRule="auto"/>
              <w:ind w:left="0"/>
              <w:rPr>
                <w:rFonts w:ascii="David" w:hAnsi="David" w:cs="David"/>
                <w:sz w:val="24"/>
                <w:szCs w:val="24"/>
                <w:rtl/>
              </w:rPr>
            </w:pPr>
            <w:r>
              <w:rPr>
                <w:rFonts w:ascii="David" w:hAnsi="David" w:cs="David" w:hint="cs"/>
                <w:sz w:val="24"/>
                <w:szCs w:val="24"/>
                <w:rtl/>
              </w:rPr>
              <w:t xml:space="preserve">2. תצהיר </w:t>
            </w:r>
            <w:r>
              <w:rPr>
                <w:rFonts w:ascii="David" w:hAnsi="David" w:cs="David"/>
                <w:sz w:val="24"/>
                <w:szCs w:val="24"/>
                <w:rtl/>
              </w:rPr>
              <w:t>–</w:t>
            </w:r>
            <w:r>
              <w:rPr>
                <w:rFonts w:ascii="David" w:hAnsi="David" w:cs="David" w:hint="cs"/>
                <w:sz w:val="24"/>
                <w:szCs w:val="24"/>
                <w:rtl/>
              </w:rPr>
              <w:t xml:space="preserve"> מחזיקה בשליטה בעסק</w:t>
            </w:r>
          </w:p>
        </w:tc>
        <w:tc>
          <w:tcPr>
            <w:tcW w:w="708" w:type="dxa"/>
          </w:tcPr>
          <w:p w14:paraId="6DAAD201" w14:textId="782F68AB" w:rsidR="006C229C" w:rsidRDefault="009B3028" w:rsidP="00E10DA6">
            <w:pPr>
              <w:pStyle w:val="ListParagraph"/>
              <w:spacing w:line="360" w:lineRule="auto"/>
              <w:ind w:left="0"/>
              <w:rPr>
                <w:rFonts w:ascii="David" w:hAnsi="David" w:cs="David"/>
                <w:sz w:val="24"/>
                <w:szCs w:val="24"/>
              </w:rPr>
            </w:pPr>
            <w:r>
              <w:rPr>
                <w:rFonts w:ascii="David" w:hAnsi="David" w:cs="David" w:hint="cs"/>
                <w:sz w:val="24"/>
                <w:szCs w:val="24"/>
                <w:rtl/>
              </w:rPr>
              <w:t>--</w:t>
            </w:r>
          </w:p>
        </w:tc>
        <w:tc>
          <w:tcPr>
            <w:tcW w:w="1558" w:type="dxa"/>
          </w:tcPr>
          <w:p w14:paraId="515ABB28" w14:textId="3CF86B60" w:rsidR="006C229C" w:rsidRDefault="006C229C" w:rsidP="00E10DA6">
            <w:pPr>
              <w:pStyle w:val="ListParagraph"/>
              <w:spacing w:line="360" w:lineRule="auto"/>
              <w:ind w:left="0"/>
              <w:rPr>
                <w:rFonts w:ascii="David" w:hAnsi="David" w:cs="David"/>
                <w:sz w:val="24"/>
                <w:szCs w:val="24"/>
                <w:rtl/>
              </w:rPr>
            </w:pPr>
            <w:r>
              <w:rPr>
                <w:rFonts w:ascii="David" w:hAnsi="David" w:cs="David" w:hint="cs"/>
                <w:sz w:val="24"/>
                <w:szCs w:val="24"/>
                <w:rtl/>
              </w:rPr>
              <w:t>רשות</w:t>
            </w:r>
          </w:p>
        </w:tc>
      </w:tr>
    </w:tbl>
    <w:p w14:paraId="625500D4" w14:textId="413A3077" w:rsidR="006256D7" w:rsidRDefault="006256D7" w:rsidP="000308A3">
      <w:pPr>
        <w:pStyle w:val="ListParagraph"/>
        <w:spacing w:line="360" w:lineRule="auto"/>
        <w:ind w:left="360"/>
        <w:rPr>
          <w:rFonts w:ascii="David" w:hAnsi="David" w:cs="David"/>
          <w:sz w:val="24"/>
          <w:szCs w:val="24"/>
          <w:rtl/>
        </w:rPr>
      </w:pPr>
    </w:p>
    <w:p w14:paraId="70622D87" w14:textId="5304C36F" w:rsidR="006256D7" w:rsidRDefault="00B22DD7" w:rsidP="000308A3">
      <w:pPr>
        <w:pStyle w:val="ListParagraph"/>
        <w:spacing w:line="360" w:lineRule="auto"/>
        <w:ind w:left="360"/>
        <w:rPr>
          <w:rFonts w:ascii="David" w:hAnsi="David" w:cs="David"/>
          <w:b/>
          <w:bCs/>
          <w:sz w:val="24"/>
          <w:szCs w:val="24"/>
          <w:rtl/>
        </w:rPr>
      </w:pPr>
      <w:bookmarkStart w:id="47" w:name="_Hlk112058617"/>
      <w:r w:rsidRPr="00B22DD7">
        <w:rPr>
          <w:rFonts w:ascii="David" w:hAnsi="David" w:cs="David" w:hint="eastAsia"/>
          <w:b/>
          <w:bCs/>
          <w:sz w:val="24"/>
          <w:szCs w:val="24"/>
          <w:rtl/>
        </w:rPr>
        <w:t>מסמכים</w:t>
      </w:r>
      <w:r w:rsidRPr="00B22DD7">
        <w:rPr>
          <w:rFonts w:ascii="David" w:hAnsi="David" w:cs="David"/>
          <w:b/>
          <w:bCs/>
          <w:sz w:val="24"/>
          <w:szCs w:val="24"/>
          <w:rtl/>
        </w:rPr>
        <w:t xml:space="preserve"> </w:t>
      </w:r>
      <w:r w:rsidRPr="00B22DD7">
        <w:rPr>
          <w:rFonts w:ascii="David" w:hAnsi="David" w:cs="David" w:hint="eastAsia"/>
          <w:b/>
          <w:bCs/>
          <w:sz w:val="24"/>
          <w:szCs w:val="24"/>
          <w:rtl/>
        </w:rPr>
        <w:t>להגשה</w:t>
      </w:r>
      <w:r w:rsidRPr="00B22DD7">
        <w:rPr>
          <w:rFonts w:ascii="David" w:hAnsi="David" w:cs="David"/>
          <w:b/>
          <w:bCs/>
          <w:sz w:val="24"/>
          <w:szCs w:val="24"/>
          <w:rtl/>
        </w:rPr>
        <w:t xml:space="preserve"> </w:t>
      </w:r>
      <w:r w:rsidRPr="00B22DD7">
        <w:rPr>
          <w:rFonts w:ascii="David" w:hAnsi="David" w:cs="David" w:hint="eastAsia"/>
          <w:b/>
          <w:bCs/>
          <w:sz w:val="24"/>
          <w:szCs w:val="24"/>
          <w:rtl/>
        </w:rPr>
        <w:t>על</w:t>
      </w:r>
      <w:r w:rsidRPr="00B22DD7">
        <w:rPr>
          <w:rFonts w:ascii="David" w:hAnsi="David" w:cs="David"/>
          <w:b/>
          <w:bCs/>
          <w:sz w:val="24"/>
          <w:szCs w:val="24"/>
          <w:rtl/>
        </w:rPr>
        <w:t xml:space="preserve"> </w:t>
      </w:r>
      <w:r w:rsidRPr="00B22DD7">
        <w:rPr>
          <w:rFonts w:ascii="David" w:hAnsi="David" w:cs="David" w:hint="eastAsia"/>
          <w:b/>
          <w:bCs/>
          <w:sz w:val="24"/>
          <w:szCs w:val="24"/>
          <w:rtl/>
        </w:rPr>
        <w:t>ידי</w:t>
      </w:r>
      <w:r w:rsidRPr="00B22DD7">
        <w:rPr>
          <w:rFonts w:ascii="David" w:hAnsi="David" w:cs="David"/>
          <w:b/>
          <w:bCs/>
          <w:sz w:val="24"/>
          <w:szCs w:val="24"/>
          <w:rtl/>
        </w:rPr>
        <w:t xml:space="preserve"> </w:t>
      </w:r>
      <w:r w:rsidRPr="00B22DD7">
        <w:rPr>
          <w:rFonts w:ascii="David" w:hAnsi="David" w:cs="David"/>
          <w:b/>
          <w:bCs/>
          <w:sz w:val="32"/>
          <w:szCs w:val="32"/>
          <w:rtl/>
        </w:rPr>
        <w:t xml:space="preserve">זוכים </w:t>
      </w:r>
      <w:r w:rsidRPr="00B22DD7">
        <w:rPr>
          <w:rFonts w:ascii="David" w:hAnsi="David" w:cs="David"/>
          <w:b/>
          <w:bCs/>
          <w:sz w:val="24"/>
          <w:szCs w:val="24"/>
          <w:rtl/>
        </w:rPr>
        <w:t>בלבד</w:t>
      </w:r>
      <w:bookmarkEnd w:id="47"/>
    </w:p>
    <w:tbl>
      <w:tblPr>
        <w:tblStyle w:val="TableGrid"/>
        <w:bidiVisual/>
        <w:tblW w:w="0" w:type="auto"/>
        <w:tblInd w:w="360" w:type="dxa"/>
        <w:tblLayout w:type="fixed"/>
        <w:tblLook w:val="04A0" w:firstRow="1" w:lastRow="0" w:firstColumn="1" w:lastColumn="0" w:noHBand="0" w:noVBand="1"/>
        <w:tblCaption w:val="רשימת תיוג לזוכים"/>
      </w:tblPr>
      <w:tblGrid>
        <w:gridCol w:w="567"/>
        <w:gridCol w:w="2976"/>
        <w:gridCol w:w="2127"/>
        <w:gridCol w:w="708"/>
        <w:gridCol w:w="1558"/>
      </w:tblGrid>
      <w:tr w:rsidR="00B22DD7" w:rsidRPr="00B22DD7" w14:paraId="602B58AD" w14:textId="77777777" w:rsidTr="00B1428F">
        <w:trPr>
          <w:tblHeader/>
        </w:trPr>
        <w:tc>
          <w:tcPr>
            <w:tcW w:w="567" w:type="dxa"/>
          </w:tcPr>
          <w:p w14:paraId="334DE9A0" w14:textId="77777777" w:rsidR="00B22DD7" w:rsidRDefault="00B22DD7" w:rsidP="005731FB">
            <w:pPr>
              <w:pStyle w:val="ListParagraph"/>
              <w:spacing w:line="360" w:lineRule="auto"/>
              <w:ind w:left="0"/>
              <w:rPr>
                <w:rFonts w:ascii="David" w:hAnsi="David" w:cs="David"/>
                <w:sz w:val="24"/>
                <w:szCs w:val="24"/>
              </w:rPr>
            </w:pPr>
          </w:p>
        </w:tc>
        <w:tc>
          <w:tcPr>
            <w:tcW w:w="2976" w:type="dxa"/>
          </w:tcPr>
          <w:p w14:paraId="4F087358" w14:textId="77777777" w:rsidR="00B22DD7" w:rsidRPr="00B22DD7" w:rsidRDefault="00B22DD7" w:rsidP="005731FB">
            <w:pPr>
              <w:pStyle w:val="ListParagraph"/>
              <w:spacing w:line="360" w:lineRule="auto"/>
              <w:ind w:left="0"/>
              <w:rPr>
                <w:rFonts w:ascii="David" w:hAnsi="David" w:cs="David"/>
                <w:b/>
                <w:bCs/>
                <w:sz w:val="24"/>
                <w:szCs w:val="24"/>
                <w:rtl/>
              </w:rPr>
            </w:pPr>
            <w:r w:rsidRPr="00B22DD7">
              <w:rPr>
                <w:rFonts w:ascii="David" w:hAnsi="David" w:cs="David" w:hint="eastAsia"/>
                <w:b/>
                <w:bCs/>
                <w:sz w:val="24"/>
                <w:szCs w:val="24"/>
                <w:rtl/>
              </w:rPr>
              <w:t>שם</w:t>
            </w:r>
            <w:r w:rsidRPr="00B22DD7">
              <w:rPr>
                <w:rFonts w:ascii="David" w:hAnsi="David" w:cs="David"/>
                <w:b/>
                <w:bCs/>
                <w:sz w:val="24"/>
                <w:szCs w:val="24"/>
                <w:rtl/>
              </w:rPr>
              <w:t xml:space="preserve"> </w:t>
            </w:r>
            <w:r w:rsidRPr="00B22DD7">
              <w:rPr>
                <w:rFonts w:ascii="David" w:hAnsi="David" w:cs="David" w:hint="eastAsia"/>
                <w:b/>
                <w:bCs/>
                <w:sz w:val="24"/>
                <w:szCs w:val="24"/>
                <w:rtl/>
              </w:rPr>
              <w:t>המסמך</w:t>
            </w:r>
          </w:p>
        </w:tc>
        <w:tc>
          <w:tcPr>
            <w:tcW w:w="2127" w:type="dxa"/>
          </w:tcPr>
          <w:p w14:paraId="123DD71B" w14:textId="77777777" w:rsidR="00B22DD7" w:rsidRPr="00B22DD7" w:rsidRDefault="00B22DD7" w:rsidP="005731FB">
            <w:pPr>
              <w:pStyle w:val="ListParagraph"/>
              <w:spacing w:line="360" w:lineRule="auto"/>
              <w:ind w:left="0"/>
              <w:rPr>
                <w:rFonts w:ascii="David" w:hAnsi="David" w:cs="David"/>
                <w:b/>
                <w:bCs/>
                <w:sz w:val="24"/>
                <w:szCs w:val="24"/>
                <w:rtl/>
              </w:rPr>
            </w:pPr>
            <w:r>
              <w:rPr>
                <w:rFonts w:ascii="David" w:hAnsi="David" w:cs="David" w:hint="cs"/>
                <w:b/>
                <w:bCs/>
                <w:sz w:val="24"/>
                <w:szCs w:val="24"/>
                <w:rtl/>
              </w:rPr>
              <w:t>ייחתם על ידי</w:t>
            </w:r>
          </w:p>
        </w:tc>
        <w:tc>
          <w:tcPr>
            <w:tcW w:w="708" w:type="dxa"/>
          </w:tcPr>
          <w:p w14:paraId="6971DC01" w14:textId="77777777" w:rsidR="00B22DD7" w:rsidRPr="00B22DD7" w:rsidRDefault="00B22DD7" w:rsidP="005731FB">
            <w:pPr>
              <w:pStyle w:val="ListParagraph"/>
              <w:spacing w:line="360" w:lineRule="auto"/>
              <w:ind w:left="0"/>
              <w:rPr>
                <w:rFonts w:ascii="David" w:hAnsi="David" w:cs="David"/>
                <w:b/>
                <w:bCs/>
                <w:sz w:val="24"/>
                <w:szCs w:val="24"/>
                <w:rtl/>
              </w:rPr>
            </w:pPr>
            <w:r w:rsidRPr="00B22DD7">
              <w:rPr>
                <w:rFonts w:ascii="David" w:hAnsi="David" w:cs="David" w:hint="eastAsia"/>
                <w:b/>
                <w:bCs/>
                <w:sz w:val="24"/>
                <w:szCs w:val="24"/>
                <w:rtl/>
              </w:rPr>
              <w:t>נספח</w:t>
            </w:r>
          </w:p>
        </w:tc>
        <w:tc>
          <w:tcPr>
            <w:tcW w:w="1558" w:type="dxa"/>
          </w:tcPr>
          <w:p w14:paraId="50121137" w14:textId="77777777" w:rsidR="00B22DD7" w:rsidRPr="00B22DD7" w:rsidRDefault="00B22DD7" w:rsidP="005731FB">
            <w:pPr>
              <w:pStyle w:val="ListParagraph"/>
              <w:spacing w:line="360" w:lineRule="auto"/>
              <w:ind w:left="0"/>
              <w:rPr>
                <w:rFonts w:ascii="David" w:hAnsi="David" w:cs="David"/>
                <w:b/>
                <w:bCs/>
                <w:sz w:val="24"/>
                <w:szCs w:val="24"/>
                <w:rtl/>
              </w:rPr>
            </w:pPr>
            <w:r w:rsidRPr="00B22DD7">
              <w:rPr>
                <w:rFonts w:ascii="David" w:hAnsi="David" w:cs="David" w:hint="eastAsia"/>
                <w:b/>
                <w:bCs/>
                <w:sz w:val="24"/>
                <w:szCs w:val="24"/>
                <w:rtl/>
              </w:rPr>
              <w:t>רשות</w:t>
            </w:r>
            <w:r w:rsidRPr="00B22DD7">
              <w:rPr>
                <w:rFonts w:ascii="David" w:hAnsi="David" w:cs="David"/>
                <w:b/>
                <w:bCs/>
                <w:sz w:val="24"/>
                <w:szCs w:val="24"/>
                <w:rtl/>
              </w:rPr>
              <w:t>/חובה</w:t>
            </w:r>
          </w:p>
        </w:tc>
      </w:tr>
      <w:tr w:rsidR="00B22DD7" w14:paraId="402AA9D5" w14:textId="77777777" w:rsidTr="005731FB">
        <w:tc>
          <w:tcPr>
            <w:tcW w:w="567" w:type="dxa"/>
          </w:tcPr>
          <w:p w14:paraId="79F5BBB0"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sz w:val="24"/>
                <w:szCs w:val="24"/>
              </w:rPr>
              <w:sym w:font="Wingdings" w:char="F072"/>
            </w:r>
          </w:p>
        </w:tc>
        <w:tc>
          <w:tcPr>
            <w:tcW w:w="2976" w:type="dxa"/>
          </w:tcPr>
          <w:p w14:paraId="632E3CC8"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ערבות ביצוע</w:t>
            </w:r>
          </w:p>
        </w:tc>
        <w:tc>
          <w:tcPr>
            <w:tcW w:w="2127" w:type="dxa"/>
          </w:tcPr>
          <w:p w14:paraId="7FDEA995"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בנק/חברת ביטוח</w:t>
            </w:r>
          </w:p>
        </w:tc>
        <w:tc>
          <w:tcPr>
            <w:tcW w:w="708" w:type="dxa"/>
          </w:tcPr>
          <w:p w14:paraId="1C1CACAC"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ח'</w:t>
            </w:r>
          </w:p>
        </w:tc>
        <w:tc>
          <w:tcPr>
            <w:tcW w:w="1558" w:type="dxa"/>
          </w:tcPr>
          <w:p w14:paraId="1318F98F"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 xml:space="preserve">חובה להצעה שגובהה מעל 250,000 ₪ </w:t>
            </w:r>
          </w:p>
        </w:tc>
      </w:tr>
      <w:tr w:rsidR="00B22DD7" w14:paraId="5E361A6E" w14:textId="77777777" w:rsidTr="005731FB">
        <w:tc>
          <w:tcPr>
            <w:tcW w:w="567" w:type="dxa"/>
          </w:tcPr>
          <w:p w14:paraId="3FC223C6"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sz w:val="24"/>
                <w:szCs w:val="24"/>
              </w:rPr>
              <w:sym w:font="Wingdings" w:char="F072"/>
            </w:r>
          </w:p>
        </w:tc>
        <w:tc>
          <w:tcPr>
            <w:tcW w:w="2976" w:type="dxa"/>
          </w:tcPr>
          <w:p w14:paraId="15E34324"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כתב קיזוז</w:t>
            </w:r>
          </w:p>
        </w:tc>
        <w:tc>
          <w:tcPr>
            <w:tcW w:w="2127" w:type="dxa"/>
          </w:tcPr>
          <w:p w14:paraId="4A93783F"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1. מורשי חתימה</w:t>
            </w:r>
          </w:p>
          <w:p w14:paraId="1678DD42"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2. אימות עורך דין</w:t>
            </w:r>
          </w:p>
        </w:tc>
        <w:tc>
          <w:tcPr>
            <w:tcW w:w="708" w:type="dxa"/>
          </w:tcPr>
          <w:p w14:paraId="35CCF4AF"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ט'</w:t>
            </w:r>
          </w:p>
        </w:tc>
        <w:tc>
          <w:tcPr>
            <w:tcW w:w="1558" w:type="dxa"/>
          </w:tcPr>
          <w:p w14:paraId="12D3B0E6"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ל</w:t>
            </w:r>
            <w:r w:rsidRPr="008A3989">
              <w:rPr>
                <w:rFonts w:ascii="David" w:hAnsi="David" w:cs="David"/>
                <w:sz w:val="24"/>
                <w:szCs w:val="24"/>
                <w:rtl/>
              </w:rPr>
              <w:t>מוסד להשכלה גבוהה, חברה ממשלתית, גוף סטטוטורי או יחידת סמך</w:t>
            </w:r>
            <w:r>
              <w:rPr>
                <w:rFonts w:ascii="David" w:hAnsi="David" w:cs="David" w:hint="cs"/>
                <w:sz w:val="24"/>
                <w:szCs w:val="24"/>
                <w:rtl/>
              </w:rPr>
              <w:t xml:space="preserve"> במקום ערבות ביצוע</w:t>
            </w:r>
          </w:p>
        </w:tc>
      </w:tr>
      <w:tr w:rsidR="00B22DD7" w14:paraId="67970AA9" w14:textId="77777777" w:rsidTr="005731FB">
        <w:tc>
          <w:tcPr>
            <w:tcW w:w="567" w:type="dxa"/>
          </w:tcPr>
          <w:p w14:paraId="5CA0D49C"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sz w:val="24"/>
                <w:szCs w:val="24"/>
              </w:rPr>
              <w:sym w:font="Wingdings" w:char="F072"/>
            </w:r>
          </w:p>
        </w:tc>
        <w:tc>
          <w:tcPr>
            <w:tcW w:w="2976" w:type="dxa"/>
          </w:tcPr>
          <w:p w14:paraId="21095F08"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ערבות מקדמה</w:t>
            </w:r>
          </w:p>
        </w:tc>
        <w:tc>
          <w:tcPr>
            <w:tcW w:w="2127" w:type="dxa"/>
          </w:tcPr>
          <w:p w14:paraId="7F8F8121"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בנק/חברת ביטוח</w:t>
            </w:r>
          </w:p>
        </w:tc>
        <w:tc>
          <w:tcPr>
            <w:tcW w:w="708" w:type="dxa"/>
          </w:tcPr>
          <w:p w14:paraId="3F59DD47"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י'</w:t>
            </w:r>
          </w:p>
        </w:tc>
        <w:tc>
          <w:tcPr>
            <w:tcW w:w="1558" w:type="dxa"/>
          </w:tcPr>
          <w:p w14:paraId="758AC43B"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חובה לזוכה המבקש מקדמה</w:t>
            </w:r>
          </w:p>
        </w:tc>
      </w:tr>
      <w:tr w:rsidR="00B22DD7" w14:paraId="0C15774B" w14:textId="77777777" w:rsidTr="005731FB">
        <w:tc>
          <w:tcPr>
            <w:tcW w:w="567" w:type="dxa"/>
          </w:tcPr>
          <w:p w14:paraId="2880DFB8"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sz w:val="24"/>
                <w:szCs w:val="24"/>
              </w:rPr>
              <w:sym w:font="Wingdings" w:char="F072"/>
            </w:r>
          </w:p>
        </w:tc>
        <w:tc>
          <w:tcPr>
            <w:tcW w:w="2976" w:type="dxa"/>
          </w:tcPr>
          <w:p w14:paraId="73136604"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כתב קיזוז למקדמה</w:t>
            </w:r>
          </w:p>
        </w:tc>
        <w:tc>
          <w:tcPr>
            <w:tcW w:w="2127" w:type="dxa"/>
          </w:tcPr>
          <w:p w14:paraId="4A3D8EEE"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1. מורשי חתימה</w:t>
            </w:r>
          </w:p>
          <w:p w14:paraId="36A11475"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2. אימות עורך דין</w:t>
            </w:r>
          </w:p>
        </w:tc>
        <w:tc>
          <w:tcPr>
            <w:tcW w:w="708" w:type="dxa"/>
          </w:tcPr>
          <w:p w14:paraId="5C9A97BB"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יא'</w:t>
            </w:r>
          </w:p>
        </w:tc>
        <w:tc>
          <w:tcPr>
            <w:tcW w:w="1558" w:type="dxa"/>
          </w:tcPr>
          <w:p w14:paraId="31BBC8DC"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ל</w:t>
            </w:r>
            <w:r w:rsidRPr="008A3989">
              <w:rPr>
                <w:rFonts w:ascii="David" w:hAnsi="David" w:cs="David"/>
                <w:sz w:val="24"/>
                <w:szCs w:val="24"/>
                <w:rtl/>
              </w:rPr>
              <w:t>מוסד להשכלה גבוהה, חברה ממשלתית, גוף סטטוטורי או יחידת סמך</w:t>
            </w:r>
            <w:r>
              <w:rPr>
                <w:rFonts w:ascii="David" w:hAnsi="David" w:cs="David" w:hint="cs"/>
                <w:sz w:val="24"/>
                <w:szCs w:val="24"/>
                <w:rtl/>
              </w:rPr>
              <w:t xml:space="preserve"> במקום ערבות קיזוז</w:t>
            </w:r>
          </w:p>
        </w:tc>
      </w:tr>
      <w:tr w:rsidR="00B22DD7" w14:paraId="158256F0" w14:textId="77777777" w:rsidTr="005731FB">
        <w:tc>
          <w:tcPr>
            <w:tcW w:w="567" w:type="dxa"/>
          </w:tcPr>
          <w:p w14:paraId="2E8E23C8"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sz w:val="24"/>
                <w:szCs w:val="24"/>
              </w:rPr>
              <w:sym w:font="Wingdings" w:char="F072"/>
            </w:r>
          </w:p>
        </w:tc>
        <w:tc>
          <w:tcPr>
            <w:tcW w:w="2976" w:type="dxa"/>
          </w:tcPr>
          <w:p w14:paraId="1DFF7797"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התחייבות חוקר להימנעות מניגוד עניינים</w:t>
            </w:r>
          </w:p>
        </w:tc>
        <w:tc>
          <w:tcPr>
            <w:tcW w:w="2127" w:type="dxa"/>
          </w:tcPr>
          <w:p w14:paraId="6C9B9DB7"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כלל החוקרים</w:t>
            </w:r>
          </w:p>
        </w:tc>
        <w:tc>
          <w:tcPr>
            <w:tcW w:w="708" w:type="dxa"/>
          </w:tcPr>
          <w:p w14:paraId="28FE68B9"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יב'</w:t>
            </w:r>
          </w:p>
        </w:tc>
        <w:tc>
          <w:tcPr>
            <w:tcW w:w="1558" w:type="dxa"/>
          </w:tcPr>
          <w:p w14:paraId="430442C5"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חובה</w:t>
            </w:r>
          </w:p>
        </w:tc>
      </w:tr>
      <w:tr w:rsidR="00B22DD7" w14:paraId="11D3E833" w14:textId="77777777" w:rsidTr="005731FB">
        <w:tc>
          <w:tcPr>
            <w:tcW w:w="567" w:type="dxa"/>
          </w:tcPr>
          <w:p w14:paraId="444DE0B9" w14:textId="77777777" w:rsidR="00B22DD7" w:rsidRDefault="00B22DD7" w:rsidP="005731FB">
            <w:pPr>
              <w:pStyle w:val="ListParagraph"/>
              <w:spacing w:line="360" w:lineRule="auto"/>
              <w:ind w:left="0"/>
              <w:rPr>
                <w:rFonts w:ascii="David" w:hAnsi="David" w:cs="David"/>
                <w:sz w:val="24"/>
                <w:szCs w:val="24"/>
              </w:rPr>
            </w:pPr>
            <w:r>
              <w:rPr>
                <w:rFonts w:ascii="David" w:hAnsi="David" w:cs="David"/>
                <w:sz w:val="24"/>
                <w:szCs w:val="24"/>
              </w:rPr>
              <w:sym w:font="Wingdings" w:char="F072"/>
            </w:r>
          </w:p>
        </w:tc>
        <w:tc>
          <w:tcPr>
            <w:tcW w:w="2976" w:type="dxa"/>
          </w:tcPr>
          <w:p w14:paraId="7AB2E123" w14:textId="77777777" w:rsidR="00B22DD7" w:rsidRDefault="00B22DD7" w:rsidP="005731FB">
            <w:pPr>
              <w:pStyle w:val="ListParagraph"/>
              <w:spacing w:line="360" w:lineRule="auto"/>
              <w:ind w:left="0"/>
              <w:rPr>
                <w:rFonts w:ascii="David" w:hAnsi="David" w:cs="David"/>
                <w:sz w:val="24"/>
                <w:szCs w:val="24"/>
                <w:rtl/>
              </w:rPr>
            </w:pPr>
            <w:r w:rsidRPr="008A3989">
              <w:rPr>
                <w:rFonts w:ascii="David" w:hAnsi="David" w:cs="David"/>
                <w:sz w:val="24"/>
                <w:szCs w:val="24"/>
                <w:rtl/>
              </w:rPr>
              <w:t>צילום המחאה עם פרטי חשבון בנק, או מכתב מהבנק המאמת את פרטי החשבון אליו יועברו כספי המחקר</w:t>
            </w:r>
          </w:p>
        </w:tc>
        <w:tc>
          <w:tcPr>
            <w:tcW w:w="2127" w:type="dxa"/>
          </w:tcPr>
          <w:p w14:paraId="3B73E3F1"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w:t>
            </w:r>
          </w:p>
        </w:tc>
        <w:tc>
          <w:tcPr>
            <w:tcW w:w="708" w:type="dxa"/>
          </w:tcPr>
          <w:p w14:paraId="67FC6180"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w:t>
            </w:r>
          </w:p>
        </w:tc>
        <w:tc>
          <w:tcPr>
            <w:tcW w:w="1558" w:type="dxa"/>
          </w:tcPr>
          <w:p w14:paraId="58355A3E"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חובה</w:t>
            </w:r>
          </w:p>
        </w:tc>
      </w:tr>
      <w:tr w:rsidR="00B22DD7" w14:paraId="71721341" w14:textId="77777777" w:rsidTr="005731FB">
        <w:tc>
          <w:tcPr>
            <w:tcW w:w="567" w:type="dxa"/>
          </w:tcPr>
          <w:p w14:paraId="097FA0AE" w14:textId="77777777" w:rsidR="00B22DD7" w:rsidRDefault="00B22DD7" w:rsidP="005731FB">
            <w:pPr>
              <w:pStyle w:val="ListParagraph"/>
              <w:spacing w:line="360" w:lineRule="auto"/>
              <w:ind w:left="0"/>
              <w:rPr>
                <w:rFonts w:ascii="David" w:hAnsi="David" w:cs="David"/>
                <w:sz w:val="24"/>
                <w:szCs w:val="24"/>
              </w:rPr>
            </w:pPr>
            <w:r>
              <w:rPr>
                <w:rFonts w:ascii="David" w:hAnsi="David" w:cs="David"/>
                <w:sz w:val="24"/>
                <w:szCs w:val="24"/>
              </w:rPr>
              <w:sym w:font="Wingdings" w:char="F072"/>
            </w:r>
          </w:p>
        </w:tc>
        <w:tc>
          <w:tcPr>
            <w:tcW w:w="2976" w:type="dxa"/>
          </w:tcPr>
          <w:p w14:paraId="0043F6E0"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הסכם התקשרות</w:t>
            </w:r>
          </w:p>
        </w:tc>
        <w:tc>
          <w:tcPr>
            <w:tcW w:w="2127" w:type="dxa"/>
          </w:tcPr>
          <w:p w14:paraId="4A62A3AD"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 xml:space="preserve">מורשי חתימה </w:t>
            </w:r>
            <w:r>
              <w:rPr>
                <w:rFonts w:ascii="David" w:hAnsi="David" w:cs="David"/>
                <w:sz w:val="24"/>
                <w:szCs w:val="24"/>
                <w:rtl/>
              </w:rPr>
              <w:t>–</w:t>
            </w:r>
            <w:r>
              <w:rPr>
                <w:rFonts w:ascii="David" w:hAnsi="David" w:cs="David" w:hint="cs"/>
                <w:sz w:val="24"/>
                <w:szCs w:val="24"/>
                <w:rtl/>
              </w:rPr>
              <w:t xml:space="preserve"> חתימה מלאה</w:t>
            </w:r>
          </w:p>
        </w:tc>
        <w:tc>
          <w:tcPr>
            <w:tcW w:w="708" w:type="dxa"/>
          </w:tcPr>
          <w:p w14:paraId="452DF572"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ב'</w:t>
            </w:r>
          </w:p>
        </w:tc>
        <w:tc>
          <w:tcPr>
            <w:tcW w:w="1558" w:type="dxa"/>
          </w:tcPr>
          <w:p w14:paraId="0F2DF73A"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חובה</w:t>
            </w:r>
          </w:p>
        </w:tc>
      </w:tr>
      <w:tr w:rsidR="00B22DD7" w14:paraId="214C7254" w14:textId="77777777" w:rsidTr="005731FB">
        <w:tc>
          <w:tcPr>
            <w:tcW w:w="567" w:type="dxa"/>
          </w:tcPr>
          <w:p w14:paraId="4059A4BE" w14:textId="77777777" w:rsidR="00B22DD7" w:rsidRDefault="00B22DD7" w:rsidP="005731FB">
            <w:pPr>
              <w:pStyle w:val="ListParagraph"/>
              <w:spacing w:line="360" w:lineRule="auto"/>
              <w:ind w:left="0"/>
              <w:rPr>
                <w:rFonts w:ascii="David" w:hAnsi="David" w:cs="David"/>
                <w:sz w:val="24"/>
                <w:szCs w:val="24"/>
              </w:rPr>
            </w:pPr>
            <w:r w:rsidRPr="00F82979">
              <w:rPr>
                <w:rFonts w:ascii="David" w:hAnsi="David" w:cs="David"/>
                <w:sz w:val="24"/>
                <w:szCs w:val="24"/>
              </w:rPr>
              <w:sym w:font="Wingdings" w:char="F072"/>
            </w:r>
          </w:p>
        </w:tc>
        <w:tc>
          <w:tcPr>
            <w:tcW w:w="2976" w:type="dxa"/>
          </w:tcPr>
          <w:p w14:paraId="4A11D7E0"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אישור ניהול תקין או אישור הגשת מסמכים</w:t>
            </w:r>
          </w:p>
        </w:tc>
        <w:tc>
          <w:tcPr>
            <w:tcW w:w="2127" w:type="dxa"/>
          </w:tcPr>
          <w:p w14:paraId="299397D3"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w:t>
            </w:r>
          </w:p>
        </w:tc>
        <w:tc>
          <w:tcPr>
            <w:tcW w:w="708" w:type="dxa"/>
          </w:tcPr>
          <w:p w14:paraId="1E343F43"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w:t>
            </w:r>
          </w:p>
        </w:tc>
        <w:tc>
          <w:tcPr>
            <w:tcW w:w="1558" w:type="dxa"/>
          </w:tcPr>
          <w:p w14:paraId="556BBD5D"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חובה לעמותה, הקדש, אגודה עות'מאנית או חברה לתועלת הציבור</w:t>
            </w:r>
          </w:p>
        </w:tc>
      </w:tr>
      <w:tr w:rsidR="00B22DD7" w14:paraId="380243DC" w14:textId="77777777" w:rsidTr="005731FB">
        <w:tc>
          <w:tcPr>
            <w:tcW w:w="567" w:type="dxa"/>
          </w:tcPr>
          <w:p w14:paraId="0CCAB651" w14:textId="77777777" w:rsidR="00B22DD7" w:rsidRDefault="00B22DD7" w:rsidP="005731FB">
            <w:pPr>
              <w:pStyle w:val="ListParagraph"/>
              <w:spacing w:line="360" w:lineRule="auto"/>
              <w:ind w:left="0"/>
              <w:rPr>
                <w:rFonts w:ascii="David" w:hAnsi="David" w:cs="David"/>
                <w:sz w:val="24"/>
                <w:szCs w:val="24"/>
              </w:rPr>
            </w:pPr>
            <w:r w:rsidRPr="00F82979">
              <w:rPr>
                <w:rFonts w:ascii="David" w:hAnsi="David" w:cs="David"/>
                <w:sz w:val="24"/>
                <w:szCs w:val="24"/>
              </w:rPr>
              <w:sym w:font="Wingdings" w:char="F072"/>
            </w:r>
          </w:p>
        </w:tc>
        <w:tc>
          <w:tcPr>
            <w:tcW w:w="2976" w:type="dxa"/>
          </w:tcPr>
          <w:p w14:paraId="57C104EF" w14:textId="77777777" w:rsidR="00B22DD7" w:rsidRPr="00B22DD7" w:rsidRDefault="00B22DD7" w:rsidP="005731FB">
            <w:pPr>
              <w:spacing w:line="360" w:lineRule="auto"/>
              <w:rPr>
                <w:rFonts w:ascii="David" w:hAnsi="David" w:cs="David"/>
                <w:sz w:val="24"/>
                <w:szCs w:val="24"/>
                <w:rtl/>
              </w:rPr>
            </w:pPr>
            <w:r w:rsidRPr="00B22DD7">
              <w:rPr>
                <w:rFonts w:ascii="David" w:hAnsi="David" w:cs="David"/>
                <w:sz w:val="24"/>
                <w:szCs w:val="24"/>
                <w:u w:val="single"/>
                <w:rtl/>
              </w:rPr>
              <w:t>נסח חברה</w:t>
            </w:r>
            <w:r w:rsidRPr="00B22DD7">
              <w:rPr>
                <w:rFonts w:ascii="David" w:hAnsi="David" w:cs="David"/>
                <w:sz w:val="24"/>
                <w:szCs w:val="24"/>
                <w:rtl/>
              </w:rPr>
              <w:t xml:space="preserve"> </w:t>
            </w:r>
            <w:r w:rsidRPr="00B22DD7">
              <w:rPr>
                <w:rFonts w:ascii="David" w:hAnsi="David" w:cs="David"/>
                <w:sz w:val="24"/>
                <w:szCs w:val="24"/>
                <w:u w:val="single"/>
                <w:rtl/>
              </w:rPr>
              <w:t>עדכני</w:t>
            </w:r>
            <w:r w:rsidRPr="00B22DD7">
              <w:rPr>
                <w:rFonts w:ascii="David" w:hAnsi="David" w:cs="David"/>
                <w:sz w:val="24"/>
                <w:szCs w:val="24"/>
                <w:rtl/>
              </w:rPr>
              <w:t xml:space="preserve"> מרשות התאגידים, </w:t>
            </w:r>
            <w:r>
              <w:rPr>
                <w:rFonts w:ascii="David" w:hAnsi="David" w:cs="David" w:hint="cs"/>
                <w:sz w:val="24"/>
                <w:szCs w:val="24"/>
                <w:rtl/>
              </w:rPr>
              <w:t>בו יצוין:</w:t>
            </w:r>
          </w:p>
          <w:p w14:paraId="22E737EB" w14:textId="77777777" w:rsidR="00B22DD7" w:rsidRPr="00B22DD7" w:rsidRDefault="00B22DD7" w:rsidP="005731FB">
            <w:pPr>
              <w:spacing w:line="360" w:lineRule="auto"/>
              <w:rPr>
                <w:rFonts w:ascii="David" w:hAnsi="David" w:cs="David"/>
                <w:sz w:val="24"/>
                <w:szCs w:val="24"/>
              </w:rPr>
            </w:pPr>
            <w:r>
              <w:rPr>
                <w:rFonts w:ascii="David" w:hAnsi="David" w:cs="David" w:hint="cs"/>
                <w:sz w:val="24"/>
                <w:szCs w:val="24"/>
                <w:rtl/>
              </w:rPr>
              <w:t xml:space="preserve">1) </w:t>
            </w:r>
            <w:r w:rsidRPr="00B22DD7">
              <w:rPr>
                <w:rFonts w:ascii="David" w:hAnsi="David" w:cs="David"/>
                <w:sz w:val="24"/>
                <w:szCs w:val="24"/>
                <w:rtl/>
              </w:rPr>
              <w:t>שהחברה אינה מפרת חוק או שאינה בהתראה לפני רישום כחברה מפרת חוק.</w:t>
            </w:r>
          </w:p>
          <w:p w14:paraId="1B58E5D9"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 xml:space="preserve">2) </w:t>
            </w:r>
            <w:r w:rsidRPr="008A3989">
              <w:rPr>
                <w:rFonts w:ascii="David" w:hAnsi="David" w:cs="David"/>
                <w:sz w:val="24"/>
                <w:szCs w:val="24"/>
                <w:rtl/>
              </w:rPr>
              <w:t>שלחברה אין חובות אגרה שנתית לשנים שקדמו לשנה בה מוגשת ההצעה.</w:t>
            </w:r>
          </w:p>
        </w:tc>
        <w:tc>
          <w:tcPr>
            <w:tcW w:w="2127" w:type="dxa"/>
          </w:tcPr>
          <w:p w14:paraId="3C768781"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w:t>
            </w:r>
          </w:p>
        </w:tc>
        <w:tc>
          <w:tcPr>
            <w:tcW w:w="708" w:type="dxa"/>
          </w:tcPr>
          <w:p w14:paraId="2A393941"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w:t>
            </w:r>
          </w:p>
        </w:tc>
        <w:tc>
          <w:tcPr>
            <w:tcW w:w="1558" w:type="dxa"/>
          </w:tcPr>
          <w:p w14:paraId="705640D6"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חובה לחברה</w:t>
            </w:r>
          </w:p>
        </w:tc>
      </w:tr>
      <w:tr w:rsidR="00B22DD7" w14:paraId="5684CEBF" w14:textId="77777777" w:rsidTr="005731FB">
        <w:tc>
          <w:tcPr>
            <w:tcW w:w="567" w:type="dxa"/>
          </w:tcPr>
          <w:p w14:paraId="49F21AF9" w14:textId="77777777" w:rsidR="00B22DD7" w:rsidRDefault="00B22DD7" w:rsidP="005731FB">
            <w:pPr>
              <w:pStyle w:val="ListParagraph"/>
              <w:spacing w:line="360" w:lineRule="auto"/>
              <w:ind w:left="0"/>
              <w:rPr>
                <w:rFonts w:ascii="David" w:hAnsi="David" w:cs="David"/>
                <w:sz w:val="24"/>
                <w:szCs w:val="24"/>
              </w:rPr>
            </w:pPr>
            <w:r w:rsidRPr="00F82979">
              <w:rPr>
                <w:rFonts w:ascii="David" w:hAnsi="David" w:cs="David"/>
                <w:sz w:val="24"/>
                <w:szCs w:val="24"/>
              </w:rPr>
              <w:sym w:font="Wingdings" w:char="F072"/>
            </w:r>
          </w:p>
        </w:tc>
        <w:tc>
          <w:tcPr>
            <w:tcW w:w="2976" w:type="dxa"/>
          </w:tcPr>
          <w:p w14:paraId="6801AA4E" w14:textId="77777777" w:rsidR="00B22DD7" w:rsidRDefault="00B22DD7" w:rsidP="005731FB">
            <w:pPr>
              <w:spacing w:line="360" w:lineRule="auto"/>
              <w:rPr>
                <w:rFonts w:ascii="David" w:hAnsi="David" w:cs="David"/>
                <w:sz w:val="24"/>
                <w:szCs w:val="24"/>
              </w:rPr>
            </w:pPr>
            <w:r w:rsidRPr="00B22DD7">
              <w:rPr>
                <w:rFonts w:ascii="David" w:hAnsi="David" w:cs="David"/>
                <w:sz w:val="24"/>
                <w:szCs w:val="24"/>
                <w:u w:val="single"/>
                <w:rtl/>
              </w:rPr>
              <w:t>נסח שותפות</w:t>
            </w:r>
            <w:r w:rsidRPr="00B22DD7">
              <w:rPr>
                <w:rFonts w:ascii="David" w:hAnsi="David" w:cs="David"/>
                <w:sz w:val="24"/>
                <w:szCs w:val="24"/>
                <w:rtl/>
              </w:rPr>
              <w:t xml:space="preserve"> </w:t>
            </w:r>
            <w:r w:rsidRPr="00B22DD7">
              <w:rPr>
                <w:rFonts w:ascii="David" w:hAnsi="David" w:cs="David"/>
                <w:sz w:val="24"/>
                <w:szCs w:val="24"/>
                <w:u w:val="single"/>
                <w:rtl/>
              </w:rPr>
              <w:t>עדכני</w:t>
            </w:r>
            <w:r w:rsidRPr="00B22DD7">
              <w:rPr>
                <w:rFonts w:ascii="David" w:hAnsi="David" w:cs="David"/>
                <w:sz w:val="24"/>
                <w:szCs w:val="24"/>
                <w:rtl/>
              </w:rPr>
              <w:t xml:space="preserve"> מרשות התאגידים, הניתן להפקה באתר האינטרנט של </w:t>
            </w:r>
            <w:r w:rsidRPr="00B22DD7">
              <w:rPr>
                <w:rFonts w:asciiTheme="minorHAnsi" w:hAnsiTheme="minorHAnsi" w:cstheme="minorBidi"/>
                <w:sz w:val="22"/>
                <w:szCs w:val="22"/>
                <w:rtl/>
              </w:rPr>
              <w:t>רשות התאגידי</w:t>
            </w:r>
            <w:r>
              <w:rPr>
                <w:rFonts w:ascii="David" w:hAnsi="David" w:cs="David" w:hint="cs"/>
                <w:sz w:val="24"/>
                <w:szCs w:val="24"/>
                <w:rtl/>
              </w:rPr>
              <w:t>ם.</w:t>
            </w:r>
          </w:p>
        </w:tc>
        <w:tc>
          <w:tcPr>
            <w:tcW w:w="2127" w:type="dxa"/>
          </w:tcPr>
          <w:p w14:paraId="22EF6919"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w:t>
            </w:r>
          </w:p>
        </w:tc>
        <w:tc>
          <w:tcPr>
            <w:tcW w:w="708" w:type="dxa"/>
          </w:tcPr>
          <w:p w14:paraId="559FBA19"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w:t>
            </w:r>
          </w:p>
        </w:tc>
        <w:tc>
          <w:tcPr>
            <w:tcW w:w="1558" w:type="dxa"/>
          </w:tcPr>
          <w:p w14:paraId="6BB33F00"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חובה לשותפות</w:t>
            </w:r>
          </w:p>
        </w:tc>
      </w:tr>
      <w:tr w:rsidR="00B22DD7" w14:paraId="611713F8" w14:textId="77777777" w:rsidTr="005731FB">
        <w:tc>
          <w:tcPr>
            <w:tcW w:w="567" w:type="dxa"/>
          </w:tcPr>
          <w:p w14:paraId="3FFC5705" w14:textId="77777777" w:rsidR="00B22DD7" w:rsidRDefault="00B22DD7" w:rsidP="005731FB">
            <w:pPr>
              <w:pStyle w:val="ListParagraph"/>
              <w:spacing w:line="360" w:lineRule="auto"/>
              <w:ind w:left="0"/>
              <w:rPr>
                <w:rFonts w:ascii="David" w:hAnsi="David" w:cs="David"/>
                <w:sz w:val="24"/>
                <w:szCs w:val="24"/>
              </w:rPr>
            </w:pPr>
            <w:r w:rsidRPr="00F82979">
              <w:rPr>
                <w:rFonts w:ascii="David" w:hAnsi="David" w:cs="David"/>
                <w:sz w:val="24"/>
                <w:szCs w:val="24"/>
              </w:rPr>
              <w:sym w:font="Wingdings" w:char="F072"/>
            </w:r>
          </w:p>
        </w:tc>
        <w:tc>
          <w:tcPr>
            <w:tcW w:w="2976" w:type="dxa"/>
          </w:tcPr>
          <w:p w14:paraId="4EA3284B" w14:textId="77777777" w:rsidR="00B22DD7" w:rsidRDefault="00B22DD7" w:rsidP="005731FB">
            <w:pPr>
              <w:pStyle w:val="ListParagraph"/>
              <w:spacing w:line="360" w:lineRule="auto"/>
              <w:ind w:left="0"/>
              <w:rPr>
                <w:rFonts w:ascii="David" w:hAnsi="David" w:cs="David"/>
                <w:sz w:val="24"/>
                <w:szCs w:val="24"/>
                <w:rtl/>
              </w:rPr>
            </w:pPr>
            <w:r w:rsidRPr="001D4B14">
              <w:rPr>
                <w:rFonts w:ascii="David" w:hAnsi="David" w:cs="David"/>
                <w:sz w:val="24"/>
                <w:szCs w:val="24"/>
                <w:rtl/>
              </w:rPr>
              <w:t xml:space="preserve">תעודה או אישור של משרדי מע"מ/ רואה חשבון על היות המציע עוסק מורשה. אם המציע אינו עוסק מורשה עליו </w:t>
            </w:r>
            <w:r>
              <w:rPr>
                <w:rFonts w:ascii="David" w:hAnsi="David" w:cs="David" w:hint="cs"/>
                <w:sz w:val="24"/>
                <w:szCs w:val="24"/>
                <w:rtl/>
              </w:rPr>
              <w:t>לצרף הצהרה בחתימתו</w:t>
            </w:r>
          </w:p>
        </w:tc>
        <w:tc>
          <w:tcPr>
            <w:tcW w:w="2127" w:type="dxa"/>
          </w:tcPr>
          <w:p w14:paraId="644D980A"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w:t>
            </w:r>
          </w:p>
        </w:tc>
        <w:tc>
          <w:tcPr>
            <w:tcW w:w="708" w:type="dxa"/>
          </w:tcPr>
          <w:p w14:paraId="0FCEACD3"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w:t>
            </w:r>
          </w:p>
        </w:tc>
        <w:tc>
          <w:tcPr>
            <w:tcW w:w="1558" w:type="dxa"/>
          </w:tcPr>
          <w:p w14:paraId="06C8D16E" w14:textId="77777777" w:rsidR="00B22DD7" w:rsidRDefault="00B22DD7" w:rsidP="005731FB">
            <w:pPr>
              <w:pStyle w:val="ListParagraph"/>
              <w:spacing w:line="360" w:lineRule="auto"/>
              <w:ind w:left="0"/>
              <w:rPr>
                <w:rFonts w:ascii="David" w:hAnsi="David" w:cs="David"/>
                <w:sz w:val="24"/>
                <w:szCs w:val="24"/>
                <w:rtl/>
              </w:rPr>
            </w:pPr>
            <w:r>
              <w:rPr>
                <w:rFonts w:ascii="David" w:hAnsi="David" w:cs="David" w:hint="cs"/>
                <w:sz w:val="24"/>
                <w:szCs w:val="24"/>
                <w:rtl/>
              </w:rPr>
              <w:t>חובה לעוסק מורשה או ליחיד שאיננו עוסק מורשה</w:t>
            </w:r>
          </w:p>
        </w:tc>
      </w:tr>
    </w:tbl>
    <w:p w14:paraId="78CA5ACE" w14:textId="77777777" w:rsidR="00B22DD7" w:rsidRDefault="00B22DD7" w:rsidP="000308A3">
      <w:pPr>
        <w:pStyle w:val="ListParagraph"/>
        <w:spacing w:line="360" w:lineRule="auto"/>
        <w:ind w:left="360"/>
        <w:rPr>
          <w:rFonts w:ascii="David" w:hAnsi="David" w:cs="David"/>
          <w:sz w:val="24"/>
          <w:szCs w:val="24"/>
          <w:rtl/>
        </w:rPr>
      </w:pPr>
    </w:p>
    <w:p w14:paraId="2C931C71" w14:textId="6F8AA21F" w:rsidR="00392C3C" w:rsidRPr="008A3989" w:rsidRDefault="00392C3C" w:rsidP="00764B38">
      <w:pPr>
        <w:pStyle w:val="Heading3"/>
        <w:pageBreakBefore/>
        <w:numPr>
          <w:ilvl w:val="0"/>
          <w:numId w:val="0"/>
        </w:numPr>
        <w:ind w:left="84"/>
        <w:jc w:val="center"/>
        <w:rPr>
          <w:rFonts w:ascii="David" w:hAnsi="David" w:cs="David"/>
          <w:sz w:val="28"/>
          <w:szCs w:val="28"/>
          <w:rtl/>
        </w:rPr>
      </w:pPr>
      <w:bookmarkStart w:id="48" w:name="_Toc394591905"/>
      <w:bookmarkStart w:id="49" w:name="_Toc534623700"/>
      <w:bookmarkStart w:id="50" w:name="_Toc91758036"/>
      <w:bookmarkStart w:id="51" w:name="_Toc97452115"/>
      <w:bookmarkStart w:id="52" w:name="_Toc112230885"/>
      <w:bookmarkEnd w:id="44"/>
      <w:bookmarkEnd w:id="46"/>
      <w:r w:rsidRPr="008A3989">
        <w:rPr>
          <w:rFonts w:ascii="David" w:hAnsi="David" w:cs="David"/>
          <w:sz w:val="28"/>
          <w:szCs w:val="28"/>
          <w:rtl/>
        </w:rPr>
        <w:t>נספח א' (ההצעה)</w:t>
      </w:r>
      <w:bookmarkEnd w:id="48"/>
      <w:bookmarkEnd w:id="49"/>
      <w:bookmarkEnd w:id="50"/>
      <w:bookmarkEnd w:id="51"/>
      <w:bookmarkEnd w:id="52"/>
    </w:p>
    <w:p w14:paraId="00FD4E51" w14:textId="56988124" w:rsidR="00D46B83" w:rsidRPr="008A3989" w:rsidRDefault="00392C3C" w:rsidP="003B29EC">
      <w:pPr>
        <w:spacing w:after="120" w:line="360" w:lineRule="auto"/>
        <w:ind w:left="284"/>
        <w:jc w:val="center"/>
        <w:rPr>
          <w:rFonts w:ascii="David" w:hAnsi="David" w:cs="David"/>
          <w:b/>
          <w:bCs/>
          <w:sz w:val="28"/>
          <w:szCs w:val="28"/>
          <w:rtl/>
        </w:rPr>
      </w:pPr>
      <w:bookmarkStart w:id="53" w:name="_Toc394591906"/>
      <w:r w:rsidRPr="008A3989">
        <w:rPr>
          <w:rFonts w:ascii="David" w:hAnsi="David" w:cs="David"/>
          <w:b/>
          <w:bCs/>
          <w:sz w:val="28"/>
          <w:szCs w:val="28"/>
          <w:rtl/>
        </w:rPr>
        <w:t>פני</w:t>
      </w:r>
      <w:r w:rsidR="000D39E6" w:rsidRPr="008A3989">
        <w:rPr>
          <w:rFonts w:ascii="David" w:hAnsi="David" w:cs="David"/>
          <w:b/>
          <w:bCs/>
          <w:sz w:val="28"/>
          <w:szCs w:val="28"/>
          <w:rtl/>
        </w:rPr>
        <w:t>י</w:t>
      </w:r>
      <w:r w:rsidRPr="008A3989">
        <w:rPr>
          <w:rFonts w:ascii="David" w:hAnsi="David" w:cs="David"/>
          <w:b/>
          <w:bCs/>
          <w:sz w:val="28"/>
          <w:szCs w:val="28"/>
          <w:rtl/>
        </w:rPr>
        <w:t xml:space="preserve">ה להגשת הצעות מחקר למשרד להגנת הסביבה לשנת </w:t>
      </w:r>
      <w:r w:rsidR="000D3615" w:rsidRPr="008A3989">
        <w:rPr>
          <w:rFonts w:ascii="David" w:hAnsi="David" w:cs="David"/>
          <w:b/>
          <w:bCs/>
          <w:sz w:val="28"/>
          <w:szCs w:val="28"/>
          <w:rtl/>
        </w:rPr>
        <w:t>2022/</w:t>
      </w:r>
      <w:r w:rsidR="00A82EF3">
        <w:rPr>
          <w:rFonts w:ascii="David" w:hAnsi="David" w:cs="David" w:hint="cs"/>
          <w:b/>
          <w:bCs/>
          <w:sz w:val="28"/>
          <w:szCs w:val="28"/>
          <w:rtl/>
        </w:rPr>
        <w:t>7</w:t>
      </w:r>
      <w:r w:rsidRPr="008A3989">
        <w:rPr>
          <w:rFonts w:ascii="David" w:hAnsi="David" w:cs="David"/>
          <w:b/>
          <w:bCs/>
          <w:sz w:val="28"/>
          <w:szCs w:val="28"/>
          <w:rtl/>
        </w:rPr>
        <w:t xml:space="preserve"> בנושא:</w:t>
      </w:r>
      <w:bookmarkEnd w:id="53"/>
      <w:r w:rsidRPr="008A3989">
        <w:rPr>
          <w:rFonts w:ascii="David" w:hAnsi="David" w:cs="David"/>
          <w:b/>
          <w:bCs/>
          <w:sz w:val="28"/>
          <w:szCs w:val="28"/>
          <w:rtl/>
        </w:rPr>
        <w:t xml:space="preserve"> </w:t>
      </w:r>
    </w:p>
    <w:p w14:paraId="60B417C6" w14:textId="0CA9B02E" w:rsidR="00D46B83" w:rsidRPr="007670D6" w:rsidRDefault="00824651" w:rsidP="007670D6">
      <w:pPr>
        <w:jc w:val="center"/>
        <w:rPr>
          <w:rFonts w:ascii="David" w:hAnsi="David" w:cs="David"/>
          <w:b/>
          <w:bCs/>
          <w:sz w:val="28"/>
          <w:szCs w:val="28"/>
          <w:rtl/>
        </w:rPr>
      </w:pPr>
      <w:r>
        <w:rPr>
          <w:rFonts w:ascii="David" w:hAnsi="David" w:cs="David" w:hint="cs"/>
          <w:b/>
          <w:bCs/>
          <w:sz w:val="28"/>
          <w:szCs w:val="28"/>
          <w:rtl/>
        </w:rPr>
        <w:t>שינוי אקלים ומערכות אקולוגיות</w:t>
      </w:r>
      <w:r w:rsidR="00A82EF3">
        <w:rPr>
          <w:rFonts w:ascii="David" w:hAnsi="David" w:cs="David" w:hint="cs"/>
          <w:b/>
          <w:bCs/>
          <w:sz w:val="28"/>
          <w:szCs w:val="28"/>
          <w:rtl/>
        </w:rPr>
        <w:t xml:space="preserve"> בחברה הערבית</w:t>
      </w:r>
    </w:p>
    <w:p w14:paraId="5DFD9619" w14:textId="762AE8E1" w:rsidR="00392C3C" w:rsidRPr="008A3989" w:rsidRDefault="00392C3C" w:rsidP="003B29EC">
      <w:pPr>
        <w:spacing w:line="360" w:lineRule="auto"/>
        <w:jc w:val="center"/>
        <w:rPr>
          <w:rFonts w:ascii="David" w:hAnsi="David" w:cs="David"/>
          <w:b/>
          <w:bCs/>
          <w:sz w:val="24"/>
          <w:szCs w:val="24"/>
          <w:rtl/>
        </w:rPr>
      </w:pPr>
      <w:r w:rsidRPr="008A3989">
        <w:rPr>
          <w:rFonts w:ascii="David" w:hAnsi="David" w:cs="David"/>
          <w:b/>
          <w:bCs/>
          <w:sz w:val="24"/>
          <w:szCs w:val="24"/>
          <w:rtl/>
        </w:rPr>
        <w:t xml:space="preserve">כותרת המחקר/ </w:t>
      </w:r>
      <w:r w:rsidRPr="008A3989">
        <w:rPr>
          <w:rFonts w:ascii="David" w:hAnsi="David" w:cs="David"/>
          <w:b/>
          <w:bCs/>
          <w:sz w:val="24"/>
          <w:szCs w:val="24"/>
        </w:rPr>
        <w:t>Title of Research</w:t>
      </w:r>
      <w:r w:rsidR="00392D58" w:rsidRPr="008A3989">
        <w:rPr>
          <w:rFonts w:ascii="David" w:hAnsi="David" w:cs="David"/>
          <w:b/>
          <w:bCs/>
          <w:sz w:val="24"/>
          <w:szCs w:val="24"/>
          <w:rtl/>
        </w:rPr>
        <w:t>:</w:t>
      </w:r>
    </w:p>
    <w:tbl>
      <w:tblPr>
        <w:tblStyle w:val="TableElegant"/>
        <w:bidiVisual/>
        <w:tblW w:w="5000" w:type="pct"/>
        <w:jc w:val="center"/>
        <w:tblLook w:val="0020" w:firstRow="1" w:lastRow="0" w:firstColumn="0" w:lastColumn="0" w:noHBand="0" w:noVBand="0"/>
        <w:tblCaption w:val="כותרת המחקר"/>
      </w:tblPr>
      <w:tblGrid>
        <w:gridCol w:w="8260"/>
      </w:tblGrid>
      <w:tr w:rsidR="00392C3C" w:rsidRPr="008A3989" w14:paraId="5694D8B7" w14:textId="77777777" w:rsidTr="00CF3096">
        <w:trPr>
          <w:cnfStyle w:val="100000000000" w:firstRow="1" w:lastRow="0" w:firstColumn="0" w:lastColumn="0" w:oddVBand="0" w:evenVBand="0" w:oddHBand="0" w:evenHBand="0" w:firstRowFirstColumn="0" w:firstRowLastColumn="0" w:lastRowFirstColumn="0" w:lastRowLastColumn="0"/>
          <w:trHeight w:val="765"/>
          <w:tblHeader/>
          <w:jc w:val="center"/>
        </w:trPr>
        <w:tc>
          <w:tcPr>
            <w:tcW w:w="5000" w:type="pct"/>
          </w:tcPr>
          <w:p w14:paraId="64741426" w14:textId="77777777" w:rsidR="00392C3C" w:rsidRPr="008A3989" w:rsidRDefault="00392C3C" w:rsidP="007F35A7">
            <w:pPr>
              <w:ind w:firstLine="32"/>
              <w:rPr>
                <w:rFonts w:ascii="David" w:hAnsi="David" w:cs="David"/>
                <w:caps w:val="0"/>
                <w:sz w:val="24"/>
                <w:szCs w:val="24"/>
                <w:rtl/>
              </w:rPr>
            </w:pPr>
          </w:p>
          <w:p w14:paraId="5435D231" w14:textId="77777777" w:rsidR="00392C3C" w:rsidRPr="008A3989" w:rsidRDefault="00392C3C" w:rsidP="007F35A7">
            <w:pPr>
              <w:ind w:firstLine="32"/>
              <w:rPr>
                <w:rFonts w:ascii="David" w:hAnsi="David" w:cs="David"/>
                <w:caps w:val="0"/>
                <w:sz w:val="24"/>
                <w:szCs w:val="24"/>
                <w:rtl/>
              </w:rPr>
            </w:pPr>
            <w:r w:rsidRPr="008A3989">
              <w:rPr>
                <w:rFonts w:ascii="David" w:hAnsi="David" w:cs="David"/>
                <w:sz w:val="24"/>
                <w:szCs w:val="24"/>
                <w:rtl/>
              </w:rPr>
              <w:t xml:space="preserve">כותרת המחקר בעברית </w:t>
            </w:r>
          </w:p>
          <w:p w14:paraId="2FCD7A38" w14:textId="77777777" w:rsidR="00392C3C" w:rsidRPr="008A3989" w:rsidRDefault="00392C3C" w:rsidP="007F35A7">
            <w:pPr>
              <w:ind w:firstLine="32"/>
              <w:rPr>
                <w:rFonts w:ascii="David" w:hAnsi="David" w:cs="David"/>
                <w:caps w:val="0"/>
                <w:sz w:val="24"/>
                <w:szCs w:val="24"/>
                <w:rtl/>
              </w:rPr>
            </w:pPr>
          </w:p>
          <w:p w14:paraId="78D676B4" w14:textId="77777777" w:rsidR="00392C3C" w:rsidRPr="008A3989" w:rsidRDefault="00392C3C" w:rsidP="007F35A7">
            <w:pPr>
              <w:ind w:firstLine="32"/>
              <w:rPr>
                <w:rFonts w:ascii="David" w:hAnsi="David" w:cs="David"/>
                <w:caps w:val="0"/>
                <w:sz w:val="24"/>
                <w:szCs w:val="24"/>
                <w:rtl/>
              </w:rPr>
            </w:pPr>
          </w:p>
        </w:tc>
      </w:tr>
      <w:tr w:rsidR="00392C3C" w:rsidRPr="008A3989" w14:paraId="1B9BB8CF" w14:textId="77777777" w:rsidTr="00CF3096">
        <w:trPr>
          <w:trHeight w:val="765"/>
          <w:jc w:val="center"/>
        </w:trPr>
        <w:tc>
          <w:tcPr>
            <w:tcW w:w="5000" w:type="pct"/>
          </w:tcPr>
          <w:p w14:paraId="274AD21A" w14:textId="77777777" w:rsidR="00392C3C" w:rsidRPr="008A3989" w:rsidRDefault="00392C3C" w:rsidP="007F35A7">
            <w:pPr>
              <w:ind w:firstLine="32"/>
              <w:rPr>
                <w:rFonts w:ascii="David" w:hAnsi="David" w:cs="David"/>
                <w:sz w:val="24"/>
                <w:szCs w:val="24"/>
                <w:rtl/>
              </w:rPr>
            </w:pPr>
          </w:p>
          <w:p w14:paraId="7C6AFF51" w14:textId="77777777" w:rsidR="00392C3C" w:rsidRPr="008A3989" w:rsidRDefault="00392C3C" w:rsidP="007F35A7">
            <w:pPr>
              <w:ind w:firstLine="32"/>
              <w:rPr>
                <w:rFonts w:ascii="David" w:hAnsi="David" w:cs="David"/>
                <w:sz w:val="24"/>
                <w:szCs w:val="24"/>
                <w:rtl/>
              </w:rPr>
            </w:pPr>
            <w:r w:rsidRPr="008A3989">
              <w:rPr>
                <w:rFonts w:ascii="David" w:hAnsi="David" w:cs="David"/>
                <w:sz w:val="24"/>
                <w:szCs w:val="24"/>
                <w:rtl/>
              </w:rPr>
              <w:t>כותרת המחקר באנגלית</w:t>
            </w:r>
          </w:p>
          <w:p w14:paraId="2FD1B865" w14:textId="77777777" w:rsidR="00392C3C" w:rsidRPr="008A3989" w:rsidRDefault="00392C3C" w:rsidP="007F35A7">
            <w:pPr>
              <w:ind w:firstLine="32"/>
              <w:rPr>
                <w:rFonts w:ascii="David" w:hAnsi="David" w:cs="David"/>
                <w:sz w:val="24"/>
                <w:szCs w:val="24"/>
                <w:rtl/>
              </w:rPr>
            </w:pPr>
          </w:p>
        </w:tc>
      </w:tr>
    </w:tbl>
    <w:p w14:paraId="400DA6EE" w14:textId="77777777" w:rsidR="00D460C8" w:rsidRPr="008A3989" w:rsidRDefault="007F35A7" w:rsidP="00646C90">
      <w:pPr>
        <w:pStyle w:val="ListParagraph"/>
        <w:numPr>
          <w:ilvl w:val="0"/>
          <w:numId w:val="17"/>
        </w:numPr>
        <w:spacing w:after="0" w:line="360" w:lineRule="auto"/>
        <w:ind w:right="720"/>
        <w:rPr>
          <w:rFonts w:ascii="David" w:hAnsi="David" w:cs="David"/>
          <w:sz w:val="24"/>
          <w:szCs w:val="24"/>
        </w:rPr>
      </w:pPr>
      <w:r w:rsidRPr="008A3989">
        <w:rPr>
          <w:rFonts w:ascii="David" w:hAnsi="David" w:cs="David"/>
          <w:b/>
          <w:bCs/>
          <w:sz w:val="24"/>
          <w:szCs w:val="24"/>
          <w:rtl/>
        </w:rPr>
        <w:t xml:space="preserve">פרטי החוקרים/ </w:t>
      </w:r>
      <w:r w:rsidRPr="008A3989">
        <w:rPr>
          <w:rFonts w:ascii="David" w:hAnsi="David" w:cs="David"/>
          <w:b/>
          <w:bCs/>
          <w:sz w:val="24"/>
          <w:szCs w:val="24"/>
        </w:rPr>
        <w:t>Researchers names, contact details and affiliation</w:t>
      </w:r>
      <w:r w:rsidRPr="008A3989">
        <w:rPr>
          <w:rFonts w:ascii="David" w:hAnsi="David" w:cs="David"/>
          <w:b/>
          <w:bCs/>
          <w:sz w:val="24"/>
          <w:szCs w:val="24"/>
          <w:rtl/>
        </w:rPr>
        <w:t>:</w:t>
      </w:r>
    </w:p>
    <w:tbl>
      <w:tblPr>
        <w:tblStyle w:val="TableElegant"/>
        <w:bidiVisual/>
        <w:tblW w:w="5000" w:type="pct"/>
        <w:jc w:val="center"/>
        <w:tblLook w:val="0020" w:firstRow="1" w:lastRow="0" w:firstColumn="0" w:lastColumn="0" w:noHBand="0" w:noVBand="0"/>
        <w:tblCaption w:val="פרטי חוקרים"/>
      </w:tblPr>
      <w:tblGrid>
        <w:gridCol w:w="648"/>
        <w:gridCol w:w="874"/>
        <w:gridCol w:w="465"/>
        <w:gridCol w:w="466"/>
        <w:gridCol w:w="466"/>
        <w:gridCol w:w="932"/>
        <w:gridCol w:w="814"/>
        <w:gridCol w:w="914"/>
        <w:gridCol w:w="867"/>
        <w:gridCol w:w="854"/>
        <w:gridCol w:w="960"/>
      </w:tblGrid>
      <w:tr w:rsidR="006C229C" w:rsidRPr="008A3989" w14:paraId="49F1EC55" w14:textId="252C1400" w:rsidTr="006C229C">
        <w:trPr>
          <w:cnfStyle w:val="100000000000" w:firstRow="1" w:lastRow="0" w:firstColumn="0" w:lastColumn="0" w:oddVBand="0" w:evenVBand="0" w:oddHBand="0" w:evenHBand="0" w:firstRowFirstColumn="0" w:firstRowLastColumn="0" w:lastRowFirstColumn="0" w:lastRowLastColumn="0"/>
          <w:trHeight w:val="279"/>
          <w:tblHeader/>
          <w:jc w:val="center"/>
        </w:trPr>
        <w:tc>
          <w:tcPr>
            <w:tcW w:w="392" w:type="pct"/>
          </w:tcPr>
          <w:p w14:paraId="66C9C81C" w14:textId="77777777" w:rsidR="006C229C" w:rsidRPr="008A3989" w:rsidRDefault="006C229C" w:rsidP="007F35A7">
            <w:pPr>
              <w:ind w:firstLine="32"/>
              <w:jc w:val="center"/>
              <w:rPr>
                <w:rFonts w:ascii="David" w:hAnsi="David" w:cs="David"/>
                <w:caps w:val="0"/>
                <w:sz w:val="24"/>
                <w:szCs w:val="24"/>
                <w:rtl/>
              </w:rPr>
            </w:pPr>
            <w:r w:rsidRPr="008A3989">
              <w:rPr>
                <w:rFonts w:ascii="David" w:hAnsi="David" w:cs="David"/>
                <w:sz w:val="24"/>
                <w:szCs w:val="24"/>
                <w:rtl/>
              </w:rPr>
              <w:t>שם פרטי</w:t>
            </w:r>
          </w:p>
        </w:tc>
        <w:tc>
          <w:tcPr>
            <w:tcW w:w="529" w:type="pct"/>
          </w:tcPr>
          <w:p w14:paraId="660EB73B" w14:textId="77777777" w:rsidR="006C229C" w:rsidRPr="008A3989" w:rsidRDefault="006C229C" w:rsidP="007F35A7">
            <w:pPr>
              <w:rPr>
                <w:rFonts w:ascii="David" w:hAnsi="David" w:cs="David"/>
                <w:caps w:val="0"/>
                <w:sz w:val="24"/>
                <w:szCs w:val="24"/>
                <w:rtl/>
              </w:rPr>
            </w:pPr>
            <w:r w:rsidRPr="008A3989">
              <w:rPr>
                <w:rFonts w:ascii="David" w:hAnsi="David" w:cs="David"/>
                <w:sz w:val="24"/>
                <w:szCs w:val="24"/>
                <w:rtl/>
              </w:rPr>
              <w:t xml:space="preserve">שם משפחה </w:t>
            </w:r>
          </w:p>
        </w:tc>
        <w:tc>
          <w:tcPr>
            <w:tcW w:w="282" w:type="pct"/>
          </w:tcPr>
          <w:p w14:paraId="5D984333" w14:textId="77777777" w:rsidR="006C229C" w:rsidRPr="008A3989" w:rsidRDefault="006C229C" w:rsidP="007F35A7">
            <w:pPr>
              <w:ind w:firstLine="32"/>
              <w:jc w:val="center"/>
              <w:rPr>
                <w:rFonts w:ascii="David" w:hAnsi="David" w:cs="David"/>
                <w:caps w:val="0"/>
                <w:sz w:val="24"/>
                <w:szCs w:val="24"/>
                <w:rtl/>
              </w:rPr>
            </w:pPr>
          </w:p>
        </w:tc>
        <w:tc>
          <w:tcPr>
            <w:tcW w:w="282" w:type="pct"/>
          </w:tcPr>
          <w:p w14:paraId="3556E387" w14:textId="77777777" w:rsidR="006C229C" w:rsidRPr="008A3989" w:rsidRDefault="006C229C" w:rsidP="007F35A7">
            <w:pPr>
              <w:ind w:firstLine="32"/>
              <w:jc w:val="center"/>
              <w:rPr>
                <w:rFonts w:ascii="David" w:hAnsi="David" w:cs="David"/>
                <w:caps w:val="0"/>
                <w:sz w:val="24"/>
                <w:szCs w:val="24"/>
                <w:rtl/>
              </w:rPr>
            </w:pPr>
          </w:p>
        </w:tc>
        <w:tc>
          <w:tcPr>
            <w:tcW w:w="282" w:type="pct"/>
          </w:tcPr>
          <w:p w14:paraId="61639060" w14:textId="77777777" w:rsidR="006C229C" w:rsidRPr="008A3989" w:rsidRDefault="006C229C" w:rsidP="007F35A7">
            <w:pPr>
              <w:ind w:firstLine="32"/>
              <w:jc w:val="center"/>
              <w:rPr>
                <w:rFonts w:ascii="David" w:hAnsi="David" w:cs="David"/>
                <w:caps w:val="0"/>
                <w:sz w:val="24"/>
                <w:szCs w:val="24"/>
                <w:rtl/>
              </w:rPr>
            </w:pPr>
          </w:p>
        </w:tc>
        <w:tc>
          <w:tcPr>
            <w:tcW w:w="564" w:type="pct"/>
          </w:tcPr>
          <w:p w14:paraId="6B620CC2" w14:textId="77777777" w:rsidR="006C229C" w:rsidRPr="008A3989" w:rsidRDefault="006C229C" w:rsidP="007F35A7">
            <w:pPr>
              <w:ind w:firstLine="32"/>
              <w:jc w:val="center"/>
              <w:rPr>
                <w:rFonts w:ascii="David" w:hAnsi="David" w:cs="David"/>
                <w:caps w:val="0"/>
                <w:sz w:val="24"/>
                <w:szCs w:val="24"/>
                <w:rtl/>
              </w:rPr>
            </w:pPr>
          </w:p>
        </w:tc>
        <w:tc>
          <w:tcPr>
            <w:tcW w:w="493" w:type="pct"/>
          </w:tcPr>
          <w:p w14:paraId="2B90532F" w14:textId="77777777" w:rsidR="006C229C" w:rsidRPr="008A3989" w:rsidRDefault="006C229C" w:rsidP="007F35A7">
            <w:pPr>
              <w:ind w:firstLine="32"/>
              <w:jc w:val="center"/>
              <w:rPr>
                <w:rFonts w:ascii="David" w:hAnsi="David" w:cs="David"/>
                <w:caps w:val="0"/>
                <w:sz w:val="24"/>
                <w:szCs w:val="24"/>
                <w:rtl/>
              </w:rPr>
            </w:pPr>
            <w:r w:rsidRPr="008A3989">
              <w:rPr>
                <w:rFonts w:ascii="David" w:hAnsi="David" w:cs="David"/>
                <w:sz w:val="24"/>
                <w:szCs w:val="24"/>
                <w:rtl/>
              </w:rPr>
              <w:t xml:space="preserve">שם המוסד </w:t>
            </w:r>
          </w:p>
        </w:tc>
        <w:tc>
          <w:tcPr>
            <w:tcW w:w="553" w:type="pct"/>
          </w:tcPr>
          <w:p w14:paraId="5AD3EA58" w14:textId="77777777" w:rsidR="006C229C" w:rsidRPr="008A3989" w:rsidRDefault="006C229C" w:rsidP="007F35A7">
            <w:pPr>
              <w:rPr>
                <w:rFonts w:ascii="David" w:hAnsi="David" w:cs="David"/>
                <w:caps w:val="0"/>
                <w:sz w:val="24"/>
                <w:szCs w:val="24"/>
                <w:rtl/>
              </w:rPr>
            </w:pPr>
            <w:r w:rsidRPr="008A3989">
              <w:rPr>
                <w:rFonts w:ascii="David" w:hAnsi="David" w:cs="David"/>
                <w:sz w:val="24"/>
                <w:szCs w:val="24"/>
                <w:rtl/>
              </w:rPr>
              <w:t>פקולטה</w:t>
            </w:r>
          </w:p>
        </w:tc>
        <w:tc>
          <w:tcPr>
            <w:tcW w:w="525" w:type="pct"/>
          </w:tcPr>
          <w:p w14:paraId="0ED21B9F" w14:textId="77777777" w:rsidR="006C229C" w:rsidRPr="008A3989" w:rsidRDefault="006C229C" w:rsidP="007F35A7">
            <w:pPr>
              <w:rPr>
                <w:rFonts w:ascii="David" w:hAnsi="David" w:cs="David"/>
                <w:caps w:val="0"/>
                <w:sz w:val="24"/>
                <w:szCs w:val="24"/>
                <w:rtl/>
              </w:rPr>
            </w:pPr>
            <w:r w:rsidRPr="008A3989">
              <w:rPr>
                <w:rFonts w:ascii="David" w:hAnsi="David" w:cs="David"/>
                <w:sz w:val="24"/>
                <w:szCs w:val="24"/>
                <w:rtl/>
              </w:rPr>
              <w:t>מחלקה</w:t>
            </w:r>
          </w:p>
        </w:tc>
        <w:tc>
          <w:tcPr>
            <w:tcW w:w="517" w:type="pct"/>
          </w:tcPr>
          <w:p w14:paraId="2D7A5A96" w14:textId="77777777" w:rsidR="006C229C" w:rsidRPr="008A3989" w:rsidRDefault="006C229C" w:rsidP="007F35A7">
            <w:pPr>
              <w:jc w:val="center"/>
              <w:rPr>
                <w:rFonts w:ascii="David" w:hAnsi="David" w:cs="David"/>
                <w:caps w:val="0"/>
                <w:sz w:val="24"/>
                <w:szCs w:val="24"/>
                <w:rtl/>
              </w:rPr>
            </w:pPr>
            <w:r w:rsidRPr="008A3989">
              <w:rPr>
                <w:rFonts w:ascii="David" w:hAnsi="David" w:cs="David"/>
                <w:sz w:val="24"/>
                <w:szCs w:val="24"/>
                <w:rtl/>
              </w:rPr>
              <w:t>תפקיד במחקר</w:t>
            </w:r>
          </w:p>
        </w:tc>
        <w:tc>
          <w:tcPr>
            <w:tcW w:w="581" w:type="pct"/>
          </w:tcPr>
          <w:p w14:paraId="2707F96D" w14:textId="4AFE0581" w:rsidR="006C229C" w:rsidRPr="008A3989" w:rsidRDefault="006C229C" w:rsidP="007F35A7">
            <w:pPr>
              <w:jc w:val="center"/>
              <w:rPr>
                <w:rFonts w:ascii="David" w:hAnsi="David" w:cs="David"/>
                <w:sz w:val="24"/>
                <w:szCs w:val="24"/>
                <w:rtl/>
              </w:rPr>
            </w:pPr>
            <w:r>
              <w:rPr>
                <w:rFonts w:ascii="David" w:hAnsi="David" w:cs="David" w:hint="cs"/>
                <w:sz w:val="24"/>
                <w:szCs w:val="24"/>
                <w:rtl/>
              </w:rPr>
              <w:t>הצעה נוספת בה החוקר שותף*</w:t>
            </w:r>
          </w:p>
        </w:tc>
      </w:tr>
      <w:tr w:rsidR="006C229C" w:rsidRPr="008A3989" w14:paraId="030D7268" w14:textId="77F891A0" w:rsidTr="006C229C">
        <w:trPr>
          <w:cnfStyle w:val="100000000000" w:firstRow="1" w:lastRow="0" w:firstColumn="0" w:lastColumn="0" w:oddVBand="0" w:evenVBand="0" w:oddHBand="0" w:evenHBand="0" w:firstRowFirstColumn="0" w:firstRowLastColumn="0" w:lastRowFirstColumn="0" w:lastRowLastColumn="0"/>
          <w:trHeight w:val="863"/>
          <w:tblHeader/>
          <w:jc w:val="center"/>
        </w:trPr>
        <w:tc>
          <w:tcPr>
            <w:tcW w:w="392" w:type="pct"/>
            <w:tcBorders>
              <w:bottom w:val="double" w:sz="6" w:space="0" w:color="000000"/>
            </w:tcBorders>
          </w:tcPr>
          <w:p w14:paraId="6104496D" w14:textId="77777777" w:rsidR="006C229C" w:rsidRPr="008A3989" w:rsidRDefault="006C229C" w:rsidP="007F35A7">
            <w:pPr>
              <w:ind w:left="113" w:right="113" w:firstLine="32"/>
              <w:rPr>
                <w:rFonts w:ascii="David" w:hAnsi="David" w:cs="David"/>
                <w:sz w:val="24"/>
                <w:szCs w:val="24"/>
                <w:rtl/>
              </w:rPr>
            </w:pPr>
          </w:p>
        </w:tc>
        <w:tc>
          <w:tcPr>
            <w:tcW w:w="529" w:type="pct"/>
            <w:tcBorders>
              <w:bottom w:val="double" w:sz="6" w:space="0" w:color="000000"/>
            </w:tcBorders>
          </w:tcPr>
          <w:p w14:paraId="7C81BE8C" w14:textId="77777777" w:rsidR="006C229C" w:rsidRPr="008A3989" w:rsidRDefault="006C229C" w:rsidP="007F35A7">
            <w:pPr>
              <w:ind w:left="113" w:right="113" w:firstLine="32"/>
              <w:rPr>
                <w:rFonts w:ascii="David" w:hAnsi="David" w:cs="David"/>
                <w:sz w:val="24"/>
                <w:szCs w:val="24"/>
                <w:rtl/>
              </w:rPr>
            </w:pPr>
          </w:p>
        </w:tc>
        <w:tc>
          <w:tcPr>
            <w:tcW w:w="282" w:type="pct"/>
            <w:textDirection w:val="btLr"/>
          </w:tcPr>
          <w:p w14:paraId="18780CE7" w14:textId="77777777" w:rsidR="006C229C" w:rsidRPr="008A3989" w:rsidRDefault="006C229C" w:rsidP="007F35A7">
            <w:pPr>
              <w:ind w:left="113" w:right="113" w:firstLine="32"/>
              <w:rPr>
                <w:rFonts w:ascii="David" w:hAnsi="David" w:cs="David"/>
                <w:sz w:val="24"/>
                <w:szCs w:val="24"/>
                <w:rtl/>
              </w:rPr>
            </w:pPr>
            <w:r w:rsidRPr="008A3989">
              <w:rPr>
                <w:rFonts w:ascii="David" w:hAnsi="David" w:cs="David"/>
                <w:sz w:val="24"/>
                <w:szCs w:val="24"/>
                <w:rtl/>
              </w:rPr>
              <w:t>ראשי</w:t>
            </w:r>
          </w:p>
        </w:tc>
        <w:tc>
          <w:tcPr>
            <w:tcW w:w="282" w:type="pct"/>
            <w:textDirection w:val="btLr"/>
          </w:tcPr>
          <w:p w14:paraId="5093C020" w14:textId="77777777" w:rsidR="006C229C" w:rsidRPr="008A3989" w:rsidRDefault="006C229C" w:rsidP="007F35A7">
            <w:pPr>
              <w:ind w:left="113" w:right="113" w:firstLine="32"/>
              <w:rPr>
                <w:rFonts w:ascii="David" w:hAnsi="David" w:cs="David"/>
                <w:sz w:val="24"/>
                <w:szCs w:val="24"/>
                <w:rtl/>
              </w:rPr>
            </w:pPr>
            <w:r w:rsidRPr="008A3989">
              <w:rPr>
                <w:rFonts w:ascii="David" w:hAnsi="David" w:cs="David"/>
                <w:sz w:val="24"/>
                <w:szCs w:val="24"/>
                <w:rtl/>
              </w:rPr>
              <w:t>אחראי</w:t>
            </w:r>
          </w:p>
        </w:tc>
        <w:tc>
          <w:tcPr>
            <w:tcW w:w="282" w:type="pct"/>
            <w:textDirection w:val="btLr"/>
          </w:tcPr>
          <w:p w14:paraId="4F3E6D08" w14:textId="77777777" w:rsidR="006C229C" w:rsidRPr="008A3989" w:rsidRDefault="006C229C" w:rsidP="007F35A7">
            <w:pPr>
              <w:ind w:left="113" w:right="113" w:firstLine="32"/>
              <w:rPr>
                <w:rFonts w:ascii="David" w:hAnsi="David" w:cs="David"/>
                <w:sz w:val="24"/>
                <w:szCs w:val="24"/>
                <w:rtl/>
              </w:rPr>
            </w:pPr>
            <w:r w:rsidRPr="008A3989">
              <w:rPr>
                <w:rFonts w:ascii="David" w:hAnsi="David" w:cs="David"/>
                <w:sz w:val="24"/>
                <w:szCs w:val="24"/>
                <w:rtl/>
              </w:rPr>
              <w:t>משני</w:t>
            </w:r>
          </w:p>
        </w:tc>
        <w:tc>
          <w:tcPr>
            <w:tcW w:w="564" w:type="pct"/>
            <w:textDirection w:val="btLr"/>
          </w:tcPr>
          <w:p w14:paraId="523F4FB0" w14:textId="5185FE71" w:rsidR="006C229C" w:rsidRPr="008A3989" w:rsidRDefault="006C229C" w:rsidP="007F35A7">
            <w:pPr>
              <w:ind w:left="113" w:right="113" w:firstLine="32"/>
              <w:rPr>
                <w:rFonts w:ascii="David" w:hAnsi="David" w:cs="David"/>
                <w:caps w:val="0"/>
                <w:sz w:val="24"/>
                <w:szCs w:val="24"/>
                <w:rtl/>
              </w:rPr>
            </w:pPr>
          </w:p>
          <w:p w14:paraId="274BD944" w14:textId="77A00DD3" w:rsidR="006C229C" w:rsidRPr="008A3989" w:rsidRDefault="006C229C" w:rsidP="007F35A7">
            <w:pPr>
              <w:ind w:left="113" w:right="113" w:firstLine="32"/>
              <w:rPr>
                <w:rFonts w:ascii="David" w:hAnsi="David" w:cs="David"/>
                <w:sz w:val="24"/>
                <w:szCs w:val="24"/>
                <w:rtl/>
              </w:rPr>
            </w:pPr>
            <w:r w:rsidRPr="008A3989">
              <w:rPr>
                <w:rFonts w:ascii="David" w:hAnsi="David" w:cs="David"/>
                <w:sz w:val="24"/>
                <w:szCs w:val="24"/>
                <w:rtl/>
              </w:rPr>
              <w:t>תואר אקדמי</w:t>
            </w:r>
          </w:p>
        </w:tc>
        <w:tc>
          <w:tcPr>
            <w:tcW w:w="493" w:type="pct"/>
            <w:textDirection w:val="btLr"/>
          </w:tcPr>
          <w:p w14:paraId="23DAD368" w14:textId="77777777" w:rsidR="006C229C" w:rsidRPr="008A3989" w:rsidRDefault="006C229C" w:rsidP="007F35A7">
            <w:pPr>
              <w:ind w:left="113" w:right="113" w:firstLine="32"/>
              <w:rPr>
                <w:rFonts w:ascii="David" w:hAnsi="David" w:cs="David"/>
                <w:sz w:val="24"/>
                <w:szCs w:val="24"/>
                <w:rtl/>
              </w:rPr>
            </w:pPr>
          </w:p>
        </w:tc>
        <w:tc>
          <w:tcPr>
            <w:tcW w:w="553" w:type="pct"/>
          </w:tcPr>
          <w:p w14:paraId="1CECFE1F" w14:textId="77777777" w:rsidR="006C229C" w:rsidRPr="008A3989" w:rsidRDefault="006C229C" w:rsidP="007F35A7">
            <w:pPr>
              <w:ind w:firstLine="32"/>
              <w:rPr>
                <w:rFonts w:ascii="David" w:hAnsi="David" w:cs="David"/>
                <w:sz w:val="24"/>
                <w:szCs w:val="24"/>
              </w:rPr>
            </w:pPr>
          </w:p>
        </w:tc>
        <w:tc>
          <w:tcPr>
            <w:tcW w:w="525" w:type="pct"/>
          </w:tcPr>
          <w:p w14:paraId="4ADDADB9" w14:textId="77777777" w:rsidR="006C229C" w:rsidRPr="008A3989" w:rsidRDefault="006C229C" w:rsidP="007F35A7">
            <w:pPr>
              <w:ind w:firstLine="32"/>
              <w:rPr>
                <w:rFonts w:ascii="David" w:hAnsi="David" w:cs="David"/>
                <w:sz w:val="24"/>
                <w:szCs w:val="24"/>
              </w:rPr>
            </w:pPr>
          </w:p>
        </w:tc>
        <w:tc>
          <w:tcPr>
            <w:tcW w:w="517" w:type="pct"/>
          </w:tcPr>
          <w:p w14:paraId="355E7078" w14:textId="77777777" w:rsidR="006C229C" w:rsidRPr="008A3989" w:rsidRDefault="006C229C" w:rsidP="007F35A7">
            <w:pPr>
              <w:ind w:firstLine="32"/>
              <w:rPr>
                <w:rFonts w:ascii="David" w:hAnsi="David" w:cs="David"/>
              </w:rPr>
            </w:pPr>
          </w:p>
        </w:tc>
        <w:tc>
          <w:tcPr>
            <w:tcW w:w="581" w:type="pct"/>
          </w:tcPr>
          <w:p w14:paraId="15F7AED3" w14:textId="77777777" w:rsidR="006C229C" w:rsidRPr="008A3989" w:rsidRDefault="006C229C" w:rsidP="007F35A7">
            <w:pPr>
              <w:ind w:firstLine="32"/>
              <w:rPr>
                <w:rFonts w:ascii="David" w:hAnsi="David" w:cs="David"/>
              </w:rPr>
            </w:pPr>
          </w:p>
        </w:tc>
      </w:tr>
    </w:tbl>
    <w:p w14:paraId="71013EC7" w14:textId="6EADD437" w:rsidR="002B019F" w:rsidRDefault="002B019F" w:rsidP="002B019F">
      <w:pPr>
        <w:spacing w:after="0" w:line="240" w:lineRule="auto"/>
        <w:ind w:right="720"/>
        <w:rPr>
          <w:rFonts w:ascii="David" w:hAnsi="David" w:cs="David"/>
          <w:b/>
          <w:bCs/>
          <w:sz w:val="24"/>
          <w:szCs w:val="24"/>
          <w:rtl/>
        </w:rPr>
      </w:pPr>
    </w:p>
    <w:p w14:paraId="1DB334A0" w14:textId="02A6F9C4" w:rsidR="002B019F" w:rsidRPr="00B22DD7" w:rsidRDefault="002B019F" w:rsidP="00B22DD7">
      <w:pPr>
        <w:spacing w:after="0" w:line="240" w:lineRule="auto"/>
        <w:ind w:right="720"/>
        <w:rPr>
          <w:rFonts w:ascii="David" w:hAnsi="David" w:cs="David"/>
          <w:sz w:val="24"/>
          <w:szCs w:val="24"/>
          <w:rtl/>
        </w:rPr>
      </w:pPr>
      <w:r w:rsidRPr="00B22DD7">
        <w:rPr>
          <w:rFonts w:ascii="David" w:hAnsi="David" w:cs="David"/>
          <w:sz w:val="24"/>
          <w:szCs w:val="24"/>
          <w:rtl/>
        </w:rPr>
        <w:t>* יש לציין את שם ההצעה.</w:t>
      </w:r>
    </w:p>
    <w:p w14:paraId="20986E21" w14:textId="77777777" w:rsidR="002B019F" w:rsidRDefault="002B019F" w:rsidP="00B22DD7">
      <w:pPr>
        <w:pStyle w:val="ListParagraph"/>
        <w:spacing w:after="0" w:line="240" w:lineRule="auto"/>
        <w:ind w:left="360" w:right="720"/>
        <w:contextualSpacing w:val="0"/>
        <w:rPr>
          <w:rFonts w:ascii="David" w:hAnsi="David" w:cs="David"/>
          <w:b/>
          <w:bCs/>
          <w:sz w:val="24"/>
          <w:szCs w:val="24"/>
        </w:rPr>
      </w:pPr>
    </w:p>
    <w:p w14:paraId="35EAA5D9" w14:textId="27227C24" w:rsidR="007F35A7" w:rsidRPr="008A3989" w:rsidRDefault="007F35A7" w:rsidP="00646C90">
      <w:pPr>
        <w:pStyle w:val="ListParagraph"/>
        <w:numPr>
          <w:ilvl w:val="0"/>
          <w:numId w:val="17"/>
        </w:numPr>
        <w:spacing w:after="0" w:line="240" w:lineRule="auto"/>
        <w:ind w:right="720"/>
        <w:contextualSpacing w:val="0"/>
        <w:rPr>
          <w:rFonts w:ascii="David" w:hAnsi="David" w:cs="David"/>
          <w:b/>
          <w:bCs/>
          <w:sz w:val="24"/>
          <w:szCs w:val="24"/>
          <w:rtl/>
        </w:rPr>
      </w:pPr>
      <w:r w:rsidRPr="008A3989">
        <w:rPr>
          <w:rFonts w:ascii="David" w:hAnsi="David" w:cs="David"/>
          <w:b/>
          <w:bCs/>
          <w:sz w:val="24"/>
          <w:szCs w:val="24"/>
          <w:rtl/>
        </w:rPr>
        <w:t>פרטי המ</w:t>
      </w:r>
      <w:r w:rsidR="0023160B" w:rsidRPr="008A3989">
        <w:rPr>
          <w:rFonts w:ascii="David" w:hAnsi="David" w:cs="David"/>
          <w:b/>
          <w:bCs/>
          <w:sz w:val="24"/>
          <w:szCs w:val="24"/>
          <w:rtl/>
        </w:rPr>
        <w:t>ציע</w:t>
      </w:r>
      <w:r w:rsidRPr="008A3989">
        <w:rPr>
          <w:rFonts w:ascii="David" w:hAnsi="David" w:cs="David"/>
          <w:b/>
          <w:bCs/>
          <w:sz w:val="24"/>
          <w:szCs w:val="24"/>
          <w:rtl/>
        </w:rPr>
        <w:t xml:space="preserve">/ </w:t>
      </w:r>
      <w:r w:rsidRPr="008A3989">
        <w:rPr>
          <w:rFonts w:ascii="David" w:hAnsi="David" w:cs="David"/>
          <w:b/>
          <w:bCs/>
          <w:sz w:val="24"/>
          <w:szCs w:val="24"/>
        </w:rPr>
        <w:t>Name of submitting institution</w:t>
      </w:r>
      <w:r w:rsidRPr="008A3989">
        <w:rPr>
          <w:rFonts w:ascii="David" w:hAnsi="David" w:cs="David"/>
          <w:b/>
          <w:bCs/>
          <w:sz w:val="24"/>
          <w:szCs w:val="24"/>
          <w:rtl/>
        </w:rPr>
        <w:t>:</w:t>
      </w:r>
      <w:r w:rsidRPr="008A3989">
        <w:rPr>
          <w:rFonts w:ascii="David" w:hAnsi="David" w:cs="David"/>
          <w:b/>
          <w:bCs/>
          <w:sz w:val="24"/>
          <w:szCs w:val="24"/>
          <w:rtl/>
        </w:rPr>
        <w:br/>
      </w:r>
    </w:p>
    <w:tbl>
      <w:tblPr>
        <w:tblStyle w:val="TableElegant"/>
        <w:bidiVisual/>
        <w:tblW w:w="5000" w:type="pct"/>
        <w:jc w:val="center"/>
        <w:tblLook w:val="0020" w:firstRow="1" w:lastRow="0" w:firstColumn="0" w:lastColumn="0" w:noHBand="0" w:noVBand="0"/>
        <w:tblCaption w:val="פרטי המוסד המגיש"/>
      </w:tblPr>
      <w:tblGrid>
        <w:gridCol w:w="2331"/>
        <w:gridCol w:w="5929"/>
      </w:tblGrid>
      <w:tr w:rsidR="007F35A7" w:rsidRPr="008A3989" w14:paraId="4C4AAFE4" w14:textId="77777777" w:rsidTr="00CF3096">
        <w:trPr>
          <w:cnfStyle w:val="100000000000" w:firstRow="1" w:lastRow="0" w:firstColumn="0" w:lastColumn="0" w:oddVBand="0" w:evenVBand="0" w:oddHBand="0" w:evenHBand="0" w:firstRowFirstColumn="0" w:firstRowLastColumn="0" w:lastRowFirstColumn="0" w:lastRowLastColumn="0"/>
          <w:trHeight w:val="695"/>
          <w:tblHeader/>
          <w:jc w:val="center"/>
        </w:trPr>
        <w:tc>
          <w:tcPr>
            <w:tcW w:w="1411" w:type="pct"/>
          </w:tcPr>
          <w:p w14:paraId="05E933CE" w14:textId="77777777" w:rsidR="007F35A7" w:rsidRPr="008A3989" w:rsidRDefault="007F35A7" w:rsidP="0062218A">
            <w:pPr>
              <w:pStyle w:val="Footer"/>
              <w:tabs>
                <w:tab w:val="clear" w:pos="4153"/>
                <w:tab w:val="clear" w:pos="8306"/>
              </w:tabs>
              <w:jc w:val="center"/>
              <w:rPr>
                <w:rFonts w:ascii="David" w:hAnsi="David" w:cs="David"/>
                <w:caps w:val="0"/>
                <w:rtl/>
              </w:rPr>
            </w:pPr>
            <w:r w:rsidRPr="008A3989">
              <w:rPr>
                <w:rFonts w:ascii="David" w:hAnsi="David" w:cs="David"/>
                <w:rtl/>
              </w:rPr>
              <w:t xml:space="preserve">שם </w:t>
            </w:r>
            <w:r w:rsidR="0023160B" w:rsidRPr="008A3989">
              <w:rPr>
                <w:rFonts w:ascii="David" w:hAnsi="David" w:cs="David"/>
                <w:rtl/>
              </w:rPr>
              <w:t>המציע</w:t>
            </w:r>
          </w:p>
        </w:tc>
        <w:tc>
          <w:tcPr>
            <w:tcW w:w="3589" w:type="pct"/>
          </w:tcPr>
          <w:p w14:paraId="5E751244" w14:textId="77777777" w:rsidR="007F35A7" w:rsidRPr="008A3989" w:rsidRDefault="007F35A7" w:rsidP="0062218A">
            <w:pPr>
              <w:jc w:val="center"/>
              <w:rPr>
                <w:rFonts w:ascii="David" w:hAnsi="David" w:cs="David"/>
                <w:caps w:val="0"/>
                <w:sz w:val="24"/>
                <w:szCs w:val="24"/>
                <w:rtl/>
              </w:rPr>
            </w:pPr>
            <w:r w:rsidRPr="008A3989">
              <w:rPr>
                <w:rFonts w:ascii="David" w:hAnsi="David" w:cs="David"/>
                <w:sz w:val="24"/>
                <w:szCs w:val="24"/>
                <w:rtl/>
              </w:rPr>
              <w:t xml:space="preserve">כתובת </w:t>
            </w:r>
            <w:r w:rsidR="0023160B" w:rsidRPr="008A3989">
              <w:rPr>
                <w:rFonts w:ascii="David" w:hAnsi="David" w:cs="David"/>
                <w:sz w:val="24"/>
                <w:szCs w:val="24"/>
                <w:rtl/>
              </w:rPr>
              <w:t>המציע</w:t>
            </w:r>
          </w:p>
        </w:tc>
      </w:tr>
    </w:tbl>
    <w:p w14:paraId="684A9AF6" w14:textId="253B4DDE" w:rsidR="007F35A7" w:rsidRDefault="007F35A7" w:rsidP="00646C90">
      <w:pPr>
        <w:pStyle w:val="ListParagraph"/>
        <w:numPr>
          <w:ilvl w:val="0"/>
          <w:numId w:val="17"/>
        </w:numPr>
        <w:spacing w:line="360" w:lineRule="auto"/>
        <w:ind w:right="720"/>
        <w:rPr>
          <w:rFonts w:ascii="David" w:hAnsi="David" w:cs="David"/>
          <w:b/>
          <w:bCs/>
          <w:sz w:val="28"/>
          <w:szCs w:val="28"/>
        </w:rPr>
      </w:pPr>
      <w:r w:rsidRPr="008A3989">
        <w:rPr>
          <w:rFonts w:ascii="David" w:hAnsi="David" w:cs="David"/>
          <w:b/>
          <w:bCs/>
          <w:sz w:val="24"/>
          <w:szCs w:val="24"/>
          <w:rtl/>
        </w:rPr>
        <w:t>החוקרים הפונים יוכלו להגיש, במסגרת קול קורא זה, הצעות למחקרים</w:t>
      </w:r>
      <w:r w:rsidR="000D3615" w:rsidRPr="008A3989">
        <w:rPr>
          <w:rFonts w:ascii="David" w:hAnsi="David" w:cs="David"/>
          <w:b/>
          <w:bCs/>
          <w:sz w:val="24"/>
          <w:szCs w:val="24"/>
          <w:rtl/>
        </w:rPr>
        <w:t>, סקרים וסקרי היתכנות</w:t>
      </w:r>
      <w:r w:rsidRPr="008A3989">
        <w:rPr>
          <w:rFonts w:ascii="David" w:hAnsi="David" w:cs="David"/>
          <w:b/>
          <w:bCs/>
          <w:sz w:val="24"/>
          <w:szCs w:val="24"/>
          <w:rtl/>
        </w:rPr>
        <w:t xml:space="preserve"> בנושאים הבאים: </w:t>
      </w:r>
      <w:r w:rsidRPr="008A3989">
        <w:rPr>
          <w:rFonts w:ascii="David" w:hAnsi="David" w:cs="David"/>
          <w:b/>
          <w:bCs/>
          <w:sz w:val="32"/>
          <w:szCs w:val="32"/>
          <w:rtl/>
        </w:rPr>
        <w:t>(יש לסמן בעיגול את הנושא הנבחר)</w:t>
      </w:r>
    </w:p>
    <w:p w14:paraId="76CC328F" w14:textId="77777777" w:rsidR="00646C90" w:rsidRPr="00A771DA" w:rsidRDefault="00646C90" w:rsidP="00646C90">
      <w:pPr>
        <w:pStyle w:val="ListParagraph"/>
        <w:numPr>
          <w:ilvl w:val="0"/>
          <w:numId w:val="63"/>
        </w:numPr>
        <w:spacing w:after="0" w:line="360" w:lineRule="auto"/>
        <w:rPr>
          <w:rFonts w:ascii="David" w:hAnsi="David" w:cs="David"/>
          <w:sz w:val="24"/>
          <w:szCs w:val="24"/>
          <w:lang w:val="x-none"/>
        </w:rPr>
      </w:pPr>
      <w:r w:rsidRPr="00A771DA">
        <w:rPr>
          <w:rFonts w:ascii="David" w:hAnsi="David" w:cs="David" w:hint="cs"/>
          <w:sz w:val="24"/>
          <w:szCs w:val="24"/>
          <w:rtl/>
          <w:lang w:val="x-none"/>
        </w:rPr>
        <w:t>ס</w:t>
      </w:r>
      <w:r w:rsidRPr="00A771DA">
        <w:rPr>
          <w:rFonts w:ascii="David" w:hAnsi="David" w:cs="David"/>
          <w:sz w:val="24"/>
          <w:szCs w:val="24"/>
          <w:rtl/>
          <w:lang w:val="x-none"/>
        </w:rPr>
        <w:t xml:space="preserve">קר של בתי גידול לחים (כגון מעיינות, בריכות חוף ונחלים) מופרים בעלי פוטנציאל לשיקום כמו מעיינות, ונחלים שעברו קירוי, מעיינות שחוברו לרשת הביוב וכד'. הסקר יתבצע בקו הכחול ובסמיכות לישובים, ויכלול תיאור מפורט של האתר וסביבתו וככל שניתן כמות ואיכות המים. </w:t>
      </w:r>
    </w:p>
    <w:p w14:paraId="12BC9682" w14:textId="6FDDE36F" w:rsidR="00646C90" w:rsidRDefault="00646C90" w:rsidP="00646C90">
      <w:pPr>
        <w:pStyle w:val="ListParagraph"/>
        <w:numPr>
          <w:ilvl w:val="0"/>
          <w:numId w:val="63"/>
        </w:numPr>
        <w:spacing w:after="0" w:line="360" w:lineRule="auto"/>
        <w:rPr>
          <w:rFonts w:ascii="David" w:hAnsi="David" w:cs="David"/>
          <w:sz w:val="24"/>
          <w:szCs w:val="24"/>
          <w:lang w:val="x-none"/>
        </w:rPr>
      </w:pPr>
      <w:r w:rsidRPr="00A771DA">
        <w:rPr>
          <w:rFonts w:ascii="David" w:hAnsi="David" w:cs="David"/>
          <w:sz w:val="24"/>
          <w:szCs w:val="24"/>
          <w:rtl/>
          <w:lang w:val="x-none"/>
        </w:rPr>
        <w:t>פתרונות מבוססי טבע לסיכוני שינוי אקלים</w:t>
      </w:r>
      <w:r w:rsidR="00974980">
        <w:rPr>
          <w:rFonts w:ascii="David" w:hAnsi="David" w:cs="David" w:hint="cs"/>
          <w:sz w:val="24"/>
          <w:szCs w:val="24"/>
          <w:rtl/>
          <w:lang w:val="x-none"/>
        </w:rPr>
        <w:t xml:space="preserve"> </w:t>
      </w:r>
      <w:r w:rsidR="00974980">
        <w:rPr>
          <w:rFonts w:ascii="David" w:hAnsi="David" w:cs="David"/>
          <w:sz w:val="24"/>
          <w:szCs w:val="24"/>
          <w:rtl/>
          <w:lang w:val="x-none"/>
        </w:rPr>
        <w:t>–</w:t>
      </w:r>
      <w:r w:rsidR="00974980">
        <w:rPr>
          <w:rFonts w:ascii="David" w:hAnsi="David" w:cs="David" w:hint="cs"/>
          <w:sz w:val="24"/>
          <w:szCs w:val="24"/>
          <w:rtl/>
          <w:lang w:val="x-none"/>
        </w:rPr>
        <w:t xml:space="preserve"> פעולות מקומיות במסגרת היערכות לשינוי אקלים אשר להם תועלת לרווחת האדם ולמגוון הביולוגי באמצעות הגנה, ניהול מקיים ושיקום מערכות אקולוגיות. </w:t>
      </w:r>
    </w:p>
    <w:p w14:paraId="05B3CB0B" w14:textId="77777777" w:rsidR="00BA7A79" w:rsidRDefault="00BA7A79" w:rsidP="00BA7A79">
      <w:pPr>
        <w:spacing w:after="0" w:line="360" w:lineRule="auto"/>
        <w:rPr>
          <w:rFonts w:ascii="David" w:hAnsi="David" w:cs="David"/>
          <w:b/>
          <w:bCs/>
          <w:sz w:val="24"/>
          <w:szCs w:val="24"/>
          <w:u w:val="single"/>
          <w:rtl/>
          <w:lang w:val="x-none"/>
        </w:rPr>
      </w:pPr>
    </w:p>
    <w:p w14:paraId="5D811D1E" w14:textId="432C3D98" w:rsidR="00BA7A79" w:rsidRDefault="00BA7A79" w:rsidP="00BA7A79">
      <w:pPr>
        <w:spacing w:after="0" w:line="360" w:lineRule="auto"/>
        <w:rPr>
          <w:rFonts w:ascii="David" w:hAnsi="David" w:cs="David"/>
          <w:b/>
          <w:bCs/>
          <w:sz w:val="24"/>
          <w:szCs w:val="24"/>
          <w:u w:val="single"/>
          <w:rtl/>
          <w:lang w:val="x-none"/>
        </w:rPr>
      </w:pPr>
      <w:r w:rsidRPr="000A2748">
        <w:rPr>
          <w:rFonts w:ascii="David" w:hAnsi="David" w:cs="David" w:hint="cs"/>
          <w:b/>
          <w:bCs/>
          <w:sz w:val="24"/>
          <w:szCs w:val="24"/>
          <w:u w:val="single"/>
          <w:rtl/>
          <w:lang w:val="x-none"/>
        </w:rPr>
        <w:t xml:space="preserve">בהצעות המוגשות לנושא מס' </w:t>
      </w:r>
      <w:r w:rsidR="00824651">
        <w:rPr>
          <w:rFonts w:ascii="David" w:hAnsi="David" w:cs="David" w:hint="cs"/>
          <w:b/>
          <w:bCs/>
          <w:sz w:val="24"/>
          <w:szCs w:val="24"/>
          <w:u w:val="single"/>
          <w:rtl/>
          <w:lang w:val="x-none"/>
        </w:rPr>
        <w:t xml:space="preserve">1 </w:t>
      </w:r>
      <w:r w:rsidRPr="000A2748">
        <w:rPr>
          <w:rFonts w:ascii="David" w:hAnsi="David" w:cs="David" w:hint="cs"/>
          <w:b/>
          <w:bCs/>
          <w:sz w:val="24"/>
          <w:szCs w:val="24"/>
          <w:u w:val="single"/>
          <w:rtl/>
          <w:lang w:val="x-none"/>
        </w:rPr>
        <w:t>תקציב הצעה המקסימלי יהיה עד 100,000 ₪, ומשך העבודה עד שנה אחת.</w:t>
      </w:r>
    </w:p>
    <w:p w14:paraId="3D46E39C" w14:textId="61194DCA" w:rsidR="00BA7A79" w:rsidRPr="000A2748" w:rsidRDefault="00BA7A79" w:rsidP="00BA7A79">
      <w:pPr>
        <w:spacing w:after="0" w:line="360" w:lineRule="auto"/>
        <w:rPr>
          <w:rFonts w:ascii="David" w:hAnsi="David" w:cs="David"/>
          <w:b/>
          <w:bCs/>
          <w:sz w:val="24"/>
          <w:szCs w:val="24"/>
          <w:u w:val="single"/>
          <w:lang w:val="x-none"/>
        </w:rPr>
      </w:pPr>
      <w:r>
        <w:rPr>
          <w:rFonts w:ascii="David" w:hAnsi="David" w:cs="David" w:hint="cs"/>
          <w:b/>
          <w:bCs/>
          <w:sz w:val="24"/>
          <w:szCs w:val="24"/>
          <w:u w:val="single"/>
          <w:rtl/>
          <w:lang w:val="x-none"/>
        </w:rPr>
        <w:t xml:space="preserve">בהצעות המוגשות לנושא מס' </w:t>
      </w:r>
      <w:r w:rsidR="00824651">
        <w:rPr>
          <w:rFonts w:ascii="David" w:hAnsi="David" w:cs="David" w:hint="cs"/>
          <w:b/>
          <w:bCs/>
          <w:sz w:val="24"/>
          <w:szCs w:val="24"/>
          <w:u w:val="single"/>
          <w:rtl/>
          <w:lang w:val="x-none"/>
        </w:rPr>
        <w:t xml:space="preserve">2 </w:t>
      </w:r>
      <w:r>
        <w:rPr>
          <w:rFonts w:ascii="David" w:hAnsi="David" w:cs="David" w:hint="cs"/>
          <w:b/>
          <w:bCs/>
          <w:sz w:val="24"/>
          <w:szCs w:val="24"/>
          <w:u w:val="single"/>
          <w:rtl/>
          <w:lang w:val="x-none"/>
        </w:rPr>
        <w:t xml:space="preserve"> </w:t>
      </w:r>
      <w:r w:rsidRPr="000A2748">
        <w:rPr>
          <w:rFonts w:ascii="David" w:hAnsi="David" w:cs="David" w:hint="cs"/>
          <w:b/>
          <w:bCs/>
          <w:sz w:val="24"/>
          <w:szCs w:val="24"/>
          <w:u w:val="single"/>
          <w:rtl/>
          <w:lang w:val="x-none"/>
        </w:rPr>
        <w:t xml:space="preserve">תקציב הצעה </w:t>
      </w:r>
      <w:r>
        <w:rPr>
          <w:rFonts w:ascii="David" w:hAnsi="David" w:cs="David" w:hint="cs"/>
          <w:b/>
          <w:bCs/>
          <w:sz w:val="24"/>
          <w:szCs w:val="24"/>
          <w:u w:val="single"/>
          <w:rtl/>
          <w:lang w:val="x-none"/>
        </w:rPr>
        <w:t>ה</w:t>
      </w:r>
      <w:r w:rsidRPr="000A2748">
        <w:rPr>
          <w:rFonts w:ascii="David" w:hAnsi="David" w:cs="David" w:hint="cs"/>
          <w:b/>
          <w:bCs/>
          <w:sz w:val="24"/>
          <w:szCs w:val="24"/>
          <w:u w:val="single"/>
          <w:rtl/>
          <w:lang w:val="x-none"/>
        </w:rPr>
        <w:t xml:space="preserve">מקסימלי </w:t>
      </w:r>
      <w:r>
        <w:rPr>
          <w:rFonts w:ascii="David" w:hAnsi="David" w:cs="David" w:hint="cs"/>
          <w:b/>
          <w:bCs/>
          <w:sz w:val="24"/>
          <w:szCs w:val="24"/>
          <w:u w:val="single"/>
          <w:rtl/>
          <w:lang w:val="x-none"/>
        </w:rPr>
        <w:t xml:space="preserve">יהיה </w:t>
      </w:r>
      <w:r w:rsidRPr="000A2748">
        <w:rPr>
          <w:rFonts w:ascii="David" w:hAnsi="David" w:cs="David" w:hint="cs"/>
          <w:b/>
          <w:bCs/>
          <w:sz w:val="24"/>
          <w:szCs w:val="24"/>
          <w:u w:val="single"/>
          <w:rtl/>
          <w:lang w:val="x-none"/>
        </w:rPr>
        <w:t xml:space="preserve">עד </w:t>
      </w:r>
      <w:r>
        <w:rPr>
          <w:rFonts w:ascii="David" w:hAnsi="David" w:cs="David" w:hint="cs"/>
          <w:b/>
          <w:bCs/>
          <w:sz w:val="24"/>
          <w:szCs w:val="24"/>
          <w:u w:val="single"/>
          <w:rtl/>
          <w:lang w:val="x-none"/>
        </w:rPr>
        <w:t>5</w:t>
      </w:r>
      <w:r w:rsidRPr="000A2748">
        <w:rPr>
          <w:rFonts w:ascii="David" w:hAnsi="David" w:cs="David" w:hint="cs"/>
          <w:b/>
          <w:bCs/>
          <w:sz w:val="24"/>
          <w:szCs w:val="24"/>
          <w:u w:val="single"/>
          <w:rtl/>
          <w:lang w:val="x-none"/>
        </w:rPr>
        <w:t xml:space="preserve">00,000 ₪, </w:t>
      </w:r>
      <w:r>
        <w:rPr>
          <w:rFonts w:ascii="David" w:hAnsi="David" w:cs="David" w:hint="cs"/>
          <w:b/>
          <w:bCs/>
          <w:sz w:val="24"/>
          <w:szCs w:val="24"/>
          <w:u w:val="single"/>
          <w:rtl/>
          <w:lang w:val="x-none"/>
        </w:rPr>
        <w:t>ו</w:t>
      </w:r>
      <w:r w:rsidRPr="000A2748">
        <w:rPr>
          <w:rFonts w:ascii="David" w:hAnsi="David" w:cs="David" w:hint="cs"/>
          <w:b/>
          <w:bCs/>
          <w:sz w:val="24"/>
          <w:szCs w:val="24"/>
          <w:u w:val="single"/>
          <w:rtl/>
          <w:lang w:val="x-none"/>
        </w:rPr>
        <w:t>משך העבודה עד ש</w:t>
      </w:r>
      <w:r>
        <w:rPr>
          <w:rFonts w:ascii="David" w:hAnsi="David" w:cs="David" w:hint="cs"/>
          <w:b/>
          <w:bCs/>
          <w:sz w:val="24"/>
          <w:szCs w:val="24"/>
          <w:u w:val="single"/>
          <w:rtl/>
          <w:lang w:val="x-none"/>
        </w:rPr>
        <w:t>לוש שנים</w:t>
      </w:r>
      <w:r w:rsidRPr="000A2748">
        <w:rPr>
          <w:rFonts w:ascii="David" w:hAnsi="David" w:cs="David" w:hint="cs"/>
          <w:b/>
          <w:bCs/>
          <w:sz w:val="24"/>
          <w:szCs w:val="24"/>
          <w:u w:val="single"/>
          <w:rtl/>
          <w:lang w:val="x-none"/>
        </w:rPr>
        <w:t>.</w:t>
      </w:r>
    </w:p>
    <w:p w14:paraId="508175AA" w14:textId="77777777" w:rsidR="004270CC" w:rsidRPr="00B22DD7" w:rsidRDefault="004270CC" w:rsidP="004270CC">
      <w:pPr>
        <w:pStyle w:val="ListParagraph"/>
        <w:spacing w:after="120" w:line="360" w:lineRule="auto"/>
        <w:ind w:left="360" w:hanging="418"/>
        <w:rPr>
          <w:rFonts w:ascii="David" w:hAnsi="David" w:cs="David"/>
          <w:sz w:val="24"/>
          <w:szCs w:val="24"/>
          <w:u w:val="single"/>
          <w:rtl/>
          <w:lang w:val="x-none"/>
        </w:rPr>
      </w:pPr>
    </w:p>
    <w:p w14:paraId="33BF5675" w14:textId="7913E0F3" w:rsidR="00532DD8" w:rsidRPr="008A3989" w:rsidRDefault="000308A3" w:rsidP="00532DD8">
      <w:pPr>
        <w:spacing w:line="360" w:lineRule="auto"/>
        <w:ind w:right="720"/>
        <w:rPr>
          <w:rFonts w:ascii="David" w:hAnsi="David" w:cs="David"/>
          <w:b/>
          <w:bCs/>
          <w:sz w:val="24"/>
          <w:szCs w:val="24"/>
          <w:rtl/>
        </w:rPr>
      </w:pPr>
      <w:r w:rsidRPr="008A3989">
        <w:rPr>
          <w:rFonts w:ascii="David" w:hAnsi="David" w:cs="David"/>
          <w:b/>
          <w:bCs/>
          <w:sz w:val="24"/>
          <w:szCs w:val="24"/>
          <w:rtl/>
          <w:lang w:val="x-none"/>
        </w:rPr>
        <w:t>כל הצעה תכלול הסבר המפרט איך תוצאותיה יתרמו ויהיו רלוונטיות לקידום מדיניות המשרד ולדרכי פעולה מיטביים בנושא</w:t>
      </w:r>
    </w:p>
    <w:p w14:paraId="4E649328" w14:textId="7E5972EB" w:rsidR="007F35A7" w:rsidRPr="008A3989" w:rsidRDefault="007F35A7" w:rsidP="00646C90">
      <w:pPr>
        <w:pStyle w:val="ListParagraph"/>
        <w:numPr>
          <w:ilvl w:val="0"/>
          <w:numId w:val="14"/>
        </w:numPr>
        <w:spacing w:line="360" w:lineRule="auto"/>
        <w:ind w:right="720"/>
        <w:rPr>
          <w:rFonts w:ascii="David" w:hAnsi="David" w:cs="David"/>
          <w:b/>
          <w:bCs/>
          <w:sz w:val="24"/>
          <w:szCs w:val="24"/>
          <w:rtl/>
        </w:rPr>
      </w:pPr>
      <w:r w:rsidRPr="008A3989">
        <w:rPr>
          <w:rFonts w:ascii="David" w:hAnsi="David" w:cs="David"/>
          <w:b/>
          <w:bCs/>
          <w:sz w:val="24"/>
          <w:szCs w:val="24"/>
          <w:rtl/>
        </w:rPr>
        <w:t xml:space="preserve">פרטי חוקרים ראשיים/ </w:t>
      </w:r>
      <w:r w:rsidRPr="008A3989">
        <w:rPr>
          <w:rFonts w:ascii="David" w:hAnsi="David" w:cs="David"/>
          <w:b/>
          <w:bCs/>
          <w:sz w:val="24"/>
          <w:szCs w:val="24"/>
        </w:rPr>
        <w:t>PI s' contact information</w:t>
      </w:r>
      <w:r w:rsidRPr="008A3989">
        <w:rPr>
          <w:rFonts w:ascii="David" w:hAnsi="David" w:cs="David"/>
          <w:b/>
          <w:bCs/>
          <w:sz w:val="24"/>
          <w:szCs w:val="24"/>
          <w:rtl/>
        </w:rPr>
        <w:t>:</w:t>
      </w:r>
    </w:p>
    <w:tbl>
      <w:tblPr>
        <w:tblStyle w:val="TableElegant"/>
        <w:bidiVisual/>
        <w:tblW w:w="5000" w:type="pct"/>
        <w:tblLook w:val="0020" w:firstRow="1" w:lastRow="0" w:firstColumn="0" w:lastColumn="0" w:noHBand="0" w:noVBand="0"/>
        <w:tblCaption w:val="פרטי חוקרים ראשיים"/>
      </w:tblPr>
      <w:tblGrid>
        <w:gridCol w:w="1430"/>
        <w:gridCol w:w="1746"/>
        <w:gridCol w:w="953"/>
        <w:gridCol w:w="953"/>
        <w:gridCol w:w="3178"/>
      </w:tblGrid>
      <w:tr w:rsidR="0023160B" w:rsidRPr="008A3989" w14:paraId="6564F586" w14:textId="77777777" w:rsidTr="00764B38">
        <w:trPr>
          <w:cnfStyle w:val="100000000000" w:firstRow="1" w:lastRow="0" w:firstColumn="0" w:lastColumn="0" w:oddVBand="0" w:evenVBand="0" w:oddHBand="0" w:evenHBand="0" w:firstRowFirstColumn="0" w:firstRowLastColumn="0" w:lastRowFirstColumn="0" w:lastRowLastColumn="0"/>
          <w:trHeight w:val="490"/>
          <w:tblHeader/>
        </w:trPr>
        <w:tc>
          <w:tcPr>
            <w:tcW w:w="865" w:type="pct"/>
          </w:tcPr>
          <w:p w14:paraId="036E3868" w14:textId="77777777" w:rsidR="0023160B" w:rsidRPr="008A3989" w:rsidRDefault="0023160B" w:rsidP="00764B38">
            <w:pPr>
              <w:ind w:firstLine="32"/>
              <w:rPr>
                <w:rFonts w:ascii="David" w:hAnsi="David" w:cs="David"/>
                <w:caps w:val="0"/>
                <w:sz w:val="24"/>
                <w:szCs w:val="24"/>
                <w:rtl/>
              </w:rPr>
            </w:pPr>
            <w:r w:rsidRPr="008A3989">
              <w:rPr>
                <w:rFonts w:ascii="David" w:hAnsi="David" w:cs="David"/>
                <w:sz w:val="24"/>
                <w:szCs w:val="24"/>
                <w:rtl/>
              </w:rPr>
              <w:t>שם</w:t>
            </w:r>
          </w:p>
        </w:tc>
        <w:tc>
          <w:tcPr>
            <w:tcW w:w="1056" w:type="pct"/>
          </w:tcPr>
          <w:p w14:paraId="36769D36" w14:textId="77777777" w:rsidR="0023160B" w:rsidRPr="008A3989" w:rsidRDefault="0023160B" w:rsidP="00764B38">
            <w:pPr>
              <w:ind w:firstLine="32"/>
              <w:rPr>
                <w:rFonts w:ascii="David" w:hAnsi="David" w:cs="David"/>
                <w:caps w:val="0"/>
                <w:sz w:val="24"/>
                <w:szCs w:val="24"/>
                <w:rtl/>
              </w:rPr>
            </w:pPr>
            <w:r w:rsidRPr="008A3989">
              <w:rPr>
                <w:rFonts w:ascii="David" w:hAnsi="David" w:cs="David"/>
                <w:sz w:val="24"/>
                <w:szCs w:val="24"/>
                <w:rtl/>
              </w:rPr>
              <w:t>כתובת</w:t>
            </w:r>
          </w:p>
        </w:tc>
        <w:tc>
          <w:tcPr>
            <w:tcW w:w="577" w:type="pct"/>
          </w:tcPr>
          <w:p w14:paraId="7F79F9A1" w14:textId="77777777" w:rsidR="0023160B" w:rsidRPr="008A3989" w:rsidRDefault="0023160B" w:rsidP="00764B38">
            <w:pPr>
              <w:ind w:firstLine="32"/>
              <w:rPr>
                <w:rFonts w:ascii="David" w:hAnsi="David" w:cs="David"/>
                <w:caps w:val="0"/>
                <w:sz w:val="24"/>
                <w:szCs w:val="24"/>
                <w:rtl/>
              </w:rPr>
            </w:pPr>
            <w:r w:rsidRPr="008A3989">
              <w:rPr>
                <w:rFonts w:ascii="David" w:hAnsi="David" w:cs="David"/>
                <w:sz w:val="24"/>
                <w:szCs w:val="24"/>
                <w:rtl/>
              </w:rPr>
              <w:t>טלפון</w:t>
            </w:r>
          </w:p>
        </w:tc>
        <w:tc>
          <w:tcPr>
            <w:tcW w:w="577" w:type="pct"/>
          </w:tcPr>
          <w:p w14:paraId="056A8D9A" w14:textId="77777777" w:rsidR="0023160B" w:rsidRPr="008A3989" w:rsidRDefault="0023160B" w:rsidP="00764B38">
            <w:pPr>
              <w:ind w:firstLine="32"/>
              <w:rPr>
                <w:rFonts w:ascii="David" w:hAnsi="David" w:cs="David"/>
                <w:caps w:val="0"/>
                <w:sz w:val="24"/>
                <w:szCs w:val="24"/>
                <w:rtl/>
              </w:rPr>
            </w:pPr>
            <w:r w:rsidRPr="008A3989">
              <w:rPr>
                <w:rFonts w:ascii="David" w:hAnsi="David" w:cs="David"/>
                <w:sz w:val="24"/>
                <w:szCs w:val="24"/>
                <w:rtl/>
              </w:rPr>
              <w:t xml:space="preserve">טלפון </w:t>
            </w:r>
            <w:r w:rsidRPr="008A3989">
              <w:rPr>
                <w:rFonts w:ascii="David" w:hAnsi="David" w:cs="David"/>
                <w:sz w:val="24"/>
                <w:szCs w:val="24"/>
                <w:rtl/>
              </w:rPr>
              <w:br/>
              <w:t>סלולרי</w:t>
            </w:r>
          </w:p>
        </w:tc>
        <w:tc>
          <w:tcPr>
            <w:tcW w:w="1924" w:type="pct"/>
          </w:tcPr>
          <w:p w14:paraId="63C70703" w14:textId="77777777" w:rsidR="0023160B" w:rsidRPr="008A3989" w:rsidRDefault="0023160B" w:rsidP="00764B38">
            <w:pPr>
              <w:ind w:firstLine="32"/>
              <w:rPr>
                <w:rFonts w:ascii="David" w:hAnsi="David" w:cs="David"/>
                <w:caps w:val="0"/>
                <w:sz w:val="24"/>
                <w:szCs w:val="24"/>
                <w:rtl/>
              </w:rPr>
            </w:pPr>
            <w:r w:rsidRPr="008A3989">
              <w:rPr>
                <w:rFonts w:ascii="David" w:hAnsi="David" w:cs="David"/>
                <w:sz w:val="24"/>
                <w:szCs w:val="24"/>
                <w:rtl/>
              </w:rPr>
              <w:t>דואר אלקטרוני</w:t>
            </w:r>
          </w:p>
        </w:tc>
      </w:tr>
    </w:tbl>
    <w:p w14:paraId="6D2C040C" w14:textId="22DD7702" w:rsidR="007F35A7" w:rsidRPr="008A3989" w:rsidRDefault="007F35A7" w:rsidP="00646C90">
      <w:pPr>
        <w:pStyle w:val="Heading2"/>
        <w:numPr>
          <w:ilvl w:val="0"/>
          <w:numId w:val="14"/>
        </w:numPr>
        <w:rPr>
          <w:rFonts w:ascii="David" w:hAnsi="David" w:cs="David"/>
          <w:b w:val="0"/>
          <w:bCs w:val="0"/>
          <w:color w:val="auto"/>
          <w:sz w:val="24"/>
          <w:szCs w:val="24"/>
          <w:rtl/>
        </w:rPr>
      </w:pPr>
      <w:bookmarkStart w:id="54" w:name="_Toc534623701"/>
      <w:bookmarkStart w:id="55" w:name="_Toc90374304"/>
      <w:bookmarkStart w:id="56" w:name="_Toc91758037"/>
      <w:bookmarkStart w:id="57" w:name="_Toc97452116"/>
      <w:bookmarkStart w:id="58" w:name="_Toc112230886"/>
      <w:r w:rsidRPr="008A3989">
        <w:rPr>
          <w:rFonts w:ascii="David" w:hAnsi="David" w:cs="David"/>
          <w:b w:val="0"/>
          <w:bCs w:val="0"/>
          <w:color w:val="auto"/>
          <w:sz w:val="24"/>
          <w:szCs w:val="24"/>
          <w:rtl/>
        </w:rPr>
        <w:t xml:space="preserve">פרטי רשות המחקר / מגיש הבקשה / </w:t>
      </w:r>
      <w:r w:rsidRPr="008A3989">
        <w:rPr>
          <w:rFonts w:ascii="David" w:hAnsi="David" w:cs="David"/>
          <w:b w:val="0"/>
          <w:bCs w:val="0"/>
          <w:color w:val="auto"/>
          <w:sz w:val="24"/>
          <w:szCs w:val="24"/>
        </w:rPr>
        <w:t>Research authority contact information</w:t>
      </w:r>
      <w:r w:rsidRPr="008A3989">
        <w:rPr>
          <w:rFonts w:ascii="David" w:hAnsi="David" w:cs="David"/>
          <w:b w:val="0"/>
          <w:bCs w:val="0"/>
          <w:color w:val="auto"/>
          <w:sz w:val="24"/>
          <w:szCs w:val="24"/>
          <w:rtl/>
        </w:rPr>
        <w:t>:</w:t>
      </w:r>
      <w:bookmarkEnd w:id="54"/>
      <w:bookmarkEnd w:id="55"/>
      <w:bookmarkEnd w:id="56"/>
      <w:bookmarkEnd w:id="57"/>
      <w:bookmarkEnd w:id="58"/>
      <w:r w:rsidRPr="008A3989">
        <w:rPr>
          <w:rFonts w:ascii="David" w:hAnsi="David" w:cs="David"/>
          <w:b w:val="0"/>
          <w:bCs w:val="0"/>
          <w:color w:val="auto"/>
          <w:sz w:val="24"/>
          <w:szCs w:val="24"/>
          <w:rtl/>
        </w:rPr>
        <w:br/>
      </w:r>
    </w:p>
    <w:tbl>
      <w:tblPr>
        <w:tblStyle w:val="TableElegant"/>
        <w:bidiVisual/>
        <w:tblW w:w="5000" w:type="pct"/>
        <w:tblLook w:val="0020" w:firstRow="1" w:lastRow="0" w:firstColumn="0" w:lastColumn="0" w:noHBand="0" w:noVBand="0"/>
        <w:tblCaption w:val="פרטי רשות המחקר"/>
      </w:tblPr>
      <w:tblGrid>
        <w:gridCol w:w="1717"/>
        <w:gridCol w:w="1536"/>
        <w:gridCol w:w="1705"/>
        <w:gridCol w:w="1300"/>
        <w:gridCol w:w="2002"/>
      </w:tblGrid>
      <w:tr w:rsidR="007F35A7" w:rsidRPr="008A3989" w14:paraId="32025D23" w14:textId="77777777" w:rsidTr="00764B38">
        <w:trPr>
          <w:cnfStyle w:val="100000000000" w:firstRow="1" w:lastRow="0" w:firstColumn="0" w:lastColumn="0" w:oddVBand="0" w:evenVBand="0" w:oddHBand="0" w:evenHBand="0" w:firstRowFirstColumn="0" w:firstRowLastColumn="0" w:lastRowFirstColumn="0" w:lastRowLastColumn="0"/>
          <w:trHeight w:val="403"/>
          <w:tblHeader/>
        </w:trPr>
        <w:tc>
          <w:tcPr>
            <w:tcW w:w="1039" w:type="pct"/>
          </w:tcPr>
          <w:p w14:paraId="51C12357" w14:textId="77777777" w:rsidR="007F35A7" w:rsidRPr="008A3989" w:rsidRDefault="007F35A7" w:rsidP="00764B38">
            <w:pPr>
              <w:pStyle w:val="Footer"/>
              <w:tabs>
                <w:tab w:val="clear" w:pos="4153"/>
                <w:tab w:val="clear" w:pos="8306"/>
              </w:tabs>
              <w:rPr>
                <w:rFonts w:ascii="David" w:hAnsi="David" w:cs="David"/>
                <w:caps w:val="0"/>
                <w:rtl/>
              </w:rPr>
            </w:pPr>
            <w:r w:rsidRPr="008A3989">
              <w:rPr>
                <w:rFonts w:ascii="David" w:hAnsi="David" w:cs="David"/>
                <w:rtl/>
              </w:rPr>
              <w:t>כתובת רשות המחקר</w:t>
            </w:r>
          </w:p>
        </w:tc>
        <w:tc>
          <w:tcPr>
            <w:tcW w:w="930" w:type="pct"/>
          </w:tcPr>
          <w:p w14:paraId="7975A8C1" w14:textId="77777777" w:rsidR="007F35A7" w:rsidRPr="008A3989" w:rsidRDefault="007F35A7" w:rsidP="00764B38">
            <w:pPr>
              <w:rPr>
                <w:rFonts w:ascii="David" w:hAnsi="David" w:cs="David"/>
                <w:caps w:val="0"/>
                <w:sz w:val="24"/>
                <w:szCs w:val="24"/>
                <w:rtl/>
              </w:rPr>
            </w:pPr>
            <w:r w:rsidRPr="008A3989">
              <w:rPr>
                <w:rFonts w:ascii="David" w:hAnsi="David" w:cs="David"/>
                <w:sz w:val="24"/>
                <w:szCs w:val="24"/>
                <w:rtl/>
              </w:rPr>
              <w:t>שם איש קשר</w:t>
            </w:r>
          </w:p>
        </w:tc>
        <w:tc>
          <w:tcPr>
            <w:tcW w:w="1032" w:type="pct"/>
          </w:tcPr>
          <w:p w14:paraId="31D7E063" w14:textId="77777777" w:rsidR="007F35A7" w:rsidRPr="008A3989" w:rsidRDefault="007F35A7" w:rsidP="00764B38">
            <w:pPr>
              <w:rPr>
                <w:rFonts w:ascii="David" w:hAnsi="David" w:cs="David"/>
                <w:caps w:val="0"/>
                <w:sz w:val="24"/>
                <w:szCs w:val="24"/>
                <w:rtl/>
              </w:rPr>
            </w:pPr>
            <w:r w:rsidRPr="008A3989">
              <w:rPr>
                <w:rFonts w:ascii="David" w:hAnsi="David" w:cs="David"/>
                <w:sz w:val="24"/>
                <w:szCs w:val="24"/>
                <w:rtl/>
              </w:rPr>
              <w:t>טלפון איש קשר</w:t>
            </w:r>
          </w:p>
        </w:tc>
        <w:tc>
          <w:tcPr>
            <w:tcW w:w="787" w:type="pct"/>
          </w:tcPr>
          <w:p w14:paraId="41C7FB93" w14:textId="77777777" w:rsidR="007F35A7" w:rsidRPr="008A3989" w:rsidRDefault="007F35A7" w:rsidP="00764B38">
            <w:pPr>
              <w:rPr>
                <w:rFonts w:ascii="David" w:hAnsi="David" w:cs="David"/>
                <w:caps w:val="0"/>
                <w:sz w:val="24"/>
                <w:szCs w:val="24"/>
                <w:rtl/>
              </w:rPr>
            </w:pPr>
            <w:r w:rsidRPr="008A3989">
              <w:rPr>
                <w:rFonts w:ascii="David" w:hAnsi="David" w:cs="David"/>
                <w:sz w:val="24"/>
                <w:szCs w:val="24"/>
                <w:rtl/>
              </w:rPr>
              <w:t>טלפון נייד איש קשר</w:t>
            </w:r>
          </w:p>
        </w:tc>
        <w:tc>
          <w:tcPr>
            <w:tcW w:w="1212" w:type="pct"/>
          </w:tcPr>
          <w:p w14:paraId="300B066D" w14:textId="77777777" w:rsidR="007F35A7" w:rsidRPr="008A3989" w:rsidRDefault="007F35A7" w:rsidP="00764B38">
            <w:pPr>
              <w:rPr>
                <w:rFonts w:ascii="David" w:hAnsi="David" w:cs="David"/>
                <w:caps w:val="0"/>
                <w:sz w:val="24"/>
                <w:szCs w:val="24"/>
                <w:rtl/>
              </w:rPr>
            </w:pPr>
            <w:r w:rsidRPr="008A3989">
              <w:rPr>
                <w:rFonts w:ascii="David" w:hAnsi="David" w:cs="David"/>
                <w:sz w:val="24"/>
                <w:szCs w:val="24"/>
                <w:rtl/>
              </w:rPr>
              <w:t>כתובת דוא"ל איש קשר</w:t>
            </w:r>
          </w:p>
        </w:tc>
      </w:tr>
    </w:tbl>
    <w:p w14:paraId="52204C1A" w14:textId="7800FAD7" w:rsidR="005927EC" w:rsidRPr="008A3989" w:rsidRDefault="005927EC">
      <w:pPr>
        <w:bidi w:val="0"/>
        <w:rPr>
          <w:rFonts w:ascii="David" w:hAnsi="David" w:cs="David"/>
          <w:b/>
          <w:bCs/>
          <w:sz w:val="24"/>
          <w:szCs w:val="24"/>
        </w:rPr>
      </w:pPr>
    </w:p>
    <w:p w14:paraId="1FBBE3E1" w14:textId="19BF11F3" w:rsidR="007F35A7" w:rsidRPr="008A3989" w:rsidRDefault="007F35A7" w:rsidP="00646C90">
      <w:pPr>
        <w:pStyle w:val="ListParagraph"/>
        <w:numPr>
          <w:ilvl w:val="0"/>
          <w:numId w:val="14"/>
        </w:numPr>
        <w:rPr>
          <w:rFonts w:ascii="David" w:hAnsi="David" w:cs="David"/>
          <w:b/>
          <w:bCs/>
          <w:sz w:val="24"/>
          <w:szCs w:val="24"/>
          <w:rtl/>
        </w:rPr>
      </w:pPr>
      <w:r w:rsidRPr="008A3989">
        <w:rPr>
          <w:rFonts w:ascii="David" w:hAnsi="David" w:cs="David"/>
          <w:b/>
          <w:bCs/>
          <w:sz w:val="24"/>
          <w:szCs w:val="24"/>
          <w:rtl/>
        </w:rPr>
        <w:t>מילות מפתח /</w:t>
      </w:r>
      <w:r w:rsidRPr="008A3989">
        <w:rPr>
          <w:rFonts w:ascii="David" w:hAnsi="David" w:cs="David"/>
          <w:b/>
          <w:bCs/>
          <w:sz w:val="24"/>
          <w:szCs w:val="24"/>
        </w:rPr>
        <w:t>keywords</w:t>
      </w:r>
      <w:r w:rsidRPr="008A3989">
        <w:rPr>
          <w:rFonts w:ascii="David" w:hAnsi="David" w:cs="David"/>
          <w:b/>
          <w:bCs/>
          <w:sz w:val="24"/>
          <w:szCs w:val="24"/>
          <w:rtl/>
        </w:rPr>
        <w:t>:</w:t>
      </w:r>
    </w:p>
    <w:tbl>
      <w:tblPr>
        <w:tblStyle w:val="TableElegant"/>
        <w:bidiVisual/>
        <w:tblW w:w="5000" w:type="pct"/>
        <w:tblLook w:val="0020" w:firstRow="1" w:lastRow="0" w:firstColumn="0" w:lastColumn="0" w:noHBand="0" w:noVBand="0"/>
        <w:tblCaption w:val="מילות מפתח"/>
      </w:tblPr>
      <w:tblGrid>
        <w:gridCol w:w="2421"/>
        <w:gridCol w:w="2849"/>
        <w:gridCol w:w="2990"/>
      </w:tblGrid>
      <w:tr w:rsidR="007F35A7" w:rsidRPr="008A3989" w14:paraId="36B1AA11" w14:textId="77777777" w:rsidTr="00CF3096">
        <w:trPr>
          <w:cnfStyle w:val="100000000000" w:firstRow="1" w:lastRow="0" w:firstColumn="0" w:lastColumn="0" w:oddVBand="0" w:evenVBand="0" w:oddHBand="0" w:evenHBand="0" w:firstRowFirstColumn="0" w:firstRowLastColumn="0" w:lastRowFirstColumn="0" w:lastRowLastColumn="0"/>
          <w:trHeight w:val="367"/>
          <w:tblHeader/>
        </w:trPr>
        <w:tc>
          <w:tcPr>
            <w:tcW w:w="1465" w:type="pct"/>
          </w:tcPr>
          <w:p w14:paraId="0621F241" w14:textId="77777777" w:rsidR="007F35A7" w:rsidRPr="008A3989" w:rsidRDefault="007F35A7" w:rsidP="007F35A7">
            <w:pPr>
              <w:ind w:firstLine="32"/>
              <w:rPr>
                <w:rFonts w:ascii="David" w:hAnsi="David" w:cs="David"/>
                <w:caps w:val="0"/>
                <w:sz w:val="24"/>
                <w:szCs w:val="24"/>
                <w:rtl/>
              </w:rPr>
            </w:pPr>
            <w:r w:rsidRPr="008A3989">
              <w:rPr>
                <w:rFonts w:ascii="David" w:hAnsi="David" w:cs="David"/>
                <w:sz w:val="24"/>
                <w:szCs w:val="24"/>
                <w:rtl/>
              </w:rPr>
              <w:t>1</w:t>
            </w:r>
          </w:p>
        </w:tc>
        <w:tc>
          <w:tcPr>
            <w:tcW w:w="1724" w:type="pct"/>
          </w:tcPr>
          <w:p w14:paraId="5F574DFA" w14:textId="77777777" w:rsidR="007F35A7" w:rsidRPr="008A3989" w:rsidRDefault="007F35A7" w:rsidP="007F35A7">
            <w:pPr>
              <w:ind w:firstLine="32"/>
              <w:rPr>
                <w:rFonts w:ascii="David" w:hAnsi="David" w:cs="David"/>
                <w:caps w:val="0"/>
                <w:sz w:val="24"/>
                <w:szCs w:val="24"/>
                <w:rtl/>
              </w:rPr>
            </w:pPr>
            <w:r w:rsidRPr="008A3989">
              <w:rPr>
                <w:rFonts w:ascii="David" w:hAnsi="David" w:cs="David"/>
                <w:sz w:val="24"/>
                <w:szCs w:val="24"/>
                <w:rtl/>
              </w:rPr>
              <w:t>2</w:t>
            </w:r>
          </w:p>
        </w:tc>
        <w:tc>
          <w:tcPr>
            <w:tcW w:w="1810" w:type="pct"/>
          </w:tcPr>
          <w:p w14:paraId="335749A9" w14:textId="77777777" w:rsidR="007F35A7" w:rsidRPr="008A3989" w:rsidRDefault="007F35A7" w:rsidP="007F35A7">
            <w:pPr>
              <w:ind w:firstLine="32"/>
              <w:rPr>
                <w:rFonts w:ascii="David" w:hAnsi="David" w:cs="David"/>
                <w:caps w:val="0"/>
                <w:sz w:val="24"/>
                <w:szCs w:val="24"/>
                <w:rtl/>
              </w:rPr>
            </w:pPr>
            <w:r w:rsidRPr="008A3989">
              <w:rPr>
                <w:rFonts w:ascii="David" w:hAnsi="David" w:cs="David"/>
                <w:sz w:val="24"/>
                <w:szCs w:val="24"/>
                <w:rtl/>
              </w:rPr>
              <w:t>3</w:t>
            </w:r>
          </w:p>
        </w:tc>
      </w:tr>
      <w:tr w:rsidR="007F35A7" w:rsidRPr="008A3989" w14:paraId="79214275" w14:textId="77777777" w:rsidTr="00CF3096">
        <w:trPr>
          <w:trHeight w:val="352"/>
        </w:trPr>
        <w:tc>
          <w:tcPr>
            <w:tcW w:w="1465" w:type="pct"/>
          </w:tcPr>
          <w:p w14:paraId="58D62790" w14:textId="77777777" w:rsidR="007F35A7" w:rsidRPr="008A3989" w:rsidRDefault="007F35A7" w:rsidP="007F35A7">
            <w:pPr>
              <w:ind w:firstLine="32"/>
              <w:rPr>
                <w:rFonts w:ascii="David" w:hAnsi="David" w:cs="David"/>
                <w:sz w:val="24"/>
                <w:szCs w:val="24"/>
                <w:rtl/>
              </w:rPr>
            </w:pPr>
            <w:r w:rsidRPr="008A3989">
              <w:rPr>
                <w:rFonts w:ascii="David" w:hAnsi="David" w:cs="David"/>
                <w:sz w:val="24"/>
                <w:szCs w:val="24"/>
                <w:rtl/>
              </w:rPr>
              <w:t>4</w:t>
            </w:r>
          </w:p>
        </w:tc>
        <w:tc>
          <w:tcPr>
            <w:tcW w:w="1724" w:type="pct"/>
          </w:tcPr>
          <w:p w14:paraId="2AB8B3E7" w14:textId="77777777" w:rsidR="007F35A7" w:rsidRPr="008A3989" w:rsidRDefault="007F35A7" w:rsidP="007F35A7">
            <w:pPr>
              <w:ind w:firstLine="32"/>
              <w:rPr>
                <w:rFonts w:ascii="David" w:hAnsi="David" w:cs="David"/>
                <w:sz w:val="24"/>
                <w:szCs w:val="24"/>
                <w:rtl/>
              </w:rPr>
            </w:pPr>
            <w:r w:rsidRPr="008A3989">
              <w:rPr>
                <w:rFonts w:ascii="David" w:hAnsi="David" w:cs="David"/>
                <w:sz w:val="24"/>
                <w:szCs w:val="24"/>
                <w:rtl/>
              </w:rPr>
              <w:t>5</w:t>
            </w:r>
          </w:p>
        </w:tc>
        <w:tc>
          <w:tcPr>
            <w:tcW w:w="1810" w:type="pct"/>
          </w:tcPr>
          <w:p w14:paraId="0ADA70AD" w14:textId="77777777" w:rsidR="007F35A7" w:rsidRPr="008A3989" w:rsidRDefault="007F35A7" w:rsidP="007F35A7">
            <w:pPr>
              <w:ind w:firstLine="32"/>
              <w:rPr>
                <w:rFonts w:ascii="David" w:hAnsi="David" w:cs="David"/>
                <w:sz w:val="24"/>
                <w:szCs w:val="24"/>
                <w:rtl/>
              </w:rPr>
            </w:pPr>
            <w:r w:rsidRPr="008A3989">
              <w:rPr>
                <w:rFonts w:ascii="David" w:hAnsi="David" w:cs="David"/>
                <w:sz w:val="24"/>
                <w:szCs w:val="24"/>
                <w:rtl/>
              </w:rPr>
              <w:t>6</w:t>
            </w:r>
          </w:p>
        </w:tc>
      </w:tr>
      <w:tr w:rsidR="007F35A7" w:rsidRPr="008A3989" w14:paraId="0BC30E17" w14:textId="77777777" w:rsidTr="00CF3096">
        <w:trPr>
          <w:trHeight w:val="352"/>
        </w:trPr>
        <w:tc>
          <w:tcPr>
            <w:tcW w:w="1465" w:type="pct"/>
          </w:tcPr>
          <w:p w14:paraId="0BFF89C1" w14:textId="77777777" w:rsidR="007F35A7" w:rsidRPr="008A3989" w:rsidRDefault="007F35A7" w:rsidP="007F35A7">
            <w:pPr>
              <w:ind w:firstLine="32"/>
              <w:rPr>
                <w:rFonts w:ascii="David" w:hAnsi="David" w:cs="David"/>
                <w:sz w:val="24"/>
                <w:szCs w:val="24"/>
                <w:rtl/>
              </w:rPr>
            </w:pPr>
            <w:r w:rsidRPr="008A3989">
              <w:rPr>
                <w:rFonts w:ascii="David" w:hAnsi="David" w:cs="David"/>
                <w:sz w:val="24"/>
                <w:szCs w:val="24"/>
                <w:rtl/>
              </w:rPr>
              <w:t>7</w:t>
            </w:r>
          </w:p>
        </w:tc>
        <w:tc>
          <w:tcPr>
            <w:tcW w:w="1724" w:type="pct"/>
          </w:tcPr>
          <w:p w14:paraId="65545F58" w14:textId="77777777" w:rsidR="007F35A7" w:rsidRPr="008A3989" w:rsidRDefault="007F35A7" w:rsidP="007F35A7">
            <w:pPr>
              <w:ind w:firstLine="32"/>
              <w:rPr>
                <w:rFonts w:ascii="David" w:hAnsi="David" w:cs="David"/>
                <w:sz w:val="24"/>
                <w:szCs w:val="24"/>
                <w:rtl/>
              </w:rPr>
            </w:pPr>
            <w:r w:rsidRPr="008A3989">
              <w:rPr>
                <w:rFonts w:ascii="David" w:hAnsi="David" w:cs="David"/>
                <w:sz w:val="24"/>
                <w:szCs w:val="24"/>
                <w:rtl/>
              </w:rPr>
              <w:t>8</w:t>
            </w:r>
          </w:p>
        </w:tc>
        <w:tc>
          <w:tcPr>
            <w:tcW w:w="1810" w:type="pct"/>
          </w:tcPr>
          <w:p w14:paraId="70DA8F94" w14:textId="77777777" w:rsidR="007F35A7" w:rsidRPr="008A3989" w:rsidRDefault="007F35A7" w:rsidP="007F35A7">
            <w:pPr>
              <w:ind w:firstLine="32"/>
              <w:rPr>
                <w:rFonts w:ascii="David" w:hAnsi="David" w:cs="David"/>
                <w:sz w:val="24"/>
                <w:szCs w:val="24"/>
                <w:rtl/>
              </w:rPr>
            </w:pPr>
            <w:r w:rsidRPr="008A3989">
              <w:rPr>
                <w:rFonts w:ascii="David" w:hAnsi="David" w:cs="David"/>
                <w:sz w:val="24"/>
                <w:szCs w:val="24"/>
                <w:rtl/>
              </w:rPr>
              <w:t>9</w:t>
            </w:r>
          </w:p>
        </w:tc>
      </w:tr>
      <w:tr w:rsidR="007F35A7" w:rsidRPr="008A3989" w14:paraId="14DE5063" w14:textId="77777777" w:rsidTr="00CF3096">
        <w:trPr>
          <w:trHeight w:val="352"/>
        </w:trPr>
        <w:tc>
          <w:tcPr>
            <w:tcW w:w="1465" w:type="pct"/>
          </w:tcPr>
          <w:p w14:paraId="55003C6E" w14:textId="77777777" w:rsidR="007F35A7" w:rsidRPr="008A3989" w:rsidRDefault="007F35A7" w:rsidP="007F35A7">
            <w:pPr>
              <w:ind w:firstLine="32"/>
              <w:rPr>
                <w:rFonts w:ascii="David" w:hAnsi="David" w:cs="David"/>
                <w:sz w:val="24"/>
                <w:szCs w:val="24"/>
                <w:rtl/>
              </w:rPr>
            </w:pPr>
            <w:r w:rsidRPr="008A3989">
              <w:rPr>
                <w:rFonts w:ascii="David" w:hAnsi="David" w:cs="David"/>
                <w:sz w:val="24"/>
                <w:szCs w:val="24"/>
                <w:rtl/>
              </w:rPr>
              <w:t>10</w:t>
            </w:r>
          </w:p>
        </w:tc>
        <w:tc>
          <w:tcPr>
            <w:tcW w:w="1724" w:type="pct"/>
          </w:tcPr>
          <w:p w14:paraId="051B2B05" w14:textId="77777777" w:rsidR="007F35A7" w:rsidRPr="008A3989" w:rsidRDefault="007F35A7" w:rsidP="007F35A7">
            <w:pPr>
              <w:ind w:firstLine="32"/>
              <w:rPr>
                <w:rFonts w:ascii="David" w:hAnsi="David" w:cs="David"/>
                <w:sz w:val="24"/>
                <w:szCs w:val="24"/>
                <w:rtl/>
              </w:rPr>
            </w:pPr>
            <w:r w:rsidRPr="008A3989">
              <w:rPr>
                <w:rFonts w:ascii="David" w:hAnsi="David" w:cs="David"/>
                <w:sz w:val="24"/>
                <w:szCs w:val="24"/>
                <w:rtl/>
              </w:rPr>
              <w:t>11</w:t>
            </w:r>
          </w:p>
        </w:tc>
        <w:tc>
          <w:tcPr>
            <w:tcW w:w="1810" w:type="pct"/>
          </w:tcPr>
          <w:p w14:paraId="7E4E173C" w14:textId="77777777" w:rsidR="007F35A7" w:rsidRPr="008A3989" w:rsidRDefault="007F35A7" w:rsidP="007F35A7">
            <w:pPr>
              <w:ind w:firstLine="32"/>
              <w:rPr>
                <w:rFonts w:ascii="David" w:hAnsi="David" w:cs="David"/>
                <w:sz w:val="24"/>
                <w:szCs w:val="24"/>
                <w:rtl/>
              </w:rPr>
            </w:pPr>
            <w:r w:rsidRPr="008A3989">
              <w:rPr>
                <w:rFonts w:ascii="David" w:hAnsi="David" w:cs="David"/>
                <w:sz w:val="24"/>
                <w:szCs w:val="24"/>
                <w:rtl/>
              </w:rPr>
              <w:t>12</w:t>
            </w:r>
          </w:p>
        </w:tc>
      </w:tr>
    </w:tbl>
    <w:p w14:paraId="3D7BDC73" w14:textId="0AB214B5" w:rsidR="00D349A0" w:rsidRPr="008A3989" w:rsidRDefault="00D349A0" w:rsidP="00646C90">
      <w:pPr>
        <w:pStyle w:val="ListParagraph"/>
        <w:pageBreakBefore/>
        <w:numPr>
          <w:ilvl w:val="0"/>
          <w:numId w:val="14"/>
        </w:numPr>
        <w:ind w:left="726" w:right="-181" w:hanging="357"/>
        <w:rPr>
          <w:rFonts w:ascii="David" w:hAnsi="David" w:cs="David"/>
          <w:b/>
          <w:bCs/>
          <w:sz w:val="24"/>
          <w:szCs w:val="24"/>
        </w:rPr>
      </w:pPr>
      <w:r w:rsidRPr="008A3989">
        <w:rPr>
          <w:rFonts w:ascii="David" w:hAnsi="David" w:cs="David"/>
          <w:b/>
          <w:bCs/>
          <w:sz w:val="24"/>
          <w:szCs w:val="24"/>
          <w:rtl/>
        </w:rPr>
        <w:t xml:space="preserve">התקציב </w:t>
      </w:r>
      <w:r w:rsidRPr="008A3989">
        <w:rPr>
          <w:rFonts w:ascii="David" w:hAnsi="David" w:cs="David"/>
          <w:b/>
          <w:bCs/>
          <w:sz w:val="24"/>
          <w:szCs w:val="24"/>
        </w:rPr>
        <w:t>Budget</w:t>
      </w:r>
      <w:r w:rsidRPr="008A3989">
        <w:rPr>
          <w:rFonts w:ascii="David" w:hAnsi="David" w:cs="David"/>
          <w:b/>
          <w:bCs/>
          <w:sz w:val="24"/>
          <w:szCs w:val="24"/>
          <w:rtl/>
        </w:rPr>
        <w:t>:</w:t>
      </w:r>
      <w:r w:rsidR="000F524C" w:rsidRPr="008A3989">
        <w:rPr>
          <w:rFonts w:ascii="David" w:hAnsi="David" w:cs="David"/>
          <w:b/>
          <w:bCs/>
          <w:sz w:val="24"/>
          <w:szCs w:val="24"/>
          <w:rtl/>
        </w:rPr>
        <w:t xml:space="preserve"> </w:t>
      </w:r>
      <w:r w:rsidRPr="008A3989">
        <w:rPr>
          <w:rFonts w:ascii="David" w:hAnsi="David" w:cs="David"/>
          <w:b/>
          <w:bCs/>
          <w:sz w:val="24"/>
          <w:szCs w:val="24"/>
          <w:rtl/>
        </w:rPr>
        <w:t>__________</w:t>
      </w:r>
    </w:p>
    <w:p w14:paraId="53C4F148" w14:textId="3F1C47F8" w:rsidR="00D349A0" w:rsidRPr="008A3989" w:rsidRDefault="00D349A0" w:rsidP="00532DD8">
      <w:pPr>
        <w:spacing w:after="0" w:line="240" w:lineRule="auto"/>
        <w:ind w:right="-180"/>
        <w:rPr>
          <w:rFonts w:ascii="David" w:hAnsi="David" w:cs="David"/>
          <w:b/>
          <w:bCs/>
          <w:sz w:val="24"/>
          <w:szCs w:val="24"/>
          <w:rtl/>
        </w:rPr>
      </w:pPr>
      <w:r w:rsidRPr="008A3989">
        <w:rPr>
          <w:rFonts w:ascii="David" w:hAnsi="David" w:cs="David"/>
          <w:sz w:val="24"/>
          <w:szCs w:val="24"/>
          <w:rtl/>
        </w:rPr>
        <w:t xml:space="preserve">המשרד יממן תשלום שכר </w:t>
      </w:r>
      <w:r w:rsidR="00DF60AB" w:rsidRPr="008A3989">
        <w:rPr>
          <w:rFonts w:ascii="David" w:hAnsi="David" w:cs="David"/>
          <w:sz w:val="24"/>
          <w:szCs w:val="24"/>
          <w:rtl/>
        </w:rPr>
        <w:t>לחוקרים</w:t>
      </w:r>
      <w:r w:rsidRPr="008A3989">
        <w:rPr>
          <w:rFonts w:ascii="David" w:hAnsi="David" w:cs="David"/>
          <w:sz w:val="24"/>
          <w:szCs w:val="24"/>
          <w:rtl/>
        </w:rPr>
        <w:t xml:space="preserve"> שלא יעלה על הסכומים הבאים:</w:t>
      </w:r>
    </w:p>
    <w:tbl>
      <w:tblPr>
        <w:tblStyle w:val="TableGrid"/>
        <w:bidiVisual/>
        <w:tblW w:w="0" w:type="auto"/>
        <w:tblLook w:val="04A0" w:firstRow="1" w:lastRow="0" w:firstColumn="1" w:lastColumn="0" w:noHBand="0" w:noVBand="1"/>
      </w:tblPr>
      <w:tblGrid>
        <w:gridCol w:w="5090"/>
        <w:gridCol w:w="2634"/>
      </w:tblGrid>
      <w:tr w:rsidR="00532DD8" w:rsidRPr="008A3989" w14:paraId="5087677B" w14:textId="77777777" w:rsidTr="0069696E">
        <w:trPr>
          <w:tblHeader/>
        </w:trPr>
        <w:tc>
          <w:tcPr>
            <w:tcW w:w="0" w:type="auto"/>
          </w:tcPr>
          <w:p w14:paraId="45693843" w14:textId="77777777" w:rsidR="00532DD8" w:rsidRPr="008A3989" w:rsidRDefault="00532DD8" w:rsidP="0069696E">
            <w:pPr>
              <w:spacing w:line="360" w:lineRule="auto"/>
              <w:ind w:right="-180"/>
              <w:jc w:val="both"/>
              <w:rPr>
                <w:rFonts w:ascii="David" w:hAnsi="David" w:cs="David"/>
                <w:b/>
                <w:bCs/>
                <w:sz w:val="24"/>
                <w:szCs w:val="24"/>
                <w:rtl/>
              </w:rPr>
            </w:pPr>
            <w:r w:rsidRPr="008A3989">
              <w:rPr>
                <w:rFonts w:ascii="David" w:hAnsi="David" w:cs="David"/>
                <w:b/>
                <w:bCs/>
                <w:sz w:val="24"/>
                <w:szCs w:val="24"/>
                <w:rtl/>
              </w:rPr>
              <w:t>תואר</w:t>
            </w:r>
          </w:p>
        </w:tc>
        <w:tc>
          <w:tcPr>
            <w:tcW w:w="0" w:type="auto"/>
          </w:tcPr>
          <w:p w14:paraId="70A04BC3" w14:textId="77777777" w:rsidR="00532DD8" w:rsidRPr="008A3989" w:rsidRDefault="00532DD8" w:rsidP="0069696E">
            <w:pPr>
              <w:spacing w:line="360" w:lineRule="auto"/>
              <w:ind w:right="-180"/>
              <w:jc w:val="both"/>
              <w:rPr>
                <w:rFonts w:ascii="David" w:hAnsi="David" w:cs="David"/>
                <w:b/>
                <w:bCs/>
                <w:sz w:val="24"/>
                <w:szCs w:val="24"/>
                <w:rtl/>
              </w:rPr>
            </w:pPr>
            <w:r w:rsidRPr="008A3989">
              <w:rPr>
                <w:rFonts w:ascii="David" w:hAnsi="David" w:cs="David"/>
                <w:b/>
                <w:bCs/>
                <w:sz w:val="24"/>
                <w:szCs w:val="24"/>
                <w:rtl/>
              </w:rPr>
              <w:t>שכר מרבי לחודש בשקלים*</w:t>
            </w:r>
          </w:p>
        </w:tc>
      </w:tr>
      <w:tr w:rsidR="00532DD8" w:rsidRPr="008A3989" w14:paraId="3757C2F0" w14:textId="77777777" w:rsidTr="0069696E">
        <w:tc>
          <w:tcPr>
            <w:tcW w:w="0" w:type="auto"/>
          </w:tcPr>
          <w:p w14:paraId="7599CC65" w14:textId="77777777" w:rsidR="00532DD8" w:rsidRPr="008A3989" w:rsidRDefault="00532DD8" w:rsidP="0069696E">
            <w:pPr>
              <w:spacing w:line="360" w:lineRule="auto"/>
              <w:ind w:right="-180"/>
              <w:jc w:val="both"/>
              <w:rPr>
                <w:rFonts w:ascii="David" w:hAnsi="David" w:cs="David"/>
                <w:sz w:val="24"/>
                <w:szCs w:val="24"/>
                <w:rtl/>
              </w:rPr>
            </w:pPr>
            <w:r w:rsidRPr="008A3989">
              <w:rPr>
                <w:rFonts w:ascii="David" w:hAnsi="David" w:cs="David"/>
                <w:sz w:val="24"/>
                <w:szCs w:val="24"/>
                <w:rtl/>
              </w:rPr>
              <w:t>פרופ' מן המניין</w:t>
            </w:r>
          </w:p>
        </w:tc>
        <w:tc>
          <w:tcPr>
            <w:tcW w:w="0" w:type="auto"/>
          </w:tcPr>
          <w:p w14:paraId="2843426B" w14:textId="77777777" w:rsidR="00532DD8" w:rsidRPr="008A3989" w:rsidRDefault="00532DD8" w:rsidP="0069696E">
            <w:pPr>
              <w:spacing w:line="360" w:lineRule="auto"/>
              <w:ind w:right="-180"/>
              <w:jc w:val="both"/>
              <w:rPr>
                <w:rFonts w:ascii="David" w:hAnsi="David" w:cs="David"/>
                <w:sz w:val="24"/>
                <w:szCs w:val="24"/>
                <w:rtl/>
              </w:rPr>
            </w:pPr>
            <w:r w:rsidRPr="008A3989">
              <w:rPr>
                <w:rFonts w:ascii="David" w:hAnsi="David" w:cs="David"/>
                <w:sz w:val="24"/>
                <w:szCs w:val="24"/>
                <w:rtl/>
              </w:rPr>
              <w:t>25,000</w:t>
            </w:r>
          </w:p>
        </w:tc>
      </w:tr>
      <w:tr w:rsidR="00532DD8" w:rsidRPr="008A3989" w14:paraId="12C8F568" w14:textId="77777777" w:rsidTr="0069696E">
        <w:tc>
          <w:tcPr>
            <w:tcW w:w="0" w:type="auto"/>
          </w:tcPr>
          <w:p w14:paraId="3CDE3047" w14:textId="77777777" w:rsidR="00532DD8" w:rsidRPr="008A3989" w:rsidRDefault="00532DD8" w:rsidP="0069696E">
            <w:pPr>
              <w:spacing w:line="360" w:lineRule="auto"/>
              <w:ind w:right="-180"/>
              <w:jc w:val="both"/>
              <w:rPr>
                <w:rFonts w:ascii="David" w:hAnsi="David" w:cs="David"/>
                <w:sz w:val="24"/>
                <w:szCs w:val="24"/>
                <w:rtl/>
              </w:rPr>
            </w:pPr>
            <w:r w:rsidRPr="008A3989">
              <w:rPr>
                <w:rFonts w:ascii="David" w:hAnsi="David" w:cs="David"/>
                <w:sz w:val="24"/>
                <w:szCs w:val="24"/>
                <w:rtl/>
              </w:rPr>
              <w:t>פרופ' חבר</w:t>
            </w:r>
          </w:p>
        </w:tc>
        <w:tc>
          <w:tcPr>
            <w:tcW w:w="0" w:type="auto"/>
          </w:tcPr>
          <w:p w14:paraId="32EEEB63" w14:textId="77777777" w:rsidR="00532DD8" w:rsidRPr="008A3989" w:rsidRDefault="00532DD8" w:rsidP="0069696E">
            <w:pPr>
              <w:spacing w:line="360" w:lineRule="auto"/>
              <w:ind w:right="-180"/>
              <w:jc w:val="both"/>
              <w:rPr>
                <w:rFonts w:ascii="David" w:hAnsi="David" w:cs="David"/>
                <w:sz w:val="24"/>
                <w:szCs w:val="24"/>
                <w:rtl/>
              </w:rPr>
            </w:pPr>
            <w:r w:rsidRPr="008A3989">
              <w:rPr>
                <w:rFonts w:ascii="David" w:hAnsi="David" w:cs="David"/>
                <w:sz w:val="24"/>
                <w:szCs w:val="24"/>
                <w:rtl/>
              </w:rPr>
              <w:t>16,300</w:t>
            </w:r>
          </w:p>
        </w:tc>
      </w:tr>
      <w:tr w:rsidR="00532DD8" w:rsidRPr="008A3989" w14:paraId="456740E3" w14:textId="77777777" w:rsidTr="0069696E">
        <w:tc>
          <w:tcPr>
            <w:tcW w:w="0" w:type="auto"/>
          </w:tcPr>
          <w:p w14:paraId="427B5259" w14:textId="77777777" w:rsidR="00532DD8" w:rsidRPr="008A3989" w:rsidRDefault="00532DD8" w:rsidP="0069696E">
            <w:pPr>
              <w:spacing w:line="360" w:lineRule="auto"/>
              <w:ind w:right="-180"/>
              <w:jc w:val="both"/>
              <w:rPr>
                <w:rFonts w:ascii="David" w:hAnsi="David" w:cs="David"/>
                <w:sz w:val="24"/>
                <w:szCs w:val="24"/>
                <w:rtl/>
              </w:rPr>
            </w:pPr>
            <w:r w:rsidRPr="008A3989">
              <w:rPr>
                <w:rFonts w:ascii="David" w:hAnsi="David" w:cs="David"/>
                <w:sz w:val="24"/>
                <w:szCs w:val="24"/>
                <w:rtl/>
              </w:rPr>
              <w:t>מרצה בכיר</w:t>
            </w:r>
          </w:p>
        </w:tc>
        <w:tc>
          <w:tcPr>
            <w:tcW w:w="0" w:type="auto"/>
          </w:tcPr>
          <w:p w14:paraId="101309AF" w14:textId="77777777" w:rsidR="00532DD8" w:rsidRPr="008A3989" w:rsidRDefault="00532DD8" w:rsidP="0069696E">
            <w:pPr>
              <w:spacing w:line="360" w:lineRule="auto"/>
              <w:ind w:right="-180"/>
              <w:jc w:val="both"/>
              <w:rPr>
                <w:rFonts w:ascii="David" w:hAnsi="David" w:cs="David"/>
                <w:sz w:val="24"/>
                <w:szCs w:val="24"/>
                <w:rtl/>
              </w:rPr>
            </w:pPr>
            <w:r w:rsidRPr="008A3989">
              <w:rPr>
                <w:rFonts w:ascii="David" w:hAnsi="David" w:cs="David"/>
                <w:sz w:val="24"/>
                <w:szCs w:val="24"/>
                <w:rtl/>
              </w:rPr>
              <w:t>13,200</w:t>
            </w:r>
          </w:p>
        </w:tc>
      </w:tr>
      <w:tr w:rsidR="00532DD8" w:rsidRPr="008A3989" w14:paraId="3A086601" w14:textId="77777777" w:rsidTr="0069696E">
        <w:tc>
          <w:tcPr>
            <w:tcW w:w="0" w:type="auto"/>
          </w:tcPr>
          <w:p w14:paraId="253114CA" w14:textId="77777777" w:rsidR="00532DD8" w:rsidRPr="008A3989" w:rsidRDefault="00532DD8" w:rsidP="0069696E">
            <w:pPr>
              <w:spacing w:line="360" w:lineRule="auto"/>
              <w:ind w:right="-180"/>
              <w:jc w:val="both"/>
              <w:rPr>
                <w:rFonts w:ascii="David" w:hAnsi="David" w:cs="David"/>
                <w:sz w:val="24"/>
                <w:szCs w:val="24"/>
                <w:rtl/>
              </w:rPr>
            </w:pPr>
            <w:r w:rsidRPr="008A3989">
              <w:rPr>
                <w:rFonts w:ascii="David" w:hAnsi="David" w:cs="David"/>
                <w:sz w:val="24"/>
                <w:szCs w:val="24"/>
                <w:rtl/>
              </w:rPr>
              <w:t>מרצה</w:t>
            </w:r>
          </w:p>
        </w:tc>
        <w:tc>
          <w:tcPr>
            <w:tcW w:w="0" w:type="auto"/>
          </w:tcPr>
          <w:p w14:paraId="66F7586E" w14:textId="77777777" w:rsidR="00532DD8" w:rsidRPr="008A3989" w:rsidRDefault="00532DD8" w:rsidP="0069696E">
            <w:pPr>
              <w:spacing w:line="360" w:lineRule="auto"/>
              <w:ind w:right="-180"/>
              <w:jc w:val="both"/>
              <w:rPr>
                <w:rFonts w:ascii="David" w:hAnsi="David" w:cs="David"/>
                <w:sz w:val="24"/>
                <w:szCs w:val="24"/>
                <w:rtl/>
              </w:rPr>
            </w:pPr>
            <w:r w:rsidRPr="008A3989">
              <w:rPr>
                <w:rFonts w:ascii="David" w:hAnsi="David" w:cs="David"/>
                <w:sz w:val="24"/>
                <w:szCs w:val="24"/>
                <w:rtl/>
              </w:rPr>
              <w:t>11,300</w:t>
            </w:r>
          </w:p>
        </w:tc>
      </w:tr>
      <w:tr w:rsidR="00532DD8" w:rsidRPr="008A3989" w14:paraId="5A5F1A19" w14:textId="77777777" w:rsidTr="0069696E">
        <w:tc>
          <w:tcPr>
            <w:tcW w:w="0" w:type="auto"/>
          </w:tcPr>
          <w:p w14:paraId="6F3DF95F" w14:textId="77777777" w:rsidR="00532DD8" w:rsidRPr="008A3989" w:rsidRDefault="00532DD8" w:rsidP="0069696E">
            <w:pPr>
              <w:spacing w:line="360" w:lineRule="auto"/>
              <w:ind w:right="-180"/>
              <w:jc w:val="both"/>
              <w:rPr>
                <w:rFonts w:ascii="David" w:hAnsi="David" w:cs="David"/>
                <w:sz w:val="24"/>
                <w:szCs w:val="24"/>
                <w:rtl/>
              </w:rPr>
            </w:pPr>
            <w:r w:rsidRPr="008A3989">
              <w:rPr>
                <w:rFonts w:ascii="David" w:hAnsi="David" w:cs="David"/>
                <w:sz w:val="24"/>
                <w:szCs w:val="24"/>
                <w:rtl/>
              </w:rPr>
              <w:t>לבורנט/מיקרוביולוג/כימאי (אקדמאי)</w:t>
            </w:r>
          </w:p>
        </w:tc>
        <w:tc>
          <w:tcPr>
            <w:tcW w:w="0" w:type="auto"/>
          </w:tcPr>
          <w:p w14:paraId="37949684" w14:textId="77777777" w:rsidR="00532DD8" w:rsidRPr="008A3989" w:rsidRDefault="00532DD8" w:rsidP="0069696E">
            <w:pPr>
              <w:spacing w:line="360" w:lineRule="auto"/>
              <w:ind w:right="-180"/>
              <w:jc w:val="both"/>
              <w:rPr>
                <w:rFonts w:ascii="David" w:hAnsi="David" w:cs="David"/>
                <w:sz w:val="24"/>
                <w:szCs w:val="24"/>
                <w:rtl/>
              </w:rPr>
            </w:pPr>
            <w:r w:rsidRPr="008A3989">
              <w:rPr>
                <w:rFonts w:ascii="David" w:hAnsi="David" w:cs="David"/>
                <w:sz w:val="24"/>
                <w:szCs w:val="24"/>
                <w:rtl/>
              </w:rPr>
              <w:t>10,500</w:t>
            </w:r>
          </w:p>
        </w:tc>
      </w:tr>
      <w:tr w:rsidR="00532DD8" w:rsidRPr="008A3989" w14:paraId="2888A328" w14:textId="77777777" w:rsidTr="0069696E">
        <w:tc>
          <w:tcPr>
            <w:tcW w:w="0" w:type="auto"/>
          </w:tcPr>
          <w:p w14:paraId="0D790A40" w14:textId="77777777" w:rsidR="00532DD8" w:rsidRPr="008A3989" w:rsidRDefault="00532DD8" w:rsidP="0069696E">
            <w:pPr>
              <w:spacing w:line="360" w:lineRule="auto"/>
              <w:ind w:right="-180"/>
              <w:jc w:val="both"/>
              <w:rPr>
                <w:rFonts w:ascii="David" w:hAnsi="David" w:cs="David"/>
                <w:sz w:val="24"/>
                <w:szCs w:val="24"/>
                <w:rtl/>
              </w:rPr>
            </w:pPr>
            <w:r w:rsidRPr="008A3989">
              <w:rPr>
                <w:rFonts w:ascii="David" w:hAnsi="David" w:cs="David"/>
                <w:sz w:val="24"/>
                <w:szCs w:val="24"/>
                <w:rtl/>
              </w:rPr>
              <w:t>טכנאי/דוגם במשרד או בשדה / עובד מעבדה לא אקדמאי</w:t>
            </w:r>
          </w:p>
        </w:tc>
        <w:tc>
          <w:tcPr>
            <w:tcW w:w="0" w:type="auto"/>
          </w:tcPr>
          <w:p w14:paraId="778AF291" w14:textId="77777777" w:rsidR="00532DD8" w:rsidRPr="008A3989" w:rsidRDefault="00532DD8" w:rsidP="0069696E">
            <w:pPr>
              <w:spacing w:line="360" w:lineRule="auto"/>
              <w:ind w:right="-180"/>
              <w:jc w:val="both"/>
              <w:rPr>
                <w:rFonts w:ascii="David" w:hAnsi="David" w:cs="David"/>
                <w:sz w:val="24"/>
                <w:szCs w:val="24"/>
                <w:rtl/>
              </w:rPr>
            </w:pPr>
            <w:r w:rsidRPr="008A3989">
              <w:rPr>
                <w:rFonts w:ascii="David" w:hAnsi="David" w:cs="David"/>
                <w:sz w:val="24"/>
                <w:szCs w:val="24"/>
                <w:rtl/>
              </w:rPr>
              <w:t>10,000</w:t>
            </w:r>
          </w:p>
        </w:tc>
      </w:tr>
      <w:tr w:rsidR="00532DD8" w:rsidRPr="008A3989" w14:paraId="07400756" w14:textId="77777777" w:rsidTr="0069696E">
        <w:tc>
          <w:tcPr>
            <w:tcW w:w="0" w:type="auto"/>
          </w:tcPr>
          <w:p w14:paraId="1CE80063" w14:textId="77777777" w:rsidR="00532DD8" w:rsidRPr="008A3989" w:rsidRDefault="00532DD8" w:rsidP="0069696E">
            <w:pPr>
              <w:spacing w:line="360" w:lineRule="auto"/>
              <w:ind w:right="-180"/>
              <w:jc w:val="both"/>
              <w:rPr>
                <w:rFonts w:ascii="David" w:hAnsi="David" w:cs="David"/>
                <w:sz w:val="24"/>
                <w:szCs w:val="24"/>
                <w:rtl/>
              </w:rPr>
            </w:pPr>
            <w:r w:rsidRPr="008A3989">
              <w:rPr>
                <w:rFonts w:ascii="David" w:hAnsi="David" w:cs="David"/>
                <w:sz w:val="24"/>
                <w:szCs w:val="24"/>
                <w:rtl/>
              </w:rPr>
              <w:t>מסטרנט</w:t>
            </w:r>
          </w:p>
        </w:tc>
        <w:tc>
          <w:tcPr>
            <w:tcW w:w="0" w:type="auto"/>
          </w:tcPr>
          <w:p w14:paraId="0B639B0D" w14:textId="77777777" w:rsidR="00532DD8" w:rsidRPr="008A3989" w:rsidRDefault="00532DD8" w:rsidP="0069696E">
            <w:pPr>
              <w:spacing w:line="360" w:lineRule="auto"/>
              <w:ind w:right="-180"/>
              <w:jc w:val="both"/>
              <w:rPr>
                <w:rFonts w:ascii="David" w:hAnsi="David" w:cs="David"/>
                <w:sz w:val="24"/>
                <w:szCs w:val="24"/>
                <w:rtl/>
              </w:rPr>
            </w:pPr>
            <w:r w:rsidRPr="008A3989">
              <w:rPr>
                <w:rFonts w:ascii="David" w:hAnsi="David" w:cs="David"/>
                <w:sz w:val="24"/>
                <w:szCs w:val="24"/>
                <w:rtl/>
              </w:rPr>
              <w:t>6,200</w:t>
            </w:r>
          </w:p>
        </w:tc>
      </w:tr>
      <w:tr w:rsidR="00532DD8" w:rsidRPr="008A3989" w14:paraId="0D29AEAB" w14:textId="77777777" w:rsidTr="0069696E">
        <w:tc>
          <w:tcPr>
            <w:tcW w:w="0" w:type="auto"/>
          </w:tcPr>
          <w:p w14:paraId="3E6617E7" w14:textId="77777777" w:rsidR="00532DD8" w:rsidRPr="008A3989" w:rsidRDefault="00532DD8" w:rsidP="0069696E">
            <w:pPr>
              <w:spacing w:line="360" w:lineRule="auto"/>
              <w:ind w:right="-180"/>
              <w:jc w:val="both"/>
              <w:rPr>
                <w:rFonts w:ascii="David" w:hAnsi="David" w:cs="David"/>
                <w:sz w:val="24"/>
                <w:szCs w:val="24"/>
                <w:rtl/>
              </w:rPr>
            </w:pPr>
            <w:r w:rsidRPr="008A3989">
              <w:rPr>
                <w:rFonts w:ascii="David" w:hAnsi="David" w:cs="David"/>
                <w:sz w:val="24"/>
                <w:szCs w:val="24"/>
                <w:rtl/>
              </w:rPr>
              <w:t>דוקטורנט</w:t>
            </w:r>
          </w:p>
        </w:tc>
        <w:tc>
          <w:tcPr>
            <w:tcW w:w="0" w:type="auto"/>
          </w:tcPr>
          <w:p w14:paraId="6DAFD274" w14:textId="77777777" w:rsidR="00532DD8" w:rsidRPr="008A3989" w:rsidRDefault="00532DD8" w:rsidP="0069696E">
            <w:pPr>
              <w:spacing w:line="360" w:lineRule="auto"/>
              <w:ind w:right="-180"/>
              <w:jc w:val="both"/>
              <w:rPr>
                <w:rFonts w:ascii="David" w:hAnsi="David" w:cs="David"/>
                <w:sz w:val="24"/>
                <w:szCs w:val="24"/>
                <w:rtl/>
              </w:rPr>
            </w:pPr>
            <w:r w:rsidRPr="008A3989">
              <w:rPr>
                <w:rFonts w:ascii="David" w:hAnsi="David" w:cs="David"/>
                <w:sz w:val="24"/>
                <w:szCs w:val="24"/>
                <w:rtl/>
              </w:rPr>
              <w:t>8,350</w:t>
            </w:r>
          </w:p>
        </w:tc>
      </w:tr>
      <w:tr w:rsidR="00532DD8" w:rsidRPr="008A3989" w14:paraId="15F4E364" w14:textId="77777777" w:rsidTr="0069696E">
        <w:tc>
          <w:tcPr>
            <w:tcW w:w="0" w:type="auto"/>
          </w:tcPr>
          <w:p w14:paraId="131E99C9" w14:textId="77777777" w:rsidR="00532DD8" w:rsidRPr="008A3989" w:rsidRDefault="00532DD8" w:rsidP="0069696E">
            <w:pPr>
              <w:spacing w:line="360" w:lineRule="auto"/>
              <w:ind w:right="-180"/>
              <w:jc w:val="both"/>
              <w:rPr>
                <w:rFonts w:ascii="David" w:hAnsi="David" w:cs="David"/>
                <w:sz w:val="24"/>
                <w:szCs w:val="24"/>
                <w:rtl/>
              </w:rPr>
            </w:pPr>
            <w:r w:rsidRPr="008A3989">
              <w:rPr>
                <w:rFonts w:ascii="David" w:hAnsi="David" w:cs="David"/>
                <w:sz w:val="24"/>
                <w:szCs w:val="24"/>
                <w:rtl/>
              </w:rPr>
              <w:t>בעל תואר דוקטור/מהנדס/כלכלן (עד 5 שנות ניסיון)</w:t>
            </w:r>
          </w:p>
        </w:tc>
        <w:tc>
          <w:tcPr>
            <w:tcW w:w="0" w:type="auto"/>
          </w:tcPr>
          <w:p w14:paraId="17FE6852" w14:textId="77777777" w:rsidR="00532DD8" w:rsidRPr="008A3989" w:rsidRDefault="00532DD8" w:rsidP="0069696E">
            <w:pPr>
              <w:spacing w:line="360" w:lineRule="auto"/>
              <w:ind w:right="-180"/>
              <w:jc w:val="both"/>
              <w:rPr>
                <w:rFonts w:ascii="David" w:hAnsi="David" w:cs="David"/>
                <w:sz w:val="24"/>
                <w:szCs w:val="24"/>
                <w:rtl/>
              </w:rPr>
            </w:pPr>
            <w:r w:rsidRPr="008A3989">
              <w:rPr>
                <w:rFonts w:ascii="David" w:hAnsi="David" w:cs="David"/>
                <w:sz w:val="24"/>
                <w:szCs w:val="24"/>
                <w:rtl/>
              </w:rPr>
              <w:t>14,000</w:t>
            </w:r>
          </w:p>
        </w:tc>
      </w:tr>
      <w:tr w:rsidR="00532DD8" w:rsidRPr="008A3989" w14:paraId="72F42783" w14:textId="77777777" w:rsidTr="0069696E">
        <w:tc>
          <w:tcPr>
            <w:tcW w:w="0" w:type="auto"/>
          </w:tcPr>
          <w:p w14:paraId="6EC41F62" w14:textId="77777777" w:rsidR="00532DD8" w:rsidRPr="008A3989" w:rsidRDefault="00532DD8" w:rsidP="0069696E">
            <w:pPr>
              <w:spacing w:line="360" w:lineRule="auto"/>
              <w:ind w:right="-180"/>
              <w:jc w:val="both"/>
              <w:rPr>
                <w:rFonts w:ascii="David" w:hAnsi="David" w:cs="David"/>
                <w:sz w:val="24"/>
                <w:szCs w:val="24"/>
                <w:rtl/>
              </w:rPr>
            </w:pPr>
            <w:r w:rsidRPr="008A3989">
              <w:rPr>
                <w:rFonts w:ascii="David" w:hAnsi="David" w:cs="David"/>
                <w:sz w:val="24"/>
                <w:szCs w:val="24"/>
                <w:rtl/>
              </w:rPr>
              <w:t>בעל תואר דוקטור/מהנדס/כלכלן (בין 6-10 שנות ניסיון)</w:t>
            </w:r>
          </w:p>
        </w:tc>
        <w:tc>
          <w:tcPr>
            <w:tcW w:w="0" w:type="auto"/>
          </w:tcPr>
          <w:p w14:paraId="74F4EB4F" w14:textId="77777777" w:rsidR="00532DD8" w:rsidRPr="008A3989" w:rsidRDefault="00532DD8" w:rsidP="0069696E">
            <w:pPr>
              <w:spacing w:line="360" w:lineRule="auto"/>
              <w:ind w:right="-180"/>
              <w:jc w:val="both"/>
              <w:rPr>
                <w:rFonts w:ascii="David" w:hAnsi="David" w:cs="David"/>
                <w:sz w:val="24"/>
                <w:szCs w:val="24"/>
                <w:rtl/>
              </w:rPr>
            </w:pPr>
            <w:r w:rsidRPr="008A3989">
              <w:rPr>
                <w:rFonts w:ascii="David" w:hAnsi="David" w:cs="David"/>
                <w:sz w:val="24"/>
                <w:szCs w:val="24"/>
                <w:rtl/>
              </w:rPr>
              <w:t>16,000</w:t>
            </w:r>
          </w:p>
        </w:tc>
      </w:tr>
      <w:tr w:rsidR="00532DD8" w:rsidRPr="008A3989" w14:paraId="1580E3F2" w14:textId="77777777" w:rsidTr="0069696E">
        <w:tc>
          <w:tcPr>
            <w:tcW w:w="0" w:type="auto"/>
          </w:tcPr>
          <w:p w14:paraId="1B9CC97F" w14:textId="77777777" w:rsidR="00532DD8" w:rsidRPr="008A3989" w:rsidRDefault="00532DD8" w:rsidP="0069696E">
            <w:pPr>
              <w:spacing w:line="360" w:lineRule="auto"/>
              <w:ind w:right="-180"/>
              <w:jc w:val="both"/>
              <w:rPr>
                <w:rFonts w:ascii="David" w:hAnsi="David" w:cs="David"/>
                <w:sz w:val="24"/>
                <w:szCs w:val="24"/>
                <w:rtl/>
              </w:rPr>
            </w:pPr>
            <w:r w:rsidRPr="008A3989">
              <w:rPr>
                <w:rFonts w:ascii="David" w:hAnsi="David" w:cs="David"/>
                <w:sz w:val="24"/>
                <w:szCs w:val="24"/>
                <w:rtl/>
              </w:rPr>
              <w:t>בעל תואר דוקטור/מהנדס/כלכלן (מעל 10 שנות ניסיון)</w:t>
            </w:r>
          </w:p>
        </w:tc>
        <w:tc>
          <w:tcPr>
            <w:tcW w:w="0" w:type="auto"/>
          </w:tcPr>
          <w:p w14:paraId="68EADF2E" w14:textId="77777777" w:rsidR="00532DD8" w:rsidRPr="008A3989" w:rsidRDefault="00532DD8" w:rsidP="0069696E">
            <w:pPr>
              <w:spacing w:line="360" w:lineRule="auto"/>
              <w:ind w:right="-180"/>
              <w:jc w:val="both"/>
              <w:rPr>
                <w:rFonts w:ascii="David" w:hAnsi="David" w:cs="David"/>
                <w:sz w:val="24"/>
                <w:szCs w:val="24"/>
                <w:rtl/>
              </w:rPr>
            </w:pPr>
            <w:r w:rsidRPr="008A3989">
              <w:rPr>
                <w:rFonts w:ascii="David" w:hAnsi="David" w:cs="David"/>
                <w:sz w:val="24"/>
                <w:szCs w:val="24"/>
                <w:rtl/>
              </w:rPr>
              <w:t>20,000</w:t>
            </w:r>
          </w:p>
        </w:tc>
      </w:tr>
      <w:tr w:rsidR="00532DD8" w:rsidRPr="008A3989" w14:paraId="65F1F86C" w14:textId="77777777" w:rsidTr="0069696E">
        <w:tc>
          <w:tcPr>
            <w:tcW w:w="0" w:type="auto"/>
          </w:tcPr>
          <w:p w14:paraId="0CB5748A" w14:textId="77777777" w:rsidR="00532DD8" w:rsidRPr="008A3989" w:rsidRDefault="00532DD8" w:rsidP="0069696E">
            <w:pPr>
              <w:spacing w:line="360" w:lineRule="auto"/>
              <w:ind w:right="-180"/>
              <w:jc w:val="both"/>
              <w:rPr>
                <w:rFonts w:ascii="David" w:hAnsi="David" w:cs="David"/>
                <w:sz w:val="24"/>
                <w:szCs w:val="24"/>
                <w:rtl/>
              </w:rPr>
            </w:pPr>
            <w:r w:rsidRPr="008A3989">
              <w:rPr>
                <w:rFonts w:ascii="David" w:hAnsi="David" w:cs="David"/>
                <w:sz w:val="24"/>
                <w:szCs w:val="24"/>
                <w:rtl/>
              </w:rPr>
              <w:t xml:space="preserve">מתכנת </w:t>
            </w:r>
            <w:r w:rsidRPr="008A3989">
              <w:rPr>
                <w:rFonts w:ascii="David" w:hAnsi="David" w:cs="David"/>
                <w:sz w:val="24"/>
                <w:szCs w:val="24"/>
              </w:rPr>
              <w:t>GIS</w:t>
            </w:r>
          </w:p>
        </w:tc>
        <w:tc>
          <w:tcPr>
            <w:tcW w:w="0" w:type="auto"/>
          </w:tcPr>
          <w:p w14:paraId="28447966" w14:textId="77777777" w:rsidR="00532DD8" w:rsidRPr="008A3989" w:rsidRDefault="00532DD8" w:rsidP="0069696E">
            <w:pPr>
              <w:spacing w:line="360" w:lineRule="auto"/>
              <w:ind w:right="-180"/>
              <w:jc w:val="both"/>
              <w:rPr>
                <w:rFonts w:ascii="David" w:hAnsi="David" w:cs="David"/>
                <w:sz w:val="24"/>
                <w:szCs w:val="24"/>
                <w:rtl/>
              </w:rPr>
            </w:pPr>
            <w:r w:rsidRPr="008A3989">
              <w:rPr>
                <w:rFonts w:ascii="David" w:hAnsi="David" w:cs="David"/>
                <w:sz w:val="24"/>
                <w:szCs w:val="24"/>
                <w:rtl/>
              </w:rPr>
              <w:t>15,000</w:t>
            </w:r>
          </w:p>
        </w:tc>
      </w:tr>
      <w:tr w:rsidR="00532DD8" w:rsidRPr="008A3989" w14:paraId="7B1E05E8" w14:textId="77777777" w:rsidTr="0069696E">
        <w:tc>
          <w:tcPr>
            <w:tcW w:w="0" w:type="auto"/>
          </w:tcPr>
          <w:p w14:paraId="0ED4342F" w14:textId="77777777" w:rsidR="00532DD8" w:rsidRPr="008A3989" w:rsidRDefault="00532DD8" w:rsidP="0069696E">
            <w:pPr>
              <w:spacing w:line="360" w:lineRule="auto"/>
              <w:ind w:right="-180"/>
              <w:jc w:val="both"/>
              <w:rPr>
                <w:rFonts w:ascii="David" w:hAnsi="David" w:cs="David"/>
                <w:sz w:val="24"/>
                <w:szCs w:val="24"/>
                <w:rtl/>
              </w:rPr>
            </w:pPr>
            <w:r w:rsidRPr="008A3989">
              <w:rPr>
                <w:rFonts w:ascii="David" w:hAnsi="David" w:cs="David"/>
                <w:sz w:val="24"/>
                <w:szCs w:val="24"/>
                <w:rtl/>
              </w:rPr>
              <w:t>גאולוג</w:t>
            </w:r>
          </w:p>
        </w:tc>
        <w:tc>
          <w:tcPr>
            <w:tcW w:w="0" w:type="auto"/>
          </w:tcPr>
          <w:p w14:paraId="7DE2A698" w14:textId="77777777" w:rsidR="00532DD8" w:rsidRPr="008A3989" w:rsidRDefault="00532DD8" w:rsidP="0069696E">
            <w:pPr>
              <w:spacing w:line="360" w:lineRule="auto"/>
              <w:ind w:right="-180"/>
              <w:jc w:val="both"/>
              <w:rPr>
                <w:rFonts w:ascii="David" w:hAnsi="David" w:cs="David"/>
                <w:sz w:val="24"/>
                <w:szCs w:val="24"/>
                <w:rtl/>
              </w:rPr>
            </w:pPr>
            <w:r w:rsidRPr="008A3989">
              <w:rPr>
                <w:rFonts w:ascii="David" w:hAnsi="David" w:cs="David"/>
                <w:sz w:val="24"/>
                <w:szCs w:val="24"/>
                <w:rtl/>
              </w:rPr>
              <w:t>20,000</w:t>
            </w:r>
          </w:p>
        </w:tc>
      </w:tr>
    </w:tbl>
    <w:p w14:paraId="49D59CAD" w14:textId="77777777" w:rsidR="00D349A0" w:rsidRPr="008A3989" w:rsidRDefault="0069696E" w:rsidP="0069696E">
      <w:pPr>
        <w:spacing w:after="0" w:line="240" w:lineRule="auto"/>
        <w:ind w:right="-180"/>
        <w:rPr>
          <w:rFonts w:ascii="David" w:hAnsi="David" w:cs="David"/>
          <w:b/>
          <w:bCs/>
          <w:sz w:val="24"/>
          <w:szCs w:val="24"/>
        </w:rPr>
      </w:pPr>
      <w:r w:rsidRPr="008A3989">
        <w:rPr>
          <w:rFonts w:ascii="David" w:hAnsi="David" w:cs="David"/>
          <w:b/>
          <w:bCs/>
          <w:sz w:val="24"/>
          <w:szCs w:val="24"/>
          <w:rtl/>
        </w:rPr>
        <w:t>*ה</w:t>
      </w:r>
      <w:r w:rsidR="00D349A0" w:rsidRPr="008A3989">
        <w:rPr>
          <w:rFonts w:ascii="David" w:hAnsi="David" w:cs="David"/>
          <w:b/>
          <w:bCs/>
          <w:sz w:val="24"/>
          <w:szCs w:val="24"/>
          <w:rtl/>
        </w:rPr>
        <w:t>תעריפים מתייחסים לחודש אחד למשרה מלאה.</w:t>
      </w:r>
    </w:p>
    <w:p w14:paraId="22E87B61" w14:textId="77777777" w:rsidR="00D349A0" w:rsidRPr="008A3989" w:rsidRDefault="00D349A0" w:rsidP="00D349A0">
      <w:pPr>
        <w:pStyle w:val="ListParagraph"/>
        <w:ind w:left="1440" w:right="-180"/>
        <w:rPr>
          <w:rFonts w:ascii="David" w:hAnsi="David" w:cs="David"/>
          <w:b/>
          <w:bCs/>
          <w:sz w:val="24"/>
          <w:szCs w:val="24"/>
          <w:rtl/>
        </w:rPr>
      </w:pPr>
    </w:p>
    <w:p w14:paraId="4BD20C9B" w14:textId="77777777" w:rsidR="005E5F38" w:rsidRPr="008A3989" w:rsidRDefault="005E5F38" w:rsidP="005E5F38">
      <w:pPr>
        <w:pStyle w:val="ListParagraph"/>
        <w:rPr>
          <w:rFonts w:ascii="David" w:hAnsi="David" w:cs="David"/>
          <w:b/>
          <w:bCs/>
          <w:sz w:val="24"/>
          <w:szCs w:val="24"/>
          <w:rtl/>
        </w:rPr>
      </w:pPr>
    </w:p>
    <w:p w14:paraId="543A8461" w14:textId="42399536" w:rsidR="0069696E" w:rsidRPr="008A3989" w:rsidRDefault="0069696E" w:rsidP="0069696E">
      <w:pPr>
        <w:pStyle w:val="Heading2"/>
        <w:pageBreakBefore/>
        <w:numPr>
          <w:ilvl w:val="0"/>
          <w:numId w:val="0"/>
        </w:numPr>
        <w:ind w:left="709"/>
        <w:jc w:val="both"/>
        <w:rPr>
          <w:rFonts w:ascii="David" w:hAnsi="David" w:cs="David"/>
          <w:color w:val="auto"/>
          <w:sz w:val="24"/>
          <w:szCs w:val="24"/>
          <w:rtl/>
        </w:rPr>
      </w:pPr>
      <w:bookmarkStart w:id="59" w:name="_Toc83810657"/>
      <w:bookmarkStart w:id="60" w:name="_Toc90374305"/>
      <w:bookmarkStart w:id="61" w:name="_Toc91758038"/>
      <w:bookmarkStart w:id="62" w:name="_Toc97452117"/>
      <w:bookmarkStart w:id="63" w:name="_Toc112230887"/>
      <w:r w:rsidRPr="008A3989">
        <w:rPr>
          <w:rFonts w:ascii="David" w:hAnsi="David" w:cs="David"/>
          <w:color w:val="auto"/>
          <w:sz w:val="24"/>
          <w:szCs w:val="24"/>
          <w:rtl/>
        </w:rPr>
        <w:t>פירוט סעיפי התקציב ופריסת התקציב לפי שנים</w:t>
      </w:r>
      <w:bookmarkEnd w:id="59"/>
      <w:bookmarkEnd w:id="60"/>
      <w:bookmarkEnd w:id="61"/>
      <w:bookmarkEnd w:id="62"/>
      <w:bookmarkEnd w:id="63"/>
    </w:p>
    <w:tbl>
      <w:tblPr>
        <w:tblStyle w:val="TableGrid"/>
        <w:bidiVisual/>
        <w:tblW w:w="5000" w:type="pct"/>
        <w:tblLook w:val="04A0" w:firstRow="1" w:lastRow="0" w:firstColumn="1" w:lastColumn="0" w:noHBand="0" w:noVBand="1"/>
        <w:tblCaption w:val="פירוט סעיפי התקציב ופריסת התקציב לפי שנים: סעיף תקציבי - כוח אדם"/>
        <w:tblDescription w:val="הטבלה נועדה למילוי"/>
      </w:tblPr>
      <w:tblGrid>
        <w:gridCol w:w="1539"/>
        <w:gridCol w:w="1279"/>
        <w:gridCol w:w="775"/>
        <w:gridCol w:w="758"/>
        <w:gridCol w:w="1536"/>
        <w:gridCol w:w="889"/>
        <w:gridCol w:w="762"/>
        <w:gridCol w:w="758"/>
      </w:tblGrid>
      <w:tr w:rsidR="004B0DCF" w:rsidRPr="008A3989" w14:paraId="2577B97C" w14:textId="594FDFC6" w:rsidTr="004B0DCF">
        <w:trPr>
          <w:tblHeader/>
        </w:trPr>
        <w:tc>
          <w:tcPr>
            <w:tcW w:w="927" w:type="pct"/>
            <w:tcBorders>
              <w:bottom w:val="single" w:sz="4" w:space="0" w:color="auto"/>
            </w:tcBorders>
          </w:tcPr>
          <w:p w14:paraId="63F5508F" w14:textId="77777777" w:rsidR="004B0DCF" w:rsidRPr="008A3989" w:rsidRDefault="004B0DCF" w:rsidP="007B10A8">
            <w:pPr>
              <w:spacing w:line="276" w:lineRule="auto"/>
              <w:jc w:val="both"/>
              <w:rPr>
                <w:rFonts w:ascii="David" w:hAnsi="David" w:cs="David"/>
                <w:b/>
                <w:bCs/>
                <w:sz w:val="24"/>
                <w:szCs w:val="24"/>
                <w:rtl/>
              </w:rPr>
            </w:pPr>
            <w:r w:rsidRPr="008A3989">
              <w:rPr>
                <w:rFonts w:ascii="David" w:hAnsi="David" w:cs="David"/>
                <w:b/>
                <w:bCs/>
                <w:sz w:val="24"/>
                <w:szCs w:val="24"/>
                <w:rtl/>
              </w:rPr>
              <w:t>סעיף תקציבי</w:t>
            </w:r>
          </w:p>
        </w:tc>
        <w:tc>
          <w:tcPr>
            <w:tcW w:w="771" w:type="pct"/>
          </w:tcPr>
          <w:p w14:paraId="55205730" w14:textId="77777777" w:rsidR="004B0DCF" w:rsidRPr="008A3989" w:rsidRDefault="004B0DCF" w:rsidP="007B10A8">
            <w:pPr>
              <w:spacing w:line="276" w:lineRule="auto"/>
              <w:jc w:val="both"/>
              <w:rPr>
                <w:rFonts w:ascii="David" w:hAnsi="David" w:cs="David"/>
                <w:b/>
                <w:bCs/>
                <w:sz w:val="24"/>
                <w:szCs w:val="24"/>
                <w:rtl/>
              </w:rPr>
            </w:pPr>
            <w:r w:rsidRPr="008A3989">
              <w:rPr>
                <w:rFonts w:ascii="David" w:hAnsi="David" w:cs="David"/>
                <w:b/>
                <w:bCs/>
                <w:sz w:val="24"/>
                <w:szCs w:val="24"/>
                <w:rtl/>
              </w:rPr>
              <w:t>שם</w:t>
            </w:r>
          </w:p>
        </w:tc>
        <w:tc>
          <w:tcPr>
            <w:tcW w:w="467" w:type="pct"/>
          </w:tcPr>
          <w:p w14:paraId="54BDB317" w14:textId="77777777" w:rsidR="004B0DCF" w:rsidRPr="008A3989" w:rsidRDefault="004B0DCF" w:rsidP="007B10A8">
            <w:pPr>
              <w:spacing w:line="276" w:lineRule="auto"/>
              <w:jc w:val="both"/>
              <w:rPr>
                <w:rFonts w:ascii="David" w:hAnsi="David" w:cs="David"/>
                <w:b/>
                <w:bCs/>
                <w:sz w:val="24"/>
                <w:szCs w:val="24"/>
                <w:rtl/>
              </w:rPr>
            </w:pPr>
            <w:r w:rsidRPr="008A3989">
              <w:rPr>
                <w:rFonts w:ascii="David" w:hAnsi="David" w:cs="David"/>
                <w:b/>
                <w:bCs/>
                <w:sz w:val="24"/>
                <w:szCs w:val="24"/>
                <w:rtl/>
              </w:rPr>
              <w:t>חוקר ראשי</w:t>
            </w:r>
          </w:p>
        </w:tc>
        <w:tc>
          <w:tcPr>
            <w:tcW w:w="457" w:type="pct"/>
          </w:tcPr>
          <w:p w14:paraId="0C8C4D5B" w14:textId="77777777" w:rsidR="004B0DCF" w:rsidRPr="008A3989" w:rsidRDefault="004B0DCF" w:rsidP="007B10A8">
            <w:pPr>
              <w:spacing w:line="276" w:lineRule="auto"/>
              <w:jc w:val="both"/>
              <w:rPr>
                <w:rFonts w:ascii="David" w:hAnsi="David" w:cs="David"/>
                <w:b/>
                <w:bCs/>
                <w:sz w:val="24"/>
                <w:szCs w:val="24"/>
                <w:rtl/>
              </w:rPr>
            </w:pPr>
            <w:r w:rsidRPr="008A3989">
              <w:rPr>
                <w:rFonts w:ascii="David" w:hAnsi="David" w:cs="David"/>
                <w:b/>
                <w:bCs/>
                <w:sz w:val="24"/>
                <w:szCs w:val="24"/>
                <w:rtl/>
              </w:rPr>
              <w:t>חוקר משני</w:t>
            </w:r>
          </w:p>
        </w:tc>
        <w:tc>
          <w:tcPr>
            <w:tcW w:w="926" w:type="pct"/>
          </w:tcPr>
          <w:p w14:paraId="7D8040EB" w14:textId="77777777" w:rsidR="004B0DCF" w:rsidRPr="008A3989" w:rsidRDefault="004B0DCF" w:rsidP="007B10A8">
            <w:pPr>
              <w:spacing w:line="276" w:lineRule="auto"/>
              <w:rPr>
                <w:rFonts w:ascii="David" w:hAnsi="David" w:cs="David"/>
                <w:b/>
                <w:bCs/>
                <w:sz w:val="24"/>
                <w:szCs w:val="24"/>
                <w:rtl/>
              </w:rPr>
            </w:pPr>
            <w:r w:rsidRPr="008A3989">
              <w:rPr>
                <w:rFonts w:ascii="David" w:hAnsi="David" w:cs="David"/>
                <w:b/>
                <w:bCs/>
                <w:sz w:val="24"/>
                <w:szCs w:val="24"/>
                <w:rtl/>
              </w:rPr>
              <w:t>שיעור המשרה שיוקדש למחקר</w:t>
            </w:r>
          </w:p>
        </w:tc>
        <w:tc>
          <w:tcPr>
            <w:tcW w:w="536" w:type="pct"/>
          </w:tcPr>
          <w:p w14:paraId="3C4785A9" w14:textId="77777777" w:rsidR="004B0DCF" w:rsidRPr="008A3989" w:rsidRDefault="004B0DCF" w:rsidP="007B10A8">
            <w:pPr>
              <w:spacing w:line="276" w:lineRule="auto"/>
              <w:jc w:val="both"/>
              <w:rPr>
                <w:rFonts w:ascii="David" w:hAnsi="David" w:cs="David"/>
                <w:b/>
                <w:bCs/>
                <w:sz w:val="24"/>
                <w:szCs w:val="24"/>
                <w:rtl/>
              </w:rPr>
            </w:pPr>
            <w:r w:rsidRPr="008A3989">
              <w:rPr>
                <w:rFonts w:ascii="David" w:hAnsi="David" w:cs="David"/>
                <w:b/>
                <w:bCs/>
                <w:sz w:val="24"/>
                <w:szCs w:val="24"/>
                <w:rtl/>
              </w:rPr>
              <w:t>שנה א'</w:t>
            </w:r>
          </w:p>
        </w:tc>
        <w:tc>
          <w:tcPr>
            <w:tcW w:w="459" w:type="pct"/>
          </w:tcPr>
          <w:p w14:paraId="1EDF7BD7" w14:textId="77777777" w:rsidR="004B0DCF" w:rsidRPr="008A3989" w:rsidRDefault="004B0DCF" w:rsidP="007B10A8">
            <w:pPr>
              <w:spacing w:line="276" w:lineRule="auto"/>
              <w:jc w:val="both"/>
              <w:rPr>
                <w:rFonts w:ascii="David" w:hAnsi="David" w:cs="David"/>
                <w:b/>
                <w:bCs/>
                <w:sz w:val="24"/>
                <w:szCs w:val="24"/>
                <w:rtl/>
              </w:rPr>
            </w:pPr>
            <w:r w:rsidRPr="008A3989">
              <w:rPr>
                <w:rFonts w:ascii="David" w:hAnsi="David" w:cs="David"/>
                <w:b/>
                <w:bCs/>
                <w:sz w:val="24"/>
                <w:szCs w:val="24"/>
                <w:rtl/>
              </w:rPr>
              <w:t>שנה ב'</w:t>
            </w:r>
          </w:p>
        </w:tc>
        <w:tc>
          <w:tcPr>
            <w:tcW w:w="459" w:type="pct"/>
          </w:tcPr>
          <w:p w14:paraId="7E9E999B" w14:textId="77777777" w:rsidR="004B0DCF" w:rsidRPr="008A3989" w:rsidRDefault="004B0DCF" w:rsidP="007B10A8">
            <w:pPr>
              <w:spacing w:line="276" w:lineRule="auto"/>
              <w:jc w:val="both"/>
              <w:rPr>
                <w:rFonts w:ascii="David" w:hAnsi="David" w:cs="David"/>
                <w:b/>
                <w:bCs/>
                <w:sz w:val="24"/>
                <w:szCs w:val="24"/>
                <w:rtl/>
              </w:rPr>
            </w:pPr>
            <w:r w:rsidRPr="008A3989">
              <w:rPr>
                <w:rFonts w:ascii="David" w:hAnsi="David" w:cs="David"/>
                <w:b/>
                <w:bCs/>
                <w:sz w:val="24"/>
                <w:szCs w:val="24"/>
                <w:rtl/>
              </w:rPr>
              <w:t>שנה ג'</w:t>
            </w:r>
          </w:p>
        </w:tc>
      </w:tr>
      <w:tr w:rsidR="004B0DCF" w:rsidRPr="008A3989" w14:paraId="0DAC9BF2" w14:textId="455FB4F3" w:rsidTr="004B0DCF">
        <w:tc>
          <w:tcPr>
            <w:tcW w:w="927" w:type="pct"/>
            <w:tcBorders>
              <w:bottom w:val="nil"/>
            </w:tcBorders>
          </w:tcPr>
          <w:p w14:paraId="7D138C5B" w14:textId="77777777" w:rsidR="004B0DCF" w:rsidRPr="008A3989" w:rsidRDefault="004B0DCF" w:rsidP="007B10A8">
            <w:pPr>
              <w:spacing w:line="276" w:lineRule="auto"/>
              <w:jc w:val="both"/>
              <w:rPr>
                <w:rFonts w:ascii="David" w:hAnsi="David" w:cs="David"/>
                <w:b/>
                <w:bCs/>
                <w:sz w:val="24"/>
                <w:szCs w:val="24"/>
                <w:rtl/>
              </w:rPr>
            </w:pPr>
            <w:r w:rsidRPr="008A3989">
              <w:rPr>
                <w:rFonts w:ascii="David" w:hAnsi="David" w:cs="David"/>
                <w:b/>
                <w:bCs/>
                <w:sz w:val="24"/>
                <w:szCs w:val="24"/>
                <w:rtl/>
              </w:rPr>
              <w:t>כוח אדם</w:t>
            </w:r>
          </w:p>
        </w:tc>
        <w:tc>
          <w:tcPr>
            <w:tcW w:w="771" w:type="pct"/>
          </w:tcPr>
          <w:p w14:paraId="71FC75BE" w14:textId="77777777" w:rsidR="004B0DCF" w:rsidRPr="008A3989" w:rsidRDefault="004B0DCF" w:rsidP="007B10A8">
            <w:pPr>
              <w:spacing w:line="276" w:lineRule="auto"/>
              <w:jc w:val="both"/>
              <w:rPr>
                <w:rFonts w:ascii="David" w:hAnsi="David" w:cs="David"/>
                <w:sz w:val="24"/>
                <w:szCs w:val="24"/>
                <w:rtl/>
              </w:rPr>
            </w:pPr>
            <w:r w:rsidRPr="008A3989">
              <w:rPr>
                <w:rFonts w:ascii="David" w:hAnsi="David" w:cs="David"/>
                <w:sz w:val="24"/>
                <w:szCs w:val="24"/>
                <w:rtl/>
              </w:rPr>
              <w:t>מלאו שם</w:t>
            </w:r>
          </w:p>
        </w:tc>
        <w:sdt>
          <w:sdtPr>
            <w:rPr>
              <w:rFonts w:ascii="David" w:hAnsi="David" w:cs="David"/>
              <w:sz w:val="24"/>
              <w:szCs w:val="24"/>
              <w:rtl/>
            </w:rPr>
            <w:id w:val="-1725598721"/>
            <w14:checkbox>
              <w14:checked w14:val="0"/>
              <w14:checkedState w14:val="2612" w14:font="MS Gothic"/>
              <w14:uncheckedState w14:val="2610" w14:font="MS Gothic"/>
            </w14:checkbox>
          </w:sdtPr>
          <w:sdtEndPr/>
          <w:sdtContent>
            <w:tc>
              <w:tcPr>
                <w:tcW w:w="467" w:type="pct"/>
              </w:tcPr>
              <w:p w14:paraId="7D3DEF6F" w14:textId="77777777" w:rsidR="004B0DCF" w:rsidRPr="008A3989" w:rsidRDefault="004B0DCF" w:rsidP="007B10A8">
                <w:pPr>
                  <w:spacing w:line="276" w:lineRule="auto"/>
                  <w:jc w:val="both"/>
                  <w:rPr>
                    <w:rFonts w:ascii="David" w:hAnsi="David" w:cs="David"/>
                    <w:sz w:val="24"/>
                    <w:szCs w:val="24"/>
                    <w:rtl/>
                  </w:rPr>
                </w:pPr>
                <w:r w:rsidRPr="008A3989">
                  <w:rPr>
                    <w:rFonts w:ascii="Segoe UI Symbol" w:eastAsia="MS Gothic" w:hAnsi="Segoe UI Symbol" w:cs="Segoe UI Symbol" w:hint="cs"/>
                    <w:sz w:val="24"/>
                    <w:szCs w:val="24"/>
                    <w:rtl/>
                  </w:rPr>
                  <w:t>☐</w:t>
                </w:r>
              </w:p>
            </w:tc>
          </w:sdtContent>
        </w:sdt>
        <w:sdt>
          <w:sdtPr>
            <w:rPr>
              <w:rFonts w:ascii="David" w:hAnsi="David" w:cs="David"/>
              <w:sz w:val="24"/>
              <w:szCs w:val="24"/>
              <w:rtl/>
            </w:rPr>
            <w:id w:val="1666510089"/>
            <w14:checkbox>
              <w14:checked w14:val="0"/>
              <w14:checkedState w14:val="2612" w14:font="MS Gothic"/>
              <w14:uncheckedState w14:val="2610" w14:font="MS Gothic"/>
            </w14:checkbox>
          </w:sdtPr>
          <w:sdtEndPr/>
          <w:sdtContent>
            <w:tc>
              <w:tcPr>
                <w:tcW w:w="457" w:type="pct"/>
              </w:tcPr>
              <w:p w14:paraId="4C176771" w14:textId="77777777" w:rsidR="004B0DCF" w:rsidRPr="008A3989" w:rsidRDefault="004B0DCF" w:rsidP="007B10A8">
                <w:pPr>
                  <w:spacing w:line="276" w:lineRule="auto"/>
                  <w:jc w:val="both"/>
                  <w:rPr>
                    <w:rFonts w:ascii="David" w:hAnsi="David" w:cs="David"/>
                    <w:sz w:val="24"/>
                    <w:szCs w:val="24"/>
                    <w:rtl/>
                  </w:rPr>
                </w:pPr>
                <w:r w:rsidRPr="008A3989">
                  <w:rPr>
                    <w:rFonts w:ascii="Segoe UI Symbol" w:eastAsia="MS Gothic" w:hAnsi="Segoe UI Symbol" w:cs="Segoe UI Symbol" w:hint="cs"/>
                    <w:sz w:val="24"/>
                    <w:szCs w:val="24"/>
                    <w:rtl/>
                  </w:rPr>
                  <w:t>☐</w:t>
                </w:r>
              </w:p>
            </w:tc>
          </w:sdtContent>
        </w:sdt>
        <w:tc>
          <w:tcPr>
            <w:tcW w:w="926" w:type="pct"/>
          </w:tcPr>
          <w:p w14:paraId="38E8261B" w14:textId="77777777" w:rsidR="004B0DCF" w:rsidRPr="008A3989" w:rsidRDefault="004B0DCF" w:rsidP="007B10A8">
            <w:pPr>
              <w:spacing w:line="276" w:lineRule="auto"/>
              <w:rPr>
                <w:rFonts w:ascii="David" w:hAnsi="David" w:cs="David"/>
                <w:sz w:val="24"/>
                <w:szCs w:val="24"/>
                <w:rtl/>
              </w:rPr>
            </w:pPr>
            <w:r w:rsidRPr="008A3989">
              <w:rPr>
                <w:rFonts w:ascii="David" w:hAnsi="David" w:cs="David"/>
                <w:sz w:val="24"/>
                <w:szCs w:val="24"/>
                <w:rtl/>
              </w:rPr>
              <w:t>ציינו שיעור משרה</w:t>
            </w:r>
          </w:p>
        </w:tc>
        <w:tc>
          <w:tcPr>
            <w:tcW w:w="536" w:type="pct"/>
          </w:tcPr>
          <w:p w14:paraId="3D0A9B4C" w14:textId="77777777" w:rsidR="004B0DCF" w:rsidRPr="008A3989" w:rsidRDefault="004B0DCF" w:rsidP="007B10A8">
            <w:pPr>
              <w:spacing w:line="276" w:lineRule="auto"/>
              <w:jc w:val="both"/>
              <w:rPr>
                <w:rFonts w:ascii="David" w:hAnsi="David" w:cs="David"/>
                <w:sz w:val="24"/>
                <w:szCs w:val="24"/>
                <w:rtl/>
              </w:rPr>
            </w:pPr>
            <w:r w:rsidRPr="008A3989">
              <w:rPr>
                <w:rFonts w:ascii="David" w:hAnsi="David" w:cs="David"/>
                <w:sz w:val="24"/>
                <w:szCs w:val="24"/>
                <w:rtl/>
              </w:rPr>
              <w:t>ציינו סכום</w:t>
            </w:r>
          </w:p>
        </w:tc>
        <w:tc>
          <w:tcPr>
            <w:tcW w:w="459" w:type="pct"/>
          </w:tcPr>
          <w:p w14:paraId="5AF48302" w14:textId="77777777" w:rsidR="004B0DCF" w:rsidRPr="008A3989" w:rsidRDefault="004B0DCF" w:rsidP="007B10A8">
            <w:pPr>
              <w:spacing w:line="276" w:lineRule="auto"/>
              <w:jc w:val="both"/>
              <w:rPr>
                <w:rFonts w:ascii="David" w:hAnsi="David" w:cs="David"/>
                <w:sz w:val="24"/>
                <w:szCs w:val="24"/>
                <w:rtl/>
              </w:rPr>
            </w:pPr>
            <w:r w:rsidRPr="008A3989">
              <w:rPr>
                <w:rFonts w:ascii="David" w:hAnsi="David" w:cs="David"/>
                <w:sz w:val="24"/>
                <w:szCs w:val="24"/>
                <w:rtl/>
              </w:rPr>
              <w:t>ציינו סכום</w:t>
            </w:r>
          </w:p>
        </w:tc>
        <w:tc>
          <w:tcPr>
            <w:tcW w:w="459" w:type="pct"/>
          </w:tcPr>
          <w:p w14:paraId="7152B9BE" w14:textId="77777777" w:rsidR="004B0DCF" w:rsidRPr="008A3989" w:rsidRDefault="004B0DCF" w:rsidP="007B10A8">
            <w:pPr>
              <w:spacing w:line="276" w:lineRule="auto"/>
              <w:jc w:val="both"/>
              <w:rPr>
                <w:rFonts w:ascii="David" w:hAnsi="David" w:cs="David"/>
                <w:sz w:val="24"/>
                <w:szCs w:val="24"/>
                <w:rtl/>
              </w:rPr>
            </w:pPr>
            <w:r w:rsidRPr="008A3989">
              <w:rPr>
                <w:rFonts w:ascii="David" w:hAnsi="David" w:cs="David"/>
                <w:sz w:val="24"/>
                <w:szCs w:val="24"/>
                <w:rtl/>
              </w:rPr>
              <w:t>ציינו סכום</w:t>
            </w:r>
          </w:p>
        </w:tc>
      </w:tr>
      <w:tr w:rsidR="004B0DCF" w:rsidRPr="008A3989" w14:paraId="6176E6F4" w14:textId="374B41C1" w:rsidTr="004B0DCF">
        <w:tc>
          <w:tcPr>
            <w:tcW w:w="927" w:type="pct"/>
            <w:tcBorders>
              <w:top w:val="nil"/>
              <w:bottom w:val="nil"/>
            </w:tcBorders>
          </w:tcPr>
          <w:p w14:paraId="31E75860" w14:textId="77777777" w:rsidR="004B0DCF" w:rsidRPr="008A3989" w:rsidRDefault="004B0DCF" w:rsidP="007B10A8">
            <w:pPr>
              <w:spacing w:line="276" w:lineRule="auto"/>
              <w:jc w:val="both"/>
              <w:rPr>
                <w:rFonts w:ascii="David" w:hAnsi="David" w:cs="David"/>
                <w:sz w:val="24"/>
                <w:szCs w:val="24"/>
                <w:rtl/>
              </w:rPr>
            </w:pPr>
          </w:p>
        </w:tc>
        <w:tc>
          <w:tcPr>
            <w:tcW w:w="771" w:type="pct"/>
          </w:tcPr>
          <w:p w14:paraId="13361CF7" w14:textId="77777777" w:rsidR="004B0DCF" w:rsidRPr="008A3989" w:rsidRDefault="004B0DCF" w:rsidP="007B10A8">
            <w:pPr>
              <w:spacing w:line="276" w:lineRule="auto"/>
              <w:jc w:val="both"/>
              <w:rPr>
                <w:rFonts w:ascii="David" w:hAnsi="David" w:cs="David"/>
                <w:sz w:val="24"/>
                <w:szCs w:val="24"/>
                <w:rtl/>
              </w:rPr>
            </w:pPr>
            <w:r w:rsidRPr="008A3989">
              <w:rPr>
                <w:rFonts w:ascii="David" w:hAnsi="David" w:cs="David"/>
                <w:sz w:val="24"/>
                <w:szCs w:val="24"/>
                <w:rtl/>
              </w:rPr>
              <w:t>מלאו שם</w:t>
            </w:r>
          </w:p>
        </w:tc>
        <w:sdt>
          <w:sdtPr>
            <w:rPr>
              <w:rFonts w:ascii="David" w:hAnsi="David" w:cs="David"/>
              <w:sz w:val="24"/>
              <w:szCs w:val="24"/>
              <w:rtl/>
            </w:rPr>
            <w:id w:val="-304548516"/>
            <w14:checkbox>
              <w14:checked w14:val="0"/>
              <w14:checkedState w14:val="2612" w14:font="MS Gothic"/>
              <w14:uncheckedState w14:val="2610" w14:font="MS Gothic"/>
            </w14:checkbox>
          </w:sdtPr>
          <w:sdtEndPr/>
          <w:sdtContent>
            <w:tc>
              <w:tcPr>
                <w:tcW w:w="467" w:type="pct"/>
              </w:tcPr>
              <w:p w14:paraId="1E01EB27" w14:textId="77777777" w:rsidR="004B0DCF" w:rsidRPr="008A3989" w:rsidRDefault="004B0DCF" w:rsidP="007B10A8">
                <w:pPr>
                  <w:spacing w:line="276" w:lineRule="auto"/>
                  <w:jc w:val="both"/>
                  <w:rPr>
                    <w:rFonts w:ascii="David" w:hAnsi="David" w:cs="David"/>
                    <w:sz w:val="24"/>
                    <w:szCs w:val="24"/>
                    <w:rtl/>
                  </w:rPr>
                </w:pPr>
                <w:r w:rsidRPr="008A3989">
                  <w:rPr>
                    <w:rFonts w:ascii="Segoe UI Symbol" w:eastAsia="MS Gothic" w:hAnsi="Segoe UI Symbol" w:cs="Segoe UI Symbol" w:hint="cs"/>
                    <w:sz w:val="24"/>
                    <w:szCs w:val="24"/>
                    <w:rtl/>
                  </w:rPr>
                  <w:t>☐</w:t>
                </w:r>
              </w:p>
            </w:tc>
          </w:sdtContent>
        </w:sdt>
        <w:sdt>
          <w:sdtPr>
            <w:rPr>
              <w:rFonts w:ascii="David" w:hAnsi="David" w:cs="David"/>
              <w:sz w:val="24"/>
              <w:szCs w:val="24"/>
              <w:rtl/>
            </w:rPr>
            <w:id w:val="1243835590"/>
            <w14:checkbox>
              <w14:checked w14:val="0"/>
              <w14:checkedState w14:val="2612" w14:font="MS Gothic"/>
              <w14:uncheckedState w14:val="2610" w14:font="MS Gothic"/>
            </w14:checkbox>
          </w:sdtPr>
          <w:sdtEndPr/>
          <w:sdtContent>
            <w:tc>
              <w:tcPr>
                <w:tcW w:w="457" w:type="pct"/>
              </w:tcPr>
              <w:p w14:paraId="4AA6EC38" w14:textId="77777777" w:rsidR="004B0DCF" w:rsidRPr="008A3989" w:rsidRDefault="004B0DCF" w:rsidP="007B10A8">
                <w:pPr>
                  <w:spacing w:line="276" w:lineRule="auto"/>
                  <w:jc w:val="both"/>
                  <w:rPr>
                    <w:rFonts w:ascii="David" w:hAnsi="David" w:cs="David"/>
                    <w:sz w:val="24"/>
                    <w:szCs w:val="24"/>
                    <w:rtl/>
                  </w:rPr>
                </w:pPr>
                <w:r w:rsidRPr="008A3989">
                  <w:rPr>
                    <w:rFonts w:ascii="Segoe UI Symbol" w:eastAsia="MS Gothic" w:hAnsi="Segoe UI Symbol" w:cs="Segoe UI Symbol" w:hint="cs"/>
                    <w:sz w:val="24"/>
                    <w:szCs w:val="24"/>
                    <w:rtl/>
                  </w:rPr>
                  <w:t>☐</w:t>
                </w:r>
              </w:p>
            </w:tc>
          </w:sdtContent>
        </w:sdt>
        <w:tc>
          <w:tcPr>
            <w:tcW w:w="926" w:type="pct"/>
          </w:tcPr>
          <w:p w14:paraId="00C0EAE7" w14:textId="77777777" w:rsidR="004B0DCF" w:rsidRPr="008A3989" w:rsidRDefault="004B0DCF" w:rsidP="007B10A8">
            <w:pPr>
              <w:spacing w:line="276" w:lineRule="auto"/>
              <w:rPr>
                <w:rFonts w:ascii="David" w:hAnsi="David" w:cs="David"/>
                <w:sz w:val="24"/>
                <w:szCs w:val="24"/>
                <w:rtl/>
              </w:rPr>
            </w:pPr>
            <w:r w:rsidRPr="008A3989">
              <w:rPr>
                <w:rFonts w:ascii="David" w:hAnsi="David" w:cs="David"/>
                <w:sz w:val="24"/>
                <w:szCs w:val="24"/>
                <w:rtl/>
              </w:rPr>
              <w:t>ציינו שיעור משרה</w:t>
            </w:r>
          </w:p>
        </w:tc>
        <w:tc>
          <w:tcPr>
            <w:tcW w:w="536" w:type="pct"/>
          </w:tcPr>
          <w:p w14:paraId="04004922" w14:textId="77777777" w:rsidR="004B0DCF" w:rsidRPr="008A3989" w:rsidRDefault="004B0DCF" w:rsidP="007B10A8">
            <w:pPr>
              <w:spacing w:line="276" w:lineRule="auto"/>
              <w:jc w:val="both"/>
              <w:rPr>
                <w:rFonts w:ascii="David" w:hAnsi="David" w:cs="David"/>
                <w:sz w:val="24"/>
                <w:szCs w:val="24"/>
                <w:rtl/>
              </w:rPr>
            </w:pPr>
            <w:r w:rsidRPr="008A3989">
              <w:rPr>
                <w:rFonts w:ascii="David" w:hAnsi="David" w:cs="David"/>
                <w:sz w:val="24"/>
                <w:szCs w:val="24"/>
                <w:rtl/>
              </w:rPr>
              <w:t>ציינו סכום</w:t>
            </w:r>
          </w:p>
        </w:tc>
        <w:tc>
          <w:tcPr>
            <w:tcW w:w="459" w:type="pct"/>
          </w:tcPr>
          <w:p w14:paraId="1A024D16" w14:textId="77777777" w:rsidR="004B0DCF" w:rsidRPr="008A3989" w:rsidRDefault="004B0DCF" w:rsidP="007B10A8">
            <w:pPr>
              <w:spacing w:line="276" w:lineRule="auto"/>
              <w:jc w:val="both"/>
              <w:rPr>
                <w:rFonts w:ascii="David" w:hAnsi="David" w:cs="David"/>
                <w:sz w:val="24"/>
                <w:szCs w:val="24"/>
                <w:rtl/>
              </w:rPr>
            </w:pPr>
            <w:r w:rsidRPr="008A3989">
              <w:rPr>
                <w:rFonts w:ascii="David" w:hAnsi="David" w:cs="David"/>
                <w:sz w:val="24"/>
                <w:szCs w:val="24"/>
                <w:rtl/>
              </w:rPr>
              <w:t>ציינו סכום</w:t>
            </w:r>
          </w:p>
        </w:tc>
        <w:tc>
          <w:tcPr>
            <w:tcW w:w="459" w:type="pct"/>
          </w:tcPr>
          <w:p w14:paraId="6553F8A6" w14:textId="77777777" w:rsidR="004B0DCF" w:rsidRPr="008A3989" w:rsidRDefault="004B0DCF" w:rsidP="007B10A8">
            <w:pPr>
              <w:spacing w:line="276" w:lineRule="auto"/>
              <w:jc w:val="both"/>
              <w:rPr>
                <w:rFonts w:ascii="David" w:hAnsi="David" w:cs="David"/>
                <w:sz w:val="24"/>
                <w:szCs w:val="24"/>
                <w:rtl/>
              </w:rPr>
            </w:pPr>
            <w:r w:rsidRPr="008A3989">
              <w:rPr>
                <w:rFonts w:ascii="David" w:hAnsi="David" w:cs="David"/>
                <w:sz w:val="24"/>
                <w:szCs w:val="24"/>
                <w:rtl/>
              </w:rPr>
              <w:t>ציינו סכום</w:t>
            </w:r>
          </w:p>
        </w:tc>
      </w:tr>
      <w:tr w:rsidR="004B0DCF" w:rsidRPr="008A3989" w14:paraId="00103B3E" w14:textId="2278B5CB" w:rsidTr="004B0DCF">
        <w:tc>
          <w:tcPr>
            <w:tcW w:w="927" w:type="pct"/>
            <w:tcBorders>
              <w:top w:val="nil"/>
              <w:bottom w:val="single" w:sz="4" w:space="0" w:color="auto"/>
            </w:tcBorders>
          </w:tcPr>
          <w:p w14:paraId="29870B37" w14:textId="77777777" w:rsidR="004B0DCF" w:rsidRPr="008A3989" w:rsidRDefault="004B0DCF" w:rsidP="007B10A8">
            <w:pPr>
              <w:spacing w:line="276" w:lineRule="auto"/>
              <w:jc w:val="both"/>
              <w:rPr>
                <w:rFonts w:ascii="David" w:hAnsi="David" w:cs="David"/>
                <w:sz w:val="24"/>
                <w:szCs w:val="24"/>
                <w:rtl/>
              </w:rPr>
            </w:pPr>
          </w:p>
        </w:tc>
        <w:tc>
          <w:tcPr>
            <w:tcW w:w="771" w:type="pct"/>
            <w:tcBorders>
              <w:bottom w:val="single" w:sz="4" w:space="0" w:color="auto"/>
            </w:tcBorders>
          </w:tcPr>
          <w:p w14:paraId="3CC5F806" w14:textId="77777777" w:rsidR="004B0DCF" w:rsidRPr="008A3989" w:rsidRDefault="004B0DCF" w:rsidP="007B10A8">
            <w:pPr>
              <w:spacing w:line="276" w:lineRule="auto"/>
              <w:jc w:val="both"/>
              <w:rPr>
                <w:rFonts w:ascii="David" w:hAnsi="David" w:cs="David"/>
                <w:sz w:val="24"/>
                <w:szCs w:val="24"/>
                <w:rtl/>
              </w:rPr>
            </w:pPr>
            <w:r w:rsidRPr="008A3989">
              <w:rPr>
                <w:rFonts w:ascii="David" w:hAnsi="David" w:cs="David"/>
                <w:sz w:val="24"/>
                <w:szCs w:val="24"/>
                <w:rtl/>
              </w:rPr>
              <w:t>מלאו שם</w:t>
            </w:r>
          </w:p>
        </w:tc>
        <w:sdt>
          <w:sdtPr>
            <w:rPr>
              <w:rFonts w:ascii="David" w:hAnsi="David" w:cs="David"/>
              <w:sz w:val="24"/>
              <w:szCs w:val="24"/>
              <w:rtl/>
            </w:rPr>
            <w:id w:val="-2069480204"/>
            <w14:checkbox>
              <w14:checked w14:val="0"/>
              <w14:checkedState w14:val="2612" w14:font="MS Gothic"/>
              <w14:uncheckedState w14:val="2610" w14:font="MS Gothic"/>
            </w14:checkbox>
          </w:sdtPr>
          <w:sdtEndPr/>
          <w:sdtContent>
            <w:tc>
              <w:tcPr>
                <w:tcW w:w="467" w:type="pct"/>
                <w:tcBorders>
                  <w:bottom w:val="single" w:sz="4" w:space="0" w:color="auto"/>
                </w:tcBorders>
              </w:tcPr>
              <w:p w14:paraId="11C8DD1E" w14:textId="77777777" w:rsidR="004B0DCF" w:rsidRPr="008A3989" w:rsidRDefault="004B0DCF" w:rsidP="007B10A8">
                <w:pPr>
                  <w:spacing w:line="276" w:lineRule="auto"/>
                  <w:jc w:val="both"/>
                  <w:rPr>
                    <w:rFonts w:ascii="David" w:hAnsi="David" w:cs="David"/>
                    <w:sz w:val="24"/>
                    <w:szCs w:val="24"/>
                    <w:rtl/>
                  </w:rPr>
                </w:pPr>
                <w:r w:rsidRPr="008A3989">
                  <w:rPr>
                    <w:rFonts w:ascii="Segoe UI Symbol" w:eastAsia="MS Gothic" w:hAnsi="Segoe UI Symbol" w:cs="Segoe UI Symbol" w:hint="cs"/>
                    <w:sz w:val="24"/>
                    <w:szCs w:val="24"/>
                    <w:rtl/>
                  </w:rPr>
                  <w:t>☐</w:t>
                </w:r>
              </w:p>
            </w:tc>
          </w:sdtContent>
        </w:sdt>
        <w:sdt>
          <w:sdtPr>
            <w:rPr>
              <w:rFonts w:ascii="David" w:hAnsi="David" w:cs="David"/>
              <w:sz w:val="24"/>
              <w:szCs w:val="24"/>
              <w:rtl/>
            </w:rPr>
            <w:id w:val="-1452394821"/>
            <w14:checkbox>
              <w14:checked w14:val="0"/>
              <w14:checkedState w14:val="2612" w14:font="MS Gothic"/>
              <w14:uncheckedState w14:val="2610" w14:font="MS Gothic"/>
            </w14:checkbox>
          </w:sdtPr>
          <w:sdtEndPr/>
          <w:sdtContent>
            <w:tc>
              <w:tcPr>
                <w:tcW w:w="457" w:type="pct"/>
                <w:tcBorders>
                  <w:bottom w:val="single" w:sz="4" w:space="0" w:color="auto"/>
                </w:tcBorders>
              </w:tcPr>
              <w:p w14:paraId="61D780B1" w14:textId="77777777" w:rsidR="004B0DCF" w:rsidRPr="008A3989" w:rsidRDefault="004B0DCF" w:rsidP="007B10A8">
                <w:pPr>
                  <w:spacing w:line="276" w:lineRule="auto"/>
                  <w:jc w:val="both"/>
                  <w:rPr>
                    <w:rFonts w:ascii="David" w:hAnsi="David" w:cs="David"/>
                    <w:sz w:val="24"/>
                    <w:szCs w:val="24"/>
                    <w:rtl/>
                  </w:rPr>
                </w:pPr>
                <w:r w:rsidRPr="008A3989">
                  <w:rPr>
                    <w:rFonts w:ascii="Segoe UI Symbol" w:eastAsia="MS Gothic" w:hAnsi="Segoe UI Symbol" w:cs="Segoe UI Symbol" w:hint="cs"/>
                    <w:sz w:val="24"/>
                    <w:szCs w:val="24"/>
                    <w:rtl/>
                  </w:rPr>
                  <w:t>☐</w:t>
                </w:r>
              </w:p>
            </w:tc>
          </w:sdtContent>
        </w:sdt>
        <w:tc>
          <w:tcPr>
            <w:tcW w:w="926" w:type="pct"/>
            <w:tcBorders>
              <w:bottom w:val="single" w:sz="4" w:space="0" w:color="auto"/>
            </w:tcBorders>
          </w:tcPr>
          <w:p w14:paraId="2370FA5E" w14:textId="77777777" w:rsidR="004B0DCF" w:rsidRPr="008A3989" w:rsidRDefault="004B0DCF" w:rsidP="007B10A8">
            <w:pPr>
              <w:spacing w:line="276" w:lineRule="auto"/>
              <w:rPr>
                <w:rFonts w:ascii="David" w:hAnsi="David" w:cs="David"/>
                <w:sz w:val="24"/>
                <w:szCs w:val="24"/>
                <w:rtl/>
              </w:rPr>
            </w:pPr>
            <w:r w:rsidRPr="008A3989">
              <w:rPr>
                <w:rFonts w:ascii="David" w:hAnsi="David" w:cs="David"/>
                <w:sz w:val="24"/>
                <w:szCs w:val="24"/>
                <w:rtl/>
              </w:rPr>
              <w:t>ציינו שיעור משרה</w:t>
            </w:r>
          </w:p>
        </w:tc>
        <w:tc>
          <w:tcPr>
            <w:tcW w:w="536" w:type="pct"/>
            <w:tcBorders>
              <w:bottom w:val="single" w:sz="4" w:space="0" w:color="auto"/>
            </w:tcBorders>
          </w:tcPr>
          <w:p w14:paraId="4041A97C" w14:textId="77777777" w:rsidR="004B0DCF" w:rsidRPr="008A3989" w:rsidRDefault="004B0DCF" w:rsidP="007B10A8">
            <w:pPr>
              <w:spacing w:line="276" w:lineRule="auto"/>
              <w:jc w:val="both"/>
              <w:rPr>
                <w:rFonts w:ascii="David" w:hAnsi="David" w:cs="David"/>
                <w:sz w:val="24"/>
                <w:szCs w:val="24"/>
                <w:rtl/>
              </w:rPr>
            </w:pPr>
            <w:r w:rsidRPr="008A3989">
              <w:rPr>
                <w:rFonts w:ascii="David" w:hAnsi="David" w:cs="David"/>
                <w:sz w:val="24"/>
                <w:szCs w:val="24"/>
                <w:rtl/>
              </w:rPr>
              <w:t>ציינו סכום</w:t>
            </w:r>
          </w:p>
        </w:tc>
        <w:tc>
          <w:tcPr>
            <w:tcW w:w="459" w:type="pct"/>
            <w:tcBorders>
              <w:bottom w:val="single" w:sz="4" w:space="0" w:color="auto"/>
            </w:tcBorders>
          </w:tcPr>
          <w:p w14:paraId="320FE2DF" w14:textId="77777777" w:rsidR="004B0DCF" w:rsidRPr="008A3989" w:rsidRDefault="004B0DCF" w:rsidP="007B10A8">
            <w:pPr>
              <w:spacing w:line="276" w:lineRule="auto"/>
              <w:jc w:val="both"/>
              <w:rPr>
                <w:rFonts w:ascii="David" w:hAnsi="David" w:cs="David"/>
                <w:sz w:val="24"/>
                <w:szCs w:val="24"/>
                <w:rtl/>
              </w:rPr>
            </w:pPr>
            <w:r w:rsidRPr="008A3989">
              <w:rPr>
                <w:rFonts w:ascii="David" w:hAnsi="David" w:cs="David"/>
                <w:sz w:val="24"/>
                <w:szCs w:val="24"/>
                <w:rtl/>
              </w:rPr>
              <w:t>ציינו סכום</w:t>
            </w:r>
          </w:p>
        </w:tc>
        <w:tc>
          <w:tcPr>
            <w:tcW w:w="459" w:type="pct"/>
            <w:tcBorders>
              <w:bottom w:val="single" w:sz="4" w:space="0" w:color="auto"/>
            </w:tcBorders>
          </w:tcPr>
          <w:p w14:paraId="267F6346" w14:textId="77777777" w:rsidR="004B0DCF" w:rsidRPr="008A3989" w:rsidRDefault="004B0DCF" w:rsidP="007B10A8">
            <w:pPr>
              <w:spacing w:line="276" w:lineRule="auto"/>
              <w:jc w:val="both"/>
              <w:rPr>
                <w:rFonts w:ascii="David" w:hAnsi="David" w:cs="David"/>
                <w:sz w:val="24"/>
                <w:szCs w:val="24"/>
                <w:rtl/>
              </w:rPr>
            </w:pPr>
            <w:r w:rsidRPr="008A3989">
              <w:rPr>
                <w:rFonts w:ascii="David" w:hAnsi="David" w:cs="David"/>
                <w:sz w:val="24"/>
                <w:szCs w:val="24"/>
                <w:rtl/>
              </w:rPr>
              <w:t>ציינו סכום</w:t>
            </w:r>
          </w:p>
        </w:tc>
      </w:tr>
      <w:tr w:rsidR="004B0DCF" w:rsidRPr="008A3989" w14:paraId="0B9BDF31" w14:textId="1A9E126C" w:rsidTr="004B0DCF">
        <w:tc>
          <w:tcPr>
            <w:tcW w:w="927" w:type="pct"/>
            <w:tcBorders>
              <w:top w:val="single" w:sz="4" w:space="0" w:color="auto"/>
              <w:left w:val="single" w:sz="4" w:space="0" w:color="auto"/>
              <w:bottom w:val="single" w:sz="4" w:space="0" w:color="auto"/>
              <w:right w:val="nil"/>
            </w:tcBorders>
            <w:shd w:val="clear" w:color="auto" w:fill="BFBFBF" w:themeFill="background1" w:themeFillShade="BF"/>
          </w:tcPr>
          <w:p w14:paraId="09BD5F97" w14:textId="77777777" w:rsidR="004B0DCF" w:rsidRPr="008A3989" w:rsidRDefault="004B0DCF" w:rsidP="007B10A8">
            <w:pPr>
              <w:spacing w:line="276" w:lineRule="auto"/>
              <w:jc w:val="both"/>
              <w:rPr>
                <w:rFonts w:ascii="David" w:hAnsi="David" w:cs="David"/>
                <w:b/>
                <w:bCs/>
                <w:sz w:val="24"/>
                <w:szCs w:val="24"/>
                <w:rtl/>
              </w:rPr>
            </w:pPr>
            <w:r w:rsidRPr="008A3989">
              <w:rPr>
                <w:rFonts w:ascii="David" w:hAnsi="David" w:cs="David"/>
                <w:b/>
                <w:bCs/>
                <w:sz w:val="24"/>
                <w:szCs w:val="24"/>
                <w:rtl/>
              </w:rPr>
              <w:t>סה"כ תקציב</w:t>
            </w:r>
          </w:p>
        </w:tc>
        <w:tc>
          <w:tcPr>
            <w:tcW w:w="771" w:type="pct"/>
            <w:tcBorders>
              <w:top w:val="single" w:sz="4" w:space="0" w:color="auto"/>
              <w:left w:val="nil"/>
              <w:bottom w:val="single" w:sz="4" w:space="0" w:color="auto"/>
              <w:right w:val="nil"/>
            </w:tcBorders>
            <w:shd w:val="clear" w:color="auto" w:fill="BFBFBF" w:themeFill="background1" w:themeFillShade="BF"/>
          </w:tcPr>
          <w:p w14:paraId="4108E1D3" w14:textId="77777777" w:rsidR="004B0DCF" w:rsidRPr="008A3989" w:rsidRDefault="004B0DCF" w:rsidP="007B10A8">
            <w:pPr>
              <w:spacing w:line="276" w:lineRule="auto"/>
              <w:jc w:val="both"/>
              <w:rPr>
                <w:rFonts w:ascii="David" w:hAnsi="David" w:cs="David"/>
                <w:sz w:val="24"/>
                <w:szCs w:val="24"/>
                <w:rtl/>
              </w:rPr>
            </w:pPr>
          </w:p>
        </w:tc>
        <w:tc>
          <w:tcPr>
            <w:tcW w:w="467" w:type="pct"/>
            <w:tcBorders>
              <w:top w:val="single" w:sz="4" w:space="0" w:color="auto"/>
              <w:left w:val="nil"/>
              <w:bottom w:val="single" w:sz="4" w:space="0" w:color="auto"/>
              <w:right w:val="nil"/>
            </w:tcBorders>
            <w:shd w:val="clear" w:color="auto" w:fill="BFBFBF" w:themeFill="background1" w:themeFillShade="BF"/>
          </w:tcPr>
          <w:p w14:paraId="0CCC251B" w14:textId="77777777" w:rsidR="004B0DCF" w:rsidRPr="008A3989" w:rsidRDefault="004B0DCF" w:rsidP="007B10A8">
            <w:pPr>
              <w:spacing w:line="276" w:lineRule="auto"/>
              <w:jc w:val="both"/>
              <w:rPr>
                <w:rFonts w:ascii="David" w:eastAsia="MS Gothic" w:hAnsi="David" w:cs="David"/>
                <w:sz w:val="24"/>
                <w:szCs w:val="24"/>
                <w:rtl/>
              </w:rPr>
            </w:pPr>
          </w:p>
        </w:tc>
        <w:tc>
          <w:tcPr>
            <w:tcW w:w="457" w:type="pct"/>
            <w:tcBorders>
              <w:top w:val="single" w:sz="4" w:space="0" w:color="auto"/>
              <w:left w:val="nil"/>
              <w:bottom w:val="single" w:sz="4" w:space="0" w:color="auto"/>
              <w:right w:val="nil"/>
            </w:tcBorders>
            <w:shd w:val="clear" w:color="auto" w:fill="BFBFBF" w:themeFill="background1" w:themeFillShade="BF"/>
          </w:tcPr>
          <w:p w14:paraId="0EB828B8" w14:textId="77777777" w:rsidR="004B0DCF" w:rsidRPr="008A3989" w:rsidRDefault="004B0DCF" w:rsidP="007B10A8">
            <w:pPr>
              <w:spacing w:line="276" w:lineRule="auto"/>
              <w:jc w:val="both"/>
              <w:rPr>
                <w:rFonts w:ascii="David" w:eastAsia="MS Gothic" w:hAnsi="David" w:cs="David"/>
                <w:sz w:val="24"/>
                <w:szCs w:val="24"/>
                <w:rtl/>
              </w:rPr>
            </w:pPr>
          </w:p>
        </w:tc>
        <w:tc>
          <w:tcPr>
            <w:tcW w:w="926" w:type="pct"/>
            <w:tcBorders>
              <w:top w:val="single" w:sz="4" w:space="0" w:color="auto"/>
              <w:left w:val="nil"/>
              <w:bottom w:val="single" w:sz="4" w:space="0" w:color="auto"/>
              <w:right w:val="single" w:sz="4" w:space="0" w:color="auto"/>
            </w:tcBorders>
            <w:shd w:val="clear" w:color="auto" w:fill="BFBFBF" w:themeFill="background1" w:themeFillShade="BF"/>
          </w:tcPr>
          <w:p w14:paraId="49FEDF41" w14:textId="77777777" w:rsidR="004B0DCF" w:rsidRPr="008A3989" w:rsidRDefault="004B0DCF" w:rsidP="007B10A8">
            <w:pPr>
              <w:spacing w:line="276" w:lineRule="auto"/>
              <w:rPr>
                <w:rFonts w:ascii="David" w:hAnsi="David" w:cs="David"/>
                <w:sz w:val="24"/>
                <w:szCs w:val="24"/>
                <w:rtl/>
              </w:rPr>
            </w:pPr>
          </w:p>
        </w:tc>
        <w:tc>
          <w:tcPr>
            <w:tcW w:w="53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C7943C" w14:textId="77777777" w:rsidR="004B0DCF" w:rsidRPr="008A3989" w:rsidRDefault="004B0DCF" w:rsidP="007B10A8">
            <w:pPr>
              <w:spacing w:line="276" w:lineRule="auto"/>
              <w:jc w:val="both"/>
              <w:rPr>
                <w:rFonts w:ascii="David" w:hAnsi="David" w:cs="David"/>
                <w:sz w:val="24"/>
                <w:szCs w:val="24"/>
                <w:rtl/>
              </w:rPr>
            </w:pPr>
            <w:r w:rsidRPr="008A3989">
              <w:rPr>
                <w:rFonts w:ascii="David" w:hAnsi="David" w:cs="David"/>
                <w:sz w:val="24"/>
                <w:szCs w:val="24"/>
                <w:rtl/>
              </w:rPr>
              <w:t>ציינו סכום</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8E908B" w14:textId="77777777" w:rsidR="004B0DCF" w:rsidRPr="008A3989" w:rsidRDefault="004B0DCF" w:rsidP="007B10A8">
            <w:pPr>
              <w:spacing w:line="276" w:lineRule="auto"/>
              <w:jc w:val="both"/>
              <w:rPr>
                <w:rFonts w:ascii="David" w:hAnsi="David" w:cs="David"/>
                <w:sz w:val="24"/>
                <w:szCs w:val="24"/>
                <w:rtl/>
              </w:rPr>
            </w:pPr>
            <w:r w:rsidRPr="008A3989">
              <w:rPr>
                <w:rFonts w:ascii="David" w:hAnsi="David" w:cs="David"/>
                <w:sz w:val="24"/>
                <w:szCs w:val="24"/>
                <w:rtl/>
              </w:rPr>
              <w:t>ציינו סכום</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4C2107" w14:textId="77777777" w:rsidR="004B0DCF" w:rsidRPr="008A3989" w:rsidRDefault="004B0DCF" w:rsidP="007B10A8">
            <w:pPr>
              <w:spacing w:line="276" w:lineRule="auto"/>
              <w:jc w:val="both"/>
              <w:rPr>
                <w:rFonts w:ascii="David" w:hAnsi="David" w:cs="David"/>
                <w:sz w:val="24"/>
                <w:szCs w:val="24"/>
                <w:rtl/>
              </w:rPr>
            </w:pPr>
            <w:r w:rsidRPr="008A3989">
              <w:rPr>
                <w:rFonts w:ascii="David" w:hAnsi="David" w:cs="David"/>
                <w:sz w:val="24"/>
                <w:szCs w:val="24"/>
                <w:rtl/>
              </w:rPr>
              <w:t>ציינו סכום</w:t>
            </w:r>
          </w:p>
        </w:tc>
      </w:tr>
    </w:tbl>
    <w:p w14:paraId="75CDFF83" w14:textId="77777777" w:rsidR="0069696E" w:rsidRPr="008A3989" w:rsidRDefault="0069696E" w:rsidP="0069696E">
      <w:pPr>
        <w:spacing w:after="0" w:line="360" w:lineRule="auto"/>
        <w:jc w:val="both"/>
        <w:rPr>
          <w:rFonts w:ascii="David" w:hAnsi="David" w:cs="David"/>
          <w:sz w:val="24"/>
          <w:szCs w:val="24"/>
          <w:rtl/>
        </w:rPr>
      </w:pPr>
    </w:p>
    <w:tbl>
      <w:tblPr>
        <w:tblStyle w:val="TableGrid"/>
        <w:bidiVisual/>
        <w:tblW w:w="5000" w:type="pct"/>
        <w:jc w:val="center"/>
        <w:tblLook w:val="04A0" w:firstRow="1" w:lastRow="0" w:firstColumn="1" w:lastColumn="0" w:noHBand="0" w:noVBand="1"/>
        <w:tblCaption w:val="פירוט סעיפי התקציב ופריסת התקציב לפי שנים: סעיף תקציבי - כוח אדם"/>
        <w:tblDescription w:val="הטבלה נועדה למילוי"/>
      </w:tblPr>
      <w:tblGrid>
        <w:gridCol w:w="1555"/>
        <w:gridCol w:w="4277"/>
        <w:gridCol w:w="908"/>
        <w:gridCol w:w="778"/>
        <w:gridCol w:w="778"/>
      </w:tblGrid>
      <w:tr w:rsidR="004B0DCF" w:rsidRPr="008A3989" w14:paraId="6A646652" w14:textId="69BF89EB" w:rsidTr="004B0DCF">
        <w:trPr>
          <w:tblHeader/>
          <w:jc w:val="center"/>
        </w:trPr>
        <w:tc>
          <w:tcPr>
            <w:tcW w:w="937" w:type="pct"/>
            <w:tcBorders>
              <w:bottom w:val="single" w:sz="4" w:space="0" w:color="auto"/>
            </w:tcBorders>
          </w:tcPr>
          <w:p w14:paraId="7AD044F0" w14:textId="77777777" w:rsidR="004B0DCF" w:rsidRPr="008A3989" w:rsidRDefault="004B0DCF" w:rsidP="007B10A8">
            <w:pPr>
              <w:spacing w:line="276" w:lineRule="auto"/>
              <w:jc w:val="both"/>
              <w:rPr>
                <w:rFonts w:ascii="David" w:hAnsi="David" w:cs="David"/>
                <w:b/>
                <w:bCs/>
                <w:sz w:val="24"/>
                <w:szCs w:val="24"/>
                <w:rtl/>
              </w:rPr>
            </w:pPr>
            <w:r w:rsidRPr="008A3989">
              <w:rPr>
                <w:rFonts w:ascii="David" w:hAnsi="David" w:cs="David"/>
                <w:b/>
                <w:bCs/>
                <w:sz w:val="24"/>
                <w:szCs w:val="24"/>
                <w:rtl/>
              </w:rPr>
              <w:t>סעיף תקציבי</w:t>
            </w:r>
          </w:p>
        </w:tc>
        <w:tc>
          <w:tcPr>
            <w:tcW w:w="2578" w:type="pct"/>
          </w:tcPr>
          <w:p w14:paraId="22F1B13C" w14:textId="77777777" w:rsidR="004B0DCF" w:rsidRPr="008A3989" w:rsidRDefault="004B0DCF" w:rsidP="007B10A8">
            <w:pPr>
              <w:spacing w:line="276" w:lineRule="auto"/>
              <w:jc w:val="both"/>
              <w:rPr>
                <w:rFonts w:ascii="David" w:hAnsi="David" w:cs="David"/>
                <w:b/>
                <w:bCs/>
                <w:sz w:val="24"/>
                <w:szCs w:val="24"/>
                <w:rtl/>
              </w:rPr>
            </w:pPr>
            <w:r w:rsidRPr="008A3989">
              <w:rPr>
                <w:rFonts w:ascii="David" w:hAnsi="David" w:cs="David"/>
                <w:b/>
                <w:bCs/>
                <w:sz w:val="24"/>
                <w:szCs w:val="24"/>
                <w:rtl/>
              </w:rPr>
              <w:t>פרטים</w:t>
            </w:r>
          </w:p>
        </w:tc>
        <w:tc>
          <w:tcPr>
            <w:tcW w:w="547" w:type="pct"/>
          </w:tcPr>
          <w:p w14:paraId="2D2922FD" w14:textId="77777777" w:rsidR="004B0DCF" w:rsidRPr="008A3989" w:rsidRDefault="004B0DCF" w:rsidP="007B10A8">
            <w:pPr>
              <w:spacing w:line="276" w:lineRule="auto"/>
              <w:jc w:val="both"/>
              <w:rPr>
                <w:rFonts w:ascii="David" w:hAnsi="David" w:cs="David"/>
                <w:b/>
                <w:bCs/>
                <w:sz w:val="24"/>
                <w:szCs w:val="24"/>
                <w:rtl/>
              </w:rPr>
            </w:pPr>
            <w:r w:rsidRPr="008A3989">
              <w:rPr>
                <w:rFonts w:ascii="David" w:hAnsi="David" w:cs="David"/>
                <w:b/>
                <w:bCs/>
                <w:sz w:val="24"/>
                <w:szCs w:val="24"/>
                <w:rtl/>
              </w:rPr>
              <w:t>שנה א'</w:t>
            </w:r>
          </w:p>
        </w:tc>
        <w:tc>
          <w:tcPr>
            <w:tcW w:w="469" w:type="pct"/>
          </w:tcPr>
          <w:p w14:paraId="1E3015BC" w14:textId="77777777" w:rsidR="004B0DCF" w:rsidRPr="008A3989" w:rsidRDefault="004B0DCF" w:rsidP="007B10A8">
            <w:pPr>
              <w:spacing w:line="276" w:lineRule="auto"/>
              <w:jc w:val="both"/>
              <w:rPr>
                <w:rFonts w:ascii="David" w:hAnsi="David" w:cs="David"/>
                <w:b/>
                <w:bCs/>
                <w:sz w:val="24"/>
                <w:szCs w:val="24"/>
                <w:rtl/>
              </w:rPr>
            </w:pPr>
            <w:r w:rsidRPr="008A3989">
              <w:rPr>
                <w:rFonts w:ascii="David" w:hAnsi="David" w:cs="David"/>
                <w:b/>
                <w:bCs/>
                <w:sz w:val="24"/>
                <w:szCs w:val="24"/>
                <w:rtl/>
              </w:rPr>
              <w:t>שנה ב'</w:t>
            </w:r>
          </w:p>
        </w:tc>
        <w:tc>
          <w:tcPr>
            <w:tcW w:w="469" w:type="pct"/>
          </w:tcPr>
          <w:p w14:paraId="35BE8E43" w14:textId="77777777" w:rsidR="004B0DCF" w:rsidRPr="008A3989" w:rsidRDefault="004B0DCF" w:rsidP="007B10A8">
            <w:pPr>
              <w:spacing w:line="276" w:lineRule="auto"/>
              <w:jc w:val="both"/>
              <w:rPr>
                <w:rFonts w:ascii="David" w:hAnsi="David" w:cs="David"/>
                <w:b/>
                <w:bCs/>
                <w:sz w:val="24"/>
                <w:szCs w:val="24"/>
                <w:rtl/>
              </w:rPr>
            </w:pPr>
            <w:r w:rsidRPr="008A3989">
              <w:rPr>
                <w:rFonts w:ascii="David" w:hAnsi="David" w:cs="David"/>
                <w:b/>
                <w:bCs/>
                <w:sz w:val="24"/>
                <w:szCs w:val="24"/>
                <w:rtl/>
              </w:rPr>
              <w:t>שנה ג'</w:t>
            </w:r>
          </w:p>
        </w:tc>
      </w:tr>
      <w:tr w:rsidR="004B0DCF" w:rsidRPr="008A3989" w14:paraId="5A99D7B2" w14:textId="45FD1741" w:rsidTr="004B0DCF">
        <w:trPr>
          <w:trHeight w:val="221"/>
          <w:jc w:val="center"/>
        </w:trPr>
        <w:tc>
          <w:tcPr>
            <w:tcW w:w="937" w:type="pct"/>
            <w:tcBorders>
              <w:bottom w:val="nil"/>
            </w:tcBorders>
          </w:tcPr>
          <w:p w14:paraId="28B64AA8" w14:textId="77777777" w:rsidR="004B0DCF" w:rsidRPr="008A3989" w:rsidRDefault="004B0DCF" w:rsidP="007B10A8">
            <w:pPr>
              <w:spacing w:line="276" w:lineRule="auto"/>
              <w:jc w:val="both"/>
              <w:rPr>
                <w:rFonts w:ascii="David" w:hAnsi="David" w:cs="David"/>
                <w:b/>
                <w:bCs/>
                <w:sz w:val="24"/>
                <w:szCs w:val="24"/>
                <w:rtl/>
              </w:rPr>
            </w:pPr>
            <w:r w:rsidRPr="008A3989">
              <w:rPr>
                <w:rFonts w:ascii="David" w:hAnsi="David" w:cs="David"/>
                <w:b/>
                <w:bCs/>
                <w:sz w:val="24"/>
                <w:szCs w:val="24"/>
                <w:rtl/>
              </w:rPr>
              <w:t>נסיעות ואש"ל בארץ ובחו"ל*</w:t>
            </w:r>
          </w:p>
        </w:tc>
        <w:tc>
          <w:tcPr>
            <w:tcW w:w="2578" w:type="pct"/>
          </w:tcPr>
          <w:p w14:paraId="745AD3F6" w14:textId="77777777" w:rsidR="004B0DCF" w:rsidRPr="008A3989" w:rsidRDefault="004B0DCF" w:rsidP="007B10A8">
            <w:pPr>
              <w:spacing w:line="276" w:lineRule="auto"/>
              <w:jc w:val="both"/>
              <w:rPr>
                <w:rFonts w:ascii="David" w:hAnsi="David" w:cs="David"/>
                <w:sz w:val="24"/>
                <w:szCs w:val="24"/>
                <w:rtl/>
              </w:rPr>
            </w:pPr>
            <w:r w:rsidRPr="008A3989">
              <w:rPr>
                <w:rFonts w:ascii="David" w:hAnsi="David" w:cs="David"/>
                <w:sz w:val="24"/>
                <w:szCs w:val="24"/>
                <w:rtl/>
              </w:rPr>
              <w:t>אנא מלאו פרטים</w:t>
            </w:r>
          </w:p>
        </w:tc>
        <w:tc>
          <w:tcPr>
            <w:tcW w:w="547" w:type="pct"/>
          </w:tcPr>
          <w:p w14:paraId="5B8288C4" w14:textId="77777777" w:rsidR="004B0DCF" w:rsidRPr="008A3989" w:rsidRDefault="004B0DCF" w:rsidP="007B10A8">
            <w:pPr>
              <w:spacing w:line="276" w:lineRule="auto"/>
              <w:jc w:val="both"/>
              <w:rPr>
                <w:rFonts w:ascii="David" w:hAnsi="David" w:cs="David"/>
                <w:sz w:val="24"/>
                <w:szCs w:val="24"/>
                <w:rtl/>
              </w:rPr>
            </w:pPr>
          </w:p>
        </w:tc>
        <w:tc>
          <w:tcPr>
            <w:tcW w:w="469" w:type="pct"/>
          </w:tcPr>
          <w:p w14:paraId="39C59F8B" w14:textId="77777777" w:rsidR="004B0DCF" w:rsidRPr="008A3989" w:rsidRDefault="004B0DCF" w:rsidP="007B10A8">
            <w:pPr>
              <w:spacing w:line="276" w:lineRule="auto"/>
              <w:jc w:val="both"/>
              <w:rPr>
                <w:rFonts w:ascii="David" w:hAnsi="David" w:cs="David"/>
                <w:sz w:val="24"/>
                <w:szCs w:val="24"/>
                <w:rtl/>
              </w:rPr>
            </w:pPr>
          </w:p>
        </w:tc>
        <w:tc>
          <w:tcPr>
            <w:tcW w:w="469" w:type="pct"/>
          </w:tcPr>
          <w:p w14:paraId="6D867741" w14:textId="77777777" w:rsidR="004B0DCF" w:rsidRPr="008A3989" w:rsidRDefault="004B0DCF" w:rsidP="007B10A8">
            <w:pPr>
              <w:spacing w:line="276" w:lineRule="auto"/>
              <w:jc w:val="both"/>
              <w:rPr>
                <w:rFonts w:ascii="David" w:hAnsi="David" w:cs="David"/>
                <w:sz w:val="24"/>
                <w:szCs w:val="24"/>
                <w:rtl/>
              </w:rPr>
            </w:pPr>
          </w:p>
        </w:tc>
      </w:tr>
      <w:tr w:rsidR="004B0DCF" w:rsidRPr="008A3989" w14:paraId="24742430" w14:textId="418C338A" w:rsidTr="004B0DCF">
        <w:trPr>
          <w:jc w:val="center"/>
        </w:trPr>
        <w:tc>
          <w:tcPr>
            <w:tcW w:w="937" w:type="pct"/>
            <w:tcBorders>
              <w:top w:val="nil"/>
              <w:bottom w:val="nil"/>
            </w:tcBorders>
          </w:tcPr>
          <w:p w14:paraId="5AF4B4D5" w14:textId="77777777" w:rsidR="004B0DCF" w:rsidRPr="008A3989" w:rsidRDefault="004B0DCF" w:rsidP="007B10A8">
            <w:pPr>
              <w:spacing w:line="276" w:lineRule="auto"/>
              <w:jc w:val="both"/>
              <w:rPr>
                <w:rFonts w:ascii="David" w:hAnsi="David" w:cs="David"/>
                <w:sz w:val="24"/>
                <w:szCs w:val="24"/>
                <w:rtl/>
              </w:rPr>
            </w:pPr>
          </w:p>
        </w:tc>
        <w:tc>
          <w:tcPr>
            <w:tcW w:w="2578" w:type="pct"/>
          </w:tcPr>
          <w:p w14:paraId="78CA422A" w14:textId="77777777" w:rsidR="004B0DCF" w:rsidRPr="008A3989" w:rsidRDefault="004B0DCF" w:rsidP="007B10A8">
            <w:pPr>
              <w:spacing w:line="276" w:lineRule="auto"/>
              <w:jc w:val="both"/>
              <w:rPr>
                <w:rFonts w:ascii="David" w:hAnsi="David" w:cs="David"/>
                <w:sz w:val="24"/>
                <w:szCs w:val="24"/>
                <w:rtl/>
              </w:rPr>
            </w:pPr>
            <w:r w:rsidRPr="008A3989">
              <w:rPr>
                <w:rFonts w:ascii="David" w:hAnsi="David" w:cs="David"/>
                <w:sz w:val="24"/>
                <w:szCs w:val="24"/>
                <w:rtl/>
              </w:rPr>
              <w:t>אנא מלאו פרטים</w:t>
            </w:r>
          </w:p>
        </w:tc>
        <w:tc>
          <w:tcPr>
            <w:tcW w:w="547" w:type="pct"/>
          </w:tcPr>
          <w:p w14:paraId="02594FF4" w14:textId="77777777" w:rsidR="004B0DCF" w:rsidRPr="008A3989" w:rsidRDefault="004B0DCF" w:rsidP="007B10A8">
            <w:pPr>
              <w:spacing w:line="276" w:lineRule="auto"/>
              <w:jc w:val="both"/>
              <w:rPr>
                <w:rFonts w:ascii="David" w:hAnsi="David" w:cs="David"/>
                <w:sz w:val="24"/>
                <w:szCs w:val="24"/>
                <w:rtl/>
              </w:rPr>
            </w:pPr>
          </w:p>
        </w:tc>
        <w:tc>
          <w:tcPr>
            <w:tcW w:w="469" w:type="pct"/>
          </w:tcPr>
          <w:p w14:paraId="375CFF82" w14:textId="77777777" w:rsidR="004B0DCF" w:rsidRPr="008A3989" w:rsidRDefault="004B0DCF" w:rsidP="007B10A8">
            <w:pPr>
              <w:spacing w:line="276" w:lineRule="auto"/>
              <w:jc w:val="both"/>
              <w:rPr>
                <w:rFonts w:ascii="David" w:hAnsi="David" w:cs="David"/>
                <w:sz w:val="24"/>
                <w:szCs w:val="24"/>
                <w:rtl/>
              </w:rPr>
            </w:pPr>
          </w:p>
        </w:tc>
        <w:tc>
          <w:tcPr>
            <w:tcW w:w="469" w:type="pct"/>
          </w:tcPr>
          <w:p w14:paraId="05C2FD18" w14:textId="77777777" w:rsidR="004B0DCF" w:rsidRPr="008A3989" w:rsidRDefault="004B0DCF" w:rsidP="007B10A8">
            <w:pPr>
              <w:spacing w:line="276" w:lineRule="auto"/>
              <w:jc w:val="both"/>
              <w:rPr>
                <w:rFonts w:ascii="David" w:hAnsi="David" w:cs="David"/>
                <w:sz w:val="24"/>
                <w:szCs w:val="24"/>
                <w:rtl/>
              </w:rPr>
            </w:pPr>
          </w:p>
        </w:tc>
      </w:tr>
      <w:tr w:rsidR="004B0DCF" w:rsidRPr="008A3989" w14:paraId="763A7883" w14:textId="55A2B230" w:rsidTr="004B0DCF">
        <w:trPr>
          <w:jc w:val="center"/>
        </w:trPr>
        <w:tc>
          <w:tcPr>
            <w:tcW w:w="937" w:type="pct"/>
            <w:tcBorders>
              <w:top w:val="single" w:sz="4" w:space="0" w:color="auto"/>
              <w:left w:val="single" w:sz="4" w:space="0" w:color="auto"/>
              <w:bottom w:val="single" w:sz="4" w:space="0" w:color="auto"/>
              <w:right w:val="nil"/>
            </w:tcBorders>
            <w:shd w:val="clear" w:color="auto" w:fill="BFBFBF" w:themeFill="background1" w:themeFillShade="BF"/>
          </w:tcPr>
          <w:p w14:paraId="3FFCA2F7" w14:textId="77777777" w:rsidR="004B0DCF" w:rsidRPr="008A3989" w:rsidRDefault="004B0DCF" w:rsidP="007B10A8">
            <w:pPr>
              <w:spacing w:line="276" w:lineRule="auto"/>
              <w:jc w:val="both"/>
              <w:rPr>
                <w:rFonts w:ascii="David" w:hAnsi="David" w:cs="David"/>
                <w:b/>
                <w:bCs/>
                <w:sz w:val="24"/>
                <w:szCs w:val="24"/>
                <w:rtl/>
              </w:rPr>
            </w:pPr>
            <w:r w:rsidRPr="008A3989">
              <w:rPr>
                <w:rFonts w:ascii="David" w:hAnsi="David" w:cs="David"/>
                <w:b/>
                <w:bCs/>
                <w:sz w:val="24"/>
                <w:szCs w:val="24"/>
                <w:rtl/>
              </w:rPr>
              <w:t>סה"כ תקציב</w:t>
            </w:r>
          </w:p>
        </w:tc>
        <w:tc>
          <w:tcPr>
            <w:tcW w:w="2578" w:type="pct"/>
            <w:tcBorders>
              <w:top w:val="single" w:sz="4" w:space="0" w:color="auto"/>
              <w:left w:val="nil"/>
              <w:bottom w:val="single" w:sz="4" w:space="0" w:color="auto"/>
              <w:right w:val="nil"/>
            </w:tcBorders>
            <w:shd w:val="clear" w:color="auto" w:fill="BFBFBF" w:themeFill="background1" w:themeFillShade="BF"/>
          </w:tcPr>
          <w:p w14:paraId="5A04A4D6" w14:textId="77777777" w:rsidR="004B0DCF" w:rsidRPr="008A3989" w:rsidRDefault="004B0DCF" w:rsidP="007B10A8">
            <w:pPr>
              <w:spacing w:line="276" w:lineRule="auto"/>
              <w:jc w:val="both"/>
              <w:rPr>
                <w:rFonts w:ascii="David" w:hAnsi="David" w:cs="David"/>
                <w:sz w:val="24"/>
                <w:szCs w:val="24"/>
                <w:rtl/>
              </w:rPr>
            </w:pPr>
          </w:p>
        </w:tc>
        <w:tc>
          <w:tcPr>
            <w:tcW w:w="5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348E0A" w14:textId="77777777" w:rsidR="004B0DCF" w:rsidRPr="008A3989" w:rsidRDefault="004B0DCF" w:rsidP="007B10A8">
            <w:pPr>
              <w:spacing w:line="276" w:lineRule="auto"/>
              <w:jc w:val="both"/>
              <w:rPr>
                <w:rFonts w:ascii="David" w:hAnsi="David" w:cs="David"/>
                <w:sz w:val="24"/>
                <w:szCs w:val="24"/>
                <w:rtl/>
              </w:rPr>
            </w:pPr>
          </w:p>
        </w:tc>
        <w:tc>
          <w:tcPr>
            <w:tcW w:w="46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3A0FD8" w14:textId="77777777" w:rsidR="004B0DCF" w:rsidRPr="008A3989" w:rsidRDefault="004B0DCF" w:rsidP="007B10A8">
            <w:pPr>
              <w:spacing w:line="276" w:lineRule="auto"/>
              <w:jc w:val="both"/>
              <w:rPr>
                <w:rFonts w:ascii="David" w:hAnsi="David" w:cs="David"/>
                <w:sz w:val="24"/>
                <w:szCs w:val="24"/>
                <w:rtl/>
              </w:rPr>
            </w:pPr>
          </w:p>
        </w:tc>
        <w:tc>
          <w:tcPr>
            <w:tcW w:w="46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7E8ED6" w14:textId="77777777" w:rsidR="004B0DCF" w:rsidRPr="008A3989" w:rsidRDefault="004B0DCF" w:rsidP="007B10A8">
            <w:pPr>
              <w:spacing w:line="276" w:lineRule="auto"/>
              <w:jc w:val="both"/>
              <w:rPr>
                <w:rFonts w:ascii="David" w:hAnsi="David" w:cs="David"/>
                <w:sz w:val="24"/>
                <w:szCs w:val="24"/>
                <w:rtl/>
              </w:rPr>
            </w:pPr>
          </w:p>
        </w:tc>
      </w:tr>
    </w:tbl>
    <w:p w14:paraId="3C2E3273" w14:textId="0C7EE041" w:rsidR="0069696E" w:rsidRPr="008A3989" w:rsidRDefault="0069696E" w:rsidP="0069696E">
      <w:pPr>
        <w:spacing w:after="0" w:line="360" w:lineRule="auto"/>
        <w:jc w:val="both"/>
        <w:rPr>
          <w:rFonts w:ascii="David" w:hAnsi="David" w:cs="David"/>
          <w:b/>
          <w:bCs/>
          <w:sz w:val="24"/>
          <w:szCs w:val="24"/>
          <w:rtl/>
        </w:rPr>
      </w:pPr>
      <w:r w:rsidRPr="008A3989">
        <w:rPr>
          <w:rFonts w:ascii="David" w:hAnsi="David" w:cs="David"/>
          <w:b/>
          <w:bCs/>
          <w:sz w:val="24"/>
          <w:szCs w:val="24"/>
          <w:rtl/>
        </w:rPr>
        <w:t xml:space="preserve">* תעריף התשלום בעבור נסיעה בארץ </w:t>
      </w:r>
      <w:r w:rsidR="00817034">
        <w:rPr>
          <w:rFonts w:ascii="David" w:hAnsi="David" w:cs="David"/>
          <w:b/>
          <w:bCs/>
          <w:sz w:val="24"/>
          <w:szCs w:val="24"/>
          <w:rtl/>
        </w:rPr>
        <w:t>–</w:t>
      </w:r>
      <w:r w:rsidRPr="008A3989">
        <w:rPr>
          <w:rFonts w:ascii="David" w:hAnsi="David" w:cs="David"/>
          <w:b/>
          <w:bCs/>
          <w:sz w:val="24"/>
          <w:szCs w:val="24"/>
          <w:rtl/>
        </w:rPr>
        <w:t xml:space="preserve"> ק"מ נסיעה יהיה בסך של 1.40 ₪ ברוטו לק"מ ללא מע"מ.</w:t>
      </w:r>
    </w:p>
    <w:p w14:paraId="53523F2A" w14:textId="77777777" w:rsidR="0069696E" w:rsidRPr="008A3989" w:rsidRDefault="0069696E" w:rsidP="0069696E">
      <w:pPr>
        <w:spacing w:after="0" w:line="240" w:lineRule="auto"/>
        <w:ind w:right="-180"/>
        <w:rPr>
          <w:rFonts w:ascii="David" w:hAnsi="David" w:cs="David"/>
          <w:b/>
          <w:bCs/>
          <w:sz w:val="24"/>
          <w:szCs w:val="24"/>
        </w:rPr>
      </w:pPr>
      <w:r w:rsidRPr="008A3989">
        <w:rPr>
          <w:rFonts w:ascii="David" w:hAnsi="David" w:cs="David"/>
          <w:b/>
          <w:bCs/>
          <w:sz w:val="24"/>
          <w:szCs w:val="24"/>
          <w:rtl/>
        </w:rPr>
        <w:t>תעריף נסיעות חו"ל עד 500 דולר לסטודנט. ( במחקרים בלבד ועד 2 סטודנטים למחקר)</w:t>
      </w:r>
    </w:p>
    <w:tbl>
      <w:tblPr>
        <w:tblStyle w:val="TableGrid"/>
        <w:bidiVisual/>
        <w:tblW w:w="5000" w:type="pct"/>
        <w:jc w:val="center"/>
        <w:tblLook w:val="04A0" w:firstRow="1" w:lastRow="0" w:firstColumn="1" w:lastColumn="0" w:noHBand="0" w:noVBand="1"/>
        <w:tblCaption w:val="פירוט סעיפי התקציב ופריסת התקציב לפי שנים: סעיף תקציבי - כוח אדם"/>
        <w:tblDescription w:val="הטבלה נועדה למילוי"/>
      </w:tblPr>
      <w:tblGrid>
        <w:gridCol w:w="1555"/>
        <w:gridCol w:w="4277"/>
        <w:gridCol w:w="908"/>
        <w:gridCol w:w="778"/>
        <w:gridCol w:w="778"/>
      </w:tblGrid>
      <w:tr w:rsidR="004B0DCF" w:rsidRPr="008A3989" w14:paraId="60D2241F" w14:textId="6B3AECCF" w:rsidTr="004B0DCF">
        <w:trPr>
          <w:tblHeader/>
          <w:jc w:val="center"/>
        </w:trPr>
        <w:tc>
          <w:tcPr>
            <w:tcW w:w="937" w:type="pct"/>
            <w:tcBorders>
              <w:bottom w:val="single" w:sz="4" w:space="0" w:color="auto"/>
            </w:tcBorders>
          </w:tcPr>
          <w:p w14:paraId="719BAA95" w14:textId="77777777" w:rsidR="004B0DCF" w:rsidRPr="008A3989" w:rsidRDefault="004B0DCF" w:rsidP="007B10A8">
            <w:pPr>
              <w:spacing w:line="276" w:lineRule="auto"/>
              <w:jc w:val="both"/>
              <w:rPr>
                <w:rFonts w:ascii="David" w:hAnsi="David" w:cs="David"/>
                <w:b/>
                <w:bCs/>
                <w:sz w:val="24"/>
                <w:szCs w:val="24"/>
                <w:rtl/>
              </w:rPr>
            </w:pPr>
            <w:r w:rsidRPr="008A3989">
              <w:rPr>
                <w:rFonts w:ascii="David" w:hAnsi="David" w:cs="David"/>
                <w:b/>
                <w:bCs/>
                <w:sz w:val="24"/>
                <w:szCs w:val="24"/>
                <w:rtl/>
              </w:rPr>
              <w:t>סעיף תקציבי</w:t>
            </w:r>
          </w:p>
        </w:tc>
        <w:tc>
          <w:tcPr>
            <w:tcW w:w="2578" w:type="pct"/>
          </w:tcPr>
          <w:p w14:paraId="7BEC0877" w14:textId="77777777" w:rsidR="004B0DCF" w:rsidRPr="008A3989" w:rsidRDefault="004B0DCF" w:rsidP="007B10A8">
            <w:pPr>
              <w:spacing w:line="276" w:lineRule="auto"/>
              <w:jc w:val="both"/>
              <w:rPr>
                <w:rFonts w:ascii="David" w:hAnsi="David" w:cs="David"/>
                <w:b/>
                <w:bCs/>
                <w:sz w:val="24"/>
                <w:szCs w:val="24"/>
                <w:rtl/>
              </w:rPr>
            </w:pPr>
            <w:r w:rsidRPr="008A3989">
              <w:rPr>
                <w:rFonts w:ascii="David" w:hAnsi="David" w:cs="David"/>
                <w:b/>
                <w:bCs/>
                <w:sz w:val="24"/>
                <w:szCs w:val="24"/>
                <w:rtl/>
              </w:rPr>
              <w:t>פרטים</w:t>
            </w:r>
          </w:p>
        </w:tc>
        <w:tc>
          <w:tcPr>
            <w:tcW w:w="547" w:type="pct"/>
          </w:tcPr>
          <w:p w14:paraId="290DC4A1" w14:textId="77777777" w:rsidR="004B0DCF" w:rsidRPr="008A3989" w:rsidRDefault="004B0DCF" w:rsidP="007B10A8">
            <w:pPr>
              <w:spacing w:line="276" w:lineRule="auto"/>
              <w:jc w:val="both"/>
              <w:rPr>
                <w:rFonts w:ascii="David" w:hAnsi="David" w:cs="David"/>
                <w:b/>
                <w:bCs/>
                <w:sz w:val="24"/>
                <w:szCs w:val="24"/>
                <w:rtl/>
              </w:rPr>
            </w:pPr>
            <w:r w:rsidRPr="008A3989">
              <w:rPr>
                <w:rFonts w:ascii="David" w:hAnsi="David" w:cs="David"/>
                <w:b/>
                <w:bCs/>
                <w:sz w:val="24"/>
                <w:szCs w:val="24"/>
                <w:rtl/>
              </w:rPr>
              <w:t>שנה א'</w:t>
            </w:r>
          </w:p>
        </w:tc>
        <w:tc>
          <w:tcPr>
            <w:tcW w:w="469" w:type="pct"/>
          </w:tcPr>
          <w:p w14:paraId="103D10A9" w14:textId="77777777" w:rsidR="004B0DCF" w:rsidRPr="008A3989" w:rsidRDefault="004B0DCF" w:rsidP="007B10A8">
            <w:pPr>
              <w:spacing w:line="276" w:lineRule="auto"/>
              <w:jc w:val="both"/>
              <w:rPr>
                <w:rFonts w:ascii="David" w:hAnsi="David" w:cs="David"/>
                <w:b/>
                <w:bCs/>
                <w:sz w:val="24"/>
                <w:szCs w:val="24"/>
                <w:rtl/>
              </w:rPr>
            </w:pPr>
            <w:r w:rsidRPr="008A3989">
              <w:rPr>
                <w:rFonts w:ascii="David" w:hAnsi="David" w:cs="David"/>
                <w:b/>
                <w:bCs/>
                <w:sz w:val="24"/>
                <w:szCs w:val="24"/>
                <w:rtl/>
              </w:rPr>
              <w:t>שנה ב'</w:t>
            </w:r>
          </w:p>
        </w:tc>
        <w:tc>
          <w:tcPr>
            <w:tcW w:w="469" w:type="pct"/>
          </w:tcPr>
          <w:p w14:paraId="11B4D167" w14:textId="77777777" w:rsidR="004B0DCF" w:rsidRPr="008A3989" w:rsidRDefault="004B0DCF" w:rsidP="007B10A8">
            <w:pPr>
              <w:spacing w:line="276" w:lineRule="auto"/>
              <w:jc w:val="both"/>
              <w:rPr>
                <w:rFonts w:ascii="David" w:hAnsi="David" w:cs="David"/>
                <w:b/>
                <w:bCs/>
                <w:sz w:val="24"/>
                <w:szCs w:val="24"/>
                <w:rtl/>
              </w:rPr>
            </w:pPr>
            <w:r w:rsidRPr="008A3989">
              <w:rPr>
                <w:rFonts w:ascii="David" w:hAnsi="David" w:cs="David"/>
                <w:b/>
                <w:bCs/>
                <w:sz w:val="24"/>
                <w:szCs w:val="24"/>
                <w:rtl/>
              </w:rPr>
              <w:t>שנה ג'</w:t>
            </w:r>
          </w:p>
        </w:tc>
      </w:tr>
      <w:tr w:rsidR="004B0DCF" w:rsidRPr="008A3989" w14:paraId="5E689F83" w14:textId="45242319" w:rsidTr="004B0DCF">
        <w:trPr>
          <w:trHeight w:val="221"/>
          <w:jc w:val="center"/>
        </w:trPr>
        <w:tc>
          <w:tcPr>
            <w:tcW w:w="937" w:type="pct"/>
            <w:tcBorders>
              <w:bottom w:val="nil"/>
            </w:tcBorders>
          </w:tcPr>
          <w:p w14:paraId="78C0B2F1" w14:textId="77777777" w:rsidR="004B0DCF" w:rsidRPr="008A3989" w:rsidRDefault="004B0DCF" w:rsidP="007B10A8">
            <w:pPr>
              <w:spacing w:line="276" w:lineRule="auto"/>
              <w:jc w:val="both"/>
              <w:rPr>
                <w:rFonts w:ascii="David" w:hAnsi="David" w:cs="David"/>
                <w:b/>
                <w:bCs/>
                <w:sz w:val="24"/>
                <w:szCs w:val="24"/>
                <w:rtl/>
              </w:rPr>
            </w:pPr>
            <w:r w:rsidRPr="008A3989">
              <w:rPr>
                <w:rFonts w:ascii="David" w:hAnsi="David" w:cs="David"/>
                <w:b/>
                <w:bCs/>
                <w:sz w:val="24"/>
                <w:szCs w:val="24"/>
                <w:rtl/>
              </w:rPr>
              <w:t>חומרים וציוד מתכלה</w:t>
            </w:r>
          </w:p>
        </w:tc>
        <w:tc>
          <w:tcPr>
            <w:tcW w:w="2578" w:type="pct"/>
          </w:tcPr>
          <w:p w14:paraId="139DC728" w14:textId="77777777" w:rsidR="004B0DCF" w:rsidRPr="008A3989" w:rsidRDefault="004B0DCF" w:rsidP="007B10A8">
            <w:pPr>
              <w:spacing w:line="276" w:lineRule="auto"/>
              <w:jc w:val="both"/>
              <w:rPr>
                <w:rFonts w:ascii="David" w:hAnsi="David" w:cs="David"/>
                <w:sz w:val="24"/>
                <w:szCs w:val="24"/>
                <w:rtl/>
              </w:rPr>
            </w:pPr>
            <w:r w:rsidRPr="008A3989">
              <w:rPr>
                <w:rFonts w:ascii="David" w:hAnsi="David" w:cs="David"/>
                <w:sz w:val="24"/>
                <w:szCs w:val="24"/>
                <w:rtl/>
              </w:rPr>
              <w:t>אנא מלאו פרטים</w:t>
            </w:r>
          </w:p>
        </w:tc>
        <w:tc>
          <w:tcPr>
            <w:tcW w:w="547" w:type="pct"/>
          </w:tcPr>
          <w:p w14:paraId="26EE09E6" w14:textId="77777777" w:rsidR="004B0DCF" w:rsidRPr="008A3989" w:rsidRDefault="004B0DCF" w:rsidP="007B10A8">
            <w:pPr>
              <w:spacing w:line="276" w:lineRule="auto"/>
              <w:jc w:val="both"/>
              <w:rPr>
                <w:rFonts w:ascii="David" w:hAnsi="David" w:cs="David"/>
                <w:sz w:val="24"/>
                <w:szCs w:val="24"/>
                <w:rtl/>
              </w:rPr>
            </w:pPr>
          </w:p>
        </w:tc>
        <w:tc>
          <w:tcPr>
            <w:tcW w:w="469" w:type="pct"/>
          </w:tcPr>
          <w:p w14:paraId="14FE7128" w14:textId="77777777" w:rsidR="004B0DCF" w:rsidRPr="008A3989" w:rsidRDefault="004B0DCF" w:rsidP="007B10A8">
            <w:pPr>
              <w:spacing w:line="276" w:lineRule="auto"/>
              <w:jc w:val="both"/>
              <w:rPr>
                <w:rFonts w:ascii="David" w:hAnsi="David" w:cs="David"/>
                <w:sz w:val="24"/>
                <w:szCs w:val="24"/>
                <w:rtl/>
              </w:rPr>
            </w:pPr>
          </w:p>
        </w:tc>
        <w:tc>
          <w:tcPr>
            <w:tcW w:w="469" w:type="pct"/>
          </w:tcPr>
          <w:p w14:paraId="0047D2A4" w14:textId="77777777" w:rsidR="004B0DCF" w:rsidRPr="008A3989" w:rsidRDefault="004B0DCF" w:rsidP="007B10A8">
            <w:pPr>
              <w:spacing w:line="276" w:lineRule="auto"/>
              <w:jc w:val="both"/>
              <w:rPr>
                <w:rFonts w:ascii="David" w:hAnsi="David" w:cs="David"/>
                <w:sz w:val="24"/>
                <w:szCs w:val="24"/>
                <w:rtl/>
              </w:rPr>
            </w:pPr>
          </w:p>
        </w:tc>
      </w:tr>
      <w:tr w:rsidR="004B0DCF" w:rsidRPr="008A3989" w14:paraId="280997C1" w14:textId="7ACD049A" w:rsidTr="004B0DCF">
        <w:trPr>
          <w:jc w:val="center"/>
        </w:trPr>
        <w:tc>
          <w:tcPr>
            <w:tcW w:w="937" w:type="pct"/>
            <w:tcBorders>
              <w:top w:val="nil"/>
              <w:bottom w:val="nil"/>
            </w:tcBorders>
          </w:tcPr>
          <w:p w14:paraId="6EBC5ECC" w14:textId="77777777" w:rsidR="004B0DCF" w:rsidRPr="008A3989" w:rsidRDefault="004B0DCF" w:rsidP="007B10A8">
            <w:pPr>
              <w:spacing w:line="276" w:lineRule="auto"/>
              <w:jc w:val="both"/>
              <w:rPr>
                <w:rFonts w:ascii="David" w:hAnsi="David" w:cs="David"/>
                <w:sz w:val="24"/>
                <w:szCs w:val="24"/>
                <w:rtl/>
              </w:rPr>
            </w:pPr>
          </w:p>
        </w:tc>
        <w:tc>
          <w:tcPr>
            <w:tcW w:w="2578" w:type="pct"/>
          </w:tcPr>
          <w:p w14:paraId="4B8DAA26" w14:textId="77777777" w:rsidR="004B0DCF" w:rsidRPr="008A3989" w:rsidRDefault="004B0DCF" w:rsidP="007B10A8">
            <w:pPr>
              <w:spacing w:line="276" w:lineRule="auto"/>
              <w:jc w:val="both"/>
              <w:rPr>
                <w:rFonts w:ascii="David" w:hAnsi="David" w:cs="David"/>
                <w:sz w:val="24"/>
                <w:szCs w:val="24"/>
                <w:rtl/>
              </w:rPr>
            </w:pPr>
            <w:r w:rsidRPr="008A3989">
              <w:rPr>
                <w:rFonts w:ascii="David" w:hAnsi="David" w:cs="David"/>
                <w:sz w:val="24"/>
                <w:szCs w:val="24"/>
                <w:rtl/>
              </w:rPr>
              <w:t>אנא מלאו פרטים</w:t>
            </w:r>
          </w:p>
        </w:tc>
        <w:tc>
          <w:tcPr>
            <w:tcW w:w="547" w:type="pct"/>
          </w:tcPr>
          <w:p w14:paraId="14C55F54" w14:textId="77777777" w:rsidR="004B0DCF" w:rsidRPr="008A3989" w:rsidRDefault="004B0DCF" w:rsidP="007B10A8">
            <w:pPr>
              <w:spacing w:line="276" w:lineRule="auto"/>
              <w:jc w:val="both"/>
              <w:rPr>
                <w:rFonts w:ascii="David" w:hAnsi="David" w:cs="David"/>
                <w:sz w:val="24"/>
                <w:szCs w:val="24"/>
                <w:rtl/>
              </w:rPr>
            </w:pPr>
          </w:p>
        </w:tc>
        <w:tc>
          <w:tcPr>
            <w:tcW w:w="469" w:type="pct"/>
          </w:tcPr>
          <w:p w14:paraId="72E6E617" w14:textId="77777777" w:rsidR="004B0DCF" w:rsidRPr="008A3989" w:rsidRDefault="004B0DCF" w:rsidP="007B10A8">
            <w:pPr>
              <w:spacing w:line="276" w:lineRule="auto"/>
              <w:jc w:val="both"/>
              <w:rPr>
                <w:rFonts w:ascii="David" w:hAnsi="David" w:cs="David"/>
                <w:sz w:val="24"/>
                <w:szCs w:val="24"/>
                <w:rtl/>
              </w:rPr>
            </w:pPr>
          </w:p>
        </w:tc>
        <w:tc>
          <w:tcPr>
            <w:tcW w:w="469" w:type="pct"/>
          </w:tcPr>
          <w:p w14:paraId="1F15F2A0" w14:textId="77777777" w:rsidR="004B0DCF" w:rsidRPr="008A3989" w:rsidRDefault="004B0DCF" w:rsidP="007B10A8">
            <w:pPr>
              <w:spacing w:line="276" w:lineRule="auto"/>
              <w:jc w:val="both"/>
              <w:rPr>
                <w:rFonts w:ascii="David" w:hAnsi="David" w:cs="David"/>
                <w:sz w:val="24"/>
                <w:szCs w:val="24"/>
                <w:rtl/>
              </w:rPr>
            </w:pPr>
          </w:p>
        </w:tc>
      </w:tr>
      <w:tr w:rsidR="004B0DCF" w:rsidRPr="008A3989" w14:paraId="44CA059B" w14:textId="759BD114" w:rsidTr="004B0DCF">
        <w:trPr>
          <w:jc w:val="center"/>
        </w:trPr>
        <w:tc>
          <w:tcPr>
            <w:tcW w:w="937" w:type="pct"/>
            <w:tcBorders>
              <w:top w:val="single" w:sz="4" w:space="0" w:color="auto"/>
              <w:left w:val="single" w:sz="4" w:space="0" w:color="auto"/>
              <w:bottom w:val="single" w:sz="4" w:space="0" w:color="auto"/>
              <w:right w:val="nil"/>
            </w:tcBorders>
            <w:shd w:val="clear" w:color="auto" w:fill="BFBFBF" w:themeFill="background1" w:themeFillShade="BF"/>
          </w:tcPr>
          <w:p w14:paraId="25A17CE3" w14:textId="77777777" w:rsidR="004B0DCF" w:rsidRPr="008A3989" w:rsidRDefault="004B0DCF" w:rsidP="007B10A8">
            <w:pPr>
              <w:spacing w:line="276" w:lineRule="auto"/>
              <w:jc w:val="both"/>
              <w:rPr>
                <w:rFonts w:ascii="David" w:hAnsi="David" w:cs="David"/>
                <w:b/>
                <w:bCs/>
                <w:sz w:val="24"/>
                <w:szCs w:val="24"/>
                <w:rtl/>
              </w:rPr>
            </w:pPr>
            <w:r w:rsidRPr="008A3989">
              <w:rPr>
                <w:rFonts w:ascii="David" w:hAnsi="David" w:cs="David"/>
                <w:b/>
                <w:bCs/>
                <w:sz w:val="24"/>
                <w:szCs w:val="24"/>
                <w:rtl/>
              </w:rPr>
              <w:t>סה"כ תקציב</w:t>
            </w:r>
          </w:p>
        </w:tc>
        <w:tc>
          <w:tcPr>
            <w:tcW w:w="2578" w:type="pct"/>
            <w:tcBorders>
              <w:top w:val="single" w:sz="4" w:space="0" w:color="auto"/>
              <w:left w:val="nil"/>
              <w:bottom w:val="single" w:sz="4" w:space="0" w:color="auto"/>
              <w:right w:val="nil"/>
            </w:tcBorders>
            <w:shd w:val="clear" w:color="auto" w:fill="BFBFBF" w:themeFill="background1" w:themeFillShade="BF"/>
          </w:tcPr>
          <w:p w14:paraId="3F40D7DF" w14:textId="77777777" w:rsidR="004B0DCF" w:rsidRPr="008A3989" w:rsidRDefault="004B0DCF" w:rsidP="007B10A8">
            <w:pPr>
              <w:spacing w:line="276" w:lineRule="auto"/>
              <w:jc w:val="both"/>
              <w:rPr>
                <w:rFonts w:ascii="David" w:hAnsi="David" w:cs="David"/>
                <w:sz w:val="24"/>
                <w:szCs w:val="24"/>
                <w:rtl/>
              </w:rPr>
            </w:pPr>
          </w:p>
        </w:tc>
        <w:tc>
          <w:tcPr>
            <w:tcW w:w="5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A663D3" w14:textId="77777777" w:rsidR="004B0DCF" w:rsidRPr="008A3989" w:rsidRDefault="004B0DCF" w:rsidP="007B10A8">
            <w:pPr>
              <w:spacing w:line="276" w:lineRule="auto"/>
              <w:jc w:val="both"/>
              <w:rPr>
                <w:rFonts w:ascii="David" w:hAnsi="David" w:cs="David"/>
                <w:sz w:val="24"/>
                <w:szCs w:val="24"/>
                <w:rtl/>
              </w:rPr>
            </w:pPr>
          </w:p>
        </w:tc>
        <w:tc>
          <w:tcPr>
            <w:tcW w:w="46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505903" w14:textId="77777777" w:rsidR="004B0DCF" w:rsidRPr="008A3989" w:rsidRDefault="004B0DCF" w:rsidP="007B10A8">
            <w:pPr>
              <w:spacing w:line="276" w:lineRule="auto"/>
              <w:jc w:val="both"/>
              <w:rPr>
                <w:rFonts w:ascii="David" w:hAnsi="David" w:cs="David"/>
                <w:sz w:val="24"/>
                <w:szCs w:val="24"/>
                <w:rtl/>
              </w:rPr>
            </w:pPr>
          </w:p>
        </w:tc>
        <w:tc>
          <w:tcPr>
            <w:tcW w:w="46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73AD3E" w14:textId="77777777" w:rsidR="004B0DCF" w:rsidRPr="008A3989" w:rsidRDefault="004B0DCF" w:rsidP="007B10A8">
            <w:pPr>
              <w:spacing w:line="276" w:lineRule="auto"/>
              <w:jc w:val="both"/>
              <w:rPr>
                <w:rFonts w:ascii="David" w:hAnsi="David" w:cs="David"/>
                <w:sz w:val="24"/>
                <w:szCs w:val="24"/>
                <w:rtl/>
              </w:rPr>
            </w:pPr>
          </w:p>
        </w:tc>
      </w:tr>
    </w:tbl>
    <w:p w14:paraId="51590DDA" w14:textId="77777777" w:rsidR="00A14647" w:rsidRPr="008A3989" w:rsidRDefault="00A14647" w:rsidP="0069696E">
      <w:pPr>
        <w:spacing w:after="0" w:line="360" w:lineRule="auto"/>
        <w:jc w:val="both"/>
        <w:rPr>
          <w:rFonts w:ascii="David" w:hAnsi="David" w:cs="David"/>
          <w:sz w:val="24"/>
          <w:szCs w:val="24"/>
          <w:rtl/>
        </w:rPr>
      </w:pPr>
    </w:p>
    <w:tbl>
      <w:tblPr>
        <w:tblStyle w:val="TableGrid"/>
        <w:bidiVisual/>
        <w:tblW w:w="5000" w:type="pct"/>
        <w:jc w:val="center"/>
        <w:tblLook w:val="04A0" w:firstRow="1" w:lastRow="0" w:firstColumn="1" w:lastColumn="0" w:noHBand="0" w:noVBand="1"/>
        <w:tblCaption w:val="פירוט סעיפי התקציב ופריסת התקציב לפי שנים: סעיף תקציבי - כוח אדם"/>
        <w:tblDescription w:val="הטבלה נועדה למילוי"/>
      </w:tblPr>
      <w:tblGrid>
        <w:gridCol w:w="1556"/>
        <w:gridCol w:w="4277"/>
        <w:gridCol w:w="908"/>
        <w:gridCol w:w="778"/>
        <w:gridCol w:w="777"/>
      </w:tblGrid>
      <w:tr w:rsidR="004B0DCF" w:rsidRPr="008A3989" w14:paraId="27EDF694" w14:textId="00AA8981" w:rsidTr="00516D75">
        <w:trPr>
          <w:trHeight w:val="388"/>
          <w:tblHeader/>
          <w:jc w:val="center"/>
        </w:trPr>
        <w:tc>
          <w:tcPr>
            <w:tcW w:w="938" w:type="pct"/>
            <w:tcBorders>
              <w:bottom w:val="single" w:sz="4" w:space="0" w:color="auto"/>
            </w:tcBorders>
          </w:tcPr>
          <w:p w14:paraId="341EA3DE" w14:textId="77777777" w:rsidR="004B0DCF" w:rsidRPr="008A3989" w:rsidRDefault="004B0DCF" w:rsidP="007B10A8">
            <w:pPr>
              <w:spacing w:line="276" w:lineRule="auto"/>
              <w:jc w:val="both"/>
              <w:rPr>
                <w:rFonts w:ascii="David" w:hAnsi="David" w:cs="David"/>
                <w:b/>
                <w:bCs/>
                <w:sz w:val="24"/>
                <w:szCs w:val="24"/>
                <w:rtl/>
              </w:rPr>
            </w:pPr>
            <w:r w:rsidRPr="008A3989">
              <w:rPr>
                <w:rFonts w:ascii="David" w:hAnsi="David" w:cs="David"/>
                <w:b/>
                <w:bCs/>
                <w:sz w:val="24"/>
                <w:szCs w:val="24"/>
                <w:rtl/>
              </w:rPr>
              <w:t>סעיף תקציבי</w:t>
            </w:r>
          </w:p>
        </w:tc>
        <w:tc>
          <w:tcPr>
            <w:tcW w:w="2578" w:type="pct"/>
          </w:tcPr>
          <w:p w14:paraId="16814CB9" w14:textId="77777777" w:rsidR="004B0DCF" w:rsidRPr="008A3989" w:rsidRDefault="004B0DCF" w:rsidP="007B10A8">
            <w:pPr>
              <w:spacing w:line="276" w:lineRule="auto"/>
              <w:jc w:val="both"/>
              <w:rPr>
                <w:rFonts w:ascii="David" w:hAnsi="David" w:cs="David"/>
                <w:b/>
                <w:bCs/>
                <w:sz w:val="24"/>
                <w:szCs w:val="24"/>
                <w:rtl/>
              </w:rPr>
            </w:pPr>
            <w:r w:rsidRPr="008A3989">
              <w:rPr>
                <w:rFonts w:ascii="David" w:hAnsi="David" w:cs="David"/>
                <w:b/>
                <w:bCs/>
                <w:sz w:val="24"/>
                <w:szCs w:val="24"/>
                <w:rtl/>
              </w:rPr>
              <w:t>פרטים</w:t>
            </w:r>
          </w:p>
        </w:tc>
        <w:tc>
          <w:tcPr>
            <w:tcW w:w="547" w:type="pct"/>
          </w:tcPr>
          <w:p w14:paraId="79691D36" w14:textId="77777777" w:rsidR="004B0DCF" w:rsidRPr="008A3989" w:rsidRDefault="004B0DCF" w:rsidP="007B10A8">
            <w:pPr>
              <w:spacing w:line="276" w:lineRule="auto"/>
              <w:jc w:val="both"/>
              <w:rPr>
                <w:rFonts w:ascii="David" w:hAnsi="David" w:cs="David"/>
                <w:b/>
                <w:bCs/>
                <w:sz w:val="24"/>
                <w:szCs w:val="24"/>
                <w:rtl/>
              </w:rPr>
            </w:pPr>
            <w:r w:rsidRPr="008A3989">
              <w:rPr>
                <w:rFonts w:ascii="David" w:hAnsi="David" w:cs="David"/>
                <w:b/>
                <w:bCs/>
                <w:sz w:val="24"/>
                <w:szCs w:val="24"/>
                <w:rtl/>
              </w:rPr>
              <w:t>שנה א'</w:t>
            </w:r>
          </w:p>
        </w:tc>
        <w:tc>
          <w:tcPr>
            <w:tcW w:w="469" w:type="pct"/>
          </w:tcPr>
          <w:p w14:paraId="50928FCF" w14:textId="77777777" w:rsidR="004B0DCF" w:rsidRPr="008A3989" w:rsidRDefault="004B0DCF" w:rsidP="007B10A8">
            <w:pPr>
              <w:spacing w:line="276" w:lineRule="auto"/>
              <w:jc w:val="both"/>
              <w:rPr>
                <w:rFonts w:ascii="David" w:hAnsi="David" w:cs="David"/>
                <w:b/>
                <w:bCs/>
                <w:sz w:val="24"/>
                <w:szCs w:val="24"/>
                <w:rtl/>
              </w:rPr>
            </w:pPr>
            <w:r w:rsidRPr="008A3989">
              <w:rPr>
                <w:rFonts w:ascii="David" w:hAnsi="David" w:cs="David"/>
                <w:b/>
                <w:bCs/>
                <w:sz w:val="24"/>
                <w:szCs w:val="24"/>
                <w:rtl/>
              </w:rPr>
              <w:t>שנה ב'</w:t>
            </w:r>
          </w:p>
        </w:tc>
        <w:tc>
          <w:tcPr>
            <w:tcW w:w="468" w:type="pct"/>
          </w:tcPr>
          <w:p w14:paraId="21A3E752" w14:textId="77777777" w:rsidR="004B0DCF" w:rsidRPr="008A3989" w:rsidRDefault="004B0DCF" w:rsidP="007B10A8">
            <w:pPr>
              <w:spacing w:line="276" w:lineRule="auto"/>
              <w:jc w:val="both"/>
              <w:rPr>
                <w:rFonts w:ascii="David" w:hAnsi="David" w:cs="David"/>
                <w:b/>
                <w:bCs/>
                <w:sz w:val="24"/>
                <w:szCs w:val="24"/>
                <w:rtl/>
              </w:rPr>
            </w:pPr>
            <w:r w:rsidRPr="008A3989">
              <w:rPr>
                <w:rFonts w:ascii="David" w:hAnsi="David" w:cs="David"/>
                <w:b/>
                <w:bCs/>
                <w:sz w:val="24"/>
                <w:szCs w:val="24"/>
                <w:rtl/>
              </w:rPr>
              <w:t>שנה ג'</w:t>
            </w:r>
          </w:p>
        </w:tc>
      </w:tr>
      <w:tr w:rsidR="004B0DCF" w:rsidRPr="008A3989" w14:paraId="0E955477" w14:textId="57FD968C" w:rsidTr="00B22DD7">
        <w:trPr>
          <w:trHeight w:val="221"/>
          <w:jc w:val="center"/>
        </w:trPr>
        <w:tc>
          <w:tcPr>
            <w:tcW w:w="938" w:type="pct"/>
            <w:tcBorders>
              <w:bottom w:val="nil"/>
            </w:tcBorders>
          </w:tcPr>
          <w:p w14:paraId="6F1951AC" w14:textId="77777777" w:rsidR="004B0DCF" w:rsidRPr="008A3989" w:rsidRDefault="004B0DCF" w:rsidP="007B10A8">
            <w:pPr>
              <w:spacing w:line="276" w:lineRule="auto"/>
              <w:jc w:val="both"/>
              <w:rPr>
                <w:rFonts w:ascii="David" w:hAnsi="David" w:cs="David"/>
                <w:b/>
                <w:bCs/>
                <w:sz w:val="24"/>
                <w:szCs w:val="24"/>
                <w:rtl/>
              </w:rPr>
            </w:pPr>
            <w:r w:rsidRPr="008A3989">
              <w:rPr>
                <w:rFonts w:ascii="David" w:hAnsi="David" w:cs="David"/>
                <w:b/>
                <w:bCs/>
                <w:sz w:val="24"/>
                <w:szCs w:val="24"/>
                <w:rtl/>
              </w:rPr>
              <w:t>שונות</w:t>
            </w:r>
          </w:p>
        </w:tc>
        <w:tc>
          <w:tcPr>
            <w:tcW w:w="2578" w:type="pct"/>
          </w:tcPr>
          <w:p w14:paraId="395F1F62" w14:textId="77777777" w:rsidR="004B0DCF" w:rsidRPr="008A3989" w:rsidRDefault="004B0DCF" w:rsidP="007B10A8">
            <w:pPr>
              <w:spacing w:line="276" w:lineRule="auto"/>
              <w:jc w:val="both"/>
              <w:rPr>
                <w:rFonts w:ascii="David" w:hAnsi="David" w:cs="David"/>
                <w:sz w:val="24"/>
                <w:szCs w:val="24"/>
                <w:rtl/>
              </w:rPr>
            </w:pPr>
            <w:r w:rsidRPr="008A3989">
              <w:rPr>
                <w:rFonts w:ascii="David" w:hAnsi="David" w:cs="David"/>
                <w:sz w:val="24"/>
                <w:szCs w:val="24"/>
                <w:rtl/>
              </w:rPr>
              <w:t>אנא מלאו פרטים</w:t>
            </w:r>
          </w:p>
        </w:tc>
        <w:tc>
          <w:tcPr>
            <w:tcW w:w="547" w:type="pct"/>
          </w:tcPr>
          <w:p w14:paraId="1143BBA9" w14:textId="77777777" w:rsidR="004B0DCF" w:rsidRPr="008A3989" w:rsidRDefault="004B0DCF" w:rsidP="007B10A8">
            <w:pPr>
              <w:spacing w:line="276" w:lineRule="auto"/>
              <w:jc w:val="both"/>
              <w:rPr>
                <w:rFonts w:ascii="David" w:hAnsi="David" w:cs="David"/>
                <w:sz w:val="24"/>
                <w:szCs w:val="24"/>
                <w:rtl/>
              </w:rPr>
            </w:pPr>
          </w:p>
        </w:tc>
        <w:tc>
          <w:tcPr>
            <w:tcW w:w="469" w:type="pct"/>
          </w:tcPr>
          <w:p w14:paraId="6E82F9B0" w14:textId="77777777" w:rsidR="004B0DCF" w:rsidRPr="008A3989" w:rsidRDefault="004B0DCF" w:rsidP="007B10A8">
            <w:pPr>
              <w:spacing w:line="276" w:lineRule="auto"/>
              <w:jc w:val="both"/>
              <w:rPr>
                <w:rFonts w:ascii="David" w:hAnsi="David" w:cs="David"/>
                <w:sz w:val="24"/>
                <w:szCs w:val="24"/>
                <w:rtl/>
              </w:rPr>
            </w:pPr>
          </w:p>
        </w:tc>
        <w:tc>
          <w:tcPr>
            <w:tcW w:w="468" w:type="pct"/>
          </w:tcPr>
          <w:p w14:paraId="31B1D717" w14:textId="77777777" w:rsidR="004B0DCF" w:rsidRPr="008A3989" w:rsidRDefault="004B0DCF" w:rsidP="007B10A8">
            <w:pPr>
              <w:spacing w:line="276" w:lineRule="auto"/>
              <w:jc w:val="both"/>
              <w:rPr>
                <w:rFonts w:ascii="David" w:hAnsi="David" w:cs="David"/>
                <w:sz w:val="24"/>
                <w:szCs w:val="24"/>
                <w:rtl/>
              </w:rPr>
            </w:pPr>
          </w:p>
        </w:tc>
      </w:tr>
      <w:tr w:rsidR="004B0DCF" w:rsidRPr="008A3989" w14:paraId="0BA7D929" w14:textId="33429060" w:rsidTr="00B22DD7">
        <w:trPr>
          <w:jc w:val="center"/>
        </w:trPr>
        <w:tc>
          <w:tcPr>
            <w:tcW w:w="938" w:type="pct"/>
            <w:tcBorders>
              <w:top w:val="single" w:sz="4" w:space="0" w:color="auto"/>
              <w:left w:val="single" w:sz="4" w:space="0" w:color="auto"/>
              <w:bottom w:val="single" w:sz="4" w:space="0" w:color="auto"/>
              <w:right w:val="nil"/>
            </w:tcBorders>
            <w:shd w:val="clear" w:color="auto" w:fill="BFBFBF" w:themeFill="background1" w:themeFillShade="BF"/>
          </w:tcPr>
          <w:p w14:paraId="132E7665" w14:textId="77777777" w:rsidR="004B0DCF" w:rsidRPr="008A3989" w:rsidRDefault="004B0DCF" w:rsidP="007B10A8">
            <w:pPr>
              <w:spacing w:line="276" w:lineRule="auto"/>
              <w:jc w:val="both"/>
              <w:rPr>
                <w:rFonts w:ascii="David" w:hAnsi="David" w:cs="David"/>
                <w:b/>
                <w:bCs/>
                <w:sz w:val="24"/>
                <w:szCs w:val="24"/>
                <w:rtl/>
              </w:rPr>
            </w:pPr>
            <w:r w:rsidRPr="008A3989">
              <w:rPr>
                <w:rFonts w:ascii="David" w:hAnsi="David" w:cs="David"/>
                <w:b/>
                <w:bCs/>
                <w:sz w:val="24"/>
                <w:szCs w:val="24"/>
                <w:rtl/>
              </w:rPr>
              <w:t>סה"כ תקציב</w:t>
            </w:r>
          </w:p>
        </w:tc>
        <w:tc>
          <w:tcPr>
            <w:tcW w:w="2578" w:type="pct"/>
            <w:tcBorders>
              <w:top w:val="single" w:sz="4" w:space="0" w:color="auto"/>
              <w:left w:val="nil"/>
              <w:bottom w:val="single" w:sz="4" w:space="0" w:color="auto"/>
              <w:right w:val="nil"/>
            </w:tcBorders>
            <w:shd w:val="clear" w:color="auto" w:fill="BFBFBF" w:themeFill="background1" w:themeFillShade="BF"/>
          </w:tcPr>
          <w:p w14:paraId="7880CA6B" w14:textId="77777777" w:rsidR="004B0DCF" w:rsidRPr="008A3989" w:rsidRDefault="004B0DCF" w:rsidP="007B10A8">
            <w:pPr>
              <w:spacing w:line="276" w:lineRule="auto"/>
              <w:jc w:val="both"/>
              <w:rPr>
                <w:rFonts w:ascii="David" w:hAnsi="David" w:cs="David"/>
                <w:sz w:val="24"/>
                <w:szCs w:val="24"/>
                <w:rtl/>
              </w:rPr>
            </w:pPr>
          </w:p>
        </w:tc>
        <w:tc>
          <w:tcPr>
            <w:tcW w:w="5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E260E1" w14:textId="77777777" w:rsidR="004B0DCF" w:rsidRPr="008A3989" w:rsidRDefault="004B0DCF" w:rsidP="007B10A8">
            <w:pPr>
              <w:spacing w:line="276" w:lineRule="auto"/>
              <w:jc w:val="both"/>
              <w:rPr>
                <w:rFonts w:ascii="David" w:hAnsi="David" w:cs="David"/>
                <w:sz w:val="24"/>
                <w:szCs w:val="24"/>
                <w:rtl/>
              </w:rPr>
            </w:pPr>
          </w:p>
        </w:tc>
        <w:tc>
          <w:tcPr>
            <w:tcW w:w="46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AB9B3D" w14:textId="77777777" w:rsidR="004B0DCF" w:rsidRPr="008A3989" w:rsidRDefault="004B0DCF" w:rsidP="007B10A8">
            <w:pPr>
              <w:spacing w:line="276" w:lineRule="auto"/>
              <w:jc w:val="both"/>
              <w:rPr>
                <w:rFonts w:ascii="David" w:hAnsi="David" w:cs="David"/>
                <w:sz w:val="24"/>
                <w:szCs w:val="24"/>
                <w:rtl/>
              </w:rPr>
            </w:pPr>
          </w:p>
        </w:tc>
        <w:tc>
          <w:tcPr>
            <w:tcW w:w="4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6F449C" w14:textId="77777777" w:rsidR="004B0DCF" w:rsidRPr="008A3989" w:rsidRDefault="004B0DCF" w:rsidP="007B10A8">
            <w:pPr>
              <w:spacing w:line="276" w:lineRule="auto"/>
              <w:jc w:val="both"/>
              <w:rPr>
                <w:rFonts w:ascii="David" w:hAnsi="David" w:cs="David"/>
                <w:sz w:val="24"/>
                <w:szCs w:val="24"/>
                <w:rtl/>
              </w:rPr>
            </w:pPr>
          </w:p>
        </w:tc>
      </w:tr>
    </w:tbl>
    <w:p w14:paraId="4A062C7B" w14:textId="26BEA70B" w:rsidR="00B40C2D" w:rsidRDefault="00B40C2D" w:rsidP="0069696E">
      <w:pPr>
        <w:ind w:right="-181"/>
        <w:jc w:val="both"/>
        <w:rPr>
          <w:rFonts w:ascii="David" w:hAnsi="David" w:cs="David"/>
          <w:b/>
          <w:bCs/>
          <w:sz w:val="24"/>
          <w:szCs w:val="24"/>
          <w:rtl/>
        </w:rPr>
      </w:pPr>
    </w:p>
    <w:tbl>
      <w:tblPr>
        <w:tblStyle w:val="TableGrid"/>
        <w:bidiVisual/>
        <w:tblW w:w="5000" w:type="pct"/>
        <w:jc w:val="center"/>
        <w:shd w:val="clear" w:color="auto" w:fill="BFBFBF" w:themeFill="background1" w:themeFillShade="BF"/>
        <w:tblLook w:val="04A0" w:firstRow="1" w:lastRow="0" w:firstColumn="1" w:lastColumn="0" w:noHBand="0" w:noVBand="1"/>
        <w:tblCaption w:val="פירוט סעיפי התקציב ופריסת התקציב לפי שנים: סעיף תקציבי - כוח אדם"/>
        <w:tblDescription w:val="הטבלה נועדה למילוי"/>
      </w:tblPr>
      <w:tblGrid>
        <w:gridCol w:w="5832"/>
        <w:gridCol w:w="908"/>
        <w:gridCol w:w="778"/>
        <w:gridCol w:w="778"/>
      </w:tblGrid>
      <w:tr w:rsidR="004B0DCF" w:rsidRPr="008A3989" w14:paraId="4E1EAB5A" w14:textId="77777777" w:rsidTr="004B0DCF">
        <w:trPr>
          <w:tblHeader/>
          <w:jc w:val="center"/>
        </w:trPr>
        <w:tc>
          <w:tcPr>
            <w:tcW w:w="3515" w:type="pct"/>
            <w:tcBorders>
              <w:bottom w:val="single" w:sz="4" w:space="0" w:color="auto"/>
            </w:tcBorders>
            <w:shd w:val="clear" w:color="auto" w:fill="FFFFFF" w:themeFill="background1"/>
          </w:tcPr>
          <w:p w14:paraId="34AE8F44" w14:textId="77777777" w:rsidR="004B0DCF" w:rsidRPr="008A3989" w:rsidRDefault="004B0DCF" w:rsidP="00B40C2D">
            <w:pPr>
              <w:spacing w:line="276" w:lineRule="auto"/>
              <w:jc w:val="both"/>
              <w:rPr>
                <w:rFonts w:ascii="David" w:hAnsi="David" w:cs="David"/>
                <w:b/>
                <w:bCs/>
                <w:sz w:val="24"/>
                <w:szCs w:val="24"/>
                <w:rtl/>
              </w:rPr>
            </w:pPr>
            <w:r w:rsidRPr="008A3989">
              <w:rPr>
                <w:rFonts w:ascii="David" w:hAnsi="David" w:cs="David"/>
                <w:b/>
                <w:bCs/>
                <w:sz w:val="24"/>
                <w:szCs w:val="24"/>
                <w:rtl/>
              </w:rPr>
              <w:t>סיכום כל הסעיפים התקציביים</w:t>
            </w:r>
          </w:p>
        </w:tc>
        <w:tc>
          <w:tcPr>
            <w:tcW w:w="547" w:type="pct"/>
            <w:shd w:val="clear" w:color="auto" w:fill="FFFFFF" w:themeFill="background1"/>
          </w:tcPr>
          <w:p w14:paraId="27BAF201" w14:textId="77777777" w:rsidR="004B0DCF" w:rsidRPr="008A3989" w:rsidRDefault="004B0DCF" w:rsidP="00B40C2D">
            <w:pPr>
              <w:spacing w:line="276" w:lineRule="auto"/>
              <w:jc w:val="both"/>
              <w:rPr>
                <w:rFonts w:ascii="David" w:hAnsi="David" w:cs="David"/>
                <w:b/>
                <w:bCs/>
                <w:sz w:val="24"/>
                <w:szCs w:val="24"/>
                <w:rtl/>
              </w:rPr>
            </w:pPr>
            <w:r w:rsidRPr="008A3989">
              <w:rPr>
                <w:rFonts w:ascii="David" w:hAnsi="David" w:cs="David"/>
                <w:b/>
                <w:bCs/>
                <w:sz w:val="24"/>
                <w:szCs w:val="24"/>
                <w:rtl/>
              </w:rPr>
              <w:t>שנה א'</w:t>
            </w:r>
          </w:p>
        </w:tc>
        <w:tc>
          <w:tcPr>
            <w:tcW w:w="469" w:type="pct"/>
            <w:shd w:val="clear" w:color="auto" w:fill="FFFFFF" w:themeFill="background1"/>
          </w:tcPr>
          <w:p w14:paraId="49E2E315" w14:textId="77777777" w:rsidR="004B0DCF" w:rsidRPr="008A3989" w:rsidRDefault="004B0DCF" w:rsidP="00B40C2D">
            <w:pPr>
              <w:spacing w:line="276" w:lineRule="auto"/>
              <w:jc w:val="both"/>
              <w:rPr>
                <w:rFonts w:ascii="David" w:hAnsi="David" w:cs="David"/>
                <w:b/>
                <w:bCs/>
                <w:sz w:val="24"/>
                <w:szCs w:val="24"/>
                <w:rtl/>
              </w:rPr>
            </w:pPr>
            <w:r w:rsidRPr="008A3989">
              <w:rPr>
                <w:rFonts w:ascii="David" w:hAnsi="David" w:cs="David"/>
                <w:b/>
                <w:bCs/>
                <w:sz w:val="24"/>
                <w:szCs w:val="24"/>
                <w:rtl/>
              </w:rPr>
              <w:t>שנה ב'</w:t>
            </w:r>
          </w:p>
        </w:tc>
        <w:tc>
          <w:tcPr>
            <w:tcW w:w="469" w:type="pct"/>
            <w:shd w:val="clear" w:color="auto" w:fill="FFFFFF" w:themeFill="background1"/>
          </w:tcPr>
          <w:p w14:paraId="202E8ADA" w14:textId="77777777" w:rsidR="004B0DCF" w:rsidRPr="008A3989" w:rsidRDefault="004B0DCF" w:rsidP="00B40C2D">
            <w:pPr>
              <w:spacing w:line="276" w:lineRule="auto"/>
              <w:jc w:val="both"/>
              <w:rPr>
                <w:rFonts w:ascii="David" w:hAnsi="David" w:cs="David"/>
                <w:b/>
                <w:bCs/>
                <w:sz w:val="24"/>
                <w:szCs w:val="24"/>
                <w:rtl/>
              </w:rPr>
            </w:pPr>
            <w:r w:rsidRPr="008A3989">
              <w:rPr>
                <w:rFonts w:ascii="David" w:hAnsi="David" w:cs="David"/>
                <w:b/>
                <w:bCs/>
                <w:sz w:val="24"/>
                <w:szCs w:val="24"/>
                <w:rtl/>
              </w:rPr>
              <w:t>שנה ג'</w:t>
            </w:r>
          </w:p>
        </w:tc>
      </w:tr>
      <w:tr w:rsidR="004B0DCF" w:rsidRPr="008A3989" w14:paraId="563182AF" w14:textId="77777777" w:rsidTr="004B0DCF">
        <w:trPr>
          <w:tblHeader/>
          <w:jc w:val="center"/>
        </w:trPr>
        <w:tc>
          <w:tcPr>
            <w:tcW w:w="3515" w:type="pct"/>
            <w:tcBorders>
              <w:bottom w:val="single" w:sz="4" w:space="0" w:color="auto"/>
            </w:tcBorders>
            <w:shd w:val="clear" w:color="auto" w:fill="BFBFBF" w:themeFill="background1" w:themeFillShade="BF"/>
          </w:tcPr>
          <w:p w14:paraId="09A0831A" w14:textId="77777777" w:rsidR="004B0DCF" w:rsidRPr="008A3989" w:rsidRDefault="004B0DCF" w:rsidP="00740B3B">
            <w:pPr>
              <w:spacing w:line="360" w:lineRule="auto"/>
              <w:jc w:val="both"/>
              <w:rPr>
                <w:rFonts w:ascii="David" w:hAnsi="David" w:cs="David"/>
                <w:b/>
                <w:bCs/>
                <w:sz w:val="24"/>
                <w:szCs w:val="24"/>
                <w:rtl/>
              </w:rPr>
            </w:pPr>
            <w:r w:rsidRPr="008A3989">
              <w:rPr>
                <w:rFonts w:ascii="David" w:hAnsi="David" w:cs="David"/>
                <w:b/>
                <w:bCs/>
                <w:sz w:val="24"/>
                <w:szCs w:val="24"/>
                <w:rtl/>
              </w:rPr>
              <w:t>סה"כ</w:t>
            </w:r>
          </w:p>
        </w:tc>
        <w:tc>
          <w:tcPr>
            <w:tcW w:w="547" w:type="pct"/>
            <w:tcBorders>
              <w:bottom w:val="single" w:sz="4" w:space="0" w:color="auto"/>
            </w:tcBorders>
            <w:shd w:val="clear" w:color="auto" w:fill="BFBFBF" w:themeFill="background1" w:themeFillShade="BF"/>
          </w:tcPr>
          <w:p w14:paraId="6DD22308" w14:textId="77777777" w:rsidR="004B0DCF" w:rsidRPr="008A3989" w:rsidRDefault="004B0DCF" w:rsidP="00740B3B">
            <w:pPr>
              <w:spacing w:line="360" w:lineRule="auto"/>
              <w:jc w:val="both"/>
              <w:rPr>
                <w:rFonts w:ascii="David" w:hAnsi="David" w:cs="David"/>
                <w:b/>
                <w:bCs/>
                <w:sz w:val="24"/>
                <w:szCs w:val="24"/>
                <w:rtl/>
              </w:rPr>
            </w:pPr>
          </w:p>
        </w:tc>
        <w:tc>
          <w:tcPr>
            <w:tcW w:w="469" w:type="pct"/>
            <w:tcBorders>
              <w:bottom w:val="single" w:sz="4" w:space="0" w:color="auto"/>
            </w:tcBorders>
            <w:shd w:val="clear" w:color="auto" w:fill="BFBFBF" w:themeFill="background1" w:themeFillShade="BF"/>
          </w:tcPr>
          <w:p w14:paraId="3196D8A7" w14:textId="77777777" w:rsidR="004B0DCF" w:rsidRPr="008A3989" w:rsidRDefault="004B0DCF" w:rsidP="00740B3B">
            <w:pPr>
              <w:spacing w:line="360" w:lineRule="auto"/>
              <w:jc w:val="both"/>
              <w:rPr>
                <w:rFonts w:ascii="David" w:hAnsi="David" w:cs="David"/>
                <w:b/>
                <w:bCs/>
                <w:sz w:val="24"/>
                <w:szCs w:val="24"/>
                <w:rtl/>
              </w:rPr>
            </w:pPr>
          </w:p>
        </w:tc>
        <w:tc>
          <w:tcPr>
            <w:tcW w:w="469" w:type="pct"/>
            <w:tcBorders>
              <w:bottom w:val="single" w:sz="4" w:space="0" w:color="auto"/>
            </w:tcBorders>
            <w:shd w:val="clear" w:color="auto" w:fill="BFBFBF" w:themeFill="background1" w:themeFillShade="BF"/>
          </w:tcPr>
          <w:p w14:paraId="03024421" w14:textId="77777777" w:rsidR="004B0DCF" w:rsidRPr="008A3989" w:rsidRDefault="004B0DCF" w:rsidP="00740B3B">
            <w:pPr>
              <w:spacing w:line="360" w:lineRule="auto"/>
              <w:jc w:val="both"/>
              <w:rPr>
                <w:rFonts w:ascii="David" w:hAnsi="David" w:cs="David"/>
                <w:b/>
                <w:bCs/>
                <w:sz w:val="24"/>
                <w:szCs w:val="24"/>
                <w:rtl/>
              </w:rPr>
            </w:pPr>
          </w:p>
        </w:tc>
      </w:tr>
      <w:tr w:rsidR="004B0DCF" w:rsidRPr="008A3989" w14:paraId="7680E489" w14:textId="77777777" w:rsidTr="004B0DCF">
        <w:trPr>
          <w:tblHeader/>
          <w:jc w:val="center"/>
        </w:trPr>
        <w:tc>
          <w:tcPr>
            <w:tcW w:w="3515" w:type="pct"/>
            <w:shd w:val="clear" w:color="auto" w:fill="FFFFFF" w:themeFill="background1"/>
          </w:tcPr>
          <w:p w14:paraId="446F65FB" w14:textId="77777777" w:rsidR="004B0DCF" w:rsidRPr="008A3989" w:rsidRDefault="004B0DCF" w:rsidP="00740B3B">
            <w:pPr>
              <w:spacing w:line="360" w:lineRule="auto"/>
              <w:jc w:val="both"/>
              <w:rPr>
                <w:rFonts w:ascii="David" w:hAnsi="David" w:cs="David"/>
                <w:b/>
                <w:bCs/>
                <w:sz w:val="24"/>
                <w:szCs w:val="24"/>
                <w:rtl/>
              </w:rPr>
            </w:pPr>
            <w:r w:rsidRPr="008A3989">
              <w:rPr>
                <w:rFonts w:ascii="David" w:hAnsi="David" w:cs="David"/>
                <w:b/>
                <w:bCs/>
                <w:sz w:val="24"/>
                <w:szCs w:val="24"/>
                <w:rtl/>
              </w:rPr>
              <w:t xml:space="preserve">תקורה 15%: </w:t>
            </w:r>
          </w:p>
        </w:tc>
        <w:tc>
          <w:tcPr>
            <w:tcW w:w="547" w:type="pct"/>
            <w:shd w:val="clear" w:color="auto" w:fill="FFFFFF" w:themeFill="background1"/>
          </w:tcPr>
          <w:p w14:paraId="00A826C1" w14:textId="77777777" w:rsidR="004B0DCF" w:rsidRPr="008A3989" w:rsidRDefault="004B0DCF" w:rsidP="00740B3B">
            <w:pPr>
              <w:spacing w:line="360" w:lineRule="auto"/>
              <w:jc w:val="both"/>
              <w:rPr>
                <w:rFonts w:ascii="David" w:hAnsi="David" w:cs="David"/>
                <w:b/>
                <w:bCs/>
                <w:sz w:val="24"/>
                <w:szCs w:val="24"/>
                <w:rtl/>
              </w:rPr>
            </w:pPr>
          </w:p>
        </w:tc>
        <w:tc>
          <w:tcPr>
            <w:tcW w:w="469" w:type="pct"/>
            <w:shd w:val="clear" w:color="auto" w:fill="FFFFFF" w:themeFill="background1"/>
          </w:tcPr>
          <w:p w14:paraId="4DE3620D" w14:textId="77777777" w:rsidR="004B0DCF" w:rsidRPr="008A3989" w:rsidRDefault="004B0DCF" w:rsidP="00740B3B">
            <w:pPr>
              <w:spacing w:line="360" w:lineRule="auto"/>
              <w:jc w:val="both"/>
              <w:rPr>
                <w:rFonts w:ascii="David" w:hAnsi="David" w:cs="David"/>
                <w:b/>
                <w:bCs/>
                <w:sz w:val="24"/>
                <w:szCs w:val="24"/>
                <w:rtl/>
              </w:rPr>
            </w:pPr>
          </w:p>
        </w:tc>
        <w:tc>
          <w:tcPr>
            <w:tcW w:w="469" w:type="pct"/>
            <w:shd w:val="clear" w:color="auto" w:fill="FFFFFF" w:themeFill="background1"/>
          </w:tcPr>
          <w:p w14:paraId="27355F72" w14:textId="77777777" w:rsidR="004B0DCF" w:rsidRPr="008A3989" w:rsidRDefault="004B0DCF" w:rsidP="00740B3B">
            <w:pPr>
              <w:spacing w:line="360" w:lineRule="auto"/>
              <w:jc w:val="both"/>
              <w:rPr>
                <w:rFonts w:ascii="David" w:hAnsi="David" w:cs="David"/>
                <w:b/>
                <w:bCs/>
                <w:sz w:val="24"/>
                <w:szCs w:val="24"/>
                <w:rtl/>
              </w:rPr>
            </w:pPr>
          </w:p>
        </w:tc>
      </w:tr>
      <w:tr w:rsidR="004B0DCF" w:rsidRPr="008A3989" w14:paraId="1C60862B" w14:textId="77777777" w:rsidTr="004B0DCF">
        <w:trPr>
          <w:tblHeader/>
          <w:jc w:val="center"/>
        </w:trPr>
        <w:tc>
          <w:tcPr>
            <w:tcW w:w="3515" w:type="pct"/>
            <w:tcBorders>
              <w:bottom w:val="single" w:sz="4" w:space="0" w:color="auto"/>
            </w:tcBorders>
            <w:shd w:val="clear" w:color="auto" w:fill="BFBFBF" w:themeFill="background1" w:themeFillShade="BF"/>
          </w:tcPr>
          <w:p w14:paraId="49CC426C" w14:textId="77777777" w:rsidR="004B0DCF" w:rsidRPr="008A3989" w:rsidRDefault="004B0DCF" w:rsidP="00740B3B">
            <w:pPr>
              <w:spacing w:line="360" w:lineRule="auto"/>
              <w:jc w:val="both"/>
              <w:rPr>
                <w:rFonts w:ascii="David" w:hAnsi="David" w:cs="David"/>
                <w:b/>
                <w:bCs/>
                <w:sz w:val="24"/>
                <w:szCs w:val="24"/>
                <w:rtl/>
              </w:rPr>
            </w:pPr>
            <w:r w:rsidRPr="008A3989">
              <w:rPr>
                <w:rFonts w:ascii="David" w:hAnsi="David" w:cs="David"/>
                <w:b/>
                <w:bCs/>
                <w:sz w:val="24"/>
                <w:szCs w:val="24"/>
                <w:rtl/>
              </w:rPr>
              <w:t>סה"כ כולל תקורה</w:t>
            </w:r>
          </w:p>
        </w:tc>
        <w:tc>
          <w:tcPr>
            <w:tcW w:w="547" w:type="pct"/>
            <w:tcBorders>
              <w:bottom w:val="single" w:sz="4" w:space="0" w:color="auto"/>
            </w:tcBorders>
            <w:shd w:val="clear" w:color="auto" w:fill="BFBFBF" w:themeFill="background1" w:themeFillShade="BF"/>
          </w:tcPr>
          <w:p w14:paraId="3C1CFD61" w14:textId="77777777" w:rsidR="004B0DCF" w:rsidRPr="008A3989" w:rsidRDefault="004B0DCF" w:rsidP="00740B3B">
            <w:pPr>
              <w:spacing w:line="360" w:lineRule="auto"/>
              <w:jc w:val="both"/>
              <w:rPr>
                <w:rFonts w:ascii="David" w:hAnsi="David" w:cs="David"/>
                <w:b/>
                <w:bCs/>
                <w:sz w:val="24"/>
                <w:szCs w:val="24"/>
                <w:rtl/>
              </w:rPr>
            </w:pPr>
          </w:p>
        </w:tc>
        <w:tc>
          <w:tcPr>
            <w:tcW w:w="469" w:type="pct"/>
            <w:tcBorders>
              <w:bottom w:val="single" w:sz="4" w:space="0" w:color="auto"/>
            </w:tcBorders>
            <w:shd w:val="clear" w:color="auto" w:fill="BFBFBF" w:themeFill="background1" w:themeFillShade="BF"/>
          </w:tcPr>
          <w:p w14:paraId="3F314B67" w14:textId="77777777" w:rsidR="004B0DCF" w:rsidRPr="008A3989" w:rsidRDefault="004B0DCF" w:rsidP="00740B3B">
            <w:pPr>
              <w:spacing w:line="360" w:lineRule="auto"/>
              <w:jc w:val="both"/>
              <w:rPr>
                <w:rFonts w:ascii="David" w:hAnsi="David" w:cs="David"/>
                <w:b/>
                <w:bCs/>
                <w:sz w:val="24"/>
                <w:szCs w:val="24"/>
                <w:rtl/>
              </w:rPr>
            </w:pPr>
          </w:p>
        </w:tc>
        <w:tc>
          <w:tcPr>
            <w:tcW w:w="469" w:type="pct"/>
            <w:tcBorders>
              <w:bottom w:val="single" w:sz="4" w:space="0" w:color="auto"/>
            </w:tcBorders>
            <w:shd w:val="clear" w:color="auto" w:fill="BFBFBF" w:themeFill="background1" w:themeFillShade="BF"/>
          </w:tcPr>
          <w:p w14:paraId="61268E1A" w14:textId="77777777" w:rsidR="004B0DCF" w:rsidRPr="008A3989" w:rsidRDefault="004B0DCF" w:rsidP="00740B3B">
            <w:pPr>
              <w:spacing w:line="360" w:lineRule="auto"/>
              <w:jc w:val="both"/>
              <w:rPr>
                <w:rFonts w:ascii="David" w:hAnsi="David" w:cs="David"/>
                <w:b/>
                <w:bCs/>
                <w:sz w:val="24"/>
                <w:szCs w:val="24"/>
                <w:rtl/>
              </w:rPr>
            </w:pPr>
          </w:p>
        </w:tc>
      </w:tr>
      <w:tr w:rsidR="004B0DCF" w:rsidRPr="008A3989" w14:paraId="537E2A29" w14:textId="77777777" w:rsidTr="004B0DCF">
        <w:trPr>
          <w:tblHeader/>
          <w:jc w:val="center"/>
        </w:trPr>
        <w:tc>
          <w:tcPr>
            <w:tcW w:w="3515" w:type="pct"/>
            <w:shd w:val="clear" w:color="auto" w:fill="BFBFBF" w:themeFill="background1" w:themeFillShade="BF"/>
          </w:tcPr>
          <w:p w14:paraId="3E07E4B5" w14:textId="01594353" w:rsidR="004B0DCF" w:rsidRPr="008A3989" w:rsidRDefault="004B0DCF" w:rsidP="00740B3B">
            <w:pPr>
              <w:spacing w:line="360" w:lineRule="auto"/>
              <w:jc w:val="both"/>
              <w:rPr>
                <w:rFonts w:ascii="David" w:hAnsi="David" w:cs="David"/>
                <w:b/>
                <w:bCs/>
                <w:sz w:val="24"/>
                <w:szCs w:val="24"/>
                <w:rtl/>
              </w:rPr>
            </w:pPr>
            <w:r w:rsidRPr="008A3989">
              <w:rPr>
                <w:rFonts w:ascii="David" w:hAnsi="David" w:cs="David"/>
                <w:b/>
                <w:bCs/>
                <w:sz w:val="24"/>
                <w:szCs w:val="24"/>
                <w:rtl/>
              </w:rPr>
              <w:t>ציוד קבוע*</w:t>
            </w:r>
            <w:r w:rsidR="00516D75" w:rsidRPr="008A3989">
              <w:rPr>
                <w:rFonts w:ascii="David" w:hAnsi="David" w:cs="David"/>
                <w:b/>
                <w:bCs/>
                <w:sz w:val="24"/>
                <w:szCs w:val="24"/>
                <w:rtl/>
              </w:rPr>
              <w:t xml:space="preserve"> </w:t>
            </w:r>
            <w:r w:rsidR="00516D75">
              <w:rPr>
                <w:rFonts w:ascii="David" w:hAnsi="David" w:cs="David" w:hint="cs"/>
                <w:b/>
                <w:bCs/>
                <w:sz w:val="24"/>
                <w:szCs w:val="24"/>
                <w:rtl/>
              </w:rPr>
              <w:t xml:space="preserve"> (</w:t>
            </w:r>
            <w:r w:rsidR="00516D75" w:rsidRPr="008A3989">
              <w:rPr>
                <w:rFonts w:ascii="David" w:hAnsi="David" w:cs="David"/>
                <w:b/>
                <w:bCs/>
                <w:sz w:val="24"/>
                <w:szCs w:val="24"/>
                <w:rtl/>
              </w:rPr>
              <w:t>אין להוסיף תקורה ברכישת ציוד קבוע</w:t>
            </w:r>
            <w:r w:rsidR="00516D75">
              <w:rPr>
                <w:rFonts w:ascii="David" w:hAnsi="David" w:cs="David" w:hint="cs"/>
                <w:b/>
                <w:bCs/>
                <w:sz w:val="24"/>
                <w:szCs w:val="24"/>
                <w:rtl/>
              </w:rPr>
              <w:t>)</w:t>
            </w:r>
          </w:p>
        </w:tc>
        <w:tc>
          <w:tcPr>
            <w:tcW w:w="547" w:type="pct"/>
            <w:shd w:val="clear" w:color="auto" w:fill="BFBFBF" w:themeFill="background1" w:themeFillShade="BF"/>
          </w:tcPr>
          <w:p w14:paraId="4FDDB95D" w14:textId="77777777" w:rsidR="004B0DCF" w:rsidRPr="008A3989" w:rsidRDefault="004B0DCF" w:rsidP="00740B3B">
            <w:pPr>
              <w:spacing w:line="360" w:lineRule="auto"/>
              <w:jc w:val="both"/>
              <w:rPr>
                <w:rFonts w:ascii="David" w:hAnsi="David" w:cs="David"/>
                <w:b/>
                <w:bCs/>
                <w:sz w:val="24"/>
                <w:szCs w:val="24"/>
                <w:rtl/>
              </w:rPr>
            </w:pPr>
          </w:p>
        </w:tc>
        <w:tc>
          <w:tcPr>
            <w:tcW w:w="469" w:type="pct"/>
            <w:shd w:val="clear" w:color="auto" w:fill="BFBFBF" w:themeFill="background1" w:themeFillShade="BF"/>
          </w:tcPr>
          <w:p w14:paraId="081CF4D0" w14:textId="77777777" w:rsidR="004B0DCF" w:rsidRPr="008A3989" w:rsidRDefault="004B0DCF" w:rsidP="00740B3B">
            <w:pPr>
              <w:spacing w:line="360" w:lineRule="auto"/>
              <w:jc w:val="both"/>
              <w:rPr>
                <w:rFonts w:ascii="David" w:hAnsi="David" w:cs="David"/>
                <w:b/>
                <w:bCs/>
                <w:sz w:val="24"/>
                <w:szCs w:val="24"/>
                <w:rtl/>
              </w:rPr>
            </w:pPr>
          </w:p>
        </w:tc>
        <w:tc>
          <w:tcPr>
            <w:tcW w:w="469" w:type="pct"/>
            <w:shd w:val="clear" w:color="auto" w:fill="BFBFBF" w:themeFill="background1" w:themeFillShade="BF"/>
          </w:tcPr>
          <w:p w14:paraId="59E882BD" w14:textId="77777777" w:rsidR="004B0DCF" w:rsidRPr="008A3989" w:rsidRDefault="004B0DCF" w:rsidP="00740B3B">
            <w:pPr>
              <w:spacing w:line="360" w:lineRule="auto"/>
              <w:jc w:val="both"/>
              <w:rPr>
                <w:rFonts w:ascii="David" w:hAnsi="David" w:cs="David"/>
                <w:b/>
                <w:bCs/>
                <w:sz w:val="24"/>
                <w:szCs w:val="24"/>
                <w:rtl/>
              </w:rPr>
            </w:pPr>
          </w:p>
        </w:tc>
      </w:tr>
      <w:tr w:rsidR="009707B1" w:rsidRPr="008A3989" w14:paraId="603A2EE8" w14:textId="77777777" w:rsidTr="004B0DCF">
        <w:trPr>
          <w:tblHeader/>
          <w:jc w:val="center"/>
        </w:trPr>
        <w:tc>
          <w:tcPr>
            <w:tcW w:w="3515" w:type="pct"/>
            <w:shd w:val="clear" w:color="auto" w:fill="BFBFBF" w:themeFill="background1" w:themeFillShade="BF"/>
          </w:tcPr>
          <w:p w14:paraId="26FB0EC4" w14:textId="28D6AABB" w:rsidR="009707B1" w:rsidRPr="008A3989" w:rsidRDefault="009707B1" w:rsidP="00740B3B">
            <w:pPr>
              <w:spacing w:line="360" w:lineRule="auto"/>
              <w:jc w:val="both"/>
              <w:rPr>
                <w:rFonts w:ascii="David" w:hAnsi="David" w:cs="David"/>
                <w:b/>
                <w:bCs/>
                <w:sz w:val="24"/>
                <w:szCs w:val="24"/>
                <w:rtl/>
              </w:rPr>
            </w:pPr>
            <w:r>
              <w:rPr>
                <w:rFonts w:ascii="David" w:hAnsi="David" w:cs="David" w:hint="cs"/>
                <w:b/>
                <w:bCs/>
                <w:sz w:val="24"/>
                <w:szCs w:val="24"/>
                <w:rtl/>
              </w:rPr>
              <w:t>מע"מ</w:t>
            </w:r>
          </w:p>
        </w:tc>
        <w:tc>
          <w:tcPr>
            <w:tcW w:w="547" w:type="pct"/>
            <w:shd w:val="clear" w:color="auto" w:fill="BFBFBF" w:themeFill="background1" w:themeFillShade="BF"/>
          </w:tcPr>
          <w:p w14:paraId="08722B9B" w14:textId="77777777" w:rsidR="009707B1" w:rsidRPr="008A3989" w:rsidRDefault="009707B1" w:rsidP="00740B3B">
            <w:pPr>
              <w:spacing w:line="360" w:lineRule="auto"/>
              <w:jc w:val="both"/>
              <w:rPr>
                <w:rFonts w:ascii="David" w:hAnsi="David" w:cs="David"/>
                <w:b/>
                <w:bCs/>
                <w:sz w:val="24"/>
                <w:szCs w:val="24"/>
                <w:rtl/>
              </w:rPr>
            </w:pPr>
          </w:p>
        </w:tc>
        <w:tc>
          <w:tcPr>
            <w:tcW w:w="469" w:type="pct"/>
            <w:shd w:val="clear" w:color="auto" w:fill="BFBFBF" w:themeFill="background1" w:themeFillShade="BF"/>
          </w:tcPr>
          <w:p w14:paraId="1EFF87D7" w14:textId="77777777" w:rsidR="009707B1" w:rsidRPr="008A3989" w:rsidRDefault="009707B1" w:rsidP="00740B3B">
            <w:pPr>
              <w:spacing w:line="360" w:lineRule="auto"/>
              <w:jc w:val="both"/>
              <w:rPr>
                <w:rFonts w:ascii="David" w:hAnsi="David" w:cs="David"/>
                <w:b/>
                <w:bCs/>
                <w:sz w:val="24"/>
                <w:szCs w:val="24"/>
                <w:rtl/>
              </w:rPr>
            </w:pPr>
          </w:p>
        </w:tc>
        <w:tc>
          <w:tcPr>
            <w:tcW w:w="469" w:type="pct"/>
            <w:shd w:val="clear" w:color="auto" w:fill="BFBFBF" w:themeFill="background1" w:themeFillShade="BF"/>
          </w:tcPr>
          <w:p w14:paraId="4C0B153A" w14:textId="77777777" w:rsidR="009707B1" w:rsidRPr="008A3989" w:rsidRDefault="009707B1" w:rsidP="00740B3B">
            <w:pPr>
              <w:spacing w:line="360" w:lineRule="auto"/>
              <w:jc w:val="both"/>
              <w:rPr>
                <w:rFonts w:ascii="David" w:hAnsi="David" w:cs="David"/>
                <w:b/>
                <w:bCs/>
                <w:sz w:val="24"/>
                <w:szCs w:val="24"/>
                <w:rtl/>
              </w:rPr>
            </w:pPr>
          </w:p>
        </w:tc>
      </w:tr>
      <w:tr w:rsidR="004B0DCF" w:rsidRPr="008A3989" w14:paraId="0ADC0687" w14:textId="77777777" w:rsidTr="004B0DCF">
        <w:trPr>
          <w:tblHeader/>
          <w:jc w:val="center"/>
        </w:trPr>
        <w:tc>
          <w:tcPr>
            <w:tcW w:w="3515" w:type="pct"/>
            <w:shd w:val="clear" w:color="auto" w:fill="BFBFBF" w:themeFill="background1" w:themeFillShade="BF"/>
          </w:tcPr>
          <w:p w14:paraId="2A2459FC" w14:textId="77777777" w:rsidR="004B0DCF" w:rsidRPr="008A3989" w:rsidRDefault="004B0DCF" w:rsidP="00740B3B">
            <w:pPr>
              <w:spacing w:line="360" w:lineRule="auto"/>
              <w:jc w:val="both"/>
              <w:rPr>
                <w:rFonts w:ascii="David" w:hAnsi="David" w:cs="David"/>
                <w:b/>
                <w:bCs/>
                <w:sz w:val="24"/>
                <w:szCs w:val="24"/>
                <w:rtl/>
              </w:rPr>
            </w:pPr>
            <w:r w:rsidRPr="008A3989">
              <w:rPr>
                <w:rFonts w:ascii="David" w:hAnsi="David" w:cs="David"/>
                <w:b/>
                <w:bCs/>
                <w:sz w:val="24"/>
                <w:szCs w:val="24"/>
                <w:rtl/>
              </w:rPr>
              <w:t>סה"כ תקציב מבוקש לכל תקופת המחקר כולל מע"מ</w:t>
            </w:r>
          </w:p>
        </w:tc>
        <w:tc>
          <w:tcPr>
            <w:tcW w:w="547" w:type="pct"/>
            <w:shd w:val="clear" w:color="auto" w:fill="BFBFBF" w:themeFill="background1" w:themeFillShade="BF"/>
          </w:tcPr>
          <w:p w14:paraId="4F9CF263" w14:textId="77777777" w:rsidR="004B0DCF" w:rsidRPr="008A3989" w:rsidRDefault="004B0DCF" w:rsidP="00740B3B">
            <w:pPr>
              <w:spacing w:line="360" w:lineRule="auto"/>
              <w:jc w:val="both"/>
              <w:rPr>
                <w:rFonts w:ascii="David" w:hAnsi="David" w:cs="David"/>
                <w:b/>
                <w:bCs/>
                <w:sz w:val="24"/>
                <w:szCs w:val="24"/>
                <w:rtl/>
              </w:rPr>
            </w:pPr>
          </w:p>
        </w:tc>
        <w:tc>
          <w:tcPr>
            <w:tcW w:w="469" w:type="pct"/>
            <w:shd w:val="clear" w:color="auto" w:fill="BFBFBF" w:themeFill="background1" w:themeFillShade="BF"/>
          </w:tcPr>
          <w:p w14:paraId="530B91A3" w14:textId="77777777" w:rsidR="004B0DCF" w:rsidRPr="008A3989" w:rsidRDefault="004B0DCF" w:rsidP="00740B3B">
            <w:pPr>
              <w:spacing w:line="360" w:lineRule="auto"/>
              <w:jc w:val="both"/>
              <w:rPr>
                <w:rFonts w:ascii="David" w:hAnsi="David" w:cs="David"/>
                <w:b/>
                <w:bCs/>
                <w:sz w:val="24"/>
                <w:szCs w:val="24"/>
                <w:rtl/>
              </w:rPr>
            </w:pPr>
          </w:p>
        </w:tc>
        <w:tc>
          <w:tcPr>
            <w:tcW w:w="469" w:type="pct"/>
            <w:shd w:val="clear" w:color="auto" w:fill="BFBFBF" w:themeFill="background1" w:themeFillShade="BF"/>
          </w:tcPr>
          <w:p w14:paraId="7DDEF39A" w14:textId="77777777" w:rsidR="004B0DCF" w:rsidRPr="008A3989" w:rsidRDefault="004B0DCF" w:rsidP="00740B3B">
            <w:pPr>
              <w:spacing w:line="360" w:lineRule="auto"/>
              <w:jc w:val="both"/>
              <w:rPr>
                <w:rFonts w:ascii="David" w:hAnsi="David" w:cs="David"/>
                <w:b/>
                <w:bCs/>
                <w:sz w:val="24"/>
                <w:szCs w:val="24"/>
                <w:rtl/>
              </w:rPr>
            </w:pPr>
          </w:p>
        </w:tc>
      </w:tr>
    </w:tbl>
    <w:p w14:paraId="4D5B4844" w14:textId="77777777" w:rsidR="00516D75" w:rsidRDefault="00516D75" w:rsidP="0069696E">
      <w:pPr>
        <w:ind w:right="-181"/>
        <w:jc w:val="both"/>
        <w:rPr>
          <w:rFonts w:ascii="David" w:hAnsi="David" w:cs="David"/>
          <w:b/>
          <w:bCs/>
          <w:sz w:val="24"/>
          <w:szCs w:val="24"/>
          <w:rtl/>
        </w:rPr>
      </w:pPr>
    </w:p>
    <w:tbl>
      <w:tblPr>
        <w:tblStyle w:val="TableGrid"/>
        <w:bidiVisual/>
        <w:tblW w:w="0" w:type="auto"/>
        <w:tblLook w:val="04A0" w:firstRow="1" w:lastRow="0" w:firstColumn="1" w:lastColumn="0" w:noHBand="0" w:noVBand="1"/>
      </w:tblPr>
      <w:tblGrid>
        <w:gridCol w:w="8296"/>
      </w:tblGrid>
      <w:tr w:rsidR="00516D75" w:rsidRPr="00516D75" w14:paraId="5F4DDDED" w14:textId="77777777" w:rsidTr="00516D75">
        <w:tc>
          <w:tcPr>
            <w:tcW w:w="8296" w:type="dxa"/>
          </w:tcPr>
          <w:p w14:paraId="481B6DBE" w14:textId="179549CF" w:rsidR="00516D75" w:rsidRPr="00516D75" w:rsidRDefault="00516D75" w:rsidP="00516D75">
            <w:pPr>
              <w:spacing w:line="360" w:lineRule="auto"/>
              <w:jc w:val="both"/>
              <w:rPr>
                <w:rFonts w:ascii="David" w:hAnsi="David" w:cs="David"/>
                <w:b/>
                <w:bCs/>
                <w:sz w:val="24"/>
                <w:szCs w:val="24"/>
                <w:rtl/>
              </w:rPr>
            </w:pPr>
            <w:r w:rsidRPr="00516D75">
              <w:rPr>
                <w:rFonts w:ascii="David" w:hAnsi="David" w:cs="David" w:hint="cs"/>
                <w:b/>
                <w:bCs/>
                <w:sz w:val="24"/>
                <w:szCs w:val="24"/>
                <w:rtl/>
              </w:rPr>
              <w:t>סה"כ תקציב מבוקש לכל תקופת המחקר לכל השנים כולל מע"מ</w:t>
            </w:r>
            <w:r w:rsidR="00B1428F">
              <w:rPr>
                <w:rFonts w:ascii="David" w:hAnsi="David" w:cs="David" w:hint="cs"/>
                <w:b/>
                <w:bCs/>
                <w:sz w:val="24"/>
                <w:szCs w:val="24"/>
                <w:rtl/>
              </w:rPr>
              <w:t xml:space="preserve"> - </w:t>
            </w:r>
          </w:p>
        </w:tc>
      </w:tr>
    </w:tbl>
    <w:p w14:paraId="13953ECD" w14:textId="77777777" w:rsidR="00516D75" w:rsidRPr="00516D75" w:rsidRDefault="00516D75" w:rsidP="00516D75">
      <w:pPr>
        <w:spacing w:line="360" w:lineRule="auto"/>
        <w:ind w:left="368" w:right="-181"/>
        <w:rPr>
          <w:rFonts w:ascii="David" w:hAnsi="David" w:cs="David"/>
          <w:sz w:val="24"/>
          <w:szCs w:val="24"/>
        </w:rPr>
      </w:pPr>
      <w:r w:rsidRPr="00516D75">
        <w:rPr>
          <w:rFonts w:ascii="David" w:hAnsi="David" w:cs="David"/>
          <w:b/>
          <w:bCs/>
          <w:sz w:val="24"/>
          <w:szCs w:val="24"/>
        </w:rPr>
        <w:t xml:space="preserve"> </w:t>
      </w:r>
    </w:p>
    <w:p w14:paraId="7D3611D3" w14:textId="5914F203" w:rsidR="005E5F38" w:rsidRPr="008A3989" w:rsidRDefault="005E5F38" w:rsidP="00516D75">
      <w:pPr>
        <w:pStyle w:val="ListParagraph"/>
        <w:pageBreakBefore/>
        <w:numPr>
          <w:ilvl w:val="0"/>
          <w:numId w:val="14"/>
        </w:numPr>
        <w:ind w:left="726" w:right="-181" w:hanging="357"/>
        <w:rPr>
          <w:rFonts w:ascii="David" w:hAnsi="David" w:cs="David"/>
          <w:sz w:val="24"/>
          <w:szCs w:val="24"/>
          <w:rtl/>
        </w:rPr>
      </w:pPr>
      <w:r w:rsidRPr="008A3989">
        <w:rPr>
          <w:rFonts w:ascii="David" w:hAnsi="David" w:cs="David"/>
          <w:b/>
          <w:bCs/>
          <w:sz w:val="24"/>
          <w:szCs w:val="24"/>
          <w:rtl/>
        </w:rPr>
        <w:t>מקורות מימון נוספים/</w:t>
      </w:r>
      <w:r w:rsidRPr="008A3989">
        <w:rPr>
          <w:rFonts w:ascii="David" w:hAnsi="David" w:cs="David"/>
          <w:b/>
          <w:bCs/>
          <w:sz w:val="24"/>
          <w:szCs w:val="24"/>
        </w:rPr>
        <w:t>additional budget sources</w:t>
      </w:r>
      <w:r w:rsidRPr="008A3989">
        <w:rPr>
          <w:rFonts w:ascii="David" w:hAnsi="David" w:cs="David"/>
          <w:b/>
          <w:bCs/>
          <w:sz w:val="24"/>
          <w:szCs w:val="24"/>
          <w:rtl/>
        </w:rPr>
        <w:t>:</w:t>
      </w:r>
      <w:r w:rsidRPr="008A3989">
        <w:rPr>
          <w:rFonts w:ascii="David" w:hAnsi="David" w:cs="David"/>
          <w:sz w:val="24"/>
          <w:szCs w:val="24"/>
          <w:rtl/>
        </w:rPr>
        <w:t xml:space="preserve"> </w:t>
      </w:r>
    </w:p>
    <w:p w14:paraId="1E56D8F8" w14:textId="77777777" w:rsidR="0023160B" w:rsidRPr="008A3989" w:rsidRDefault="0023160B" w:rsidP="00646C90">
      <w:pPr>
        <w:pStyle w:val="ListParagraph"/>
        <w:numPr>
          <w:ilvl w:val="1"/>
          <w:numId w:val="34"/>
        </w:numPr>
        <w:spacing w:line="360" w:lineRule="auto"/>
        <w:ind w:right="-181"/>
        <w:rPr>
          <w:rFonts w:ascii="David" w:hAnsi="David" w:cs="David"/>
          <w:sz w:val="24"/>
          <w:szCs w:val="24"/>
        </w:rPr>
      </w:pPr>
      <w:r w:rsidRPr="008A3989">
        <w:rPr>
          <w:rFonts w:ascii="David" w:hAnsi="David" w:cs="David"/>
          <w:sz w:val="24"/>
          <w:szCs w:val="24"/>
          <w:rtl/>
        </w:rPr>
        <w:t xml:space="preserve">יש לציין </w:t>
      </w:r>
      <w:r w:rsidR="005E5F38" w:rsidRPr="008A3989">
        <w:rPr>
          <w:rFonts w:ascii="David" w:hAnsi="David" w:cs="David"/>
          <w:sz w:val="24"/>
          <w:szCs w:val="24"/>
          <w:rtl/>
        </w:rPr>
        <w:t xml:space="preserve">מקורות מימון נוספים לאותו מחקר </w:t>
      </w:r>
      <w:r w:rsidRPr="008A3989">
        <w:rPr>
          <w:rFonts w:ascii="David" w:hAnsi="David" w:cs="David"/>
          <w:sz w:val="24"/>
          <w:szCs w:val="24"/>
          <w:rtl/>
        </w:rPr>
        <w:t>או לחלקיו</w:t>
      </w:r>
    </w:p>
    <w:tbl>
      <w:tblPr>
        <w:tblStyle w:val="TableElegant"/>
        <w:bidiVisual/>
        <w:tblW w:w="5000" w:type="pct"/>
        <w:jc w:val="center"/>
        <w:tblLook w:val="0020" w:firstRow="1" w:lastRow="0" w:firstColumn="0" w:lastColumn="0" w:noHBand="0" w:noVBand="0"/>
      </w:tblPr>
      <w:tblGrid>
        <w:gridCol w:w="2532"/>
        <w:gridCol w:w="2865"/>
        <w:gridCol w:w="2863"/>
      </w:tblGrid>
      <w:tr w:rsidR="00A55601" w:rsidRPr="008A3989" w14:paraId="50A1B38B" w14:textId="77777777" w:rsidTr="00CF3096">
        <w:trPr>
          <w:cnfStyle w:val="100000000000" w:firstRow="1" w:lastRow="0" w:firstColumn="0" w:lastColumn="0" w:oddVBand="0" w:evenVBand="0" w:oddHBand="0" w:evenHBand="0" w:firstRowFirstColumn="0" w:firstRowLastColumn="0" w:lastRowFirstColumn="0" w:lastRowLastColumn="0"/>
          <w:trHeight w:val="617"/>
          <w:tblHeader/>
          <w:jc w:val="center"/>
        </w:trPr>
        <w:tc>
          <w:tcPr>
            <w:tcW w:w="1533" w:type="pct"/>
          </w:tcPr>
          <w:p w14:paraId="04CE6BC1" w14:textId="77777777" w:rsidR="00A55601" w:rsidRPr="008A3989" w:rsidRDefault="00A55601" w:rsidP="00677407">
            <w:pPr>
              <w:ind w:right="-180" w:firstLine="32"/>
              <w:jc w:val="center"/>
              <w:rPr>
                <w:rFonts w:ascii="David" w:hAnsi="David" w:cs="David"/>
                <w:caps w:val="0"/>
                <w:sz w:val="24"/>
                <w:szCs w:val="24"/>
                <w:rtl/>
              </w:rPr>
            </w:pPr>
            <w:r w:rsidRPr="008A3989">
              <w:rPr>
                <w:rFonts w:ascii="David" w:hAnsi="David" w:cs="David"/>
                <w:sz w:val="24"/>
                <w:szCs w:val="24"/>
                <w:rtl/>
              </w:rPr>
              <w:t>מוסד</w:t>
            </w:r>
          </w:p>
        </w:tc>
        <w:tc>
          <w:tcPr>
            <w:tcW w:w="1734" w:type="pct"/>
            <w:tcBorders>
              <w:right w:val="double" w:sz="6" w:space="0" w:color="000000"/>
            </w:tcBorders>
          </w:tcPr>
          <w:p w14:paraId="7E086D6D" w14:textId="77777777" w:rsidR="00A55601" w:rsidRPr="008A3989" w:rsidRDefault="00A55601" w:rsidP="00677407">
            <w:pPr>
              <w:ind w:right="-180" w:firstLine="32"/>
              <w:rPr>
                <w:rFonts w:ascii="David" w:hAnsi="David" w:cs="David"/>
                <w:caps w:val="0"/>
                <w:sz w:val="24"/>
                <w:szCs w:val="24"/>
                <w:rtl/>
              </w:rPr>
            </w:pPr>
            <w:r w:rsidRPr="008A3989">
              <w:rPr>
                <w:rFonts w:ascii="David" w:hAnsi="David" w:cs="David"/>
                <w:sz w:val="24"/>
                <w:szCs w:val="24"/>
                <w:rtl/>
              </w:rPr>
              <w:t>סכום מימון</w:t>
            </w:r>
          </w:p>
        </w:tc>
        <w:tc>
          <w:tcPr>
            <w:tcW w:w="1734" w:type="pct"/>
            <w:tcBorders>
              <w:right w:val="double" w:sz="6" w:space="0" w:color="000000"/>
            </w:tcBorders>
          </w:tcPr>
          <w:p w14:paraId="245AF625" w14:textId="77777777" w:rsidR="00A55601" w:rsidRPr="008A3989" w:rsidRDefault="00A55601" w:rsidP="00677407">
            <w:pPr>
              <w:ind w:right="-180" w:firstLine="32"/>
              <w:rPr>
                <w:rFonts w:ascii="David" w:hAnsi="David" w:cs="David"/>
                <w:caps w:val="0"/>
                <w:sz w:val="24"/>
                <w:szCs w:val="24"/>
                <w:rtl/>
              </w:rPr>
            </w:pPr>
            <w:r w:rsidRPr="008A3989">
              <w:rPr>
                <w:rFonts w:ascii="David" w:hAnsi="David" w:cs="David"/>
                <w:sz w:val="24"/>
                <w:szCs w:val="24"/>
                <w:rtl/>
              </w:rPr>
              <w:t>החלק במחקר שממומן</w:t>
            </w:r>
          </w:p>
        </w:tc>
      </w:tr>
    </w:tbl>
    <w:p w14:paraId="6671CDFC" w14:textId="5FAA9FEE" w:rsidR="00A55601" w:rsidRPr="008A3989" w:rsidRDefault="00A55601" w:rsidP="00646C90">
      <w:pPr>
        <w:pStyle w:val="ListParagraph"/>
        <w:numPr>
          <w:ilvl w:val="1"/>
          <w:numId w:val="34"/>
        </w:numPr>
        <w:spacing w:line="360" w:lineRule="auto"/>
        <w:ind w:right="-181"/>
        <w:rPr>
          <w:rFonts w:ascii="David" w:hAnsi="David" w:cs="David"/>
          <w:b/>
          <w:bCs/>
          <w:sz w:val="24"/>
          <w:szCs w:val="24"/>
          <w:rtl/>
        </w:rPr>
      </w:pPr>
      <w:r w:rsidRPr="008A3989">
        <w:rPr>
          <w:rFonts w:ascii="David" w:hAnsi="David" w:cs="David"/>
          <w:sz w:val="24"/>
          <w:szCs w:val="24"/>
          <w:rtl/>
        </w:rPr>
        <w:t>יש לציין גופים מממנים נוספים להם הוגשה הצעה זהה או דומה (</w:t>
      </w:r>
      <w:r w:rsidR="000F524C" w:rsidRPr="008A3989">
        <w:rPr>
          <w:rFonts w:ascii="David" w:hAnsi="David" w:cs="David"/>
          <w:sz w:val="24"/>
          <w:szCs w:val="24"/>
          <w:rtl/>
        </w:rPr>
        <w:t xml:space="preserve">אם </w:t>
      </w:r>
      <w:r w:rsidRPr="008A3989">
        <w:rPr>
          <w:rFonts w:ascii="David" w:hAnsi="David" w:cs="David"/>
          <w:sz w:val="24"/>
          <w:szCs w:val="24"/>
          <w:rtl/>
        </w:rPr>
        <w:t xml:space="preserve">יש, יש לצרף הצעת מחקר או </w:t>
      </w:r>
      <w:r w:rsidR="00ED4EAE" w:rsidRPr="008A3989">
        <w:rPr>
          <w:rFonts w:ascii="David" w:hAnsi="David" w:cs="David"/>
          <w:sz w:val="24"/>
          <w:szCs w:val="24"/>
          <w:rtl/>
        </w:rPr>
        <w:t>תוכנית</w:t>
      </w:r>
      <w:r w:rsidRPr="008A3989">
        <w:rPr>
          <w:rFonts w:ascii="David" w:hAnsi="David" w:cs="David"/>
          <w:sz w:val="24"/>
          <w:szCs w:val="24"/>
          <w:rtl/>
        </w:rPr>
        <w:t xml:space="preserve"> מחקר רלוונטית)</w:t>
      </w:r>
      <w:r w:rsidRPr="008A3989">
        <w:rPr>
          <w:rFonts w:ascii="David" w:hAnsi="David" w:cs="David"/>
          <w:b/>
          <w:bCs/>
          <w:sz w:val="24"/>
          <w:szCs w:val="24"/>
          <w:rtl/>
        </w:rPr>
        <w:t>:</w:t>
      </w:r>
    </w:p>
    <w:tbl>
      <w:tblPr>
        <w:tblStyle w:val="TableElegant"/>
        <w:bidiVisual/>
        <w:tblW w:w="5000" w:type="pct"/>
        <w:jc w:val="center"/>
        <w:tblLook w:val="0020" w:firstRow="1" w:lastRow="0" w:firstColumn="0" w:lastColumn="0" w:noHBand="0" w:noVBand="0"/>
        <w:tblCaption w:val="מימון חיצוני"/>
      </w:tblPr>
      <w:tblGrid>
        <w:gridCol w:w="2939"/>
        <w:gridCol w:w="2333"/>
        <w:gridCol w:w="2988"/>
      </w:tblGrid>
      <w:tr w:rsidR="00A55601" w:rsidRPr="008A3989" w14:paraId="57ABF9D7" w14:textId="77777777" w:rsidTr="004721CC">
        <w:trPr>
          <w:cnfStyle w:val="100000000000" w:firstRow="1" w:lastRow="0" w:firstColumn="0" w:lastColumn="0" w:oddVBand="0" w:evenVBand="0" w:oddHBand="0" w:evenHBand="0" w:firstRowFirstColumn="0" w:firstRowLastColumn="0" w:lastRowFirstColumn="0" w:lastRowLastColumn="0"/>
          <w:trHeight w:val="617"/>
          <w:tblHeader/>
          <w:jc w:val="center"/>
        </w:trPr>
        <w:tc>
          <w:tcPr>
            <w:tcW w:w="1779" w:type="pct"/>
            <w:tcBorders>
              <w:top w:val="double" w:sz="6" w:space="0" w:color="000000"/>
              <w:left w:val="double" w:sz="6" w:space="0" w:color="000000"/>
              <w:bottom w:val="double" w:sz="6" w:space="0" w:color="000000"/>
            </w:tcBorders>
          </w:tcPr>
          <w:p w14:paraId="69A4816C" w14:textId="77777777" w:rsidR="00A55601" w:rsidRPr="008A3989" w:rsidRDefault="00A55601" w:rsidP="00DB24DA">
            <w:pPr>
              <w:ind w:right="-180" w:firstLine="32"/>
              <w:jc w:val="center"/>
              <w:rPr>
                <w:rFonts w:ascii="David" w:hAnsi="David" w:cs="David"/>
                <w:caps w:val="0"/>
                <w:sz w:val="24"/>
                <w:szCs w:val="24"/>
                <w:rtl/>
              </w:rPr>
            </w:pPr>
            <w:r w:rsidRPr="008A3989">
              <w:rPr>
                <w:rFonts w:ascii="David" w:hAnsi="David" w:cs="David"/>
                <w:sz w:val="24"/>
                <w:szCs w:val="24"/>
                <w:rtl/>
              </w:rPr>
              <w:t>מוסד</w:t>
            </w:r>
          </w:p>
        </w:tc>
        <w:tc>
          <w:tcPr>
            <w:tcW w:w="1412" w:type="pct"/>
          </w:tcPr>
          <w:p w14:paraId="670608FD" w14:textId="77777777" w:rsidR="00A55601" w:rsidRPr="008A3989" w:rsidRDefault="00A55601" w:rsidP="00DB24DA">
            <w:pPr>
              <w:ind w:right="-180" w:firstLine="32"/>
              <w:rPr>
                <w:rFonts w:ascii="David" w:hAnsi="David" w:cs="David"/>
                <w:caps w:val="0"/>
                <w:sz w:val="24"/>
                <w:szCs w:val="24"/>
                <w:rtl/>
              </w:rPr>
            </w:pPr>
            <w:r w:rsidRPr="008A3989">
              <w:rPr>
                <w:rFonts w:ascii="David" w:hAnsi="David" w:cs="David"/>
                <w:sz w:val="24"/>
                <w:szCs w:val="24"/>
                <w:rtl/>
              </w:rPr>
              <w:t>סכום מבוקש</w:t>
            </w:r>
          </w:p>
        </w:tc>
        <w:tc>
          <w:tcPr>
            <w:tcW w:w="1809" w:type="pct"/>
          </w:tcPr>
          <w:p w14:paraId="6D93BC4E" w14:textId="77777777" w:rsidR="00A55601" w:rsidRPr="008A3989" w:rsidRDefault="00A55601" w:rsidP="00DB24DA">
            <w:pPr>
              <w:ind w:right="-180" w:firstLine="32"/>
              <w:rPr>
                <w:rFonts w:ascii="David" w:hAnsi="David" w:cs="David"/>
                <w:caps w:val="0"/>
                <w:sz w:val="24"/>
                <w:szCs w:val="24"/>
                <w:rtl/>
              </w:rPr>
            </w:pPr>
            <w:r w:rsidRPr="008A3989">
              <w:rPr>
                <w:rFonts w:ascii="David" w:hAnsi="David" w:cs="David"/>
                <w:sz w:val="24"/>
                <w:szCs w:val="24"/>
                <w:rtl/>
              </w:rPr>
              <w:t>תאריך הגשת הבקשה</w:t>
            </w:r>
          </w:p>
        </w:tc>
      </w:tr>
    </w:tbl>
    <w:p w14:paraId="7B9C9088" w14:textId="77777777" w:rsidR="0023160B" w:rsidRPr="008A3989" w:rsidRDefault="0023160B" w:rsidP="00C36968">
      <w:pPr>
        <w:pStyle w:val="ListParagraph"/>
        <w:ind w:left="1440"/>
        <w:rPr>
          <w:rFonts w:ascii="David" w:hAnsi="David" w:cs="David"/>
          <w:b/>
          <w:bCs/>
          <w:sz w:val="24"/>
          <w:szCs w:val="24"/>
        </w:rPr>
      </w:pPr>
    </w:p>
    <w:p w14:paraId="4061B308" w14:textId="77777777" w:rsidR="0023160B" w:rsidRPr="008A3989" w:rsidRDefault="0023160B" w:rsidP="00C36968">
      <w:pPr>
        <w:pStyle w:val="ListParagraph"/>
        <w:ind w:left="1440"/>
        <w:rPr>
          <w:rFonts w:ascii="David" w:hAnsi="David" w:cs="David"/>
          <w:b/>
          <w:bCs/>
          <w:sz w:val="24"/>
          <w:szCs w:val="24"/>
          <w:rtl/>
        </w:rPr>
      </w:pPr>
    </w:p>
    <w:p w14:paraId="7F1E1D08" w14:textId="5971A73C" w:rsidR="005E5F38" w:rsidRPr="008A3989" w:rsidRDefault="005E5F38" w:rsidP="00646C90">
      <w:pPr>
        <w:pStyle w:val="ListParagraph"/>
        <w:numPr>
          <w:ilvl w:val="0"/>
          <w:numId w:val="14"/>
        </w:numPr>
        <w:rPr>
          <w:rFonts w:ascii="David" w:hAnsi="David" w:cs="David"/>
          <w:b/>
          <w:bCs/>
          <w:sz w:val="24"/>
          <w:szCs w:val="24"/>
        </w:rPr>
      </w:pPr>
      <w:r w:rsidRPr="008A3989">
        <w:rPr>
          <w:rFonts w:ascii="David" w:hAnsi="David" w:cs="David"/>
          <w:b/>
          <w:bCs/>
          <w:sz w:val="24"/>
          <w:szCs w:val="24"/>
          <w:u w:val="single"/>
          <w:rtl/>
        </w:rPr>
        <w:t>לוח זמנים לביצוע תוכנית העבודה/</w:t>
      </w:r>
      <w:r w:rsidRPr="008A3989">
        <w:rPr>
          <w:rFonts w:ascii="David" w:hAnsi="David" w:cs="David"/>
          <w:b/>
          <w:bCs/>
          <w:sz w:val="24"/>
          <w:szCs w:val="24"/>
          <w:u w:val="single"/>
        </w:rPr>
        <w:t>Time table for work plan</w:t>
      </w:r>
      <w:r w:rsidR="00392D58" w:rsidRPr="008A3989">
        <w:rPr>
          <w:rFonts w:ascii="David" w:hAnsi="David" w:cs="David"/>
          <w:b/>
          <w:bCs/>
          <w:sz w:val="24"/>
          <w:szCs w:val="24"/>
          <w:u w:val="single"/>
          <w:rtl/>
        </w:rPr>
        <w:t>:</w:t>
      </w:r>
    </w:p>
    <w:p w14:paraId="414CC806" w14:textId="42E1EFB4" w:rsidR="005E5F38" w:rsidRPr="008A3989" w:rsidRDefault="005E5F38" w:rsidP="00D738B9">
      <w:pPr>
        <w:pStyle w:val="ListParagraph"/>
        <w:ind w:left="1440"/>
        <w:rPr>
          <w:rFonts w:ascii="David" w:hAnsi="David" w:cs="David"/>
          <w:b/>
          <w:bCs/>
          <w:sz w:val="24"/>
          <w:szCs w:val="24"/>
          <w:rtl/>
        </w:rPr>
      </w:pPr>
      <w:r w:rsidRPr="008A3989">
        <w:rPr>
          <w:rFonts w:ascii="David" w:hAnsi="David" w:cs="David"/>
          <w:sz w:val="24"/>
          <w:szCs w:val="24"/>
          <w:u w:val="single"/>
          <w:rtl/>
        </w:rPr>
        <w:br/>
      </w:r>
      <w:r w:rsidRPr="008A3989">
        <w:rPr>
          <w:rFonts w:ascii="David" w:hAnsi="David" w:cs="David"/>
          <w:b/>
          <w:bCs/>
          <w:sz w:val="24"/>
          <w:szCs w:val="24"/>
          <w:rtl/>
        </w:rPr>
        <w:t xml:space="preserve">על ההצעה להיות לתקופה של עד </w:t>
      </w:r>
      <w:r w:rsidR="004B0DCF" w:rsidRPr="008A3989">
        <w:rPr>
          <w:rFonts w:ascii="David" w:hAnsi="David" w:cs="David"/>
          <w:b/>
          <w:bCs/>
          <w:sz w:val="24"/>
          <w:szCs w:val="24"/>
          <w:rtl/>
        </w:rPr>
        <w:t>שלוש</w:t>
      </w:r>
      <w:r w:rsidR="0069696E" w:rsidRPr="008A3989">
        <w:rPr>
          <w:rFonts w:ascii="David" w:hAnsi="David" w:cs="David"/>
          <w:b/>
          <w:bCs/>
          <w:sz w:val="24"/>
          <w:szCs w:val="24"/>
          <w:rtl/>
        </w:rPr>
        <w:t xml:space="preserve"> </w:t>
      </w:r>
      <w:r w:rsidRPr="008A3989">
        <w:rPr>
          <w:rFonts w:ascii="David" w:hAnsi="David" w:cs="David"/>
          <w:b/>
          <w:bCs/>
          <w:sz w:val="24"/>
          <w:szCs w:val="24"/>
          <w:rtl/>
        </w:rPr>
        <w:t>שנים</w:t>
      </w:r>
      <w:r w:rsidR="0069696E" w:rsidRPr="008A3989">
        <w:rPr>
          <w:rFonts w:ascii="David" w:hAnsi="David" w:cs="David"/>
          <w:b/>
          <w:bCs/>
          <w:sz w:val="24"/>
          <w:szCs w:val="24"/>
          <w:rtl/>
        </w:rPr>
        <w:t xml:space="preserve"> למחקר</w:t>
      </w:r>
      <w:r w:rsidR="004B0DCF" w:rsidRPr="008A3989">
        <w:rPr>
          <w:rFonts w:ascii="David" w:hAnsi="David" w:cs="David"/>
          <w:b/>
          <w:bCs/>
          <w:sz w:val="24"/>
          <w:szCs w:val="24"/>
          <w:rtl/>
        </w:rPr>
        <w:t xml:space="preserve"> ו</w:t>
      </w:r>
      <w:r w:rsidR="00D738B9" w:rsidRPr="008A3989">
        <w:rPr>
          <w:rFonts w:ascii="David" w:hAnsi="David" w:cs="David"/>
          <w:b/>
          <w:bCs/>
          <w:sz w:val="24"/>
          <w:szCs w:val="24"/>
          <w:rtl/>
        </w:rPr>
        <w:t xml:space="preserve">לסקר היתכנות ועד </w:t>
      </w:r>
      <w:r w:rsidR="0069696E" w:rsidRPr="008A3989">
        <w:rPr>
          <w:rFonts w:ascii="David" w:hAnsi="David" w:cs="David"/>
          <w:b/>
          <w:bCs/>
          <w:sz w:val="24"/>
          <w:szCs w:val="24"/>
          <w:rtl/>
        </w:rPr>
        <w:t>שנתיים לסקר</w:t>
      </w:r>
      <w:r w:rsidR="00D738B9" w:rsidRPr="008A3989">
        <w:rPr>
          <w:rFonts w:ascii="David" w:hAnsi="David" w:cs="David"/>
          <w:b/>
          <w:bCs/>
          <w:sz w:val="24"/>
          <w:szCs w:val="24"/>
          <w:rtl/>
        </w:rPr>
        <w:t>.</w:t>
      </w:r>
      <w:r w:rsidRPr="008A3989">
        <w:rPr>
          <w:rFonts w:ascii="David" w:hAnsi="David" w:cs="David"/>
          <w:b/>
          <w:bCs/>
          <w:sz w:val="24"/>
          <w:szCs w:val="24"/>
          <w:rtl/>
        </w:rPr>
        <w:t xml:space="preserve"> תוך פירוט אבני הדרך לביצוע ומתן התוצרים.</w:t>
      </w:r>
    </w:p>
    <w:p w14:paraId="39A25B6E" w14:textId="77777777" w:rsidR="005E5F38" w:rsidRPr="008A3989" w:rsidRDefault="005E5F38" w:rsidP="005E5F38">
      <w:pPr>
        <w:pStyle w:val="ListParagraph"/>
        <w:tabs>
          <w:tab w:val="right" w:pos="3452"/>
        </w:tabs>
        <w:ind w:left="1440" w:right="-180"/>
        <w:rPr>
          <w:rFonts w:ascii="David" w:hAnsi="David" w:cs="David"/>
          <w:b/>
          <w:bCs/>
          <w:sz w:val="24"/>
          <w:szCs w:val="24"/>
          <w:rtl/>
        </w:rPr>
      </w:pPr>
      <w:r w:rsidRPr="008A3989">
        <w:rPr>
          <w:rFonts w:ascii="David" w:hAnsi="David" w:cs="David"/>
          <w:sz w:val="24"/>
          <w:szCs w:val="24"/>
          <w:rtl/>
        </w:rPr>
        <w:br/>
        <w:t>משימות עבור כל שנות המחקר</w:t>
      </w:r>
      <w:r w:rsidRPr="008A3989">
        <w:rPr>
          <w:rFonts w:ascii="David" w:hAnsi="David" w:cs="David"/>
          <w:b/>
          <w:bCs/>
          <w:sz w:val="24"/>
          <w:szCs w:val="24"/>
          <w:rtl/>
        </w:rPr>
        <w:t xml:space="preserve"> (פרט ככל הניתן, כמו כן, יש להקצות זמן סביר לכתיבת דוחות שנתיים על מנת להימנע מאיחור בהגשת הדוחות למשרד):</w:t>
      </w:r>
      <w:r w:rsidRPr="008A3989">
        <w:rPr>
          <w:rFonts w:ascii="David" w:hAnsi="David" w:cs="David"/>
          <w:b/>
          <w:bCs/>
          <w:sz w:val="24"/>
          <w:szCs w:val="24"/>
          <w:rtl/>
        </w:rPr>
        <w:br/>
      </w:r>
    </w:p>
    <w:tbl>
      <w:tblPr>
        <w:tblStyle w:val="TableElegant"/>
        <w:bidiVisual/>
        <w:tblW w:w="5000" w:type="pct"/>
        <w:jc w:val="center"/>
        <w:tblLook w:val="0020" w:firstRow="1" w:lastRow="0" w:firstColumn="0" w:lastColumn="0" w:noHBand="0" w:noVBand="0"/>
        <w:tblCaption w:val="לוח זמנים"/>
      </w:tblPr>
      <w:tblGrid>
        <w:gridCol w:w="1296"/>
        <w:gridCol w:w="2144"/>
        <w:gridCol w:w="2499"/>
        <w:gridCol w:w="2321"/>
      </w:tblGrid>
      <w:tr w:rsidR="003B29EC" w:rsidRPr="008A3989" w14:paraId="022E26CA" w14:textId="77777777" w:rsidTr="00F158A4">
        <w:trPr>
          <w:cnfStyle w:val="100000000000" w:firstRow="1" w:lastRow="0" w:firstColumn="0" w:lastColumn="0" w:oddVBand="0" w:evenVBand="0" w:oddHBand="0" w:evenHBand="0" w:firstRowFirstColumn="0" w:firstRowLastColumn="0" w:lastRowFirstColumn="0" w:lastRowLastColumn="0"/>
          <w:trHeight w:val="252"/>
          <w:tblHeader/>
          <w:jc w:val="center"/>
        </w:trPr>
        <w:tc>
          <w:tcPr>
            <w:tcW w:w="784" w:type="pct"/>
          </w:tcPr>
          <w:p w14:paraId="249A6F38" w14:textId="77777777" w:rsidR="003B29EC" w:rsidRPr="008A3989" w:rsidRDefault="003B29EC" w:rsidP="00DB24DA">
            <w:pPr>
              <w:ind w:right="-180"/>
              <w:rPr>
                <w:rFonts w:ascii="David" w:hAnsi="David" w:cs="David"/>
                <w:caps w:val="0"/>
                <w:sz w:val="24"/>
                <w:szCs w:val="24"/>
                <w:rtl/>
              </w:rPr>
            </w:pPr>
            <w:r w:rsidRPr="008A3989">
              <w:rPr>
                <w:rFonts w:ascii="David" w:hAnsi="David" w:cs="David"/>
                <w:sz w:val="24"/>
                <w:szCs w:val="24"/>
                <w:rtl/>
              </w:rPr>
              <w:t>חודש</w:t>
            </w:r>
          </w:p>
        </w:tc>
        <w:tc>
          <w:tcPr>
            <w:tcW w:w="1298" w:type="pct"/>
          </w:tcPr>
          <w:p w14:paraId="53A96C2B" w14:textId="77777777" w:rsidR="003B29EC" w:rsidRPr="008A3989" w:rsidRDefault="003B29EC" w:rsidP="00DB24DA">
            <w:pPr>
              <w:ind w:right="-180"/>
              <w:jc w:val="center"/>
              <w:rPr>
                <w:rFonts w:ascii="David" w:hAnsi="David" w:cs="David"/>
                <w:caps w:val="0"/>
                <w:sz w:val="24"/>
                <w:szCs w:val="24"/>
                <w:rtl/>
              </w:rPr>
            </w:pPr>
            <w:r w:rsidRPr="008A3989">
              <w:rPr>
                <w:rFonts w:ascii="David" w:hAnsi="David" w:cs="David"/>
                <w:sz w:val="24"/>
                <w:szCs w:val="24"/>
                <w:rtl/>
              </w:rPr>
              <w:t>משימות שנה א'</w:t>
            </w:r>
          </w:p>
        </w:tc>
        <w:tc>
          <w:tcPr>
            <w:tcW w:w="1513" w:type="pct"/>
          </w:tcPr>
          <w:p w14:paraId="25A789A3" w14:textId="77777777" w:rsidR="003B29EC" w:rsidRPr="008A3989" w:rsidRDefault="003B29EC" w:rsidP="00DB24DA">
            <w:pPr>
              <w:ind w:right="-180"/>
              <w:jc w:val="center"/>
              <w:rPr>
                <w:rFonts w:ascii="David" w:hAnsi="David" w:cs="David"/>
                <w:caps w:val="0"/>
                <w:sz w:val="24"/>
                <w:szCs w:val="24"/>
                <w:rtl/>
              </w:rPr>
            </w:pPr>
            <w:r w:rsidRPr="008A3989">
              <w:rPr>
                <w:rFonts w:ascii="David" w:hAnsi="David" w:cs="David"/>
                <w:sz w:val="24"/>
                <w:szCs w:val="24"/>
                <w:rtl/>
              </w:rPr>
              <w:t>משימות שנה ב'</w:t>
            </w:r>
          </w:p>
        </w:tc>
        <w:tc>
          <w:tcPr>
            <w:tcW w:w="1405" w:type="pct"/>
          </w:tcPr>
          <w:p w14:paraId="2757E7CA" w14:textId="77777777" w:rsidR="003B29EC" w:rsidRPr="008A3989" w:rsidRDefault="003B29EC" w:rsidP="00DB24DA">
            <w:pPr>
              <w:ind w:right="-180"/>
              <w:jc w:val="center"/>
              <w:rPr>
                <w:rFonts w:ascii="David" w:hAnsi="David" w:cs="David"/>
                <w:caps w:val="0"/>
                <w:sz w:val="24"/>
                <w:szCs w:val="24"/>
                <w:rtl/>
              </w:rPr>
            </w:pPr>
            <w:r w:rsidRPr="008A3989">
              <w:rPr>
                <w:rFonts w:ascii="David" w:hAnsi="David" w:cs="David"/>
                <w:sz w:val="24"/>
                <w:szCs w:val="24"/>
                <w:rtl/>
              </w:rPr>
              <w:t>משימות שנה ג'</w:t>
            </w:r>
          </w:p>
        </w:tc>
      </w:tr>
      <w:tr w:rsidR="003B29EC" w:rsidRPr="008A3989" w14:paraId="5D39D8D8" w14:textId="77777777" w:rsidTr="00F158A4">
        <w:trPr>
          <w:trHeight w:val="528"/>
          <w:jc w:val="center"/>
        </w:trPr>
        <w:tc>
          <w:tcPr>
            <w:tcW w:w="784" w:type="pct"/>
          </w:tcPr>
          <w:p w14:paraId="3F92C5CF" w14:textId="77777777" w:rsidR="003B29EC" w:rsidRPr="008A3989" w:rsidRDefault="003B29EC" w:rsidP="00DB24DA">
            <w:pPr>
              <w:ind w:right="-180"/>
              <w:rPr>
                <w:rFonts w:ascii="David" w:hAnsi="David" w:cs="David"/>
                <w:sz w:val="24"/>
                <w:szCs w:val="24"/>
                <w:rtl/>
              </w:rPr>
            </w:pPr>
            <w:r w:rsidRPr="008A3989">
              <w:rPr>
                <w:rFonts w:ascii="David" w:hAnsi="David" w:cs="David"/>
                <w:sz w:val="24"/>
                <w:szCs w:val="24"/>
                <w:rtl/>
              </w:rPr>
              <w:t>ינואר</w:t>
            </w:r>
          </w:p>
        </w:tc>
        <w:tc>
          <w:tcPr>
            <w:tcW w:w="1298" w:type="pct"/>
          </w:tcPr>
          <w:p w14:paraId="7CBB7967" w14:textId="77777777" w:rsidR="003B29EC" w:rsidRPr="008A3989" w:rsidRDefault="003B29EC" w:rsidP="00DB24DA">
            <w:pPr>
              <w:ind w:right="-180"/>
              <w:rPr>
                <w:rFonts w:ascii="David" w:hAnsi="David" w:cs="David"/>
                <w:sz w:val="24"/>
                <w:szCs w:val="24"/>
                <w:rtl/>
              </w:rPr>
            </w:pPr>
          </w:p>
          <w:p w14:paraId="3F2D6824" w14:textId="77777777" w:rsidR="003B29EC" w:rsidRPr="008A3989" w:rsidRDefault="003B29EC" w:rsidP="00DB24DA">
            <w:pPr>
              <w:ind w:right="-180"/>
              <w:rPr>
                <w:rFonts w:ascii="David" w:hAnsi="David" w:cs="David"/>
                <w:sz w:val="24"/>
                <w:szCs w:val="24"/>
                <w:rtl/>
              </w:rPr>
            </w:pPr>
          </w:p>
          <w:p w14:paraId="4C011381" w14:textId="77777777" w:rsidR="003B29EC" w:rsidRPr="008A3989" w:rsidRDefault="003B29EC" w:rsidP="00DB24DA">
            <w:pPr>
              <w:ind w:right="-180"/>
              <w:rPr>
                <w:rFonts w:ascii="David" w:hAnsi="David" w:cs="David"/>
                <w:sz w:val="24"/>
                <w:szCs w:val="24"/>
                <w:rtl/>
              </w:rPr>
            </w:pPr>
          </w:p>
        </w:tc>
        <w:tc>
          <w:tcPr>
            <w:tcW w:w="1513" w:type="pct"/>
          </w:tcPr>
          <w:p w14:paraId="60562151" w14:textId="77777777" w:rsidR="003B29EC" w:rsidRPr="008A3989" w:rsidRDefault="003B29EC" w:rsidP="00DB24DA">
            <w:pPr>
              <w:ind w:right="-180"/>
              <w:rPr>
                <w:rFonts w:ascii="David" w:hAnsi="David" w:cs="David"/>
                <w:sz w:val="24"/>
                <w:szCs w:val="24"/>
                <w:rtl/>
              </w:rPr>
            </w:pPr>
          </w:p>
          <w:p w14:paraId="6348F804" w14:textId="77777777" w:rsidR="003B29EC" w:rsidRPr="008A3989" w:rsidRDefault="003B29EC" w:rsidP="00DB24DA">
            <w:pPr>
              <w:ind w:right="-180"/>
              <w:rPr>
                <w:rFonts w:ascii="David" w:hAnsi="David" w:cs="David"/>
                <w:sz w:val="24"/>
                <w:szCs w:val="24"/>
                <w:rtl/>
              </w:rPr>
            </w:pPr>
          </w:p>
        </w:tc>
        <w:tc>
          <w:tcPr>
            <w:tcW w:w="1405" w:type="pct"/>
          </w:tcPr>
          <w:p w14:paraId="015F9842" w14:textId="77777777" w:rsidR="003B29EC" w:rsidRPr="008A3989" w:rsidRDefault="003B29EC" w:rsidP="00DB24DA">
            <w:pPr>
              <w:ind w:right="-180"/>
              <w:rPr>
                <w:rFonts w:ascii="David" w:hAnsi="David" w:cs="David"/>
                <w:sz w:val="24"/>
                <w:szCs w:val="24"/>
                <w:rtl/>
              </w:rPr>
            </w:pPr>
          </w:p>
        </w:tc>
      </w:tr>
      <w:tr w:rsidR="003B29EC" w:rsidRPr="008A3989" w14:paraId="49A51CE5" w14:textId="77777777" w:rsidTr="00F158A4">
        <w:trPr>
          <w:trHeight w:val="705"/>
          <w:jc w:val="center"/>
        </w:trPr>
        <w:tc>
          <w:tcPr>
            <w:tcW w:w="784" w:type="pct"/>
          </w:tcPr>
          <w:p w14:paraId="0F40CA9C" w14:textId="77777777" w:rsidR="003B29EC" w:rsidRPr="008A3989" w:rsidRDefault="003B29EC" w:rsidP="00DB24DA">
            <w:pPr>
              <w:ind w:right="-180"/>
              <w:rPr>
                <w:rFonts w:ascii="David" w:hAnsi="David" w:cs="David"/>
                <w:sz w:val="24"/>
                <w:szCs w:val="24"/>
                <w:rtl/>
              </w:rPr>
            </w:pPr>
            <w:r w:rsidRPr="008A3989">
              <w:rPr>
                <w:rFonts w:ascii="David" w:hAnsi="David" w:cs="David"/>
                <w:sz w:val="24"/>
                <w:szCs w:val="24"/>
                <w:rtl/>
              </w:rPr>
              <w:t>פברואר</w:t>
            </w:r>
          </w:p>
        </w:tc>
        <w:tc>
          <w:tcPr>
            <w:tcW w:w="1298" w:type="pct"/>
          </w:tcPr>
          <w:p w14:paraId="43A98AFA" w14:textId="77777777" w:rsidR="003B29EC" w:rsidRPr="008A3989" w:rsidRDefault="003B29EC" w:rsidP="00DB24DA">
            <w:pPr>
              <w:ind w:right="-180"/>
              <w:rPr>
                <w:rFonts w:ascii="David" w:hAnsi="David" w:cs="David"/>
                <w:sz w:val="24"/>
                <w:szCs w:val="24"/>
                <w:rtl/>
              </w:rPr>
            </w:pPr>
          </w:p>
          <w:p w14:paraId="5A457D86" w14:textId="77777777" w:rsidR="003B29EC" w:rsidRPr="008A3989" w:rsidRDefault="003B29EC" w:rsidP="00DB24DA">
            <w:pPr>
              <w:ind w:right="-180"/>
              <w:rPr>
                <w:rFonts w:ascii="David" w:hAnsi="David" w:cs="David"/>
                <w:sz w:val="24"/>
                <w:szCs w:val="24"/>
                <w:rtl/>
              </w:rPr>
            </w:pPr>
          </w:p>
          <w:p w14:paraId="36ED5C51" w14:textId="77777777" w:rsidR="003B29EC" w:rsidRPr="008A3989" w:rsidRDefault="003B29EC" w:rsidP="00DB24DA">
            <w:pPr>
              <w:ind w:right="-180"/>
              <w:rPr>
                <w:rFonts w:ascii="David" w:hAnsi="David" w:cs="David"/>
                <w:sz w:val="24"/>
                <w:szCs w:val="24"/>
                <w:rtl/>
              </w:rPr>
            </w:pPr>
          </w:p>
        </w:tc>
        <w:tc>
          <w:tcPr>
            <w:tcW w:w="1513" w:type="pct"/>
          </w:tcPr>
          <w:p w14:paraId="4AFB52B6" w14:textId="77777777" w:rsidR="003B29EC" w:rsidRPr="008A3989" w:rsidRDefault="003B29EC" w:rsidP="00DB24DA">
            <w:pPr>
              <w:ind w:right="-180"/>
              <w:rPr>
                <w:rFonts w:ascii="David" w:hAnsi="David" w:cs="David"/>
                <w:sz w:val="24"/>
                <w:szCs w:val="24"/>
                <w:rtl/>
              </w:rPr>
            </w:pPr>
          </w:p>
        </w:tc>
        <w:tc>
          <w:tcPr>
            <w:tcW w:w="1405" w:type="pct"/>
          </w:tcPr>
          <w:p w14:paraId="26A0EE4E" w14:textId="77777777" w:rsidR="003B29EC" w:rsidRPr="008A3989" w:rsidRDefault="003B29EC" w:rsidP="00DB24DA">
            <w:pPr>
              <w:ind w:right="-180"/>
              <w:rPr>
                <w:rFonts w:ascii="David" w:hAnsi="David" w:cs="David"/>
                <w:sz w:val="24"/>
                <w:szCs w:val="24"/>
                <w:rtl/>
              </w:rPr>
            </w:pPr>
          </w:p>
        </w:tc>
      </w:tr>
      <w:tr w:rsidR="003B29EC" w:rsidRPr="008A3989" w14:paraId="35F3C6C5" w14:textId="77777777" w:rsidTr="00F158A4">
        <w:trPr>
          <w:trHeight w:val="705"/>
          <w:jc w:val="center"/>
        </w:trPr>
        <w:tc>
          <w:tcPr>
            <w:tcW w:w="784" w:type="pct"/>
          </w:tcPr>
          <w:p w14:paraId="5E526125" w14:textId="77777777" w:rsidR="003B29EC" w:rsidRPr="008A3989" w:rsidRDefault="003B29EC" w:rsidP="00DB24DA">
            <w:pPr>
              <w:ind w:right="-180"/>
              <w:rPr>
                <w:rFonts w:ascii="David" w:hAnsi="David" w:cs="David"/>
                <w:sz w:val="24"/>
                <w:szCs w:val="24"/>
                <w:rtl/>
              </w:rPr>
            </w:pPr>
            <w:r w:rsidRPr="008A3989">
              <w:rPr>
                <w:rFonts w:ascii="David" w:hAnsi="David" w:cs="David"/>
                <w:sz w:val="24"/>
                <w:szCs w:val="24"/>
                <w:rtl/>
              </w:rPr>
              <w:t>מרץ</w:t>
            </w:r>
          </w:p>
        </w:tc>
        <w:tc>
          <w:tcPr>
            <w:tcW w:w="1298" w:type="pct"/>
          </w:tcPr>
          <w:p w14:paraId="1965AE1F" w14:textId="77777777" w:rsidR="003B29EC" w:rsidRPr="008A3989" w:rsidRDefault="003B29EC" w:rsidP="00DB24DA">
            <w:pPr>
              <w:ind w:right="-180"/>
              <w:rPr>
                <w:rFonts w:ascii="David" w:hAnsi="David" w:cs="David"/>
                <w:sz w:val="24"/>
                <w:szCs w:val="24"/>
                <w:rtl/>
              </w:rPr>
            </w:pPr>
          </w:p>
          <w:p w14:paraId="6CD5A164" w14:textId="77777777" w:rsidR="003B29EC" w:rsidRPr="008A3989" w:rsidRDefault="003B29EC" w:rsidP="00DB24DA">
            <w:pPr>
              <w:ind w:right="-180"/>
              <w:rPr>
                <w:rFonts w:ascii="David" w:hAnsi="David" w:cs="David"/>
                <w:sz w:val="24"/>
                <w:szCs w:val="24"/>
                <w:rtl/>
              </w:rPr>
            </w:pPr>
          </w:p>
        </w:tc>
        <w:tc>
          <w:tcPr>
            <w:tcW w:w="1513" w:type="pct"/>
          </w:tcPr>
          <w:p w14:paraId="5A9D7A21" w14:textId="77777777" w:rsidR="003B29EC" w:rsidRPr="008A3989" w:rsidRDefault="003B29EC" w:rsidP="00DB24DA">
            <w:pPr>
              <w:ind w:right="-180"/>
              <w:rPr>
                <w:rFonts w:ascii="David" w:hAnsi="David" w:cs="David"/>
                <w:sz w:val="24"/>
                <w:szCs w:val="24"/>
                <w:rtl/>
              </w:rPr>
            </w:pPr>
          </w:p>
        </w:tc>
        <w:tc>
          <w:tcPr>
            <w:tcW w:w="1405" w:type="pct"/>
          </w:tcPr>
          <w:p w14:paraId="6663271E" w14:textId="77777777" w:rsidR="003B29EC" w:rsidRPr="008A3989" w:rsidRDefault="003B29EC" w:rsidP="00DB24DA">
            <w:pPr>
              <w:ind w:right="-180"/>
              <w:rPr>
                <w:rFonts w:ascii="David" w:hAnsi="David" w:cs="David"/>
                <w:sz w:val="24"/>
                <w:szCs w:val="24"/>
                <w:rtl/>
              </w:rPr>
            </w:pPr>
          </w:p>
        </w:tc>
      </w:tr>
      <w:tr w:rsidR="003B29EC" w:rsidRPr="008A3989" w14:paraId="2F59DF8D" w14:textId="77777777" w:rsidTr="00F158A4">
        <w:trPr>
          <w:trHeight w:val="678"/>
          <w:jc w:val="center"/>
        </w:trPr>
        <w:tc>
          <w:tcPr>
            <w:tcW w:w="784" w:type="pct"/>
          </w:tcPr>
          <w:p w14:paraId="641D49E2" w14:textId="77777777" w:rsidR="003B29EC" w:rsidRPr="008A3989" w:rsidRDefault="003B29EC" w:rsidP="00DB24DA">
            <w:pPr>
              <w:ind w:right="-180"/>
              <w:rPr>
                <w:rFonts w:ascii="David" w:hAnsi="David" w:cs="David"/>
                <w:sz w:val="24"/>
                <w:szCs w:val="24"/>
                <w:rtl/>
              </w:rPr>
            </w:pPr>
            <w:r w:rsidRPr="008A3989">
              <w:rPr>
                <w:rFonts w:ascii="David" w:hAnsi="David" w:cs="David"/>
                <w:sz w:val="24"/>
                <w:szCs w:val="24"/>
                <w:rtl/>
              </w:rPr>
              <w:t>אפריל</w:t>
            </w:r>
          </w:p>
        </w:tc>
        <w:tc>
          <w:tcPr>
            <w:tcW w:w="1298" w:type="pct"/>
          </w:tcPr>
          <w:p w14:paraId="52A84688" w14:textId="77777777" w:rsidR="003B29EC" w:rsidRPr="008A3989" w:rsidRDefault="003B29EC" w:rsidP="00DB24DA">
            <w:pPr>
              <w:ind w:right="-180"/>
              <w:rPr>
                <w:rFonts w:ascii="David" w:hAnsi="David" w:cs="David"/>
                <w:sz w:val="24"/>
                <w:szCs w:val="24"/>
                <w:rtl/>
              </w:rPr>
            </w:pPr>
          </w:p>
          <w:p w14:paraId="1CA6AAAC" w14:textId="77777777" w:rsidR="003B29EC" w:rsidRPr="008A3989" w:rsidRDefault="003B29EC" w:rsidP="00DB24DA">
            <w:pPr>
              <w:ind w:right="-180"/>
              <w:rPr>
                <w:rFonts w:ascii="David" w:hAnsi="David" w:cs="David"/>
                <w:sz w:val="24"/>
                <w:szCs w:val="24"/>
                <w:rtl/>
              </w:rPr>
            </w:pPr>
          </w:p>
          <w:p w14:paraId="40EE451A" w14:textId="77777777" w:rsidR="003B29EC" w:rsidRPr="008A3989" w:rsidRDefault="003B29EC" w:rsidP="00DB24DA">
            <w:pPr>
              <w:ind w:right="-180"/>
              <w:rPr>
                <w:rFonts w:ascii="David" w:hAnsi="David" w:cs="David"/>
                <w:sz w:val="24"/>
                <w:szCs w:val="24"/>
                <w:rtl/>
              </w:rPr>
            </w:pPr>
          </w:p>
        </w:tc>
        <w:tc>
          <w:tcPr>
            <w:tcW w:w="1513" w:type="pct"/>
          </w:tcPr>
          <w:p w14:paraId="0FDDCE44" w14:textId="77777777" w:rsidR="003B29EC" w:rsidRPr="008A3989" w:rsidRDefault="003B29EC" w:rsidP="00DB24DA">
            <w:pPr>
              <w:ind w:right="-180"/>
              <w:rPr>
                <w:rFonts w:ascii="David" w:hAnsi="David" w:cs="David"/>
                <w:sz w:val="24"/>
                <w:szCs w:val="24"/>
                <w:rtl/>
              </w:rPr>
            </w:pPr>
          </w:p>
        </w:tc>
        <w:tc>
          <w:tcPr>
            <w:tcW w:w="1405" w:type="pct"/>
          </w:tcPr>
          <w:p w14:paraId="4B3EB5AF" w14:textId="77777777" w:rsidR="003B29EC" w:rsidRPr="008A3989" w:rsidRDefault="003B29EC" w:rsidP="00DB24DA">
            <w:pPr>
              <w:ind w:right="-180"/>
              <w:rPr>
                <w:rFonts w:ascii="David" w:hAnsi="David" w:cs="David"/>
                <w:sz w:val="24"/>
                <w:szCs w:val="24"/>
                <w:rtl/>
              </w:rPr>
            </w:pPr>
          </w:p>
        </w:tc>
      </w:tr>
      <w:tr w:rsidR="003B29EC" w:rsidRPr="008A3989" w14:paraId="015E7557" w14:textId="77777777" w:rsidTr="00F158A4">
        <w:trPr>
          <w:trHeight w:val="705"/>
          <w:jc w:val="center"/>
        </w:trPr>
        <w:tc>
          <w:tcPr>
            <w:tcW w:w="784" w:type="pct"/>
          </w:tcPr>
          <w:p w14:paraId="25E20256" w14:textId="77777777" w:rsidR="003B29EC" w:rsidRPr="008A3989" w:rsidRDefault="003B29EC" w:rsidP="00DB24DA">
            <w:pPr>
              <w:ind w:right="-180"/>
              <w:rPr>
                <w:rFonts w:ascii="David" w:hAnsi="David" w:cs="David"/>
                <w:sz w:val="24"/>
                <w:szCs w:val="24"/>
                <w:rtl/>
              </w:rPr>
            </w:pPr>
            <w:r w:rsidRPr="008A3989">
              <w:rPr>
                <w:rFonts w:ascii="David" w:hAnsi="David" w:cs="David"/>
                <w:sz w:val="24"/>
                <w:szCs w:val="24"/>
                <w:rtl/>
              </w:rPr>
              <w:t xml:space="preserve">מאי </w:t>
            </w:r>
          </w:p>
        </w:tc>
        <w:tc>
          <w:tcPr>
            <w:tcW w:w="1298" w:type="pct"/>
          </w:tcPr>
          <w:p w14:paraId="6A80561C" w14:textId="77777777" w:rsidR="003B29EC" w:rsidRPr="008A3989" w:rsidRDefault="003B29EC" w:rsidP="00DB24DA">
            <w:pPr>
              <w:ind w:right="-180"/>
              <w:rPr>
                <w:rFonts w:ascii="David" w:hAnsi="David" w:cs="David"/>
                <w:sz w:val="24"/>
                <w:szCs w:val="24"/>
                <w:rtl/>
              </w:rPr>
            </w:pPr>
          </w:p>
          <w:p w14:paraId="58746B34" w14:textId="77777777" w:rsidR="003B29EC" w:rsidRPr="008A3989" w:rsidRDefault="003B29EC" w:rsidP="00DB24DA">
            <w:pPr>
              <w:ind w:right="-180"/>
              <w:rPr>
                <w:rFonts w:ascii="David" w:hAnsi="David" w:cs="David"/>
                <w:sz w:val="24"/>
                <w:szCs w:val="24"/>
                <w:rtl/>
              </w:rPr>
            </w:pPr>
          </w:p>
          <w:p w14:paraId="05418D79" w14:textId="77777777" w:rsidR="003B29EC" w:rsidRPr="008A3989" w:rsidRDefault="003B29EC" w:rsidP="00DB24DA">
            <w:pPr>
              <w:ind w:right="-180"/>
              <w:rPr>
                <w:rFonts w:ascii="David" w:hAnsi="David" w:cs="David"/>
                <w:sz w:val="24"/>
                <w:szCs w:val="24"/>
                <w:rtl/>
              </w:rPr>
            </w:pPr>
          </w:p>
        </w:tc>
        <w:tc>
          <w:tcPr>
            <w:tcW w:w="1513" w:type="pct"/>
          </w:tcPr>
          <w:p w14:paraId="3EDD1DCB" w14:textId="77777777" w:rsidR="003B29EC" w:rsidRPr="008A3989" w:rsidRDefault="003B29EC" w:rsidP="00DB24DA">
            <w:pPr>
              <w:ind w:right="-180"/>
              <w:rPr>
                <w:rFonts w:ascii="David" w:hAnsi="David" w:cs="David"/>
                <w:sz w:val="24"/>
                <w:szCs w:val="24"/>
                <w:rtl/>
              </w:rPr>
            </w:pPr>
          </w:p>
        </w:tc>
        <w:tc>
          <w:tcPr>
            <w:tcW w:w="1405" w:type="pct"/>
          </w:tcPr>
          <w:p w14:paraId="43CCCF7C" w14:textId="77777777" w:rsidR="003B29EC" w:rsidRPr="008A3989" w:rsidRDefault="003B29EC" w:rsidP="00DB24DA">
            <w:pPr>
              <w:ind w:right="-180"/>
              <w:rPr>
                <w:rFonts w:ascii="David" w:hAnsi="David" w:cs="David"/>
                <w:sz w:val="24"/>
                <w:szCs w:val="24"/>
                <w:rtl/>
              </w:rPr>
            </w:pPr>
          </w:p>
        </w:tc>
      </w:tr>
      <w:tr w:rsidR="003B29EC" w:rsidRPr="008A3989" w14:paraId="333546E4" w14:textId="77777777" w:rsidTr="00F158A4">
        <w:trPr>
          <w:trHeight w:val="705"/>
          <w:jc w:val="center"/>
        </w:trPr>
        <w:tc>
          <w:tcPr>
            <w:tcW w:w="784" w:type="pct"/>
          </w:tcPr>
          <w:p w14:paraId="1FC836F7" w14:textId="77777777" w:rsidR="003B29EC" w:rsidRPr="008A3989" w:rsidRDefault="003B29EC" w:rsidP="00DB24DA">
            <w:pPr>
              <w:ind w:right="-180"/>
              <w:rPr>
                <w:rFonts w:ascii="David" w:hAnsi="David" w:cs="David"/>
                <w:sz w:val="24"/>
                <w:szCs w:val="24"/>
                <w:rtl/>
              </w:rPr>
            </w:pPr>
            <w:r w:rsidRPr="008A3989">
              <w:rPr>
                <w:rFonts w:ascii="David" w:hAnsi="David" w:cs="David"/>
                <w:sz w:val="24"/>
                <w:szCs w:val="24"/>
                <w:rtl/>
              </w:rPr>
              <w:t>יוני</w:t>
            </w:r>
          </w:p>
        </w:tc>
        <w:tc>
          <w:tcPr>
            <w:tcW w:w="1298" w:type="pct"/>
          </w:tcPr>
          <w:p w14:paraId="5EF16996" w14:textId="77777777" w:rsidR="003B29EC" w:rsidRPr="008A3989" w:rsidRDefault="003B29EC" w:rsidP="00DB24DA">
            <w:pPr>
              <w:ind w:right="-180"/>
              <w:rPr>
                <w:rFonts w:ascii="David" w:hAnsi="David" w:cs="David"/>
                <w:sz w:val="24"/>
                <w:szCs w:val="24"/>
                <w:rtl/>
              </w:rPr>
            </w:pPr>
          </w:p>
          <w:p w14:paraId="6E6C8C40" w14:textId="77777777" w:rsidR="003B29EC" w:rsidRPr="008A3989" w:rsidRDefault="003B29EC" w:rsidP="00DB24DA">
            <w:pPr>
              <w:ind w:right="-180"/>
              <w:rPr>
                <w:rFonts w:ascii="David" w:hAnsi="David" w:cs="David"/>
                <w:sz w:val="24"/>
                <w:szCs w:val="24"/>
                <w:rtl/>
              </w:rPr>
            </w:pPr>
          </w:p>
          <w:p w14:paraId="554D52DC" w14:textId="77777777" w:rsidR="003B29EC" w:rsidRPr="008A3989" w:rsidRDefault="003B29EC" w:rsidP="00DB24DA">
            <w:pPr>
              <w:ind w:right="-180"/>
              <w:rPr>
                <w:rFonts w:ascii="David" w:hAnsi="David" w:cs="David"/>
                <w:sz w:val="24"/>
                <w:szCs w:val="24"/>
                <w:rtl/>
              </w:rPr>
            </w:pPr>
          </w:p>
        </w:tc>
        <w:tc>
          <w:tcPr>
            <w:tcW w:w="1513" w:type="pct"/>
          </w:tcPr>
          <w:p w14:paraId="12709313" w14:textId="77777777" w:rsidR="003B29EC" w:rsidRPr="008A3989" w:rsidRDefault="003B29EC" w:rsidP="00DB24DA">
            <w:pPr>
              <w:ind w:right="-180"/>
              <w:rPr>
                <w:rFonts w:ascii="David" w:hAnsi="David" w:cs="David"/>
                <w:sz w:val="24"/>
                <w:szCs w:val="24"/>
                <w:rtl/>
              </w:rPr>
            </w:pPr>
          </w:p>
        </w:tc>
        <w:tc>
          <w:tcPr>
            <w:tcW w:w="1405" w:type="pct"/>
          </w:tcPr>
          <w:p w14:paraId="03C6E884" w14:textId="77777777" w:rsidR="003B29EC" w:rsidRPr="008A3989" w:rsidRDefault="003B29EC" w:rsidP="00DB24DA">
            <w:pPr>
              <w:ind w:right="-180"/>
              <w:rPr>
                <w:rFonts w:ascii="David" w:hAnsi="David" w:cs="David"/>
                <w:sz w:val="24"/>
                <w:szCs w:val="24"/>
                <w:rtl/>
              </w:rPr>
            </w:pPr>
          </w:p>
        </w:tc>
      </w:tr>
      <w:tr w:rsidR="003B29EC" w:rsidRPr="008A3989" w14:paraId="340FA6EC" w14:textId="77777777" w:rsidTr="00F158A4">
        <w:trPr>
          <w:trHeight w:val="705"/>
          <w:jc w:val="center"/>
        </w:trPr>
        <w:tc>
          <w:tcPr>
            <w:tcW w:w="784" w:type="pct"/>
          </w:tcPr>
          <w:p w14:paraId="1DED5719" w14:textId="77777777" w:rsidR="003B29EC" w:rsidRPr="008A3989" w:rsidRDefault="003B29EC" w:rsidP="00DB24DA">
            <w:pPr>
              <w:ind w:right="-180"/>
              <w:rPr>
                <w:rFonts w:ascii="David" w:hAnsi="David" w:cs="David"/>
                <w:sz w:val="24"/>
                <w:szCs w:val="24"/>
                <w:rtl/>
              </w:rPr>
            </w:pPr>
            <w:r w:rsidRPr="008A3989">
              <w:rPr>
                <w:rFonts w:ascii="David" w:hAnsi="David" w:cs="David"/>
                <w:sz w:val="24"/>
                <w:szCs w:val="24"/>
                <w:rtl/>
              </w:rPr>
              <w:t>יולי</w:t>
            </w:r>
          </w:p>
        </w:tc>
        <w:tc>
          <w:tcPr>
            <w:tcW w:w="1298" w:type="pct"/>
          </w:tcPr>
          <w:p w14:paraId="353316E3" w14:textId="77777777" w:rsidR="003B29EC" w:rsidRPr="008A3989" w:rsidRDefault="003B29EC" w:rsidP="00DB24DA">
            <w:pPr>
              <w:ind w:right="-180"/>
              <w:rPr>
                <w:rFonts w:ascii="David" w:hAnsi="David" w:cs="David"/>
                <w:sz w:val="24"/>
                <w:szCs w:val="24"/>
                <w:rtl/>
              </w:rPr>
            </w:pPr>
          </w:p>
        </w:tc>
        <w:tc>
          <w:tcPr>
            <w:tcW w:w="1513" w:type="pct"/>
          </w:tcPr>
          <w:p w14:paraId="0401D886" w14:textId="77777777" w:rsidR="003B29EC" w:rsidRPr="008A3989" w:rsidRDefault="003B29EC" w:rsidP="00DB24DA">
            <w:pPr>
              <w:ind w:right="-180"/>
              <w:rPr>
                <w:rFonts w:ascii="David" w:hAnsi="David" w:cs="David"/>
                <w:sz w:val="24"/>
                <w:szCs w:val="24"/>
                <w:rtl/>
              </w:rPr>
            </w:pPr>
          </w:p>
        </w:tc>
        <w:tc>
          <w:tcPr>
            <w:tcW w:w="1405" w:type="pct"/>
          </w:tcPr>
          <w:p w14:paraId="55DC448A" w14:textId="77777777" w:rsidR="003B29EC" w:rsidRPr="008A3989" w:rsidRDefault="003B29EC" w:rsidP="00DB24DA">
            <w:pPr>
              <w:ind w:right="-180"/>
              <w:rPr>
                <w:rFonts w:ascii="David" w:hAnsi="David" w:cs="David"/>
                <w:sz w:val="24"/>
                <w:szCs w:val="24"/>
                <w:rtl/>
              </w:rPr>
            </w:pPr>
          </w:p>
        </w:tc>
      </w:tr>
      <w:tr w:rsidR="003B29EC" w:rsidRPr="008A3989" w14:paraId="26A42AB9" w14:textId="77777777" w:rsidTr="00F158A4">
        <w:trPr>
          <w:trHeight w:val="705"/>
          <w:jc w:val="center"/>
        </w:trPr>
        <w:tc>
          <w:tcPr>
            <w:tcW w:w="784" w:type="pct"/>
          </w:tcPr>
          <w:p w14:paraId="5783802D" w14:textId="77777777" w:rsidR="003B29EC" w:rsidRPr="008A3989" w:rsidRDefault="003B29EC" w:rsidP="00DB24DA">
            <w:pPr>
              <w:ind w:right="-180"/>
              <w:rPr>
                <w:rFonts w:ascii="David" w:hAnsi="David" w:cs="David"/>
                <w:sz w:val="24"/>
                <w:szCs w:val="24"/>
                <w:rtl/>
              </w:rPr>
            </w:pPr>
            <w:r w:rsidRPr="008A3989">
              <w:rPr>
                <w:rFonts w:ascii="David" w:hAnsi="David" w:cs="David"/>
                <w:sz w:val="24"/>
                <w:szCs w:val="24"/>
                <w:rtl/>
              </w:rPr>
              <w:t>אוגוסט</w:t>
            </w:r>
          </w:p>
        </w:tc>
        <w:tc>
          <w:tcPr>
            <w:tcW w:w="1298" w:type="pct"/>
          </w:tcPr>
          <w:p w14:paraId="6AD93362" w14:textId="77777777" w:rsidR="003B29EC" w:rsidRPr="008A3989" w:rsidRDefault="003B29EC" w:rsidP="00DB24DA">
            <w:pPr>
              <w:ind w:right="-180"/>
              <w:rPr>
                <w:rFonts w:ascii="David" w:hAnsi="David" w:cs="David"/>
                <w:sz w:val="24"/>
                <w:szCs w:val="24"/>
                <w:rtl/>
              </w:rPr>
            </w:pPr>
          </w:p>
        </w:tc>
        <w:tc>
          <w:tcPr>
            <w:tcW w:w="1513" w:type="pct"/>
          </w:tcPr>
          <w:p w14:paraId="29952C2A" w14:textId="77777777" w:rsidR="003B29EC" w:rsidRPr="008A3989" w:rsidRDefault="003B29EC" w:rsidP="00DB24DA">
            <w:pPr>
              <w:ind w:right="-180"/>
              <w:rPr>
                <w:rFonts w:ascii="David" w:hAnsi="David" w:cs="David"/>
                <w:sz w:val="24"/>
                <w:szCs w:val="24"/>
                <w:rtl/>
              </w:rPr>
            </w:pPr>
          </w:p>
        </w:tc>
        <w:tc>
          <w:tcPr>
            <w:tcW w:w="1405" w:type="pct"/>
          </w:tcPr>
          <w:p w14:paraId="5ACC20F2" w14:textId="77777777" w:rsidR="003B29EC" w:rsidRPr="008A3989" w:rsidRDefault="003B29EC" w:rsidP="00DB24DA">
            <w:pPr>
              <w:ind w:right="-180"/>
              <w:rPr>
                <w:rFonts w:ascii="David" w:hAnsi="David" w:cs="David"/>
                <w:sz w:val="24"/>
                <w:szCs w:val="24"/>
                <w:rtl/>
              </w:rPr>
            </w:pPr>
          </w:p>
        </w:tc>
      </w:tr>
      <w:tr w:rsidR="003B29EC" w:rsidRPr="008A3989" w14:paraId="5AC0DDFC" w14:textId="77777777" w:rsidTr="00F158A4">
        <w:trPr>
          <w:trHeight w:val="705"/>
          <w:jc w:val="center"/>
        </w:trPr>
        <w:tc>
          <w:tcPr>
            <w:tcW w:w="784" w:type="pct"/>
          </w:tcPr>
          <w:p w14:paraId="0307C8B0" w14:textId="77777777" w:rsidR="003B29EC" w:rsidRPr="008A3989" w:rsidRDefault="003B29EC" w:rsidP="00DB24DA">
            <w:pPr>
              <w:ind w:right="-180"/>
              <w:rPr>
                <w:rFonts w:ascii="David" w:hAnsi="David" w:cs="David"/>
                <w:sz w:val="24"/>
                <w:szCs w:val="24"/>
                <w:rtl/>
              </w:rPr>
            </w:pPr>
            <w:r w:rsidRPr="008A3989">
              <w:rPr>
                <w:rFonts w:ascii="David" w:hAnsi="David" w:cs="David"/>
                <w:sz w:val="24"/>
                <w:szCs w:val="24"/>
                <w:rtl/>
              </w:rPr>
              <w:t>ספטמבר</w:t>
            </w:r>
          </w:p>
        </w:tc>
        <w:tc>
          <w:tcPr>
            <w:tcW w:w="1298" w:type="pct"/>
          </w:tcPr>
          <w:p w14:paraId="5CAAB45E" w14:textId="77777777" w:rsidR="003B29EC" w:rsidRPr="008A3989" w:rsidRDefault="003B29EC" w:rsidP="00DB24DA">
            <w:pPr>
              <w:ind w:right="-180"/>
              <w:rPr>
                <w:rFonts w:ascii="David" w:hAnsi="David" w:cs="David"/>
                <w:sz w:val="24"/>
                <w:szCs w:val="24"/>
                <w:rtl/>
              </w:rPr>
            </w:pPr>
          </w:p>
        </w:tc>
        <w:tc>
          <w:tcPr>
            <w:tcW w:w="1513" w:type="pct"/>
          </w:tcPr>
          <w:p w14:paraId="1BD66F57" w14:textId="77777777" w:rsidR="003B29EC" w:rsidRPr="008A3989" w:rsidRDefault="003B29EC" w:rsidP="00DB24DA">
            <w:pPr>
              <w:ind w:right="-180"/>
              <w:rPr>
                <w:rFonts w:ascii="David" w:hAnsi="David" w:cs="David"/>
                <w:sz w:val="24"/>
                <w:szCs w:val="24"/>
                <w:rtl/>
              </w:rPr>
            </w:pPr>
          </w:p>
        </w:tc>
        <w:tc>
          <w:tcPr>
            <w:tcW w:w="1405" w:type="pct"/>
          </w:tcPr>
          <w:p w14:paraId="0C7A2A62" w14:textId="77777777" w:rsidR="003B29EC" w:rsidRPr="008A3989" w:rsidRDefault="003B29EC" w:rsidP="00DB24DA">
            <w:pPr>
              <w:ind w:right="-180"/>
              <w:rPr>
                <w:rFonts w:ascii="David" w:hAnsi="David" w:cs="David"/>
                <w:sz w:val="24"/>
                <w:szCs w:val="24"/>
                <w:rtl/>
              </w:rPr>
            </w:pPr>
          </w:p>
        </w:tc>
      </w:tr>
      <w:tr w:rsidR="003B29EC" w:rsidRPr="008A3989" w14:paraId="4E0CACAB" w14:textId="77777777" w:rsidTr="00F158A4">
        <w:trPr>
          <w:trHeight w:val="705"/>
          <w:jc w:val="center"/>
        </w:trPr>
        <w:tc>
          <w:tcPr>
            <w:tcW w:w="784" w:type="pct"/>
          </w:tcPr>
          <w:p w14:paraId="3410EB2F" w14:textId="77777777" w:rsidR="003B29EC" w:rsidRPr="008A3989" w:rsidRDefault="003B29EC" w:rsidP="00DB24DA">
            <w:pPr>
              <w:ind w:right="-180"/>
              <w:rPr>
                <w:rFonts w:ascii="David" w:hAnsi="David" w:cs="David"/>
                <w:sz w:val="24"/>
                <w:szCs w:val="24"/>
                <w:rtl/>
              </w:rPr>
            </w:pPr>
            <w:r w:rsidRPr="008A3989">
              <w:rPr>
                <w:rFonts w:ascii="David" w:hAnsi="David" w:cs="David"/>
                <w:sz w:val="24"/>
                <w:szCs w:val="24"/>
                <w:rtl/>
              </w:rPr>
              <w:t>אוקטובר</w:t>
            </w:r>
          </w:p>
        </w:tc>
        <w:tc>
          <w:tcPr>
            <w:tcW w:w="1298" w:type="pct"/>
          </w:tcPr>
          <w:p w14:paraId="081B2D5D" w14:textId="77777777" w:rsidR="003B29EC" w:rsidRPr="008A3989" w:rsidRDefault="003B29EC" w:rsidP="00DB24DA">
            <w:pPr>
              <w:ind w:right="-180"/>
              <w:rPr>
                <w:rFonts w:ascii="David" w:hAnsi="David" w:cs="David"/>
                <w:sz w:val="24"/>
                <w:szCs w:val="24"/>
                <w:rtl/>
              </w:rPr>
            </w:pPr>
          </w:p>
        </w:tc>
        <w:tc>
          <w:tcPr>
            <w:tcW w:w="1513" w:type="pct"/>
          </w:tcPr>
          <w:p w14:paraId="15A8009C" w14:textId="77777777" w:rsidR="003B29EC" w:rsidRPr="008A3989" w:rsidRDefault="003B29EC" w:rsidP="00DB24DA">
            <w:pPr>
              <w:ind w:right="-180"/>
              <w:rPr>
                <w:rFonts w:ascii="David" w:hAnsi="David" w:cs="David"/>
                <w:sz w:val="24"/>
                <w:szCs w:val="24"/>
                <w:rtl/>
              </w:rPr>
            </w:pPr>
          </w:p>
        </w:tc>
        <w:tc>
          <w:tcPr>
            <w:tcW w:w="1405" w:type="pct"/>
          </w:tcPr>
          <w:p w14:paraId="692C2082" w14:textId="77777777" w:rsidR="003B29EC" w:rsidRPr="008A3989" w:rsidRDefault="003B29EC" w:rsidP="00DB24DA">
            <w:pPr>
              <w:ind w:right="-180"/>
              <w:rPr>
                <w:rFonts w:ascii="David" w:hAnsi="David" w:cs="David"/>
                <w:sz w:val="24"/>
                <w:szCs w:val="24"/>
                <w:rtl/>
              </w:rPr>
            </w:pPr>
          </w:p>
        </w:tc>
      </w:tr>
      <w:tr w:rsidR="003B29EC" w:rsidRPr="008A3989" w14:paraId="12D99CF8" w14:textId="77777777" w:rsidTr="00F158A4">
        <w:trPr>
          <w:trHeight w:val="705"/>
          <w:jc w:val="center"/>
        </w:trPr>
        <w:tc>
          <w:tcPr>
            <w:tcW w:w="784" w:type="pct"/>
          </w:tcPr>
          <w:p w14:paraId="574901CC" w14:textId="77777777" w:rsidR="003B29EC" w:rsidRPr="008A3989" w:rsidRDefault="003B29EC" w:rsidP="00DB24DA">
            <w:pPr>
              <w:ind w:right="-180"/>
              <w:rPr>
                <w:rFonts w:ascii="David" w:hAnsi="David" w:cs="David"/>
                <w:sz w:val="24"/>
                <w:szCs w:val="24"/>
                <w:rtl/>
              </w:rPr>
            </w:pPr>
            <w:r w:rsidRPr="008A3989">
              <w:rPr>
                <w:rFonts w:ascii="David" w:hAnsi="David" w:cs="David"/>
                <w:sz w:val="24"/>
                <w:szCs w:val="24"/>
                <w:rtl/>
              </w:rPr>
              <w:t>נובמבר</w:t>
            </w:r>
          </w:p>
        </w:tc>
        <w:tc>
          <w:tcPr>
            <w:tcW w:w="1298" w:type="pct"/>
          </w:tcPr>
          <w:p w14:paraId="26D6DB9B" w14:textId="77777777" w:rsidR="003B29EC" w:rsidRPr="008A3989" w:rsidRDefault="003B29EC" w:rsidP="00DB24DA">
            <w:pPr>
              <w:ind w:right="-180"/>
              <w:rPr>
                <w:rFonts w:ascii="David" w:hAnsi="David" w:cs="David"/>
                <w:sz w:val="24"/>
                <w:szCs w:val="24"/>
                <w:rtl/>
              </w:rPr>
            </w:pPr>
          </w:p>
        </w:tc>
        <w:tc>
          <w:tcPr>
            <w:tcW w:w="1513" w:type="pct"/>
          </w:tcPr>
          <w:p w14:paraId="1BB3A3C0" w14:textId="77777777" w:rsidR="003B29EC" w:rsidRPr="008A3989" w:rsidRDefault="003B29EC" w:rsidP="00DB24DA">
            <w:pPr>
              <w:ind w:right="-180"/>
              <w:rPr>
                <w:rFonts w:ascii="David" w:hAnsi="David" w:cs="David"/>
                <w:sz w:val="24"/>
                <w:szCs w:val="24"/>
                <w:rtl/>
              </w:rPr>
            </w:pPr>
          </w:p>
        </w:tc>
        <w:tc>
          <w:tcPr>
            <w:tcW w:w="1405" w:type="pct"/>
          </w:tcPr>
          <w:p w14:paraId="559DB971" w14:textId="77777777" w:rsidR="003B29EC" w:rsidRPr="008A3989" w:rsidRDefault="003B29EC" w:rsidP="00DB24DA">
            <w:pPr>
              <w:ind w:right="-180"/>
              <w:rPr>
                <w:rFonts w:ascii="David" w:hAnsi="David" w:cs="David"/>
                <w:sz w:val="24"/>
                <w:szCs w:val="24"/>
                <w:rtl/>
              </w:rPr>
            </w:pPr>
          </w:p>
        </w:tc>
      </w:tr>
      <w:tr w:rsidR="003B29EC" w:rsidRPr="008A3989" w14:paraId="51B3F208" w14:textId="77777777" w:rsidTr="00F158A4">
        <w:trPr>
          <w:trHeight w:val="678"/>
          <w:jc w:val="center"/>
        </w:trPr>
        <w:tc>
          <w:tcPr>
            <w:tcW w:w="784" w:type="pct"/>
          </w:tcPr>
          <w:p w14:paraId="416785AC" w14:textId="77777777" w:rsidR="003B29EC" w:rsidRPr="008A3989" w:rsidRDefault="003B29EC" w:rsidP="00DB24DA">
            <w:pPr>
              <w:ind w:right="-180"/>
              <w:rPr>
                <w:rFonts w:ascii="David" w:hAnsi="David" w:cs="David"/>
                <w:sz w:val="24"/>
                <w:szCs w:val="24"/>
                <w:rtl/>
              </w:rPr>
            </w:pPr>
            <w:r w:rsidRPr="008A3989">
              <w:rPr>
                <w:rFonts w:ascii="David" w:hAnsi="David" w:cs="David"/>
                <w:sz w:val="24"/>
                <w:szCs w:val="24"/>
                <w:rtl/>
              </w:rPr>
              <w:t>דצמבר</w:t>
            </w:r>
          </w:p>
        </w:tc>
        <w:tc>
          <w:tcPr>
            <w:tcW w:w="1298" w:type="pct"/>
          </w:tcPr>
          <w:p w14:paraId="3B7FFE70" w14:textId="77777777" w:rsidR="003B29EC" w:rsidRPr="008A3989" w:rsidRDefault="003B29EC" w:rsidP="00DB24DA">
            <w:pPr>
              <w:ind w:right="-180"/>
              <w:rPr>
                <w:rFonts w:ascii="David" w:hAnsi="David" w:cs="David"/>
                <w:sz w:val="24"/>
                <w:szCs w:val="24"/>
                <w:rtl/>
              </w:rPr>
            </w:pPr>
          </w:p>
        </w:tc>
        <w:tc>
          <w:tcPr>
            <w:tcW w:w="1513" w:type="pct"/>
          </w:tcPr>
          <w:p w14:paraId="3850D831" w14:textId="77777777" w:rsidR="003B29EC" w:rsidRPr="008A3989" w:rsidRDefault="003B29EC" w:rsidP="00DB24DA">
            <w:pPr>
              <w:ind w:right="-180"/>
              <w:rPr>
                <w:rFonts w:ascii="David" w:hAnsi="David" w:cs="David"/>
                <w:sz w:val="24"/>
                <w:szCs w:val="24"/>
                <w:rtl/>
              </w:rPr>
            </w:pPr>
          </w:p>
        </w:tc>
        <w:tc>
          <w:tcPr>
            <w:tcW w:w="1405" w:type="pct"/>
          </w:tcPr>
          <w:p w14:paraId="1082B0E9" w14:textId="77777777" w:rsidR="003B29EC" w:rsidRPr="008A3989" w:rsidRDefault="003B29EC" w:rsidP="00DB24DA">
            <w:pPr>
              <w:ind w:right="-180"/>
              <w:rPr>
                <w:rFonts w:ascii="David" w:hAnsi="David" w:cs="David"/>
                <w:sz w:val="24"/>
                <w:szCs w:val="24"/>
                <w:rtl/>
              </w:rPr>
            </w:pPr>
          </w:p>
        </w:tc>
      </w:tr>
    </w:tbl>
    <w:p w14:paraId="7F590F78" w14:textId="77777777" w:rsidR="005E5F38" w:rsidRPr="008A3989" w:rsidRDefault="005E5F38" w:rsidP="005E5F38">
      <w:pPr>
        <w:pStyle w:val="ListParagraph"/>
        <w:spacing w:after="0" w:line="240" w:lineRule="auto"/>
        <w:ind w:left="1440" w:right="-180"/>
        <w:rPr>
          <w:rFonts w:ascii="David" w:hAnsi="David" w:cs="David"/>
          <w:b/>
          <w:bCs/>
          <w:sz w:val="24"/>
          <w:szCs w:val="24"/>
        </w:rPr>
      </w:pPr>
    </w:p>
    <w:p w14:paraId="16B36FD9" w14:textId="77777777" w:rsidR="005E5F38" w:rsidRPr="008A3989" w:rsidRDefault="005E5F38" w:rsidP="00646C90">
      <w:pPr>
        <w:pStyle w:val="ListParagraph"/>
        <w:numPr>
          <w:ilvl w:val="0"/>
          <w:numId w:val="14"/>
        </w:numPr>
        <w:spacing w:after="0" w:line="240" w:lineRule="auto"/>
        <w:ind w:right="-180"/>
        <w:contextualSpacing w:val="0"/>
        <w:rPr>
          <w:rFonts w:ascii="David" w:hAnsi="David" w:cs="David"/>
          <w:b/>
          <w:bCs/>
          <w:sz w:val="24"/>
          <w:szCs w:val="24"/>
        </w:rPr>
      </w:pPr>
      <w:r w:rsidRPr="008A3989">
        <w:rPr>
          <w:rFonts w:ascii="David" w:hAnsi="David" w:cs="David"/>
          <w:b/>
          <w:bCs/>
          <w:sz w:val="24"/>
          <w:szCs w:val="24"/>
          <w:rtl/>
        </w:rPr>
        <w:t xml:space="preserve">תקציר העבודה בעברית (דף אחד) </w:t>
      </w:r>
      <w:r w:rsidRPr="008A3989">
        <w:rPr>
          <w:rFonts w:ascii="David" w:hAnsi="David" w:cs="David"/>
          <w:b/>
          <w:bCs/>
          <w:sz w:val="24"/>
          <w:szCs w:val="24"/>
        </w:rPr>
        <w:t>Abstract in Hebrew /</w:t>
      </w:r>
      <w:r w:rsidRPr="008A3989">
        <w:rPr>
          <w:rFonts w:ascii="David" w:hAnsi="David" w:cs="David"/>
          <w:b/>
          <w:bCs/>
          <w:sz w:val="24"/>
          <w:szCs w:val="24"/>
          <w:rtl/>
        </w:rPr>
        <w:t xml:space="preserve">: </w:t>
      </w:r>
    </w:p>
    <w:p w14:paraId="7CD6980B" w14:textId="77777777" w:rsidR="005E5F38" w:rsidRPr="008A3989" w:rsidRDefault="005E5F38" w:rsidP="005E5F38">
      <w:pPr>
        <w:pStyle w:val="ListParagraph"/>
        <w:spacing w:after="0" w:line="240" w:lineRule="auto"/>
        <w:ind w:left="1440" w:right="-180"/>
        <w:contextualSpacing w:val="0"/>
        <w:rPr>
          <w:rFonts w:ascii="David" w:hAnsi="David" w:cs="David"/>
          <w:b/>
          <w:bCs/>
          <w:sz w:val="24"/>
          <w:szCs w:val="24"/>
          <w:rtl/>
        </w:rPr>
      </w:pPr>
    </w:p>
    <w:p w14:paraId="4F93D163" w14:textId="77777777" w:rsidR="005E5F38" w:rsidRPr="008A3989" w:rsidRDefault="005E5F38" w:rsidP="00646C90">
      <w:pPr>
        <w:pStyle w:val="ListParagraph"/>
        <w:numPr>
          <w:ilvl w:val="0"/>
          <w:numId w:val="14"/>
        </w:numPr>
        <w:spacing w:after="0" w:line="240" w:lineRule="auto"/>
        <w:ind w:right="-180"/>
        <w:contextualSpacing w:val="0"/>
        <w:rPr>
          <w:rFonts w:ascii="David" w:hAnsi="David" w:cs="David"/>
          <w:b/>
          <w:bCs/>
          <w:sz w:val="24"/>
          <w:szCs w:val="24"/>
          <w:rtl/>
        </w:rPr>
      </w:pPr>
      <w:r w:rsidRPr="008A3989">
        <w:rPr>
          <w:rFonts w:ascii="David" w:hAnsi="David" w:cs="David"/>
          <w:b/>
          <w:bCs/>
          <w:sz w:val="24"/>
          <w:szCs w:val="24"/>
          <w:rtl/>
        </w:rPr>
        <w:t>תקציר העבודה באנגלית עד 250 מילים/</w:t>
      </w:r>
      <w:r w:rsidRPr="008A3989">
        <w:rPr>
          <w:rFonts w:ascii="David" w:hAnsi="David" w:cs="David"/>
          <w:b/>
          <w:bCs/>
          <w:sz w:val="24"/>
          <w:szCs w:val="24"/>
        </w:rPr>
        <w:t>Abstract in English</w:t>
      </w:r>
      <w:r w:rsidRPr="008A3989">
        <w:rPr>
          <w:rFonts w:ascii="David" w:hAnsi="David" w:cs="David"/>
          <w:b/>
          <w:bCs/>
          <w:sz w:val="24"/>
          <w:szCs w:val="24"/>
          <w:rtl/>
        </w:rPr>
        <w:t>:</w:t>
      </w:r>
    </w:p>
    <w:p w14:paraId="74D49250" w14:textId="77777777" w:rsidR="005E5F38" w:rsidRPr="008A3989" w:rsidRDefault="005E5F38" w:rsidP="005E5F38">
      <w:pPr>
        <w:ind w:left="32" w:right="-180"/>
        <w:rPr>
          <w:rFonts w:ascii="David" w:hAnsi="David" w:cs="David"/>
          <w:b/>
          <w:bCs/>
          <w:sz w:val="24"/>
          <w:szCs w:val="24"/>
          <w:rtl/>
        </w:rPr>
      </w:pPr>
    </w:p>
    <w:p w14:paraId="19FDEE9E" w14:textId="1FD803D5" w:rsidR="005E5F38" w:rsidRPr="008A3989" w:rsidRDefault="005E5F38" w:rsidP="00646C90">
      <w:pPr>
        <w:pStyle w:val="ListParagraph"/>
        <w:numPr>
          <w:ilvl w:val="0"/>
          <w:numId w:val="14"/>
        </w:numPr>
        <w:spacing w:after="0" w:line="240" w:lineRule="auto"/>
        <w:ind w:right="-180"/>
        <w:contextualSpacing w:val="0"/>
        <w:rPr>
          <w:rFonts w:ascii="David" w:hAnsi="David" w:cs="David"/>
          <w:b/>
          <w:bCs/>
          <w:sz w:val="24"/>
          <w:szCs w:val="24"/>
        </w:rPr>
      </w:pPr>
      <w:r w:rsidRPr="008A3989">
        <w:rPr>
          <w:rFonts w:ascii="David" w:hAnsi="David" w:cs="David"/>
          <w:b/>
          <w:bCs/>
          <w:sz w:val="24"/>
          <w:szCs w:val="24"/>
          <w:rtl/>
        </w:rPr>
        <w:t>רקע מדעי</w:t>
      </w:r>
      <w:r w:rsidR="00392D58" w:rsidRPr="008A3989">
        <w:rPr>
          <w:rFonts w:ascii="David" w:hAnsi="David" w:cs="David"/>
          <w:b/>
          <w:bCs/>
          <w:sz w:val="24"/>
          <w:szCs w:val="24"/>
          <w:rtl/>
        </w:rPr>
        <w:t>,</w:t>
      </w:r>
      <w:r w:rsidR="00CF3096" w:rsidRPr="008A3989">
        <w:rPr>
          <w:rFonts w:ascii="David" w:hAnsi="David" w:cs="David"/>
          <w:b/>
          <w:bCs/>
          <w:sz w:val="24"/>
          <w:szCs w:val="24"/>
          <w:rtl/>
        </w:rPr>
        <w:t xml:space="preserve"> </w:t>
      </w:r>
      <w:r w:rsidRPr="008A3989">
        <w:rPr>
          <w:rFonts w:ascii="David" w:hAnsi="David" w:cs="David"/>
          <w:b/>
          <w:bCs/>
          <w:sz w:val="24"/>
          <w:szCs w:val="24"/>
          <w:rtl/>
        </w:rPr>
        <w:t>לרבות הנחות העבודה</w:t>
      </w:r>
      <w:r w:rsidR="00BA7552" w:rsidRPr="008A3989">
        <w:rPr>
          <w:rFonts w:ascii="David" w:hAnsi="David" w:cs="David"/>
          <w:b/>
          <w:bCs/>
          <w:sz w:val="24"/>
          <w:szCs w:val="24"/>
          <w:rtl/>
        </w:rPr>
        <w:t xml:space="preserve">, </w:t>
      </w:r>
      <w:r w:rsidRPr="008A3989">
        <w:rPr>
          <w:rFonts w:ascii="David" w:hAnsi="David" w:cs="David"/>
          <w:b/>
          <w:bCs/>
          <w:sz w:val="24"/>
          <w:szCs w:val="24"/>
          <w:rtl/>
        </w:rPr>
        <w:t>דיון במידת החדשנות שבעבודה</w:t>
      </w:r>
      <w:r w:rsidR="00BA7552" w:rsidRPr="008A3989">
        <w:rPr>
          <w:rFonts w:ascii="David" w:hAnsi="David" w:cs="David"/>
          <w:b/>
          <w:bCs/>
          <w:sz w:val="24"/>
          <w:szCs w:val="24"/>
          <w:rtl/>
        </w:rPr>
        <w:t xml:space="preserve"> ובתרומת המחקר לקידום ידע חדש</w:t>
      </w:r>
      <w:r w:rsidRPr="008A3989">
        <w:rPr>
          <w:rFonts w:ascii="David" w:hAnsi="David" w:cs="David"/>
          <w:b/>
          <w:bCs/>
          <w:sz w:val="24"/>
          <w:szCs w:val="24"/>
          <w:rtl/>
        </w:rPr>
        <w:t xml:space="preserve"> (לפחות עמוד אחד, עד 4 עמודים)/ </w:t>
      </w:r>
      <w:r w:rsidRPr="008A3989">
        <w:rPr>
          <w:rFonts w:ascii="David" w:hAnsi="David" w:cs="David"/>
          <w:b/>
          <w:bCs/>
          <w:sz w:val="24"/>
          <w:szCs w:val="24"/>
        </w:rPr>
        <w:t>Scientific background</w:t>
      </w:r>
      <w:r w:rsidRPr="008A3989">
        <w:rPr>
          <w:rFonts w:ascii="David" w:hAnsi="David" w:cs="David"/>
          <w:b/>
          <w:bCs/>
          <w:sz w:val="24"/>
          <w:szCs w:val="24"/>
          <w:rtl/>
        </w:rPr>
        <w:t>:</w:t>
      </w:r>
    </w:p>
    <w:p w14:paraId="3DB7D813" w14:textId="77777777" w:rsidR="005E5F38" w:rsidRPr="008A3989" w:rsidRDefault="005E5F38" w:rsidP="005E5F38">
      <w:pPr>
        <w:ind w:left="32" w:right="-180"/>
        <w:rPr>
          <w:rFonts w:ascii="David" w:hAnsi="David" w:cs="David"/>
          <w:b/>
          <w:bCs/>
          <w:sz w:val="24"/>
          <w:szCs w:val="24"/>
          <w:rtl/>
        </w:rPr>
      </w:pPr>
    </w:p>
    <w:p w14:paraId="50E91EFA" w14:textId="77777777" w:rsidR="005E5F38" w:rsidRPr="008A3989" w:rsidRDefault="005E5F38" w:rsidP="00646C90">
      <w:pPr>
        <w:pStyle w:val="ListParagraph"/>
        <w:numPr>
          <w:ilvl w:val="0"/>
          <w:numId w:val="14"/>
        </w:numPr>
        <w:spacing w:after="0" w:line="240" w:lineRule="auto"/>
        <w:ind w:right="-180"/>
        <w:contextualSpacing w:val="0"/>
        <w:rPr>
          <w:rFonts w:ascii="David" w:hAnsi="David" w:cs="David"/>
          <w:b/>
          <w:bCs/>
          <w:sz w:val="24"/>
          <w:szCs w:val="24"/>
          <w:rtl/>
        </w:rPr>
      </w:pPr>
      <w:r w:rsidRPr="008A3989">
        <w:rPr>
          <w:rFonts w:ascii="David" w:hAnsi="David" w:cs="David"/>
          <w:b/>
          <w:bCs/>
          <w:sz w:val="24"/>
          <w:szCs w:val="24"/>
          <w:rtl/>
        </w:rPr>
        <w:t xml:space="preserve"> מטרות העבודה (עד עמוד אחד)/</w:t>
      </w:r>
      <w:r w:rsidRPr="008A3989">
        <w:rPr>
          <w:rFonts w:ascii="David" w:hAnsi="David" w:cs="David"/>
          <w:b/>
          <w:bCs/>
          <w:sz w:val="24"/>
          <w:szCs w:val="24"/>
        </w:rPr>
        <w:t>Research goals</w:t>
      </w:r>
      <w:r w:rsidRPr="008A3989">
        <w:rPr>
          <w:rFonts w:ascii="David" w:hAnsi="David" w:cs="David"/>
          <w:b/>
          <w:bCs/>
          <w:sz w:val="24"/>
          <w:szCs w:val="24"/>
          <w:rtl/>
        </w:rPr>
        <w:t>:</w:t>
      </w:r>
    </w:p>
    <w:p w14:paraId="1A564101" w14:textId="77777777" w:rsidR="005E5F38" w:rsidRPr="008A3989" w:rsidRDefault="005E5F38" w:rsidP="005E5F38">
      <w:pPr>
        <w:ind w:left="32" w:right="-180"/>
        <w:rPr>
          <w:rFonts w:ascii="David" w:hAnsi="David" w:cs="David"/>
          <w:b/>
          <w:bCs/>
          <w:sz w:val="24"/>
          <w:szCs w:val="24"/>
          <w:rtl/>
        </w:rPr>
      </w:pPr>
    </w:p>
    <w:p w14:paraId="7A087137" w14:textId="667BD1B1" w:rsidR="005E5F38" w:rsidRPr="008A3989" w:rsidRDefault="005E5F38" w:rsidP="00646C90">
      <w:pPr>
        <w:pStyle w:val="ListParagraph"/>
        <w:numPr>
          <w:ilvl w:val="0"/>
          <w:numId w:val="14"/>
        </w:numPr>
        <w:spacing w:after="0" w:line="240" w:lineRule="auto"/>
        <w:ind w:right="-180"/>
        <w:contextualSpacing w:val="0"/>
        <w:rPr>
          <w:rFonts w:ascii="David" w:hAnsi="David" w:cs="David"/>
          <w:b/>
          <w:bCs/>
          <w:sz w:val="24"/>
          <w:szCs w:val="24"/>
        </w:rPr>
      </w:pPr>
      <w:r w:rsidRPr="008A3989">
        <w:rPr>
          <w:rFonts w:ascii="David" w:hAnsi="David" w:cs="David"/>
          <w:b/>
          <w:bCs/>
          <w:sz w:val="24"/>
          <w:szCs w:val="24"/>
          <w:rtl/>
        </w:rPr>
        <w:t xml:space="preserve">פירוט </w:t>
      </w:r>
      <w:r w:rsidR="00ED4EAE" w:rsidRPr="008A3989">
        <w:rPr>
          <w:rFonts w:ascii="David" w:hAnsi="David" w:cs="David"/>
          <w:b/>
          <w:bCs/>
          <w:sz w:val="24"/>
          <w:szCs w:val="24"/>
          <w:rtl/>
        </w:rPr>
        <w:t>תוכנית</w:t>
      </w:r>
      <w:r w:rsidRPr="008A3989">
        <w:rPr>
          <w:rFonts w:ascii="David" w:hAnsi="David" w:cs="David"/>
          <w:b/>
          <w:bCs/>
          <w:sz w:val="24"/>
          <w:szCs w:val="24"/>
          <w:rtl/>
        </w:rPr>
        <w:t xml:space="preserve"> העבודה לרבות שיטות ניסויים (כגון חומרים, מכשירים, גודל מדגם, מספר חזרות על כל ניסוי, שיטות סטטיסטיות, טכניקות וכו') וכד' (עד שלושה עמודים)/</w:t>
      </w:r>
    </w:p>
    <w:p w14:paraId="30EC517A" w14:textId="77777777" w:rsidR="005E5F38" w:rsidRPr="008A3989" w:rsidRDefault="005E5F38" w:rsidP="00BA6B9F">
      <w:pPr>
        <w:pStyle w:val="ListParagraph"/>
        <w:ind w:right="-180"/>
        <w:rPr>
          <w:rFonts w:ascii="David" w:hAnsi="David" w:cs="David"/>
          <w:b/>
          <w:bCs/>
          <w:sz w:val="24"/>
          <w:szCs w:val="24"/>
          <w:rtl/>
        </w:rPr>
      </w:pPr>
      <w:r w:rsidRPr="008A3989">
        <w:rPr>
          <w:rFonts w:ascii="David" w:hAnsi="David" w:cs="David"/>
          <w:b/>
          <w:bCs/>
          <w:sz w:val="24"/>
          <w:szCs w:val="24"/>
          <w:rtl/>
        </w:rPr>
        <w:t xml:space="preserve"> </w:t>
      </w:r>
      <w:r w:rsidRPr="008A3989">
        <w:rPr>
          <w:rFonts w:ascii="David" w:hAnsi="David" w:cs="David"/>
          <w:b/>
          <w:bCs/>
          <w:sz w:val="24"/>
          <w:szCs w:val="24"/>
        </w:rPr>
        <w:t>Detailed work plan including methodology</w:t>
      </w:r>
      <w:r w:rsidRPr="008A3989">
        <w:rPr>
          <w:rFonts w:ascii="David" w:hAnsi="David" w:cs="David"/>
          <w:b/>
          <w:bCs/>
          <w:sz w:val="24"/>
          <w:szCs w:val="24"/>
          <w:rtl/>
        </w:rPr>
        <w:t>:</w:t>
      </w:r>
    </w:p>
    <w:p w14:paraId="74FE90F4" w14:textId="77777777" w:rsidR="00BA6B9F" w:rsidRPr="008A3989" w:rsidRDefault="00BA6B9F" w:rsidP="00BA6B9F">
      <w:pPr>
        <w:pStyle w:val="ListParagraph"/>
        <w:ind w:right="-180"/>
        <w:rPr>
          <w:rFonts w:ascii="David" w:hAnsi="David" w:cs="David"/>
          <w:b/>
          <w:bCs/>
          <w:sz w:val="24"/>
          <w:szCs w:val="24"/>
          <w:rtl/>
        </w:rPr>
      </w:pPr>
    </w:p>
    <w:p w14:paraId="650BE676" w14:textId="4A102591" w:rsidR="005E5F38" w:rsidRPr="008A3989" w:rsidRDefault="005E5F38" w:rsidP="00646C90">
      <w:pPr>
        <w:pStyle w:val="ListParagraph"/>
        <w:numPr>
          <w:ilvl w:val="0"/>
          <w:numId w:val="14"/>
        </w:numPr>
        <w:spacing w:after="0" w:line="240" w:lineRule="auto"/>
        <w:ind w:right="-180"/>
        <w:contextualSpacing w:val="0"/>
        <w:rPr>
          <w:rFonts w:ascii="David" w:hAnsi="David" w:cs="David"/>
          <w:b/>
          <w:bCs/>
          <w:sz w:val="24"/>
          <w:szCs w:val="24"/>
          <w:rtl/>
        </w:rPr>
      </w:pPr>
      <w:r w:rsidRPr="008A3989">
        <w:rPr>
          <w:rFonts w:ascii="David" w:hAnsi="David" w:cs="David"/>
          <w:b/>
          <w:bCs/>
          <w:sz w:val="24"/>
          <w:szCs w:val="24"/>
          <w:rtl/>
        </w:rPr>
        <w:t xml:space="preserve">אלו בעיות סביבתיות </w:t>
      </w:r>
      <w:r w:rsidR="001C4DA5">
        <w:rPr>
          <w:rFonts w:ascii="David" w:hAnsi="David" w:cs="David" w:hint="cs"/>
          <w:b/>
          <w:bCs/>
          <w:sz w:val="24"/>
          <w:szCs w:val="24"/>
          <w:rtl/>
        </w:rPr>
        <w:t xml:space="preserve">בחברה הערבית </w:t>
      </w:r>
      <w:r w:rsidRPr="008A3989">
        <w:rPr>
          <w:rFonts w:ascii="David" w:hAnsi="David" w:cs="David"/>
          <w:b/>
          <w:bCs/>
          <w:sz w:val="24"/>
          <w:szCs w:val="24"/>
          <w:rtl/>
        </w:rPr>
        <w:t>יעזור המחקר לפתור וכיצד, אפשרויות יישום תוצאות העבודה (עד עמוד אחד)/</w:t>
      </w:r>
      <w:r w:rsidRPr="008A3989">
        <w:rPr>
          <w:rFonts w:ascii="David" w:hAnsi="David" w:cs="David"/>
          <w:b/>
          <w:bCs/>
          <w:sz w:val="24"/>
          <w:szCs w:val="24"/>
        </w:rPr>
        <w:t xml:space="preserve"> Describe the environmental problems that this research can solve and explain how it can solve them</w:t>
      </w:r>
      <w:r w:rsidRPr="008A3989">
        <w:rPr>
          <w:rFonts w:ascii="David" w:hAnsi="David" w:cs="David"/>
          <w:b/>
          <w:bCs/>
          <w:sz w:val="24"/>
          <w:szCs w:val="24"/>
          <w:rtl/>
        </w:rPr>
        <w:t>:</w:t>
      </w:r>
    </w:p>
    <w:p w14:paraId="14952698" w14:textId="77777777" w:rsidR="005E5F38" w:rsidRPr="008A3989" w:rsidRDefault="005E5F38" w:rsidP="005E5F38">
      <w:pPr>
        <w:ind w:left="32" w:right="-180"/>
        <w:rPr>
          <w:rFonts w:ascii="David" w:hAnsi="David" w:cs="David"/>
          <w:b/>
          <w:bCs/>
          <w:sz w:val="24"/>
          <w:szCs w:val="24"/>
          <w:rtl/>
        </w:rPr>
      </w:pPr>
    </w:p>
    <w:p w14:paraId="38F65402" w14:textId="77777777" w:rsidR="005E5F38" w:rsidRPr="008A3989" w:rsidRDefault="005E5F38" w:rsidP="00646C90">
      <w:pPr>
        <w:pStyle w:val="ListParagraph"/>
        <w:numPr>
          <w:ilvl w:val="0"/>
          <w:numId w:val="14"/>
        </w:numPr>
        <w:spacing w:after="0" w:line="240" w:lineRule="auto"/>
        <w:ind w:right="-180"/>
        <w:contextualSpacing w:val="0"/>
        <w:rPr>
          <w:rFonts w:ascii="David" w:hAnsi="David" w:cs="David"/>
          <w:b/>
          <w:bCs/>
          <w:sz w:val="24"/>
          <w:szCs w:val="24"/>
          <w:rtl/>
        </w:rPr>
      </w:pPr>
      <w:r w:rsidRPr="008A3989">
        <w:rPr>
          <w:rFonts w:ascii="David" w:hAnsi="David" w:cs="David"/>
          <w:b/>
          <w:bCs/>
          <w:sz w:val="24"/>
          <w:szCs w:val="24"/>
          <w:rtl/>
        </w:rPr>
        <w:t>רשימת ספרות/</w:t>
      </w:r>
      <w:r w:rsidRPr="008A3989">
        <w:rPr>
          <w:rFonts w:ascii="David" w:hAnsi="David" w:cs="David"/>
          <w:b/>
          <w:bCs/>
          <w:sz w:val="24"/>
          <w:szCs w:val="24"/>
        </w:rPr>
        <w:t>Bibliography</w:t>
      </w:r>
      <w:r w:rsidRPr="008A3989">
        <w:rPr>
          <w:rFonts w:ascii="David" w:hAnsi="David" w:cs="David"/>
          <w:b/>
          <w:bCs/>
          <w:sz w:val="24"/>
          <w:szCs w:val="24"/>
          <w:rtl/>
        </w:rPr>
        <w:t>:</w:t>
      </w:r>
    </w:p>
    <w:p w14:paraId="5D01B2CE" w14:textId="77777777" w:rsidR="005E5F38" w:rsidRPr="008A3989" w:rsidRDefault="005E5F38" w:rsidP="005E5F38">
      <w:pPr>
        <w:ind w:left="32" w:right="-180"/>
        <w:rPr>
          <w:rFonts w:ascii="David" w:hAnsi="David" w:cs="David"/>
          <w:b/>
          <w:bCs/>
          <w:sz w:val="24"/>
          <w:szCs w:val="24"/>
          <w:rtl/>
        </w:rPr>
      </w:pPr>
    </w:p>
    <w:p w14:paraId="25358020" w14:textId="77777777" w:rsidR="005E5F38" w:rsidRPr="008A3989" w:rsidRDefault="005E5F38" w:rsidP="00646C90">
      <w:pPr>
        <w:pStyle w:val="ListParagraph"/>
        <w:numPr>
          <w:ilvl w:val="0"/>
          <w:numId w:val="14"/>
        </w:numPr>
        <w:spacing w:after="0" w:line="240" w:lineRule="auto"/>
        <w:ind w:right="-180"/>
        <w:contextualSpacing w:val="0"/>
        <w:rPr>
          <w:rFonts w:ascii="David" w:hAnsi="David" w:cs="David"/>
          <w:b/>
          <w:bCs/>
          <w:sz w:val="24"/>
          <w:szCs w:val="24"/>
          <w:rtl/>
        </w:rPr>
      </w:pPr>
      <w:r w:rsidRPr="008A3989">
        <w:rPr>
          <w:rFonts w:ascii="David" w:hAnsi="David" w:cs="David"/>
          <w:b/>
          <w:bCs/>
          <w:sz w:val="24"/>
          <w:szCs w:val="24"/>
          <w:rtl/>
        </w:rPr>
        <w:t xml:space="preserve">קורות חיים </w:t>
      </w:r>
      <w:r w:rsidRPr="008A3989">
        <w:rPr>
          <w:rFonts w:ascii="David" w:hAnsi="David" w:cs="David"/>
          <w:b/>
          <w:bCs/>
          <w:sz w:val="24"/>
          <w:szCs w:val="24"/>
          <w:u w:val="single"/>
          <w:rtl/>
        </w:rPr>
        <w:t>מעודכנות</w:t>
      </w:r>
      <w:r w:rsidRPr="008A3989">
        <w:rPr>
          <w:rFonts w:ascii="David" w:hAnsi="David" w:cs="David"/>
          <w:b/>
          <w:bCs/>
          <w:sz w:val="24"/>
          <w:szCs w:val="24"/>
          <w:rtl/>
        </w:rPr>
        <w:t xml:space="preserve"> של המגישים/</w:t>
      </w:r>
      <w:r w:rsidRPr="008A3989">
        <w:rPr>
          <w:rFonts w:ascii="David" w:hAnsi="David" w:cs="David"/>
          <w:b/>
          <w:bCs/>
          <w:sz w:val="24"/>
          <w:szCs w:val="24"/>
        </w:rPr>
        <w:t>CV</w:t>
      </w:r>
      <w:r w:rsidRPr="008A3989">
        <w:rPr>
          <w:rFonts w:ascii="David" w:hAnsi="David" w:cs="David"/>
          <w:b/>
          <w:bCs/>
          <w:sz w:val="24"/>
          <w:szCs w:val="24"/>
          <w:rtl/>
        </w:rPr>
        <w:t>:(עד 3 עמודים)</w:t>
      </w:r>
    </w:p>
    <w:p w14:paraId="108105B3" w14:textId="77777777" w:rsidR="005E5F38" w:rsidRPr="008A3989" w:rsidRDefault="005E5F38" w:rsidP="005E5F38">
      <w:pPr>
        <w:ind w:left="32" w:right="-180"/>
        <w:rPr>
          <w:rFonts w:ascii="David" w:hAnsi="David" w:cs="David"/>
          <w:b/>
          <w:bCs/>
          <w:sz w:val="24"/>
          <w:szCs w:val="24"/>
          <w:rtl/>
        </w:rPr>
      </w:pPr>
    </w:p>
    <w:p w14:paraId="40C44EBD" w14:textId="77777777" w:rsidR="005E5F38" w:rsidRPr="008A3989" w:rsidRDefault="005E5F38" w:rsidP="00646C90">
      <w:pPr>
        <w:pStyle w:val="ListParagraph"/>
        <w:numPr>
          <w:ilvl w:val="0"/>
          <w:numId w:val="14"/>
        </w:numPr>
        <w:spacing w:after="0" w:line="240" w:lineRule="auto"/>
        <w:ind w:right="-180"/>
        <w:contextualSpacing w:val="0"/>
        <w:rPr>
          <w:rFonts w:ascii="David" w:hAnsi="David" w:cs="David"/>
          <w:b/>
          <w:bCs/>
          <w:sz w:val="24"/>
          <w:szCs w:val="24"/>
        </w:rPr>
      </w:pPr>
      <w:r w:rsidRPr="008A3989">
        <w:rPr>
          <w:rFonts w:ascii="David" w:hAnsi="David" w:cs="David"/>
          <w:b/>
          <w:bCs/>
          <w:sz w:val="24"/>
          <w:szCs w:val="24"/>
          <w:rtl/>
        </w:rPr>
        <w:t>פרסומים נבחרים של המגישים</w:t>
      </w:r>
      <w:r w:rsidRPr="008A3989">
        <w:rPr>
          <w:rFonts w:ascii="David" w:hAnsi="David" w:cs="David"/>
          <w:b/>
          <w:bCs/>
          <w:sz w:val="24"/>
          <w:szCs w:val="24"/>
        </w:rPr>
        <w:t>:Selected publication of applicants/</w:t>
      </w:r>
    </w:p>
    <w:p w14:paraId="460D70AB" w14:textId="77777777" w:rsidR="005E5F38" w:rsidRPr="008A3989" w:rsidRDefault="005E5F38" w:rsidP="005E5F38">
      <w:pPr>
        <w:pStyle w:val="ListParagraph"/>
        <w:ind w:left="360" w:right="-180"/>
        <w:rPr>
          <w:rFonts w:ascii="David" w:hAnsi="David" w:cs="David"/>
          <w:b/>
          <w:bCs/>
          <w:sz w:val="24"/>
          <w:szCs w:val="24"/>
          <w:rtl/>
        </w:rPr>
      </w:pPr>
    </w:p>
    <w:p w14:paraId="0CA818F4" w14:textId="77777777" w:rsidR="005E5F38" w:rsidRPr="008A3989" w:rsidRDefault="005E5F38" w:rsidP="00646C90">
      <w:pPr>
        <w:pStyle w:val="ListParagraph"/>
        <w:numPr>
          <w:ilvl w:val="0"/>
          <w:numId w:val="14"/>
        </w:numPr>
        <w:spacing w:after="0" w:line="240" w:lineRule="auto"/>
        <w:ind w:right="-180"/>
        <w:contextualSpacing w:val="0"/>
        <w:rPr>
          <w:rFonts w:ascii="David" w:hAnsi="David" w:cs="David"/>
          <w:b/>
          <w:bCs/>
          <w:sz w:val="24"/>
          <w:szCs w:val="24"/>
          <w:rtl/>
        </w:rPr>
      </w:pPr>
      <w:r w:rsidRPr="008A3989">
        <w:rPr>
          <w:rFonts w:ascii="David" w:hAnsi="David" w:cs="David"/>
          <w:b/>
          <w:bCs/>
          <w:sz w:val="24"/>
          <w:szCs w:val="24"/>
          <w:rtl/>
        </w:rPr>
        <w:t>חתימות ואישורים (בעברית):</w:t>
      </w:r>
    </w:p>
    <w:p w14:paraId="27D21166" w14:textId="77777777" w:rsidR="005E5F38" w:rsidRPr="008A3989" w:rsidRDefault="005E5F38" w:rsidP="005E5F38">
      <w:pPr>
        <w:rPr>
          <w:rFonts w:ascii="David" w:hAnsi="David" w:cs="David"/>
          <w:sz w:val="24"/>
          <w:szCs w:val="24"/>
        </w:rPr>
      </w:pPr>
    </w:p>
    <w:tbl>
      <w:tblPr>
        <w:tblStyle w:val="TableElegant"/>
        <w:bidiVisual/>
        <w:tblW w:w="8640" w:type="dxa"/>
        <w:jc w:val="center"/>
        <w:tblLook w:val="0020" w:firstRow="1" w:lastRow="0" w:firstColumn="0" w:lastColumn="0" w:noHBand="0" w:noVBand="0"/>
        <w:tblCaption w:val="חתימות ואישורים"/>
      </w:tblPr>
      <w:tblGrid>
        <w:gridCol w:w="4140"/>
        <w:gridCol w:w="4500"/>
      </w:tblGrid>
      <w:tr w:rsidR="005E5F38" w:rsidRPr="008A3989" w14:paraId="07A191C7" w14:textId="77777777" w:rsidTr="006C2716">
        <w:trPr>
          <w:cnfStyle w:val="100000000000" w:firstRow="1" w:lastRow="0" w:firstColumn="0" w:lastColumn="0" w:oddVBand="0" w:evenVBand="0" w:oddHBand="0" w:evenHBand="0" w:firstRowFirstColumn="0" w:firstRowLastColumn="0" w:lastRowFirstColumn="0" w:lastRowLastColumn="0"/>
          <w:trHeight w:val="351"/>
          <w:tblHeader/>
          <w:jc w:val="center"/>
        </w:trPr>
        <w:tc>
          <w:tcPr>
            <w:tcW w:w="4140" w:type="dxa"/>
          </w:tcPr>
          <w:p w14:paraId="40F237D8" w14:textId="77777777" w:rsidR="005E5F38" w:rsidRPr="008A3989" w:rsidRDefault="00A55601" w:rsidP="00DB24DA">
            <w:pPr>
              <w:ind w:firstLine="32"/>
              <w:jc w:val="center"/>
              <w:rPr>
                <w:rFonts w:ascii="David" w:hAnsi="David" w:cs="David"/>
                <w:caps w:val="0"/>
                <w:sz w:val="24"/>
                <w:szCs w:val="24"/>
                <w:rtl/>
              </w:rPr>
            </w:pPr>
            <w:r w:rsidRPr="008A3989">
              <w:rPr>
                <w:rFonts w:ascii="David" w:hAnsi="David" w:cs="David"/>
                <w:sz w:val="24"/>
                <w:szCs w:val="24"/>
                <w:rtl/>
              </w:rPr>
              <w:t>שם החותם</w:t>
            </w:r>
          </w:p>
        </w:tc>
        <w:tc>
          <w:tcPr>
            <w:tcW w:w="4500" w:type="dxa"/>
          </w:tcPr>
          <w:p w14:paraId="27551F61" w14:textId="77777777" w:rsidR="005E5F38" w:rsidRPr="008A3989" w:rsidRDefault="00A55601" w:rsidP="0062218A">
            <w:pPr>
              <w:ind w:firstLine="32"/>
              <w:jc w:val="center"/>
              <w:rPr>
                <w:rFonts w:ascii="David" w:hAnsi="David" w:cs="David"/>
                <w:caps w:val="0"/>
                <w:sz w:val="24"/>
                <w:szCs w:val="24"/>
                <w:rtl/>
              </w:rPr>
            </w:pPr>
            <w:r w:rsidRPr="008A3989">
              <w:rPr>
                <w:rFonts w:ascii="David" w:hAnsi="David" w:cs="David"/>
                <w:sz w:val="24"/>
                <w:szCs w:val="24"/>
                <w:rtl/>
              </w:rPr>
              <w:t>חתימת וחותמת המגיש</w:t>
            </w:r>
            <w:r w:rsidRPr="008A3989">
              <w:rPr>
                <w:rFonts w:ascii="David" w:hAnsi="David" w:cs="David"/>
                <w:b/>
                <w:bCs/>
                <w:sz w:val="24"/>
                <w:szCs w:val="24"/>
                <w:rtl/>
              </w:rPr>
              <w:t xml:space="preserve"> </w:t>
            </w:r>
          </w:p>
        </w:tc>
      </w:tr>
      <w:tr w:rsidR="005E5F38" w:rsidRPr="008A3989" w14:paraId="7606BD84" w14:textId="77777777" w:rsidTr="006C2716">
        <w:trPr>
          <w:trHeight w:val="2132"/>
          <w:jc w:val="center"/>
        </w:trPr>
        <w:tc>
          <w:tcPr>
            <w:tcW w:w="4140" w:type="dxa"/>
          </w:tcPr>
          <w:p w14:paraId="5C6221FC" w14:textId="2A29BFE3" w:rsidR="005E5F38" w:rsidRPr="008A3989" w:rsidRDefault="00A55601" w:rsidP="00DB24DA">
            <w:pPr>
              <w:ind w:firstLine="32"/>
              <w:jc w:val="both"/>
              <w:rPr>
                <w:rFonts w:ascii="David" w:hAnsi="David" w:cs="David"/>
                <w:sz w:val="24"/>
                <w:szCs w:val="24"/>
                <w:rtl/>
              </w:rPr>
            </w:pPr>
            <w:r w:rsidRPr="008A3989">
              <w:rPr>
                <w:rFonts w:ascii="David" w:hAnsi="David" w:cs="David"/>
                <w:b/>
                <w:bCs/>
                <w:caps/>
                <w:sz w:val="24"/>
                <w:szCs w:val="24"/>
                <w:rtl/>
              </w:rPr>
              <w:t>חוקר אחראי</w:t>
            </w:r>
            <w:r w:rsidR="000F524C" w:rsidRPr="008A3989">
              <w:rPr>
                <w:rFonts w:ascii="David" w:hAnsi="David" w:cs="David"/>
                <w:caps/>
                <w:sz w:val="24"/>
                <w:szCs w:val="24"/>
                <w:rtl/>
              </w:rPr>
              <w:t xml:space="preserve"> </w:t>
            </w:r>
            <w:r w:rsidRPr="008A3989">
              <w:rPr>
                <w:rFonts w:ascii="David" w:hAnsi="David" w:cs="David"/>
                <w:b/>
                <w:bCs/>
                <w:caps/>
                <w:sz w:val="24"/>
                <w:szCs w:val="24"/>
                <w:rtl/>
              </w:rPr>
              <w:t>(חובה לחתום</w:t>
            </w:r>
            <w:r w:rsidRPr="008A3989">
              <w:rPr>
                <w:rFonts w:ascii="David" w:hAnsi="David" w:cs="David"/>
                <w:caps/>
                <w:sz w:val="24"/>
                <w:szCs w:val="24"/>
                <w:rtl/>
              </w:rPr>
              <w:t>)</w:t>
            </w:r>
          </w:p>
        </w:tc>
        <w:tc>
          <w:tcPr>
            <w:tcW w:w="4500" w:type="dxa"/>
          </w:tcPr>
          <w:p w14:paraId="3BBE9E35" w14:textId="77777777" w:rsidR="005E5F38" w:rsidRPr="008A3989" w:rsidRDefault="005E5F38" w:rsidP="00764B38">
            <w:pPr>
              <w:rPr>
                <w:rFonts w:ascii="David" w:hAnsi="David" w:cs="David"/>
                <w:sz w:val="24"/>
                <w:szCs w:val="24"/>
                <w:rtl/>
              </w:rPr>
            </w:pPr>
            <w:r w:rsidRPr="008A3989">
              <w:rPr>
                <w:rFonts w:ascii="David" w:hAnsi="David" w:cs="David"/>
                <w:sz w:val="24"/>
                <w:szCs w:val="24"/>
                <w:rtl/>
              </w:rPr>
              <w:t xml:space="preserve">אני מאשר בזאת </w:t>
            </w:r>
            <w:r w:rsidR="00A55601" w:rsidRPr="008A3989">
              <w:rPr>
                <w:rFonts w:ascii="David" w:hAnsi="David" w:cs="David"/>
                <w:sz w:val="24"/>
                <w:szCs w:val="24"/>
                <w:rtl/>
              </w:rPr>
              <w:t>שוו</w:t>
            </w:r>
            <w:r w:rsidRPr="008A3989">
              <w:rPr>
                <w:rFonts w:ascii="David" w:hAnsi="David" w:cs="David"/>
                <w:sz w:val="24"/>
                <w:szCs w:val="24"/>
                <w:rtl/>
              </w:rPr>
              <w:t>ידאתי את השתתפותם והסכמתם של כל החוקרים הרשומים בהצעה.</w:t>
            </w:r>
          </w:p>
          <w:p w14:paraId="1AC8330B" w14:textId="77777777" w:rsidR="005E5F38" w:rsidRPr="008A3989" w:rsidRDefault="005E5F38" w:rsidP="00DB24DA">
            <w:pPr>
              <w:jc w:val="both"/>
              <w:rPr>
                <w:rFonts w:ascii="David" w:hAnsi="David" w:cs="David"/>
                <w:sz w:val="24"/>
                <w:szCs w:val="24"/>
                <w:rtl/>
              </w:rPr>
            </w:pPr>
          </w:p>
          <w:p w14:paraId="0D5AF408" w14:textId="77777777" w:rsidR="005E5F38" w:rsidRPr="008A3989" w:rsidRDefault="005E5F38" w:rsidP="00DB24DA">
            <w:pPr>
              <w:jc w:val="both"/>
              <w:rPr>
                <w:rFonts w:ascii="David" w:hAnsi="David" w:cs="David"/>
                <w:sz w:val="24"/>
                <w:szCs w:val="24"/>
                <w:rtl/>
              </w:rPr>
            </w:pPr>
          </w:p>
          <w:p w14:paraId="755091DF" w14:textId="248243CA" w:rsidR="005E5F38" w:rsidRPr="008A3989" w:rsidRDefault="005E5F38" w:rsidP="00DB24DA">
            <w:pPr>
              <w:jc w:val="both"/>
              <w:rPr>
                <w:rFonts w:ascii="David" w:hAnsi="David" w:cs="David"/>
                <w:sz w:val="24"/>
                <w:szCs w:val="24"/>
                <w:rtl/>
              </w:rPr>
            </w:pPr>
            <w:r w:rsidRPr="008A3989">
              <w:rPr>
                <w:rFonts w:ascii="David" w:hAnsi="David" w:cs="David"/>
                <w:sz w:val="24"/>
                <w:szCs w:val="24"/>
                <w:rtl/>
              </w:rPr>
              <w:t>שם משפחה:</w:t>
            </w:r>
            <w:r w:rsidR="000F524C" w:rsidRPr="008A3989">
              <w:rPr>
                <w:rFonts w:ascii="David" w:hAnsi="David" w:cs="David"/>
                <w:sz w:val="24"/>
                <w:szCs w:val="24"/>
                <w:rtl/>
              </w:rPr>
              <w:t xml:space="preserve"> </w:t>
            </w:r>
            <w:r w:rsidRPr="008A3989">
              <w:rPr>
                <w:rFonts w:ascii="David" w:hAnsi="David" w:cs="David"/>
                <w:sz w:val="24"/>
                <w:szCs w:val="24"/>
                <w:rtl/>
              </w:rPr>
              <w:t>____________________</w:t>
            </w:r>
          </w:p>
          <w:p w14:paraId="2EF91658" w14:textId="77777777" w:rsidR="005E5F38" w:rsidRPr="008A3989" w:rsidRDefault="005E5F38" w:rsidP="00DB24DA">
            <w:pPr>
              <w:jc w:val="both"/>
              <w:rPr>
                <w:rFonts w:ascii="David" w:hAnsi="David" w:cs="David"/>
                <w:sz w:val="24"/>
                <w:szCs w:val="24"/>
                <w:rtl/>
              </w:rPr>
            </w:pPr>
          </w:p>
          <w:p w14:paraId="24DAEB0A" w14:textId="77777777" w:rsidR="005E5F38" w:rsidRPr="008A3989" w:rsidRDefault="005E5F38" w:rsidP="00DB24DA">
            <w:pPr>
              <w:jc w:val="both"/>
              <w:rPr>
                <w:rFonts w:ascii="David" w:hAnsi="David" w:cs="David"/>
                <w:sz w:val="24"/>
                <w:szCs w:val="24"/>
                <w:rtl/>
              </w:rPr>
            </w:pPr>
            <w:r w:rsidRPr="008A3989">
              <w:rPr>
                <w:rFonts w:ascii="David" w:hAnsi="David" w:cs="David"/>
                <w:sz w:val="24"/>
                <w:szCs w:val="24"/>
                <w:rtl/>
              </w:rPr>
              <w:t>שם פרטי: ____________________</w:t>
            </w:r>
          </w:p>
          <w:p w14:paraId="7D779387" w14:textId="77777777" w:rsidR="005E5F38" w:rsidRPr="008A3989" w:rsidRDefault="005E5F38" w:rsidP="00DB24DA">
            <w:pPr>
              <w:jc w:val="both"/>
              <w:rPr>
                <w:rFonts w:ascii="David" w:hAnsi="David" w:cs="David"/>
                <w:sz w:val="24"/>
                <w:szCs w:val="24"/>
                <w:rtl/>
              </w:rPr>
            </w:pPr>
          </w:p>
          <w:p w14:paraId="6F63AB62" w14:textId="77777777" w:rsidR="005E5F38" w:rsidRPr="008A3989" w:rsidRDefault="005E5F38" w:rsidP="00DB24DA">
            <w:pPr>
              <w:jc w:val="both"/>
              <w:rPr>
                <w:rFonts w:ascii="David" w:hAnsi="David" w:cs="David"/>
                <w:sz w:val="24"/>
                <w:szCs w:val="24"/>
                <w:rtl/>
              </w:rPr>
            </w:pPr>
            <w:r w:rsidRPr="008A3989">
              <w:rPr>
                <w:rFonts w:ascii="David" w:hAnsi="David" w:cs="David"/>
                <w:sz w:val="24"/>
                <w:szCs w:val="24"/>
                <w:rtl/>
              </w:rPr>
              <w:t>מס' זהות: ____________________</w:t>
            </w:r>
          </w:p>
          <w:p w14:paraId="5DB2CCDB" w14:textId="77777777" w:rsidR="005E5F38" w:rsidRPr="008A3989" w:rsidRDefault="005E5F38" w:rsidP="00DB24DA">
            <w:pPr>
              <w:jc w:val="both"/>
              <w:rPr>
                <w:rFonts w:ascii="David" w:hAnsi="David" w:cs="David"/>
                <w:sz w:val="24"/>
                <w:szCs w:val="24"/>
                <w:rtl/>
              </w:rPr>
            </w:pPr>
          </w:p>
          <w:p w14:paraId="2F69C9F2" w14:textId="77777777" w:rsidR="005E5F38" w:rsidRPr="008A3989" w:rsidRDefault="005E5F38" w:rsidP="00DB24DA">
            <w:pPr>
              <w:jc w:val="both"/>
              <w:rPr>
                <w:rFonts w:ascii="David" w:hAnsi="David" w:cs="David"/>
                <w:sz w:val="24"/>
                <w:szCs w:val="24"/>
                <w:rtl/>
              </w:rPr>
            </w:pPr>
            <w:r w:rsidRPr="008A3989">
              <w:rPr>
                <w:rFonts w:ascii="David" w:hAnsi="David" w:cs="David"/>
                <w:sz w:val="24"/>
                <w:szCs w:val="24"/>
                <w:rtl/>
              </w:rPr>
              <w:t>חתימה: ____________________</w:t>
            </w:r>
          </w:p>
          <w:p w14:paraId="08752155" w14:textId="77777777" w:rsidR="005E5F38" w:rsidRPr="008A3989" w:rsidRDefault="005E5F38" w:rsidP="00DB24DA">
            <w:pPr>
              <w:jc w:val="both"/>
              <w:rPr>
                <w:rFonts w:ascii="David" w:hAnsi="David" w:cs="David"/>
                <w:sz w:val="24"/>
                <w:szCs w:val="24"/>
                <w:rtl/>
              </w:rPr>
            </w:pPr>
          </w:p>
          <w:p w14:paraId="108C7A3F" w14:textId="77777777" w:rsidR="005E5F38" w:rsidRPr="008A3989" w:rsidRDefault="005E5F38" w:rsidP="00DB24DA">
            <w:pPr>
              <w:jc w:val="both"/>
              <w:rPr>
                <w:rFonts w:ascii="David" w:hAnsi="David" w:cs="David"/>
                <w:sz w:val="24"/>
                <w:szCs w:val="24"/>
                <w:rtl/>
              </w:rPr>
            </w:pPr>
          </w:p>
          <w:p w14:paraId="783A777C" w14:textId="77777777" w:rsidR="005E5F38" w:rsidRPr="008A3989" w:rsidRDefault="005E5F38" w:rsidP="00DB24DA">
            <w:pPr>
              <w:jc w:val="both"/>
              <w:rPr>
                <w:rFonts w:ascii="David" w:hAnsi="David" w:cs="David"/>
                <w:sz w:val="24"/>
                <w:szCs w:val="24"/>
                <w:rtl/>
              </w:rPr>
            </w:pPr>
          </w:p>
        </w:tc>
      </w:tr>
      <w:tr w:rsidR="005E5F38" w:rsidRPr="008A3989" w14:paraId="7B092A96" w14:textId="77777777" w:rsidTr="006C2716">
        <w:trPr>
          <w:trHeight w:val="390"/>
          <w:jc w:val="center"/>
        </w:trPr>
        <w:tc>
          <w:tcPr>
            <w:tcW w:w="4140" w:type="dxa"/>
          </w:tcPr>
          <w:p w14:paraId="7BA15953" w14:textId="77777777" w:rsidR="005E5F38" w:rsidRPr="008A3989" w:rsidRDefault="005E5F38" w:rsidP="00DB24DA">
            <w:pPr>
              <w:ind w:firstLine="32"/>
              <w:jc w:val="both"/>
              <w:rPr>
                <w:rFonts w:ascii="David" w:hAnsi="David" w:cs="David"/>
                <w:b/>
                <w:bCs/>
                <w:sz w:val="24"/>
                <w:szCs w:val="24"/>
                <w:rtl/>
              </w:rPr>
            </w:pPr>
            <w:r w:rsidRPr="008A3989">
              <w:rPr>
                <w:rFonts w:ascii="David" w:hAnsi="David" w:cs="David"/>
                <w:b/>
                <w:bCs/>
                <w:sz w:val="24"/>
                <w:szCs w:val="24"/>
                <w:rtl/>
              </w:rPr>
              <w:t>מורשי חתימה</w:t>
            </w:r>
          </w:p>
          <w:p w14:paraId="77ECC667" w14:textId="77777777" w:rsidR="005E5F38" w:rsidRPr="008A3989" w:rsidRDefault="005E5F38" w:rsidP="00DB24DA">
            <w:pPr>
              <w:ind w:firstLine="32"/>
              <w:jc w:val="both"/>
              <w:rPr>
                <w:rFonts w:ascii="David" w:hAnsi="David" w:cs="David"/>
                <w:sz w:val="24"/>
                <w:szCs w:val="24"/>
                <w:rtl/>
              </w:rPr>
            </w:pPr>
          </w:p>
          <w:p w14:paraId="518443FE" w14:textId="77777777" w:rsidR="004F2BCD" w:rsidRPr="008A3989" w:rsidRDefault="004F2BCD" w:rsidP="0062218A">
            <w:pPr>
              <w:ind w:firstLine="32"/>
              <w:jc w:val="both"/>
              <w:rPr>
                <w:rFonts w:ascii="David" w:hAnsi="David" w:cs="David"/>
                <w:b/>
                <w:bCs/>
                <w:sz w:val="24"/>
                <w:szCs w:val="24"/>
                <w:rtl/>
              </w:rPr>
            </w:pPr>
          </w:p>
          <w:p w14:paraId="5A315ABD" w14:textId="77777777" w:rsidR="005E5F38" w:rsidRPr="008A3989" w:rsidRDefault="00A55601" w:rsidP="0062218A">
            <w:pPr>
              <w:ind w:firstLine="32"/>
              <w:jc w:val="both"/>
              <w:rPr>
                <w:rFonts w:ascii="David" w:hAnsi="David" w:cs="David"/>
                <w:sz w:val="24"/>
                <w:szCs w:val="24"/>
                <w:rtl/>
              </w:rPr>
            </w:pPr>
            <w:r w:rsidRPr="008A3989">
              <w:rPr>
                <w:rFonts w:ascii="David" w:hAnsi="David" w:cs="David"/>
                <w:b/>
                <w:bCs/>
                <w:sz w:val="24"/>
                <w:szCs w:val="24"/>
                <w:rtl/>
              </w:rPr>
              <w:t>יו"ר/מנכ"ל</w:t>
            </w:r>
          </w:p>
          <w:p w14:paraId="3272DAFB" w14:textId="77777777" w:rsidR="005E5F38" w:rsidRPr="008A3989" w:rsidRDefault="005E5F38" w:rsidP="00DB24DA">
            <w:pPr>
              <w:ind w:firstLine="32"/>
              <w:jc w:val="both"/>
              <w:rPr>
                <w:rFonts w:ascii="David" w:hAnsi="David" w:cs="David"/>
                <w:b/>
                <w:bCs/>
                <w:sz w:val="24"/>
                <w:szCs w:val="24"/>
                <w:rtl/>
              </w:rPr>
            </w:pPr>
          </w:p>
        </w:tc>
        <w:tc>
          <w:tcPr>
            <w:tcW w:w="4500" w:type="dxa"/>
          </w:tcPr>
          <w:p w14:paraId="7B478C3F" w14:textId="77777777" w:rsidR="005E5F38" w:rsidRPr="008A3989" w:rsidRDefault="005E5F38" w:rsidP="00DB24DA">
            <w:pPr>
              <w:jc w:val="both"/>
              <w:rPr>
                <w:rFonts w:ascii="David" w:hAnsi="David" w:cs="David"/>
                <w:sz w:val="24"/>
                <w:szCs w:val="24"/>
                <w:rtl/>
              </w:rPr>
            </w:pPr>
          </w:p>
          <w:p w14:paraId="02DC4E84" w14:textId="77777777" w:rsidR="005E5F38" w:rsidRPr="008A3989" w:rsidRDefault="005E5F38" w:rsidP="00DB24DA">
            <w:pPr>
              <w:jc w:val="both"/>
              <w:rPr>
                <w:rFonts w:ascii="David" w:hAnsi="David" w:cs="David"/>
                <w:sz w:val="24"/>
                <w:szCs w:val="24"/>
                <w:rtl/>
              </w:rPr>
            </w:pPr>
          </w:p>
          <w:p w14:paraId="58BCDAB8" w14:textId="77777777" w:rsidR="005E5F38" w:rsidRPr="008A3989" w:rsidRDefault="005E5F38" w:rsidP="00DB24DA">
            <w:pPr>
              <w:jc w:val="both"/>
              <w:rPr>
                <w:rFonts w:ascii="David" w:hAnsi="David" w:cs="David"/>
                <w:sz w:val="24"/>
                <w:szCs w:val="24"/>
                <w:rtl/>
              </w:rPr>
            </w:pPr>
            <w:r w:rsidRPr="008A3989">
              <w:rPr>
                <w:rFonts w:ascii="David" w:hAnsi="David" w:cs="David"/>
                <w:sz w:val="24"/>
                <w:szCs w:val="24"/>
                <w:rtl/>
              </w:rPr>
              <w:t xml:space="preserve">שם משפחה: _____________________ </w:t>
            </w:r>
          </w:p>
          <w:p w14:paraId="601FAA99" w14:textId="77777777" w:rsidR="005E5F38" w:rsidRPr="008A3989" w:rsidRDefault="005E5F38" w:rsidP="00DB24DA">
            <w:pPr>
              <w:jc w:val="both"/>
              <w:rPr>
                <w:rFonts w:ascii="David" w:hAnsi="David" w:cs="David"/>
                <w:sz w:val="24"/>
                <w:szCs w:val="24"/>
                <w:rtl/>
              </w:rPr>
            </w:pPr>
          </w:p>
          <w:p w14:paraId="39E093B0" w14:textId="6CD8A9A0" w:rsidR="005E5F38" w:rsidRPr="008A3989" w:rsidRDefault="005E5F38" w:rsidP="00DB24DA">
            <w:pPr>
              <w:jc w:val="both"/>
              <w:rPr>
                <w:rFonts w:ascii="David" w:hAnsi="David" w:cs="David"/>
                <w:sz w:val="24"/>
                <w:szCs w:val="24"/>
                <w:rtl/>
              </w:rPr>
            </w:pPr>
            <w:r w:rsidRPr="008A3989">
              <w:rPr>
                <w:rFonts w:ascii="David" w:hAnsi="David" w:cs="David"/>
                <w:sz w:val="24"/>
                <w:szCs w:val="24"/>
                <w:rtl/>
              </w:rPr>
              <w:t>שם פרטי</w:t>
            </w:r>
            <w:r w:rsidR="00392D58" w:rsidRPr="008A3989">
              <w:rPr>
                <w:rFonts w:ascii="David" w:hAnsi="David" w:cs="David"/>
                <w:sz w:val="24"/>
                <w:szCs w:val="24"/>
                <w:rtl/>
              </w:rPr>
              <w:t>:</w:t>
            </w:r>
            <w:r w:rsidRPr="008A3989">
              <w:rPr>
                <w:rFonts w:ascii="David" w:hAnsi="David" w:cs="David"/>
                <w:sz w:val="24"/>
                <w:szCs w:val="24"/>
                <w:rtl/>
              </w:rPr>
              <w:t xml:space="preserve"> _____________________</w:t>
            </w:r>
          </w:p>
          <w:p w14:paraId="778E942F" w14:textId="77777777" w:rsidR="005E5F38" w:rsidRPr="008A3989" w:rsidRDefault="005E5F38" w:rsidP="00DB24DA">
            <w:pPr>
              <w:jc w:val="both"/>
              <w:rPr>
                <w:rFonts w:ascii="David" w:hAnsi="David" w:cs="David"/>
                <w:sz w:val="24"/>
                <w:szCs w:val="24"/>
                <w:rtl/>
              </w:rPr>
            </w:pPr>
          </w:p>
          <w:p w14:paraId="33D7D9B1" w14:textId="77777777" w:rsidR="005E5F38" w:rsidRPr="008A3989" w:rsidRDefault="005E5F38" w:rsidP="00DB24DA">
            <w:pPr>
              <w:jc w:val="both"/>
              <w:rPr>
                <w:rFonts w:ascii="David" w:hAnsi="David" w:cs="David"/>
                <w:sz w:val="24"/>
                <w:szCs w:val="24"/>
                <w:rtl/>
              </w:rPr>
            </w:pPr>
            <w:r w:rsidRPr="008A3989">
              <w:rPr>
                <w:rFonts w:ascii="David" w:hAnsi="David" w:cs="David"/>
                <w:sz w:val="24"/>
                <w:szCs w:val="24"/>
                <w:rtl/>
              </w:rPr>
              <w:t>מס' זהות: _____________________</w:t>
            </w:r>
          </w:p>
          <w:p w14:paraId="7AC736A3" w14:textId="77777777" w:rsidR="004F2BCD" w:rsidRPr="008A3989" w:rsidRDefault="004F2BCD" w:rsidP="00DB24DA">
            <w:pPr>
              <w:jc w:val="both"/>
              <w:rPr>
                <w:rFonts w:ascii="David" w:hAnsi="David" w:cs="David"/>
                <w:sz w:val="24"/>
                <w:szCs w:val="24"/>
                <w:rtl/>
              </w:rPr>
            </w:pPr>
          </w:p>
          <w:p w14:paraId="4787F52A" w14:textId="77777777" w:rsidR="004F2BCD" w:rsidRPr="008A3989" w:rsidRDefault="004F2BCD" w:rsidP="004F2BCD">
            <w:pPr>
              <w:jc w:val="both"/>
              <w:rPr>
                <w:rFonts w:ascii="David" w:hAnsi="David" w:cs="David"/>
                <w:sz w:val="24"/>
                <w:szCs w:val="24"/>
                <w:rtl/>
              </w:rPr>
            </w:pPr>
          </w:p>
          <w:p w14:paraId="45D5201A" w14:textId="77777777" w:rsidR="004F2BCD" w:rsidRPr="008A3989" w:rsidRDefault="004F2BCD" w:rsidP="004F2BCD">
            <w:pPr>
              <w:jc w:val="both"/>
              <w:rPr>
                <w:rFonts w:ascii="David" w:hAnsi="David" w:cs="David"/>
                <w:sz w:val="24"/>
                <w:szCs w:val="24"/>
                <w:rtl/>
              </w:rPr>
            </w:pPr>
          </w:p>
          <w:p w14:paraId="1C3D691A" w14:textId="77777777" w:rsidR="004F2BCD" w:rsidRPr="008A3989" w:rsidRDefault="004F2BCD" w:rsidP="004F2BCD">
            <w:pPr>
              <w:jc w:val="both"/>
              <w:rPr>
                <w:rFonts w:ascii="David" w:hAnsi="David" w:cs="David"/>
                <w:sz w:val="24"/>
                <w:szCs w:val="24"/>
                <w:rtl/>
              </w:rPr>
            </w:pPr>
          </w:p>
          <w:p w14:paraId="7AF5D43F" w14:textId="77777777" w:rsidR="004F2BCD" w:rsidRPr="008A3989" w:rsidRDefault="004F2BCD" w:rsidP="004F2BCD">
            <w:pPr>
              <w:jc w:val="both"/>
              <w:rPr>
                <w:rFonts w:ascii="David" w:hAnsi="David" w:cs="David"/>
                <w:sz w:val="24"/>
                <w:szCs w:val="24"/>
                <w:rtl/>
              </w:rPr>
            </w:pPr>
            <w:r w:rsidRPr="008A3989">
              <w:rPr>
                <w:rFonts w:ascii="David" w:hAnsi="David" w:cs="David"/>
                <w:sz w:val="24"/>
                <w:szCs w:val="24"/>
                <w:rtl/>
              </w:rPr>
              <w:t>חותמת וחתימה: ____________________</w:t>
            </w:r>
          </w:p>
          <w:p w14:paraId="43DC71DE" w14:textId="77777777" w:rsidR="005E5F38" w:rsidRPr="008A3989" w:rsidRDefault="005E5F38" w:rsidP="00DB24DA">
            <w:pPr>
              <w:jc w:val="both"/>
              <w:rPr>
                <w:rFonts w:ascii="David" w:hAnsi="David" w:cs="David"/>
                <w:sz w:val="24"/>
                <w:szCs w:val="24"/>
                <w:rtl/>
              </w:rPr>
            </w:pPr>
          </w:p>
        </w:tc>
      </w:tr>
      <w:tr w:rsidR="005E5F38" w:rsidRPr="008A3989" w14:paraId="0A26C428" w14:textId="77777777" w:rsidTr="006C2716">
        <w:trPr>
          <w:trHeight w:val="390"/>
          <w:jc w:val="center"/>
        </w:trPr>
        <w:tc>
          <w:tcPr>
            <w:tcW w:w="4140" w:type="dxa"/>
          </w:tcPr>
          <w:p w14:paraId="29B3ADA3" w14:textId="77777777" w:rsidR="005E5F38" w:rsidRPr="008A3989" w:rsidRDefault="005E5F38" w:rsidP="00DB24DA">
            <w:pPr>
              <w:ind w:firstLine="32"/>
              <w:jc w:val="both"/>
              <w:rPr>
                <w:rFonts w:ascii="David" w:hAnsi="David" w:cs="David"/>
                <w:sz w:val="24"/>
                <w:szCs w:val="24"/>
                <w:rtl/>
              </w:rPr>
            </w:pPr>
          </w:p>
          <w:p w14:paraId="6D19047A" w14:textId="77777777" w:rsidR="005E5F38" w:rsidRPr="008A3989" w:rsidRDefault="005E5F38" w:rsidP="00DB24DA">
            <w:pPr>
              <w:ind w:firstLine="32"/>
              <w:jc w:val="both"/>
              <w:rPr>
                <w:rFonts w:ascii="David" w:hAnsi="David" w:cs="David"/>
                <w:sz w:val="24"/>
                <w:szCs w:val="24"/>
                <w:rtl/>
              </w:rPr>
            </w:pPr>
          </w:p>
          <w:p w14:paraId="73CDBA59" w14:textId="77777777" w:rsidR="005E5F38" w:rsidRPr="008A3989" w:rsidRDefault="004F2BCD" w:rsidP="00DB24DA">
            <w:pPr>
              <w:ind w:firstLine="32"/>
              <w:jc w:val="both"/>
              <w:rPr>
                <w:rFonts w:ascii="David" w:hAnsi="David" w:cs="David"/>
                <w:b/>
                <w:bCs/>
                <w:sz w:val="24"/>
                <w:szCs w:val="24"/>
                <w:rtl/>
              </w:rPr>
            </w:pPr>
            <w:r w:rsidRPr="008A3989">
              <w:rPr>
                <w:rFonts w:ascii="David" w:hAnsi="David" w:cs="David"/>
                <w:b/>
                <w:bCs/>
                <w:sz w:val="24"/>
                <w:szCs w:val="24"/>
                <w:rtl/>
              </w:rPr>
              <w:t>חשב/גזבר</w:t>
            </w:r>
          </w:p>
        </w:tc>
        <w:tc>
          <w:tcPr>
            <w:tcW w:w="4500" w:type="dxa"/>
          </w:tcPr>
          <w:p w14:paraId="3672D641" w14:textId="77777777" w:rsidR="005E5F38" w:rsidRPr="008A3989" w:rsidRDefault="005E5F38" w:rsidP="00DB24DA">
            <w:pPr>
              <w:jc w:val="both"/>
              <w:rPr>
                <w:rFonts w:ascii="David" w:hAnsi="David" w:cs="David"/>
                <w:sz w:val="24"/>
                <w:szCs w:val="24"/>
                <w:rtl/>
              </w:rPr>
            </w:pPr>
          </w:p>
          <w:p w14:paraId="6E924112" w14:textId="77777777" w:rsidR="005E5F38" w:rsidRPr="008A3989" w:rsidRDefault="005E5F38" w:rsidP="00DB24DA">
            <w:pPr>
              <w:jc w:val="both"/>
              <w:rPr>
                <w:rFonts w:ascii="David" w:hAnsi="David" w:cs="David"/>
                <w:sz w:val="24"/>
                <w:szCs w:val="24"/>
                <w:rtl/>
              </w:rPr>
            </w:pPr>
            <w:r w:rsidRPr="008A3989">
              <w:rPr>
                <w:rFonts w:ascii="David" w:hAnsi="David" w:cs="David"/>
                <w:sz w:val="24"/>
                <w:szCs w:val="24"/>
                <w:rtl/>
              </w:rPr>
              <w:t xml:space="preserve">שם משפחה: _____________________ </w:t>
            </w:r>
          </w:p>
          <w:p w14:paraId="7BD737FC" w14:textId="77777777" w:rsidR="005E5F38" w:rsidRPr="008A3989" w:rsidRDefault="005E5F38" w:rsidP="00DB24DA">
            <w:pPr>
              <w:jc w:val="both"/>
              <w:rPr>
                <w:rFonts w:ascii="David" w:hAnsi="David" w:cs="David"/>
                <w:sz w:val="24"/>
                <w:szCs w:val="24"/>
                <w:rtl/>
              </w:rPr>
            </w:pPr>
          </w:p>
          <w:p w14:paraId="0A8BC6D8" w14:textId="729218C8" w:rsidR="005E5F38" w:rsidRPr="008A3989" w:rsidRDefault="005E5F38" w:rsidP="00DB24DA">
            <w:pPr>
              <w:jc w:val="both"/>
              <w:rPr>
                <w:rFonts w:ascii="David" w:hAnsi="David" w:cs="David"/>
                <w:sz w:val="24"/>
                <w:szCs w:val="24"/>
                <w:rtl/>
              </w:rPr>
            </w:pPr>
            <w:r w:rsidRPr="008A3989">
              <w:rPr>
                <w:rFonts w:ascii="David" w:hAnsi="David" w:cs="David"/>
                <w:sz w:val="24"/>
                <w:szCs w:val="24"/>
                <w:rtl/>
              </w:rPr>
              <w:t>שם פרטי</w:t>
            </w:r>
            <w:r w:rsidR="00392D58" w:rsidRPr="008A3989">
              <w:rPr>
                <w:rFonts w:ascii="David" w:hAnsi="David" w:cs="David"/>
                <w:sz w:val="24"/>
                <w:szCs w:val="24"/>
                <w:rtl/>
              </w:rPr>
              <w:t>:</w:t>
            </w:r>
            <w:r w:rsidRPr="008A3989">
              <w:rPr>
                <w:rFonts w:ascii="David" w:hAnsi="David" w:cs="David"/>
                <w:sz w:val="24"/>
                <w:szCs w:val="24"/>
                <w:rtl/>
              </w:rPr>
              <w:t xml:space="preserve"> _____________________</w:t>
            </w:r>
          </w:p>
          <w:p w14:paraId="2F580F88" w14:textId="77777777" w:rsidR="005E5F38" w:rsidRPr="008A3989" w:rsidRDefault="005E5F38" w:rsidP="00DB24DA">
            <w:pPr>
              <w:jc w:val="both"/>
              <w:rPr>
                <w:rFonts w:ascii="David" w:hAnsi="David" w:cs="David"/>
                <w:sz w:val="24"/>
                <w:szCs w:val="24"/>
                <w:rtl/>
              </w:rPr>
            </w:pPr>
          </w:p>
          <w:p w14:paraId="60589DAF" w14:textId="77777777" w:rsidR="005E5F38" w:rsidRPr="008A3989" w:rsidRDefault="005E5F38" w:rsidP="00DB24DA">
            <w:pPr>
              <w:jc w:val="both"/>
              <w:rPr>
                <w:rFonts w:ascii="David" w:hAnsi="David" w:cs="David"/>
                <w:sz w:val="24"/>
                <w:szCs w:val="24"/>
                <w:rtl/>
              </w:rPr>
            </w:pPr>
            <w:r w:rsidRPr="008A3989">
              <w:rPr>
                <w:rFonts w:ascii="David" w:hAnsi="David" w:cs="David"/>
                <w:sz w:val="24"/>
                <w:szCs w:val="24"/>
                <w:rtl/>
              </w:rPr>
              <w:t>מס' זהות: _____________________</w:t>
            </w:r>
          </w:p>
          <w:p w14:paraId="42A63524" w14:textId="77777777" w:rsidR="004F2BCD" w:rsidRPr="008A3989" w:rsidRDefault="004F2BCD" w:rsidP="00DB24DA">
            <w:pPr>
              <w:jc w:val="both"/>
              <w:rPr>
                <w:rFonts w:ascii="David" w:hAnsi="David" w:cs="David"/>
                <w:sz w:val="24"/>
                <w:szCs w:val="24"/>
                <w:rtl/>
              </w:rPr>
            </w:pPr>
          </w:p>
          <w:p w14:paraId="7D517580" w14:textId="77777777" w:rsidR="004F2BCD" w:rsidRPr="008A3989" w:rsidRDefault="004F2BCD" w:rsidP="0062218A">
            <w:pPr>
              <w:jc w:val="both"/>
              <w:rPr>
                <w:rFonts w:ascii="David" w:hAnsi="David" w:cs="David"/>
                <w:sz w:val="24"/>
                <w:szCs w:val="24"/>
                <w:rtl/>
              </w:rPr>
            </w:pPr>
          </w:p>
          <w:p w14:paraId="39159E05" w14:textId="77777777" w:rsidR="004F2BCD" w:rsidRPr="008A3989" w:rsidRDefault="004F2BCD" w:rsidP="0062218A">
            <w:pPr>
              <w:jc w:val="both"/>
              <w:rPr>
                <w:rFonts w:ascii="David" w:hAnsi="David" w:cs="David"/>
                <w:sz w:val="24"/>
                <w:szCs w:val="24"/>
                <w:rtl/>
              </w:rPr>
            </w:pPr>
          </w:p>
          <w:p w14:paraId="0D5BFCA9" w14:textId="77777777" w:rsidR="004F2BCD" w:rsidRPr="008A3989" w:rsidRDefault="004F2BCD" w:rsidP="0062218A">
            <w:pPr>
              <w:jc w:val="both"/>
              <w:rPr>
                <w:rFonts w:ascii="David" w:hAnsi="David" w:cs="David"/>
                <w:sz w:val="24"/>
                <w:szCs w:val="24"/>
                <w:rtl/>
              </w:rPr>
            </w:pPr>
            <w:r w:rsidRPr="008A3989">
              <w:rPr>
                <w:rFonts w:ascii="David" w:hAnsi="David" w:cs="David"/>
                <w:sz w:val="24"/>
                <w:szCs w:val="24"/>
                <w:rtl/>
              </w:rPr>
              <w:t>חותמת וחתימה: ____________________</w:t>
            </w:r>
          </w:p>
          <w:p w14:paraId="1CF8A6E1" w14:textId="77777777" w:rsidR="005E5F38" w:rsidRPr="008A3989" w:rsidRDefault="005E5F38" w:rsidP="00DB24DA">
            <w:pPr>
              <w:jc w:val="both"/>
              <w:rPr>
                <w:rFonts w:ascii="David" w:hAnsi="David" w:cs="David"/>
                <w:sz w:val="24"/>
                <w:szCs w:val="24"/>
                <w:rtl/>
              </w:rPr>
            </w:pPr>
          </w:p>
        </w:tc>
      </w:tr>
    </w:tbl>
    <w:p w14:paraId="0C3FF1C6" w14:textId="77777777" w:rsidR="005E5F38" w:rsidRPr="008A3989" w:rsidRDefault="005E5F38" w:rsidP="005E5F38">
      <w:pPr>
        <w:spacing w:after="0" w:line="360" w:lineRule="auto"/>
        <w:rPr>
          <w:rFonts w:ascii="David" w:hAnsi="David" w:cs="David"/>
          <w:sz w:val="24"/>
          <w:szCs w:val="24"/>
          <w:rtl/>
        </w:rPr>
      </w:pPr>
    </w:p>
    <w:p w14:paraId="0C2AF819" w14:textId="4F2DB0C1" w:rsidR="003E4FA6" w:rsidRDefault="0062218A" w:rsidP="00D738B9">
      <w:pPr>
        <w:rPr>
          <w:rFonts w:ascii="David" w:hAnsi="David" w:cs="David"/>
          <w:b/>
          <w:bCs/>
          <w:sz w:val="24"/>
          <w:szCs w:val="24"/>
          <w:rtl/>
        </w:rPr>
      </w:pPr>
      <w:r w:rsidRPr="008A3989">
        <w:rPr>
          <w:rFonts w:ascii="David" w:hAnsi="David" w:cs="David"/>
          <w:b/>
          <w:bCs/>
          <w:sz w:val="24"/>
          <w:szCs w:val="24"/>
          <w:rtl/>
        </w:rPr>
        <w:t>הערה: אין להשמיט שדות מילוי מההצעה. במידה שלא ניתן למלא יש לרשום בשדה נימוק או לא רלוונטי.</w:t>
      </w:r>
      <w:r w:rsidRPr="008A3989">
        <w:rPr>
          <w:rFonts w:ascii="David" w:hAnsi="David" w:cs="David"/>
          <w:sz w:val="24"/>
          <w:szCs w:val="24"/>
          <w:rtl/>
        </w:rPr>
        <w:t xml:space="preserve"> </w:t>
      </w:r>
      <w:r w:rsidR="00D57622" w:rsidRPr="008A3989">
        <w:rPr>
          <w:rFonts w:ascii="David" w:hAnsi="David" w:cs="David"/>
          <w:b/>
          <w:bCs/>
          <w:sz w:val="24"/>
          <w:szCs w:val="24"/>
          <w:rtl/>
        </w:rPr>
        <w:t>מודגש</w:t>
      </w:r>
      <w:r w:rsidR="003E4FA6" w:rsidRPr="008A3989">
        <w:rPr>
          <w:rFonts w:ascii="David" w:hAnsi="David" w:cs="David"/>
          <w:b/>
          <w:bCs/>
          <w:sz w:val="24"/>
          <w:szCs w:val="24"/>
          <w:rtl/>
        </w:rPr>
        <w:t xml:space="preserve"> כי הצעות שלא יוגשו במועד ו/או לא תכלולנה</w:t>
      </w:r>
      <w:r w:rsidR="000F524C" w:rsidRPr="008A3989">
        <w:rPr>
          <w:rFonts w:ascii="David" w:hAnsi="David" w:cs="David"/>
          <w:b/>
          <w:bCs/>
          <w:sz w:val="24"/>
          <w:szCs w:val="24"/>
          <w:rtl/>
        </w:rPr>
        <w:t xml:space="preserve"> </w:t>
      </w:r>
      <w:r w:rsidR="003E4FA6" w:rsidRPr="008A3989">
        <w:rPr>
          <w:rFonts w:ascii="David" w:hAnsi="David" w:cs="David"/>
          <w:b/>
          <w:bCs/>
          <w:sz w:val="24"/>
          <w:szCs w:val="24"/>
          <w:rtl/>
        </w:rPr>
        <w:t xml:space="preserve">את </w:t>
      </w:r>
      <w:r w:rsidR="003E4FA6" w:rsidRPr="008A3989">
        <w:rPr>
          <w:rFonts w:ascii="David" w:hAnsi="David" w:cs="David"/>
          <w:b/>
          <w:bCs/>
          <w:sz w:val="24"/>
          <w:szCs w:val="24"/>
          <w:u w:val="single"/>
          <w:rtl/>
        </w:rPr>
        <w:t>כל</w:t>
      </w:r>
      <w:r w:rsidR="003E4FA6" w:rsidRPr="008A3989">
        <w:rPr>
          <w:rFonts w:ascii="David" w:hAnsi="David" w:cs="David"/>
          <w:b/>
          <w:bCs/>
          <w:sz w:val="24"/>
          <w:szCs w:val="24"/>
          <w:rtl/>
        </w:rPr>
        <w:t xml:space="preserve"> המסמכים והפרטים האמורים </w:t>
      </w:r>
      <w:r w:rsidR="00D738B9" w:rsidRPr="008A3989">
        <w:rPr>
          <w:rFonts w:ascii="David" w:hAnsi="David" w:cs="David"/>
          <w:b/>
          <w:bCs/>
          <w:sz w:val="24"/>
          <w:szCs w:val="24"/>
          <w:rtl/>
        </w:rPr>
        <w:t>ע</w:t>
      </w:r>
      <w:r w:rsidRPr="008A3989">
        <w:rPr>
          <w:rFonts w:ascii="David" w:hAnsi="David" w:cs="David"/>
          <w:b/>
          <w:bCs/>
          <w:sz w:val="24"/>
          <w:szCs w:val="24"/>
          <w:rtl/>
        </w:rPr>
        <w:t>לולות לה</w:t>
      </w:r>
      <w:r w:rsidR="003E4FA6" w:rsidRPr="008A3989">
        <w:rPr>
          <w:rFonts w:ascii="David" w:hAnsi="David" w:cs="David"/>
          <w:b/>
          <w:bCs/>
          <w:sz w:val="24"/>
          <w:szCs w:val="24"/>
          <w:rtl/>
        </w:rPr>
        <w:t xml:space="preserve">יפסל על הסף. </w:t>
      </w:r>
    </w:p>
    <w:p w14:paraId="26E2CB29" w14:textId="13E7EF8B" w:rsidR="006256D7" w:rsidRDefault="006256D7" w:rsidP="00D738B9">
      <w:pPr>
        <w:rPr>
          <w:rFonts w:ascii="David" w:hAnsi="David" w:cs="David"/>
          <w:b/>
          <w:bCs/>
          <w:sz w:val="24"/>
          <w:szCs w:val="24"/>
          <w:rtl/>
        </w:rPr>
      </w:pPr>
    </w:p>
    <w:p w14:paraId="3EDF4F47" w14:textId="77777777" w:rsidR="006256D7" w:rsidRPr="008A3989" w:rsidRDefault="006256D7" w:rsidP="00D738B9">
      <w:pPr>
        <w:rPr>
          <w:rFonts w:ascii="David" w:hAnsi="David" w:cs="David"/>
          <w:b/>
          <w:bCs/>
          <w:sz w:val="24"/>
          <w:szCs w:val="24"/>
          <w:rtl/>
        </w:rPr>
      </w:pPr>
    </w:p>
    <w:p w14:paraId="596BA739" w14:textId="2F5673C9" w:rsidR="00EC0A07" w:rsidRPr="008A3989" w:rsidRDefault="00EA7A8E" w:rsidP="00CF3096">
      <w:pPr>
        <w:pStyle w:val="Heading3"/>
        <w:pageBreakBefore/>
        <w:numPr>
          <w:ilvl w:val="0"/>
          <w:numId w:val="0"/>
        </w:numPr>
        <w:ind w:left="84"/>
        <w:jc w:val="center"/>
        <w:rPr>
          <w:rFonts w:ascii="David" w:hAnsi="David" w:cs="David"/>
          <w:sz w:val="28"/>
          <w:szCs w:val="28"/>
          <w:rtl/>
        </w:rPr>
      </w:pPr>
      <w:bookmarkStart w:id="64" w:name="_Toc534623704"/>
      <w:bookmarkStart w:id="65" w:name="_Toc91758039"/>
      <w:bookmarkStart w:id="66" w:name="_Toc97452118"/>
      <w:bookmarkStart w:id="67" w:name="_Toc112230888"/>
      <w:r w:rsidRPr="008A3989">
        <w:rPr>
          <w:rFonts w:ascii="David" w:hAnsi="David" w:cs="David"/>
          <w:sz w:val="28"/>
          <w:szCs w:val="28"/>
          <w:rtl/>
        </w:rPr>
        <w:t xml:space="preserve">נספח </w:t>
      </w:r>
      <w:r w:rsidR="007375B4" w:rsidRPr="008A3989">
        <w:rPr>
          <w:rFonts w:ascii="David" w:hAnsi="David" w:cs="David"/>
          <w:sz w:val="28"/>
          <w:szCs w:val="28"/>
          <w:rtl/>
        </w:rPr>
        <w:t>ב</w:t>
      </w:r>
      <w:r w:rsidRPr="008A3989">
        <w:rPr>
          <w:rFonts w:ascii="David" w:hAnsi="David" w:cs="David"/>
          <w:sz w:val="28"/>
          <w:szCs w:val="28"/>
          <w:rtl/>
        </w:rPr>
        <w:t>'</w:t>
      </w:r>
      <w:bookmarkEnd w:id="64"/>
      <w:bookmarkEnd w:id="65"/>
      <w:bookmarkEnd w:id="66"/>
      <w:bookmarkEnd w:id="67"/>
    </w:p>
    <w:p w14:paraId="11FB2727" w14:textId="7E5C64EE" w:rsidR="00EA7A8E" w:rsidRPr="008A3989" w:rsidRDefault="00EA7A8E" w:rsidP="00B51C3E">
      <w:pPr>
        <w:jc w:val="center"/>
        <w:rPr>
          <w:rFonts w:ascii="David" w:hAnsi="David" w:cs="David"/>
          <w:b/>
          <w:bCs/>
          <w:sz w:val="32"/>
          <w:szCs w:val="32"/>
          <w:rtl/>
        </w:rPr>
      </w:pPr>
      <w:bookmarkStart w:id="68" w:name="_Toc534623705"/>
      <w:r w:rsidRPr="008A3989">
        <w:rPr>
          <w:rFonts w:ascii="David" w:hAnsi="David" w:cs="David"/>
          <w:b/>
          <w:bCs/>
          <w:sz w:val="32"/>
          <w:szCs w:val="32"/>
          <w:rtl/>
        </w:rPr>
        <w:t>הסכם התקשרות</w:t>
      </w:r>
      <w:bookmarkEnd w:id="68"/>
    </w:p>
    <w:p w14:paraId="6B19B6CB" w14:textId="3A0F73FE" w:rsidR="00F22836" w:rsidRPr="008A3989" w:rsidRDefault="00F22836" w:rsidP="007375B4">
      <w:pPr>
        <w:ind w:left="43"/>
        <w:rPr>
          <w:rFonts w:ascii="David" w:hAnsi="David" w:cs="David"/>
          <w:b/>
          <w:bCs/>
          <w:sz w:val="24"/>
          <w:szCs w:val="24"/>
          <w:rtl/>
        </w:rPr>
      </w:pPr>
      <w:r w:rsidRPr="008A3989">
        <w:rPr>
          <w:rFonts w:ascii="David" w:hAnsi="David" w:cs="David"/>
          <w:b/>
          <w:bCs/>
          <w:sz w:val="24"/>
          <w:szCs w:val="24"/>
          <w:rtl/>
        </w:rPr>
        <w:t>מחקר מס'</w:t>
      </w:r>
      <w:r w:rsidR="00764B38">
        <w:rPr>
          <w:rFonts w:ascii="David" w:hAnsi="David" w:cs="David"/>
          <w:b/>
          <w:bCs/>
          <w:sz w:val="24"/>
          <w:szCs w:val="24"/>
          <w:rtl/>
        </w:rPr>
        <w:t xml:space="preserve"> </w:t>
      </w:r>
      <w:r w:rsidRPr="008A3989">
        <w:rPr>
          <w:rFonts w:ascii="David" w:hAnsi="David" w:cs="David"/>
          <w:b/>
          <w:bCs/>
          <w:sz w:val="24"/>
          <w:szCs w:val="24"/>
          <w:rtl/>
        </w:rPr>
        <w:t>__________</w:t>
      </w:r>
    </w:p>
    <w:p w14:paraId="5486695B" w14:textId="77777777" w:rsidR="00F22836" w:rsidRPr="008A3989" w:rsidRDefault="00F22836" w:rsidP="007375B4">
      <w:pPr>
        <w:rPr>
          <w:rFonts w:ascii="David" w:hAnsi="David" w:cs="David"/>
          <w:b/>
          <w:bCs/>
          <w:sz w:val="24"/>
          <w:szCs w:val="24"/>
          <w:rtl/>
        </w:rPr>
      </w:pPr>
      <w:r w:rsidRPr="008A3989">
        <w:rPr>
          <w:rFonts w:ascii="David" w:hAnsi="David" w:cs="David"/>
          <w:b/>
          <w:bCs/>
          <w:sz w:val="24"/>
          <w:szCs w:val="24"/>
          <w:rtl/>
        </w:rPr>
        <w:t>בקשה מס' (במרכב"ה) ___________</w:t>
      </w:r>
    </w:p>
    <w:p w14:paraId="43849935" w14:textId="77777777" w:rsidR="00F22836" w:rsidRPr="008A3989" w:rsidRDefault="00F22836" w:rsidP="00F22836">
      <w:pPr>
        <w:rPr>
          <w:rFonts w:ascii="David" w:hAnsi="David" w:cs="David"/>
          <w:sz w:val="24"/>
          <w:szCs w:val="24"/>
          <w:rtl/>
        </w:rPr>
      </w:pPr>
    </w:p>
    <w:p w14:paraId="50F6553A" w14:textId="008139EA" w:rsidR="00F22836" w:rsidRPr="008A3989" w:rsidRDefault="00F22836" w:rsidP="00F22836">
      <w:pPr>
        <w:jc w:val="center"/>
        <w:rPr>
          <w:rFonts w:ascii="David" w:hAnsi="David" w:cs="David"/>
          <w:sz w:val="24"/>
          <w:szCs w:val="24"/>
          <w:rtl/>
        </w:rPr>
      </w:pPr>
      <w:r w:rsidRPr="008A3989">
        <w:rPr>
          <w:rFonts w:ascii="David" w:hAnsi="David" w:cs="David"/>
          <w:sz w:val="24"/>
          <w:szCs w:val="24"/>
          <w:rtl/>
        </w:rPr>
        <w:t>אושר למימון בוועדת התקשרויות למחקרים וסקרים ביום</w:t>
      </w:r>
      <w:r w:rsidR="00764B38">
        <w:rPr>
          <w:rFonts w:ascii="David" w:hAnsi="David" w:cs="David"/>
          <w:sz w:val="24"/>
          <w:szCs w:val="24"/>
          <w:rtl/>
        </w:rPr>
        <w:t xml:space="preserve"> </w:t>
      </w:r>
      <w:r w:rsidRPr="008A3989">
        <w:rPr>
          <w:rFonts w:ascii="David" w:hAnsi="David" w:cs="David"/>
          <w:sz w:val="24"/>
          <w:szCs w:val="24"/>
          <w:rtl/>
        </w:rPr>
        <w:t>____________</w:t>
      </w:r>
    </w:p>
    <w:p w14:paraId="15307D25" w14:textId="77777777" w:rsidR="00F22836" w:rsidRPr="008A3989" w:rsidRDefault="00F22836" w:rsidP="00F22836">
      <w:pPr>
        <w:jc w:val="center"/>
        <w:rPr>
          <w:rFonts w:ascii="David" w:hAnsi="David" w:cs="David"/>
          <w:b/>
          <w:bCs/>
          <w:sz w:val="24"/>
          <w:szCs w:val="24"/>
          <w:rtl/>
        </w:rPr>
      </w:pPr>
      <w:r w:rsidRPr="008A3989">
        <w:rPr>
          <w:rFonts w:ascii="David" w:hAnsi="David" w:cs="David"/>
          <w:b/>
          <w:bCs/>
          <w:sz w:val="24"/>
          <w:szCs w:val="24"/>
          <w:rtl/>
        </w:rPr>
        <w:t>ה ס כ ם</w:t>
      </w:r>
    </w:p>
    <w:p w14:paraId="003DBD93" w14:textId="428F7034" w:rsidR="00F22836" w:rsidRPr="008A3989" w:rsidRDefault="00F22836" w:rsidP="00F22836">
      <w:pPr>
        <w:tabs>
          <w:tab w:val="left" w:pos="4800"/>
          <w:tab w:val="left" w:pos="6360"/>
        </w:tabs>
        <w:spacing w:line="240" w:lineRule="atLeast"/>
        <w:jc w:val="center"/>
        <w:rPr>
          <w:rFonts w:ascii="David" w:hAnsi="David" w:cs="David"/>
          <w:sz w:val="24"/>
          <w:szCs w:val="24"/>
          <w:rtl/>
        </w:rPr>
      </w:pPr>
      <w:r w:rsidRPr="008A3989">
        <w:rPr>
          <w:rFonts w:ascii="David" w:hAnsi="David" w:cs="David"/>
          <w:sz w:val="24"/>
          <w:szCs w:val="24"/>
          <w:rtl/>
        </w:rPr>
        <w:t>שנערך ונחתם בירושלים</w:t>
      </w:r>
      <w:r w:rsidR="00392D58" w:rsidRPr="008A3989">
        <w:rPr>
          <w:rFonts w:ascii="David" w:hAnsi="David" w:cs="David"/>
          <w:sz w:val="24"/>
          <w:szCs w:val="24"/>
          <w:rtl/>
        </w:rPr>
        <w:t>,</w:t>
      </w:r>
      <w:r w:rsidRPr="008A3989">
        <w:rPr>
          <w:rFonts w:ascii="David" w:hAnsi="David" w:cs="David"/>
          <w:sz w:val="24"/>
          <w:szCs w:val="24"/>
          <w:rtl/>
        </w:rPr>
        <w:t xml:space="preserve"> ביום</w:t>
      </w:r>
      <w:r w:rsidR="000F524C" w:rsidRPr="008A3989">
        <w:rPr>
          <w:rFonts w:ascii="David" w:hAnsi="David" w:cs="David"/>
          <w:sz w:val="24"/>
          <w:szCs w:val="24"/>
          <w:rtl/>
        </w:rPr>
        <w:t xml:space="preserve"> </w:t>
      </w:r>
      <w:r w:rsidRPr="008A3989">
        <w:rPr>
          <w:rFonts w:ascii="David" w:hAnsi="David" w:cs="David"/>
          <w:sz w:val="24"/>
          <w:szCs w:val="24"/>
          <w:rtl/>
        </w:rPr>
        <w:t>__ חודש</w:t>
      </w:r>
      <w:r w:rsidR="000F524C" w:rsidRPr="008A3989">
        <w:rPr>
          <w:rFonts w:ascii="David" w:hAnsi="David" w:cs="David"/>
          <w:sz w:val="24"/>
          <w:szCs w:val="24"/>
          <w:rtl/>
        </w:rPr>
        <w:t xml:space="preserve"> </w:t>
      </w:r>
      <w:r w:rsidRPr="008A3989">
        <w:rPr>
          <w:rFonts w:ascii="David" w:hAnsi="David" w:cs="David"/>
          <w:sz w:val="24"/>
          <w:szCs w:val="24"/>
          <w:rtl/>
        </w:rPr>
        <w:t>____</w:t>
      </w:r>
      <w:r w:rsidR="000F524C" w:rsidRPr="008A3989">
        <w:rPr>
          <w:rFonts w:ascii="David" w:hAnsi="David" w:cs="David"/>
          <w:sz w:val="24"/>
          <w:szCs w:val="24"/>
          <w:rtl/>
        </w:rPr>
        <w:t xml:space="preserve"> </w:t>
      </w:r>
      <w:r w:rsidRPr="008A3989">
        <w:rPr>
          <w:rFonts w:ascii="David" w:hAnsi="David" w:cs="David"/>
          <w:sz w:val="24"/>
          <w:szCs w:val="24"/>
          <w:rtl/>
        </w:rPr>
        <w:t>שנה</w:t>
      </w:r>
      <w:r w:rsidR="000F524C" w:rsidRPr="008A3989">
        <w:rPr>
          <w:rFonts w:ascii="David" w:hAnsi="David" w:cs="David"/>
          <w:sz w:val="24"/>
          <w:szCs w:val="24"/>
          <w:rtl/>
        </w:rPr>
        <w:t xml:space="preserve"> </w:t>
      </w:r>
      <w:r w:rsidRPr="008A3989">
        <w:rPr>
          <w:rFonts w:ascii="David" w:hAnsi="David" w:cs="David"/>
          <w:b/>
          <w:bCs/>
          <w:sz w:val="24"/>
          <w:szCs w:val="24"/>
          <w:rtl/>
        </w:rPr>
        <w:t>____</w:t>
      </w:r>
    </w:p>
    <w:p w14:paraId="5B9E6EAB" w14:textId="77777777" w:rsidR="00F22836" w:rsidRPr="008A3989" w:rsidRDefault="00F22836" w:rsidP="00F22836">
      <w:pPr>
        <w:tabs>
          <w:tab w:val="left" w:pos="4800"/>
          <w:tab w:val="left" w:pos="6360"/>
        </w:tabs>
        <w:spacing w:line="240" w:lineRule="atLeast"/>
        <w:jc w:val="center"/>
        <w:rPr>
          <w:rFonts w:ascii="David" w:hAnsi="David" w:cs="David"/>
          <w:sz w:val="24"/>
          <w:szCs w:val="24"/>
        </w:rPr>
      </w:pPr>
    </w:p>
    <w:p w14:paraId="68086DC9" w14:textId="77777777" w:rsidR="00F22836" w:rsidRPr="008A3989" w:rsidRDefault="00F22836" w:rsidP="007375B4">
      <w:pPr>
        <w:tabs>
          <w:tab w:val="left" w:pos="5040"/>
        </w:tabs>
        <w:spacing w:line="240" w:lineRule="atLeast"/>
        <w:rPr>
          <w:rFonts w:ascii="David" w:hAnsi="David" w:cs="David"/>
          <w:sz w:val="24"/>
          <w:szCs w:val="24"/>
          <w:rtl/>
        </w:rPr>
      </w:pPr>
      <w:r w:rsidRPr="008A3989">
        <w:rPr>
          <w:rFonts w:ascii="David" w:hAnsi="David" w:cs="David"/>
          <w:sz w:val="24"/>
          <w:szCs w:val="24"/>
          <w:rtl/>
        </w:rPr>
        <w:t>ב י ן</w:t>
      </w:r>
    </w:p>
    <w:p w14:paraId="2668B42D" w14:textId="0AFB655D" w:rsidR="00F22836" w:rsidRPr="008A3989" w:rsidRDefault="00F22836" w:rsidP="007375B4">
      <w:pPr>
        <w:tabs>
          <w:tab w:val="left" w:pos="5040"/>
        </w:tabs>
        <w:spacing w:after="0" w:line="360" w:lineRule="auto"/>
        <w:rPr>
          <w:rFonts w:ascii="David" w:hAnsi="David" w:cs="David"/>
          <w:sz w:val="24"/>
          <w:szCs w:val="24"/>
          <w:rtl/>
        </w:rPr>
      </w:pPr>
      <w:r w:rsidRPr="008A3989">
        <w:rPr>
          <w:rFonts w:ascii="David" w:hAnsi="David" w:cs="David"/>
          <w:b/>
          <w:bCs/>
          <w:sz w:val="24"/>
          <w:szCs w:val="24"/>
          <w:rtl/>
        </w:rPr>
        <w:t xml:space="preserve">מדינת ישראל </w:t>
      </w:r>
      <w:r w:rsidRPr="008A3989">
        <w:rPr>
          <w:rFonts w:ascii="David" w:hAnsi="David" w:cs="David"/>
          <w:b/>
          <w:bCs/>
          <w:sz w:val="24"/>
          <w:szCs w:val="24"/>
          <w:rtl/>
        </w:rPr>
        <w:br/>
      </w:r>
      <w:r w:rsidRPr="008A3989">
        <w:rPr>
          <w:rFonts w:ascii="David" w:hAnsi="David" w:cs="David"/>
          <w:sz w:val="24"/>
          <w:szCs w:val="24"/>
          <w:rtl/>
        </w:rPr>
        <w:t>באמצעות ממשלת ישראל, המיוצגת על פי הרשאת הממשלה בהתאם לסעיף 6(ב) לחוק נכסי המדינה, על ידי המנהל/ת הכללי של המשרד להגנת הסביבה ועל ידי חשב/ת המשרד להגנת</w:t>
      </w:r>
      <w:r w:rsidR="000F524C" w:rsidRPr="008A3989">
        <w:rPr>
          <w:rFonts w:ascii="David" w:hAnsi="David" w:cs="David"/>
          <w:sz w:val="24"/>
          <w:szCs w:val="24"/>
          <w:rtl/>
        </w:rPr>
        <w:t xml:space="preserve"> </w:t>
      </w:r>
      <w:r w:rsidRPr="008A3989">
        <w:rPr>
          <w:rFonts w:ascii="David" w:hAnsi="David" w:cs="David"/>
          <w:sz w:val="24"/>
          <w:szCs w:val="24"/>
          <w:rtl/>
        </w:rPr>
        <w:t xml:space="preserve">הסביבה </w:t>
      </w:r>
    </w:p>
    <w:p w14:paraId="19D4FB5D" w14:textId="50A408E4" w:rsidR="00F22836" w:rsidRPr="008A3989" w:rsidRDefault="00F22836" w:rsidP="007375B4">
      <w:pPr>
        <w:tabs>
          <w:tab w:val="left" w:pos="5040"/>
        </w:tabs>
        <w:spacing w:after="0" w:line="360" w:lineRule="auto"/>
        <w:jc w:val="both"/>
        <w:rPr>
          <w:rFonts w:ascii="David" w:hAnsi="David" w:cs="David"/>
          <w:sz w:val="24"/>
          <w:szCs w:val="24"/>
          <w:rtl/>
        </w:rPr>
      </w:pPr>
      <w:r w:rsidRPr="008A3989">
        <w:rPr>
          <w:rFonts w:ascii="David" w:hAnsi="David" w:cs="David"/>
          <w:sz w:val="24"/>
          <w:szCs w:val="24"/>
          <w:rtl/>
        </w:rPr>
        <w:t xml:space="preserve">(להלן </w:t>
      </w:r>
      <w:r w:rsidR="00817034">
        <w:rPr>
          <w:rFonts w:ascii="David" w:hAnsi="David" w:cs="David"/>
          <w:sz w:val="24"/>
          <w:szCs w:val="24"/>
          <w:rtl/>
        </w:rPr>
        <w:t>–</w:t>
      </w:r>
      <w:r w:rsidRPr="008A3989">
        <w:rPr>
          <w:rFonts w:ascii="David" w:hAnsi="David" w:cs="David"/>
          <w:sz w:val="24"/>
          <w:szCs w:val="24"/>
          <w:rtl/>
        </w:rPr>
        <w:t xml:space="preserve"> </w:t>
      </w:r>
      <w:r w:rsidR="00E6448D">
        <w:rPr>
          <w:rFonts w:ascii="David" w:hAnsi="David" w:cs="David" w:hint="cs"/>
          <w:sz w:val="24"/>
          <w:szCs w:val="24"/>
          <w:rtl/>
        </w:rPr>
        <w:t>"</w:t>
      </w:r>
      <w:r w:rsidRPr="008A3989">
        <w:rPr>
          <w:rFonts w:ascii="David" w:hAnsi="David" w:cs="David"/>
          <w:b/>
          <w:bCs/>
          <w:sz w:val="24"/>
          <w:szCs w:val="24"/>
          <w:rtl/>
        </w:rPr>
        <w:t>המשרד</w:t>
      </w:r>
      <w:r w:rsidR="00E6448D">
        <w:rPr>
          <w:rFonts w:ascii="David" w:hAnsi="David" w:cs="David" w:hint="cs"/>
          <w:b/>
          <w:bCs/>
          <w:sz w:val="24"/>
          <w:szCs w:val="24"/>
          <w:rtl/>
        </w:rPr>
        <w:t>"</w:t>
      </w:r>
      <w:r w:rsidRPr="008A3989">
        <w:rPr>
          <w:rFonts w:ascii="David" w:hAnsi="David" w:cs="David"/>
          <w:sz w:val="24"/>
          <w:szCs w:val="24"/>
          <w:rtl/>
        </w:rPr>
        <w:t>)</w:t>
      </w:r>
    </w:p>
    <w:p w14:paraId="1ABBF089" w14:textId="2F5C8F0A" w:rsidR="00F22836" w:rsidRPr="008A3989" w:rsidRDefault="00F22836" w:rsidP="00F22836">
      <w:pPr>
        <w:rPr>
          <w:rFonts w:ascii="David" w:hAnsi="David" w:cs="David"/>
          <w:b/>
          <w:bCs/>
          <w:sz w:val="24"/>
          <w:szCs w:val="24"/>
        </w:rPr>
      </w:pPr>
      <w:r w:rsidRPr="008A3989">
        <w:rPr>
          <w:rFonts w:ascii="David" w:hAnsi="David" w:cs="David"/>
          <w:b/>
          <w:bCs/>
          <w:sz w:val="24"/>
          <w:szCs w:val="24"/>
          <w:rtl/>
        </w:rPr>
        <w:t>מצד אחד</w:t>
      </w:r>
    </w:p>
    <w:p w14:paraId="370771C4" w14:textId="77777777" w:rsidR="00F22836" w:rsidRPr="008A3989" w:rsidRDefault="00F22836" w:rsidP="00F22836">
      <w:pPr>
        <w:tabs>
          <w:tab w:val="left" w:pos="4920"/>
        </w:tabs>
        <w:spacing w:line="240" w:lineRule="atLeast"/>
        <w:jc w:val="center"/>
        <w:rPr>
          <w:rFonts w:ascii="David" w:hAnsi="David" w:cs="David"/>
          <w:sz w:val="24"/>
          <w:szCs w:val="24"/>
          <w:rtl/>
        </w:rPr>
      </w:pPr>
      <w:r w:rsidRPr="008A3989">
        <w:rPr>
          <w:rFonts w:ascii="David" w:hAnsi="David" w:cs="David"/>
          <w:sz w:val="24"/>
          <w:szCs w:val="24"/>
          <w:rtl/>
        </w:rPr>
        <w:t>ל ב י ן</w:t>
      </w:r>
    </w:p>
    <w:p w14:paraId="33A4364F" w14:textId="77777777" w:rsidR="00F22836" w:rsidRPr="008A3989" w:rsidRDefault="00F22836" w:rsidP="00F22836">
      <w:pPr>
        <w:tabs>
          <w:tab w:val="left" w:pos="4920"/>
        </w:tabs>
        <w:spacing w:line="240" w:lineRule="atLeast"/>
        <w:rPr>
          <w:rFonts w:ascii="David" w:hAnsi="David" w:cs="David"/>
          <w:sz w:val="24"/>
          <w:szCs w:val="24"/>
          <w:rtl/>
        </w:rPr>
      </w:pPr>
    </w:p>
    <w:p w14:paraId="3DC440D4" w14:textId="77777777" w:rsidR="00F22836" w:rsidRPr="008A3989" w:rsidRDefault="00F22836" w:rsidP="00F22836">
      <w:pPr>
        <w:tabs>
          <w:tab w:val="left" w:pos="4920"/>
        </w:tabs>
        <w:spacing w:line="240" w:lineRule="atLeast"/>
        <w:rPr>
          <w:rFonts w:ascii="David" w:hAnsi="David" w:cs="David"/>
          <w:sz w:val="24"/>
          <w:szCs w:val="24"/>
          <w:rtl/>
        </w:rPr>
      </w:pPr>
      <w:r w:rsidRPr="008A3989">
        <w:rPr>
          <w:rFonts w:ascii="David" w:hAnsi="David" w:cs="David"/>
          <w:sz w:val="24"/>
          <w:szCs w:val="24"/>
          <w:rtl/>
        </w:rPr>
        <w:t>___________________</w:t>
      </w:r>
    </w:p>
    <w:p w14:paraId="2CF7CD79" w14:textId="12AD283F" w:rsidR="00F22836" w:rsidRPr="008A3989" w:rsidRDefault="00F22836" w:rsidP="0061360E">
      <w:pPr>
        <w:tabs>
          <w:tab w:val="left" w:pos="4920"/>
        </w:tabs>
        <w:spacing w:line="360" w:lineRule="auto"/>
        <w:rPr>
          <w:rFonts w:ascii="David" w:hAnsi="David" w:cs="David"/>
          <w:sz w:val="24"/>
          <w:szCs w:val="24"/>
          <w:rtl/>
        </w:rPr>
      </w:pPr>
      <w:r w:rsidRPr="008A3989">
        <w:rPr>
          <w:rFonts w:ascii="David" w:hAnsi="David" w:cs="David"/>
          <w:sz w:val="24"/>
          <w:szCs w:val="24"/>
          <w:rtl/>
        </w:rPr>
        <w:t xml:space="preserve"> (להלן – </w:t>
      </w:r>
      <w:r w:rsidR="00E6448D">
        <w:rPr>
          <w:rFonts w:ascii="David" w:hAnsi="David" w:cs="David" w:hint="cs"/>
          <w:b/>
          <w:bCs/>
          <w:sz w:val="24"/>
          <w:szCs w:val="24"/>
          <w:rtl/>
        </w:rPr>
        <w:t>"</w:t>
      </w:r>
      <w:r w:rsidR="00F00419" w:rsidRPr="008A3989">
        <w:rPr>
          <w:rFonts w:ascii="David" w:hAnsi="David" w:cs="David"/>
          <w:b/>
          <w:bCs/>
          <w:sz w:val="24"/>
          <w:szCs w:val="24"/>
          <w:rtl/>
        </w:rPr>
        <w:t>מוסד המחקר</w:t>
      </w:r>
      <w:r w:rsidR="00E6448D">
        <w:rPr>
          <w:rFonts w:ascii="David" w:hAnsi="David" w:cs="David" w:hint="cs"/>
          <w:sz w:val="24"/>
          <w:szCs w:val="24"/>
          <w:rtl/>
        </w:rPr>
        <w:t>"</w:t>
      </w:r>
      <w:r w:rsidRPr="008A3989">
        <w:rPr>
          <w:rFonts w:ascii="David" w:hAnsi="David" w:cs="David"/>
          <w:sz w:val="24"/>
          <w:szCs w:val="24"/>
          <w:rtl/>
        </w:rPr>
        <w:t>)</w:t>
      </w:r>
    </w:p>
    <w:p w14:paraId="3992673C" w14:textId="0CE833D3" w:rsidR="00F22836" w:rsidRPr="008A3989" w:rsidRDefault="00F22836" w:rsidP="00F22836">
      <w:pPr>
        <w:rPr>
          <w:rFonts w:ascii="David" w:hAnsi="David" w:cs="David"/>
          <w:b/>
          <w:bCs/>
          <w:sz w:val="24"/>
          <w:szCs w:val="24"/>
          <w:rtl/>
        </w:rPr>
      </w:pPr>
      <w:r w:rsidRPr="008A3989">
        <w:rPr>
          <w:rFonts w:ascii="David" w:hAnsi="David" w:cs="David"/>
          <w:b/>
          <w:bCs/>
          <w:sz w:val="24"/>
          <w:szCs w:val="24"/>
          <w:rtl/>
        </w:rPr>
        <w:t>מצד שני</w:t>
      </w:r>
    </w:p>
    <w:p w14:paraId="03592BED" w14:textId="3C8616B8" w:rsidR="00910922" w:rsidRPr="008A3989" w:rsidRDefault="00F22836" w:rsidP="00BD3A58">
      <w:pPr>
        <w:spacing w:after="120" w:line="360" w:lineRule="auto"/>
        <w:ind w:left="284"/>
        <w:rPr>
          <w:rFonts w:ascii="David" w:hAnsi="David" w:cs="David"/>
          <w:sz w:val="24"/>
          <w:szCs w:val="24"/>
          <w:rtl/>
        </w:rPr>
      </w:pPr>
      <w:r w:rsidRPr="008A3989">
        <w:rPr>
          <w:rFonts w:ascii="David" w:hAnsi="David" w:cs="David"/>
          <w:b/>
          <w:bCs/>
          <w:sz w:val="24"/>
          <w:szCs w:val="24"/>
          <w:rtl/>
        </w:rPr>
        <w:t>הואיל</w:t>
      </w:r>
      <w:r w:rsidRPr="008A3989">
        <w:rPr>
          <w:rFonts w:ascii="David" w:hAnsi="David" w:cs="David"/>
          <w:sz w:val="24"/>
          <w:szCs w:val="24"/>
          <w:rtl/>
        </w:rPr>
        <w:t xml:space="preserve"> והמשרד פנה ב"</w:t>
      </w:r>
      <w:r w:rsidR="000D39E6" w:rsidRPr="008A3989">
        <w:rPr>
          <w:rFonts w:ascii="David" w:hAnsi="David" w:cs="David"/>
          <w:sz w:val="24"/>
          <w:szCs w:val="24"/>
          <w:rtl/>
        </w:rPr>
        <w:t>פנייה</w:t>
      </w:r>
      <w:r w:rsidRPr="008A3989">
        <w:rPr>
          <w:rFonts w:ascii="David" w:hAnsi="David" w:cs="David"/>
          <w:sz w:val="24"/>
          <w:szCs w:val="24"/>
          <w:rtl/>
        </w:rPr>
        <w:t xml:space="preserve"> להגשת הצעות מחקר למשרד "קול קורא"</w:t>
      </w:r>
      <w:r w:rsidR="00BD3A58" w:rsidRPr="008A3989">
        <w:rPr>
          <w:rFonts w:ascii="David" w:hAnsi="David" w:cs="David"/>
          <w:sz w:val="24"/>
          <w:szCs w:val="24"/>
          <w:rtl/>
        </w:rPr>
        <w:t xml:space="preserve"> </w:t>
      </w:r>
      <w:r w:rsidR="00BD3A58" w:rsidRPr="00C84DCF">
        <w:rPr>
          <w:rFonts w:ascii="David" w:hAnsi="David" w:cs="David"/>
          <w:b/>
          <w:bCs/>
          <w:sz w:val="24"/>
          <w:szCs w:val="24"/>
          <w:rtl/>
        </w:rPr>
        <w:t>מס' 2022</w:t>
      </w:r>
      <w:r w:rsidR="00BD3A58" w:rsidRPr="00583198">
        <w:rPr>
          <w:rFonts w:ascii="David" w:hAnsi="David" w:cs="David"/>
          <w:b/>
          <w:bCs/>
          <w:sz w:val="24"/>
          <w:szCs w:val="24"/>
          <w:rtl/>
        </w:rPr>
        <w:t>/</w:t>
      </w:r>
      <w:r w:rsidR="00A82EF3">
        <w:rPr>
          <w:rFonts w:ascii="David" w:hAnsi="David" w:cs="David" w:hint="cs"/>
          <w:b/>
          <w:bCs/>
          <w:sz w:val="24"/>
          <w:szCs w:val="24"/>
          <w:rtl/>
        </w:rPr>
        <w:t>7</w:t>
      </w:r>
      <w:r w:rsidR="00BD3A58" w:rsidRPr="008A3989">
        <w:rPr>
          <w:rFonts w:ascii="David" w:hAnsi="David" w:cs="David"/>
          <w:sz w:val="24"/>
          <w:szCs w:val="24"/>
          <w:rtl/>
        </w:rPr>
        <w:t xml:space="preserve"> לביצוע </w:t>
      </w:r>
      <w:r w:rsidRPr="008A3989">
        <w:rPr>
          <w:rFonts w:ascii="David" w:hAnsi="David" w:cs="David"/>
          <w:sz w:val="24"/>
          <w:szCs w:val="24"/>
          <w:rtl/>
        </w:rPr>
        <w:t>בנושא</w:t>
      </w:r>
      <w:r w:rsidR="00C84DCF">
        <w:rPr>
          <w:rFonts w:ascii="David" w:hAnsi="David" w:cs="David" w:hint="cs"/>
          <w:sz w:val="24"/>
          <w:szCs w:val="24"/>
          <w:rtl/>
        </w:rPr>
        <w:t xml:space="preserve"> </w:t>
      </w:r>
      <w:r w:rsidR="00A82EF3">
        <w:rPr>
          <w:rFonts w:ascii="David" w:hAnsi="David" w:cs="David" w:hint="cs"/>
          <w:sz w:val="24"/>
          <w:szCs w:val="24"/>
          <w:rtl/>
        </w:rPr>
        <w:t>"</w:t>
      </w:r>
      <w:r w:rsidR="00646C90">
        <w:rPr>
          <w:rFonts w:ascii="David" w:hAnsi="David" w:cs="David" w:hint="cs"/>
          <w:sz w:val="24"/>
          <w:szCs w:val="24"/>
          <w:rtl/>
        </w:rPr>
        <w:t>שינוי אקלים ומערכות אקולוגיות</w:t>
      </w:r>
      <w:r w:rsidR="00A82EF3">
        <w:rPr>
          <w:rFonts w:ascii="David" w:hAnsi="David" w:cs="David" w:hint="cs"/>
          <w:sz w:val="24"/>
          <w:szCs w:val="24"/>
          <w:rtl/>
        </w:rPr>
        <w:t xml:space="preserve"> בחברה הערבית</w:t>
      </w:r>
      <w:r w:rsidR="00583198">
        <w:rPr>
          <w:rFonts w:ascii="David" w:hAnsi="David" w:cs="David" w:hint="cs"/>
          <w:sz w:val="24"/>
          <w:szCs w:val="24"/>
          <w:rtl/>
        </w:rPr>
        <w:t>"</w:t>
      </w:r>
    </w:p>
    <w:p w14:paraId="408F3F31" w14:textId="1DFD10F5" w:rsidR="00F22836" w:rsidRPr="008A3989" w:rsidRDefault="00F22836" w:rsidP="00D738B9">
      <w:pPr>
        <w:tabs>
          <w:tab w:val="left" w:pos="4920"/>
        </w:tabs>
        <w:spacing w:line="360" w:lineRule="auto"/>
        <w:rPr>
          <w:rFonts w:ascii="David" w:hAnsi="David" w:cs="David"/>
          <w:sz w:val="24"/>
          <w:szCs w:val="24"/>
          <w:rtl/>
        </w:rPr>
      </w:pPr>
      <w:r w:rsidRPr="008A3989">
        <w:rPr>
          <w:rFonts w:ascii="David" w:hAnsi="David" w:cs="David"/>
          <w:sz w:val="24"/>
          <w:szCs w:val="24"/>
          <w:rtl/>
        </w:rPr>
        <w:t>(להלן – "</w:t>
      </w:r>
      <w:r w:rsidRPr="00B22DD7">
        <w:rPr>
          <w:rFonts w:ascii="David" w:hAnsi="David" w:cs="David"/>
          <w:b/>
          <w:bCs/>
          <w:sz w:val="24"/>
          <w:szCs w:val="24"/>
          <w:rtl/>
        </w:rPr>
        <w:t>קול קורא</w:t>
      </w:r>
      <w:r w:rsidRPr="008A3989">
        <w:rPr>
          <w:rFonts w:ascii="David" w:hAnsi="David" w:cs="David"/>
          <w:sz w:val="24"/>
          <w:szCs w:val="24"/>
          <w:rtl/>
        </w:rPr>
        <w:t xml:space="preserve">") ; </w:t>
      </w:r>
    </w:p>
    <w:p w14:paraId="5277FED6" w14:textId="45485695" w:rsidR="00F22836" w:rsidRPr="008A3989" w:rsidRDefault="00F22836" w:rsidP="00F22836">
      <w:pPr>
        <w:tabs>
          <w:tab w:val="left" w:pos="4920"/>
        </w:tabs>
        <w:spacing w:line="360" w:lineRule="auto"/>
        <w:rPr>
          <w:rFonts w:ascii="David" w:hAnsi="David" w:cs="David"/>
          <w:sz w:val="24"/>
          <w:szCs w:val="24"/>
          <w:rtl/>
        </w:rPr>
      </w:pPr>
      <w:r w:rsidRPr="008A3989">
        <w:rPr>
          <w:rFonts w:ascii="David" w:hAnsi="David" w:cs="David"/>
          <w:b/>
          <w:bCs/>
          <w:sz w:val="24"/>
          <w:szCs w:val="24"/>
          <w:rtl/>
        </w:rPr>
        <w:t>והואיל</w:t>
      </w:r>
      <w:r w:rsidRPr="008A3989">
        <w:rPr>
          <w:rFonts w:ascii="David" w:hAnsi="David" w:cs="David"/>
          <w:sz w:val="24"/>
          <w:szCs w:val="24"/>
          <w:rtl/>
        </w:rPr>
        <w:t xml:space="preserve"> </w:t>
      </w:r>
      <w:r w:rsidR="00F00419" w:rsidRPr="008A3989">
        <w:rPr>
          <w:rFonts w:ascii="David" w:hAnsi="David" w:cs="David"/>
          <w:sz w:val="24"/>
          <w:szCs w:val="24"/>
          <w:rtl/>
        </w:rPr>
        <w:t xml:space="preserve">ומוסד המחקר </w:t>
      </w:r>
      <w:r w:rsidRPr="008A3989">
        <w:rPr>
          <w:rFonts w:ascii="David" w:hAnsi="David" w:cs="David"/>
          <w:sz w:val="24"/>
          <w:szCs w:val="24"/>
          <w:rtl/>
        </w:rPr>
        <w:t>הגיש למשרד הצעת מחקר בנושא:"</w:t>
      </w:r>
      <w:r w:rsidRPr="008A3989">
        <w:rPr>
          <w:rFonts w:ascii="David" w:hAnsi="David" w:cs="David"/>
          <w:b/>
          <w:bCs/>
          <w:sz w:val="24"/>
          <w:szCs w:val="24"/>
          <w:rtl/>
        </w:rPr>
        <w:t>____________________________________________________</w:t>
      </w:r>
      <w:r w:rsidRPr="008A3989">
        <w:rPr>
          <w:rFonts w:ascii="David" w:hAnsi="David" w:cs="David"/>
          <w:sz w:val="24"/>
          <w:szCs w:val="24"/>
          <w:rtl/>
        </w:rPr>
        <w:t>"</w:t>
      </w:r>
      <w:r w:rsidRPr="008A3989" w:rsidDel="006D5D64">
        <w:rPr>
          <w:rFonts w:ascii="David" w:hAnsi="David" w:cs="David"/>
          <w:sz w:val="24"/>
          <w:szCs w:val="24"/>
          <w:rtl/>
        </w:rPr>
        <w:t xml:space="preserve"> </w:t>
      </w:r>
      <w:r w:rsidRPr="008A3989">
        <w:rPr>
          <w:rFonts w:ascii="David" w:hAnsi="David" w:cs="David"/>
          <w:sz w:val="24"/>
          <w:szCs w:val="24"/>
          <w:rtl/>
        </w:rPr>
        <w:t xml:space="preserve">(להלן – </w:t>
      </w:r>
      <w:r w:rsidR="00E6448D">
        <w:rPr>
          <w:rFonts w:ascii="David" w:hAnsi="David" w:cs="David" w:hint="cs"/>
          <w:sz w:val="24"/>
          <w:szCs w:val="24"/>
          <w:rtl/>
        </w:rPr>
        <w:t>"</w:t>
      </w:r>
      <w:r w:rsidRPr="008A3989">
        <w:rPr>
          <w:rFonts w:ascii="David" w:hAnsi="David" w:cs="David"/>
          <w:b/>
          <w:bCs/>
          <w:sz w:val="24"/>
          <w:szCs w:val="24"/>
          <w:rtl/>
        </w:rPr>
        <w:t>המחקר</w:t>
      </w:r>
      <w:r w:rsidR="00E6448D">
        <w:rPr>
          <w:rFonts w:ascii="David" w:hAnsi="David" w:cs="David" w:hint="cs"/>
          <w:b/>
          <w:bCs/>
          <w:sz w:val="24"/>
          <w:szCs w:val="24"/>
          <w:rtl/>
        </w:rPr>
        <w:t>"</w:t>
      </w:r>
      <w:r w:rsidRPr="008A3989">
        <w:rPr>
          <w:rFonts w:ascii="David" w:hAnsi="David" w:cs="David"/>
          <w:sz w:val="24"/>
          <w:szCs w:val="24"/>
          <w:rtl/>
        </w:rPr>
        <w:t xml:space="preserve">) </w:t>
      </w:r>
    </w:p>
    <w:p w14:paraId="60782EE2" w14:textId="2524EF99" w:rsidR="00F22836" w:rsidRPr="008A3989" w:rsidRDefault="00F22836" w:rsidP="00F506FC">
      <w:pPr>
        <w:tabs>
          <w:tab w:val="left" w:pos="7200"/>
        </w:tabs>
        <w:spacing w:line="360" w:lineRule="auto"/>
        <w:rPr>
          <w:rFonts w:ascii="David" w:hAnsi="David" w:cs="David"/>
          <w:sz w:val="24"/>
          <w:szCs w:val="24"/>
          <w:rtl/>
        </w:rPr>
      </w:pPr>
      <w:r w:rsidRPr="008A3989">
        <w:rPr>
          <w:rFonts w:ascii="David" w:hAnsi="David" w:cs="David"/>
          <w:b/>
          <w:bCs/>
          <w:sz w:val="24"/>
          <w:szCs w:val="24"/>
          <w:rtl/>
        </w:rPr>
        <w:t>והואיל</w:t>
      </w:r>
      <w:r w:rsidRPr="008A3989">
        <w:rPr>
          <w:rFonts w:ascii="David" w:hAnsi="David" w:cs="David"/>
          <w:sz w:val="24"/>
          <w:szCs w:val="24"/>
          <w:rtl/>
        </w:rPr>
        <w:t xml:space="preserve"> וועדת המכרזים של המשרד החליטה על</w:t>
      </w:r>
      <w:r w:rsidR="000F524C" w:rsidRPr="008A3989">
        <w:rPr>
          <w:rFonts w:ascii="David" w:hAnsi="David" w:cs="David"/>
          <w:sz w:val="24"/>
          <w:szCs w:val="24"/>
          <w:rtl/>
        </w:rPr>
        <w:t xml:space="preserve"> </w:t>
      </w:r>
      <w:r w:rsidRPr="008A3989">
        <w:rPr>
          <w:rFonts w:ascii="David" w:hAnsi="David" w:cs="David"/>
          <w:sz w:val="24"/>
          <w:szCs w:val="24"/>
          <w:rtl/>
        </w:rPr>
        <w:t>בחירת הצע</w:t>
      </w:r>
      <w:r w:rsidR="0061360E" w:rsidRPr="008A3989">
        <w:rPr>
          <w:rFonts w:ascii="David" w:hAnsi="David" w:cs="David"/>
          <w:sz w:val="24"/>
          <w:szCs w:val="24"/>
          <w:rtl/>
        </w:rPr>
        <w:t>ת המחקר</w:t>
      </w:r>
      <w:r w:rsidRPr="008A3989">
        <w:rPr>
          <w:rFonts w:ascii="David" w:hAnsi="David" w:cs="David"/>
          <w:sz w:val="24"/>
          <w:szCs w:val="24"/>
          <w:rtl/>
        </w:rPr>
        <w:t>;</w:t>
      </w:r>
    </w:p>
    <w:p w14:paraId="7DAB7774" w14:textId="39E5B41F" w:rsidR="00F22836" w:rsidRPr="008A3989" w:rsidRDefault="00F22836" w:rsidP="0061360E">
      <w:pPr>
        <w:tabs>
          <w:tab w:val="left" w:pos="6960"/>
        </w:tabs>
        <w:spacing w:line="360" w:lineRule="auto"/>
        <w:jc w:val="both"/>
        <w:rPr>
          <w:rFonts w:ascii="David" w:hAnsi="David" w:cs="David"/>
          <w:sz w:val="24"/>
          <w:szCs w:val="24"/>
          <w:rtl/>
        </w:rPr>
      </w:pPr>
      <w:r w:rsidRPr="008A3989">
        <w:rPr>
          <w:rFonts w:ascii="David" w:hAnsi="David" w:cs="David"/>
          <w:b/>
          <w:bCs/>
          <w:sz w:val="24"/>
          <w:szCs w:val="24"/>
          <w:rtl/>
        </w:rPr>
        <w:t>והואיל</w:t>
      </w:r>
      <w:r w:rsidRPr="008A3989">
        <w:rPr>
          <w:rFonts w:ascii="David" w:hAnsi="David" w:cs="David"/>
          <w:sz w:val="24"/>
          <w:szCs w:val="24"/>
          <w:rtl/>
        </w:rPr>
        <w:t xml:space="preserve"> </w:t>
      </w:r>
      <w:r w:rsidR="00F00419" w:rsidRPr="008A3989">
        <w:rPr>
          <w:rFonts w:ascii="David" w:hAnsi="David" w:cs="David"/>
          <w:sz w:val="24"/>
          <w:szCs w:val="24"/>
          <w:rtl/>
        </w:rPr>
        <w:t xml:space="preserve">ומוסד המחקר </w:t>
      </w:r>
      <w:r w:rsidRPr="008A3989">
        <w:rPr>
          <w:rFonts w:ascii="David" w:hAnsi="David" w:cs="David"/>
          <w:sz w:val="24"/>
          <w:szCs w:val="24"/>
          <w:rtl/>
        </w:rPr>
        <w:t>מקבל על עצמו לבצע את המחקר ברמה מקצועית נאותה, בהתאם לאמור בהצעתו,</w:t>
      </w:r>
      <w:r w:rsidR="000F524C" w:rsidRPr="008A3989">
        <w:rPr>
          <w:rFonts w:ascii="David" w:hAnsi="David" w:cs="David"/>
          <w:sz w:val="24"/>
          <w:szCs w:val="24"/>
          <w:rtl/>
        </w:rPr>
        <w:t xml:space="preserve"> </w:t>
      </w:r>
      <w:r w:rsidR="0061360E" w:rsidRPr="008A3989">
        <w:rPr>
          <w:rFonts w:ascii="David" w:hAnsi="David" w:cs="David"/>
          <w:sz w:val="24"/>
          <w:szCs w:val="24"/>
          <w:rtl/>
        </w:rPr>
        <w:t>ל</w:t>
      </w:r>
      <w:r w:rsidRPr="008A3989">
        <w:rPr>
          <w:rFonts w:ascii="David" w:hAnsi="David" w:cs="David"/>
          <w:sz w:val="24"/>
          <w:szCs w:val="24"/>
          <w:rtl/>
        </w:rPr>
        <w:t xml:space="preserve">תנאי </w:t>
      </w:r>
      <w:r w:rsidR="0061360E" w:rsidRPr="008A3989">
        <w:rPr>
          <w:rFonts w:ascii="David" w:hAnsi="David" w:cs="David"/>
          <w:sz w:val="24"/>
          <w:szCs w:val="24"/>
          <w:rtl/>
        </w:rPr>
        <w:t>ה</w:t>
      </w:r>
      <w:r w:rsidRPr="008A3989">
        <w:rPr>
          <w:rFonts w:ascii="David" w:hAnsi="David" w:cs="David"/>
          <w:sz w:val="24"/>
          <w:szCs w:val="24"/>
          <w:rtl/>
        </w:rPr>
        <w:t xml:space="preserve">קול הקורא, </w:t>
      </w:r>
      <w:r w:rsidR="0061360E" w:rsidRPr="008A3989">
        <w:rPr>
          <w:rFonts w:ascii="David" w:hAnsi="David" w:cs="David"/>
          <w:sz w:val="24"/>
          <w:szCs w:val="24"/>
          <w:rtl/>
        </w:rPr>
        <w:t>ל</w:t>
      </w:r>
      <w:r w:rsidRPr="008A3989">
        <w:rPr>
          <w:rFonts w:ascii="David" w:hAnsi="David" w:cs="David"/>
          <w:sz w:val="24"/>
          <w:szCs w:val="24"/>
          <w:rtl/>
        </w:rPr>
        <w:t>הוראות המשרד ובהתאם</w:t>
      </w:r>
      <w:r w:rsidR="000F524C" w:rsidRPr="008A3989">
        <w:rPr>
          <w:rFonts w:ascii="David" w:hAnsi="David" w:cs="David"/>
          <w:sz w:val="24"/>
          <w:szCs w:val="24"/>
          <w:rtl/>
        </w:rPr>
        <w:t xml:space="preserve"> </w:t>
      </w:r>
      <w:r w:rsidRPr="008A3989">
        <w:rPr>
          <w:rFonts w:ascii="David" w:hAnsi="David" w:cs="David"/>
          <w:sz w:val="24"/>
          <w:szCs w:val="24"/>
          <w:rtl/>
        </w:rPr>
        <w:t>לתנאי הסכם זה</w:t>
      </w:r>
      <w:r w:rsidR="000F524C" w:rsidRPr="008A3989">
        <w:rPr>
          <w:rFonts w:ascii="David" w:hAnsi="David" w:cs="David"/>
          <w:sz w:val="24"/>
          <w:szCs w:val="24"/>
          <w:rtl/>
        </w:rPr>
        <w:t xml:space="preserve"> </w:t>
      </w:r>
      <w:r w:rsidRPr="008A3989">
        <w:rPr>
          <w:rFonts w:ascii="David" w:hAnsi="David" w:cs="David"/>
          <w:noProof/>
          <w:sz w:val="24"/>
          <w:szCs w:val="24"/>
        </w:rPr>
        <w:t>;</w:t>
      </w:r>
    </w:p>
    <w:p w14:paraId="361297CD" w14:textId="77777777" w:rsidR="00F22836" w:rsidRPr="008A3989" w:rsidRDefault="00F22836" w:rsidP="00F22836">
      <w:pPr>
        <w:tabs>
          <w:tab w:val="left" w:pos="6960"/>
        </w:tabs>
        <w:spacing w:line="360" w:lineRule="auto"/>
        <w:rPr>
          <w:rFonts w:ascii="David" w:hAnsi="David" w:cs="David"/>
          <w:b/>
          <w:bCs/>
          <w:sz w:val="24"/>
          <w:szCs w:val="24"/>
          <w:rtl/>
        </w:rPr>
      </w:pPr>
      <w:r w:rsidRPr="008A3989">
        <w:rPr>
          <w:rFonts w:ascii="David" w:hAnsi="David" w:cs="David"/>
          <w:b/>
          <w:bCs/>
          <w:sz w:val="24"/>
          <w:szCs w:val="24"/>
          <w:rtl/>
        </w:rPr>
        <w:t>והואיל</w:t>
      </w:r>
      <w:r w:rsidRPr="008A3989">
        <w:rPr>
          <w:rFonts w:ascii="David" w:hAnsi="David" w:cs="David"/>
          <w:sz w:val="24"/>
          <w:szCs w:val="24"/>
          <w:rtl/>
        </w:rPr>
        <w:t xml:space="preserve"> והמשרד מוכן לממן את המחקר בהתאם לתנאים המפורטים בקול הקורא ובהסכם זה.</w:t>
      </w:r>
      <w:r w:rsidRPr="008A3989">
        <w:rPr>
          <w:rFonts w:ascii="David" w:hAnsi="David" w:cs="David"/>
          <w:b/>
          <w:bCs/>
          <w:sz w:val="24"/>
          <w:szCs w:val="24"/>
          <w:rtl/>
        </w:rPr>
        <w:t xml:space="preserve"> </w:t>
      </w:r>
    </w:p>
    <w:p w14:paraId="0256544A" w14:textId="77777777" w:rsidR="00F22836" w:rsidRPr="008A3989" w:rsidRDefault="00F22836" w:rsidP="00F22836">
      <w:pPr>
        <w:tabs>
          <w:tab w:val="left" w:pos="6960"/>
        </w:tabs>
        <w:spacing w:line="360" w:lineRule="auto"/>
        <w:jc w:val="center"/>
        <w:rPr>
          <w:rFonts w:ascii="David" w:hAnsi="David" w:cs="David"/>
          <w:sz w:val="24"/>
          <w:szCs w:val="24"/>
          <w:rtl/>
        </w:rPr>
      </w:pPr>
      <w:r w:rsidRPr="008A3989">
        <w:rPr>
          <w:rFonts w:ascii="David" w:hAnsi="David" w:cs="David"/>
          <w:b/>
          <w:bCs/>
          <w:sz w:val="24"/>
          <w:szCs w:val="24"/>
          <w:rtl/>
        </w:rPr>
        <w:t>מוסכם, מוצהר ומותנה בין הצדדים כדלהלן:</w:t>
      </w:r>
    </w:p>
    <w:p w14:paraId="44EC52EE" w14:textId="5FB8174C" w:rsidR="00F22836" w:rsidRPr="008A3989" w:rsidRDefault="00F00419" w:rsidP="00646C90">
      <w:pPr>
        <w:numPr>
          <w:ilvl w:val="0"/>
          <w:numId w:val="18"/>
        </w:numPr>
        <w:tabs>
          <w:tab w:val="left" w:pos="6960"/>
        </w:tabs>
        <w:spacing w:after="0" w:line="360" w:lineRule="auto"/>
        <w:jc w:val="both"/>
        <w:rPr>
          <w:rFonts w:ascii="David" w:hAnsi="David" w:cs="David"/>
          <w:sz w:val="24"/>
          <w:szCs w:val="24"/>
        </w:rPr>
      </w:pPr>
      <w:r w:rsidRPr="008A3989">
        <w:rPr>
          <w:rFonts w:ascii="David" w:hAnsi="David" w:cs="David"/>
          <w:sz w:val="24"/>
          <w:szCs w:val="24"/>
          <w:rtl/>
        </w:rPr>
        <w:t>ה</w:t>
      </w:r>
      <w:r w:rsidR="00F22836" w:rsidRPr="008A3989">
        <w:rPr>
          <w:rFonts w:ascii="David" w:hAnsi="David" w:cs="David"/>
          <w:sz w:val="24"/>
          <w:szCs w:val="24"/>
          <w:rtl/>
        </w:rPr>
        <w:t>קול הקורא</w:t>
      </w:r>
      <w:r w:rsidR="00356D68" w:rsidRPr="008A3989">
        <w:rPr>
          <w:rFonts w:ascii="David" w:hAnsi="David" w:cs="David"/>
          <w:sz w:val="24"/>
          <w:szCs w:val="24"/>
          <w:rtl/>
        </w:rPr>
        <w:t xml:space="preserve"> ונספחיו</w:t>
      </w:r>
      <w:r w:rsidR="00F22836" w:rsidRPr="008A3989">
        <w:rPr>
          <w:rFonts w:ascii="David" w:hAnsi="David" w:cs="David"/>
          <w:sz w:val="24"/>
          <w:szCs w:val="24"/>
          <w:rtl/>
        </w:rPr>
        <w:t xml:space="preserve"> מהווה חלק בלתי נפרד מ</w:t>
      </w:r>
      <w:r w:rsidRPr="008A3989">
        <w:rPr>
          <w:rFonts w:ascii="David" w:hAnsi="David" w:cs="David"/>
          <w:sz w:val="24"/>
          <w:szCs w:val="24"/>
          <w:rtl/>
        </w:rPr>
        <w:t>הסכם זה</w:t>
      </w:r>
      <w:r w:rsidR="00F22836" w:rsidRPr="008A3989">
        <w:rPr>
          <w:rFonts w:ascii="David" w:hAnsi="David" w:cs="David"/>
          <w:sz w:val="24"/>
          <w:szCs w:val="24"/>
          <w:rtl/>
        </w:rPr>
        <w:t>.</w:t>
      </w:r>
    </w:p>
    <w:p w14:paraId="72A35170" w14:textId="23F91F4C" w:rsidR="00F22836" w:rsidRPr="008A3989" w:rsidRDefault="00F22836" w:rsidP="00646C90">
      <w:pPr>
        <w:numPr>
          <w:ilvl w:val="0"/>
          <w:numId w:val="18"/>
        </w:numPr>
        <w:tabs>
          <w:tab w:val="left" w:pos="6960"/>
        </w:tabs>
        <w:spacing w:after="0" w:line="360" w:lineRule="auto"/>
        <w:jc w:val="both"/>
        <w:rPr>
          <w:rFonts w:ascii="David" w:hAnsi="David" w:cs="David"/>
          <w:sz w:val="24"/>
          <w:szCs w:val="24"/>
        </w:rPr>
      </w:pPr>
      <w:r w:rsidRPr="008A3989">
        <w:rPr>
          <w:rFonts w:ascii="David" w:hAnsi="David" w:cs="David"/>
          <w:sz w:val="24"/>
          <w:szCs w:val="24"/>
          <w:rtl/>
        </w:rPr>
        <w:t xml:space="preserve">המשרד מזמין בזה </w:t>
      </w:r>
      <w:r w:rsidR="00F00419" w:rsidRPr="008A3989">
        <w:rPr>
          <w:rFonts w:ascii="David" w:hAnsi="David" w:cs="David"/>
          <w:sz w:val="24"/>
          <w:szCs w:val="24"/>
          <w:rtl/>
        </w:rPr>
        <w:t xml:space="preserve">ממוסד המחקר ומוסד המחקר </w:t>
      </w:r>
      <w:r w:rsidRPr="008A3989">
        <w:rPr>
          <w:rFonts w:ascii="David" w:hAnsi="David" w:cs="David"/>
          <w:sz w:val="24"/>
          <w:szCs w:val="24"/>
          <w:rtl/>
        </w:rPr>
        <w:t>מקבל בזה על עצמו את עריכת המחקר.</w:t>
      </w:r>
    </w:p>
    <w:p w14:paraId="7E78380F" w14:textId="42E37092" w:rsidR="00F22836" w:rsidRPr="008A3989" w:rsidRDefault="00F22836" w:rsidP="00646C90">
      <w:pPr>
        <w:numPr>
          <w:ilvl w:val="0"/>
          <w:numId w:val="18"/>
        </w:numPr>
        <w:tabs>
          <w:tab w:val="left" w:pos="6960"/>
        </w:tabs>
        <w:spacing w:after="0" w:line="360" w:lineRule="auto"/>
        <w:jc w:val="both"/>
        <w:rPr>
          <w:rFonts w:ascii="David" w:hAnsi="David" w:cs="David"/>
          <w:sz w:val="24"/>
          <w:szCs w:val="24"/>
          <w:rtl/>
        </w:rPr>
      </w:pPr>
      <w:r w:rsidRPr="008A3989">
        <w:rPr>
          <w:rFonts w:ascii="David" w:hAnsi="David" w:cs="David"/>
          <w:sz w:val="24"/>
          <w:szCs w:val="24"/>
          <w:rtl/>
        </w:rPr>
        <w:t>במקרה של סתירה בין הוראות ההסכם להוראות הנספחים ו/או תנאי הקול הקורא</w:t>
      </w:r>
      <w:r w:rsidR="000F524C" w:rsidRPr="008A3989">
        <w:rPr>
          <w:rFonts w:ascii="David" w:hAnsi="David" w:cs="David"/>
          <w:sz w:val="24"/>
          <w:szCs w:val="24"/>
          <w:rtl/>
        </w:rPr>
        <w:t xml:space="preserve"> </w:t>
      </w:r>
      <w:r w:rsidRPr="008A3989">
        <w:rPr>
          <w:rFonts w:ascii="David" w:hAnsi="David" w:cs="David"/>
          <w:sz w:val="24"/>
          <w:szCs w:val="24"/>
          <w:rtl/>
        </w:rPr>
        <w:t>יגברו הוראות הסכם זה.</w:t>
      </w:r>
    </w:p>
    <w:p w14:paraId="650B99BF" w14:textId="44D992A8" w:rsidR="00F22836" w:rsidRPr="008A3989" w:rsidRDefault="00F00419" w:rsidP="00646C90">
      <w:pPr>
        <w:numPr>
          <w:ilvl w:val="0"/>
          <w:numId w:val="18"/>
        </w:numPr>
        <w:tabs>
          <w:tab w:val="left" w:pos="6960"/>
        </w:tabs>
        <w:spacing w:after="0" w:line="360" w:lineRule="auto"/>
        <w:jc w:val="both"/>
        <w:rPr>
          <w:rFonts w:ascii="David" w:hAnsi="David" w:cs="David"/>
          <w:sz w:val="24"/>
          <w:szCs w:val="24"/>
          <w:rtl/>
        </w:rPr>
      </w:pPr>
      <w:r w:rsidRPr="008A3989">
        <w:rPr>
          <w:rFonts w:ascii="David" w:hAnsi="David" w:cs="David"/>
          <w:sz w:val="24"/>
          <w:szCs w:val="24"/>
          <w:rtl/>
        </w:rPr>
        <w:t xml:space="preserve">מוסד המחקר </w:t>
      </w:r>
      <w:r w:rsidR="00F22836" w:rsidRPr="008A3989">
        <w:rPr>
          <w:rFonts w:ascii="David" w:hAnsi="David" w:cs="David"/>
          <w:sz w:val="24"/>
          <w:szCs w:val="24"/>
          <w:rtl/>
        </w:rPr>
        <w:t>מתחייב –</w:t>
      </w:r>
    </w:p>
    <w:p w14:paraId="09162FCC" w14:textId="60D92718" w:rsidR="00F22836" w:rsidRPr="008A3989" w:rsidRDefault="00F22836" w:rsidP="00646C90">
      <w:pPr>
        <w:pStyle w:val="ListParagraph"/>
        <w:numPr>
          <w:ilvl w:val="0"/>
          <w:numId w:val="19"/>
        </w:numPr>
        <w:spacing w:after="0" w:line="360" w:lineRule="auto"/>
        <w:ind w:hanging="418"/>
        <w:contextualSpacing w:val="0"/>
        <w:jc w:val="both"/>
        <w:rPr>
          <w:rFonts w:ascii="David" w:hAnsi="David" w:cs="David"/>
          <w:sz w:val="24"/>
          <w:szCs w:val="24"/>
          <w:rtl/>
        </w:rPr>
      </w:pPr>
      <w:r w:rsidRPr="008A3989">
        <w:rPr>
          <w:rFonts w:ascii="David" w:hAnsi="David" w:cs="David"/>
          <w:sz w:val="24"/>
          <w:szCs w:val="24"/>
          <w:rtl/>
        </w:rPr>
        <w:t>לערוך ולבצע את המחקר בהתאם למפורט ב</w:t>
      </w:r>
      <w:r w:rsidR="00ED4EAE" w:rsidRPr="008A3989">
        <w:rPr>
          <w:rFonts w:ascii="David" w:hAnsi="David" w:cs="David"/>
          <w:sz w:val="24"/>
          <w:szCs w:val="24"/>
          <w:rtl/>
        </w:rPr>
        <w:t>תוכנית</w:t>
      </w:r>
      <w:r w:rsidRPr="008A3989">
        <w:rPr>
          <w:rFonts w:ascii="David" w:hAnsi="David" w:cs="David"/>
          <w:sz w:val="24"/>
          <w:szCs w:val="24"/>
          <w:rtl/>
        </w:rPr>
        <w:t xml:space="preserve"> המחקר והצעת התקציב המצורפות להסכם זה ומסומנות כנספח א' ומהוות חלק בלתי נפרד מההסכם</w:t>
      </w:r>
      <w:r w:rsidR="000F524C" w:rsidRPr="008A3989">
        <w:rPr>
          <w:rFonts w:ascii="David" w:hAnsi="David" w:cs="David"/>
          <w:sz w:val="24"/>
          <w:szCs w:val="24"/>
          <w:rtl/>
        </w:rPr>
        <w:t xml:space="preserve"> </w:t>
      </w:r>
      <w:r w:rsidRPr="008A3989">
        <w:rPr>
          <w:rFonts w:ascii="David" w:hAnsi="David" w:cs="David"/>
          <w:sz w:val="24"/>
          <w:szCs w:val="24"/>
          <w:rtl/>
        </w:rPr>
        <w:t xml:space="preserve">(להלן </w:t>
      </w:r>
      <w:r w:rsidR="00817034">
        <w:rPr>
          <w:rFonts w:ascii="David" w:hAnsi="David" w:cs="David"/>
          <w:sz w:val="24"/>
          <w:szCs w:val="24"/>
          <w:rtl/>
        </w:rPr>
        <w:t>–</w:t>
      </w:r>
      <w:r w:rsidRPr="008A3989">
        <w:rPr>
          <w:rFonts w:ascii="David" w:hAnsi="David" w:cs="David"/>
          <w:sz w:val="24"/>
          <w:szCs w:val="24"/>
          <w:rtl/>
        </w:rPr>
        <w:t xml:space="preserve"> ה</w:t>
      </w:r>
      <w:r w:rsidR="00ED4EAE" w:rsidRPr="008A3989">
        <w:rPr>
          <w:rFonts w:ascii="David" w:hAnsi="David" w:cs="David"/>
          <w:sz w:val="24"/>
          <w:szCs w:val="24"/>
          <w:rtl/>
        </w:rPr>
        <w:t>תוכנית</w:t>
      </w:r>
      <w:r w:rsidRPr="008A3989">
        <w:rPr>
          <w:rFonts w:ascii="David" w:hAnsi="David" w:cs="David"/>
          <w:sz w:val="24"/>
          <w:szCs w:val="24"/>
          <w:rtl/>
        </w:rPr>
        <w:t>).</w:t>
      </w:r>
    </w:p>
    <w:p w14:paraId="33345ECE" w14:textId="77777777" w:rsidR="00F22836" w:rsidRPr="008A3989" w:rsidRDefault="00F22836" w:rsidP="00646C90">
      <w:pPr>
        <w:pStyle w:val="ListParagraph"/>
        <w:numPr>
          <w:ilvl w:val="0"/>
          <w:numId w:val="19"/>
        </w:numPr>
        <w:spacing w:after="0" w:line="360" w:lineRule="auto"/>
        <w:ind w:hanging="418"/>
        <w:contextualSpacing w:val="0"/>
        <w:jc w:val="both"/>
        <w:rPr>
          <w:rFonts w:ascii="David" w:hAnsi="David" w:cs="David"/>
          <w:sz w:val="24"/>
          <w:szCs w:val="24"/>
          <w:rtl/>
        </w:rPr>
      </w:pPr>
      <w:r w:rsidRPr="008A3989">
        <w:rPr>
          <w:rFonts w:ascii="David" w:hAnsi="David" w:cs="David"/>
          <w:sz w:val="24"/>
          <w:szCs w:val="24"/>
          <w:rtl/>
        </w:rPr>
        <w:t xml:space="preserve">לעשות את כל ההכנות הדרושות ואת הסידורים שיהיו נחוצים לביצוע המחקר באופן יעיל ולשביעות רצון המשרד. </w:t>
      </w:r>
    </w:p>
    <w:p w14:paraId="7B25D96D" w14:textId="25E6B993" w:rsidR="00F22836" w:rsidRPr="008A3989" w:rsidRDefault="00F22836" w:rsidP="00646C90">
      <w:pPr>
        <w:pStyle w:val="ListParagraph"/>
        <w:numPr>
          <w:ilvl w:val="0"/>
          <w:numId w:val="19"/>
        </w:numPr>
        <w:spacing w:after="0" w:line="360" w:lineRule="auto"/>
        <w:ind w:hanging="418"/>
        <w:contextualSpacing w:val="0"/>
        <w:jc w:val="both"/>
        <w:rPr>
          <w:rFonts w:ascii="David" w:hAnsi="David" w:cs="David"/>
          <w:sz w:val="24"/>
          <w:szCs w:val="24"/>
          <w:rtl/>
        </w:rPr>
      </w:pPr>
      <w:r w:rsidRPr="008A3989">
        <w:rPr>
          <w:rFonts w:ascii="David" w:hAnsi="David" w:cs="David"/>
          <w:sz w:val="24"/>
          <w:szCs w:val="24"/>
          <w:rtl/>
        </w:rPr>
        <w:t>לבצע את המחקר ברמה גבוהה ומקובלת ולעשות כל דבר הנדרש והסביר שמומחה היה עושה</w:t>
      </w:r>
      <w:r w:rsidR="000F524C" w:rsidRPr="008A3989">
        <w:rPr>
          <w:rFonts w:ascii="David" w:hAnsi="David" w:cs="David"/>
          <w:sz w:val="24"/>
          <w:szCs w:val="24"/>
          <w:rtl/>
        </w:rPr>
        <w:t xml:space="preserve"> </w:t>
      </w:r>
      <w:r w:rsidRPr="008A3989">
        <w:rPr>
          <w:rFonts w:ascii="David" w:hAnsi="David" w:cs="David"/>
          <w:sz w:val="24"/>
          <w:szCs w:val="24"/>
          <w:rtl/>
        </w:rPr>
        <w:t xml:space="preserve">לשם ביצוע המחקר. </w:t>
      </w:r>
    </w:p>
    <w:p w14:paraId="76132D92" w14:textId="70A03743" w:rsidR="00F22836" w:rsidRPr="008A3989" w:rsidRDefault="00F22836" w:rsidP="00646C90">
      <w:pPr>
        <w:pStyle w:val="ListParagraph"/>
        <w:numPr>
          <w:ilvl w:val="0"/>
          <w:numId w:val="19"/>
        </w:numPr>
        <w:spacing w:after="0" w:line="360" w:lineRule="auto"/>
        <w:ind w:hanging="357"/>
        <w:contextualSpacing w:val="0"/>
        <w:jc w:val="both"/>
        <w:rPr>
          <w:rFonts w:ascii="David" w:hAnsi="David" w:cs="David"/>
          <w:sz w:val="24"/>
          <w:szCs w:val="24"/>
          <w:rtl/>
        </w:rPr>
      </w:pPr>
      <w:r w:rsidRPr="008A3989">
        <w:rPr>
          <w:rFonts w:ascii="David" w:hAnsi="David" w:cs="David"/>
          <w:sz w:val="24"/>
          <w:szCs w:val="24"/>
          <w:rtl/>
        </w:rPr>
        <w:t>להשקיע בעריכת המחקר את הסכום המפורט ב</w:t>
      </w:r>
      <w:r w:rsidR="00ED4EAE" w:rsidRPr="008A3989">
        <w:rPr>
          <w:rFonts w:ascii="David" w:hAnsi="David" w:cs="David"/>
          <w:sz w:val="24"/>
          <w:szCs w:val="24"/>
          <w:rtl/>
        </w:rPr>
        <w:t>תוכנית</w:t>
      </w:r>
      <w:r w:rsidRPr="008A3989">
        <w:rPr>
          <w:rFonts w:ascii="David" w:hAnsi="David" w:cs="David"/>
          <w:sz w:val="24"/>
          <w:szCs w:val="24"/>
          <w:rtl/>
        </w:rPr>
        <w:t xml:space="preserve"> ולספק את כל האמצעים הדרושים לעריכת המחקר, לרבות כוח אדם, חומרים, ציוד ושירותים טכניים ומנהליים.</w:t>
      </w:r>
    </w:p>
    <w:p w14:paraId="58C8275C" w14:textId="1C6B425E" w:rsidR="00F22836" w:rsidRPr="008A3989" w:rsidRDefault="00F22836" w:rsidP="00646C90">
      <w:pPr>
        <w:pStyle w:val="ListParagraph"/>
        <w:numPr>
          <w:ilvl w:val="0"/>
          <w:numId w:val="19"/>
        </w:numPr>
        <w:spacing w:after="0" w:line="360" w:lineRule="auto"/>
        <w:ind w:hanging="357"/>
        <w:contextualSpacing w:val="0"/>
        <w:jc w:val="both"/>
        <w:rPr>
          <w:rFonts w:ascii="David" w:hAnsi="David" w:cs="David"/>
          <w:sz w:val="24"/>
          <w:szCs w:val="24"/>
        </w:rPr>
      </w:pPr>
      <w:r w:rsidRPr="008A3989">
        <w:rPr>
          <w:rFonts w:ascii="David" w:hAnsi="David" w:cs="David"/>
          <w:sz w:val="24"/>
          <w:szCs w:val="24"/>
          <w:rtl/>
        </w:rPr>
        <w:t>לא לשנות את ה</w:t>
      </w:r>
      <w:r w:rsidR="00ED4EAE" w:rsidRPr="008A3989">
        <w:rPr>
          <w:rFonts w:ascii="David" w:hAnsi="David" w:cs="David"/>
          <w:sz w:val="24"/>
          <w:szCs w:val="24"/>
          <w:rtl/>
        </w:rPr>
        <w:t>תוכנית</w:t>
      </w:r>
      <w:r w:rsidRPr="008A3989">
        <w:rPr>
          <w:rFonts w:ascii="David" w:hAnsi="David" w:cs="David"/>
          <w:sz w:val="24"/>
          <w:szCs w:val="24"/>
          <w:rtl/>
        </w:rPr>
        <w:t>, כפי שאושרה על ידי המשרד,</w:t>
      </w:r>
      <w:r w:rsidR="000F524C" w:rsidRPr="008A3989">
        <w:rPr>
          <w:rFonts w:ascii="David" w:hAnsi="David" w:cs="David"/>
          <w:sz w:val="24"/>
          <w:szCs w:val="24"/>
          <w:rtl/>
        </w:rPr>
        <w:t xml:space="preserve"> </w:t>
      </w:r>
      <w:r w:rsidRPr="008A3989">
        <w:rPr>
          <w:rFonts w:ascii="David" w:hAnsi="David" w:cs="David"/>
          <w:sz w:val="24"/>
          <w:szCs w:val="24"/>
          <w:rtl/>
        </w:rPr>
        <w:t>ולא לסטות ממנה, אלא על פי אישור מראש ובכתב</w:t>
      </w:r>
      <w:r w:rsidR="000F524C" w:rsidRPr="008A3989">
        <w:rPr>
          <w:rFonts w:ascii="David" w:hAnsi="David" w:cs="David"/>
          <w:sz w:val="24"/>
          <w:szCs w:val="24"/>
          <w:rtl/>
        </w:rPr>
        <w:t xml:space="preserve"> </w:t>
      </w:r>
      <w:r w:rsidRPr="008A3989">
        <w:rPr>
          <w:rFonts w:ascii="David" w:hAnsi="David" w:cs="David"/>
          <w:sz w:val="24"/>
          <w:szCs w:val="24"/>
          <w:rtl/>
        </w:rPr>
        <w:t>של</w:t>
      </w:r>
      <w:r w:rsidR="000F524C" w:rsidRPr="008A3989">
        <w:rPr>
          <w:rFonts w:ascii="David" w:hAnsi="David" w:cs="David"/>
          <w:sz w:val="24"/>
          <w:szCs w:val="24"/>
          <w:rtl/>
        </w:rPr>
        <w:t xml:space="preserve"> </w:t>
      </w:r>
      <w:r w:rsidRPr="008A3989">
        <w:rPr>
          <w:rFonts w:ascii="David" w:hAnsi="David" w:cs="David"/>
          <w:sz w:val="24"/>
          <w:szCs w:val="24"/>
          <w:rtl/>
        </w:rPr>
        <w:t>בא כוח המשרד.</w:t>
      </w:r>
    </w:p>
    <w:p w14:paraId="119ACEDD" w14:textId="5C089416" w:rsidR="007C32E0" w:rsidRPr="008A3989" w:rsidRDefault="007C32E0" w:rsidP="00646C90">
      <w:pPr>
        <w:pStyle w:val="ListParagraph"/>
        <w:numPr>
          <w:ilvl w:val="0"/>
          <w:numId w:val="19"/>
        </w:numPr>
        <w:spacing w:after="0" w:line="360" w:lineRule="auto"/>
        <w:contextualSpacing w:val="0"/>
        <w:jc w:val="both"/>
        <w:rPr>
          <w:rFonts w:ascii="David" w:hAnsi="David" w:cs="David"/>
          <w:sz w:val="24"/>
          <w:szCs w:val="24"/>
          <w:rtl/>
        </w:rPr>
      </w:pPr>
      <w:r w:rsidRPr="008A3989">
        <w:rPr>
          <w:rFonts w:ascii="David" w:hAnsi="David" w:cs="David"/>
          <w:sz w:val="24"/>
          <w:szCs w:val="24"/>
          <w:rtl/>
        </w:rPr>
        <w:t xml:space="preserve">על אף האמור בסעיף ה' לעיל, </w:t>
      </w:r>
      <w:r w:rsidR="00602C1C" w:rsidRPr="008A3989">
        <w:rPr>
          <w:rFonts w:ascii="David" w:hAnsi="David" w:cs="David"/>
          <w:sz w:val="24"/>
          <w:szCs w:val="24"/>
          <w:rtl/>
        </w:rPr>
        <w:t xml:space="preserve">מוסד המחקר </w:t>
      </w:r>
      <w:r w:rsidRPr="008A3989">
        <w:rPr>
          <w:rFonts w:ascii="David" w:hAnsi="David" w:cs="David"/>
          <w:sz w:val="24"/>
          <w:szCs w:val="24"/>
          <w:rtl/>
        </w:rPr>
        <w:t>רש</w:t>
      </w:r>
      <w:r w:rsidR="0061360E" w:rsidRPr="008A3989">
        <w:rPr>
          <w:rFonts w:ascii="David" w:hAnsi="David" w:cs="David"/>
          <w:sz w:val="24"/>
          <w:szCs w:val="24"/>
          <w:rtl/>
        </w:rPr>
        <w:t>א</w:t>
      </w:r>
      <w:r w:rsidRPr="008A3989">
        <w:rPr>
          <w:rFonts w:ascii="David" w:hAnsi="David" w:cs="David"/>
          <w:sz w:val="24"/>
          <w:szCs w:val="24"/>
          <w:rtl/>
        </w:rPr>
        <w:t xml:space="preserve">י לסטות באופן שאינו משמעותי </w:t>
      </w:r>
      <w:r w:rsidR="0061360E" w:rsidRPr="008A3989">
        <w:rPr>
          <w:rFonts w:ascii="David" w:hAnsi="David" w:cs="David"/>
          <w:sz w:val="24"/>
          <w:szCs w:val="24"/>
          <w:rtl/>
        </w:rPr>
        <w:t>מה</w:t>
      </w:r>
      <w:r w:rsidR="00ED4EAE" w:rsidRPr="008A3989">
        <w:rPr>
          <w:rFonts w:ascii="David" w:hAnsi="David" w:cs="David"/>
          <w:sz w:val="24"/>
          <w:szCs w:val="24"/>
          <w:rtl/>
        </w:rPr>
        <w:t>תוכנית</w:t>
      </w:r>
      <w:r w:rsidR="00D738B9" w:rsidRPr="008A3989">
        <w:rPr>
          <w:rFonts w:ascii="David" w:hAnsi="David" w:cs="David"/>
          <w:sz w:val="24"/>
          <w:szCs w:val="24"/>
          <w:rtl/>
        </w:rPr>
        <w:t xml:space="preserve"> בנספח א'</w:t>
      </w:r>
      <w:r w:rsidRPr="008A3989">
        <w:rPr>
          <w:rFonts w:ascii="David" w:hAnsi="David" w:cs="David"/>
          <w:sz w:val="24"/>
          <w:szCs w:val="24"/>
          <w:rtl/>
        </w:rPr>
        <w:t>, ולערוך באופן עצמאי שינויים שאינם משמעותיים</w:t>
      </w:r>
      <w:r w:rsidR="00D738B9" w:rsidRPr="008A3989">
        <w:rPr>
          <w:rFonts w:ascii="David" w:hAnsi="David" w:cs="David"/>
          <w:sz w:val="24"/>
          <w:szCs w:val="24"/>
          <w:rtl/>
        </w:rPr>
        <w:t xml:space="preserve"> עד להיקף של 10% בסעיפי תקציב המחקר בגין כל שנת מחקר ובלבד שסכום השינויים השנתי הכולל אינו עולה על 25,000 ₪. אם </w:t>
      </w:r>
      <w:r w:rsidR="00602C1C" w:rsidRPr="008A3989">
        <w:rPr>
          <w:rFonts w:ascii="David" w:hAnsi="David" w:cs="David"/>
          <w:sz w:val="24"/>
          <w:szCs w:val="24"/>
          <w:rtl/>
        </w:rPr>
        <w:t xml:space="preserve">מוסד המחקר </w:t>
      </w:r>
      <w:r w:rsidR="00D738B9" w:rsidRPr="008A3989">
        <w:rPr>
          <w:rFonts w:ascii="David" w:hAnsi="David" w:cs="David"/>
          <w:sz w:val="24"/>
          <w:szCs w:val="24"/>
          <w:rtl/>
        </w:rPr>
        <w:t>סטה באופן שאינו משמעותי מה</w:t>
      </w:r>
      <w:r w:rsidR="00ED4EAE" w:rsidRPr="008A3989">
        <w:rPr>
          <w:rFonts w:ascii="David" w:hAnsi="David" w:cs="David"/>
          <w:sz w:val="24"/>
          <w:szCs w:val="24"/>
          <w:rtl/>
        </w:rPr>
        <w:t>תוכנית</w:t>
      </w:r>
      <w:r w:rsidR="00D738B9" w:rsidRPr="008A3989">
        <w:rPr>
          <w:rFonts w:ascii="David" w:hAnsi="David" w:cs="David"/>
          <w:sz w:val="24"/>
          <w:szCs w:val="24"/>
          <w:rtl/>
        </w:rPr>
        <w:t xml:space="preserve"> או שערך שינוי שאינו משמעותי בתקציב המחקר, ידווח על כך למשרד במסגרת הדוח הכספי השנתי.</w:t>
      </w:r>
      <w:r w:rsidR="00850837" w:rsidRPr="008A3989">
        <w:rPr>
          <w:rFonts w:ascii="David" w:hAnsi="David" w:cs="David"/>
          <w:sz w:val="24"/>
          <w:szCs w:val="24"/>
          <w:rtl/>
        </w:rPr>
        <w:t xml:space="preserve"> </w:t>
      </w:r>
      <w:r w:rsidR="00850837" w:rsidRPr="00CA3ADA">
        <w:rPr>
          <w:rFonts w:ascii="David" w:hAnsi="David" w:cs="David"/>
          <w:b/>
          <w:bCs/>
          <w:sz w:val="24"/>
          <w:szCs w:val="24"/>
          <w:rtl/>
        </w:rPr>
        <w:t xml:space="preserve">השינויים יעשו </w:t>
      </w:r>
      <w:r w:rsidR="004D7E4F">
        <w:rPr>
          <w:rFonts w:ascii="David" w:hAnsi="David" w:cs="David"/>
          <w:b/>
          <w:bCs/>
          <w:sz w:val="24"/>
          <w:szCs w:val="24"/>
          <w:rtl/>
        </w:rPr>
        <w:t>כפוף</w:t>
      </w:r>
      <w:r w:rsidR="00850837" w:rsidRPr="00CA3ADA">
        <w:rPr>
          <w:rFonts w:ascii="David" w:hAnsi="David" w:cs="David"/>
          <w:b/>
          <w:bCs/>
          <w:sz w:val="24"/>
          <w:szCs w:val="24"/>
          <w:rtl/>
        </w:rPr>
        <w:t xml:space="preserve"> למגבלות הקול קורא בנוגע לתשלום כ"א ורכישת ציוד קבוע</w:t>
      </w:r>
      <w:r w:rsidR="00850837" w:rsidRPr="008A3989">
        <w:rPr>
          <w:rFonts w:ascii="David" w:hAnsi="David" w:cs="David"/>
          <w:sz w:val="24"/>
          <w:szCs w:val="24"/>
          <w:rtl/>
        </w:rPr>
        <w:t>.</w:t>
      </w:r>
    </w:p>
    <w:p w14:paraId="7AFEB0F9" w14:textId="77777777" w:rsidR="00F22836" w:rsidRPr="008A3989" w:rsidRDefault="00F22836" w:rsidP="00646C90">
      <w:pPr>
        <w:pStyle w:val="ListParagraph"/>
        <w:numPr>
          <w:ilvl w:val="0"/>
          <w:numId w:val="19"/>
        </w:numPr>
        <w:spacing w:after="0" w:line="360" w:lineRule="auto"/>
        <w:contextualSpacing w:val="0"/>
        <w:jc w:val="both"/>
        <w:rPr>
          <w:rFonts w:ascii="David" w:hAnsi="David" w:cs="David"/>
          <w:sz w:val="24"/>
          <w:szCs w:val="24"/>
          <w:rtl/>
        </w:rPr>
      </w:pPr>
      <w:r w:rsidRPr="008A3989">
        <w:rPr>
          <w:rFonts w:ascii="David" w:hAnsi="David" w:cs="David"/>
          <w:sz w:val="24"/>
          <w:szCs w:val="24"/>
          <w:rtl/>
        </w:rPr>
        <w:t xml:space="preserve">לעמוד לרשות המשרד ולהגיש לו סיוע בכל הקשור/כרוך עם מסקנות המחקר ו/או ממצאיו </w:t>
      </w:r>
      <w:r w:rsidR="00EF5305" w:rsidRPr="008A3989">
        <w:rPr>
          <w:rFonts w:ascii="David" w:hAnsi="David" w:cs="David"/>
          <w:sz w:val="24"/>
          <w:szCs w:val="24"/>
          <w:rtl/>
        </w:rPr>
        <w:t xml:space="preserve">לרבות מתן הסברים ותיעוד רלוונטי, </w:t>
      </w:r>
      <w:r w:rsidRPr="008A3989">
        <w:rPr>
          <w:rFonts w:ascii="David" w:hAnsi="David" w:cs="David"/>
          <w:sz w:val="24"/>
          <w:szCs w:val="24"/>
          <w:rtl/>
        </w:rPr>
        <w:t xml:space="preserve">במשך תקופת המחקר ולתקופה של עד </w:t>
      </w:r>
      <w:r w:rsidR="00584E1F" w:rsidRPr="008A3989">
        <w:rPr>
          <w:rFonts w:ascii="David" w:hAnsi="David" w:cs="David"/>
          <w:sz w:val="24"/>
          <w:szCs w:val="24"/>
          <w:rtl/>
        </w:rPr>
        <w:t>שלוש שנים</w:t>
      </w:r>
      <w:r w:rsidR="00762D35" w:rsidRPr="008A3989">
        <w:rPr>
          <w:rFonts w:ascii="David" w:hAnsi="David" w:cs="David"/>
          <w:sz w:val="24"/>
          <w:szCs w:val="24"/>
          <w:rtl/>
        </w:rPr>
        <w:t xml:space="preserve"> </w:t>
      </w:r>
      <w:r w:rsidRPr="008A3989">
        <w:rPr>
          <w:rFonts w:ascii="David" w:hAnsi="David" w:cs="David"/>
          <w:sz w:val="24"/>
          <w:szCs w:val="24"/>
          <w:rtl/>
        </w:rPr>
        <w:t>לאחר הגשת הדו"ח המדעי הסופי</w:t>
      </w:r>
      <w:r w:rsidR="00EF5305" w:rsidRPr="008A3989">
        <w:rPr>
          <w:rFonts w:ascii="David" w:hAnsi="David" w:cs="David"/>
          <w:sz w:val="24"/>
          <w:szCs w:val="24"/>
          <w:rtl/>
        </w:rPr>
        <w:t>,</w:t>
      </w:r>
      <w:r w:rsidRPr="008A3989">
        <w:rPr>
          <w:rFonts w:ascii="David" w:hAnsi="David" w:cs="David"/>
          <w:sz w:val="24"/>
          <w:szCs w:val="24"/>
          <w:rtl/>
        </w:rPr>
        <w:t xml:space="preserve"> </w:t>
      </w:r>
      <w:r w:rsidR="00EF5305" w:rsidRPr="008A3989">
        <w:rPr>
          <w:rFonts w:ascii="David" w:hAnsi="David" w:cs="David"/>
          <w:sz w:val="24"/>
          <w:szCs w:val="24"/>
          <w:rtl/>
        </w:rPr>
        <w:t>ובלבד שאין בסיוע כאמור להשית על המוסד הוצאות בלתי סבירות.</w:t>
      </w:r>
    </w:p>
    <w:p w14:paraId="17D8459B" w14:textId="77777777" w:rsidR="00F22836" w:rsidRPr="008A3989" w:rsidRDefault="00F22836" w:rsidP="00646C90">
      <w:pPr>
        <w:pStyle w:val="ListParagraph"/>
        <w:numPr>
          <w:ilvl w:val="0"/>
          <w:numId w:val="19"/>
        </w:numPr>
        <w:spacing w:after="0" w:line="360" w:lineRule="auto"/>
        <w:contextualSpacing w:val="0"/>
        <w:jc w:val="both"/>
        <w:rPr>
          <w:rFonts w:ascii="David" w:hAnsi="David" w:cs="David"/>
          <w:sz w:val="24"/>
          <w:szCs w:val="24"/>
          <w:rtl/>
        </w:rPr>
      </w:pPr>
      <w:r w:rsidRPr="008A3989">
        <w:rPr>
          <w:rFonts w:ascii="David" w:hAnsi="David" w:cs="David"/>
          <w:sz w:val="24"/>
          <w:szCs w:val="24"/>
          <w:rtl/>
        </w:rPr>
        <w:t xml:space="preserve">לנהל באופן מסודר את תקציב המחקר ולאפשר לבא כוח המשרד ו/או חשב/ת המשרד או מי שפועל מטעמם </w:t>
      </w:r>
      <w:r w:rsidR="00EF5305" w:rsidRPr="008A3989">
        <w:rPr>
          <w:rFonts w:ascii="David" w:hAnsi="David" w:cs="David"/>
          <w:sz w:val="24"/>
          <w:szCs w:val="24"/>
          <w:rtl/>
        </w:rPr>
        <w:t>לבדוק את</w:t>
      </w:r>
      <w:r w:rsidRPr="008A3989">
        <w:rPr>
          <w:rFonts w:ascii="David" w:hAnsi="David" w:cs="David"/>
          <w:sz w:val="24"/>
          <w:szCs w:val="24"/>
          <w:rtl/>
        </w:rPr>
        <w:t xml:space="preserve"> מערכת החשבונות הנוגעת למחקר, בתיאום סביר מראש עם החוקר ובשעות העבודה המקובלות.</w:t>
      </w:r>
    </w:p>
    <w:p w14:paraId="5EF31C9B" w14:textId="77777777" w:rsidR="00F22836" w:rsidRPr="008A3989" w:rsidRDefault="00F22836" w:rsidP="00646C90">
      <w:pPr>
        <w:pStyle w:val="ListParagraph"/>
        <w:numPr>
          <w:ilvl w:val="0"/>
          <w:numId w:val="19"/>
        </w:numPr>
        <w:spacing w:after="0" w:line="360" w:lineRule="auto"/>
        <w:ind w:hanging="357"/>
        <w:contextualSpacing w:val="0"/>
        <w:jc w:val="both"/>
        <w:rPr>
          <w:rFonts w:ascii="David" w:hAnsi="David" w:cs="David"/>
          <w:sz w:val="24"/>
          <w:szCs w:val="24"/>
        </w:rPr>
      </w:pPr>
      <w:r w:rsidRPr="008A3989">
        <w:rPr>
          <w:rFonts w:ascii="David" w:hAnsi="David" w:cs="David"/>
          <w:sz w:val="24"/>
          <w:szCs w:val="24"/>
          <w:rtl/>
        </w:rPr>
        <w:t>לנהל ספרי חשבונות נפרדים לצורך ביצוע המחקר.</w:t>
      </w:r>
    </w:p>
    <w:p w14:paraId="2F9D4339" w14:textId="37D8C1F4" w:rsidR="00F22836" w:rsidRPr="008A3989" w:rsidRDefault="00F22836" w:rsidP="00646C90">
      <w:pPr>
        <w:pStyle w:val="ListParagraph"/>
        <w:numPr>
          <w:ilvl w:val="0"/>
          <w:numId w:val="19"/>
        </w:numPr>
        <w:spacing w:after="0" w:line="360" w:lineRule="auto"/>
        <w:ind w:hanging="357"/>
        <w:contextualSpacing w:val="0"/>
        <w:jc w:val="both"/>
        <w:rPr>
          <w:rFonts w:ascii="David" w:hAnsi="David" w:cs="David"/>
          <w:sz w:val="24"/>
          <w:szCs w:val="24"/>
        </w:rPr>
      </w:pPr>
      <w:r w:rsidRPr="008A3989">
        <w:rPr>
          <w:rFonts w:ascii="David" w:hAnsi="David" w:cs="David"/>
          <w:sz w:val="24"/>
          <w:szCs w:val="24"/>
          <w:rtl/>
        </w:rPr>
        <w:t xml:space="preserve">להודיע למשרד </w:t>
      </w:r>
      <w:r w:rsidR="00157C90" w:rsidRPr="008A3989">
        <w:rPr>
          <w:rFonts w:ascii="David" w:hAnsi="David" w:cs="David"/>
          <w:sz w:val="24"/>
          <w:szCs w:val="24"/>
          <w:rtl/>
        </w:rPr>
        <w:t xml:space="preserve">בכתב </w:t>
      </w:r>
      <w:r w:rsidRPr="008A3989">
        <w:rPr>
          <w:rFonts w:ascii="David" w:hAnsi="David" w:cs="David"/>
          <w:sz w:val="24"/>
          <w:szCs w:val="24"/>
          <w:rtl/>
        </w:rPr>
        <w:t>על כל מקור מימון נוסף שיתקבל עבור המחקר. מובהר כי המשרד יהיה רשאי לאסור על קבלת מימון נוסף או להפסיק את המחקר המבוצע במימונו</w:t>
      </w:r>
      <w:r w:rsidR="00E80C00" w:rsidRPr="008A3989">
        <w:rPr>
          <w:rFonts w:ascii="David" w:hAnsi="David" w:cs="David"/>
          <w:sz w:val="24"/>
          <w:szCs w:val="24"/>
          <w:rtl/>
        </w:rPr>
        <w:t xml:space="preserve"> או</w:t>
      </w:r>
      <w:r w:rsidR="001F04E4" w:rsidRPr="008A3989">
        <w:rPr>
          <w:rFonts w:ascii="David" w:hAnsi="David" w:cs="David"/>
          <w:sz w:val="24"/>
          <w:szCs w:val="24"/>
          <w:rtl/>
        </w:rPr>
        <w:t xml:space="preserve"> </w:t>
      </w:r>
      <w:r w:rsidR="00E80C00" w:rsidRPr="008A3989">
        <w:rPr>
          <w:rFonts w:ascii="David" w:hAnsi="David" w:cs="David"/>
          <w:sz w:val="24"/>
          <w:szCs w:val="24"/>
          <w:rtl/>
        </w:rPr>
        <w:t>להתאים את</w:t>
      </w:r>
      <w:r w:rsidR="000F524C" w:rsidRPr="008A3989">
        <w:rPr>
          <w:rFonts w:ascii="David" w:hAnsi="David" w:cs="David"/>
          <w:sz w:val="24"/>
          <w:szCs w:val="24"/>
          <w:rtl/>
        </w:rPr>
        <w:t xml:space="preserve"> </w:t>
      </w:r>
      <w:r w:rsidR="00157C90" w:rsidRPr="008A3989">
        <w:rPr>
          <w:rFonts w:ascii="David" w:hAnsi="David" w:cs="David"/>
          <w:sz w:val="24"/>
          <w:szCs w:val="24"/>
          <w:rtl/>
        </w:rPr>
        <w:t>השתתפות</w:t>
      </w:r>
      <w:r w:rsidR="00E80C00" w:rsidRPr="008A3989">
        <w:rPr>
          <w:rFonts w:ascii="David" w:hAnsi="David" w:cs="David"/>
          <w:sz w:val="24"/>
          <w:szCs w:val="24"/>
          <w:rtl/>
        </w:rPr>
        <w:t>ו</w:t>
      </w:r>
      <w:r w:rsidR="001F04E4" w:rsidRPr="008A3989">
        <w:rPr>
          <w:rFonts w:ascii="David" w:hAnsi="David" w:cs="David"/>
          <w:sz w:val="24"/>
          <w:szCs w:val="24"/>
          <w:rtl/>
        </w:rPr>
        <w:t xml:space="preserve"> </w:t>
      </w:r>
      <w:r w:rsidR="00157C90" w:rsidRPr="008A3989">
        <w:rPr>
          <w:rFonts w:ascii="David" w:hAnsi="David" w:cs="David"/>
          <w:sz w:val="24"/>
          <w:szCs w:val="24"/>
          <w:rtl/>
        </w:rPr>
        <w:t xml:space="preserve">על פי עלות המחקר בפועל וסך מקורות המימון. </w:t>
      </w:r>
      <w:r w:rsidR="001F04E4" w:rsidRPr="008A3989">
        <w:rPr>
          <w:rFonts w:ascii="David" w:hAnsi="David" w:cs="David"/>
          <w:sz w:val="24"/>
          <w:szCs w:val="24"/>
          <w:rtl/>
        </w:rPr>
        <w:t>על</w:t>
      </w:r>
      <w:r w:rsidR="003E023A" w:rsidRPr="008A3989">
        <w:rPr>
          <w:rFonts w:ascii="David" w:hAnsi="David" w:cs="David"/>
          <w:sz w:val="24"/>
          <w:szCs w:val="24"/>
          <w:rtl/>
        </w:rPr>
        <w:t>ת</w:t>
      </w:r>
      <w:r w:rsidR="001F04E4" w:rsidRPr="008A3989">
        <w:rPr>
          <w:rFonts w:ascii="David" w:hAnsi="David" w:cs="David"/>
          <w:sz w:val="24"/>
          <w:szCs w:val="24"/>
          <w:rtl/>
        </w:rPr>
        <w:t>ה</w:t>
      </w:r>
      <w:r w:rsidR="003E023A" w:rsidRPr="008A3989">
        <w:rPr>
          <w:rFonts w:ascii="David" w:hAnsi="David" w:cs="David"/>
          <w:sz w:val="24"/>
          <w:szCs w:val="24"/>
          <w:rtl/>
        </w:rPr>
        <w:t xml:space="preserve"> השתתפותו של המשרד בפועל על שיעור השתתפותו המותאם,</w:t>
      </w:r>
      <w:r w:rsidR="001F04E4" w:rsidRPr="008A3989">
        <w:rPr>
          <w:rFonts w:ascii="David" w:hAnsi="David" w:cs="David"/>
          <w:sz w:val="24"/>
          <w:szCs w:val="24"/>
          <w:rtl/>
        </w:rPr>
        <w:t xml:space="preserve"> ישיב המוסד למשרד את ההפרש בין התשלומים שקיבל מהמשרד ל</w:t>
      </w:r>
      <w:r w:rsidR="005E003D" w:rsidRPr="008A3989">
        <w:rPr>
          <w:rFonts w:ascii="David" w:hAnsi="David" w:cs="David"/>
          <w:sz w:val="24"/>
          <w:szCs w:val="24"/>
          <w:rtl/>
        </w:rPr>
        <w:t>שיעור ההשתתפות המותאם.</w:t>
      </w:r>
      <w:r w:rsidR="001F04E4" w:rsidRPr="008A3989">
        <w:rPr>
          <w:rFonts w:ascii="David" w:hAnsi="David" w:cs="David"/>
          <w:sz w:val="24"/>
          <w:szCs w:val="24"/>
          <w:rtl/>
        </w:rPr>
        <w:t xml:space="preserve"> </w:t>
      </w:r>
    </w:p>
    <w:p w14:paraId="3F289E2D" w14:textId="597164AB" w:rsidR="00672829" w:rsidRPr="008A3989" w:rsidRDefault="00672829" w:rsidP="00646C90">
      <w:pPr>
        <w:pStyle w:val="ListParagraph"/>
        <w:numPr>
          <w:ilvl w:val="0"/>
          <w:numId w:val="19"/>
        </w:numPr>
        <w:spacing w:after="0" w:line="360" w:lineRule="auto"/>
        <w:contextualSpacing w:val="0"/>
        <w:jc w:val="both"/>
        <w:rPr>
          <w:rFonts w:ascii="David" w:hAnsi="David" w:cs="David"/>
          <w:sz w:val="24"/>
          <w:szCs w:val="24"/>
          <w:rtl/>
        </w:rPr>
      </w:pPr>
      <w:r w:rsidRPr="008A3989">
        <w:rPr>
          <w:rFonts w:ascii="David" w:hAnsi="David" w:cs="David"/>
          <w:sz w:val="24"/>
          <w:szCs w:val="24"/>
          <w:rtl/>
        </w:rPr>
        <w:t xml:space="preserve">לקיים את </w:t>
      </w:r>
      <w:r w:rsidR="00817034">
        <w:rPr>
          <w:rFonts w:ascii="David" w:hAnsi="David" w:cs="David"/>
          <w:sz w:val="24"/>
          <w:szCs w:val="24"/>
          <w:rtl/>
        </w:rPr>
        <w:t>–</w:t>
      </w:r>
      <w:r w:rsidRPr="008A3989">
        <w:rPr>
          <w:rFonts w:ascii="David" w:hAnsi="David" w:cs="David"/>
          <w:sz w:val="24"/>
          <w:szCs w:val="24"/>
          <w:rtl/>
        </w:rPr>
        <w:t xml:space="preserve"> </w:t>
      </w:r>
      <w:hyperlink r:id="rId12" w:history="1">
        <w:r w:rsidRPr="008A3989">
          <w:rPr>
            <w:rStyle w:val="Hyperlink"/>
            <w:rFonts w:ascii="David" w:hAnsi="David" w:cs="David"/>
            <w:color w:val="244061" w:themeColor="accent1" w:themeShade="80"/>
            <w:sz w:val="24"/>
            <w:szCs w:val="24"/>
            <w:rtl/>
          </w:rPr>
          <w:t>כללי האתיקה המקצועית לעוסקים בסטטיסטיקה</w:t>
        </w:r>
      </w:hyperlink>
      <w:r w:rsidRPr="008A3989">
        <w:rPr>
          <w:rFonts w:ascii="David" w:hAnsi="David" w:cs="David"/>
          <w:sz w:val="24"/>
          <w:szCs w:val="24"/>
          <w:rtl/>
        </w:rPr>
        <w:t>.</w:t>
      </w:r>
    </w:p>
    <w:p w14:paraId="1448EE3B" w14:textId="174C21FA" w:rsidR="00710B79" w:rsidRPr="008A3989" w:rsidRDefault="00710B79" w:rsidP="00646C90">
      <w:pPr>
        <w:pStyle w:val="ListParagraph"/>
        <w:numPr>
          <w:ilvl w:val="0"/>
          <w:numId w:val="19"/>
        </w:numPr>
        <w:spacing w:after="0" w:line="360" w:lineRule="auto"/>
        <w:contextualSpacing w:val="0"/>
        <w:jc w:val="both"/>
        <w:rPr>
          <w:rFonts w:ascii="David" w:hAnsi="David" w:cs="David"/>
          <w:sz w:val="24"/>
          <w:szCs w:val="24"/>
        </w:rPr>
      </w:pPr>
      <w:r w:rsidRPr="008A3989">
        <w:rPr>
          <w:rFonts w:ascii="David" w:hAnsi="David" w:cs="David"/>
          <w:sz w:val="24"/>
          <w:szCs w:val="24"/>
          <w:rtl/>
        </w:rPr>
        <w:t>לבצע הנגשה של הדו"ח המדעי בהתאם להוראות תקנה 35א לתקנות שוויון זכויות לאנשים עם מוגבלות (התאמות נגישות לשירות), התשע"ג2013.</w:t>
      </w:r>
    </w:p>
    <w:p w14:paraId="7C0775D9" w14:textId="728369C8" w:rsidR="00F22836" w:rsidRPr="008A3989" w:rsidRDefault="00602C1C" w:rsidP="00646C90">
      <w:pPr>
        <w:numPr>
          <w:ilvl w:val="0"/>
          <w:numId w:val="18"/>
        </w:numPr>
        <w:tabs>
          <w:tab w:val="left" w:pos="6960"/>
        </w:tabs>
        <w:spacing w:after="0" w:line="360" w:lineRule="auto"/>
        <w:jc w:val="both"/>
        <w:rPr>
          <w:rFonts w:ascii="David" w:hAnsi="David" w:cs="David"/>
          <w:sz w:val="24"/>
          <w:szCs w:val="24"/>
          <w:rtl/>
        </w:rPr>
      </w:pPr>
      <w:r w:rsidRPr="008A3989">
        <w:rPr>
          <w:rFonts w:ascii="David" w:hAnsi="David" w:cs="David"/>
          <w:sz w:val="24"/>
          <w:szCs w:val="24"/>
          <w:rtl/>
        </w:rPr>
        <w:t>מוסד המחקר</w:t>
      </w:r>
      <w:r w:rsidR="00F22836" w:rsidRPr="008A3989">
        <w:rPr>
          <w:rFonts w:ascii="David" w:hAnsi="David" w:cs="David"/>
          <w:sz w:val="24"/>
          <w:szCs w:val="24"/>
          <w:rtl/>
        </w:rPr>
        <w:t xml:space="preserve"> אינו רשאי להעביר את התחייבויותיו על-פי הסכם זה אלא באישור בכתב מהמשרד</w:t>
      </w:r>
      <w:r w:rsidR="00FC33AC" w:rsidRPr="008A3989">
        <w:rPr>
          <w:rFonts w:ascii="David" w:hAnsi="David" w:cs="David"/>
          <w:sz w:val="24"/>
          <w:szCs w:val="24"/>
          <w:rtl/>
        </w:rPr>
        <w:t>.</w:t>
      </w:r>
    </w:p>
    <w:p w14:paraId="4540F759" w14:textId="06AEA7E5" w:rsidR="00F22836" w:rsidRPr="008A3989" w:rsidRDefault="00F22836" w:rsidP="00646C90">
      <w:pPr>
        <w:pStyle w:val="ListParagraph"/>
        <w:numPr>
          <w:ilvl w:val="0"/>
          <w:numId w:val="20"/>
        </w:numPr>
        <w:spacing w:after="0" w:line="360" w:lineRule="auto"/>
        <w:contextualSpacing w:val="0"/>
        <w:jc w:val="both"/>
        <w:rPr>
          <w:rFonts w:ascii="David" w:hAnsi="David" w:cs="David"/>
          <w:sz w:val="24"/>
          <w:szCs w:val="24"/>
        </w:rPr>
      </w:pPr>
      <w:r w:rsidRPr="008A3989">
        <w:rPr>
          <w:rFonts w:ascii="David" w:hAnsi="David" w:cs="David"/>
          <w:sz w:val="24"/>
          <w:szCs w:val="24"/>
          <w:rtl/>
        </w:rPr>
        <w:t xml:space="preserve">היה </w:t>
      </w:r>
      <w:r w:rsidR="00602C1C" w:rsidRPr="008A3989">
        <w:rPr>
          <w:rFonts w:ascii="David" w:hAnsi="David" w:cs="David"/>
          <w:sz w:val="24"/>
          <w:szCs w:val="24"/>
          <w:rtl/>
        </w:rPr>
        <w:t>מוסד המחקר גוף</w:t>
      </w:r>
      <w:r w:rsidRPr="008A3989">
        <w:rPr>
          <w:rFonts w:ascii="David" w:hAnsi="David" w:cs="David"/>
          <w:sz w:val="24"/>
          <w:szCs w:val="24"/>
          <w:rtl/>
        </w:rPr>
        <w:t xml:space="preserve"> או תאגיד</w:t>
      </w:r>
      <w:r w:rsidR="00602C1C" w:rsidRPr="008A3989">
        <w:rPr>
          <w:rFonts w:ascii="David" w:hAnsi="David" w:cs="David"/>
          <w:sz w:val="24"/>
          <w:szCs w:val="24"/>
          <w:rtl/>
        </w:rPr>
        <w:t>,</w:t>
      </w:r>
      <w:r w:rsidRPr="008A3989">
        <w:rPr>
          <w:rFonts w:ascii="David" w:hAnsi="David" w:cs="David"/>
          <w:sz w:val="24"/>
          <w:szCs w:val="24"/>
          <w:rtl/>
        </w:rPr>
        <w:t xml:space="preserve"> ימנה אחראי</w:t>
      </w:r>
      <w:r w:rsidR="00DF60AB" w:rsidRPr="008A3989">
        <w:rPr>
          <w:rFonts w:ascii="David" w:hAnsi="David" w:cs="David"/>
          <w:sz w:val="24"/>
          <w:szCs w:val="24"/>
          <w:rtl/>
        </w:rPr>
        <w:t xml:space="preserve"> מקצועי</w:t>
      </w:r>
      <w:r w:rsidRPr="008A3989">
        <w:rPr>
          <w:rFonts w:ascii="David" w:hAnsi="David" w:cs="David"/>
          <w:sz w:val="24"/>
          <w:szCs w:val="24"/>
          <w:rtl/>
        </w:rPr>
        <w:t xml:space="preserve"> מטעמו לביצוע המחקר</w:t>
      </w:r>
      <w:r w:rsidR="00181023" w:rsidRPr="008A3989">
        <w:rPr>
          <w:rFonts w:ascii="David" w:hAnsi="David" w:cs="David"/>
          <w:sz w:val="24"/>
          <w:szCs w:val="24"/>
          <w:rtl/>
        </w:rPr>
        <w:t xml:space="preserve"> </w:t>
      </w:r>
      <w:r w:rsidR="00DF60AB" w:rsidRPr="008A3989">
        <w:rPr>
          <w:rFonts w:ascii="David" w:hAnsi="David" w:cs="David"/>
          <w:sz w:val="24"/>
          <w:szCs w:val="24"/>
          <w:rtl/>
        </w:rPr>
        <w:t>(להלן</w:t>
      </w:r>
      <w:r w:rsidR="00195B79">
        <w:rPr>
          <w:rFonts w:ascii="David" w:hAnsi="David" w:cs="David" w:hint="cs"/>
          <w:sz w:val="24"/>
          <w:szCs w:val="24"/>
          <w:rtl/>
        </w:rPr>
        <w:t xml:space="preserve"> </w:t>
      </w:r>
      <w:r w:rsidR="00195B79">
        <w:rPr>
          <w:rFonts w:ascii="David" w:hAnsi="David" w:cs="David"/>
          <w:sz w:val="24"/>
          <w:szCs w:val="24"/>
          <w:rtl/>
        </w:rPr>
        <w:t>–</w:t>
      </w:r>
      <w:r w:rsidR="00195B79">
        <w:rPr>
          <w:rFonts w:ascii="David" w:hAnsi="David" w:cs="David" w:hint="cs"/>
          <w:sz w:val="24"/>
          <w:szCs w:val="24"/>
          <w:rtl/>
        </w:rPr>
        <w:t xml:space="preserve"> </w:t>
      </w:r>
      <w:r w:rsidR="00DF60AB" w:rsidRPr="008A3989">
        <w:rPr>
          <w:rFonts w:ascii="David" w:hAnsi="David" w:cs="David"/>
          <w:sz w:val="24"/>
          <w:szCs w:val="24"/>
          <w:rtl/>
        </w:rPr>
        <w:t>"</w:t>
      </w:r>
      <w:r w:rsidR="00DF60AB" w:rsidRPr="008A3989">
        <w:rPr>
          <w:rFonts w:ascii="David" w:hAnsi="David" w:cs="David"/>
          <w:b/>
          <w:bCs/>
          <w:sz w:val="24"/>
          <w:szCs w:val="24"/>
          <w:rtl/>
        </w:rPr>
        <w:t>החוקר</w:t>
      </w:r>
      <w:r w:rsidR="00DF60AB" w:rsidRPr="008A3989">
        <w:rPr>
          <w:rFonts w:ascii="David" w:hAnsi="David" w:cs="David"/>
          <w:sz w:val="24"/>
          <w:szCs w:val="24"/>
          <w:rtl/>
        </w:rPr>
        <w:t xml:space="preserve"> </w:t>
      </w:r>
      <w:r w:rsidR="00DF60AB" w:rsidRPr="008A3989">
        <w:rPr>
          <w:rFonts w:ascii="David" w:hAnsi="David" w:cs="David"/>
          <w:b/>
          <w:bCs/>
          <w:sz w:val="24"/>
          <w:szCs w:val="24"/>
          <w:rtl/>
        </w:rPr>
        <w:t>האחראי</w:t>
      </w:r>
      <w:r w:rsidR="00DF60AB" w:rsidRPr="008A3989">
        <w:rPr>
          <w:rFonts w:ascii="David" w:hAnsi="David" w:cs="David"/>
          <w:sz w:val="24"/>
          <w:szCs w:val="24"/>
          <w:rtl/>
        </w:rPr>
        <w:t>"</w:t>
      </w:r>
      <w:r w:rsidR="008F31BE" w:rsidRPr="008A3989">
        <w:rPr>
          <w:rFonts w:ascii="David" w:hAnsi="David" w:cs="David"/>
          <w:sz w:val="24"/>
          <w:szCs w:val="24"/>
          <w:rtl/>
        </w:rPr>
        <w:t>)</w:t>
      </w:r>
      <w:r w:rsidR="00DF60AB" w:rsidRPr="008A3989">
        <w:rPr>
          <w:rFonts w:ascii="David" w:hAnsi="David" w:cs="David"/>
          <w:sz w:val="24"/>
          <w:szCs w:val="24"/>
          <w:rtl/>
        </w:rPr>
        <w:t xml:space="preserve"> </w:t>
      </w:r>
      <w:r w:rsidR="00181023" w:rsidRPr="008A3989">
        <w:rPr>
          <w:rFonts w:ascii="David" w:hAnsi="David" w:cs="David"/>
          <w:sz w:val="24"/>
          <w:szCs w:val="24"/>
          <w:rtl/>
        </w:rPr>
        <w:t>ויציין את שמו ב</w:t>
      </w:r>
      <w:r w:rsidRPr="008A3989">
        <w:rPr>
          <w:rFonts w:ascii="David" w:hAnsi="David" w:cs="David"/>
          <w:sz w:val="24"/>
          <w:szCs w:val="24"/>
          <w:rtl/>
        </w:rPr>
        <w:t xml:space="preserve">סעיף </w:t>
      </w:r>
      <w:r w:rsidR="00FC33AC" w:rsidRPr="008A3989">
        <w:rPr>
          <w:rFonts w:ascii="David" w:hAnsi="David" w:cs="David"/>
          <w:sz w:val="24"/>
          <w:szCs w:val="24"/>
          <w:rtl/>
        </w:rPr>
        <w:t>2</w:t>
      </w:r>
      <w:r w:rsidR="00E82AF2" w:rsidRPr="008A3989">
        <w:rPr>
          <w:rFonts w:ascii="David" w:hAnsi="David" w:cs="David"/>
          <w:sz w:val="24"/>
          <w:szCs w:val="24"/>
          <w:rtl/>
        </w:rPr>
        <w:t>7</w:t>
      </w:r>
      <w:r w:rsidRPr="008A3989">
        <w:rPr>
          <w:rFonts w:ascii="David" w:hAnsi="David" w:cs="David"/>
          <w:sz w:val="24"/>
          <w:szCs w:val="24"/>
          <w:rtl/>
        </w:rPr>
        <w:t>; החלפתו מחייבת</w:t>
      </w:r>
      <w:r w:rsidR="00602C1C" w:rsidRPr="008A3989">
        <w:rPr>
          <w:rFonts w:ascii="David" w:hAnsi="David" w:cs="David"/>
          <w:sz w:val="24"/>
          <w:szCs w:val="24"/>
          <w:rtl/>
        </w:rPr>
        <w:t xml:space="preserve"> את</w:t>
      </w:r>
      <w:r w:rsidRPr="008A3989">
        <w:rPr>
          <w:rFonts w:ascii="David" w:hAnsi="David" w:cs="David"/>
          <w:sz w:val="24"/>
          <w:szCs w:val="24"/>
          <w:rtl/>
        </w:rPr>
        <w:t xml:space="preserve"> אישור בא כוח המשרד</w:t>
      </w:r>
      <w:r w:rsidR="00181023" w:rsidRPr="008A3989">
        <w:rPr>
          <w:rFonts w:ascii="David" w:hAnsi="David" w:cs="David"/>
          <w:sz w:val="24"/>
          <w:szCs w:val="24"/>
          <w:rtl/>
        </w:rPr>
        <w:t>.</w:t>
      </w:r>
    </w:p>
    <w:p w14:paraId="685DF25D" w14:textId="3FA3D36A" w:rsidR="000A1379" w:rsidRPr="008A3989" w:rsidRDefault="000A1379" w:rsidP="00646C90">
      <w:pPr>
        <w:pStyle w:val="ListParagraph"/>
        <w:numPr>
          <w:ilvl w:val="0"/>
          <w:numId w:val="20"/>
        </w:numPr>
        <w:spacing w:after="0" w:line="360" w:lineRule="auto"/>
        <w:contextualSpacing w:val="0"/>
        <w:jc w:val="both"/>
        <w:rPr>
          <w:rFonts w:ascii="David" w:hAnsi="David" w:cs="David"/>
          <w:sz w:val="24"/>
          <w:szCs w:val="24"/>
        </w:rPr>
      </w:pPr>
      <w:r w:rsidRPr="008A3989">
        <w:rPr>
          <w:rFonts w:ascii="David" w:hAnsi="David" w:cs="David"/>
          <w:sz w:val="24"/>
          <w:szCs w:val="24"/>
          <w:rtl/>
        </w:rPr>
        <w:t xml:space="preserve">ועדת המכרזים תהיה </w:t>
      </w:r>
      <w:r w:rsidR="00181023" w:rsidRPr="008A3989">
        <w:rPr>
          <w:rFonts w:ascii="David" w:hAnsi="David" w:cs="David"/>
          <w:sz w:val="24"/>
          <w:szCs w:val="24"/>
          <w:rtl/>
        </w:rPr>
        <w:t>רשאי</w:t>
      </w:r>
      <w:r w:rsidRPr="008A3989">
        <w:rPr>
          <w:rFonts w:ascii="David" w:hAnsi="David" w:cs="David"/>
          <w:sz w:val="24"/>
          <w:szCs w:val="24"/>
          <w:rtl/>
        </w:rPr>
        <w:t>ת</w:t>
      </w:r>
      <w:r w:rsidR="00181023" w:rsidRPr="008A3989">
        <w:rPr>
          <w:rFonts w:ascii="David" w:hAnsi="David" w:cs="David"/>
          <w:sz w:val="24"/>
          <w:szCs w:val="24"/>
          <w:rtl/>
        </w:rPr>
        <w:t xml:space="preserve"> לדרוש את החלפת </w:t>
      </w:r>
      <w:r w:rsidR="00762D35" w:rsidRPr="008A3989">
        <w:rPr>
          <w:rFonts w:ascii="David" w:hAnsi="David" w:cs="David"/>
          <w:sz w:val="24"/>
          <w:szCs w:val="24"/>
          <w:rtl/>
        </w:rPr>
        <w:t>החוקר</w:t>
      </w:r>
      <w:r w:rsidR="00181023" w:rsidRPr="008A3989">
        <w:rPr>
          <w:rFonts w:ascii="David" w:hAnsi="David" w:cs="David"/>
          <w:sz w:val="24"/>
          <w:szCs w:val="24"/>
          <w:rtl/>
        </w:rPr>
        <w:t xml:space="preserve"> האחראי או </w:t>
      </w:r>
      <w:r w:rsidR="00762D35" w:rsidRPr="008A3989">
        <w:rPr>
          <w:rFonts w:ascii="David" w:hAnsi="David" w:cs="David"/>
          <w:sz w:val="24"/>
          <w:szCs w:val="24"/>
          <w:rtl/>
        </w:rPr>
        <w:t>כל אדם אחר הקשור בביצוע המחקר</w:t>
      </w:r>
      <w:r w:rsidR="00181023" w:rsidRPr="008A3989">
        <w:rPr>
          <w:rFonts w:ascii="David" w:hAnsi="David" w:cs="David"/>
          <w:sz w:val="24"/>
          <w:szCs w:val="24"/>
          <w:rtl/>
        </w:rPr>
        <w:t>,</w:t>
      </w:r>
      <w:r w:rsidR="00C64405" w:rsidRPr="008A3989">
        <w:rPr>
          <w:rFonts w:ascii="David" w:hAnsi="David" w:cs="David"/>
          <w:sz w:val="24"/>
          <w:szCs w:val="24"/>
          <w:rtl/>
        </w:rPr>
        <w:t xml:space="preserve"> </w:t>
      </w:r>
      <w:r w:rsidR="00762D35" w:rsidRPr="008A3989">
        <w:rPr>
          <w:rFonts w:ascii="David" w:hAnsi="David" w:cs="David"/>
          <w:sz w:val="24"/>
          <w:szCs w:val="24"/>
          <w:rtl/>
        </w:rPr>
        <w:t xml:space="preserve">באופן מנומק ומטעמים סבירים. </w:t>
      </w:r>
      <w:r w:rsidR="00602C1C" w:rsidRPr="008A3989">
        <w:rPr>
          <w:rFonts w:ascii="David" w:hAnsi="David" w:cs="David"/>
          <w:sz w:val="24"/>
          <w:szCs w:val="24"/>
          <w:rtl/>
        </w:rPr>
        <w:t xml:space="preserve">מוסד המחקר </w:t>
      </w:r>
      <w:r w:rsidRPr="008A3989">
        <w:rPr>
          <w:rFonts w:ascii="David" w:hAnsi="David" w:cs="David"/>
          <w:sz w:val="24"/>
          <w:szCs w:val="24"/>
          <w:rtl/>
        </w:rPr>
        <w:t xml:space="preserve">מתחייב להחליפו באדם עם ניסיון והשכלה דומים ולהביאו לאישור המשרד. </w:t>
      </w:r>
    </w:p>
    <w:p w14:paraId="7727BC3D" w14:textId="0AF261A1" w:rsidR="00584E1F" w:rsidRPr="008A3989" w:rsidRDefault="00C64405" w:rsidP="00646C90">
      <w:pPr>
        <w:pStyle w:val="ListParagraph"/>
        <w:numPr>
          <w:ilvl w:val="0"/>
          <w:numId w:val="20"/>
        </w:numPr>
        <w:spacing w:after="0" w:line="360" w:lineRule="auto"/>
        <w:jc w:val="both"/>
        <w:rPr>
          <w:rFonts w:ascii="David" w:hAnsi="David" w:cs="David"/>
          <w:sz w:val="24"/>
          <w:szCs w:val="24"/>
        </w:rPr>
      </w:pPr>
      <w:r w:rsidRPr="008A3989">
        <w:rPr>
          <w:rFonts w:ascii="David" w:hAnsi="David" w:cs="David"/>
          <w:sz w:val="24"/>
          <w:szCs w:val="24"/>
          <w:rtl/>
        </w:rPr>
        <w:t xml:space="preserve">החליט המשרד על החלפת החוקר האחראי </w:t>
      </w:r>
      <w:r w:rsidR="000A1379" w:rsidRPr="008A3989">
        <w:rPr>
          <w:rFonts w:ascii="David" w:hAnsi="David" w:cs="David"/>
          <w:sz w:val="24"/>
          <w:szCs w:val="24"/>
          <w:rtl/>
        </w:rPr>
        <w:t xml:space="preserve">יהיה רשאי </w:t>
      </w:r>
      <w:r w:rsidR="00602C1C" w:rsidRPr="008A3989">
        <w:rPr>
          <w:rFonts w:ascii="David" w:hAnsi="David" w:cs="David"/>
          <w:sz w:val="24"/>
          <w:szCs w:val="24"/>
          <w:rtl/>
        </w:rPr>
        <w:t xml:space="preserve">מוסד המחקר </w:t>
      </w:r>
      <w:r w:rsidR="000A1379" w:rsidRPr="008A3989">
        <w:rPr>
          <w:rFonts w:ascii="David" w:hAnsi="David" w:cs="David"/>
          <w:sz w:val="24"/>
          <w:szCs w:val="24"/>
          <w:rtl/>
        </w:rPr>
        <w:t xml:space="preserve">להביא לסיום המחקר ויחולו הוראות סעיף </w:t>
      </w:r>
      <w:r w:rsidR="00E82AF2" w:rsidRPr="008A3989">
        <w:rPr>
          <w:rFonts w:ascii="David" w:hAnsi="David" w:cs="David"/>
          <w:sz w:val="24"/>
          <w:szCs w:val="24"/>
          <w:rtl/>
        </w:rPr>
        <w:t>20</w:t>
      </w:r>
      <w:r w:rsidR="000A1379" w:rsidRPr="008A3989">
        <w:rPr>
          <w:rFonts w:ascii="David" w:hAnsi="David" w:cs="David"/>
          <w:sz w:val="24"/>
          <w:szCs w:val="24"/>
          <w:rtl/>
        </w:rPr>
        <w:t xml:space="preserve"> להלן.</w:t>
      </w:r>
    </w:p>
    <w:p w14:paraId="7CAD51D5" w14:textId="3BB51FC3" w:rsidR="00366DAD" w:rsidRPr="008A3989" w:rsidRDefault="00366DAD" w:rsidP="00646C90">
      <w:pPr>
        <w:numPr>
          <w:ilvl w:val="0"/>
          <w:numId w:val="18"/>
        </w:numPr>
        <w:tabs>
          <w:tab w:val="left" w:pos="6960"/>
        </w:tabs>
        <w:spacing w:after="0" w:line="360" w:lineRule="auto"/>
        <w:jc w:val="both"/>
        <w:rPr>
          <w:rFonts w:ascii="David" w:hAnsi="David" w:cs="David"/>
          <w:sz w:val="24"/>
          <w:szCs w:val="24"/>
        </w:rPr>
      </w:pPr>
      <w:r w:rsidRPr="008A3989">
        <w:rPr>
          <w:rFonts w:ascii="David" w:hAnsi="David" w:cs="David"/>
          <w:sz w:val="24"/>
          <w:szCs w:val="24"/>
          <w:rtl/>
        </w:rPr>
        <w:t xml:space="preserve">ביטוח, מקדמה וערבויות </w:t>
      </w:r>
      <w:r w:rsidR="00817034">
        <w:rPr>
          <w:rFonts w:ascii="David" w:hAnsi="David" w:cs="David"/>
          <w:sz w:val="24"/>
          <w:szCs w:val="24"/>
          <w:rtl/>
        </w:rPr>
        <w:t>–</w:t>
      </w:r>
      <w:r w:rsidRPr="008A3989">
        <w:rPr>
          <w:rFonts w:ascii="David" w:hAnsi="David" w:cs="David"/>
          <w:sz w:val="24"/>
          <w:szCs w:val="24"/>
          <w:rtl/>
        </w:rPr>
        <w:t xml:space="preserve"> </w:t>
      </w:r>
    </w:p>
    <w:p w14:paraId="4A6D63ED" w14:textId="0F9801FB" w:rsidR="00710B79" w:rsidRPr="008A3989" w:rsidRDefault="00602C1C" w:rsidP="004721CC">
      <w:pPr>
        <w:tabs>
          <w:tab w:val="left" w:pos="6960"/>
        </w:tabs>
        <w:spacing w:after="0" w:line="360" w:lineRule="auto"/>
        <w:ind w:left="720" w:right="720"/>
        <w:jc w:val="both"/>
        <w:rPr>
          <w:rFonts w:ascii="David" w:hAnsi="David" w:cs="David"/>
          <w:sz w:val="24"/>
          <w:szCs w:val="24"/>
        </w:rPr>
      </w:pPr>
      <w:r w:rsidRPr="008A3989">
        <w:rPr>
          <w:rFonts w:ascii="David" w:hAnsi="David" w:cs="David"/>
          <w:sz w:val="24"/>
          <w:szCs w:val="24"/>
          <w:rtl/>
        </w:rPr>
        <w:t xml:space="preserve">מוסד המחקר </w:t>
      </w:r>
      <w:r w:rsidR="00710B79" w:rsidRPr="008A3989">
        <w:rPr>
          <w:rFonts w:ascii="David" w:hAnsi="David" w:cs="David"/>
          <w:sz w:val="24"/>
          <w:szCs w:val="24"/>
          <w:rtl/>
        </w:rPr>
        <w:t>מתחייב:</w:t>
      </w:r>
    </w:p>
    <w:p w14:paraId="619F4700" w14:textId="2F925274" w:rsidR="009270FD" w:rsidRPr="008A3989" w:rsidRDefault="009270FD" w:rsidP="00646C90">
      <w:pPr>
        <w:pStyle w:val="ListParagraph"/>
        <w:numPr>
          <w:ilvl w:val="0"/>
          <w:numId w:val="36"/>
        </w:numPr>
        <w:spacing w:after="0" w:line="360" w:lineRule="auto"/>
        <w:ind w:left="1080"/>
        <w:jc w:val="both"/>
        <w:rPr>
          <w:rFonts w:ascii="David" w:hAnsi="David" w:cs="David"/>
          <w:sz w:val="24"/>
          <w:szCs w:val="24"/>
        </w:rPr>
      </w:pPr>
      <w:r w:rsidRPr="008A3989">
        <w:rPr>
          <w:rFonts w:ascii="David" w:hAnsi="David" w:cs="David"/>
          <w:sz w:val="24"/>
          <w:szCs w:val="24"/>
          <w:rtl/>
        </w:rPr>
        <w:t xml:space="preserve">לערוך ולקיים ביטוחים הולמים ביחס לשירותים / עבודות אותם הוא מספק / מבצע עבור המשרד, ככל שנהוגים בתחום פעילותו (לדוגמה: ביטוח חבות מעבידים, ביטוח אחריות כלפי צד שלישי, ביטוח אחריות מקצועית, ביטוח חבות מוצר, ביטוח עבודות קבלניות, ביטוח משולב אחריות מקצועית / מוצר, ביטוחי כלי רכב, ביטוח צמ"ה, ביטוח רכוש, ביטוח סחורה בהעברה, ביטוח נאמנות, או כל ביטוח אחר, לפי העניין), בגבולות אחריות סבירים בהתאם לאופיים והיקפם של השירותים המבוצעים על ידו. ככל ויועסקו על ידי </w:t>
      </w:r>
      <w:r w:rsidR="00602C1C" w:rsidRPr="008A3989">
        <w:rPr>
          <w:rFonts w:ascii="David" w:hAnsi="David" w:cs="David"/>
          <w:sz w:val="24"/>
          <w:szCs w:val="24"/>
          <w:rtl/>
        </w:rPr>
        <w:t xml:space="preserve">מוסד המחקר </w:t>
      </w:r>
      <w:r w:rsidRPr="008A3989">
        <w:rPr>
          <w:rFonts w:ascii="David" w:hAnsi="David" w:cs="David"/>
          <w:sz w:val="24"/>
          <w:szCs w:val="24"/>
          <w:rtl/>
        </w:rPr>
        <w:t>קבלני משנה, עליו לוודא שביטוחיו כוללים כיסוי לאחריותו בגינם, וכן לדרוש מהם לערוך ביטוחים לכיסוי אחריותם הישירה, כנדרש בסעיף זה, או לוודא כי ביטוחיו יכללו כיסוי לפעילותם ולאחריותם הישירה.</w:t>
      </w:r>
    </w:p>
    <w:p w14:paraId="3673A4EA" w14:textId="1B71F7E5" w:rsidR="009270FD" w:rsidRPr="008A3989" w:rsidRDefault="00602C1C" w:rsidP="004721CC">
      <w:pPr>
        <w:pStyle w:val="ListParagraph"/>
        <w:spacing w:after="0" w:line="360" w:lineRule="auto"/>
        <w:ind w:left="1080"/>
        <w:jc w:val="both"/>
        <w:rPr>
          <w:rFonts w:ascii="David" w:hAnsi="David" w:cs="David"/>
          <w:sz w:val="24"/>
          <w:szCs w:val="24"/>
          <w:rtl/>
        </w:rPr>
      </w:pPr>
      <w:r w:rsidRPr="008A3989">
        <w:rPr>
          <w:rFonts w:ascii="David" w:hAnsi="David" w:cs="David"/>
          <w:sz w:val="24"/>
          <w:szCs w:val="24"/>
          <w:rtl/>
        </w:rPr>
        <w:t xml:space="preserve">מוסד המחקר </w:t>
      </w:r>
      <w:r w:rsidR="009270FD" w:rsidRPr="008A3989">
        <w:rPr>
          <w:rFonts w:ascii="David" w:hAnsi="David" w:cs="David"/>
          <w:sz w:val="24"/>
          <w:szCs w:val="24"/>
          <w:rtl/>
        </w:rPr>
        <w:t xml:space="preserve">יוודא כי בכל ביטוחיו, המתייחסים לשירותים נשוא ההסכם (למעט ביטוח מסוג עבודות קבלניות / הקמה), המשרד יתווסף כמבוטח נוסף, </w:t>
      </w:r>
      <w:r w:rsidR="00392D58" w:rsidRPr="008A3989">
        <w:rPr>
          <w:rFonts w:ascii="David" w:hAnsi="David" w:cs="David"/>
          <w:sz w:val="24"/>
          <w:szCs w:val="24"/>
          <w:rtl/>
        </w:rPr>
        <w:t>כפוף</w:t>
      </w:r>
      <w:r w:rsidR="009270FD" w:rsidRPr="008A3989">
        <w:rPr>
          <w:rFonts w:ascii="David" w:hAnsi="David" w:cs="David"/>
          <w:sz w:val="24"/>
          <w:szCs w:val="24"/>
          <w:rtl/>
        </w:rPr>
        <w:t xml:space="preserve"> להרחבת שיפוי כלפי המשרד כמקובל באותו סוג ביטוח. </w:t>
      </w:r>
    </w:p>
    <w:p w14:paraId="0D8A7DA7" w14:textId="7E3FD82A" w:rsidR="009270FD" w:rsidRPr="008A3989" w:rsidRDefault="00602C1C" w:rsidP="004721CC">
      <w:pPr>
        <w:pStyle w:val="ListParagraph"/>
        <w:spacing w:after="0" w:line="360" w:lineRule="auto"/>
        <w:ind w:left="1080"/>
        <w:jc w:val="both"/>
        <w:rPr>
          <w:rFonts w:ascii="David" w:hAnsi="David" w:cs="David"/>
          <w:sz w:val="24"/>
          <w:szCs w:val="24"/>
          <w:rtl/>
        </w:rPr>
      </w:pPr>
      <w:r w:rsidRPr="008A3989">
        <w:rPr>
          <w:rFonts w:ascii="David" w:hAnsi="David" w:cs="David"/>
          <w:sz w:val="24"/>
          <w:szCs w:val="24"/>
          <w:rtl/>
        </w:rPr>
        <w:t xml:space="preserve">מוסד המחקר </w:t>
      </w:r>
      <w:r w:rsidR="009270FD" w:rsidRPr="008A3989">
        <w:rPr>
          <w:rFonts w:ascii="David" w:hAnsi="David" w:cs="David"/>
          <w:sz w:val="24"/>
          <w:szCs w:val="24"/>
          <w:rtl/>
        </w:rPr>
        <w:t xml:space="preserve">יוודא כי בביטוח מסוג עבודות קבלניות / הקמה, המתייחס לשירותים נשוא ההסכם, ייכלל המשרד וכן כל הקבלנים וקבלני המשנה, כמבוטחים נוספים. </w:t>
      </w:r>
    </w:p>
    <w:p w14:paraId="15031E93" w14:textId="2B844681" w:rsidR="009270FD" w:rsidRPr="008A3989" w:rsidRDefault="00602C1C" w:rsidP="004721CC">
      <w:pPr>
        <w:pStyle w:val="ListParagraph"/>
        <w:spacing w:after="0" w:line="360" w:lineRule="auto"/>
        <w:ind w:left="1080"/>
        <w:jc w:val="both"/>
        <w:rPr>
          <w:rFonts w:ascii="David" w:hAnsi="David" w:cs="David"/>
          <w:sz w:val="24"/>
          <w:szCs w:val="24"/>
          <w:rtl/>
        </w:rPr>
      </w:pPr>
      <w:r w:rsidRPr="008A3989">
        <w:rPr>
          <w:rFonts w:ascii="David" w:hAnsi="David" w:cs="David"/>
          <w:sz w:val="24"/>
          <w:szCs w:val="24"/>
          <w:rtl/>
        </w:rPr>
        <w:t xml:space="preserve">מוסד המחקר </w:t>
      </w:r>
      <w:r w:rsidR="009270FD" w:rsidRPr="008A3989">
        <w:rPr>
          <w:rFonts w:ascii="David" w:hAnsi="David" w:cs="David"/>
          <w:sz w:val="24"/>
          <w:szCs w:val="24"/>
          <w:rtl/>
        </w:rPr>
        <w:t xml:space="preserve">יוודא כי בכל ביטוחיו, המתייחסים לשירותים נשוא ההסכם, ייכלל סעיף ויתור על זכות התחלוף / השיבוב כלפי המשרד ועובדיו (ויתור כאמור לא יחול בגין נזק בזדון). </w:t>
      </w:r>
    </w:p>
    <w:p w14:paraId="33B8BC01" w14:textId="0C91870D" w:rsidR="009270FD" w:rsidRPr="008A3989" w:rsidRDefault="009270FD" w:rsidP="004721CC">
      <w:pPr>
        <w:pStyle w:val="ListParagraph"/>
        <w:spacing w:after="0" w:line="360" w:lineRule="auto"/>
        <w:ind w:left="1080"/>
        <w:jc w:val="both"/>
        <w:rPr>
          <w:rFonts w:ascii="David" w:hAnsi="David" w:cs="David"/>
          <w:sz w:val="24"/>
          <w:szCs w:val="24"/>
        </w:rPr>
      </w:pPr>
      <w:r w:rsidRPr="008A3989">
        <w:rPr>
          <w:rFonts w:ascii="David" w:hAnsi="David" w:cs="David"/>
          <w:sz w:val="24"/>
          <w:szCs w:val="24"/>
          <w:rtl/>
        </w:rPr>
        <w:t xml:space="preserve">המשרד שומר לעצמו את הזכות לקבל </w:t>
      </w:r>
      <w:r w:rsidR="00602C1C" w:rsidRPr="008A3989">
        <w:rPr>
          <w:rFonts w:ascii="David" w:hAnsi="David" w:cs="David"/>
          <w:sz w:val="24"/>
          <w:szCs w:val="24"/>
          <w:rtl/>
        </w:rPr>
        <w:t xml:space="preserve">ממוסד המחקר </w:t>
      </w:r>
      <w:r w:rsidRPr="008A3989">
        <w:rPr>
          <w:rFonts w:ascii="David" w:hAnsi="David" w:cs="David"/>
          <w:sz w:val="24"/>
          <w:szCs w:val="24"/>
          <w:rtl/>
        </w:rPr>
        <w:t>אישור על קיום ביטוח או העתקי פוליסות</w:t>
      </w:r>
      <w:r w:rsidRPr="008A3989">
        <w:rPr>
          <w:rFonts w:ascii="David" w:hAnsi="David" w:cs="David"/>
          <w:color w:val="1F497D"/>
          <w:sz w:val="24"/>
          <w:szCs w:val="24"/>
          <w:rtl/>
        </w:rPr>
        <w:t>,</w:t>
      </w:r>
      <w:r w:rsidRPr="008A3989">
        <w:rPr>
          <w:rFonts w:ascii="David" w:hAnsi="David" w:cs="David"/>
          <w:sz w:val="24"/>
          <w:szCs w:val="24"/>
          <w:rtl/>
        </w:rPr>
        <w:t xml:space="preserve"> מעת לעת ולפי דרישה. </w:t>
      </w:r>
    </w:p>
    <w:p w14:paraId="1D01B6F5" w14:textId="45F6BC70" w:rsidR="009270FD" w:rsidRPr="008A3989" w:rsidRDefault="009270FD" w:rsidP="004721CC">
      <w:pPr>
        <w:pStyle w:val="ListParagraph"/>
        <w:spacing w:after="0" w:line="360" w:lineRule="auto"/>
        <w:ind w:left="1080"/>
        <w:jc w:val="both"/>
        <w:rPr>
          <w:rFonts w:ascii="David" w:hAnsi="David" w:cs="David"/>
        </w:rPr>
      </w:pPr>
      <w:r w:rsidRPr="008A3989">
        <w:rPr>
          <w:rFonts w:ascii="David" w:hAnsi="David" w:cs="David"/>
          <w:sz w:val="24"/>
          <w:szCs w:val="24"/>
          <w:rtl/>
        </w:rPr>
        <w:t>אי עמידה בתנאי סעיף זה מהווה הפרה של הסכם זה.</w:t>
      </w:r>
    </w:p>
    <w:p w14:paraId="26DAB8F8" w14:textId="672D6F6F" w:rsidR="00710B79" w:rsidRPr="008A3989" w:rsidRDefault="00602C1C" w:rsidP="00646C90">
      <w:pPr>
        <w:pStyle w:val="ListParagraph"/>
        <w:numPr>
          <w:ilvl w:val="0"/>
          <w:numId w:val="36"/>
        </w:numPr>
        <w:spacing w:after="0" w:line="360" w:lineRule="auto"/>
        <w:ind w:left="1080"/>
        <w:rPr>
          <w:rFonts w:ascii="David" w:hAnsi="David" w:cs="David"/>
          <w:sz w:val="24"/>
          <w:szCs w:val="24"/>
        </w:rPr>
      </w:pPr>
      <w:r w:rsidRPr="008A3989">
        <w:rPr>
          <w:rFonts w:ascii="David" w:hAnsi="David" w:cs="David"/>
          <w:sz w:val="24"/>
          <w:szCs w:val="24"/>
          <w:rtl/>
        </w:rPr>
        <w:t xml:space="preserve">מוסד מחקר </w:t>
      </w:r>
      <w:r w:rsidR="00980D5D" w:rsidRPr="008A3989">
        <w:rPr>
          <w:rFonts w:ascii="David" w:hAnsi="David" w:cs="David"/>
          <w:sz w:val="24"/>
          <w:szCs w:val="24"/>
          <w:rtl/>
        </w:rPr>
        <w:t>המעוניין בקבלת</w:t>
      </w:r>
      <w:r w:rsidR="00710B79" w:rsidRPr="008A3989">
        <w:rPr>
          <w:rFonts w:ascii="David" w:hAnsi="David" w:cs="David"/>
          <w:sz w:val="24"/>
          <w:szCs w:val="24"/>
          <w:rtl/>
        </w:rPr>
        <w:t xml:space="preserve"> מקדמה</w:t>
      </w:r>
      <w:r w:rsidR="00392D58" w:rsidRPr="008A3989">
        <w:rPr>
          <w:rFonts w:ascii="David" w:hAnsi="David" w:cs="David"/>
          <w:sz w:val="24"/>
          <w:szCs w:val="24"/>
          <w:rtl/>
        </w:rPr>
        <w:t>,</w:t>
      </w:r>
      <w:r w:rsidR="00710B79" w:rsidRPr="008A3989">
        <w:rPr>
          <w:rFonts w:ascii="David" w:hAnsi="David" w:cs="David"/>
          <w:sz w:val="24"/>
          <w:szCs w:val="24"/>
          <w:rtl/>
        </w:rPr>
        <w:t xml:space="preserve"> כמפורט בסעיף</w:t>
      </w:r>
      <w:r w:rsidR="00E82AF2" w:rsidRPr="008A3989">
        <w:rPr>
          <w:rFonts w:ascii="David" w:hAnsi="David" w:cs="David"/>
          <w:sz w:val="24"/>
          <w:szCs w:val="24"/>
          <w:rtl/>
        </w:rPr>
        <w:t xml:space="preserve"> 1</w:t>
      </w:r>
      <w:r w:rsidR="004721CC" w:rsidRPr="008A3989">
        <w:rPr>
          <w:rFonts w:ascii="David" w:hAnsi="David" w:cs="David"/>
          <w:sz w:val="24"/>
          <w:szCs w:val="24"/>
          <w:rtl/>
        </w:rPr>
        <w:t>6</w:t>
      </w:r>
      <w:r w:rsidR="00710B79" w:rsidRPr="008A3989">
        <w:rPr>
          <w:rFonts w:ascii="David" w:hAnsi="David" w:cs="David"/>
          <w:sz w:val="24"/>
          <w:szCs w:val="24"/>
          <w:rtl/>
        </w:rPr>
        <w:t>(ב) כדלהלן,</w:t>
      </w:r>
      <w:r w:rsidR="00980D5D" w:rsidRPr="008A3989">
        <w:rPr>
          <w:rFonts w:ascii="David" w:hAnsi="David" w:cs="David"/>
          <w:sz w:val="24"/>
          <w:szCs w:val="24"/>
          <w:rtl/>
        </w:rPr>
        <w:t xml:space="preserve"> נדרש</w:t>
      </w:r>
      <w:r w:rsidR="00710B79" w:rsidRPr="008A3989">
        <w:rPr>
          <w:rFonts w:ascii="David" w:hAnsi="David" w:cs="David"/>
          <w:sz w:val="24"/>
          <w:szCs w:val="24"/>
          <w:rtl/>
        </w:rPr>
        <w:t xml:space="preserve"> להמציא למשרד</w:t>
      </w:r>
      <w:r w:rsidR="00366DAD" w:rsidRPr="008A3989">
        <w:rPr>
          <w:rFonts w:ascii="David" w:hAnsi="David" w:cs="David"/>
          <w:sz w:val="24"/>
          <w:szCs w:val="24"/>
          <w:rtl/>
        </w:rPr>
        <w:t xml:space="preserve"> </w:t>
      </w:r>
      <w:r w:rsidR="00515177" w:rsidRPr="008A3989">
        <w:rPr>
          <w:rFonts w:ascii="David" w:hAnsi="David" w:cs="David"/>
          <w:sz w:val="24"/>
          <w:szCs w:val="24"/>
          <w:rtl/>
        </w:rPr>
        <w:t xml:space="preserve">ערבות בנקאית או ערבות מחברת ביטוח ישראלית שברשותה רישיון לעסוק בביטוח על פי חוק הפיקוח על שירותים פיננסיים (ביטוח), ושמופיעה ברשימת חברות הביטוח באתר רשות שוק ההון ביטוח וחיסכון כחברת ביטוח בעלת רישיון למתן ערבויות, </w:t>
      </w:r>
      <w:r w:rsidRPr="008A3989">
        <w:rPr>
          <w:rFonts w:ascii="David" w:hAnsi="David" w:cs="David"/>
          <w:sz w:val="24"/>
          <w:szCs w:val="24"/>
          <w:rtl/>
        </w:rPr>
        <w:t xml:space="preserve">בנוסח המצורף כנספח י"ג לקול הקורא, </w:t>
      </w:r>
      <w:r w:rsidR="00515177" w:rsidRPr="008A3989">
        <w:rPr>
          <w:rFonts w:ascii="David" w:hAnsi="David" w:cs="David"/>
          <w:sz w:val="24"/>
          <w:szCs w:val="24"/>
          <w:rtl/>
        </w:rPr>
        <w:t xml:space="preserve">חתומה על ידי חברת הביטוח, בשווי של 100% מגובה המקדמה שתינתן בגין כל שנת מחקר המהווה 25% מתשלום עבור שנת המחקר. </w:t>
      </w:r>
      <w:r w:rsidR="00515177" w:rsidRPr="008A3989">
        <w:rPr>
          <w:rFonts w:ascii="David" w:hAnsi="David" w:cs="David"/>
          <w:sz w:val="24"/>
          <w:szCs w:val="24"/>
          <w:rtl/>
        </w:rPr>
        <w:br/>
        <w:t>על הערבות להיות בתוקף עד חצי שנה אחרי המועד הצפוי להשלמת ביצוע העבודה (דו"ח מדעי, דו"ח ביניים או סופי, לפי העניין).</w:t>
      </w:r>
      <w:r w:rsidR="00980D5D" w:rsidRPr="008A3989">
        <w:rPr>
          <w:rFonts w:ascii="David" w:hAnsi="David" w:cs="David"/>
          <w:sz w:val="24"/>
          <w:szCs w:val="24"/>
          <w:rtl/>
        </w:rPr>
        <w:t xml:space="preserve"> מוסד</w:t>
      </w:r>
      <w:r w:rsidRPr="008A3989">
        <w:rPr>
          <w:rFonts w:ascii="David" w:hAnsi="David" w:cs="David"/>
          <w:sz w:val="24"/>
          <w:szCs w:val="24"/>
          <w:rtl/>
        </w:rPr>
        <w:t xml:space="preserve"> המחקר</w:t>
      </w:r>
      <w:r w:rsidR="00980D5D" w:rsidRPr="008A3989">
        <w:rPr>
          <w:rFonts w:ascii="David" w:hAnsi="David" w:cs="David"/>
          <w:sz w:val="24"/>
          <w:szCs w:val="24"/>
          <w:rtl/>
        </w:rPr>
        <w:t xml:space="preserve"> יצרף להסכם החתום את ערבות המקדמה בעבור שנת המחקר הראשונה ולאחר מכן בתחילת כל שנת מחקר, יעביר ערבות מקדמה מתאימה.</w:t>
      </w:r>
      <w:r w:rsidR="00710B79" w:rsidRPr="008A3989">
        <w:rPr>
          <w:rFonts w:ascii="David" w:hAnsi="David" w:cs="David"/>
          <w:sz w:val="24"/>
          <w:szCs w:val="24"/>
          <w:rtl/>
        </w:rPr>
        <w:t xml:space="preserve"> כתב הערבות כאשר הוא מלא וחתום על ידי הבנק ו</w:t>
      </w:r>
      <w:r w:rsidR="004721CC" w:rsidRPr="008A3989">
        <w:rPr>
          <w:rFonts w:ascii="David" w:hAnsi="David" w:cs="David"/>
          <w:sz w:val="24"/>
          <w:szCs w:val="24"/>
          <w:rtl/>
        </w:rPr>
        <w:t>/</w:t>
      </w:r>
      <w:r w:rsidR="00710B79" w:rsidRPr="008A3989">
        <w:rPr>
          <w:rFonts w:ascii="David" w:hAnsi="David" w:cs="David"/>
          <w:sz w:val="24"/>
          <w:szCs w:val="24"/>
          <w:rtl/>
        </w:rPr>
        <w:t>או חברת הביטוח מהווה תנאי לתשלום המקדמה ו</w:t>
      </w:r>
      <w:r w:rsidR="0079762F">
        <w:rPr>
          <w:rFonts w:ascii="David" w:hAnsi="David" w:cs="David"/>
          <w:sz w:val="24"/>
          <w:szCs w:val="24"/>
          <w:rtl/>
        </w:rPr>
        <w:t>הוא</w:t>
      </w:r>
      <w:r w:rsidR="00710B79" w:rsidRPr="008A3989">
        <w:rPr>
          <w:rFonts w:ascii="David" w:hAnsi="David" w:cs="David"/>
          <w:sz w:val="24"/>
          <w:szCs w:val="24"/>
          <w:rtl/>
        </w:rPr>
        <w:t xml:space="preserve"> חלק בלתי נפרד מהסכם זה.</w:t>
      </w:r>
      <w:r w:rsidR="00764B38">
        <w:rPr>
          <w:rFonts w:ascii="David" w:hAnsi="David" w:cs="David"/>
          <w:sz w:val="24"/>
          <w:szCs w:val="24"/>
          <w:rtl/>
        </w:rPr>
        <w:t xml:space="preserve"> </w:t>
      </w:r>
      <w:r w:rsidR="00980D5D" w:rsidRPr="008A3989">
        <w:rPr>
          <w:rFonts w:ascii="David" w:hAnsi="David" w:cs="David"/>
          <w:sz w:val="24"/>
          <w:szCs w:val="24"/>
          <w:rtl/>
        </w:rPr>
        <w:t xml:space="preserve">אם </w:t>
      </w:r>
      <w:r w:rsidR="00710B79" w:rsidRPr="008A3989">
        <w:rPr>
          <w:rFonts w:ascii="David" w:hAnsi="David" w:cs="David"/>
          <w:sz w:val="24"/>
          <w:szCs w:val="24"/>
          <w:rtl/>
        </w:rPr>
        <w:t>לא יצורף ל</w:t>
      </w:r>
      <w:r w:rsidR="00980D5D" w:rsidRPr="008A3989">
        <w:rPr>
          <w:rFonts w:ascii="David" w:hAnsi="David" w:cs="David"/>
          <w:sz w:val="24"/>
          <w:szCs w:val="24"/>
          <w:rtl/>
        </w:rPr>
        <w:t>הסכם</w:t>
      </w:r>
      <w:r w:rsidR="00710B79" w:rsidRPr="008A3989">
        <w:rPr>
          <w:rFonts w:ascii="David" w:hAnsi="David" w:cs="David"/>
          <w:sz w:val="24"/>
          <w:szCs w:val="24"/>
          <w:rtl/>
        </w:rPr>
        <w:t xml:space="preserve"> כתב ערבות כאמור</w:t>
      </w:r>
      <w:r w:rsidR="00980D5D" w:rsidRPr="008A3989">
        <w:rPr>
          <w:rFonts w:ascii="David" w:hAnsi="David" w:cs="David"/>
          <w:sz w:val="24"/>
          <w:szCs w:val="24"/>
          <w:rtl/>
        </w:rPr>
        <w:t xml:space="preserve"> </w:t>
      </w:r>
      <w:r w:rsidR="00710B79" w:rsidRPr="008A3989">
        <w:rPr>
          <w:rFonts w:ascii="David" w:hAnsi="David" w:cs="David"/>
          <w:sz w:val="24"/>
          <w:szCs w:val="24"/>
          <w:rtl/>
        </w:rPr>
        <w:t>המשרד</w:t>
      </w:r>
      <w:r w:rsidR="000F524C" w:rsidRPr="008A3989">
        <w:rPr>
          <w:rFonts w:ascii="David" w:hAnsi="David" w:cs="David"/>
          <w:sz w:val="24"/>
          <w:szCs w:val="24"/>
          <w:rtl/>
        </w:rPr>
        <w:t xml:space="preserve"> </w:t>
      </w:r>
      <w:r w:rsidR="00980D5D" w:rsidRPr="008A3989">
        <w:rPr>
          <w:rFonts w:ascii="David" w:hAnsi="David" w:cs="David"/>
          <w:sz w:val="24"/>
          <w:szCs w:val="24"/>
          <w:rtl/>
        </w:rPr>
        <w:t>ישלם המשרד לפי אפשרות ב כמפורט בסעיף 1</w:t>
      </w:r>
      <w:r w:rsidR="004721CC" w:rsidRPr="008A3989">
        <w:rPr>
          <w:rFonts w:ascii="David" w:hAnsi="David" w:cs="David"/>
          <w:sz w:val="24"/>
          <w:szCs w:val="24"/>
          <w:rtl/>
        </w:rPr>
        <w:t>6</w:t>
      </w:r>
      <w:r w:rsidR="00980D5D" w:rsidRPr="008A3989">
        <w:rPr>
          <w:rFonts w:ascii="David" w:hAnsi="David" w:cs="David"/>
          <w:sz w:val="24"/>
          <w:szCs w:val="24"/>
          <w:rtl/>
        </w:rPr>
        <w:t>(ב)</w:t>
      </w:r>
      <w:r w:rsidR="00286056" w:rsidRPr="008A3989">
        <w:rPr>
          <w:rFonts w:ascii="David" w:hAnsi="David" w:cs="David"/>
          <w:sz w:val="24"/>
          <w:szCs w:val="24"/>
          <w:rtl/>
        </w:rPr>
        <w:t xml:space="preserve"> כדלהלן</w:t>
      </w:r>
      <w:r w:rsidR="00710B79" w:rsidRPr="008A3989">
        <w:rPr>
          <w:rFonts w:ascii="David" w:hAnsi="David" w:cs="David"/>
          <w:sz w:val="24"/>
          <w:szCs w:val="24"/>
          <w:rtl/>
        </w:rPr>
        <w:t>.</w:t>
      </w:r>
    </w:p>
    <w:p w14:paraId="2FF6BD70" w14:textId="4A47F581" w:rsidR="00710B79" w:rsidRPr="008A3989" w:rsidRDefault="00710B79" w:rsidP="00B22DD7">
      <w:pPr>
        <w:pStyle w:val="ListParagraph"/>
        <w:spacing w:after="0" w:line="360" w:lineRule="auto"/>
        <w:ind w:left="1080"/>
        <w:rPr>
          <w:rFonts w:ascii="David" w:hAnsi="David" w:cs="David"/>
          <w:sz w:val="24"/>
          <w:szCs w:val="24"/>
          <w:rtl/>
        </w:rPr>
      </w:pPr>
      <w:r w:rsidRPr="008A3989">
        <w:rPr>
          <w:rFonts w:ascii="David" w:hAnsi="David" w:cs="David"/>
          <w:sz w:val="24"/>
          <w:szCs w:val="24"/>
          <w:rtl/>
        </w:rPr>
        <w:t xml:space="preserve">חברה ממשלתית, גוף סטטוטורי ומוסד להשכלה גבוהה שהמדינה משתתפת בתקציבו, רשאים להחליף את "ערבות </w:t>
      </w:r>
      <w:r w:rsidR="00602C1C" w:rsidRPr="008A3989">
        <w:rPr>
          <w:rFonts w:ascii="David" w:hAnsi="David" w:cs="David"/>
          <w:sz w:val="24"/>
          <w:szCs w:val="24"/>
          <w:rtl/>
        </w:rPr>
        <w:t>ה</w:t>
      </w:r>
      <w:r w:rsidRPr="008A3989">
        <w:rPr>
          <w:rFonts w:ascii="David" w:hAnsi="David" w:cs="David"/>
          <w:sz w:val="24"/>
          <w:szCs w:val="24"/>
          <w:rtl/>
        </w:rPr>
        <w:t xml:space="preserve">מקדמה" </w:t>
      </w:r>
      <w:r w:rsidR="00602C1C" w:rsidRPr="008A3989">
        <w:rPr>
          <w:rFonts w:ascii="David" w:hAnsi="David" w:cs="David"/>
          <w:sz w:val="24"/>
          <w:szCs w:val="24"/>
          <w:rtl/>
        </w:rPr>
        <w:t>ב</w:t>
      </w:r>
      <w:r w:rsidRPr="008A3989">
        <w:rPr>
          <w:rFonts w:ascii="David" w:hAnsi="David" w:cs="David"/>
          <w:sz w:val="24"/>
          <w:szCs w:val="24"/>
          <w:rtl/>
        </w:rPr>
        <w:t xml:space="preserve">"הוראת קיזוז" בנוסח המפורט </w:t>
      </w:r>
      <w:r w:rsidR="00356D68" w:rsidRPr="008A3989">
        <w:rPr>
          <w:rFonts w:ascii="David" w:hAnsi="David" w:cs="David"/>
          <w:sz w:val="24"/>
          <w:szCs w:val="24"/>
          <w:rtl/>
        </w:rPr>
        <w:t>כ</w:t>
      </w:r>
      <w:r w:rsidRPr="008A3989">
        <w:rPr>
          <w:rFonts w:ascii="David" w:hAnsi="David" w:cs="David"/>
          <w:sz w:val="24"/>
          <w:szCs w:val="24"/>
          <w:rtl/>
        </w:rPr>
        <w:t xml:space="preserve">נספח </w:t>
      </w:r>
      <w:r w:rsidR="007375B4" w:rsidRPr="008A3989">
        <w:rPr>
          <w:rFonts w:ascii="David" w:hAnsi="David" w:cs="David"/>
          <w:sz w:val="24"/>
          <w:szCs w:val="24"/>
          <w:rtl/>
        </w:rPr>
        <w:t>י"</w:t>
      </w:r>
      <w:r w:rsidR="000308A3" w:rsidRPr="008A3989">
        <w:rPr>
          <w:rFonts w:ascii="David" w:hAnsi="David" w:cs="David"/>
          <w:sz w:val="24"/>
          <w:szCs w:val="24"/>
          <w:rtl/>
        </w:rPr>
        <w:t xml:space="preserve">א </w:t>
      </w:r>
      <w:r w:rsidRPr="008A3989">
        <w:rPr>
          <w:rFonts w:ascii="David" w:hAnsi="David" w:cs="David"/>
          <w:sz w:val="24"/>
          <w:szCs w:val="24"/>
          <w:rtl/>
        </w:rPr>
        <w:t>לקול קורא.</w:t>
      </w:r>
    </w:p>
    <w:p w14:paraId="1908569F" w14:textId="77777777" w:rsidR="001C04F2" w:rsidRDefault="00710B79" w:rsidP="00646C90">
      <w:pPr>
        <w:pStyle w:val="ListParagraph"/>
        <w:numPr>
          <w:ilvl w:val="0"/>
          <w:numId w:val="36"/>
        </w:numPr>
        <w:spacing w:after="0" w:line="360" w:lineRule="auto"/>
        <w:ind w:left="1062" w:hanging="425"/>
        <w:jc w:val="both"/>
        <w:rPr>
          <w:rFonts w:ascii="David" w:hAnsi="David" w:cs="David"/>
          <w:sz w:val="24"/>
          <w:szCs w:val="24"/>
        </w:rPr>
      </w:pPr>
      <w:r w:rsidRPr="008A3989">
        <w:rPr>
          <w:rFonts w:ascii="David" w:hAnsi="David" w:cs="David"/>
          <w:sz w:val="24"/>
          <w:szCs w:val="24"/>
          <w:rtl/>
        </w:rPr>
        <w:t>להמציא למשרד עם חתימת ההסכם ערבות בנקאית או ערבות מחברת ביטוח ישראלית שברשותה רישיון לעסוק בביטוח על פי חוק הפיקוח על שירותים פיננסיים (ביטוח)</w:t>
      </w:r>
      <w:r w:rsidR="000F524C" w:rsidRPr="008A3989">
        <w:rPr>
          <w:rFonts w:ascii="David" w:hAnsi="David" w:cs="David"/>
          <w:sz w:val="24"/>
          <w:szCs w:val="24"/>
          <w:rtl/>
        </w:rPr>
        <w:t xml:space="preserve"> </w:t>
      </w:r>
      <w:r w:rsidRPr="00CA3ADA">
        <w:rPr>
          <w:rFonts w:ascii="David" w:hAnsi="David" w:cs="David"/>
          <w:sz w:val="24"/>
          <w:szCs w:val="24"/>
          <w:rtl/>
        </w:rPr>
        <w:t>התשמ"א1981</w:t>
      </w:r>
      <w:r w:rsidR="00FC33AC" w:rsidRPr="00CA3ADA">
        <w:rPr>
          <w:rFonts w:ascii="David" w:hAnsi="David" w:cs="David"/>
          <w:sz w:val="24"/>
          <w:szCs w:val="24"/>
          <w:rtl/>
        </w:rPr>
        <w:t xml:space="preserve"> ), ושמופיעה ברשימת חברות הביטוח באתר רשות שוק ההון ביטוח וחיסכון כחברת ביטוח בעלת רישיון למתן ערבויות,</w:t>
      </w:r>
      <w:r w:rsidRPr="00CA3ADA">
        <w:rPr>
          <w:rFonts w:ascii="David" w:hAnsi="David" w:cs="David"/>
          <w:sz w:val="24"/>
          <w:szCs w:val="24"/>
          <w:rtl/>
        </w:rPr>
        <w:t xml:space="preserve"> כאשר היא חתומה על ידי חברת הביטוח בנוסח המפורט בנספח </w:t>
      </w:r>
      <w:r w:rsidR="000308A3" w:rsidRPr="00CA3ADA">
        <w:rPr>
          <w:rFonts w:ascii="David" w:hAnsi="David" w:cs="David"/>
          <w:sz w:val="24"/>
          <w:szCs w:val="24"/>
          <w:rtl/>
        </w:rPr>
        <w:t xml:space="preserve">ח' </w:t>
      </w:r>
      <w:r w:rsidRPr="00CA3ADA">
        <w:rPr>
          <w:rFonts w:ascii="David" w:hAnsi="David" w:cs="David"/>
          <w:sz w:val="24"/>
          <w:szCs w:val="24"/>
          <w:rtl/>
        </w:rPr>
        <w:t>לקול קורא על סך ___________ ₪ כולל מע"מ (</w:t>
      </w:r>
      <w:r w:rsidR="00CA3ADA" w:rsidRPr="00CA3ADA">
        <w:rPr>
          <w:rFonts w:ascii="David" w:hAnsi="David" w:cs="David" w:hint="cs"/>
          <w:sz w:val="24"/>
          <w:szCs w:val="24"/>
          <w:rtl/>
        </w:rPr>
        <w:t>3</w:t>
      </w:r>
      <w:r w:rsidR="001C04F2">
        <w:rPr>
          <w:rFonts w:ascii="David" w:hAnsi="David" w:cs="David" w:hint="cs"/>
          <w:sz w:val="24"/>
          <w:szCs w:val="24"/>
          <w:rtl/>
        </w:rPr>
        <w:t>%</w:t>
      </w:r>
      <w:r w:rsidRPr="00CA3ADA">
        <w:rPr>
          <w:rFonts w:ascii="David" w:hAnsi="David" w:cs="David"/>
          <w:sz w:val="24"/>
          <w:szCs w:val="24"/>
          <w:rtl/>
        </w:rPr>
        <w:t xml:space="preserve"> משווי ההתקשרות כולל מע"מ). הערבות תהיה בתוקף עד 60 יום לאחר גמר תוקף הסכם זה. </w:t>
      </w:r>
      <w:r w:rsidR="000F524C" w:rsidRPr="00CA3ADA">
        <w:rPr>
          <w:rFonts w:ascii="David" w:hAnsi="David" w:cs="David"/>
          <w:sz w:val="24"/>
          <w:szCs w:val="24"/>
          <w:rtl/>
        </w:rPr>
        <w:t xml:space="preserve">אם </w:t>
      </w:r>
      <w:r w:rsidRPr="00CA3ADA">
        <w:rPr>
          <w:rFonts w:ascii="David" w:hAnsi="David" w:cs="David"/>
          <w:sz w:val="24"/>
          <w:szCs w:val="24"/>
          <w:rtl/>
        </w:rPr>
        <w:t xml:space="preserve">יוארך תוקף ההסכם ימציא החוקר ערבות כאמור לעיל גם לתקופת ההארכה. </w:t>
      </w:r>
      <w:r w:rsidR="000F524C" w:rsidRPr="00CA3ADA">
        <w:rPr>
          <w:rFonts w:ascii="David" w:hAnsi="David" w:cs="David"/>
          <w:sz w:val="24"/>
          <w:szCs w:val="24"/>
          <w:rtl/>
        </w:rPr>
        <w:t xml:space="preserve">אם </w:t>
      </w:r>
      <w:r w:rsidRPr="00CA3ADA">
        <w:rPr>
          <w:rFonts w:ascii="David" w:hAnsi="David" w:cs="David"/>
          <w:sz w:val="24"/>
          <w:szCs w:val="24"/>
          <w:rtl/>
        </w:rPr>
        <w:t xml:space="preserve">יורחב ההסכם ימציא </w:t>
      </w:r>
      <w:r w:rsidR="00356D68" w:rsidRPr="00CA3ADA">
        <w:rPr>
          <w:rFonts w:ascii="David" w:hAnsi="David" w:cs="David"/>
          <w:sz w:val="24"/>
          <w:szCs w:val="24"/>
          <w:rtl/>
        </w:rPr>
        <w:t xml:space="preserve">מוסד המחקר </w:t>
      </w:r>
      <w:r w:rsidRPr="00CA3ADA">
        <w:rPr>
          <w:rFonts w:ascii="David" w:hAnsi="David" w:cs="David"/>
          <w:sz w:val="24"/>
          <w:szCs w:val="24"/>
          <w:rtl/>
        </w:rPr>
        <w:t xml:space="preserve">הגדלת הערבות עד </w:t>
      </w:r>
      <w:r w:rsidR="00022BEB" w:rsidRPr="00CA3ADA">
        <w:rPr>
          <w:rFonts w:ascii="David" w:hAnsi="David" w:cs="David"/>
          <w:sz w:val="24"/>
          <w:szCs w:val="24"/>
          <w:rtl/>
        </w:rPr>
        <w:t>לשלושה</w:t>
      </w:r>
      <w:r w:rsidR="00475322" w:rsidRPr="00CA3ADA">
        <w:rPr>
          <w:rFonts w:ascii="David" w:hAnsi="David" w:cs="David"/>
          <w:sz w:val="24"/>
          <w:szCs w:val="24"/>
          <w:rtl/>
        </w:rPr>
        <w:t xml:space="preserve"> </w:t>
      </w:r>
      <w:r w:rsidRPr="00CA3ADA">
        <w:rPr>
          <w:rFonts w:ascii="David" w:hAnsi="David" w:cs="David"/>
          <w:sz w:val="24"/>
          <w:szCs w:val="24"/>
          <w:rtl/>
        </w:rPr>
        <w:t>אחוזים מהיקף ההתקשרות כולל מע"מ לרבות ההרחבה. המשרד יהיה רשאי לממש את הערבות</w:t>
      </w:r>
      <w:r w:rsidRPr="008A3989">
        <w:rPr>
          <w:rFonts w:ascii="David" w:hAnsi="David" w:cs="David"/>
          <w:sz w:val="24"/>
          <w:szCs w:val="24"/>
          <w:rtl/>
        </w:rPr>
        <w:t xml:space="preserve">, כולה או מקצתה, בכל מקרה בו לא עמד החוקר בהתחייבויותיו, או לצורך קיזוז בגין אי ביצוע המחקר בשלמותו או בחלקו, או לצורך פיצוי על נזקים בהתאם להסכם זה. אין בנוסח הערבות כדי לשמש כל הגבלה או תקרה להתחייבויותיו של </w:t>
      </w:r>
      <w:r w:rsidR="00356D68" w:rsidRPr="008A3989">
        <w:rPr>
          <w:rFonts w:ascii="David" w:hAnsi="David" w:cs="David"/>
          <w:sz w:val="24"/>
          <w:szCs w:val="24"/>
          <w:rtl/>
        </w:rPr>
        <w:t>מוסד המחקר</w:t>
      </w:r>
      <w:r w:rsidRPr="008A3989">
        <w:rPr>
          <w:rFonts w:ascii="David" w:hAnsi="David" w:cs="David"/>
          <w:sz w:val="24"/>
          <w:szCs w:val="24"/>
          <w:rtl/>
        </w:rPr>
        <w:t xml:space="preserve">. מימש המשרד את הערבות מכל סיבה שהיא, על </w:t>
      </w:r>
      <w:r w:rsidR="00356D68" w:rsidRPr="008A3989">
        <w:rPr>
          <w:rFonts w:ascii="David" w:hAnsi="David" w:cs="David"/>
          <w:sz w:val="24"/>
          <w:szCs w:val="24"/>
          <w:rtl/>
        </w:rPr>
        <w:t xml:space="preserve">מוסד המחקר </w:t>
      </w:r>
      <w:r w:rsidRPr="008A3989">
        <w:rPr>
          <w:rFonts w:ascii="David" w:hAnsi="David" w:cs="David"/>
          <w:sz w:val="24"/>
          <w:szCs w:val="24"/>
          <w:rtl/>
        </w:rPr>
        <w:t xml:space="preserve">להעביר למשרד ערבות נוספת העונה על הדרישות המפורטות לעיל. </w:t>
      </w:r>
    </w:p>
    <w:p w14:paraId="27CE4622" w14:textId="5F2E5D2E" w:rsidR="00710B79" w:rsidRPr="008A3989" w:rsidRDefault="00710B79" w:rsidP="00B22DD7">
      <w:pPr>
        <w:pStyle w:val="ListParagraph"/>
        <w:spacing w:after="0" w:line="360" w:lineRule="auto"/>
        <w:ind w:left="1062"/>
        <w:jc w:val="both"/>
        <w:rPr>
          <w:rFonts w:ascii="David" w:hAnsi="David" w:cs="David"/>
          <w:sz w:val="24"/>
          <w:szCs w:val="24"/>
        </w:rPr>
      </w:pPr>
      <w:r w:rsidRPr="008A3989">
        <w:rPr>
          <w:rFonts w:ascii="David" w:hAnsi="David" w:cs="David"/>
          <w:sz w:val="24"/>
          <w:szCs w:val="24"/>
          <w:rtl/>
        </w:rPr>
        <w:t>חברה ממשלתית, גוף סטטוטורי ומוסד להשכלה גבוהה שהמדינה משתתפת בתקציבו, רשאי</w:t>
      </w:r>
      <w:r w:rsidR="001C04F2">
        <w:rPr>
          <w:rFonts w:ascii="David" w:hAnsi="David" w:cs="David" w:hint="cs"/>
          <w:sz w:val="24"/>
          <w:szCs w:val="24"/>
          <w:rtl/>
        </w:rPr>
        <w:t>ם</w:t>
      </w:r>
      <w:r w:rsidRPr="008A3989">
        <w:rPr>
          <w:rFonts w:ascii="David" w:hAnsi="David" w:cs="David"/>
          <w:sz w:val="24"/>
          <w:szCs w:val="24"/>
          <w:rtl/>
        </w:rPr>
        <w:t xml:space="preserve"> להחליף את הערבות לפי סעיף זה בהוראת קיזוז בנוסח המפורט בנספח </w:t>
      </w:r>
      <w:r w:rsidR="000308A3" w:rsidRPr="008A3989">
        <w:rPr>
          <w:rFonts w:ascii="David" w:hAnsi="David" w:cs="David"/>
          <w:sz w:val="24"/>
          <w:szCs w:val="24"/>
          <w:rtl/>
        </w:rPr>
        <w:t xml:space="preserve">ט' </w:t>
      </w:r>
      <w:r w:rsidRPr="008A3989">
        <w:rPr>
          <w:rFonts w:ascii="David" w:hAnsi="David" w:cs="David"/>
          <w:sz w:val="24"/>
          <w:szCs w:val="24"/>
          <w:rtl/>
        </w:rPr>
        <w:t>לקול קורא.</w:t>
      </w:r>
    </w:p>
    <w:p w14:paraId="259B23FE" w14:textId="4C36FBEF" w:rsidR="00DF60AB" w:rsidRPr="008A3989" w:rsidRDefault="00DF60AB" w:rsidP="004721CC">
      <w:pPr>
        <w:pStyle w:val="ListParagraph"/>
        <w:spacing w:after="0" w:line="360" w:lineRule="auto"/>
        <w:ind w:left="1062"/>
        <w:jc w:val="both"/>
        <w:rPr>
          <w:rFonts w:ascii="David" w:hAnsi="David" w:cs="David"/>
          <w:sz w:val="24"/>
          <w:szCs w:val="24"/>
          <w:rtl/>
        </w:rPr>
      </w:pPr>
      <w:r w:rsidRPr="008A3989">
        <w:rPr>
          <w:rFonts w:ascii="David" w:eastAsia="Times New Roman" w:hAnsi="David" w:cs="David"/>
          <w:sz w:val="24"/>
          <w:szCs w:val="24"/>
          <w:rtl/>
          <w:lang w:eastAsia="he-IL"/>
        </w:rPr>
        <w:t xml:space="preserve">בטרם חילוט הערבות תינתן </w:t>
      </w:r>
      <w:r w:rsidR="00356D68" w:rsidRPr="008A3989">
        <w:rPr>
          <w:rFonts w:ascii="David" w:eastAsia="Times New Roman" w:hAnsi="David" w:cs="David"/>
          <w:sz w:val="24"/>
          <w:szCs w:val="24"/>
          <w:rtl/>
          <w:lang w:eastAsia="he-IL"/>
        </w:rPr>
        <w:t xml:space="preserve">למוסד המחקר </w:t>
      </w:r>
      <w:r w:rsidRPr="008A3989">
        <w:rPr>
          <w:rFonts w:ascii="David" w:eastAsia="Times New Roman" w:hAnsi="David" w:cs="David"/>
          <w:sz w:val="24"/>
          <w:szCs w:val="24"/>
          <w:rtl/>
          <w:lang w:eastAsia="he-IL"/>
        </w:rPr>
        <w:t>הזדמנות להשמיע את טענותיו בע"פ או בכתב, בהתאם לשיקול דעת וועדת המכרזים.</w:t>
      </w:r>
    </w:p>
    <w:p w14:paraId="2F655507" w14:textId="1D902F94" w:rsidR="00A32D55" w:rsidRPr="008A3989" w:rsidRDefault="00591E0A" w:rsidP="00646C90">
      <w:pPr>
        <w:numPr>
          <w:ilvl w:val="0"/>
          <w:numId w:val="18"/>
        </w:numPr>
        <w:tabs>
          <w:tab w:val="left" w:pos="6960"/>
        </w:tabs>
        <w:spacing w:after="0" w:line="360" w:lineRule="auto"/>
        <w:jc w:val="both"/>
        <w:rPr>
          <w:rFonts w:ascii="David" w:hAnsi="David" w:cs="David"/>
          <w:b/>
          <w:bCs/>
          <w:sz w:val="24"/>
          <w:szCs w:val="24"/>
        </w:rPr>
      </w:pPr>
      <w:r w:rsidRPr="008A3989">
        <w:rPr>
          <w:rFonts w:ascii="David" w:hAnsi="David" w:cs="David"/>
          <w:b/>
          <w:bCs/>
          <w:sz w:val="24"/>
          <w:szCs w:val="24"/>
          <w:rtl/>
        </w:rPr>
        <w:t>המחקר יבוצע תוך עמידה בלוחות הזמנים שנקבעו ב</w:t>
      </w:r>
      <w:r w:rsidR="00ED4EAE" w:rsidRPr="008A3989">
        <w:rPr>
          <w:rFonts w:ascii="David" w:hAnsi="David" w:cs="David"/>
          <w:b/>
          <w:bCs/>
          <w:sz w:val="24"/>
          <w:szCs w:val="24"/>
          <w:rtl/>
        </w:rPr>
        <w:t>תוכנית</w:t>
      </w:r>
      <w:r w:rsidRPr="008A3989">
        <w:rPr>
          <w:rFonts w:ascii="David" w:hAnsi="David" w:cs="David"/>
          <w:b/>
          <w:bCs/>
          <w:sz w:val="24"/>
          <w:szCs w:val="24"/>
          <w:rtl/>
        </w:rPr>
        <w:t xml:space="preserve"> המחקר ויושלם לא יאוחר מהתאריך __________.</w:t>
      </w:r>
      <w:r w:rsidR="000D1695" w:rsidRPr="008A3989">
        <w:rPr>
          <w:rFonts w:ascii="David" w:hAnsi="David" w:cs="David"/>
          <w:b/>
          <w:bCs/>
          <w:sz w:val="24"/>
          <w:szCs w:val="24"/>
          <w:rtl/>
        </w:rPr>
        <w:t xml:space="preserve"> </w:t>
      </w:r>
    </w:p>
    <w:p w14:paraId="5D7BBCBE" w14:textId="77777777" w:rsidR="00591E0A" w:rsidRPr="008A3989" w:rsidRDefault="000D1695" w:rsidP="00E8762D">
      <w:pPr>
        <w:pStyle w:val="ListParagraph"/>
        <w:spacing w:after="0" w:line="360" w:lineRule="auto"/>
        <w:ind w:left="-58" w:firstLine="778"/>
        <w:jc w:val="both"/>
        <w:rPr>
          <w:rFonts w:ascii="David" w:hAnsi="David" w:cs="David"/>
          <w:b/>
          <w:bCs/>
          <w:sz w:val="24"/>
          <w:szCs w:val="24"/>
        </w:rPr>
      </w:pPr>
      <w:r w:rsidRPr="008A3989">
        <w:rPr>
          <w:rFonts w:ascii="David" w:hAnsi="David" w:cs="David"/>
          <w:b/>
          <w:bCs/>
          <w:sz w:val="24"/>
          <w:szCs w:val="24"/>
          <w:rtl/>
        </w:rPr>
        <w:t>דו"ח מדעי מסכם יוגש לא יאוחר מארבעה חודשים מתאריך זה.</w:t>
      </w:r>
    </w:p>
    <w:p w14:paraId="6F049EA3" w14:textId="737F86E5" w:rsidR="00F22836" w:rsidRPr="008A3989" w:rsidRDefault="00356D68" w:rsidP="00646C90">
      <w:pPr>
        <w:numPr>
          <w:ilvl w:val="0"/>
          <w:numId w:val="18"/>
        </w:numPr>
        <w:tabs>
          <w:tab w:val="left" w:pos="6960"/>
        </w:tabs>
        <w:spacing w:after="0" w:line="360" w:lineRule="auto"/>
        <w:jc w:val="both"/>
        <w:rPr>
          <w:rFonts w:ascii="David" w:hAnsi="David" w:cs="David"/>
          <w:sz w:val="24"/>
          <w:szCs w:val="24"/>
        </w:rPr>
      </w:pPr>
      <w:r w:rsidRPr="008A3989">
        <w:rPr>
          <w:rFonts w:ascii="David" w:hAnsi="David" w:cs="David"/>
          <w:sz w:val="24"/>
          <w:szCs w:val="24"/>
          <w:rtl/>
        </w:rPr>
        <w:t xml:space="preserve">מוסד המחקר </w:t>
      </w:r>
      <w:r w:rsidR="009B5D3A" w:rsidRPr="008A3989">
        <w:rPr>
          <w:rFonts w:ascii="David" w:hAnsi="David" w:cs="David"/>
          <w:sz w:val="24"/>
          <w:szCs w:val="24"/>
          <w:rtl/>
        </w:rPr>
        <w:t>מתחייב:</w:t>
      </w:r>
    </w:p>
    <w:p w14:paraId="1F46B659" w14:textId="7E670409" w:rsidR="009B5D3A" w:rsidRPr="008A3989" w:rsidRDefault="009B5D3A" w:rsidP="00646C90">
      <w:pPr>
        <w:pStyle w:val="ListParagraph"/>
        <w:numPr>
          <w:ilvl w:val="0"/>
          <w:numId w:val="21"/>
        </w:numPr>
        <w:tabs>
          <w:tab w:val="left" w:pos="-1985"/>
        </w:tabs>
        <w:spacing w:line="360" w:lineRule="auto"/>
        <w:ind w:left="1080"/>
        <w:jc w:val="both"/>
        <w:rPr>
          <w:rFonts w:ascii="David" w:hAnsi="David" w:cs="David"/>
        </w:rPr>
      </w:pPr>
      <w:r w:rsidRPr="008A3989">
        <w:rPr>
          <w:rFonts w:ascii="David" w:hAnsi="David" w:cs="David"/>
          <w:sz w:val="24"/>
          <w:szCs w:val="24"/>
          <w:rtl/>
        </w:rPr>
        <w:t xml:space="preserve">להגיש לבא כוח המשרד את </w:t>
      </w:r>
      <w:r w:rsidR="00591E0A" w:rsidRPr="008A3989">
        <w:rPr>
          <w:rFonts w:ascii="David" w:hAnsi="David" w:cs="David"/>
          <w:color w:val="000000"/>
          <w:sz w:val="24"/>
          <w:szCs w:val="24"/>
          <w:rtl/>
        </w:rPr>
        <w:t xml:space="preserve">הדו"ח מדעי המסכם, </w:t>
      </w:r>
      <w:r w:rsidRPr="008A3989">
        <w:rPr>
          <w:rFonts w:ascii="David" w:hAnsi="David" w:cs="David"/>
          <w:sz w:val="24"/>
          <w:szCs w:val="24"/>
          <w:rtl/>
        </w:rPr>
        <w:t>תוצאות המחקר, מסקנותיו</w:t>
      </w:r>
      <w:r w:rsidR="00392D58" w:rsidRPr="008A3989">
        <w:rPr>
          <w:rFonts w:ascii="David" w:hAnsi="David" w:cs="David"/>
          <w:sz w:val="24"/>
          <w:szCs w:val="24"/>
          <w:rtl/>
        </w:rPr>
        <w:t>,</w:t>
      </w:r>
      <w:r w:rsidRPr="008A3989">
        <w:rPr>
          <w:rFonts w:ascii="David" w:hAnsi="David" w:cs="David"/>
          <w:sz w:val="24"/>
          <w:szCs w:val="24"/>
          <w:rtl/>
        </w:rPr>
        <w:t xml:space="preserve"> וקבצי בסיסי הנתונים, כאשר הם ערוכים ומנוסחים לפי מיטב הידע המקצועי בנושא, בהתאם לפורמט הנדרש על ידי המשרד (נספח </w:t>
      </w:r>
      <w:r w:rsidR="00710B79" w:rsidRPr="008A3989">
        <w:rPr>
          <w:rFonts w:ascii="David" w:hAnsi="David" w:cs="David"/>
          <w:sz w:val="24"/>
          <w:szCs w:val="24"/>
          <w:rtl/>
        </w:rPr>
        <w:t>י</w:t>
      </w:r>
      <w:r w:rsidR="004E550E" w:rsidRPr="008A3989">
        <w:rPr>
          <w:rFonts w:ascii="David" w:hAnsi="David" w:cs="David"/>
          <w:sz w:val="24"/>
          <w:szCs w:val="24"/>
          <w:rtl/>
        </w:rPr>
        <w:t>"ג</w:t>
      </w:r>
      <w:r w:rsidRPr="008A3989">
        <w:rPr>
          <w:rFonts w:ascii="David" w:hAnsi="David" w:cs="David"/>
          <w:sz w:val="24"/>
          <w:szCs w:val="24"/>
          <w:rtl/>
        </w:rPr>
        <w:t xml:space="preserve"> של הקול הקורא)</w:t>
      </w:r>
      <w:r w:rsidR="00591E0A" w:rsidRPr="008A3989">
        <w:rPr>
          <w:rFonts w:ascii="David" w:hAnsi="David" w:cs="David"/>
          <w:sz w:val="24"/>
          <w:szCs w:val="24"/>
          <w:rtl/>
        </w:rPr>
        <w:t>.</w:t>
      </w:r>
      <w:r w:rsidRPr="008A3989">
        <w:rPr>
          <w:rFonts w:ascii="David" w:hAnsi="David" w:cs="David"/>
          <w:sz w:val="24"/>
          <w:szCs w:val="24"/>
          <w:rtl/>
        </w:rPr>
        <w:t xml:space="preserve"> </w:t>
      </w:r>
    </w:p>
    <w:p w14:paraId="76CE33CB" w14:textId="77777777" w:rsidR="00D652B9" w:rsidRPr="008A3989" w:rsidRDefault="00591E0A" w:rsidP="00646C90">
      <w:pPr>
        <w:pStyle w:val="ListParagraph"/>
        <w:numPr>
          <w:ilvl w:val="0"/>
          <w:numId w:val="21"/>
        </w:numPr>
        <w:tabs>
          <w:tab w:val="left" w:pos="-1985"/>
        </w:tabs>
        <w:spacing w:line="360" w:lineRule="auto"/>
        <w:ind w:left="1080"/>
        <w:jc w:val="both"/>
        <w:rPr>
          <w:rFonts w:ascii="David" w:hAnsi="David" w:cs="David"/>
          <w:sz w:val="24"/>
          <w:szCs w:val="24"/>
        </w:rPr>
      </w:pPr>
      <w:r w:rsidRPr="008A3989">
        <w:rPr>
          <w:rFonts w:ascii="David" w:hAnsi="David" w:cs="David"/>
          <w:sz w:val="24"/>
          <w:szCs w:val="24"/>
          <w:rtl/>
        </w:rPr>
        <w:t>להגיש דוחות מדעים שנתיים בסיום כל שנת מחקר</w:t>
      </w:r>
      <w:r w:rsidRPr="008A3989">
        <w:rPr>
          <w:rFonts w:ascii="David" w:hAnsi="David" w:cs="David"/>
          <w:color w:val="000000"/>
          <w:sz w:val="24"/>
          <w:szCs w:val="24"/>
          <w:rtl/>
        </w:rPr>
        <w:t xml:space="preserve"> </w:t>
      </w:r>
      <w:r w:rsidRPr="008A3989">
        <w:rPr>
          <w:rFonts w:ascii="David" w:hAnsi="David" w:cs="David"/>
          <w:sz w:val="24"/>
          <w:szCs w:val="24"/>
          <w:rtl/>
        </w:rPr>
        <w:t xml:space="preserve">בהתאם לפורמט הנדרש על </w:t>
      </w:r>
    </w:p>
    <w:p w14:paraId="5FA5ED2D" w14:textId="40CB9FE8" w:rsidR="00710B79" w:rsidRPr="008A3989" w:rsidRDefault="00591E0A" w:rsidP="004721CC">
      <w:pPr>
        <w:pStyle w:val="ListParagraph"/>
        <w:tabs>
          <w:tab w:val="left" w:pos="-1985"/>
        </w:tabs>
        <w:spacing w:line="360" w:lineRule="auto"/>
        <w:ind w:left="1080"/>
        <w:jc w:val="both"/>
        <w:rPr>
          <w:rFonts w:ascii="David" w:hAnsi="David" w:cs="David"/>
          <w:sz w:val="24"/>
          <w:szCs w:val="24"/>
          <w:rtl/>
        </w:rPr>
      </w:pPr>
      <w:r w:rsidRPr="008A3989">
        <w:rPr>
          <w:rFonts w:ascii="David" w:hAnsi="David" w:cs="David"/>
          <w:sz w:val="24"/>
          <w:szCs w:val="24"/>
          <w:rtl/>
        </w:rPr>
        <w:t>ידי המשרד (נספח י</w:t>
      </w:r>
      <w:r w:rsidR="004E550E" w:rsidRPr="008A3989">
        <w:rPr>
          <w:rFonts w:ascii="David" w:hAnsi="David" w:cs="David"/>
          <w:sz w:val="24"/>
          <w:szCs w:val="24"/>
          <w:rtl/>
        </w:rPr>
        <w:t>"ג</w:t>
      </w:r>
      <w:r w:rsidRPr="008A3989">
        <w:rPr>
          <w:rFonts w:ascii="David" w:hAnsi="David" w:cs="David"/>
          <w:sz w:val="24"/>
          <w:szCs w:val="24"/>
          <w:rtl/>
        </w:rPr>
        <w:t xml:space="preserve"> של הקול הקורא)</w:t>
      </w:r>
      <w:r w:rsidR="00392D58" w:rsidRPr="008A3989">
        <w:rPr>
          <w:rFonts w:ascii="David" w:hAnsi="David" w:cs="David"/>
          <w:color w:val="000000"/>
          <w:sz w:val="24"/>
          <w:szCs w:val="24"/>
          <w:rtl/>
        </w:rPr>
        <w:t>.</w:t>
      </w:r>
      <w:r w:rsidR="00710B79" w:rsidRPr="008A3989">
        <w:rPr>
          <w:rFonts w:ascii="David" w:hAnsi="David" w:cs="David"/>
          <w:sz w:val="24"/>
          <w:szCs w:val="24"/>
          <w:rtl/>
        </w:rPr>
        <w:t xml:space="preserve"> </w:t>
      </w:r>
    </w:p>
    <w:p w14:paraId="7B88D00E" w14:textId="104E55DD" w:rsidR="00710B79" w:rsidRPr="008A3989" w:rsidRDefault="009B5D3A" w:rsidP="00646C90">
      <w:pPr>
        <w:pStyle w:val="ListParagraph"/>
        <w:numPr>
          <w:ilvl w:val="0"/>
          <w:numId w:val="21"/>
        </w:numPr>
        <w:tabs>
          <w:tab w:val="left" w:pos="-1985"/>
        </w:tabs>
        <w:spacing w:line="360" w:lineRule="auto"/>
        <w:ind w:left="1080"/>
        <w:jc w:val="both"/>
        <w:rPr>
          <w:rFonts w:ascii="David" w:hAnsi="David" w:cs="David"/>
          <w:sz w:val="24"/>
          <w:szCs w:val="24"/>
        </w:rPr>
      </w:pPr>
      <w:r w:rsidRPr="008A3989">
        <w:rPr>
          <w:rFonts w:ascii="David" w:hAnsi="David" w:cs="David"/>
          <w:sz w:val="24"/>
          <w:szCs w:val="24"/>
          <w:rtl/>
        </w:rPr>
        <w:t xml:space="preserve">להגיש לבא כוח המשרד את הדיווחים המדעיים לעיל כקובץ תוכנת </w:t>
      </w:r>
      <w:r w:rsidRPr="008A3989">
        <w:rPr>
          <w:rFonts w:ascii="David" w:hAnsi="David" w:cs="David"/>
          <w:sz w:val="24"/>
          <w:szCs w:val="24"/>
        </w:rPr>
        <w:t>word</w:t>
      </w:r>
      <w:r w:rsidRPr="008A3989">
        <w:rPr>
          <w:rFonts w:ascii="David" w:hAnsi="David" w:cs="David"/>
          <w:sz w:val="24"/>
          <w:szCs w:val="24"/>
          <w:rtl/>
        </w:rPr>
        <w:t xml:space="preserve"> ו</w:t>
      </w:r>
      <w:r w:rsidR="00591E0A" w:rsidRPr="008A3989">
        <w:rPr>
          <w:rFonts w:ascii="David" w:hAnsi="David" w:cs="David"/>
          <w:sz w:val="24"/>
          <w:szCs w:val="24"/>
          <w:rtl/>
        </w:rPr>
        <w:t xml:space="preserve">קובץ </w:t>
      </w:r>
      <w:r w:rsidRPr="008A3989">
        <w:rPr>
          <w:rFonts w:ascii="David" w:hAnsi="David" w:cs="David"/>
          <w:sz w:val="24"/>
          <w:szCs w:val="24"/>
        </w:rPr>
        <w:t>PDF</w:t>
      </w:r>
      <w:r w:rsidR="000F524C" w:rsidRPr="008A3989">
        <w:rPr>
          <w:rFonts w:ascii="David" w:hAnsi="David" w:cs="David"/>
          <w:sz w:val="24"/>
          <w:szCs w:val="24"/>
          <w:rtl/>
        </w:rPr>
        <w:t xml:space="preserve"> </w:t>
      </w:r>
      <w:r w:rsidRPr="008A3989">
        <w:rPr>
          <w:rFonts w:ascii="David" w:hAnsi="David" w:cs="David"/>
          <w:sz w:val="24"/>
          <w:szCs w:val="24"/>
          <w:rtl/>
        </w:rPr>
        <w:t>בשפה ה</w:t>
      </w:r>
      <w:r w:rsidR="00C20211" w:rsidRPr="008A3989">
        <w:rPr>
          <w:rFonts w:ascii="David" w:hAnsi="David" w:cs="David"/>
          <w:sz w:val="24"/>
          <w:szCs w:val="24"/>
          <w:rtl/>
        </w:rPr>
        <w:t>עברית</w:t>
      </w:r>
      <w:r w:rsidRPr="008A3989">
        <w:rPr>
          <w:rFonts w:ascii="David" w:hAnsi="David" w:cs="David"/>
          <w:sz w:val="24"/>
          <w:szCs w:val="24"/>
          <w:rtl/>
        </w:rPr>
        <w:t xml:space="preserve">. </w:t>
      </w:r>
    </w:p>
    <w:p w14:paraId="3F9EB6B1" w14:textId="56F087B6" w:rsidR="00DE0A05" w:rsidRPr="00CA3ADA" w:rsidRDefault="008C3AFB" w:rsidP="00646C90">
      <w:pPr>
        <w:pStyle w:val="ListParagraph"/>
        <w:numPr>
          <w:ilvl w:val="0"/>
          <w:numId w:val="21"/>
        </w:numPr>
        <w:tabs>
          <w:tab w:val="left" w:pos="-1985"/>
        </w:tabs>
        <w:spacing w:line="360" w:lineRule="auto"/>
        <w:ind w:left="1080"/>
        <w:jc w:val="both"/>
        <w:rPr>
          <w:rFonts w:ascii="David" w:hAnsi="David" w:cs="David"/>
          <w:sz w:val="24"/>
          <w:szCs w:val="24"/>
          <w:rtl/>
        </w:rPr>
      </w:pPr>
      <w:r>
        <w:rPr>
          <w:rFonts w:ascii="David" w:hAnsi="David" w:cs="David" w:hint="cs"/>
          <w:sz w:val="24"/>
          <w:szCs w:val="24"/>
          <w:rtl/>
        </w:rPr>
        <w:t xml:space="preserve">לציין, </w:t>
      </w:r>
      <w:r w:rsidR="009227B5" w:rsidRPr="008A3989">
        <w:rPr>
          <w:rFonts w:ascii="David" w:hAnsi="David" w:cs="David"/>
          <w:sz w:val="24"/>
          <w:szCs w:val="24"/>
          <w:rtl/>
        </w:rPr>
        <w:t>בכל פרסום שהוא</w:t>
      </w:r>
      <w:r>
        <w:rPr>
          <w:rFonts w:ascii="David" w:hAnsi="David" w:cs="David" w:hint="cs"/>
          <w:sz w:val="24"/>
          <w:szCs w:val="24"/>
          <w:rtl/>
        </w:rPr>
        <w:t>, בין אם על ידי מוסד המחקר או כל גורם אחר מטעמו,</w:t>
      </w:r>
      <w:r w:rsidR="009227B5" w:rsidRPr="008A3989">
        <w:rPr>
          <w:rFonts w:ascii="David" w:hAnsi="David" w:cs="David"/>
          <w:sz w:val="24"/>
          <w:szCs w:val="24"/>
          <w:rtl/>
        </w:rPr>
        <w:t xml:space="preserve"> ובכלל זה בכנסים, בסדנאות או בכל פעילות אחרת הקשורה במחקר, בין אם פרסום מדעי ובין</w:t>
      </w:r>
      <w:r w:rsidR="00DB4D21" w:rsidRPr="008A3989">
        <w:rPr>
          <w:rFonts w:ascii="David" w:hAnsi="David" w:cs="David"/>
          <w:sz w:val="24"/>
          <w:szCs w:val="24"/>
          <w:rtl/>
        </w:rPr>
        <w:t xml:space="preserve"> אם פרסום בתקשורת,</w:t>
      </w:r>
      <w:r w:rsidR="009227B5" w:rsidRPr="008A3989">
        <w:rPr>
          <w:rFonts w:ascii="David" w:hAnsi="David" w:cs="David"/>
          <w:sz w:val="24"/>
          <w:szCs w:val="24"/>
          <w:rtl/>
        </w:rPr>
        <w:t xml:space="preserve"> את מימון המשרד בנוסח הבא: "</w:t>
      </w:r>
      <w:r w:rsidR="009227B5" w:rsidRPr="008A3989">
        <w:rPr>
          <w:rFonts w:ascii="David" w:hAnsi="David" w:cs="David"/>
          <w:b/>
          <w:bCs/>
          <w:sz w:val="24"/>
          <w:szCs w:val="24"/>
          <w:rtl/>
        </w:rPr>
        <w:t>מחקר זה מומן על ידי המשרד להגנת הסביבה"</w:t>
      </w:r>
      <w:r>
        <w:rPr>
          <w:rFonts w:ascii="David" w:hAnsi="David" w:cs="David" w:hint="cs"/>
          <w:sz w:val="24"/>
          <w:szCs w:val="24"/>
          <w:rtl/>
        </w:rPr>
        <w:t>.</w:t>
      </w:r>
      <w:r w:rsidR="009227B5" w:rsidRPr="008A3989">
        <w:rPr>
          <w:rFonts w:ascii="David" w:hAnsi="David" w:cs="David"/>
          <w:b/>
          <w:bCs/>
          <w:sz w:val="24"/>
          <w:szCs w:val="24"/>
          <w:rtl/>
        </w:rPr>
        <w:t xml:space="preserve"> </w:t>
      </w:r>
      <w:r w:rsidR="00DE0A05" w:rsidRPr="00CA3ADA">
        <w:rPr>
          <w:rFonts w:ascii="David" w:hAnsi="David" w:cs="David"/>
          <w:sz w:val="24"/>
          <w:szCs w:val="24"/>
          <w:rtl/>
        </w:rPr>
        <w:t xml:space="preserve">בפרסום לתקשורת על </w:t>
      </w:r>
      <w:r w:rsidR="00356D68" w:rsidRPr="00CA3ADA">
        <w:rPr>
          <w:rFonts w:ascii="David" w:hAnsi="David" w:cs="David"/>
          <w:sz w:val="24"/>
          <w:szCs w:val="24"/>
          <w:rtl/>
        </w:rPr>
        <w:t xml:space="preserve">מוסד המחקר </w:t>
      </w:r>
      <w:r w:rsidR="00DE0A05" w:rsidRPr="00CA3ADA">
        <w:rPr>
          <w:rFonts w:ascii="David" w:hAnsi="David" w:cs="David"/>
          <w:sz w:val="24"/>
          <w:szCs w:val="24"/>
          <w:rtl/>
        </w:rPr>
        <w:t>להעביר לדוברות המשרד את נוסח ההודעה לעיתונות, ככל שמתוכננת לצאת, בטרם פרסומה.</w:t>
      </w:r>
    </w:p>
    <w:p w14:paraId="46D38C4D" w14:textId="1073BE20" w:rsidR="009B5D3A" w:rsidRPr="008A3989" w:rsidRDefault="00C20211" w:rsidP="00646C90">
      <w:pPr>
        <w:pStyle w:val="ListParagraph"/>
        <w:numPr>
          <w:ilvl w:val="0"/>
          <w:numId w:val="21"/>
        </w:numPr>
        <w:tabs>
          <w:tab w:val="left" w:pos="-1985"/>
        </w:tabs>
        <w:spacing w:line="360" w:lineRule="auto"/>
        <w:ind w:left="1080"/>
        <w:jc w:val="both"/>
        <w:rPr>
          <w:rFonts w:ascii="David" w:hAnsi="David" w:cs="David"/>
          <w:sz w:val="24"/>
          <w:szCs w:val="24"/>
        </w:rPr>
      </w:pPr>
      <w:r w:rsidRPr="008A3989">
        <w:rPr>
          <w:rFonts w:ascii="David" w:hAnsi="David" w:cs="David"/>
          <w:sz w:val="24"/>
          <w:szCs w:val="24"/>
          <w:rtl/>
        </w:rPr>
        <w:t xml:space="preserve">להגיש דו"ח ביצוע עלויות מפורט של כספי המחקר, המאושר על ידי החשב של </w:t>
      </w:r>
      <w:r w:rsidR="00356D68" w:rsidRPr="008A3989">
        <w:rPr>
          <w:rFonts w:ascii="David" w:hAnsi="David" w:cs="David"/>
          <w:sz w:val="24"/>
          <w:szCs w:val="24"/>
          <w:rtl/>
        </w:rPr>
        <w:t>מוסד המחקר</w:t>
      </w:r>
      <w:r w:rsidRPr="008A3989">
        <w:rPr>
          <w:rFonts w:ascii="David" w:hAnsi="David" w:cs="David"/>
          <w:sz w:val="24"/>
          <w:szCs w:val="24"/>
          <w:rtl/>
        </w:rPr>
        <w:t>/</w:t>
      </w:r>
      <w:r w:rsidR="00710B79" w:rsidRPr="008A3989">
        <w:rPr>
          <w:rFonts w:ascii="David" w:hAnsi="David" w:cs="David"/>
          <w:sz w:val="24"/>
          <w:szCs w:val="24"/>
          <w:rtl/>
        </w:rPr>
        <w:t>סמנכ"ל כספים או רואה חשבון עם כל הגשת חשבונית.</w:t>
      </w:r>
      <w:r w:rsidR="004B71B2" w:rsidRPr="008A3989">
        <w:rPr>
          <w:rFonts w:ascii="David" w:hAnsi="David" w:cs="David"/>
          <w:sz w:val="24"/>
          <w:szCs w:val="24"/>
          <w:rtl/>
        </w:rPr>
        <w:t xml:space="preserve"> הדו"ח הסופי יכלול דיווח בדבר כל תמורה שהתקבלה בגין ר</w:t>
      </w:r>
      <w:r w:rsidR="00A32D55" w:rsidRPr="008A3989">
        <w:rPr>
          <w:rFonts w:ascii="David" w:hAnsi="David" w:cs="David"/>
          <w:sz w:val="24"/>
          <w:szCs w:val="24"/>
          <w:rtl/>
        </w:rPr>
        <w:t>י</w:t>
      </w:r>
      <w:r w:rsidR="004B71B2" w:rsidRPr="008A3989">
        <w:rPr>
          <w:rFonts w:ascii="David" w:hAnsi="David" w:cs="David"/>
          <w:sz w:val="24"/>
          <w:szCs w:val="24"/>
          <w:rtl/>
        </w:rPr>
        <w:t>שיונות בתוצר ידע, ככל שניתנו כאלו וככל שהתקבלה תמורה בגינם נכון למחקר זה.</w:t>
      </w:r>
    </w:p>
    <w:p w14:paraId="3CBA444F" w14:textId="649338AB" w:rsidR="00C20211" w:rsidRPr="008A3989" w:rsidRDefault="00C20211" w:rsidP="00646C90">
      <w:pPr>
        <w:pStyle w:val="ListParagraph"/>
        <w:numPr>
          <w:ilvl w:val="0"/>
          <w:numId w:val="21"/>
        </w:numPr>
        <w:tabs>
          <w:tab w:val="left" w:pos="-1985"/>
        </w:tabs>
        <w:spacing w:line="360" w:lineRule="auto"/>
        <w:ind w:left="1080"/>
        <w:jc w:val="both"/>
        <w:rPr>
          <w:rFonts w:ascii="David" w:hAnsi="David" w:cs="David"/>
          <w:sz w:val="24"/>
          <w:szCs w:val="24"/>
          <w:rtl/>
        </w:rPr>
      </w:pPr>
      <w:r w:rsidRPr="008A3989">
        <w:rPr>
          <w:rFonts w:ascii="David" w:hAnsi="David" w:cs="David"/>
          <w:sz w:val="24"/>
          <w:szCs w:val="24"/>
          <w:rtl/>
        </w:rPr>
        <w:t xml:space="preserve">בא כוח המשרד רשאי לתת </w:t>
      </w:r>
      <w:r w:rsidR="00356D68" w:rsidRPr="008A3989">
        <w:rPr>
          <w:rFonts w:ascii="David" w:hAnsi="David" w:cs="David"/>
          <w:sz w:val="24"/>
          <w:szCs w:val="24"/>
          <w:rtl/>
        </w:rPr>
        <w:t xml:space="preserve">למוסד המחקר ולחוקר האחראי </w:t>
      </w:r>
      <w:r w:rsidRPr="008A3989">
        <w:rPr>
          <w:rFonts w:ascii="David" w:hAnsi="David" w:cs="David"/>
          <w:sz w:val="24"/>
          <w:szCs w:val="24"/>
          <w:rtl/>
        </w:rPr>
        <w:t>הנחיות לגבי אופן הכנת דו"ח</w:t>
      </w:r>
      <w:r w:rsidR="00DB4D21" w:rsidRPr="008A3989">
        <w:rPr>
          <w:rFonts w:ascii="David" w:hAnsi="David" w:cs="David"/>
          <w:sz w:val="24"/>
          <w:szCs w:val="24"/>
          <w:rtl/>
        </w:rPr>
        <w:t xml:space="preserve"> הביצוע</w:t>
      </w:r>
      <w:r w:rsidRPr="008A3989">
        <w:rPr>
          <w:rFonts w:ascii="David" w:hAnsi="David" w:cs="David"/>
          <w:sz w:val="24"/>
          <w:szCs w:val="24"/>
          <w:rtl/>
        </w:rPr>
        <w:t xml:space="preserve">, צורתו, מתכונתו ואופן הגשתו, </w:t>
      </w:r>
      <w:r w:rsidR="00A32D55" w:rsidRPr="008A3989">
        <w:rPr>
          <w:rFonts w:ascii="David" w:hAnsi="David" w:cs="David"/>
          <w:sz w:val="24"/>
          <w:szCs w:val="24"/>
          <w:rtl/>
        </w:rPr>
        <w:t>וה</w:t>
      </w:r>
      <w:r w:rsidR="009C1EC7">
        <w:rPr>
          <w:rFonts w:ascii="David" w:hAnsi="David" w:cs="David" w:hint="cs"/>
          <w:sz w:val="24"/>
          <w:szCs w:val="24"/>
          <w:rtl/>
        </w:rPr>
        <w:t>וא</w:t>
      </w:r>
      <w:r w:rsidR="00A32D55" w:rsidRPr="008A3989">
        <w:rPr>
          <w:rFonts w:ascii="David" w:hAnsi="David" w:cs="David"/>
          <w:sz w:val="24"/>
          <w:szCs w:val="24"/>
          <w:rtl/>
        </w:rPr>
        <w:t xml:space="preserve"> </w:t>
      </w:r>
      <w:r w:rsidRPr="008A3989">
        <w:rPr>
          <w:rFonts w:ascii="David" w:hAnsi="David" w:cs="David"/>
          <w:sz w:val="24"/>
          <w:szCs w:val="24"/>
          <w:rtl/>
        </w:rPr>
        <w:t>מתחייב בזה להכין את הדו"ח בהתאם להנחיות בא כוח המשרד.</w:t>
      </w:r>
    </w:p>
    <w:p w14:paraId="0C824E8A" w14:textId="1E38DA3B" w:rsidR="00631F68" w:rsidRDefault="00C20211" w:rsidP="00646C90">
      <w:pPr>
        <w:pStyle w:val="ListParagraph"/>
        <w:numPr>
          <w:ilvl w:val="0"/>
          <w:numId w:val="21"/>
        </w:numPr>
        <w:tabs>
          <w:tab w:val="left" w:pos="-1985"/>
        </w:tabs>
        <w:spacing w:line="360" w:lineRule="auto"/>
        <w:ind w:left="1080"/>
        <w:jc w:val="both"/>
        <w:rPr>
          <w:rFonts w:ascii="David" w:hAnsi="David" w:cs="David"/>
          <w:sz w:val="24"/>
          <w:szCs w:val="24"/>
        </w:rPr>
      </w:pPr>
      <w:r w:rsidRPr="008A3989">
        <w:rPr>
          <w:rFonts w:ascii="David" w:hAnsi="David" w:cs="David"/>
          <w:sz w:val="24"/>
          <w:szCs w:val="24"/>
          <w:rtl/>
        </w:rPr>
        <w:t>למסור לבא כוח המשרד, לפי דרישתו, דו"חות ביניים בהתאם לאמור בקול הקורא ו/או למפורט בתוכנית המחקר ו/או דו"חות נוספים על פי דרישת בא כוח המשרד בפורמט הנדרש על ידי המשרד.</w:t>
      </w:r>
    </w:p>
    <w:p w14:paraId="43A844B4" w14:textId="0618CF7F" w:rsidR="00631F68" w:rsidRPr="00CA3ADA" w:rsidRDefault="00631F68" w:rsidP="00646C90">
      <w:pPr>
        <w:pStyle w:val="ListParagraph"/>
        <w:numPr>
          <w:ilvl w:val="0"/>
          <w:numId w:val="21"/>
        </w:numPr>
        <w:tabs>
          <w:tab w:val="left" w:pos="-1985"/>
        </w:tabs>
        <w:spacing w:line="360" w:lineRule="auto"/>
        <w:ind w:left="1080"/>
        <w:jc w:val="both"/>
        <w:rPr>
          <w:rFonts w:ascii="David" w:hAnsi="David" w:cs="David"/>
          <w:sz w:val="24"/>
          <w:szCs w:val="24"/>
        </w:rPr>
      </w:pPr>
      <w:r w:rsidRPr="00CA3ADA">
        <w:rPr>
          <w:rFonts w:ascii="David" w:hAnsi="David" w:cs="David"/>
          <w:sz w:val="24"/>
          <w:szCs w:val="24"/>
          <w:rtl/>
        </w:rPr>
        <w:t>שלא למסור, להעביר או לפרסם, בין בעצמו ובין באמצעות עובדיו או מי שפועל מטעמו, מידע, מסמך או חומר כלשהו שיגיעו אליו מהמשרד עקב ביצוע הסכם זה, או אגב ביצועו, ולא לעשות בהם שימוש אחר כלשהו שלא למטרות ביצוע המחקר, אלא כפוף לאישור בכתב של בא כוח המשרד.</w:t>
      </w:r>
    </w:p>
    <w:p w14:paraId="1D743FF4" w14:textId="77777777" w:rsidR="00631F68" w:rsidRPr="00CA3ADA" w:rsidRDefault="00631F68" w:rsidP="00646C90">
      <w:pPr>
        <w:pStyle w:val="ListParagraph"/>
        <w:numPr>
          <w:ilvl w:val="0"/>
          <w:numId w:val="21"/>
        </w:numPr>
        <w:tabs>
          <w:tab w:val="left" w:pos="-1985"/>
        </w:tabs>
        <w:spacing w:line="360" w:lineRule="auto"/>
        <w:ind w:left="1080"/>
        <w:jc w:val="both"/>
        <w:rPr>
          <w:rFonts w:ascii="David" w:hAnsi="David" w:cs="David"/>
          <w:sz w:val="24"/>
          <w:szCs w:val="24"/>
          <w:rtl/>
        </w:rPr>
      </w:pPr>
      <w:r w:rsidRPr="00CA3ADA">
        <w:rPr>
          <w:rFonts w:ascii="David" w:hAnsi="David" w:cs="David"/>
          <w:sz w:val="24"/>
          <w:szCs w:val="24"/>
          <w:rtl/>
        </w:rPr>
        <w:t>שפרסום תוצאות המחקר על ידו או מי מטעמו ייעשה רק עם סיום המחקר,</w:t>
      </w:r>
      <w:r w:rsidRPr="00CA3ADA">
        <w:rPr>
          <w:rFonts w:ascii="David" w:eastAsia="Times New Roman" w:hAnsi="David" w:cs="David"/>
          <w:sz w:val="24"/>
          <w:szCs w:val="24"/>
          <w:rtl/>
          <w:lang w:eastAsia="he-IL"/>
        </w:rPr>
        <w:t xml:space="preserve"> אלא אם קיבל מוסד המחקר אישור המשרד מראש ובכתב לפרסום לפני סיום המחקר</w:t>
      </w:r>
      <w:r w:rsidRPr="00CA3ADA">
        <w:rPr>
          <w:rFonts w:ascii="David" w:hAnsi="David" w:cs="David"/>
          <w:sz w:val="24"/>
          <w:szCs w:val="24"/>
          <w:rtl/>
        </w:rPr>
        <w:t>.</w:t>
      </w:r>
    </w:p>
    <w:p w14:paraId="0FC630C9" w14:textId="5025FCF0" w:rsidR="00631F68" w:rsidRPr="008A3989" w:rsidRDefault="00631F68" w:rsidP="00631F68">
      <w:pPr>
        <w:pStyle w:val="3"/>
        <w:ind w:left="1080" w:firstLine="0"/>
        <w:rPr>
          <w:rFonts w:ascii="David" w:eastAsiaTheme="minorHAnsi" w:hAnsi="David" w:cs="David"/>
          <w:sz w:val="24"/>
          <w:szCs w:val="24"/>
          <w:rtl/>
        </w:rPr>
      </w:pPr>
      <w:r w:rsidRPr="008A3989">
        <w:rPr>
          <w:rFonts w:ascii="David" w:eastAsiaTheme="minorHAnsi" w:hAnsi="David" w:cs="David"/>
          <w:sz w:val="24"/>
          <w:szCs w:val="24"/>
          <w:rtl/>
        </w:rPr>
        <w:t xml:space="preserve">מוסד המחקר רשאי לפרסם את תוצאות המחקר, למעט במקרים שבהם פרסום המחקר עלול לגרום לפגיעה בביטחון המדינה או במקרים בהם הפרסום מכיל מידע סודי של המשרד. במקרים אלו יתבצע הפרסום על פי כל דין. תוכן הפרסום יימסר למשרד 30 יום לפחות טרם מועד הפרסום, על מנת לאפשר למשרד להיערך לפרסום. במקרה בו במהלך ימי ההערכות יקבע על פי כל דין כי תוכן הפרסום עלול לגרום לפגיעה בביטחון המדינה או שהמשרד יעריך כי קיים בפרסום מידע סודי של המשרד, יבוצע הפרסום </w:t>
      </w:r>
      <w:r w:rsidR="006057CC">
        <w:rPr>
          <w:rFonts w:ascii="David" w:eastAsiaTheme="minorHAnsi" w:hAnsi="David" w:cs="David"/>
          <w:sz w:val="24"/>
          <w:szCs w:val="24"/>
          <w:rtl/>
        </w:rPr>
        <w:t>כפוף</w:t>
      </w:r>
      <w:r w:rsidRPr="008A3989">
        <w:rPr>
          <w:rFonts w:ascii="David" w:eastAsiaTheme="minorHAnsi" w:hAnsi="David" w:cs="David"/>
          <w:sz w:val="24"/>
          <w:szCs w:val="24"/>
          <w:rtl/>
        </w:rPr>
        <w:t xml:space="preserve"> לכל דין או לאישור המשרד, לפי העניין. ככל וסבר המשרד כי תוכן הפרסום עלול לחשוף מידע סודי של המשרד, יעביר המשרד הערותיו למוסד המחקר והצדדים ידונו בתום לב בביצוע השינויים המבוקשים, ככל שאין בהם לשנות את ממצאי המחקר.</w:t>
      </w:r>
    </w:p>
    <w:p w14:paraId="414A4AE3" w14:textId="10855062" w:rsidR="00631F68" w:rsidRDefault="00631F68" w:rsidP="00646C90">
      <w:pPr>
        <w:pStyle w:val="ListParagraph"/>
        <w:numPr>
          <w:ilvl w:val="0"/>
          <w:numId w:val="21"/>
        </w:numPr>
        <w:tabs>
          <w:tab w:val="left" w:pos="-1985"/>
        </w:tabs>
        <w:spacing w:line="360" w:lineRule="auto"/>
        <w:ind w:left="1080"/>
        <w:jc w:val="both"/>
        <w:rPr>
          <w:rFonts w:ascii="David" w:hAnsi="David" w:cs="David"/>
          <w:sz w:val="24"/>
          <w:szCs w:val="24"/>
        </w:rPr>
      </w:pPr>
      <w:r w:rsidRPr="008A3989">
        <w:rPr>
          <w:rFonts w:ascii="David" w:hAnsi="David" w:cs="David"/>
          <w:sz w:val="24"/>
          <w:szCs w:val="24"/>
          <w:rtl/>
        </w:rPr>
        <w:t>בכל העברה או פרסום כאמור תצוין עובדה כי המחקר ממומן על ידי המשרד. מתן הקרדיט למשרד כאמור יתבצע לאחר קבלת אישור ובתיאום עם ממונה הפרסומים של המשרד.</w:t>
      </w:r>
    </w:p>
    <w:p w14:paraId="07907F14" w14:textId="69935965" w:rsidR="00631F68" w:rsidRPr="008A3989" w:rsidRDefault="00631F68" w:rsidP="00646C90">
      <w:pPr>
        <w:pStyle w:val="ListParagraph"/>
        <w:numPr>
          <w:ilvl w:val="0"/>
          <w:numId w:val="21"/>
        </w:numPr>
        <w:tabs>
          <w:tab w:val="left" w:pos="-1985"/>
        </w:tabs>
        <w:spacing w:line="360" w:lineRule="auto"/>
        <w:ind w:left="1080"/>
        <w:jc w:val="both"/>
        <w:rPr>
          <w:rFonts w:ascii="David" w:hAnsi="David" w:cs="David"/>
        </w:rPr>
      </w:pPr>
      <w:r w:rsidRPr="008A3989">
        <w:rPr>
          <w:rFonts w:ascii="David" w:hAnsi="David" w:cs="David"/>
          <w:sz w:val="24"/>
          <w:szCs w:val="24"/>
          <w:rtl/>
        </w:rPr>
        <w:t>כי נכון למועד התקשרותו בהסכם זה, אין הוא יודע על כל מניעה חוקית, חוזית או אחרת, שיש בה כדי להפריע לביצוע המחקר מכוח הסכם זה</w:t>
      </w:r>
      <w:r w:rsidR="0021708D">
        <w:rPr>
          <w:rFonts w:ascii="David" w:hAnsi="David" w:cs="David" w:hint="cs"/>
          <w:sz w:val="24"/>
          <w:szCs w:val="24"/>
          <w:rtl/>
        </w:rPr>
        <w:t xml:space="preserve"> וכי </w:t>
      </w:r>
      <w:r w:rsidRPr="008A3989">
        <w:rPr>
          <w:rFonts w:ascii="David" w:hAnsi="David" w:cs="David"/>
          <w:sz w:val="24"/>
          <w:szCs w:val="24"/>
          <w:rtl/>
        </w:rPr>
        <w:t>מבצעי המחקר ימנע</w:t>
      </w:r>
      <w:r w:rsidR="0021708D">
        <w:rPr>
          <w:rFonts w:ascii="David" w:hAnsi="David" w:cs="David" w:hint="cs"/>
          <w:sz w:val="24"/>
          <w:szCs w:val="24"/>
          <w:rtl/>
        </w:rPr>
        <w:t>ו</w:t>
      </w:r>
      <w:r w:rsidRPr="008A3989">
        <w:rPr>
          <w:rFonts w:ascii="David" w:hAnsi="David" w:cs="David"/>
          <w:sz w:val="24"/>
          <w:szCs w:val="24"/>
          <w:rtl/>
        </w:rPr>
        <w:t xml:space="preserve"> במשך כל תקופת הסכם זה מלקחת חלק ו/או להיות מעורבים בכל עסקה ו/או עניין אחר שיש בו ו/או העלול ליצור מצב של ניגוד עניינים עם הסכם זה</w:t>
      </w:r>
      <w:r w:rsidRPr="008A3989">
        <w:rPr>
          <w:rFonts w:ascii="David" w:hAnsi="David" w:cs="David"/>
          <w:rtl/>
        </w:rPr>
        <w:t>.</w:t>
      </w:r>
      <w:r w:rsidRPr="008A3989">
        <w:rPr>
          <w:rFonts w:ascii="David" w:hAnsi="David" w:cs="David"/>
          <w:sz w:val="24"/>
          <w:szCs w:val="24"/>
          <w:rtl/>
        </w:rPr>
        <w:t xml:space="preserve"> </w:t>
      </w:r>
    </w:p>
    <w:p w14:paraId="4D67D72A" w14:textId="06AEBD51" w:rsidR="00631F68" w:rsidRPr="008A3989" w:rsidRDefault="00631F68" w:rsidP="00646C90">
      <w:pPr>
        <w:pStyle w:val="ListParagraph"/>
        <w:numPr>
          <w:ilvl w:val="0"/>
          <w:numId w:val="21"/>
        </w:numPr>
        <w:tabs>
          <w:tab w:val="left" w:pos="-1985"/>
        </w:tabs>
        <w:spacing w:line="360" w:lineRule="auto"/>
        <w:ind w:left="1080"/>
        <w:jc w:val="both"/>
        <w:rPr>
          <w:rFonts w:ascii="David" w:hAnsi="David" w:cs="David"/>
          <w:sz w:val="24"/>
          <w:szCs w:val="24"/>
        </w:rPr>
      </w:pPr>
      <w:r w:rsidRPr="008A3989">
        <w:rPr>
          <w:rFonts w:ascii="David" w:hAnsi="David" w:cs="David"/>
          <w:sz w:val="24"/>
          <w:szCs w:val="24"/>
          <w:rtl/>
        </w:rPr>
        <w:t xml:space="preserve">להביא לידיעת המשרד כל מידע העשוי להיות רלבנטי לעניין קיומו של או חשש לניגוד עניינים אצל מבצעי המחקר. מבלי לגרוע מכלליות האמור, על </w:t>
      </w:r>
      <w:r w:rsidR="0021708D">
        <w:rPr>
          <w:rFonts w:ascii="David" w:hAnsi="David" w:cs="David" w:hint="cs"/>
          <w:sz w:val="24"/>
          <w:szCs w:val="24"/>
          <w:rtl/>
        </w:rPr>
        <w:t>מוסד המחקר</w:t>
      </w:r>
      <w:r w:rsidRPr="008A3989">
        <w:rPr>
          <w:rFonts w:ascii="David" w:hAnsi="David" w:cs="David"/>
          <w:sz w:val="24"/>
          <w:szCs w:val="24"/>
          <w:rtl/>
        </w:rPr>
        <w:t xml:space="preserve"> להודיע למשרד על הצעה שהוצעה למי ממבצעי המחקר ואשר יש בה משום חשש לניגוד עניינים כאמור. מבצע מחקר יקבל על עצמו ביצוע אותה עבודה רק אם המשרד יאשר, מראש ובכתב, כי אין לו התנגדות לכך. בכל מקרה של מחלוקת בין הצדדים האם בעניין פלוני יש משום חשש לניגוד עניינים תכריע דעת המשרד.</w:t>
      </w:r>
      <w:r w:rsidRPr="008A3989">
        <w:rPr>
          <w:rFonts w:ascii="David" w:hAnsi="David" w:cs="David"/>
          <w:rtl/>
        </w:rPr>
        <w:t xml:space="preserve"> </w:t>
      </w:r>
      <w:r w:rsidRPr="008A3989">
        <w:rPr>
          <w:rFonts w:ascii="David" w:hAnsi="David" w:cs="David"/>
          <w:sz w:val="24"/>
          <w:szCs w:val="24"/>
          <w:rtl/>
        </w:rPr>
        <w:t>מבצעי המחקר יחתמו על נספח י"ב להסכם.</w:t>
      </w:r>
    </w:p>
    <w:p w14:paraId="2F37EA16" w14:textId="0EBCF034" w:rsidR="00631F68" w:rsidRPr="008A3989" w:rsidRDefault="00631F68" w:rsidP="00646C90">
      <w:pPr>
        <w:numPr>
          <w:ilvl w:val="0"/>
          <w:numId w:val="18"/>
        </w:numPr>
        <w:tabs>
          <w:tab w:val="left" w:pos="6960"/>
        </w:tabs>
        <w:spacing w:after="0" w:line="360" w:lineRule="auto"/>
        <w:jc w:val="both"/>
        <w:rPr>
          <w:rFonts w:ascii="David" w:hAnsi="David" w:cs="David"/>
          <w:sz w:val="24"/>
          <w:szCs w:val="24"/>
          <w:rtl/>
        </w:rPr>
      </w:pPr>
      <w:r>
        <w:rPr>
          <w:rFonts w:ascii="David" w:hAnsi="David" w:cs="David" w:hint="cs"/>
          <w:sz w:val="24"/>
          <w:szCs w:val="24"/>
          <w:rtl/>
        </w:rPr>
        <w:t>מוסד המחקר מסכים:</w:t>
      </w:r>
    </w:p>
    <w:p w14:paraId="57C25CB0" w14:textId="63F8F6E5" w:rsidR="00631F68" w:rsidRDefault="00C20211" w:rsidP="00646C90">
      <w:pPr>
        <w:pStyle w:val="ListParagraph"/>
        <w:numPr>
          <w:ilvl w:val="0"/>
          <w:numId w:val="61"/>
        </w:numPr>
        <w:tabs>
          <w:tab w:val="left" w:pos="-1985"/>
        </w:tabs>
        <w:spacing w:line="360" w:lineRule="auto"/>
        <w:jc w:val="both"/>
        <w:rPr>
          <w:rFonts w:ascii="David" w:hAnsi="David" w:cs="David"/>
          <w:sz w:val="24"/>
          <w:szCs w:val="24"/>
        </w:rPr>
      </w:pPr>
      <w:r w:rsidRPr="008A3989">
        <w:rPr>
          <w:rFonts w:ascii="David" w:hAnsi="David" w:cs="David"/>
          <w:sz w:val="24"/>
          <w:szCs w:val="24"/>
          <w:rtl/>
        </w:rPr>
        <w:t>כי בא כוח המשרד או מי שפועל מטעמו יהיה רשאי לבקר</w:t>
      </w:r>
      <w:r w:rsidR="00764B38">
        <w:rPr>
          <w:rFonts w:ascii="David" w:hAnsi="David" w:cs="David"/>
          <w:sz w:val="24"/>
          <w:szCs w:val="24"/>
          <w:rtl/>
        </w:rPr>
        <w:t xml:space="preserve"> </w:t>
      </w:r>
      <w:r w:rsidRPr="008A3989">
        <w:rPr>
          <w:rFonts w:ascii="David" w:hAnsi="David" w:cs="David"/>
          <w:sz w:val="24"/>
          <w:szCs w:val="24"/>
          <w:rtl/>
        </w:rPr>
        <w:t xml:space="preserve">במקום עריכת המחקר, בתיאום סביר מראש עם </w:t>
      </w:r>
      <w:r w:rsidR="00356D68" w:rsidRPr="008A3989">
        <w:rPr>
          <w:rFonts w:ascii="David" w:hAnsi="David" w:cs="David"/>
          <w:sz w:val="24"/>
          <w:szCs w:val="24"/>
          <w:rtl/>
        </w:rPr>
        <w:t>מוסד המחקר או החוקר האחראי</w:t>
      </w:r>
      <w:r w:rsidRPr="008A3989">
        <w:rPr>
          <w:rFonts w:ascii="David" w:hAnsi="David" w:cs="David"/>
          <w:sz w:val="24"/>
          <w:szCs w:val="24"/>
          <w:rtl/>
        </w:rPr>
        <w:t xml:space="preserve"> ובשעות העבודה המקובלות.</w:t>
      </w:r>
    </w:p>
    <w:p w14:paraId="5B744844" w14:textId="77777777" w:rsidR="00631F68" w:rsidRDefault="00631F68" w:rsidP="00646C90">
      <w:pPr>
        <w:pStyle w:val="ListParagraph"/>
        <w:numPr>
          <w:ilvl w:val="0"/>
          <w:numId w:val="61"/>
        </w:numPr>
        <w:tabs>
          <w:tab w:val="left" w:pos="-1985"/>
        </w:tabs>
        <w:spacing w:line="360" w:lineRule="auto"/>
        <w:jc w:val="both"/>
        <w:rPr>
          <w:rFonts w:ascii="David" w:hAnsi="David" w:cs="David"/>
          <w:sz w:val="24"/>
          <w:szCs w:val="24"/>
        </w:rPr>
      </w:pPr>
      <w:r w:rsidRPr="00CA3ADA">
        <w:rPr>
          <w:rFonts w:ascii="David" w:hAnsi="David" w:cs="David"/>
          <w:sz w:val="24"/>
          <w:szCs w:val="24"/>
          <w:rtl/>
        </w:rPr>
        <w:t>כי המחקר, כפי שהוגש על ידי מוסד המחקר, יפורסם באתר האינטרנט של המשרד, תוך מתן קרדיט כמקובל</w:t>
      </w:r>
      <w:r w:rsidRPr="00CA3ADA">
        <w:rPr>
          <w:rFonts w:ascii="David" w:hAnsi="David" w:cs="David"/>
          <w:sz w:val="24"/>
          <w:szCs w:val="24"/>
        </w:rPr>
        <w:t xml:space="preserve"> </w:t>
      </w:r>
      <w:r w:rsidRPr="00CA3ADA">
        <w:rPr>
          <w:rFonts w:ascii="David" w:hAnsi="David" w:cs="David"/>
          <w:sz w:val="24"/>
          <w:szCs w:val="24"/>
          <w:rtl/>
        </w:rPr>
        <w:t xml:space="preserve">ובפורמט שאינו ניתן לשינוי. במקרים מיוחדים לפי בקשת מוסד המחקר ובהתאם לשיקול דעת המשרד, יעוכב פרסום הדוח כדי לאפשר פרסום בעיתונות המדעית או רישום פטנט. </w:t>
      </w:r>
    </w:p>
    <w:p w14:paraId="4BA39B90" w14:textId="332BC7C0" w:rsidR="00631F68" w:rsidRDefault="00631F68" w:rsidP="00646C90">
      <w:pPr>
        <w:pStyle w:val="ListParagraph"/>
        <w:numPr>
          <w:ilvl w:val="0"/>
          <w:numId w:val="61"/>
        </w:numPr>
        <w:tabs>
          <w:tab w:val="left" w:pos="-1985"/>
        </w:tabs>
        <w:spacing w:line="360" w:lineRule="auto"/>
        <w:jc w:val="both"/>
        <w:rPr>
          <w:rFonts w:ascii="David" w:hAnsi="David" w:cs="David"/>
          <w:sz w:val="24"/>
          <w:szCs w:val="24"/>
        </w:rPr>
      </w:pPr>
      <w:r w:rsidRPr="00CA3ADA">
        <w:rPr>
          <w:rFonts w:ascii="David" w:hAnsi="David" w:cs="David"/>
          <w:sz w:val="24"/>
          <w:szCs w:val="24"/>
          <w:rtl/>
        </w:rPr>
        <w:t>כי המשרד יהיה רשאי לפרסם את דבר זכייתו במימון עבור המחקר במסגרת הקול הקורא, בכל דרך שתראה לו. במסגרת הפרסום יהיה המשרד רשאי לציין את שמות החוקרים המעורבים במחקר, א</w:t>
      </w:r>
      <w:r w:rsidRPr="00CA3ADA">
        <w:rPr>
          <w:rFonts w:ascii="David" w:hAnsi="David" w:cs="David" w:hint="eastAsia"/>
          <w:sz w:val="24"/>
          <w:szCs w:val="24"/>
          <w:rtl/>
        </w:rPr>
        <w:t>ת</w:t>
      </w:r>
      <w:r w:rsidRPr="00CA3ADA">
        <w:rPr>
          <w:rFonts w:ascii="David" w:hAnsi="David" w:cs="David"/>
          <w:sz w:val="24"/>
          <w:szCs w:val="24"/>
          <w:rtl/>
        </w:rPr>
        <w:t xml:space="preserve"> שם המחקר ומוסד המחקר, תאריכים הקשורים במימון וביצוע המחקר, סכום המימון הממשלתי שקיבל המחקר וכד'.</w:t>
      </w:r>
    </w:p>
    <w:p w14:paraId="5322C384" w14:textId="721BE4F7" w:rsidR="00C20211" w:rsidRPr="008A3989" w:rsidRDefault="00C20211" w:rsidP="00B22DD7">
      <w:pPr>
        <w:numPr>
          <w:ilvl w:val="0"/>
          <w:numId w:val="18"/>
        </w:numPr>
        <w:tabs>
          <w:tab w:val="left" w:pos="6960"/>
        </w:tabs>
        <w:spacing w:after="0" w:line="360" w:lineRule="auto"/>
        <w:ind w:right="0" w:hanging="629"/>
        <w:jc w:val="both"/>
        <w:rPr>
          <w:rFonts w:ascii="David" w:hAnsi="David" w:cs="David"/>
          <w:sz w:val="24"/>
          <w:szCs w:val="24"/>
        </w:rPr>
      </w:pPr>
      <w:r w:rsidRPr="008A3989">
        <w:rPr>
          <w:rFonts w:ascii="David" w:hAnsi="David" w:cs="David"/>
          <w:sz w:val="24"/>
          <w:szCs w:val="24"/>
          <w:rtl/>
        </w:rPr>
        <w:t xml:space="preserve">לצורך ביצוע הסכם זה </w:t>
      </w:r>
      <w:r w:rsidR="00631F68">
        <w:rPr>
          <w:rFonts w:ascii="David" w:hAnsi="David" w:cs="David" w:hint="cs"/>
          <w:sz w:val="24"/>
          <w:szCs w:val="24"/>
          <w:rtl/>
        </w:rPr>
        <w:t xml:space="preserve">מוסד </w:t>
      </w:r>
      <w:r w:rsidR="00366DAD" w:rsidRPr="008A3989">
        <w:rPr>
          <w:rFonts w:ascii="David" w:hAnsi="David" w:cs="David"/>
          <w:sz w:val="24"/>
          <w:szCs w:val="24"/>
          <w:rtl/>
        </w:rPr>
        <w:t xml:space="preserve">המחקר </w:t>
      </w:r>
      <w:r w:rsidRPr="008A3989">
        <w:rPr>
          <w:rFonts w:ascii="David" w:hAnsi="David" w:cs="David"/>
          <w:sz w:val="24"/>
          <w:szCs w:val="24"/>
          <w:rtl/>
        </w:rPr>
        <w:t>מתחייב לעשות שימוש בתוכנות מקוריות בלבד.</w:t>
      </w:r>
    </w:p>
    <w:p w14:paraId="3A4DE0BE" w14:textId="0A988AC6" w:rsidR="00904ECA" w:rsidRPr="008A3989" w:rsidRDefault="00672829" w:rsidP="00B22DD7">
      <w:pPr>
        <w:numPr>
          <w:ilvl w:val="0"/>
          <w:numId w:val="18"/>
        </w:numPr>
        <w:tabs>
          <w:tab w:val="left" w:pos="6960"/>
        </w:tabs>
        <w:spacing w:after="0" w:line="360" w:lineRule="auto"/>
        <w:ind w:right="0" w:hanging="629"/>
        <w:jc w:val="both"/>
        <w:rPr>
          <w:rFonts w:ascii="David" w:hAnsi="David" w:cs="David"/>
          <w:sz w:val="24"/>
          <w:szCs w:val="24"/>
        </w:rPr>
      </w:pPr>
      <w:r w:rsidRPr="008A3989">
        <w:rPr>
          <w:rFonts w:ascii="David" w:hAnsi="David" w:cs="David"/>
          <w:sz w:val="24"/>
          <w:szCs w:val="24"/>
          <w:rtl/>
        </w:rPr>
        <w:t xml:space="preserve">על הוראות הסכם זה יחול סעיף 118 לחוק העונשין, </w:t>
      </w:r>
      <w:r w:rsidR="00366DAD" w:rsidRPr="008A3989">
        <w:rPr>
          <w:rFonts w:ascii="David" w:hAnsi="David" w:cs="David"/>
          <w:sz w:val="24"/>
          <w:szCs w:val="24"/>
          <w:rtl/>
        </w:rPr>
        <w:t>ה</w:t>
      </w:r>
      <w:r w:rsidRPr="008A3989">
        <w:rPr>
          <w:rFonts w:ascii="David" w:hAnsi="David" w:cs="David"/>
          <w:sz w:val="24"/>
          <w:szCs w:val="24"/>
          <w:rtl/>
        </w:rPr>
        <w:t>תשל"ז1977.</w:t>
      </w:r>
    </w:p>
    <w:p w14:paraId="2ADE421D" w14:textId="350AB456" w:rsidR="009E7CFE" w:rsidRPr="008A3989" w:rsidRDefault="00672829" w:rsidP="00B22DD7">
      <w:pPr>
        <w:numPr>
          <w:ilvl w:val="0"/>
          <w:numId w:val="18"/>
        </w:numPr>
        <w:tabs>
          <w:tab w:val="left" w:pos="6960"/>
        </w:tabs>
        <w:spacing w:after="0" w:line="360" w:lineRule="auto"/>
        <w:ind w:right="0" w:hanging="629"/>
        <w:jc w:val="both"/>
        <w:rPr>
          <w:rFonts w:ascii="David" w:hAnsi="David" w:cs="David"/>
          <w:sz w:val="24"/>
          <w:szCs w:val="24"/>
        </w:rPr>
      </w:pPr>
      <w:r w:rsidRPr="008A3989">
        <w:rPr>
          <w:rFonts w:ascii="David" w:hAnsi="David" w:cs="David"/>
          <w:sz w:val="24"/>
          <w:szCs w:val="24"/>
          <w:rtl/>
        </w:rPr>
        <w:t xml:space="preserve">מבלי לפגוע בכלליות האמור לעיל מתחייב </w:t>
      </w:r>
      <w:r w:rsidR="00366DAD" w:rsidRPr="008A3989">
        <w:rPr>
          <w:rFonts w:ascii="David" w:hAnsi="David" w:cs="David"/>
          <w:sz w:val="24"/>
          <w:szCs w:val="24"/>
          <w:rtl/>
        </w:rPr>
        <w:t xml:space="preserve">מוסד המחקר והחוקר האחראי </w:t>
      </w:r>
      <w:r w:rsidRPr="008A3989">
        <w:rPr>
          <w:rFonts w:ascii="David" w:hAnsi="David" w:cs="David"/>
          <w:sz w:val="24"/>
          <w:szCs w:val="24"/>
          <w:rtl/>
        </w:rPr>
        <w:t>להודיע לבא כוח המשרד</w:t>
      </w:r>
      <w:r w:rsidR="00366DAD" w:rsidRPr="008A3989">
        <w:rPr>
          <w:rFonts w:ascii="David" w:hAnsi="David" w:cs="David"/>
          <w:sz w:val="24"/>
          <w:szCs w:val="24"/>
          <w:rtl/>
        </w:rPr>
        <w:t xml:space="preserve"> </w:t>
      </w:r>
      <w:r w:rsidR="009E7CFE" w:rsidRPr="008A3989">
        <w:rPr>
          <w:rFonts w:ascii="David" w:hAnsi="David" w:cs="David"/>
          <w:sz w:val="24"/>
          <w:szCs w:val="24"/>
          <w:rtl/>
        </w:rPr>
        <w:t>על כל תוצר ידע שנרשם, תמלוגים או חברות הנובעים מביצוע המחקר או תוצאותיו (תוצר ידע – נכס בלתי מוחשי אשר מוגן או ניתן להגנה באמצעות זכויות קניין רוחני, לרבות כל ידע, המצאה, פטנט, זכות מטפחי זנים, סימן מסחר, זכויות יוצרים וסודות מסחריים), לרבות במקרה שאין תוצרי ידע, תמלוגים או חברות, במועדים המפורטים להלן:</w:t>
      </w:r>
    </w:p>
    <w:p w14:paraId="2B9B11ED" w14:textId="72E03E1F" w:rsidR="009E7CFE" w:rsidRPr="008A3989" w:rsidRDefault="009E7CFE" w:rsidP="00646C90">
      <w:pPr>
        <w:pStyle w:val="ListParagraph"/>
        <w:numPr>
          <w:ilvl w:val="0"/>
          <w:numId w:val="22"/>
        </w:numPr>
        <w:spacing w:line="360" w:lineRule="auto"/>
        <w:ind w:left="988"/>
        <w:jc w:val="both"/>
        <w:rPr>
          <w:rFonts w:ascii="David" w:hAnsi="David" w:cs="David"/>
          <w:sz w:val="24"/>
          <w:szCs w:val="24"/>
          <w:rtl/>
        </w:rPr>
      </w:pPr>
      <w:r w:rsidRPr="008A3989">
        <w:rPr>
          <w:rFonts w:ascii="David" w:hAnsi="David" w:cs="David"/>
          <w:sz w:val="24"/>
          <w:szCs w:val="24"/>
          <w:rtl/>
        </w:rPr>
        <w:t xml:space="preserve">אחת לשנה </w:t>
      </w:r>
      <w:r w:rsidR="00817034">
        <w:rPr>
          <w:rFonts w:ascii="David" w:hAnsi="David" w:cs="David"/>
          <w:sz w:val="24"/>
          <w:szCs w:val="24"/>
          <w:rtl/>
        </w:rPr>
        <w:t>–</w:t>
      </w:r>
      <w:r w:rsidRPr="008A3989">
        <w:rPr>
          <w:rFonts w:ascii="David" w:hAnsi="David" w:cs="David"/>
          <w:sz w:val="24"/>
          <w:szCs w:val="24"/>
          <w:rtl/>
        </w:rPr>
        <w:t xml:space="preserve"> החל ממועד סיום ההתקשרות וכלה ב3 שנים מיום סיום המחקר.</w:t>
      </w:r>
    </w:p>
    <w:p w14:paraId="770B7E32" w14:textId="77777777" w:rsidR="009E7CFE" w:rsidRPr="008A3989" w:rsidRDefault="009E7CFE" w:rsidP="00646C90">
      <w:pPr>
        <w:pStyle w:val="ListParagraph"/>
        <w:numPr>
          <w:ilvl w:val="0"/>
          <w:numId w:val="22"/>
        </w:numPr>
        <w:spacing w:line="360" w:lineRule="auto"/>
        <w:ind w:left="988"/>
        <w:jc w:val="both"/>
        <w:rPr>
          <w:rFonts w:ascii="David" w:hAnsi="David" w:cs="David"/>
          <w:sz w:val="24"/>
          <w:szCs w:val="24"/>
        </w:rPr>
      </w:pPr>
      <w:r w:rsidRPr="008A3989">
        <w:rPr>
          <w:rFonts w:ascii="David" w:hAnsi="David" w:cs="David"/>
          <w:sz w:val="24"/>
          <w:szCs w:val="24"/>
          <w:rtl/>
        </w:rPr>
        <w:t>אם נרשמה בגין תוצר הידע בקשת פטנט פרוביזורית בתקופה הנ"ל, למשך 3 שנים נוספות בתום התקופה הנ"ל.</w:t>
      </w:r>
    </w:p>
    <w:p w14:paraId="0EF540D9" w14:textId="25C015C4" w:rsidR="009E7CFE" w:rsidRPr="008A3989" w:rsidRDefault="009E7CFE" w:rsidP="00646C90">
      <w:pPr>
        <w:pStyle w:val="ListParagraph"/>
        <w:numPr>
          <w:ilvl w:val="0"/>
          <w:numId w:val="22"/>
        </w:numPr>
        <w:spacing w:line="360" w:lineRule="auto"/>
        <w:ind w:left="988"/>
        <w:jc w:val="both"/>
        <w:rPr>
          <w:rFonts w:ascii="David" w:hAnsi="David" w:cs="David"/>
          <w:sz w:val="24"/>
          <w:szCs w:val="24"/>
        </w:rPr>
      </w:pPr>
      <w:r w:rsidRPr="008A3989">
        <w:rPr>
          <w:rFonts w:ascii="David" w:hAnsi="David" w:cs="David"/>
          <w:sz w:val="24"/>
          <w:szCs w:val="24"/>
          <w:rtl/>
        </w:rPr>
        <w:t>בתום התקופה בסעיף א או בסעיף ב, לפי העניין, ידווח למשרד רק על תוצרי ידע שנרשמו, תמלוגים או חברות קיימים</w:t>
      </w:r>
      <w:r w:rsidR="00396E83" w:rsidRPr="008A3989">
        <w:rPr>
          <w:rFonts w:ascii="David" w:hAnsi="David" w:cs="David"/>
          <w:sz w:val="24"/>
          <w:szCs w:val="24"/>
          <w:rtl/>
        </w:rPr>
        <w:t>.</w:t>
      </w:r>
    </w:p>
    <w:p w14:paraId="71C581E5" w14:textId="77777777" w:rsidR="007403FF" w:rsidRPr="008A3989" w:rsidRDefault="007403FF" w:rsidP="00646C90">
      <w:pPr>
        <w:numPr>
          <w:ilvl w:val="0"/>
          <w:numId w:val="18"/>
        </w:numPr>
        <w:tabs>
          <w:tab w:val="left" w:pos="6960"/>
        </w:tabs>
        <w:spacing w:after="0" w:line="360" w:lineRule="auto"/>
        <w:jc w:val="both"/>
        <w:rPr>
          <w:rFonts w:ascii="David" w:hAnsi="David" w:cs="David"/>
          <w:sz w:val="24"/>
          <w:szCs w:val="24"/>
        </w:rPr>
      </w:pPr>
      <w:r w:rsidRPr="008A3989">
        <w:rPr>
          <w:rFonts w:ascii="David" w:hAnsi="David" w:cs="David"/>
          <w:sz w:val="24"/>
          <w:szCs w:val="24"/>
          <w:rtl/>
        </w:rPr>
        <w:t xml:space="preserve">כל תוצרי הידע, לרבות זכויות קניין רוחני שיתקבלו כתוצאה מביצועו של סקר/סקר היתכנות נשוא הסכם זה יהיו בבעלות המשרד. </w:t>
      </w:r>
    </w:p>
    <w:p w14:paraId="41152FD1" w14:textId="77777777" w:rsidR="00710B79" w:rsidRPr="008A3989" w:rsidRDefault="00710B79" w:rsidP="00646C90">
      <w:pPr>
        <w:numPr>
          <w:ilvl w:val="0"/>
          <w:numId w:val="18"/>
        </w:numPr>
        <w:tabs>
          <w:tab w:val="left" w:pos="6960"/>
        </w:tabs>
        <w:spacing w:after="0" w:line="360" w:lineRule="auto"/>
        <w:jc w:val="both"/>
        <w:rPr>
          <w:rFonts w:ascii="David" w:hAnsi="David" w:cs="David"/>
          <w:sz w:val="24"/>
          <w:szCs w:val="24"/>
        </w:rPr>
      </w:pPr>
      <w:r w:rsidRPr="008A3989">
        <w:rPr>
          <w:rFonts w:ascii="David" w:hAnsi="David" w:cs="David"/>
          <w:sz w:val="24"/>
          <w:szCs w:val="24"/>
          <w:rtl/>
        </w:rPr>
        <w:t>בהתאם להחלטת ממשלה 2575 (חכ 122) מיום 23.9.2004 מוסכם כי:</w:t>
      </w:r>
    </w:p>
    <w:p w14:paraId="64D8480E" w14:textId="3BB7BBE0" w:rsidR="00710B79" w:rsidRPr="008A3989" w:rsidRDefault="00930870" w:rsidP="00646C90">
      <w:pPr>
        <w:pStyle w:val="ListParagraph"/>
        <w:numPr>
          <w:ilvl w:val="0"/>
          <w:numId w:val="53"/>
        </w:numPr>
        <w:tabs>
          <w:tab w:val="left" w:pos="1680"/>
        </w:tabs>
        <w:spacing w:line="360" w:lineRule="auto"/>
        <w:ind w:left="1080"/>
        <w:rPr>
          <w:rFonts w:ascii="David" w:hAnsi="David" w:cs="David"/>
          <w:sz w:val="24"/>
          <w:szCs w:val="24"/>
          <w:rtl/>
        </w:rPr>
      </w:pPr>
      <w:r w:rsidRPr="008A3989">
        <w:rPr>
          <w:rFonts w:ascii="David" w:hAnsi="David" w:cs="David"/>
          <w:sz w:val="24"/>
          <w:szCs w:val="24"/>
          <w:rtl/>
        </w:rPr>
        <w:t xml:space="preserve">כל תוצרי הידע, לרבות </w:t>
      </w:r>
      <w:r w:rsidR="00454A93" w:rsidRPr="008A3989">
        <w:rPr>
          <w:rFonts w:ascii="David" w:hAnsi="David" w:cs="David"/>
          <w:sz w:val="24"/>
          <w:szCs w:val="24"/>
          <w:rtl/>
        </w:rPr>
        <w:t xml:space="preserve">זכויות קניין רוחני שיתקבלו כתוצאה מביצועו של </w:t>
      </w:r>
      <w:r w:rsidR="00710B79" w:rsidRPr="008A3989">
        <w:rPr>
          <w:rFonts w:ascii="David" w:hAnsi="David" w:cs="David"/>
          <w:sz w:val="24"/>
          <w:szCs w:val="24"/>
          <w:rtl/>
        </w:rPr>
        <w:t xml:space="preserve">מחקר נשוא הסכם זה או אגב ביצועו, </w:t>
      </w:r>
      <w:r w:rsidR="00C84888" w:rsidRPr="008A3989">
        <w:rPr>
          <w:rFonts w:ascii="David" w:hAnsi="David" w:cs="David"/>
          <w:sz w:val="24"/>
          <w:szCs w:val="24"/>
          <w:rtl/>
        </w:rPr>
        <w:t xml:space="preserve">יהיו בבעלות </w:t>
      </w:r>
      <w:r w:rsidR="00366DAD" w:rsidRPr="008A3989">
        <w:rPr>
          <w:rFonts w:ascii="David" w:hAnsi="David" w:cs="David"/>
          <w:sz w:val="24"/>
          <w:szCs w:val="24"/>
          <w:rtl/>
        </w:rPr>
        <w:t xml:space="preserve">מוסד המחקר </w:t>
      </w:r>
      <w:r w:rsidR="00710B79" w:rsidRPr="008A3989">
        <w:rPr>
          <w:rFonts w:ascii="David" w:hAnsi="David" w:cs="David"/>
          <w:sz w:val="24"/>
          <w:szCs w:val="24"/>
          <w:rtl/>
        </w:rPr>
        <w:t>ובלבד ש</w:t>
      </w:r>
      <w:r w:rsidR="00DB1E62" w:rsidRPr="008A3989">
        <w:rPr>
          <w:rFonts w:ascii="David" w:hAnsi="David" w:cs="David"/>
          <w:sz w:val="24"/>
          <w:szCs w:val="24"/>
          <w:rtl/>
        </w:rPr>
        <w:t xml:space="preserve">מבצעי המחקר </w:t>
      </w:r>
      <w:r w:rsidR="00710B79" w:rsidRPr="008A3989">
        <w:rPr>
          <w:rFonts w:ascii="David" w:hAnsi="David" w:cs="David"/>
          <w:sz w:val="24"/>
          <w:szCs w:val="24"/>
          <w:rtl/>
        </w:rPr>
        <w:t>אינ</w:t>
      </w:r>
      <w:r w:rsidR="00C84888" w:rsidRPr="008A3989">
        <w:rPr>
          <w:rFonts w:ascii="David" w:hAnsi="David" w:cs="David"/>
          <w:sz w:val="24"/>
          <w:szCs w:val="24"/>
          <w:rtl/>
        </w:rPr>
        <w:t>ם</w:t>
      </w:r>
      <w:r w:rsidR="00710B79" w:rsidRPr="008A3989">
        <w:rPr>
          <w:rFonts w:ascii="David" w:hAnsi="David" w:cs="David"/>
          <w:sz w:val="24"/>
          <w:szCs w:val="24"/>
          <w:rtl/>
        </w:rPr>
        <w:t xml:space="preserve"> עובד</w:t>
      </w:r>
      <w:r w:rsidR="00C84888" w:rsidRPr="008A3989">
        <w:rPr>
          <w:rFonts w:ascii="David" w:hAnsi="David" w:cs="David"/>
          <w:sz w:val="24"/>
          <w:szCs w:val="24"/>
          <w:rtl/>
        </w:rPr>
        <w:t>י</w:t>
      </w:r>
      <w:r w:rsidR="00710B79" w:rsidRPr="008A3989">
        <w:rPr>
          <w:rFonts w:ascii="David" w:hAnsi="David" w:cs="David"/>
          <w:sz w:val="24"/>
          <w:szCs w:val="24"/>
          <w:rtl/>
        </w:rPr>
        <w:t xml:space="preserve"> מדינה ו/או במוסד שאינו ממשלתי ו/או אינו תאגיד בריאות</w:t>
      </w:r>
      <w:r w:rsidR="00DB1E62" w:rsidRPr="008A3989">
        <w:rPr>
          <w:rFonts w:ascii="David" w:hAnsi="David" w:cs="David"/>
          <w:sz w:val="24"/>
          <w:szCs w:val="24"/>
          <w:rtl/>
        </w:rPr>
        <w:t>.</w:t>
      </w:r>
      <w:r w:rsidR="00904ECA" w:rsidRPr="008A3989">
        <w:rPr>
          <w:rFonts w:ascii="David" w:hAnsi="David" w:cs="David"/>
          <w:sz w:val="24"/>
          <w:szCs w:val="24"/>
          <w:rtl/>
        </w:rPr>
        <w:t xml:space="preserve"> ככל שייוצר תוצר ידע כתוצאה מהמחקר, על ידי מוסד מחקר ממשלתי, ייפנו המשרד ומוסד המחקר לחשב הכללי לצורך הסדרת זכויות הקניין הרוחני.</w:t>
      </w:r>
    </w:p>
    <w:p w14:paraId="585126D6" w14:textId="6AA952B9" w:rsidR="00710B79" w:rsidRPr="008A3989" w:rsidRDefault="00366DAD" w:rsidP="00646C90">
      <w:pPr>
        <w:pStyle w:val="ListParagraph"/>
        <w:numPr>
          <w:ilvl w:val="0"/>
          <w:numId w:val="53"/>
        </w:numPr>
        <w:tabs>
          <w:tab w:val="left" w:pos="1680"/>
        </w:tabs>
        <w:spacing w:line="360" w:lineRule="auto"/>
        <w:ind w:left="1080"/>
        <w:rPr>
          <w:rFonts w:ascii="David" w:hAnsi="David" w:cs="David"/>
          <w:sz w:val="24"/>
          <w:szCs w:val="24"/>
        </w:rPr>
      </w:pPr>
      <w:r w:rsidRPr="008A3989">
        <w:rPr>
          <w:rFonts w:ascii="David" w:hAnsi="David" w:cs="David"/>
          <w:sz w:val="24"/>
          <w:szCs w:val="24"/>
          <w:rtl/>
        </w:rPr>
        <w:t xml:space="preserve">מוסד המחקר </w:t>
      </w:r>
      <w:r w:rsidR="00710B79" w:rsidRPr="008A3989">
        <w:rPr>
          <w:rFonts w:ascii="David" w:hAnsi="David" w:cs="David"/>
          <w:sz w:val="24"/>
          <w:szCs w:val="24"/>
          <w:rtl/>
        </w:rPr>
        <w:t xml:space="preserve">יהיה זכאי לרשום כל זכות קניין רוחני לרבות זכויות פטנט, במדינת ישראל או בחו"ל, על חשבונו, על שמו או על שם תאגיד אחר שבבעלותו המלאה, או על שם תאגיד המופקד על ניהול הקניין הרוחני של </w:t>
      </w:r>
      <w:r w:rsidRPr="008A3989">
        <w:rPr>
          <w:rFonts w:ascii="David" w:hAnsi="David" w:cs="David"/>
          <w:sz w:val="24"/>
          <w:szCs w:val="24"/>
          <w:rtl/>
        </w:rPr>
        <w:t>מוסד המחקר</w:t>
      </w:r>
      <w:r w:rsidR="00710B79" w:rsidRPr="008A3989">
        <w:rPr>
          <w:rFonts w:ascii="David" w:hAnsi="David" w:cs="David"/>
          <w:sz w:val="24"/>
          <w:szCs w:val="24"/>
          <w:rtl/>
        </w:rPr>
        <w:t>, לבד או בשותפות עם גוף אחר שייקבעו החוקר או תאגיד כאמור. רישום הזכויות כאמור יהיה בדרך המעגנת את האמור בהחלטת הממשלה 2575 (חכ 122) מיום 23.9.2004.</w:t>
      </w:r>
    </w:p>
    <w:p w14:paraId="3C4BD335" w14:textId="1FBC19EF" w:rsidR="00710B79" w:rsidRPr="008A3989" w:rsidRDefault="00710B79" w:rsidP="00646C90">
      <w:pPr>
        <w:pStyle w:val="ListParagraph"/>
        <w:numPr>
          <w:ilvl w:val="0"/>
          <w:numId w:val="53"/>
        </w:numPr>
        <w:tabs>
          <w:tab w:val="left" w:pos="1680"/>
        </w:tabs>
        <w:spacing w:line="360" w:lineRule="auto"/>
        <w:ind w:left="1080"/>
        <w:jc w:val="both"/>
        <w:rPr>
          <w:rFonts w:ascii="David" w:hAnsi="David" w:cs="David"/>
          <w:sz w:val="24"/>
          <w:szCs w:val="24"/>
        </w:rPr>
      </w:pPr>
      <w:r w:rsidRPr="008A3989">
        <w:rPr>
          <w:rFonts w:ascii="David" w:hAnsi="David" w:cs="David"/>
          <w:sz w:val="24"/>
          <w:szCs w:val="24"/>
          <w:rtl/>
        </w:rPr>
        <w:t>האמור בסעיפים קטנים (א) ו-(ב) כפוף לתנאים הבאים:</w:t>
      </w:r>
    </w:p>
    <w:p w14:paraId="43F26E92" w14:textId="171E5E2D" w:rsidR="00396E83" w:rsidRPr="008A3989" w:rsidRDefault="00366DAD" w:rsidP="00646C90">
      <w:pPr>
        <w:pStyle w:val="ListParagraph"/>
        <w:numPr>
          <w:ilvl w:val="0"/>
          <w:numId w:val="39"/>
        </w:numPr>
        <w:tabs>
          <w:tab w:val="left" w:pos="1680"/>
          <w:tab w:val="left" w:pos="8306"/>
        </w:tabs>
        <w:overflowPunct w:val="0"/>
        <w:autoSpaceDE w:val="0"/>
        <w:autoSpaceDN w:val="0"/>
        <w:adjustRightInd w:val="0"/>
        <w:spacing w:after="0" w:line="360" w:lineRule="auto"/>
        <w:ind w:left="1440"/>
        <w:jc w:val="both"/>
        <w:textAlignment w:val="baseline"/>
        <w:rPr>
          <w:rFonts w:ascii="David" w:hAnsi="David" w:cs="David"/>
          <w:sz w:val="24"/>
          <w:szCs w:val="24"/>
        </w:rPr>
      </w:pPr>
      <w:r w:rsidRPr="008A3989">
        <w:rPr>
          <w:rFonts w:ascii="David" w:hAnsi="David" w:cs="David"/>
          <w:sz w:val="24"/>
          <w:szCs w:val="24"/>
          <w:rtl/>
        </w:rPr>
        <w:t xml:space="preserve">מוסד המחקר </w:t>
      </w:r>
      <w:r w:rsidR="004C4EBD" w:rsidRPr="008A3989">
        <w:rPr>
          <w:rFonts w:ascii="David" w:hAnsi="David" w:cs="David"/>
          <w:sz w:val="24"/>
          <w:szCs w:val="24"/>
          <w:rtl/>
        </w:rPr>
        <w:t>יבטיח כי הזכויות בתוצרי הידע שייווצרו, העברתם לאחר ומתן רישיונות שימוש בהן ייעשו באופן שיקדם את הידע וינצל אותו לקידום יישומו בטכנולוגיה.</w:t>
      </w:r>
    </w:p>
    <w:p w14:paraId="4688BA78" w14:textId="1BCC1C53" w:rsidR="004C4EBD" w:rsidRPr="008A3989" w:rsidRDefault="004C4EBD" w:rsidP="00646C90">
      <w:pPr>
        <w:pStyle w:val="ListParagraph"/>
        <w:numPr>
          <w:ilvl w:val="0"/>
          <w:numId w:val="39"/>
        </w:numPr>
        <w:tabs>
          <w:tab w:val="left" w:pos="1680"/>
          <w:tab w:val="left" w:pos="8306"/>
        </w:tabs>
        <w:overflowPunct w:val="0"/>
        <w:autoSpaceDE w:val="0"/>
        <w:autoSpaceDN w:val="0"/>
        <w:adjustRightInd w:val="0"/>
        <w:spacing w:after="0" w:line="360" w:lineRule="auto"/>
        <w:ind w:left="1440"/>
        <w:jc w:val="both"/>
        <w:textAlignment w:val="baseline"/>
        <w:rPr>
          <w:rFonts w:ascii="David" w:hAnsi="David" w:cs="David"/>
          <w:sz w:val="24"/>
          <w:szCs w:val="24"/>
        </w:rPr>
      </w:pPr>
      <w:r w:rsidRPr="008A3989">
        <w:rPr>
          <w:rFonts w:ascii="David" w:hAnsi="David" w:cs="David"/>
          <w:sz w:val="24"/>
          <w:szCs w:val="24"/>
          <w:rtl/>
        </w:rPr>
        <w:t>למשרד תשמר הזכות לפרסם את כל</w:t>
      </w:r>
      <w:r w:rsidR="000F524C" w:rsidRPr="008A3989">
        <w:rPr>
          <w:rFonts w:ascii="David" w:hAnsi="David" w:cs="David"/>
          <w:sz w:val="24"/>
          <w:szCs w:val="24"/>
          <w:rtl/>
        </w:rPr>
        <w:t xml:space="preserve"> </w:t>
      </w:r>
      <w:r w:rsidRPr="008A3989">
        <w:rPr>
          <w:rFonts w:ascii="David" w:hAnsi="David" w:cs="David"/>
          <w:sz w:val="24"/>
          <w:szCs w:val="24"/>
          <w:rtl/>
        </w:rPr>
        <w:t>תוצרי הידע הנובעים מן המחקר באופן שימנע ככל האפשר פגיעה בהליך ההגנה המסחרית על הידע.</w:t>
      </w:r>
    </w:p>
    <w:p w14:paraId="066668DC" w14:textId="77777777" w:rsidR="004C4EBD" w:rsidRPr="008A3989" w:rsidRDefault="004C4EBD" w:rsidP="00646C90">
      <w:pPr>
        <w:numPr>
          <w:ilvl w:val="0"/>
          <w:numId w:val="39"/>
        </w:numPr>
        <w:tabs>
          <w:tab w:val="left" w:pos="1680"/>
        </w:tabs>
        <w:overflowPunct w:val="0"/>
        <w:autoSpaceDE w:val="0"/>
        <w:autoSpaceDN w:val="0"/>
        <w:adjustRightInd w:val="0"/>
        <w:spacing w:after="0" w:line="360" w:lineRule="auto"/>
        <w:ind w:left="1440"/>
        <w:jc w:val="both"/>
        <w:textAlignment w:val="baseline"/>
        <w:rPr>
          <w:rFonts w:ascii="David" w:hAnsi="David" w:cs="David"/>
          <w:sz w:val="24"/>
          <w:szCs w:val="24"/>
        </w:rPr>
      </w:pPr>
      <w:r w:rsidRPr="008A3989">
        <w:rPr>
          <w:rFonts w:ascii="David" w:hAnsi="David" w:cs="David"/>
          <w:sz w:val="24"/>
          <w:szCs w:val="24"/>
          <w:rtl/>
        </w:rPr>
        <w:t xml:space="preserve">מדינת ישראל, תקבל כתנאי מקדמי להעברת המימון, ללא תמורה, </w:t>
      </w:r>
      <w:r w:rsidR="00EB708A" w:rsidRPr="008A3989">
        <w:rPr>
          <w:rFonts w:ascii="David" w:hAnsi="David" w:cs="David"/>
          <w:sz w:val="24"/>
          <w:szCs w:val="24"/>
          <w:rtl/>
        </w:rPr>
        <w:t>רישיון</w:t>
      </w:r>
      <w:r w:rsidRPr="008A3989">
        <w:rPr>
          <w:rFonts w:ascii="David" w:hAnsi="David" w:cs="David"/>
          <w:sz w:val="24"/>
          <w:szCs w:val="24"/>
          <w:rtl/>
        </w:rPr>
        <w:t xml:space="preserve"> לא בלעדי, בלתי חוזר ושאינו ניתן להעברה, לעשות שימוש בו במישרין או באמצעות גורם אחר, לצרכים לאומיים בקניין הרוחני ובכלל תוצרי הידע, לרבות בפטנט, שירשם בכל העולם. הקביעה האם מדובר בשימוש לצורך לאומי תהיה בסמכות שר המדע והטכנולוגיה, שר המשפטים ושר האוצר.</w:t>
      </w:r>
    </w:p>
    <w:p w14:paraId="21D17C8B" w14:textId="44813DFE" w:rsidR="009227B5" w:rsidRPr="008A3989" w:rsidRDefault="00EE4900" w:rsidP="00E8762D">
      <w:pPr>
        <w:tabs>
          <w:tab w:val="left" w:pos="1680"/>
        </w:tabs>
        <w:overflowPunct w:val="0"/>
        <w:autoSpaceDE w:val="0"/>
        <w:autoSpaceDN w:val="0"/>
        <w:adjustRightInd w:val="0"/>
        <w:spacing w:after="0" w:line="360" w:lineRule="auto"/>
        <w:ind w:left="1440"/>
        <w:jc w:val="both"/>
        <w:textAlignment w:val="baseline"/>
        <w:rPr>
          <w:rFonts w:ascii="David" w:hAnsi="David" w:cs="David"/>
          <w:sz w:val="24"/>
          <w:szCs w:val="24"/>
        </w:rPr>
      </w:pPr>
      <w:r w:rsidRPr="008A3989">
        <w:rPr>
          <w:rFonts w:ascii="David" w:hAnsi="David" w:cs="David"/>
          <w:sz w:val="24"/>
          <w:szCs w:val="24"/>
          <w:rtl/>
        </w:rPr>
        <w:t xml:space="preserve">הודיעה המדינה בהתאם לסעיף (3) לעיל, כי היא מעוניינת לעשות שימוש בתוצר הידע, יספק </w:t>
      </w:r>
      <w:r w:rsidR="00366DAD" w:rsidRPr="008A3989">
        <w:rPr>
          <w:rFonts w:ascii="David" w:hAnsi="David" w:cs="David"/>
          <w:sz w:val="24"/>
          <w:szCs w:val="24"/>
          <w:rtl/>
        </w:rPr>
        <w:t xml:space="preserve">מוסד המחקר </w:t>
      </w:r>
      <w:r w:rsidRPr="008A3989">
        <w:rPr>
          <w:rFonts w:ascii="David" w:hAnsi="David" w:cs="David"/>
          <w:sz w:val="24"/>
          <w:szCs w:val="24"/>
          <w:rtl/>
        </w:rPr>
        <w:t xml:space="preserve">למדינה את כל המידע, המסמכים, המדגמים והתרשימים שיסייעו בהגנה על תוצר הידע ויחתום על כל מסמך שיידרש באופן סביר על ידי המשרד לרבות כתבי ויתור, כתבי העברה, </w:t>
      </w:r>
      <w:r w:rsidR="00C532B2" w:rsidRPr="008A3989">
        <w:rPr>
          <w:rFonts w:ascii="David" w:hAnsi="David" w:cs="David"/>
          <w:sz w:val="24"/>
          <w:szCs w:val="24"/>
          <w:rtl/>
        </w:rPr>
        <w:t>ייפוי</w:t>
      </w:r>
      <w:r w:rsidRPr="008A3989">
        <w:rPr>
          <w:rFonts w:ascii="David" w:hAnsi="David" w:cs="David"/>
          <w:sz w:val="24"/>
          <w:szCs w:val="24"/>
          <w:rtl/>
        </w:rPr>
        <w:t xml:space="preserve"> כוח </w:t>
      </w:r>
      <w:r w:rsidR="00C532B2" w:rsidRPr="008A3989">
        <w:rPr>
          <w:rFonts w:ascii="David" w:hAnsi="David" w:cs="David"/>
          <w:sz w:val="24"/>
          <w:szCs w:val="24"/>
          <w:rtl/>
        </w:rPr>
        <w:t>וכיוצ"ב לצורך מימוש הרישיון. המדינה תעשה שימוש בידע ובמסמכים כאמור רק לצרכי הרישיון שניתן לה על פי הסכם זה ובהתאם להוראותיו.</w:t>
      </w:r>
      <w:r w:rsidRPr="008A3989">
        <w:rPr>
          <w:rFonts w:ascii="David" w:hAnsi="David" w:cs="David"/>
          <w:sz w:val="24"/>
          <w:szCs w:val="24"/>
          <w:rtl/>
        </w:rPr>
        <w:t xml:space="preserve"> </w:t>
      </w:r>
    </w:p>
    <w:p w14:paraId="7CA391F2" w14:textId="2CC8B642" w:rsidR="004C4EBD" w:rsidRPr="008A3989" w:rsidRDefault="00366DAD" w:rsidP="00646C90">
      <w:pPr>
        <w:pStyle w:val="ListParagraph"/>
        <w:numPr>
          <w:ilvl w:val="0"/>
          <w:numId w:val="39"/>
        </w:numPr>
        <w:tabs>
          <w:tab w:val="left" w:pos="1680"/>
        </w:tabs>
        <w:overflowPunct w:val="0"/>
        <w:autoSpaceDE w:val="0"/>
        <w:autoSpaceDN w:val="0"/>
        <w:adjustRightInd w:val="0"/>
        <w:spacing w:after="0" w:line="360" w:lineRule="auto"/>
        <w:ind w:left="1440"/>
        <w:jc w:val="both"/>
        <w:textAlignment w:val="baseline"/>
        <w:rPr>
          <w:rFonts w:ascii="David" w:hAnsi="David" w:cs="David"/>
          <w:sz w:val="24"/>
          <w:szCs w:val="24"/>
          <w:rtl/>
        </w:rPr>
      </w:pPr>
      <w:r w:rsidRPr="008A3989">
        <w:rPr>
          <w:rFonts w:ascii="David" w:hAnsi="David" w:cs="David"/>
          <w:sz w:val="24"/>
          <w:szCs w:val="24"/>
          <w:rtl/>
        </w:rPr>
        <w:t xml:space="preserve">מוסד המחקר </w:t>
      </w:r>
      <w:r w:rsidR="004C4EBD" w:rsidRPr="008A3989">
        <w:rPr>
          <w:rFonts w:ascii="David" w:hAnsi="David" w:cs="David"/>
          <w:sz w:val="24"/>
          <w:szCs w:val="24"/>
          <w:rtl/>
        </w:rPr>
        <w:t xml:space="preserve">ישלם, לאוצר המדינה, </w:t>
      </w:r>
      <w:r w:rsidR="00454A93" w:rsidRPr="008A3989">
        <w:rPr>
          <w:rFonts w:ascii="David" w:hAnsi="David" w:cs="David"/>
          <w:sz w:val="24"/>
          <w:szCs w:val="24"/>
          <w:rtl/>
        </w:rPr>
        <w:t xml:space="preserve">תמלוגים </w:t>
      </w:r>
      <w:r w:rsidR="004C4EBD" w:rsidRPr="008A3989">
        <w:rPr>
          <w:rFonts w:ascii="David" w:hAnsi="David" w:cs="David"/>
          <w:sz w:val="24"/>
          <w:szCs w:val="24"/>
          <w:rtl/>
        </w:rPr>
        <w:t xml:space="preserve">בשיעור של 5% מכל הכנסה הנובעת ממסחור תוצרי הידע והקניין הרוחני של המחקר, לרבות שירותים הנלווים לו או הכרוכים בו, עד לסכום מצטבר של המימון הממשלתי צמוד למדד המחירים לצרכן ובתוספת ריבית חשב כללי, והכל בין אם ההכנסה נוצרה אצל </w:t>
      </w:r>
      <w:r w:rsidRPr="008A3989">
        <w:rPr>
          <w:rFonts w:ascii="David" w:hAnsi="David" w:cs="David"/>
          <w:sz w:val="24"/>
          <w:szCs w:val="24"/>
          <w:rtl/>
        </w:rPr>
        <w:t xml:space="preserve">מוסד המחקר </w:t>
      </w:r>
      <w:r w:rsidR="004C4EBD" w:rsidRPr="008A3989">
        <w:rPr>
          <w:rFonts w:ascii="David" w:hAnsi="David" w:cs="David"/>
          <w:sz w:val="24"/>
          <w:szCs w:val="24"/>
          <w:rtl/>
        </w:rPr>
        <w:t xml:space="preserve">או אצל תאגיד הפועל בשמו, הקשור לו או השותף אליו. </w:t>
      </w:r>
      <w:r w:rsidR="00EF1BA6" w:rsidRPr="008A3989">
        <w:rPr>
          <w:rFonts w:ascii="David" w:hAnsi="David" w:cs="David"/>
          <w:sz w:val="24"/>
          <w:szCs w:val="24"/>
          <w:rtl/>
        </w:rPr>
        <w:t xml:space="preserve">תמלוגים </w:t>
      </w:r>
      <w:r w:rsidR="004C4EBD" w:rsidRPr="008A3989">
        <w:rPr>
          <w:rFonts w:ascii="David" w:hAnsi="David" w:cs="David"/>
          <w:sz w:val="24"/>
          <w:szCs w:val="24"/>
          <w:rtl/>
        </w:rPr>
        <w:t>כאמור, יירשמו כהכנסה מיועדת בסעיף התקציבי של המשרד.</w:t>
      </w:r>
    </w:p>
    <w:p w14:paraId="2A22EC9F" w14:textId="21189DC4" w:rsidR="00672829" w:rsidRPr="008A3989" w:rsidRDefault="00672829" w:rsidP="00646C90">
      <w:pPr>
        <w:pStyle w:val="ListParagraph"/>
        <w:numPr>
          <w:ilvl w:val="0"/>
          <w:numId w:val="38"/>
        </w:numPr>
        <w:overflowPunct w:val="0"/>
        <w:autoSpaceDE w:val="0"/>
        <w:autoSpaceDN w:val="0"/>
        <w:adjustRightInd w:val="0"/>
        <w:spacing w:after="0" w:line="360" w:lineRule="auto"/>
        <w:jc w:val="both"/>
        <w:textAlignment w:val="baseline"/>
        <w:rPr>
          <w:rFonts w:ascii="David" w:hAnsi="David" w:cs="David"/>
          <w:sz w:val="24"/>
          <w:szCs w:val="24"/>
        </w:rPr>
      </w:pPr>
      <w:r w:rsidRPr="008A3989">
        <w:rPr>
          <w:rFonts w:ascii="David" w:hAnsi="David" w:cs="David"/>
          <w:sz w:val="24"/>
          <w:szCs w:val="24"/>
          <w:rtl/>
        </w:rPr>
        <w:t>ציוד</w:t>
      </w:r>
      <w:r w:rsidR="003B0E10" w:rsidRPr="008A3989">
        <w:rPr>
          <w:rFonts w:ascii="David" w:hAnsi="David" w:cs="David"/>
          <w:sz w:val="24"/>
          <w:szCs w:val="24"/>
          <w:rtl/>
        </w:rPr>
        <w:t xml:space="preserve"> </w:t>
      </w:r>
      <w:r w:rsidR="00817034">
        <w:rPr>
          <w:rFonts w:ascii="David" w:hAnsi="David" w:cs="David"/>
          <w:sz w:val="24"/>
          <w:szCs w:val="24"/>
          <w:rtl/>
        </w:rPr>
        <w:t>–</w:t>
      </w:r>
    </w:p>
    <w:p w14:paraId="18DC6568" w14:textId="0FF5787A" w:rsidR="00DE0A05" w:rsidRPr="008A3989" w:rsidRDefault="00366DAD" w:rsidP="00646C90">
      <w:pPr>
        <w:pStyle w:val="ListParagraph"/>
        <w:numPr>
          <w:ilvl w:val="0"/>
          <w:numId w:val="23"/>
        </w:numPr>
        <w:spacing w:line="360" w:lineRule="auto"/>
        <w:ind w:hanging="357"/>
        <w:jc w:val="both"/>
        <w:rPr>
          <w:rFonts w:ascii="David" w:hAnsi="David" w:cs="David"/>
          <w:b/>
          <w:sz w:val="24"/>
          <w:szCs w:val="24"/>
        </w:rPr>
      </w:pPr>
      <w:r w:rsidRPr="008A3989">
        <w:rPr>
          <w:rFonts w:ascii="David" w:hAnsi="David" w:cs="David"/>
          <w:b/>
          <w:sz w:val="24"/>
          <w:szCs w:val="24"/>
          <w:rtl/>
        </w:rPr>
        <w:t xml:space="preserve">מוסד המחקר </w:t>
      </w:r>
      <w:r w:rsidR="00DE0A05" w:rsidRPr="008A3989">
        <w:rPr>
          <w:rFonts w:ascii="David" w:hAnsi="David" w:cs="David"/>
          <w:b/>
          <w:sz w:val="24"/>
          <w:szCs w:val="24"/>
          <w:rtl/>
        </w:rPr>
        <w:t>יהיה אחראי לביטוח הציוד, לאחזקתו ולשמירה על תקינותו.</w:t>
      </w:r>
    </w:p>
    <w:p w14:paraId="5A2B11DC" w14:textId="14F2DDF4" w:rsidR="00541DF9" w:rsidRPr="008A3989" w:rsidRDefault="00366DAD" w:rsidP="00646C90">
      <w:pPr>
        <w:pStyle w:val="ListParagraph"/>
        <w:numPr>
          <w:ilvl w:val="0"/>
          <w:numId w:val="23"/>
        </w:numPr>
        <w:spacing w:line="360" w:lineRule="auto"/>
        <w:ind w:hanging="357"/>
        <w:jc w:val="both"/>
        <w:rPr>
          <w:rFonts w:ascii="David" w:hAnsi="David" w:cs="David"/>
          <w:b/>
          <w:sz w:val="24"/>
          <w:szCs w:val="24"/>
        </w:rPr>
      </w:pPr>
      <w:r w:rsidRPr="008A3989">
        <w:rPr>
          <w:rFonts w:ascii="David" w:hAnsi="David" w:cs="David"/>
          <w:b/>
          <w:sz w:val="24"/>
          <w:szCs w:val="24"/>
          <w:rtl/>
        </w:rPr>
        <w:t xml:space="preserve">מוסד המחקר </w:t>
      </w:r>
      <w:r w:rsidR="00541DF9" w:rsidRPr="008A3989">
        <w:rPr>
          <w:rFonts w:ascii="David" w:hAnsi="David" w:cs="David"/>
          <w:b/>
          <w:sz w:val="24"/>
          <w:szCs w:val="24"/>
          <w:rtl/>
        </w:rPr>
        <w:t>ישתמש בציוד אשר נרכש במימון מלא של המשרד או במימון חלקי אך ורק לצורך ביצוע התחייבותו לפי הסכם זה, אלא אם קיבל מהמשרד אישור אחר מראש ובכתב.</w:t>
      </w:r>
    </w:p>
    <w:p w14:paraId="4158FEE9" w14:textId="443993A3" w:rsidR="00672829" w:rsidRPr="008A3989" w:rsidRDefault="00C84888" w:rsidP="00646C90">
      <w:pPr>
        <w:pStyle w:val="ListParagraph"/>
        <w:numPr>
          <w:ilvl w:val="0"/>
          <w:numId w:val="23"/>
        </w:numPr>
        <w:spacing w:line="360" w:lineRule="auto"/>
        <w:ind w:hanging="357"/>
        <w:jc w:val="both"/>
        <w:rPr>
          <w:rFonts w:ascii="David" w:hAnsi="David" w:cs="David"/>
          <w:b/>
          <w:sz w:val="24"/>
          <w:szCs w:val="24"/>
        </w:rPr>
      </w:pPr>
      <w:r w:rsidRPr="008A3989">
        <w:rPr>
          <w:rFonts w:ascii="David" w:hAnsi="David" w:cs="David"/>
          <w:b/>
          <w:sz w:val="24"/>
          <w:szCs w:val="24"/>
          <w:rtl/>
        </w:rPr>
        <w:t>עם סיום ההסכם</w:t>
      </w:r>
      <w:r w:rsidR="001449BD" w:rsidRPr="008A3989">
        <w:rPr>
          <w:rFonts w:ascii="David" w:hAnsi="David" w:cs="David"/>
          <w:b/>
          <w:sz w:val="24"/>
          <w:szCs w:val="24"/>
          <w:rtl/>
        </w:rPr>
        <w:t>,</w:t>
      </w:r>
      <w:r w:rsidR="00BB08C4" w:rsidRPr="008A3989">
        <w:rPr>
          <w:rFonts w:ascii="David" w:hAnsi="David" w:cs="David"/>
          <w:b/>
          <w:sz w:val="24"/>
          <w:szCs w:val="24"/>
          <w:rtl/>
        </w:rPr>
        <w:t xml:space="preserve"> מכל סיבה שהיא</w:t>
      </w:r>
      <w:r w:rsidRPr="008A3989">
        <w:rPr>
          <w:rFonts w:ascii="David" w:hAnsi="David" w:cs="David"/>
          <w:b/>
          <w:sz w:val="24"/>
          <w:szCs w:val="24"/>
          <w:rtl/>
        </w:rPr>
        <w:t xml:space="preserve">, </w:t>
      </w:r>
      <w:r w:rsidR="00672829" w:rsidRPr="008A3989">
        <w:rPr>
          <w:rFonts w:ascii="David" w:hAnsi="David" w:cs="David"/>
          <w:b/>
          <w:sz w:val="24"/>
          <w:szCs w:val="24"/>
          <w:rtl/>
        </w:rPr>
        <w:t>המשרד יהיה רשאי ל</w:t>
      </w:r>
      <w:r w:rsidRPr="008A3989">
        <w:rPr>
          <w:rFonts w:ascii="David" w:hAnsi="David" w:cs="David"/>
          <w:b/>
          <w:sz w:val="24"/>
          <w:szCs w:val="24"/>
          <w:rtl/>
        </w:rPr>
        <w:t>דרוש</w:t>
      </w:r>
      <w:r w:rsidR="00672829" w:rsidRPr="008A3989">
        <w:rPr>
          <w:rFonts w:ascii="David" w:hAnsi="David" w:cs="David"/>
          <w:b/>
          <w:sz w:val="24"/>
          <w:szCs w:val="24"/>
          <w:rtl/>
        </w:rPr>
        <w:t xml:space="preserve"> כל ציוד בלתי מתכלה, או שווה ערך שלו וכן חומר, מסמכים ונתונים שקיבל </w:t>
      </w:r>
      <w:r w:rsidR="00366DAD" w:rsidRPr="008A3989">
        <w:rPr>
          <w:rFonts w:ascii="David" w:hAnsi="David" w:cs="David"/>
          <w:b/>
          <w:sz w:val="24"/>
          <w:szCs w:val="24"/>
          <w:rtl/>
        </w:rPr>
        <w:t xml:space="preserve">מוסד המחקר </w:t>
      </w:r>
      <w:r w:rsidR="00672829" w:rsidRPr="008A3989">
        <w:rPr>
          <w:rFonts w:ascii="David" w:hAnsi="David" w:cs="David"/>
          <w:b/>
          <w:sz w:val="24"/>
          <w:szCs w:val="24"/>
          <w:rtl/>
        </w:rPr>
        <w:t>מהמשרד או שרכש בכספי התשלומים מכוח הסכם זה לשם ביצוע המחקר. המשרד יישא בהוצאות ישירות הנובעות מהחזרת הציוד, כגון עלויות שינוע.</w:t>
      </w:r>
    </w:p>
    <w:p w14:paraId="0E381042" w14:textId="76F846A3" w:rsidR="00396E83" w:rsidRPr="008A3989" w:rsidRDefault="00396E83" w:rsidP="00646C90">
      <w:pPr>
        <w:pStyle w:val="ListParagraph"/>
        <w:numPr>
          <w:ilvl w:val="0"/>
          <w:numId w:val="23"/>
        </w:numPr>
        <w:spacing w:after="0" w:line="360" w:lineRule="auto"/>
        <w:ind w:hanging="357"/>
        <w:contextualSpacing w:val="0"/>
        <w:jc w:val="both"/>
        <w:rPr>
          <w:rFonts w:ascii="David" w:hAnsi="David" w:cs="David"/>
          <w:b/>
          <w:sz w:val="24"/>
          <w:szCs w:val="24"/>
          <w:rtl/>
        </w:rPr>
      </w:pPr>
      <w:r w:rsidRPr="008A3989">
        <w:rPr>
          <w:rFonts w:ascii="David" w:hAnsi="David" w:cs="David"/>
          <w:sz w:val="24"/>
          <w:szCs w:val="24"/>
          <w:rtl/>
        </w:rPr>
        <w:t xml:space="preserve">על אף האמור בס"ק (ג) לעיל יהיה המשרד רשאי להרשות כי ציוד בלתי מתכלה שנרכש לצורך ביצוע ההסכם, יישאר בידי </w:t>
      </w:r>
      <w:r w:rsidR="00366DAD" w:rsidRPr="008A3989">
        <w:rPr>
          <w:rFonts w:ascii="David" w:hAnsi="David" w:cs="David"/>
          <w:sz w:val="24"/>
          <w:szCs w:val="24"/>
          <w:rtl/>
        </w:rPr>
        <w:t xml:space="preserve">מוסד המחקר </w:t>
      </w:r>
      <w:r w:rsidRPr="008A3989">
        <w:rPr>
          <w:rFonts w:ascii="David" w:hAnsi="David" w:cs="David"/>
          <w:sz w:val="24"/>
          <w:szCs w:val="24"/>
          <w:rtl/>
        </w:rPr>
        <w:t>או יועבר לצד ג', הכל בהתאם להוראות ולתנאים שייקבעו על ידי המשרד בהסכם נפרד שיערך לצורך כך.</w:t>
      </w:r>
    </w:p>
    <w:p w14:paraId="49442DD0" w14:textId="05181FB6" w:rsidR="00672829" w:rsidRPr="008A3989" w:rsidRDefault="00672829" w:rsidP="00646C90">
      <w:pPr>
        <w:pStyle w:val="ListParagraph"/>
        <w:numPr>
          <w:ilvl w:val="0"/>
          <w:numId w:val="38"/>
        </w:numPr>
        <w:tabs>
          <w:tab w:val="left" w:pos="1560"/>
        </w:tabs>
        <w:spacing w:line="360" w:lineRule="auto"/>
        <w:ind w:hanging="357"/>
        <w:jc w:val="both"/>
        <w:rPr>
          <w:rFonts w:ascii="David" w:hAnsi="David" w:cs="David"/>
          <w:sz w:val="24"/>
          <w:szCs w:val="24"/>
        </w:rPr>
      </w:pPr>
      <w:r w:rsidRPr="008A3989">
        <w:rPr>
          <w:rFonts w:ascii="David" w:hAnsi="David" w:cs="David"/>
          <w:sz w:val="24"/>
          <w:szCs w:val="24"/>
          <w:rtl/>
        </w:rPr>
        <w:t>תמורה</w:t>
      </w:r>
      <w:r w:rsidR="003B0E10" w:rsidRPr="008A3989">
        <w:rPr>
          <w:rFonts w:ascii="David" w:hAnsi="David" w:cs="David"/>
          <w:sz w:val="24"/>
          <w:szCs w:val="24"/>
          <w:rtl/>
        </w:rPr>
        <w:t xml:space="preserve"> </w:t>
      </w:r>
      <w:r w:rsidR="00817034">
        <w:rPr>
          <w:rFonts w:ascii="David" w:hAnsi="David" w:cs="David"/>
          <w:sz w:val="24"/>
          <w:szCs w:val="24"/>
          <w:rtl/>
        </w:rPr>
        <w:t>–</w:t>
      </w:r>
    </w:p>
    <w:p w14:paraId="579E6FA2" w14:textId="58C595A1" w:rsidR="00672829" w:rsidRPr="008A3989" w:rsidRDefault="00672829" w:rsidP="00646C90">
      <w:pPr>
        <w:pStyle w:val="ListParagraph"/>
        <w:numPr>
          <w:ilvl w:val="0"/>
          <w:numId w:val="40"/>
        </w:numPr>
        <w:tabs>
          <w:tab w:val="left" w:pos="1080"/>
        </w:tabs>
        <w:spacing w:line="360" w:lineRule="auto"/>
        <w:jc w:val="both"/>
        <w:rPr>
          <w:rFonts w:ascii="David" w:hAnsi="David" w:cs="David"/>
          <w:sz w:val="24"/>
          <w:szCs w:val="24"/>
        </w:rPr>
      </w:pPr>
      <w:r w:rsidRPr="008A3989">
        <w:rPr>
          <w:rFonts w:ascii="David" w:hAnsi="David" w:cs="David"/>
          <w:sz w:val="24"/>
          <w:szCs w:val="24"/>
          <w:rtl/>
        </w:rPr>
        <w:t xml:space="preserve">תמורת התחייבויותיו של </w:t>
      </w:r>
      <w:r w:rsidR="00366DAD" w:rsidRPr="008A3989">
        <w:rPr>
          <w:rFonts w:ascii="David" w:hAnsi="David" w:cs="David"/>
          <w:sz w:val="24"/>
          <w:szCs w:val="24"/>
          <w:rtl/>
        </w:rPr>
        <w:t xml:space="preserve">מוסד המחקר </w:t>
      </w:r>
      <w:r w:rsidRPr="008A3989">
        <w:rPr>
          <w:rFonts w:ascii="David" w:hAnsi="David" w:cs="David"/>
          <w:sz w:val="24"/>
          <w:szCs w:val="24"/>
          <w:rtl/>
        </w:rPr>
        <w:t xml:space="preserve">ישלם המשרד סכום של עד </w:t>
      </w:r>
      <w:r w:rsidRPr="008A3989">
        <w:rPr>
          <w:rFonts w:ascii="David" w:hAnsi="David" w:cs="David"/>
          <w:b/>
          <w:bCs/>
          <w:sz w:val="24"/>
          <w:szCs w:val="24"/>
          <w:rtl/>
        </w:rPr>
        <w:t>____ ₪ (__________)</w:t>
      </w:r>
      <w:r w:rsidRPr="008A3989">
        <w:rPr>
          <w:rFonts w:ascii="David" w:hAnsi="David" w:cs="David"/>
          <w:b/>
          <w:bCs/>
          <w:sz w:val="24"/>
          <w:szCs w:val="24"/>
          <w:rtl/>
        </w:rPr>
        <w:tab/>
        <w:t xml:space="preserve"> </w:t>
      </w:r>
      <w:r w:rsidRPr="008A3989">
        <w:rPr>
          <w:rFonts w:ascii="David" w:hAnsi="David" w:cs="David"/>
          <w:sz w:val="24"/>
          <w:szCs w:val="24"/>
          <w:rtl/>
        </w:rPr>
        <w:t xml:space="preserve">(להלן </w:t>
      </w:r>
      <w:r w:rsidR="00817034">
        <w:rPr>
          <w:rFonts w:ascii="David" w:hAnsi="David" w:cs="David"/>
          <w:sz w:val="24"/>
          <w:szCs w:val="24"/>
          <w:rtl/>
        </w:rPr>
        <w:t>–</w:t>
      </w:r>
      <w:r w:rsidRPr="008A3989">
        <w:rPr>
          <w:rFonts w:ascii="David" w:hAnsi="David" w:cs="David"/>
          <w:sz w:val="24"/>
          <w:szCs w:val="24"/>
          <w:rtl/>
        </w:rPr>
        <w:t xml:space="preserve"> </w:t>
      </w:r>
      <w:r w:rsidRPr="008A3989">
        <w:rPr>
          <w:rFonts w:ascii="David" w:hAnsi="David" w:cs="David"/>
          <w:b/>
          <w:bCs/>
          <w:sz w:val="24"/>
          <w:szCs w:val="24"/>
          <w:rtl/>
        </w:rPr>
        <w:t>התשלום</w:t>
      </w:r>
      <w:r w:rsidRPr="008A3989">
        <w:rPr>
          <w:rFonts w:ascii="David" w:hAnsi="David" w:cs="David"/>
          <w:sz w:val="24"/>
          <w:szCs w:val="24"/>
          <w:rtl/>
        </w:rPr>
        <w:t>)</w:t>
      </w:r>
    </w:p>
    <w:p w14:paraId="742D8958" w14:textId="3F091E8A" w:rsidR="004C4EBD" w:rsidRPr="008A3989" w:rsidRDefault="004C4EBD" w:rsidP="00E8762D">
      <w:pPr>
        <w:pStyle w:val="ListParagraph"/>
        <w:tabs>
          <w:tab w:val="left" w:pos="1080"/>
        </w:tabs>
        <w:spacing w:line="360" w:lineRule="auto"/>
        <w:jc w:val="both"/>
        <w:rPr>
          <w:rFonts w:ascii="David" w:hAnsi="David" w:cs="David"/>
          <w:sz w:val="24"/>
          <w:szCs w:val="24"/>
          <w:rtl/>
        </w:rPr>
      </w:pPr>
      <w:r w:rsidRPr="008A3989">
        <w:rPr>
          <w:rFonts w:ascii="David" w:hAnsi="David" w:cs="David"/>
          <w:sz w:val="24"/>
          <w:szCs w:val="24"/>
          <w:rtl/>
        </w:rPr>
        <w:t xml:space="preserve">התשלום ישולם לשיעורין, בכל שנה משנות המחקר, בהתאם להצעת המחקר שאושרה על ידי ועדת </w:t>
      </w:r>
      <w:r w:rsidR="00173C7F" w:rsidRPr="008A3989">
        <w:rPr>
          <w:rFonts w:ascii="David" w:hAnsi="David" w:cs="David"/>
          <w:sz w:val="24"/>
          <w:szCs w:val="24"/>
          <w:rtl/>
        </w:rPr>
        <w:t>המכרזים.</w:t>
      </w:r>
    </w:p>
    <w:p w14:paraId="1A5E9DC1" w14:textId="77777777" w:rsidR="00E8762D" w:rsidRPr="008A3989" w:rsidRDefault="004C4EBD" w:rsidP="00646C90">
      <w:pPr>
        <w:pStyle w:val="ListParagraph"/>
        <w:numPr>
          <w:ilvl w:val="0"/>
          <w:numId w:val="40"/>
        </w:numPr>
        <w:tabs>
          <w:tab w:val="left" w:pos="1080"/>
        </w:tabs>
        <w:spacing w:line="360" w:lineRule="auto"/>
        <w:jc w:val="both"/>
        <w:rPr>
          <w:rFonts w:ascii="David" w:hAnsi="David" w:cs="David"/>
          <w:b/>
          <w:bCs/>
          <w:sz w:val="24"/>
          <w:szCs w:val="24"/>
        </w:rPr>
      </w:pPr>
      <w:r w:rsidRPr="008A3989">
        <w:rPr>
          <w:rFonts w:ascii="David" w:hAnsi="David" w:cs="David"/>
          <w:sz w:val="24"/>
          <w:szCs w:val="24"/>
          <w:rtl/>
        </w:rPr>
        <w:t>התמורה שתינתן לחוקר תהיה</w:t>
      </w:r>
      <w:r w:rsidR="000F524C" w:rsidRPr="008A3989">
        <w:rPr>
          <w:rFonts w:ascii="David" w:hAnsi="David" w:cs="David"/>
          <w:sz w:val="24"/>
          <w:szCs w:val="24"/>
          <w:rtl/>
        </w:rPr>
        <w:t xml:space="preserve"> </w:t>
      </w:r>
      <w:r w:rsidRPr="008A3989">
        <w:rPr>
          <w:rFonts w:ascii="David" w:hAnsi="David" w:cs="David"/>
          <w:sz w:val="24"/>
          <w:szCs w:val="24"/>
          <w:rtl/>
        </w:rPr>
        <w:t xml:space="preserve">על פי אחת מהאפשרויות להלן, לפי בחירת </w:t>
      </w:r>
      <w:r w:rsidR="00904ECA" w:rsidRPr="008A3989">
        <w:rPr>
          <w:rFonts w:ascii="David" w:hAnsi="David" w:cs="David"/>
          <w:sz w:val="24"/>
          <w:szCs w:val="24"/>
          <w:rtl/>
        </w:rPr>
        <w:t>מוסד המחקר</w:t>
      </w:r>
      <w:r w:rsidRPr="008A3989">
        <w:rPr>
          <w:rFonts w:ascii="David" w:hAnsi="David" w:cs="David"/>
          <w:sz w:val="24"/>
          <w:szCs w:val="24"/>
          <w:rtl/>
        </w:rPr>
        <w:t xml:space="preserve">, בהתאם לאמור בקול הקורא </w:t>
      </w:r>
      <w:r w:rsidR="00D1259D" w:rsidRPr="008A3989">
        <w:rPr>
          <w:rFonts w:ascii="David" w:hAnsi="David" w:cs="David"/>
          <w:sz w:val="24"/>
          <w:szCs w:val="24"/>
          <w:rtl/>
        </w:rPr>
        <w:t>וכמפורט להלן</w:t>
      </w:r>
      <w:r w:rsidR="00904ECA" w:rsidRPr="008A3989">
        <w:rPr>
          <w:rFonts w:ascii="David" w:hAnsi="David" w:cs="David"/>
          <w:sz w:val="24"/>
          <w:szCs w:val="24"/>
          <w:rtl/>
        </w:rPr>
        <w:t>.</w:t>
      </w:r>
      <w:r w:rsidR="00D1259D" w:rsidRPr="008A3989">
        <w:rPr>
          <w:rFonts w:ascii="David" w:hAnsi="David" w:cs="David"/>
          <w:sz w:val="24"/>
          <w:szCs w:val="24"/>
          <w:rtl/>
        </w:rPr>
        <w:t xml:space="preserve"> </w:t>
      </w:r>
      <w:r w:rsidR="00904ECA" w:rsidRPr="008A3989">
        <w:rPr>
          <w:rFonts w:ascii="David" w:hAnsi="David" w:cs="David"/>
          <w:b/>
          <w:bCs/>
          <w:sz w:val="24"/>
          <w:szCs w:val="24"/>
          <w:rtl/>
        </w:rPr>
        <w:t>מוסד המחקר</w:t>
      </w:r>
      <w:r w:rsidR="00D1259D" w:rsidRPr="008A3989">
        <w:rPr>
          <w:rFonts w:ascii="David" w:hAnsi="David" w:cs="David"/>
          <w:b/>
          <w:bCs/>
          <w:sz w:val="24"/>
          <w:szCs w:val="24"/>
          <w:rtl/>
        </w:rPr>
        <w:t xml:space="preserve"> יציין את בחירתו בס"ק ג'</w:t>
      </w:r>
      <w:r w:rsidR="00904ECA" w:rsidRPr="008A3989">
        <w:rPr>
          <w:rFonts w:ascii="David" w:hAnsi="David" w:cs="David"/>
          <w:sz w:val="24"/>
          <w:szCs w:val="24"/>
          <w:rtl/>
        </w:rPr>
        <w:t>.</w:t>
      </w:r>
      <w:r w:rsidR="00D1259D" w:rsidRPr="008A3989">
        <w:rPr>
          <w:rFonts w:ascii="David" w:hAnsi="David" w:cs="David"/>
          <w:sz w:val="24"/>
          <w:szCs w:val="24"/>
          <w:rtl/>
        </w:rPr>
        <w:t xml:space="preserve"> </w:t>
      </w:r>
      <w:bookmarkStart w:id="69" w:name="_Toc534623706"/>
    </w:p>
    <w:p w14:paraId="5F7A9A52" w14:textId="6511FD1D" w:rsidR="004C4EBD" w:rsidRPr="008A3989" w:rsidRDefault="004C4EBD" w:rsidP="00E8762D">
      <w:pPr>
        <w:pStyle w:val="ListParagraph"/>
        <w:spacing w:line="360" w:lineRule="auto"/>
        <w:jc w:val="both"/>
        <w:rPr>
          <w:rFonts w:ascii="David" w:hAnsi="David" w:cs="David"/>
          <w:sz w:val="24"/>
          <w:szCs w:val="24"/>
          <w:rtl/>
        </w:rPr>
      </w:pPr>
      <w:r w:rsidRPr="008A3989">
        <w:rPr>
          <w:rFonts w:ascii="David" w:hAnsi="David" w:cs="David"/>
          <w:b/>
          <w:bCs/>
          <w:sz w:val="24"/>
          <w:szCs w:val="24"/>
          <w:rtl/>
        </w:rPr>
        <w:t>אפשרות א' –</w:t>
      </w:r>
      <w:bookmarkEnd w:id="69"/>
      <w:r w:rsidRPr="008A3989">
        <w:rPr>
          <w:rFonts w:ascii="David" w:hAnsi="David" w:cs="David"/>
          <w:b/>
          <w:bCs/>
          <w:sz w:val="24"/>
          <w:szCs w:val="24"/>
          <w:rtl/>
        </w:rPr>
        <w:t xml:space="preserve"> </w:t>
      </w:r>
    </w:p>
    <w:p w14:paraId="7D7F3086" w14:textId="052C1878" w:rsidR="004C4EBD" w:rsidRPr="008A3989" w:rsidRDefault="004C4EBD" w:rsidP="00E8762D">
      <w:pPr>
        <w:pStyle w:val="ListParagraph"/>
        <w:spacing w:line="360" w:lineRule="auto"/>
        <w:jc w:val="both"/>
        <w:rPr>
          <w:rFonts w:ascii="David" w:hAnsi="David" w:cs="David"/>
          <w:sz w:val="24"/>
          <w:szCs w:val="24"/>
          <w:rtl/>
        </w:rPr>
      </w:pPr>
      <w:r w:rsidRPr="008A3989">
        <w:rPr>
          <w:rFonts w:ascii="David" w:hAnsi="David" w:cs="David"/>
          <w:sz w:val="24"/>
          <w:szCs w:val="24"/>
          <w:rtl/>
        </w:rPr>
        <w:t xml:space="preserve">התשלום על פי אפשרות זו יחול </w:t>
      </w:r>
      <w:r w:rsidR="000F524C" w:rsidRPr="008A3989">
        <w:rPr>
          <w:rFonts w:ascii="David" w:hAnsi="David" w:cs="David"/>
          <w:sz w:val="24"/>
          <w:szCs w:val="24"/>
          <w:rtl/>
        </w:rPr>
        <w:t xml:space="preserve">אם </w:t>
      </w:r>
      <w:r w:rsidRPr="008A3989">
        <w:rPr>
          <w:rFonts w:ascii="David" w:hAnsi="David" w:cs="David"/>
          <w:sz w:val="24"/>
          <w:szCs w:val="24"/>
          <w:rtl/>
        </w:rPr>
        <w:t xml:space="preserve">צורפה </w:t>
      </w:r>
      <w:r w:rsidR="00D1259D" w:rsidRPr="008A3989">
        <w:rPr>
          <w:rFonts w:ascii="David" w:hAnsi="David" w:cs="David"/>
          <w:sz w:val="24"/>
          <w:szCs w:val="24"/>
          <w:rtl/>
        </w:rPr>
        <w:t xml:space="preserve">להסכם </w:t>
      </w:r>
      <w:r w:rsidRPr="008A3989">
        <w:rPr>
          <w:rFonts w:ascii="David" w:hAnsi="David" w:cs="David"/>
          <w:sz w:val="24"/>
          <w:szCs w:val="24"/>
          <w:rtl/>
        </w:rPr>
        <w:t xml:space="preserve">ערבות בנקאית, או לחלופין "הוראת קיזוז" על ידי חברה ממשלתית, גוף סטטוטורי או מוסד להשכלה גבוהה שהמדינה משתתפת בתקציבו כאמור בסעיף </w:t>
      </w:r>
      <w:r w:rsidR="00DB4509" w:rsidRPr="008A3989">
        <w:rPr>
          <w:rFonts w:ascii="David" w:hAnsi="David" w:cs="David"/>
          <w:sz w:val="24"/>
          <w:szCs w:val="24"/>
          <w:rtl/>
        </w:rPr>
        <w:t>8</w:t>
      </w:r>
      <w:r w:rsidRPr="008A3989">
        <w:rPr>
          <w:rFonts w:ascii="David" w:hAnsi="David" w:cs="David"/>
          <w:sz w:val="24"/>
          <w:szCs w:val="24"/>
          <w:rtl/>
        </w:rPr>
        <w:t xml:space="preserve"> לקול הקורא. גובה הערבות או הוראת הקיזוז יעמוד על 25%</w:t>
      </w:r>
      <w:r w:rsidR="000F524C" w:rsidRPr="008A3989">
        <w:rPr>
          <w:rFonts w:ascii="David" w:hAnsi="David" w:cs="David"/>
          <w:sz w:val="24"/>
          <w:szCs w:val="24"/>
          <w:rtl/>
        </w:rPr>
        <w:t xml:space="preserve"> </w:t>
      </w:r>
      <w:r w:rsidRPr="008A3989">
        <w:rPr>
          <w:rFonts w:ascii="David" w:hAnsi="David" w:cs="David"/>
          <w:sz w:val="24"/>
          <w:szCs w:val="24"/>
          <w:rtl/>
        </w:rPr>
        <w:t xml:space="preserve">מתקציב מימון השנה הרלוונטית למחקר. </w:t>
      </w:r>
    </w:p>
    <w:p w14:paraId="137584BC" w14:textId="1ED8556F" w:rsidR="004C4EBD" w:rsidRPr="008A3989" w:rsidRDefault="004C4EBD" w:rsidP="00E8762D">
      <w:pPr>
        <w:spacing w:line="360" w:lineRule="auto"/>
        <w:ind w:left="720"/>
        <w:jc w:val="both"/>
        <w:rPr>
          <w:rFonts w:ascii="David" w:hAnsi="David" w:cs="David"/>
          <w:sz w:val="24"/>
          <w:szCs w:val="24"/>
          <w:rtl/>
        </w:rPr>
      </w:pPr>
      <w:r w:rsidRPr="008A3989">
        <w:rPr>
          <w:rFonts w:ascii="David" w:hAnsi="David" w:cs="David"/>
          <w:sz w:val="24"/>
          <w:szCs w:val="24"/>
          <w:rtl/>
        </w:rPr>
        <w:t xml:space="preserve">בכל שנה משנות המחקר, בהתאם להצעת המחקר שאושרה ע"י ועדת </w:t>
      </w:r>
      <w:r w:rsidR="00173C7F" w:rsidRPr="008A3989">
        <w:rPr>
          <w:rFonts w:ascii="David" w:hAnsi="David" w:cs="David"/>
          <w:sz w:val="24"/>
          <w:szCs w:val="24"/>
          <w:rtl/>
        </w:rPr>
        <w:t>המכרזים</w:t>
      </w:r>
      <w:r w:rsidRPr="008A3989">
        <w:rPr>
          <w:rFonts w:ascii="David" w:hAnsi="David" w:cs="David"/>
          <w:sz w:val="24"/>
          <w:szCs w:val="24"/>
          <w:rtl/>
        </w:rPr>
        <w:t xml:space="preserve"> </w:t>
      </w:r>
      <w:r w:rsidR="00817034">
        <w:rPr>
          <w:rFonts w:ascii="David" w:hAnsi="David" w:cs="David"/>
          <w:sz w:val="24"/>
          <w:szCs w:val="24"/>
          <w:rtl/>
        </w:rPr>
        <w:t>–</w:t>
      </w:r>
      <w:r w:rsidRPr="008A3989">
        <w:rPr>
          <w:rFonts w:ascii="David" w:hAnsi="David" w:cs="David"/>
          <w:sz w:val="24"/>
          <w:szCs w:val="24"/>
          <w:rtl/>
        </w:rPr>
        <w:t xml:space="preserve"> ישולמו </w:t>
      </w:r>
      <w:r w:rsidR="00D1259D" w:rsidRPr="008A3989">
        <w:rPr>
          <w:rFonts w:ascii="David" w:hAnsi="David" w:cs="David"/>
          <w:sz w:val="24"/>
          <w:szCs w:val="24"/>
          <w:rtl/>
        </w:rPr>
        <w:t>למוסד</w:t>
      </w:r>
      <w:r w:rsidR="00904ECA" w:rsidRPr="008A3989">
        <w:rPr>
          <w:rFonts w:ascii="David" w:hAnsi="David" w:cs="David"/>
          <w:sz w:val="24"/>
          <w:szCs w:val="24"/>
          <w:rtl/>
        </w:rPr>
        <w:t xml:space="preserve"> המחקר</w:t>
      </w:r>
      <w:r w:rsidR="00BD46D5" w:rsidRPr="008A3989">
        <w:rPr>
          <w:rFonts w:ascii="David" w:hAnsi="David" w:cs="David"/>
          <w:sz w:val="24"/>
          <w:szCs w:val="24"/>
          <w:rtl/>
        </w:rPr>
        <w:t xml:space="preserve"> בהתאם להוראות תכ"מ 1.4.0.3 "מועדי תשלום"</w:t>
      </w:r>
      <w:r w:rsidRPr="008A3989">
        <w:rPr>
          <w:rFonts w:ascii="David" w:hAnsi="David" w:cs="David"/>
          <w:sz w:val="24"/>
          <w:szCs w:val="24"/>
          <w:rtl/>
        </w:rPr>
        <w:t xml:space="preserve">: </w:t>
      </w:r>
    </w:p>
    <w:p w14:paraId="1E71E41C" w14:textId="5EC8CA81" w:rsidR="004C4EBD" w:rsidRPr="008A3989" w:rsidRDefault="004C4EBD" w:rsidP="00E8762D">
      <w:pPr>
        <w:spacing w:line="360" w:lineRule="auto"/>
        <w:ind w:left="720"/>
        <w:jc w:val="both"/>
        <w:rPr>
          <w:rFonts w:ascii="David" w:hAnsi="David" w:cs="David"/>
          <w:sz w:val="24"/>
          <w:szCs w:val="24"/>
          <w:rtl/>
        </w:rPr>
      </w:pPr>
      <w:r w:rsidRPr="008A3989">
        <w:rPr>
          <w:rFonts w:ascii="David" w:hAnsi="David" w:cs="David"/>
          <w:sz w:val="24"/>
          <w:szCs w:val="24"/>
          <w:rtl/>
        </w:rPr>
        <w:t xml:space="preserve">25% מתקציב המחקר שאושר לאותה שנה, כמקדמה, לאחר חתימת הסכם זה (בשנה ראשונה) וכעבור 12 או 24 חודשים (תחילת </w:t>
      </w:r>
      <w:r w:rsidR="00173C7F" w:rsidRPr="008A3989">
        <w:rPr>
          <w:rFonts w:ascii="David" w:hAnsi="David" w:cs="David"/>
          <w:sz w:val="24"/>
          <w:szCs w:val="24"/>
          <w:rtl/>
        </w:rPr>
        <w:t xml:space="preserve">כל </w:t>
      </w:r>
      <w:r w:rsidRPr="008A3989">
        <w:rPr>
          <w:rFonts w:ascii="David" w:hAnsi="David" w:cs="David"/>
          <w:sz w:val="24"/>
          <w:szCs w:val="24"/>
          <w:rtl/>
        </w:rPr>
        <w:t>שנת מחקר), לפי העניין. תשלומי מקדמה יינתנו</w:t>
      </w:r>
      <w:r w:rsidR="000F524C" w:rsidRPr="008A3989">
        <w:rPr>
          <w:rFonts w:ascii="David" w:hAnsi="David" w:cs="David"/>
          <w:sz w:val="24"/>
          <w:szCs w:val="24"/>
          <w:rtl/>
        </w:rPr>
        <w:t xml:space="preserve"> </w:t>
      </w:r>
      <w:r w:rsidRPr="008A3989">
        <w:rPr>
          <w:rFonts w:ascii="David" w:hAnsi="David" w:cs="David"/>
          <w:sz w:val="24"/>
          <w:szCs w:val="24"/>
          <w:rtl/>
        </w:rPr>
        <w:t>כנגד ולאחר</w:t>
      </w:r>
      <w:r w:rsidR="000F524C" w:rsidRPr="008A3989">
        <w:rPr>
          <w:rFonts w:ascii="David" w:hAnsi="David" w:cs="David"/>
          <w:sz w:val="24"/>
          <w:szCs w:val="24"/>
          <w:rtl/>
        </w:rPr>
        <w:t xml:space="preserve"> </w:t>
      </w:r>
      <w:r w:rsidRPr="008A3989">
        <w:rPr>
          <w:rFonts w:ascii="David" w:hAnsi="David" w:cs="David"/>
          <w:sz w:val="24"/>
          <w:szCs w:val="24"/>
          <w:rtl/>
        </w:rPr>
        <w:t>הצגת חשבונית ו</w:t>
      </w:r>
      <w:r w:rsidR="006057CC">
        <w:rPr>
          <w:rFonts w:ascii="David" w:hAnsi="David" w:cs="David"/>
          <w:sz w:val="24"/>
          <w:szCs w:val="24"/>
          <w:rtl/>
        </w:rPr>
        <w:t>כפוף</w:t>
      </w:r>
      <w:r w:rsidR="00904ECA" w:rsidRPr="008A3989">
        <w:rPr>
          <w:rFonts w:ascii="David" w:hAnsi="David" w:cs="David"/>
          <w:sz w:val="24"/>
          <w:szCs w:val="24"/>
          <w:rtl/>
        </w:rPr>
        <w:t xml:space="preserve"> להמצאת </w:t>
      </w:r>
      <w:r w:rsidRPr="008A3989">
        <w:rPr>
          <w:rFonts w:ascii="David" w:hAnsi="David" w:cs="David"/>
          <w:sz w:val="24"/>
          <w:szCs w:val="24"/>
          <w:rtl/>
        </w:rPr>
        <w:t>ערבות/הוראת קיזוז</w:t>
      </w:r>
      <w:r w:rsidR="000F524C" w:rsidRPr="008A3989">
        <w:rPr>
          <w:rFonts w:ascii="David" w:hAnsi="David" w:cs="David"/>
          <w:sz w:val="24"/>
          <w:szCs w:val="24"/>
          <w:rtl/>
        </w:rPr>
        <w:t xml:space="preserve"> </w:t>
      </w:r>
      <w:r w:rsidRPr="008A3989">
        <w:rPr>
          <w:rFonts w:ascii="David" w:hAnsi="David" w:cs="David"/>
          <w:sz w:val="24"/>
          <w:szCs w:val="24"/>
          <w:rtl/>
        </w:rPr>
        <w:t xml:space="preserve">בגובה סך המקדמה </w:t>
      </w:r>
      <w:r w:rsidRPr="008A3989">
        <w:rPr>
          <w:rFonts w:ascii="David" w:hAnsi="David" w:cs="David"/>
          <w:sz w:val="24"/>
          <w:szCs w:val="24"/>
          <w:u w:val="single"/>
          <w:rtl/>
        </w:rPr>
        <w:t>לאותה השנה</w:t>
      </w:r>
      <w:r w:rsidRPr="008A3989">
        <w:rPr>
          <w:rFonts w:ascii="David" w:hAnsi="David" w:cs="David"/>
          <w:sz w:val="24"/>
          <w:szCs w:val="24"/>
          <w:rtl/>
        </w:rPr>
        <w:t xml:space="preserve">, כאמור בסעיף </w:t>
      </w:r>
      <w:r w:rsidR="00E354CA">
        <w:rPr>
          <w:rFonts w:ascii="David" w:hAnsi="David" w:cs="David" w:hint="cs"/>
          <w:sz w:val="24"/>
          <w:szCs w:val="24"/>
          <w:rtl/>
        </w:rPr>
        <w:t>8</w:t>
      </w:r>
      <w:r w:rsidR="00E354CA" w:rsidRPr="008A3989">
        <w:rPr>
          <w:rFonts w:ascii="David" w:hAnsi="David" w:cs="David"/>
          <w:sz w:val="24"/>
          <w:szCs w:val="24"/>
          <w:rtl/>
        </w:rPr>
        <w:t xml:space="preserve"> </w:t>
      </w:r>
      <w:r w:rsidR="00904ECA" w:rsidRPr="008A3989">
        <w:rPr>
          <w:rFonts w:ascii="David" w:hAnsi="David" w:cs="David"/>
          <w:sz w:val="24"/>
          <w:szCs w:val="24"/>
          <w:rtl/>
        </w:rPr>
        <w:t>לקול הקורא.</w:t>
      </w:r>
    </w:p>
    <w:p w14:paraId="1248C869" w14:textId="7097F03A" w:rsidR="00BD46D5" w:rsidRPr="008A3989" w:rsidRDefault="004C4EBD" w:rsidP="00E8762D">
      <w:pPr>
        <w:spacing w:line="360" w:lineRule="auto"/>
        <w:ind w:left="720"/>
        <w:jc w:val="both"/>
        <w:rPr>
          <w:rFonts w:ascii="David" w:hAnsi="David" w:cs="David"/>
          <w:sz w:val="24"/>
          <w:szCs w:val="24"/>
          <w:rtl/>
        </w:rPr>
      </w:pPr>
      <w:r w:rsidRPr="008A3989">
        <w:rPr>
          <w:rFonts w:ascii="David" w:hAnsi="David" w:cs="David"/>
          <w:sz w:val="24"/>
          <w:szCs w:val="24"/>
          <w:rtl/>
        </w:rPr>
        <w:t xml:space="preserve"> 75% מתקציב המחקר שאושר לאותה שנה –לאחר הגשת דו"ח מדעי שנתי (דו"ח ביניים או דו"ח מדעי מסכם בשנה האחרונה, לפי העניין) ואישורו על ידי בא כוח המשרד, כנגד הצגת חשבונית בצירוף דו"ח כספי (תקציב מול ביצוע) כולל את כל שנות המחקר, כאשר הוא חתום על ידי רואה החשבון או סמנכ"ל כספים של </w:t>
      </w:r>
      <w:r w:rsidR="00904ECA" w:rsidRPr="008A3989">
        <w:rPr>
          <w:rFonts w:ascii="David" w:hAnsi="David" w:cs="David"/>
          <w:sz w:val="24"/>
          <w:szCs w:val="24"/>
          <w:rtl/>
        </w:rPr>
        <w:t>מוסד המחקר</w:t>
      </w:r>
      <w:r w:rsidRPr="008A3989">
        <w:rPr>
          <w:rFonts w:ascii="David" w:hAnsi="David" w:cs="David"/>
          <w:sz w:val="24"/>
          <w:szCs w:val="24"/>
          <w:rtl/>
        </w:rPr>
        <w:t xml:space="preserve">. </w:t>
      </w:r>
    </w:p>
    <w:p w14:paraId="0D3D2D81" w14:textId="39BF4E15" w:rsidR="004C4EBD" w:rsidRPr="008A3989" w:rsidRDefault="004C4EBD" w:rsidP="00E8762D">
      <w:pPr>
        <w:pStyle w:val="Heading2"/>
        <w:numPr>
          <w:ilvl w:val="0"/>
          <w:numId w:val="0"/>
        </w:numPr>
        <w:spacing w:line="360" w:lineRule="auto"/>
        <w:ind w:left="720"/>
        <w:jc w:val="both"/>
        <w:rPr>
          <w:rFonts w:ascii="David" w:eastAsiaTheme="minorHAnsi" w:hAnsi="David" w:cs="David"/>
          <w:b w:val="0"/>
          <w:bCs w:val="0"/>
          <w:color w:val="auto"/>
          <w:sz w:val="24"/>
          <w:szCs w:val="24"/>
          <w:rtl/>
        </w:rPr>
      </w:pPr>
      <w:bookmarkStart w:id="70" w:name="_Toc534623707"/>
      <w:bookmarkStart w:id="71" w:name="_Toc90374307"/>
      <w:bookmarkStart w:id="72" w:name="_Toc91758040"/>
      <w:bookmarkStart w:id="73" w:name="_Toc97452119"/>
      <w:bookmarkStart w:id="74" w:name="_Toc112230889"/>
      <w:r w:rsidRPr="008A3989">
        <w:rPr>
          <w:rFonts w:ascii="David" w:eastAsiaTheme="minorHAnsi" w:hAnsi="David" w:cs="David"/>
          <w:color w:val="auto"/>
          <w:sz w:val="24"/>
          <w:szCs w:val="24"/>
          <w:rtl/>
        </w:rPr>
        <w:t>אפשרות ב'</w:t>
      </w:r>
      <w:r w:rsidRPr="008A3989">
        <w:rPr>
          <w:rFonts w:ascii="David" w:eastAsiaTheme="minorHAnsi" w:hAnsi="David" w:cs="David"/>
          <w:b w:val="0"/>
          <w:bCs w:val="0"/>
          <w:color w:val="auto"/>
          <w:sz w:val="24"/>
          <w:szCs w:val="24"/>
          <w:rtl/>
        </w:rPr>
        <w:t xml:space="preserve"> –</w:t>
      </w:r>
      <w:bookmarkEnd w:id="70"/>
      <w:bookmarkEnd w:id="71"/>
      <w:bookmarkEnd w:id="72"/>
      <w:bookmarkEnd w:id="73"/>
      <w:bookmarkEnd w:id="74"/>
    </w:p>
    <w:p w14:paraId="7F075AAB" w14:textId="7B133B76" w:rsidR="00BD46D5" w:rsidRPr="008A3989" w:rsidRDefault="004C4EBD" w:rsidP="00E8762D">
      <w:pPr>
        <w:spacing w:line="360" w:lineRule="auto"/>
        <w:ind w:left="720"/>
        <w:jc w:val="both"/>
        <w:rPr>
          <w:rFonts w:ascii="David" w:hAnsi="David" w:cs="David"/>
          <w:sz w:val="24"/>
          <w:szCs w:val="24"/>
          <w:rtl/>
        </w:rPr>
      </w:pPr>
      <w:r w:rsidRPr="008A3989">
        <w:rPr>
          <w:rFonts w:ascii="David" w:hAnsi="David" w:cs="David"/>
          <w:sz w:val="24"/>
          <w:szCs w:val="24"/>
          <w:rtl/>
        </w:rPr>
        <w:t>100% מתקציב המחקר שאושר לאותה שנה בסיום שנת המחקר</w:t>
      </w:r>
      <w:r w:rsidR="0015782C" w:rsidRPr="008A3989">
        <w:rPr>
          <w:rFonts w:ascii="David" w:hAnsi="David" w:cs="David"/>
          <w:sz w:val="24"/>
          <w:szCs w:val="24"/>
          <w:rtl/>
        </w:rPr>
        <w:t>, בהתאם להוראות תכ"מ 1.4.0.3 "מועדי תשלום",</w:t>
      </w:r>
      <w:r w:rsidRPr="008A3989">
        <w:rPr>
          <w:rFonts w:ascii="David" w:hAnsi="David" w:cs="David"/>
          <w:sz w:val="24"/>
          <w:szCs w:val="24"/>
          <w:rtl/>
        </w:rPr>
        <w:t xml:space="preserve"> לאחר הגשת דו"ח מדעי שנתי (דו"ח ביניים או דו"ח מדעי מסכם בשנה האחרונה, לפי העניין) ואישורו על ידי בא כוח המשרד, כנגד הצגת חשבונית בצירוף דו"ח כספי (תקציב מול ביצוע) כאשר הוא חתום על ידי רואה החשבון או סמנכ"ל כספים של </w:t>
      </w:r>
      <w:r w:rsidR="00904ECA" w:rsidRPr="008A3989">
        <w:rPr>
          <w:rFonts w:ascii="David" w:hAnsi="David" w:cs="David"/>
          <w:sz w:val="24"/>
          <w:szCs w:val="24"/>
          <w:rtl/>
        </w:rPr>
        <w:t>מוסד המחקר</w:t>
      </w:r>
      <w:r w:rsidRPr="008A3989">
        <w:rPr>
          <w:rFonts w:ascii="David" w:hAnsi="David" w:cs="David"/>
          <w:sz w:val="24"/>
          <w:szCs w:val="24"/>
          <w:rtl/>
        </w:rPr>
        <w:t xml:space="preserve">. </w:t>
      </w:r>
    </w:p>
    <w:p w14:paraId="582E43C9" w14:textId="06DA7DC4" w:rsidR="00515177" w:rsidRPr="008A3989" w:rsidRDefault="004C4EBD" w:rsidP="00E8762D">
      <w:pPr>
        <w:pStyle w:val="ListParagraph"/>
        <w:spacing w:line="360" w:lineRule="auto"/>
        <w:jc w:val="both"/>
        <w:rPr>
          <w:rFonts w:ascii="David" w:hAnsi="David" w:cs="David"/>
          <w:sz w:val="24"/>
          <w:szCs w:val="24"/>
          <w:rtl/>
        </w:rPr>
      </w:pPr>
      <w:r w:rsidRPr="008A3989">
        <w:rPr>
          <w:rFonts w:ascii="David" w:hAnsi="David" w:cs="David"/>
          <w:b/>
          <w:bCs/>
          <w:sz w:val="24"/>
          <w:szCs w:val="24"/>
          <w:rtl/>
        </w:rPr>
        <w:t>יודגש</w:t>
      </w:r>
      <w:r w:rsidRPr="008A3989">
        <w:rPr>
          <w:rFonts w:ascii="David" w:hAnsi="David" w:cs="David"/>
          <w:sz w:val="24"/>
          <w:szCs w:val="24"/>
          <w:rtl/>
        </w:rPr>
        <w:t xml:space="preserve">, כי </w:t>
      </w:r>
      <w:r w:rsidR="000F524C" w:rsidRPr="008A3989">
        <w:rPr>
          <w:rFonts w:ascii="David" w:hAnsi="David" w:cs="David"/>
          <w:sz w:val="24"/>
          <w:szCs w:val="24"/>
          <w:rtl/>
        </w:rPr>
        <w:t xml:space="preserve">אם </w:t>
      </w:r>
      <w:r w:rsidRPr="008A3989">
        <w:rPr>
          <w:rFonts w:ascii="David" w:hAnsi="David" w:cs="David"/>
          <w:sz w:val="24"/>
          <w:szCs w:val="24"/>
          <w:rtl/>
        </w:rPr>
        <w:t xml:space="preserve">לא צורפה ערבות בנקאית/הוראת קיזוז (לפי העניין) כאמור בסעיף 6 </w:t>
      </w:r>
      <w:r w:rsidR="00904ECA" w:rsidRPr="008A3989">
        <w:rPr>
          <w:rFonts w:ascii="David" w:hAnsi="David" w:cs="David"/>
          <w:sz w:val="24"/>
          <w:szCs w:val="24"/>
          <w:rtl/>
        </w:rPr>
        <w:t>לקול הקורא</w:t>
      </w:r>
      <w:r w:rsidRPr="008A3989">
        <w:rPr>
          <w:rFonts w:ascii="David" w:hAnsi="David" w:cs="David"/>
          <w:sz w:val="24"/>
          <w:szCs w:val="24"/>
          <w:rtl/>
        </w:rPr>
        <w:t>– תחול</w:t>
      </w:r>
      <w:r w:rsidR="000F524C" w:rsidRPr="008A3989">
        <w:rPr>
          <w:rFonts w:ascii="David" w:hAnsi="David" w:cs="David"/>
          <w:sz w:val="24"/>
          <w:szCs w:val="24"/>
          <w:rtl/>
        </w:rPr>
        <w:t xml:space="preserve"> </w:t>
      </w:r>
      <w:r w:rsidRPr="008A3989">
        <w:rPr>
          <w:rFonts w:ascii="David" w:hAnsi="David" w:cs="David"/>
          <w:sz w:val="24"/>
          <w:szCs w:val="24"/>
          <w:rtl/>
        </w:rPr>
        <w:t>אפשרות ב'</w:t>
      </w:r>
      <w:r w:rsidR="00904ECA" w:rsidRPr="008A3989">
        <w:rPr>
          <w:rFonts w:ascii="David" w:hAnsi="David" w:cs="David"/>
          <w:sz w:val="24"/>
          <w:szCs w:val="24"/>
          <w:rtl/>
        </w:rPr>
        <w:t>.</w:t>
      </w:r>
      <w:r w:rsidR="00BD6205" w:rsidRPr="008A3989">
        <w:rPr>
          <w:rFonts w:ascii="David" w:hAnsi="David" w:cs="David"/>
          <w:sz w:val="24"/>
          <w:szCs w:val="24"/>
          <w:rtl/>
        </w:rPr>
        <w:t xml:space="preserve"> </w:t>
      </w:r>
      <w:r w:rsidR="00515177" w:rsidRPr="008A3989">
        <w:rPr>
          <w:rFonts w:ascii="David" w:hAnsi="David" w:cs="David"/>
          <w:sz w:val="24"/>
          <w:szCs w:val="24"/>
          <w:rtl/>
        </w:rPr>
        <w:t xml:space="preserve">המשרד שומר לעצמו את הזכות לשנות את אפשרות תשלום התמורה על פי צרכי התקציב, בהודעה בכתב </w:t>
      </w:r>
      <w:r w:rsidR="00904ECA" w:rsidRPr="008A3989">
        <w:rPr>
          <w:rFonts w:ascii="David" w:hAnsi="David" w:cs="David"/>
          <w:sz w:val="24"/>
          <w:szCs w:val="24"/>
          <w:rtl/>
        </w:rPr>
        <w:t>למוסד המחקר</w:t>
      </w:r>
      <w:r w:rsidR="00515177" w:rsidRPr="008A3989">
        <w:rPr>
          <w:rFonts w:ascii="David" w:hAnsi="David" w:cs="David"/>
          <w:sz w:val="24"/>
          <w:szCs w:val="24"/>
          <w:rtl/>
        </w:rPr>
        <w:t>.</w:t>
      </w:r>
    </w:p>
    <w:p w14:paraId="01EB64FE" w14:textId="77777777" w:rsidR="00515177" w:rsidRPr="008A3989" w:rsidRDefault="00515177" w:rsidP="009A4D14">
      <w:pPr>
        <w:pStyle w:val="ListParagraph"/>
        <w:spacing w:line="360" w:lineRule="auto"/>
        <w:rPr>
          <w:rFonts w:ascii="David" w:hAnsi="David" w:cs="David"/>
          <w:sz w:val="24"/>
          <w:szCs w:val="24"/>
          <w:rtl/>
        </w:rPr>
      </w:pPr>
    </w:p>
    <w:p w14:paraId="3E8E1820" w14:textId="77777777" w:rsidR="004C4EBD" w:rsidRPr="008A3989" w:rsidRDefault="004C4EBD" w:rsidP="00646C90">
      <w:pPr>
        <w:pStyle w:val="ListParagraph"/>
        <w:numPr>
          <w:ilvl w:val="0"/>
          <w:numId w:val="40"/>
        </w:numPr>
        <w:spacing w:line="360" w:lineRule="auto"/>
        <w:rPr>
          <w:rFonts w:ascii="David" w:hAnsi="David" w:cs="David"/>
          <w:sz w:val="24"/>
          <w:szCs w:val="24"/>
        </w:rPr>
      </w:pPr>
      <w:r w:rsidRPr="008A3989">
        <w:rPr>
          <w:rFonts w:ascii="David" w:hAnsi="David" w:cs="David"/>
          <w:sz w:val="24"/>
          <w:szCs w:val="24"/>
          <w:rtl/>
        </w:rPr>
        <w:t xml:space="preserve">בהסכם זה התשלום יהיה </w:t>
      </w:r>
      <w:r w:rsidRPr="008A3989">
        <w:rPr>
          <w:rFonts w:ascii="David" w:hAnsi="David" w:cs="David"/>
          <w:b/>
          <w:bCs/>
          <w:sz w:val="24"/>
          <w:szCs w:val="24"/>
          <w:rtl/>
        </w:rPr>
        <w:t>לפי אפשרות</w:t>
      </w:r>
      <w:r w:rsidRPr="008A3989">
        <w:rPr>
          <w:rFonts w:ascii="David" w:hAnsi="David" w:cs="David"/>
          <w:sz w:val="24"/>
          <w:szCs w:val="24"/>
          <w:rtl/>
        </w:rPr>
        <w:t xml:space="preserve"> ______________.</w:t>
      </w:r>
    </w:p>
    <w:p w14:paraId="6C4051C6" w14:textId="5A69E56B" w:rsidR="004C4EBD" w:rsidRPr="008A3989" w:rsidRDefault="004C4EBD" w:rsidP="00646C90">
      <w:pPr>
        <w:pStyle w:val="ListParagraph"/>
        <w:numPr>
          <w:ilvl w:val="0"/>
          <w:numId w:val="40"/>
        </w:numPr>
        <w:spacing w:line="360" w:lineRule="auto"/>
        <w:rPr>
          <w:rFonts w:ascii="David" w:hAnsi="David" w:cs="David"/>
          <w:sz w:val="24"/>
          <w:szCs w:val="24"/>
          <w:rtl/>
        </w:rPr>
      </w:pPr>
      <w:r w:rsidRPr="008A3989">
        <w:rPr>
          <w:rFonts w:ascii="David" w:hAnsi="David" w:cs="David"/>
          <w:sz w:val="24"/>
          <w:szCs w:val="24"/>
          <w:rtl/>
        </w:rPr>
        <w:t>לא תינתן תמורה עבור המרכיבים הבאים</w:t>
      </w:r>
      <w:r w:rsidR="000F524C" w:rsidRPr="008A3989">
        <w:rPr>
          <w:rFonts w:ascii="David" w:hAnsi="David" w:cs="David"/>
          <w:sz w:val="24"/>
          <w:szCs w:val="24"/>
          <w:rtl/>
        </w:rPr>
        <w:t xml:space="preserve"> </w:t>
      </w:r>
      <w:r w:rsidRPr="008A3989">
        <w:rPr>
          <w:rFonts w:ascii="David" w:hAnsi="David" w:cs="David"/>
          <w:sz w:val="24"/>
          <w:szCs w:val="24"/>
          <w:rtl/>
        </w:rPr>
        <w:t>במסגרת תקציב המחקר:</w:t>
      </w:r>
    </w:p>
    <w:p w14:paraId="7A8E1B14" w14:textId="77777777" w:rsidR="004C4EBD" w:rsidRPr="008A3989" w:rsidRDefault="004C4EBD" w:rsidP="00646C90">
      <w:pPr>
        <w:pStyle w:val="ListParagraph"/>
        <w:numPr>
          <w:ilvl w:val="0"/>
          <w:numId w:val="24"/>
        </w:numPr>
        <w:spacing w:line="360" w:lineRule="auto"/>
        <w:rPr>
          <w:rFonts w:ascii="David" w:hAnsi="David" w:cs="David"/>
          <w:sz w:val="24"/>
          <w:szCs w:val="24"/>
        </w:rPr>
      </w:pPr>
      <w:r w:rsidRPr="008A3989">
        <w:rPr>
          <w:rFonts w:ascii="David" w:hAnsi="David" w:cs="David"/>
          <w:sz w:val="24"/>
          <w:szCs w:val="24"/>
          <w:rtl/>
        </w:rPr>
        <w:t>שכר לעובדי תקן.</w:t>
      </w:r>
    </w:p>
    <w:p w14:paraId="157C03AD" w14:textId="2CA784AF" w:rsidR="004C4EBD" w:rsidRPr="008A3989" w:rsidRDefault="004C4EBD" w:rsidP="00646C90">
      <w:pPr>
        <w:pStyle w:val="ListParagraph"/>
        <w:numPr>
          <w:ilvl w:val="0"/>
          <w:numId w:val="24"/>
        </w:numPr>
        <w:spacing w:line="360" w:lineRule="auto"/>
        <w:jc w:val="both"/>
        <w:rPr>
          <w:rFonts w:ascii="David" w:hAnsi="David" w:cs="David"/>
          <w:sz w:val="24"/>
          <w:szCs w:val="24"/>
        </w:rPr>
      </w:pPr>
      <w:r w:rsidRPr="008A3989">
        <w:rPr>
          <w:rFonts w:ascii="David" w:hAnsi="David" w:cs="David"/>
          <w:sz w:val="24"/>
          <w:szCs w:val="24"/>
          <w:rtl/>
        </w:rPr>
        <w:t>מע"מ</w:t>
      </w:r>
      <w:r w:rsidR="00817034">
        <w:rPr>
          <w:rFonts w:ascii="David" w:hAnsi="David" w:cs="David"/>
          <w:sz w:val="24"/>
          <w:szCs w:val="24"/>
          <w:rtl/>
        </w:rPr>
        <w:t>–</w:t>
      </w:r>
      <w:r w:rsidR="000F524C" w:rsidRPr="008A3989">
        <w:rPr>
          <w:rFonts w:ascii="David" w:hAnsi="David" w:cs="David"/>
          <w:sz w:val="24"/>
          <w:szCs w:val="24"/>
          <w:rtl/>
        </w:rPr>
        <w:t xml:space="preserve"> </w:t>
      </w:r>
      <w:r w:rsidRPr="008A3989">
        <w:rPr>
          <w:rFonts w:ascii="David" w:hAnsi="David" w:cs="David"/>
          <w:sz w:val="24"/>
          <w:szCs w:val="24"/>
          <w:rtl/>
        </w:rPr>
        <w:t>בהתאם לתקנה 3 לתקנות מס ערך מוסף קיימים מקרים בהם תקבולים כאמור לא יכללו במחיר עסקאותיו של מקבל התמורה. ככול ולטענת המציע לא קיימת חבות מע"מ כאמור, יהא עליו לפנות ולהסדיר זאת מול רשויות המס. יובהר כי ככול ותחול חובת מע"מ, הסכום כאמור יכלול מע"מ.</w:t>
      </w:r>
      <w:r w:rsidR="00173C7F" w:rsidRPr="008A3989">
        <w:rPr>
          <w:rFonts w:ascii="David" w:hAnsi="David" w:cs="David"/>
          <w:sz w:val="24"/>
          <w:szCs w:val="24"/>
          <w:rtl/>
        </w:rPr>
        <w:t xml:space="preserve"> יובהר כי ככל שחלה על הזוכה חובת תשלום מע"מ, כל שינוי עתידי בגובה המע"מ ישנה את גובה התמורה שתשולם (במקרה של עליית המע"מ התמורה תתעדכן כלפי מעלה ובמקרה של ירידת המע"מ התמורה תתעדכן כלפי מטה). </w:t>
      </w:r>
    </w:p>
    <w:p w14:paraId="51A5B84C" w14:textId="77777777" w:rsidR="00EF1BA6" w:rsidRPr="008A3989" w:rsidRDefault="004C4EBD" w:rsidP="00646C90">
      <w:pPr>
        <w:pStyle w:val="ListParagraph"/>
        <w:numPr>
          <w:ilvl w:val="0"/>
          <w:numId w:val="40"/>
        </w:numPr>
        <w:spacing w:after="0" w:line="360" w:lineRule="auto"/>
        <w:ind w:left="714" w:hanging="357"/>
        <w:jc w:val="both"/>
        <w:rPr>
          <w:rFonts w:ascii="David" w:hAnsi="David" w:cs="David"/>
          <w:sz w:val="24"/>
          <w:szCs w:val="24"/>
        </w:rPr>
      </w:pPr>
      <w:r w:rsidRPr="008A3989">
        <w:rPr>
          <w:rFonts w:ascii="David" w:hAnsi="David" w:cs="David"/>
          <w:sz w:val="24"/>
          <w:szCs w:val="24"/>
          <w:rtl/>
        </w:rPr>
        <w:t xml:space="preserve">הוצאות התקורה לא תעלנה על </w:t>
      </w:r>
      <w:r w:rsidR="00BD6205" w:rsidRPr="008A3989">
        <w:rPr>
          <w:rFonts w:ascii="David" w:hAnsi="David" w:cs="David"/>
          <w:sz w:val="24"/>
          <w:szCs w:val="24"/>
          <w:rtl/>
        </w:rPr>
        <w:t>15 %.</w:t>
      </w:r>
      <w:r w:rsidRPr="008A3989">
        <w:rPr>
          <w:rFonts w:ascii="David" w:hAnsi="David" w:cs="David"/>
          <w:sz w:val="24"/>
          <w:szCs w:val="24"/>
          <w:rtl/>
        </w:rPr>
        <w:t xml:space="preserve"> </w:t>
      </w:r>
    </w:p>
    <w:p w14:paraId="5D9C1B24" w14:textId="2A75D841" w:rsidR="004C4EBD" w:rsidRPr="008A3989" w:rsidRDefault="00EF1BA6" w:rsidP="00CE5A9A">
      <w:pPr>
        <w:pStyle w:val="3"/>
        <w:ind w:left="720" w:firstLine="0"/>
        <w:rPr>
          <w:rFonts w:ascii="David" w:hAnsi="David" w:cs="David"/>
          <w:sz w:val="24"/>
          <w:szCs w:val="24"/>
          <w:rtl/>
        </w:rPr>
      </w:pPr>
      <w:r w:rsidRPr="008A3989">
        <w:rPr>
          <w:rFonts w:ascii="David" w:eastAsiaTheme="minorHAnsi" w:hAnsi="David" w:cs="David"/>
          <w:sz w:val="24"/>
          <w:szCs w:val="24"/>
          <w:rtl/>
        </w:rPr>
        <w:t>תשלום התקורה נועד לכסות הוצאות עקיפות של המחקר, לרבות שירותי מזכירות, שירותי ראיית חשבון כולל הכנת דוחות כספיים, משאבי אנוש וחישובי משכורות (חשבוניות), תחזוקת חשבונות מחקר,</w:t>
      </w:r>
      <w:r w:rsidR="00392D58" w:rsidRPr="008A3989">
        <w:rPr>
          <w:rFonts w:ascii="David" w:eastAsiaTheme="minorHAnsi" w:hAnsi="David" w:cs="David"/>
          <w:sz w:val="24"/>
          <w:szCs w:val="24"/>
          <w:rtl/>
        </w:rPr>
        <w:t>,</w:t>
      </w:r>
      <w:r w:rsidRPr="008A3989">
        <w:rPr>
          <w:rFonts w:ascii="David" w:eastAsiaTheme="minorHAnsi" w:hAnsi="David" w:cs="David"/>
          <w:sz w:val="24"/>
          <w:szCs w:val="24"/>
          <w:rtl/>
        </w:rPr>
        <w:t xml:space="preserve"> ניהול המחקר (ניסוח הסכמי מחקר, משא ומתן על הסכמים, סקירת הצעות מחקר, ניהול הסכם שוטף, מידע על מקורות מימון), שימוש בספריות, גישה לשירותי מחשב, שימוש במתקני מחקר ומשרדים כולל תחזוקתם, הוצאות מים, אנרגיה ולוגיסטיקה.</w:t>
      </w:r>
      <w:r w:rsidR="00BD6205" w:rsidRPr="008A3989">
        <w:rPr>
          <w:rFonts w:ascii="David" w:eastAsiaTheme="minorHAnsi" w:hAnsi="David" w:cs="David"/>
          <w:sz w:val="24"/>
          <w:szCs w:val="24"/>
          <w:rtl/>
        </w:rPr>
        <w:t xml:space="preserve"> </w:t>
      </w:r>
      <w:r w:rsidR="004C4EBD" w:rsidRPr="008A3989">
        <w:rPr>
          <w:rFonts w:ascii="David" w:hAnsi="David" w:cs="David"/>
          <w:sz w:val="24"/>
          <w:szCs w:val="24"/>
          <w:rtl/>
        </w:rPr>
        <w:t xml:space="preserve">לא יאושר תקציב בגין הוצאות אלה </w:t>
      </w:r>
      <w:r w:rsidR="000F524C" w:rsidRPr="008A3989">
        <w:rPr>
          <w:rFonts w:ascii="David" w:hAnsi="David" w:cs="David"/>
          <w:sz w:val="24"/>
          <w:szCs w:val="24"/>
          <w:rtl/>
        </w:rPr>
        <w:t>נוסף על כך</w:t>
      </w:r>
      <w:r w:rsidR="004C4EBD" w:rsidRPr="008A3989">
        <w:rPr>
          <w:rFonts w:ascii="David" w:hAnsi="David" w:cs="David"/>
          <w:sz w:val="24"/>
          <w:szCs w:val="24"/>
          <w:rtl/>
        </w:rPr>
        <w:t xml:space="preserve"> לתקורה.</w:t>
      </w:r>
    </w:p>
    <w:p w14:paraId="48CA249F" w14:textId="25DD09A1" w:rsidR="004C4EBD" w:rsidRPr="008A3989" w:rsidRDefault="009A4D14" w:rsidP="00646C90">
      <w:pPr>
        <w:pStyle w:val="ListParagraph"/>
        <w:numPr>
          <w:ilvl w:val="0"/>
          <w:numId w:val="40"/>
        </w:numPr>
        <w:spacing w:line="360" w:lineRule="auto"/>
        <w:jc w:val="both"/>
        <w:rPr>
          <w:rFonts w:ascii="David" w:hAnsi="David" w:cs="David"/>
          <w:sz w:val="24"/>
          <w:szCs w:val="24"/>
        </w:rPr>
      </w:pPr>
      <w:r w:rsidRPr="008A3989">
        <w:rPr>
          <w:rFonts w:ascii="David" w:hAnsi="David" w:cs="David"/>
          <w:sz w:val="24"/>
          <w:szCs w:val="24"/>
          <w:rtl/>
        </w:rPr>
        <w:t>התשלום המקסימלי עבור חוקרים יהיה לפי התעריפים המקובלים במשרדנו ו</w:t>
      </w:r>
      <w:r w:rsidR="008652AB" w:rsidRPr="008A3989">
        <w:rPr>
          <w:rFonts w:ascii="David" w:hAnsi="David" w:cs="David"/>
          <w:sz w:val="24"/>
          <w:szCs w:val="24"/>
          <w:rtl/>
        </w:rPr>
        <w:t>כמפורט בנספח א' לקול הקורא</w:t>
      </w:r>
      <w:r w:rsidRPr="008A3989">
        <w:rPr>
          <w:rFonts w:ascii="David" w:hAnsi="David" w:cs="David"/>
          <w:sz w:val="24"/>
          <w:szCs w:val="24"/>
          <w:rtl/>
        </w:rPr>
        <w:t xml:space="preserve"> </w:t>
      </w:r>
      <w:r w:rsidR="008652AB" w:rsidRPr="008A3989">
        <w:rPr>
          <w:rFonts w:ascii="David" w:hAnsi="David" w:cs="David"/>
          <w:sz w:val="24"/>
          <w:szCs w:val="24"/>
          <w:rtl/>
        </w:rPr>
        <w:t>(</w:t>
      </w:r>
      <w:r w:rsidRPr="008A3989">
        <w:rPr>
          <w:rFonts w:ascii="David" w:hAnsi="David" w:cs="David"/>
          <w:sz w:val="24"/>
          <w:szCs w:val="24"/>
          <w:rtl/>
        </w:rPr>
        <w:t>טופס הצעת המחקר</w:t>
      </w:r>
      <w:r w:rsidR="008652AB" w:rsidRPr="008A3989">
        <w:rPr>
          <w:rFonts w:ascii="David" w:hAnsi="David" w:cs="David"/>
          <w:sz w:val="24"/>
          <w:szCs w:val="24"/>
          <w:rtl/>
        </w:rPr>
        <w:t>)</w:t>
      </w:r>
      <w:r w:rsidRPr="008A3989">
        <w:rPr>
          <w:rFonts w:ascii="David" w:hAnsi="David" w:cs="David"/>
          <w:sz w:val="24"/>
          <w:szCs w:val="24"/>
          <w:rtl/>
        </w:rPr>
        <w:t>.</w:t>
      </w:r>
    </w:p>
    <w:p w14:paraId="0DEBBADC" w14:textId="4E4103B9" w:rsidR="009A4D14" w:rsidRPr="008A3989" w:rsidRDefault="009A4D14" w:rsidP="00646C90">
      <w:pPr>
        <w:pStyle w:val="ListParagraph"/>
        <w:numPr>
          <w:ilvl w:val="0"/>
          <w:numId w:val="40"/>
        </w:numPr>
        <w:spacing w:line="360" w:lineRule="auto"/>
        <w:jc w:val="both"/>
        <w:rPr>
          <w:rFonts w:ascii="David" w:hAnsi="David" w:cs="David"/>
          <w:sz w:val="24"/>
          <w:szCs w:val="24"/>
        </w:rPr>
      </w:pPr>
      <w:r w:rsidRPr="008A3989">
        <w:rPr>
          <w:rFonts w:ascii="David" w:hAnsi="David" w:cs="David"/>
          <w:sz w:val="24"/>
          <w:szCs w:val="24"/>
          <w:rtl/>
        </w:rPr>
        <w:t>התמורה תשולם לאחר קבלת התוצרים והגשת חשבוניות וחשבונות מפורטים באישור בא כוח המשרד, על פי הוראות החשב הכללי ב</w:t>
      </w:r>
      <w:hyperlink r:id="rId13" w:history="1">
        <w:r w:rsidRPr="008A3989">
          <w:rPr>
            <w:rStyle w:val="Hyperlink"/>
            <w:rFonts w:ascii="David" w:hAnsi="David" w:cs="David"/>
            <w:color w:val="244061" w:themeColor="accent1" w:themeShade="80"/>
            <w:sz w:val="24"/>
            <w:szCs w:val="24"/>
            <w:rtl/>
          </w:rPr>
          <w:t>הוראת תכ"מ 1.4.0.3</w:t>
        </w:r>
      </w:hyperlink>
      <w:r w:rsidR="000F524C" w:rsidRPr="008A3989">
        <w:rPr>
          <w:rFonts w:ascii="David" w:hAnsi="David" w:cs="David"/>
          <w:color w:val="244061" w:themeColor="accent1" w:themeShade="80"/>
          <w:sz w:val="24"/>
          <w:szCs w:val="24"/>
          <w:rtl/>
        </w:rPr>
        <w:t xml:space="preserve"> </w:t>
      </w:r>
      <w:r w:rsidRPr="008A3989">
        <w:rPr>
          <w:rFonts w:ascii="David" w:hAnsi="David" w:cs="David"/>
          <w:sz w:val="24"/>
          <w:szCs w:val="24"/>
          <w:rtl/>
        </w:rPr>
        <w:t>מועדי תשלום.</w:t>
      </w:r>
    </w:p>
    <w:p w14:paraId="276C4E42" w14:textId="77777777" w:rsidR="00672829" w:rsidRPr="008A3989" w:rsidRDefault="009A4D14" w:rsidP="00646C90">
      <w:pPr>
        <w:pStyle w:val="ListParagraph"/>
        <w:numPr>
          <w:ilvl w:val="0"/>
          <w:numId w:val="38"/>
        </w:numPr>
        <w:tabs>
          <w:tab w:val="left" w:pos="1560"/>
        </w:tabs>
        <w:spacing w:line="360" w:lineRule="auto"/>
        <w:jc w:val="both"/>
        <w:rPr>
          <w:rFonts w:ascii="David" w:hAnsi="David" w:cs="David"/>
          <w:sz w:val="24"/>
          <w:szCs w:val="24"/>
        </w:rPr>
      </w:pPr>
      <w:r w:rsidRPr="008A3989">
        <w:rPr>
          <w:rFonts w:ascii="David" w:hAnsi="David" w:cs="David"/>
          <w:sz w:val="24"/>
          <w:szCs w:val="24"/>
          <w:rtl/>
        </w:rPr>
        <w:t xml:space="preserve">מוסכם בין הצדדים כי – </w:t>
      </w:r>
    </w:p>
    <w:p w14:paraId="010306A2" w14:textId="13934EB2" w:rsidR="009A4D14" w:rsidRPr="008A3989" w:rsidRDefault="009A4D14" w:rsidP="00646C90">
      <w:pPr>
        <w:pStyle w:val="ListParagraph"/>
        <w:numPr>
          <w:ilvl w:val="0"/>
          <w:numId w:val="41"/>
        </w:numPr>
        <w:tabs>
          <w:tab w:val="left" w:pos="1560"/>
        </w:tabs>
        <w:spacing w:line="360" w:lineRule="auto"/>
        <w:jc w:val="both"/>
        <w:rPr>
          <w:rFonts w:ascii="David" w:hAnsi="David" w:cs="David"/>
          <w:sz w:val="24"/>
          <w:szCs w:val="24"/>
        </w:rPr>
      </w:pPr>
      <w:r w:rsidRPr="008A3989">
        <w:rPr>
          <w:rFonts w:ascii="David" w:hAnsi="David" w:cs="David"/>
          <w:sz w:val="24"/>
          <w:szCs w:val="24"/>
          <w:rtl/>
        </w:rPr>
        <w:t xml:space="preserve">התשלום הוא סופי וכולל את כל הוצאות </w:t>
      </w:r>
      <w:r w:rsidR="0015782C" w:rsidRPr="008A3989">
        <w:rPr>
          <w:rFonts w:ascii="David" w:hAnsi="David" w:cs="David"/>
          <w:sz w:val="24"/>
          <w:szCs w:val="24"/>
          <w:rtl/>
        </w:rPr>
        <w:t>מוסד</w:t>
      </w:r>
      <w:r w:rsidR="008652AB" w:rsidRPr="008A3989">
        <w:rPr>
          <w:rFonts w:ascii="David" w:hAnsi="David" w:cs="David"/>
          <w:sz w:val="24"/>
          <w:szCs w:val="24"/>
          <w:rtl/>
        </w:rPr>
        <w:t xml:space="preserve"> המחקר</w:t>
      </w:r>
      <w:r w:rsidR="0015782C" w:rsidRPr="008A3989">
        <w:rPr>
          <w:rFonts w:ascii="David" w:hAnsi="David" w:cs="David"/>
          <w:sz w:val="24"/>
          <w:szCs w:val="24"/>
          <w:rtl/>
        </w:rPr>
        <w:t xml:space="preserve"> </w:t>
      </w:r>
      <w:r w:rsidRPr="008A3989">
        <w:rPr>
          <w:rFonts w:ascii="David" w:hAnsi="David" w:cs="David"/>
          <w:sz w:val="24"/>
          <w:szCs w:val="24"/>
          <w:rtl/>
        </w:rPr>
        <w:t>בקשר עם ביצוע המחקר.</w:t>
      </w:r>
    </w:p>
    <w:p w14:paraId="6C22215B" w14:textId="10CACE22" w:rsidR="009A4D14" w:rsidRPr="008A3989" w:rsidRDefault="0015782C" w:rsidP="00646C90">
      <w:pPr>
        <w:pStyle w:val="ListParagraph"/>
        <w:numPr>
          <w:ilvl w:val="0"/>
          <w:numId w:val="41"/>
        </w:numPr>
        <w:tabs>
          <w:tab w:val="left" w:pos="1560"/>
        </w:tabs>
        <w:spacing w:after="0" w:line="360" w:lineRule="auto"/>
        <w:ind w:left="714" w:hanging="357"/>
        <w:jc w:val="both"/>
        <w:rPr>
          <w:rFonts w:ascii="David" w:hAnsi="David" w:cs="David"/>
          <w:sz w:val="24"/>
          <w:szCs w:val="24"/>
          <w:rtl/>
        </w:rPr>
      </w:pPr>
      <w:r w:rsidRPr="008A3989">
        <w:rPr>
          <w:rFonts w:ascii="David" w:hAnsi="David" w:cs="David"/>
          <w:sz w:val="24"/>
          <w:szCs w:val="24"/>
          <w:rtl/>
        </w:rPr>
        <w:t>מוסד</w:t>
      </w:r>
      <w:r w:rsidR="008652AB" w:rsidRPr="008A3989">
        <w:rPr>
          <w:rFonts w:ascii="David" w:hAnsi="David" w:cs="David"/>
          <w:sz w:val="24"/>
          <w:szCs w:val="24"/>
          <w:rtl/>
        </w:rPr>
        <w:t xml:space="preserve"> המחקר</w:t>
      </w:r>
      <w:r w:rsidR="009A4D14" w:rsidRPr="008A3989">
        <w:rPr>
          <w:rFonts w:ascii="David" w:hAnsi="David" w:cs="David"/>
          <w:sz w:val="24"/>
          <w:szCs w:val="24"/>
          <w:rtl/>
        </w:rPr>
        <w:t xml:space="preserve"> לא יהיה זכאי להתאמת תעריפים או להצמדת תשלום או לפיצוי כלשהו בגין התייקרויות</w:t>
      </w:r>
      <w:r w:rsidR="00D01916" w:rsidRPr="008A3989">
        <w:rPr>
          <w:rFonts w:ascii="David" w:hAnsi="David" w:cs="David"/>
          <w:sz w:val="24"/>
          <w:szCs w:val="24"/>
          <w:rtl/>
        </w:rPr>
        <w:t>.</w:t>
      </w:r>
      <w:r w:rsidR="009A4D14" w:rsidRPr="008A3989">
        <w:rPr>
          <w:rFonts w:ascii="David" w:hAnsi="David" w:cs="David"/>
          <w:sz w:val="24"/>
          <w:szCs w:val="24"/>
          <w:rtl/>
        </w:rPr>
        <w:t xml:space="preserve"> </w:t>
      </w:r>
    </w:p>
    <w:p w14:paraId="74669C37" w14:textId="7D069D4F" w:rsidR="009A4D14" w:rsidRPr="008A3989" w:rsidRDefault="009A4D14" w:rsidP="00646C90">
      <w:pPr>
        <w:numPr>
          <w:ilvl w:val="0"/>
          <w:numId w:val="41"/>
        </w:numPr>
        <w:tabs>
          <w:tab w:val="left" w:pos="1560"/>
        </w:tabs>
        <w:overflowPunct w:val="0"/>
        <w:autoSpaceDE w:val="0"/>
        <w:autoSpaceDN w:val="0"/>
        <w:adjustRightInd w:val="0"/>
        <w:spacing w:after="0" w:line="360" w:lineRule="auto"/>
        <w:jc w:val="both"/>
        <w:textAlignment w:val="baseline"/>
        <w:rPr>
          <w:rFonts w:ascii="David" w:hAnsi="David" w:cs="David"/>
          <w:sz w:val="24"/>
          <w:szCs w:val="24"/>
        </w:rPr>
      </w:pPr>
      <w:r w:rsidRPr="008A3989">
        <w:rPr>
          <w:rFonts w:ascii="David" w:hAnsi="David" w:cs="David"/>
          <w:sz w:val="24"/>
          <w:szCs w:val="24"/>
          <w:rtl/>
        </w:rPr>
        <w:t xml:space="preserve">אם </w:t>
      </w:r>
      <w:r w:rsidR="00C075A1" w:rsidRPr="008A3989">
        <w:rPr>
          <w:rFonts w:ascii="David" w:hAnsi="David" w:cs="David"/>
          <w:sz w:val="24"/>
          <w:szCs w:val="24"/>
          <w:rtl/>
        </w:rPr>
        <w:t>מוסד</w:t>
      </w:r>
      <w:r w:rsidR="008652AB" w:rsidRPr="008A3989">
        <w:rPr>
          <w:rFonts w:ascii="David" w:hAnsi="David" w:cs="David"/>
          <w:sz w:val="24"/>
          <w:szCs w:val="24"/>
          <w:rtl/>
        </w:rPr>
        <w:t xml:space="preserve"> המחקר</w:t>
      </w:r>
      <w:r w:rsidR="00C075A1" w:rsidRPr="008A3989">
        <w:rPr>
          <w:rFonts w:ascii="David" w:hAnsi="David" w:cs="David"/>
          <w:sz w:val="24"/>
          <w:szCs w:val="24"/>
          <w:rtl/>
        </w:rPr>
        <w:t xml:space="preserve"> </w:t>
      </w:r>
      <w:r w:rsidRPr="008A3989">
        <w:rPr>
          <w:rFonts w:ascii="David" w:hAnsi="David" w:cs="David"/>
          <w:sz w:val="24"/>
          <w:szCs w:val="24"/>
          <w:rtl/>
        </w:rPr>
        <w:t xml:space="preserve">לא יעמוד בתנאי הסכם זה יהיה המשרד רשאי לקזז כל נזק, הוצאה, חוב או תשלום מכל תשלום אחר המגיע </w:t>
      </w:r>
      <w:r w:rsidR="008652AB" w:rsidRPr="008A3989">
        <w:rPr>
          <w:rFonts w:ascii="David" w:hAnsi="David" w:cs="David"/>
          <w:sz w:val="24"/>
          <w:szCs w:val="24"/>
          <w:rtl/>
        </w:rPr>
        <w:t xml:space="preserve">למוסד המחקר </w:t>
      </w:r>
      <w:r w:rsidRPr="008A3989">
        <w:rPr>
          <w:rFonts w:ascii="David" w:hAnsi="David" w:cs="David"/>
          <w:sz w:val="24"/>
          <w:szCs w:val="24"/>
          <w:rtl/>
        </w:rPr>
        <w:t>מהמשרד.</w:t>
      </w:r>
    </w:p>
    <w:p w14:paraId="1F83CE9D" w14:textId="77777777" w:rsidR="009A4D14" w:rsidRPr="008A3989" w:rsidRDefault="009A4D14" w:rsidP="00646C90">
      <w:pPr>
        <w:pStyle w:val="ListParagraph"/>
        <w:numPr>
          <w:ilvl w:val="0"/>
          <w:numId w:val="42"/>
        </w:numPr>
        <w:tabs>
          <w:tab w:val="left" w:pos="1560"/>
        </w:tabs>
        <w:overflowPunct w:val="0"/>
        <w:autoSpaceDE w:val="0"/>
        <w:autoSpaceDN w:val="0"/>
        <w:adjustRightInd w:val="0"/>
        <w:spacing w:after="0" w:line="360" w:lineRule="auto"/>
        <w:jc w:val="both"/>
        <w:textAlignment w:val="baseline"/>
        <w:rPr>
          <w:rFonts w:ascii="David" w:hAnsi="David" w:cs="David"/>
          <w:b/>
          <w:bCs/>
          <w:sz w:val="24"/>
          <w:szCs w:val="24"/>
        </w:rPr>
      </w:pPr>
      <w:r w:rsidRPr="008A3989">
        <w:rPr>
          <w:rFonts w:ascii="David" w:hAnsi="David" w:cs="David"/>
          <w:b/>
          <w:bCs/>
          <w:sz w:val="24"/>
          <w:szCs w:val="24"/>
          <w:rtl/>
        </w:rPr>
        <w:t>תוקפו של הסכם זה הוא מיום____________ ועד ________________.</w:t>
      </w:r>
    </w:p>
    <w:p w14:paraId="1E9A0E6A" w14:textId="580DB1D2" w:rsidR="009A4D14" w:rsidRPr="008A3989" w:rsidRDefault="009A4D14" w:rsidP="00646C90">
      <w:pPr>
        <w:pStyle w:val="ListParagraph"/>
        <w:numPr>
          <w:ilvl w:val="0"/>
          <w:numId w:val="42"/>
        </w:numPr>
        <w:tabs>
          <w:tab w:val="left" w:pos="1680"/>
        </w:tabs>
        <w:spacing w:line="360" w:lineRule="auto"/>
        <w:jc w:val="both"/>
        <w:rPr>
          <w:rFonts w:ascii="David" w:hAnsi="David" w:cs="David"/>
          <w:sz w:val="24"/>
          <w:szCs w:val="24"/>
        </w:rPr>
      </w:pPr>
      <w:r w:rsidRPr="008A3989">
        <w:rPr>
          <w:rFonts w:ascii="David" w:hAnsi="David" w:cs="David"/>
          <w:sz w:val="24"/>
          <w:szCs w:val="24"/>
          <w:rtl/>
        </w:rPr>
        <w:t>הצדדים מסכימים בזה כי המשרד יהיה רשאי להביא הסכם זה, כולו או מקצתו, לידי גמר בהודעה בכתב ל</w:t>
      </w:r>
      <w:r w:rsidR="00D1259D" w:rsidRPr="008A3989">
        <w:rPr>
          <w:rFonts w:ascii="David" w:hAnsi="David" w:cs="David"/>
          <w:sz w:val="24"/>
          <w:szCs w:val="24"/>
          <w:rtl/>
        </w:rPr>
        <w:t>מוסד</w:t>
      </w:r>
      <w:r w:rsidR="008652AB" w:rsidRPr="008A3989">
        <w:rPr>
          <w:rFonts w:ascii="David" w:hAnsi="David" w:cs="David"/>
          <w:sz w:val="24"/>
          <w:szCs w:val="24"/>
          <w:rtl/>
        </w:rPr>
        <w:t xml:space="preserve"> המחקר</w:t>
      </w:r>
      <w:r w:rsidRPr="008A3989">
        <w:rPr>
          <w:rFonts w:ascii="David" w:hAnsi="David" w:cs="David"/>
          <w:sz w:val="24"/>
          <w:szCs w:val="24"/>
          <w:rtl/>
        </w:rPr>
        <w:t xml:space="preserve"> שתינתן </w:t>
      </w:r>
      <w:r w:rsidR="00C10552">
        <w:rPr>
          <w:rFonts w:ascii="David" w:hAnsi="David" w:cs="David" w:hint="cs"/>
          <w:sz w:val="24"/>
          <w:szCs w:val="24"/>
          <w:rtl/>
        </w:rPr>
        <w:t>30</w:t>
      </w:r>
      <w:r w:rsidR="00C10552" w:rsidRPr="008A3989">
        <w:rPr>
          <w:rFonts w:ascii="David" w:hAnsi="David" w:cs="David"/>
          <w:sz w:val="24"/>
          <w:szCs w:val="24"/>
          <w:rtl/>
        </w:rPr>
        <w:t xml:space="preserve"> </w:t>
      </w:r>
      <w:r w:rsidRPr="008A3989">
        <w:rPr>
          <w:rFonts w:ascii="David" w:hAnsi="David" w:cs="David"/>
          <w:sz w:val="24"/>
          <w:szCs w:val="24"/>
          <w:rtl/>
        </w:rPr>
        <w:t>ימים מראש.</w:t>
      </w:r>
    </w:p>
    <w:p w14:paraId="1727C6E3" w14:textId="7CCAC2CC" w:rsidR="009A4D14" w:rsidRPr="008A3989" w:rsidRDefault="009A4D14" w:rsidP="00E8762D">
      <w:pPr>
        <w:pStyle w:val="ListParagraph"/>
        <w:tabs>
          <w:tab w:val="left" w:pos="1680"/>
        </w:tabs>
        <w:spacing w:line="360" w:lineRule="auto"/>
        <w:ind w:left="360"/>
        <w:jc w:val="both"/>
        <w:rPr>
          <w:rFonts w:ascii="David" w:hAnsi="David" w:cs="David"/>
          <w:sz w:val="24"/>
          <w:szCs w:val="24"/>
          <w:rtl/>
        </w:rPr>
      </w:pPr>
      <w:r w:rsidRPr="008A3989">
        <w:rPr>
          <w:rFonts w:ascii="David" w:hAnsi="David" w:cs="David"/>
          <w:sz w:val="24"/>
          <w:szCs w:val="24"/>
          <w:rtl/>
        </w:rPr>
        <w:t xml:space="preserve">הודיע המשרד על הפסקת ההסכם כאמור לעיל </w:t>
      </w:r>
      <w:r w:rsidR="00817034">
        <w:rPr>
          <w:rFonts w:ascii="David" w:hAnsi="David" w:cs="David"/>
          <w:sz w:val="24"/>
          <w:szCs w:val="24"/>
          <w:rtl/>
        </w:rPr>
        <w:t>–</w:t>
      </w:r>
      <w:r w:rsidRPr="008A3989">
        <w:rPr>
          <w:rFonts w:ascii="David" w:hAnsi="David" w:cs="David"/>
          <w:sz w:val="24"/>
          <w:szCs w:val="24"/>
          <w:rtl/>
        </w:rPr>
        <w:t xml:space="preserve"> ישלם המשרד </w:t>
      </w:r>
      <w:r w:rsidR="008652AB" w:rsidRPr="008A3989">
        <w:rPr>
          <w:rFonts w:ascii="David" w:hAnsi="David" w:cs="David"/>
          <w:sz w:val="24"/>
          <w:szCs w:val="24"/>
          <w:rtl/>
        </w:rPr>
        <w:t xml:space="preserve">למוסד המחקר </w:t>
      </w:r>
      <w:r w:rsidRPr="008A3989">
        <w:rPr>
          <w:rFonts w:ascii="David" w:hAnsi="David" w:cs="David"/>
          <w:sz w:val="24"/>
          <w:szCs w:val="24"/>
          <w:rtl/>
        </w:rPr>
        <w:t xml:space="preserve">את הסכום היחסי בהתאם להתקדמותו בביצוע המחקר עד לאותו מועד, כולל כיסוי הוצאות שהוצאו בפועל והוצאות בגין התחייבויות שקיבל על עצמו </w:t>
      </w:r>
      <w:r w:rsidR="008652AB" w:rsidRPr="008A3989">
        <w:rPr>
          <w:rFonts w:ascii="David" w:hAnsi="David" w:cs="David"/>
          <w:sz w:val="24"/>
          <w:szCs w:val="24"/>
          <w:rtl/>
        </w:rPr>
        <w:t xml:space="preserve">מוסד המחקר </w:t>
      </w:r>
      <w:r w:rsidRPr="008A3989">
        <w:rPr>
          <w:rFonts w:ascii="David" w:hAnsi="David" w:cs="David"/>
          <w:sz w:val="24"/>
          <w:szCs w:val="24"/>
          <w:rtl/>
        </w:rPr>
        <w:t>טרם הודעת המשרד כאמור לעיל ואשר אינן ניתנות לביטול.</w:t>
      </w:r>
    </w:p>
    <w:p w14:paraId="6C05A5CA" w14:textId="77777777" w:rsidR="009A4D14" w:rsidRPr="008A3989" w:rsidRDefault="009A4D14" w:rsidP="00646C90">
      <w:pPr>
        <w:pStyle w:val="ListParagraph"/>
        <w:numPr>
          <w:ilvl w:val="0"/>
          <w:numId w:val="42"/>
        </w:numPr>
        <w:tabs>
          <w:tab w:val="left" w:pos="1680"/>
        </w:tabs>
        <w:spacing w:line="360" w:lineRule="auto"/>
        <w:jc w:val="both"/>
        <w:rPr>
          <w:rFonts w:ascii="David" w:hAnsi="David" w:cs="David"/>
          <w:sz w:val="24"/>
          <w:szCs w:val="24"/>
        </w:rPr>
      </w:pPr>
      <w:r w:rsidRPr="008A3989">
        <w:rPr>
          <w:rFonts w:ascii="David" w:hAnsi="David" w:cs="David"/>
          <w:sz w:val="24"/>
          <w:szCs w:val="24"/>
          <w:rtl/>
        </w:rPr>
        <w:t>הצדדים מסכימים כי:</w:t>
      </w:r>
    </w:p>
    <w:p w14:paraId="2FB6207C" w14:textId="286AE371" w:rsidR="009A4D14" w:rsidRPr="008A3989" w:rsidRDefault="009A4D14" w:rsidP="00646C90">
      <w:pPr>
        <w:pStyle w:val="ListParagraph"/>
        <w:numPr>
          <w:ilvl w:val="0"/>
          <w:numId w:val="43"/>
        </w:numPr>
        <w:tabs>
          <w:tab w:val="left" w:pos="-1985"/>
        </w:tabs>
        <w:spacing w:line="360" w:lineRule="auto"/>
        <w:ind w:left="714" w:hanging="357"/>
        <w:jc w:val="both"/>
        <w:rPr>
          <w:rFonts w:ascii="David" w:hAnsi="David" w:cs="David"/>
          <w:sz w:val="24"/>
          <w:szCs w:val="24"/>
        </w:rPr>
      </w:pPr>
      <w:r w:rsidRPr="008A3989">
        <w:rPr>
          <w:rFonts w:ascii="David" w:hAnsi="David" w:cs="David"/>
          <w:sz w:val="24"/>
          <w:szCs w:val="24"/>
          <w:rtl/>
        </w:rPr>
        <w:t xml:space="preserve">אם יפסיק </w:t>
      </w:r>
      <w:r w:rsidR="009A0A8D" w:rsidRPr="008A3989">
        <w:rPr>
          <w:rFonts w:ascii="David" w:hAnsi="David" w:cs="David"/>
          <w:sz w:val="24"/>
          <w:szCs w:val="24"/>
          <w:rtl/>
        </w:rPr>
        <w:t xml:space="preserve">מוסד המחקר </w:t>
      </w:r>
      <w:r w:rsidRPr="008A3989">
        <w:rPr>
          <w:rFonts w:ascii="David" w:hAnsi="David" w:cs="David"/>
          <w:sz w:val="24"/>
          <w:szCs w:val="24"/>
          <w:rtl/>
        </w:rPr>
        <w:t>את ביצוע עבודות המחקר או לא יסיימן במועד,</w:t>
      </w:r>
      <w:r w:rsidR="000F524C" w:rsidRPr="008A3989">
        <w:rPr>
          <w:rFonts w:ascii="David" w:hAnsi="David" w:cs="David"/>
          <w:sz w:val="24"/>
          <w:szCs w:val="24"/>
          <w:rtl/>
        </w:rPr>
        <w:t xml:space="preserve"> </w:t>
      </w:r>
      <w:r w:rsidRPr="008A3989">
        <w:rPr>
          <w:rFonts w:ascii="David" w:hAnsi="David" w:cs="David"/>
          <w:sz w:val="24"/>
          <w:szCs w:val="24"/>
          <w:rtl/>
        </w:rPr>
        <w:t xml:space="preserve">ו/או לא יבצע את עבודת המחקר </w:t>
      </w:r>
      <w:r w:rsidR="00E71369" w:rsidRPr="008A3989">
        <w:rPr>
          <w:rFonts w:ascii="David" w:hAnsi="David" w:cs="David"/>
          <w:sz w:val="24"/>
          <w:szCs w:val="24"/>
          <w:rtl/>
        </w:rPr>
        <w:t>בתנאים האמורים בקול קורא ו</w:t>
      </w:r>
      <w:r w:rsidRPr="008A3989">
        <w:rPr>
          <w:rFonts w:ascii="David" w:hAnsi="David" w:cs="David"/>
          <w:sz w:val="24"/>
          <w:szCs w:val="24"/>
          <w:rtl/>
        </w:rPr>
        <w:t>בהתאם לתנאי ההסכם</w:t>
      </w:r>
      <w:r w:rsidR="00E71369" w:rsidRPr="008A3989">
        <w:rPr>
          <w:rFonts w:ascii="David" w:hAnsi="David" w:cs="David"/>
          <w:sz w:val="24"/>
          <w:szCs w:val="24"/>
          <w:rtl/>
        </w:rPr>
        <w:t>,</w:t>
      </w:r>
      <w:r w:rsidRPr="008A3989">
        <w:rPr>
          <w:rFonts w:ascii="David" w:hAnsi="David" w:cs="David"/>
          <w:sz w:val="24"/>
          <w:szCs w:val="24"/>
          <w:rtl/>
        </w:rPr>
        <w:t xml:space="preserve"> מכל סיבה שהיא, למעט כוח עליון, או סיבה התלויה במשרד, לא יהיה המשרד חייב בביצוע התשלום;</w:t>
      </w:r>
    </w:p>
    <w:p w14:paraId="7908F050" w14:textId="5BFF6B11" w:rsidR="00E71369" w:rsidRPr="008A3989" w:rsidRDefault="009A4D14" w:rsidP="00646C90">
      <w:pPr>
        <w:pStyle w:val="ListParagraph"/>
        <w:numPr>
          <w:ilvl w:val="0"/>
          <w:numId w:val="43"/>
        </w:numPr>
        <w:tabs>
          <w:tab w:val="left" w:pos="-1985"/>
        </w:tabs>
        <w:spacing w:line="360" w:lineRule="auto"/>
        <w:ind w:left="714" w:hanging="357"/>
        <w:jc w:val="both"/>
        <w:rPr>
          <w:rFonts w:ascii="David" w:hAnsi="David" w:cs="David"/>
          <w:sz w:val="24"/>
          <w:szCs w:val="24"/>
        </w:rPr>
      </w:pPr>
      <w:r w:rsidRPr="008A3989">
        <w:rPr>
          <w:rFonts w:ascii="David" w:hAnsi="David" w:cs="David"/>
          <w:sz w:val="24"/>
          <w:szCs w:val="24"/>
          <w:rtl/>
        </w:rPr>
        <w:t xml:space="preserve">מבלי לגרוע </w:t>
      </w:r>
      <w:r w:rsidR="00E71369" w:rsidRPr="008A3989">
        <w:rPr>
          <w:rFonts w:ascii="David" w:hAnsi="David" w:cs="David"/>
          <w:sz w:val="24"/>
          <w:szCs w:val="24"/>
          <w:rtl/>
        </w:rPr>
        <w:t>מה</w:t>
      </w:r>
      <w:r w:rsidRPr="008A3989">
        <w:rPr>
          <w:rFonts w:ascii="David" w:hAnsi="David" w:cs="David"/>
          <w:sz w:val="24"/>
          <w:szCs w:val="24"/>
          <w:rtl/>
        </w:rPr>
        <w:t>אמור בסעיף קטן (א) לעיל,</w:t>
      </w:r>
      <w:r w:rsidR="000F524C" w:rsidRPr="008A3989">
        <w:rPr>
          <w:rFonts w:ascii="David" w:hAnsi="David" w:cs="David"/>
          <w:sz w:val="24"/>
          <w:szCs w:val="24"/>
          <w:rtl/>
        </w:rPr>
        <w:t xml:space="preserve"> </w:t>
      </w:r>
      <w:r w:rsidRPr="008A3989">
        <w:rPr>
          <w:rFonts w:ascii="David" w:hAnsi="David" w:cs="David"/>
          <w:sz w:val="24"/>
          <w:szCs w:val="24"/>
          <w:rtl/>
        </w:rPr>
        <w:t xml:space="preserve">אי השלמת המחקר בהתאם לאמור בקול הקורא, </w:t>
      </w:r>
      <w:r w:rsidR="00ED4EAE" w:rsidRPr="008A3989">
        <w:rPr>
          <w:rFonts w:ascii="David" w:hAnsi="David" w:cs="David"/>
          <w:sz w:val="24"/>
          <w:szCs w:val="24"/>
          <w:rtl/>
        </w:rPr>
        <w:t>תוכנית</w:t>
      </w:r>
      <w:r w:rsidRPr="008A3989">
        <w:rPr>
          <w:rFonts w:ascii="David" w:hAnsi="David" w:cs="David"/>
          <w:sz w:val="24"/>
          <w:szCs w:val="24"/>
          <w:rtl/>
        </w:rPr>
        <w:t xml:space="preserve"> המחקר </w:t>
      </w:r>
      <w:r w:rsidR="00C075A1" w:rsidRPr="008A3989">
        <w:rPr>
          <w:rFonts w:ascii="David" w:hAnsi="David" w:cs="David"/>
          <w:sz w:val="24"/>
          <w:szCs w:val="24"/>
          <w:rtl/>
        </w:rPr>
        <w:t xml:space="preserve">והסכם </w:t>
      </w:r>
      <w:r w:rsidRPr="008A3989">
        <w:rPr>
          <w:rFonts w:ascii="David" w:hAnsi="David" w:cs="David"/>
          <w:sz w:val="24"/>
          <w:szCs w:val="24"/>
          <w:rtl/>
        </w:rPr>
        <w:t xml:space="preserve">זה </w:t>
      </w:r>
      <w:r w:rsidR="00817034">
        <w:rPr>
          <w:rFonts w:ascii="David" w:hAnsi="David" w:cs="David"/>
          <w:sz w:val="24"/>
          <w:szCs w:val="24"/>
          <w:rtl/>
        </w:rPr>
        <w:t>–</w:t>
      </w:r>
      <w:r w:rsidRPr="008A3989">
        <w:rPr>
          <w:rFonts w:ascii="David" w:hAnsi="David" w:cs="David"/>
          <w:sz w:val="24"/>
          <w:szCs w:val="24"/>
          <w:rtl/>
        </w:rPr>
        <w:t xml:space="preserve"> יראוהו כאי ביצוע התחייבויות </w:t>
      </w:r>
      <w:r w:rsidR="009A0A8D" w:rsidRPr="008A3989">
        <w:rPr>
          <w:rFonts w:ascii="David" w:hAnsi="David" w:cs="David"/>
          <w:sz w:val="24"/>
          <w:szCs w:val="24"/>
          <w:rtl/>
        </w:rPr>
        <w:t xml:space="preserve">מוסד המחקר </w:t>
      </w:r>
      <w:r w:rsidRPr="008A3989">
        <w:rPr>
          <w:rFonts w:ascii="David" w:hAnsi="David" w:cs="David"/>
          <w:sz w:val="24"/>
          <w:szCs w:val="24"/>
          <w:rtl/>
        </w:rPr>
        <w:t>במסגרת הסכם זה, ויהיה עליו להחזיר למשרד את התשלומים שקיבל מהמשרד</w:t>
      </w:r>
      <w:r w:rsidR="00E71369" w:rsidRPr="008A3989">
        <w:rPr>
          <w:rFonts w:ascii="David" w:hAnsi="David" w:cs="David"/>
          <w:sz w:val="24"/>
          <w:szCs w:val="24"/>
          <w:rtl/>
        </w:rPr>
        <w:t xml:space="preserve"> ולשאת בכל נזק, הוצאה או חוב שייגרם למשרד</w:t>
      </w:r>
      <w:r w:rsidRPr="008A3989">
        <w:rPr>
          <w:rFonts w:ascii="David" w:hAnsi="David" w:cs="David"/>
          <w:sz w:val="24"/>
          <w:szCs w:val="24"/>
          <w:rtl/>
        </w:rPr>
        <w:t>. כמו כן מוסכם בין הצדדים כי המשרד יהיה רשאי לקזז את החזר התשלומים</w:t>
      </w:r>
      <w:r w:rsidR="00E71369" w:rsidRPr="008A3989">
        <w:rPr>
          <w:rFonts w:ascii="David" w:hAnsi="David" w:cs="David"/>
          <w:sz w:val="24"/>
          <w:szCs w:val="24"/>
          <w:rtl/>
        </w:rPr>
        <w:t xml:space="preserve"> וכל נזק, הוצאה או חוב כאמור</w:t>
      </w:r>
      <w:r w:rsidRPr="008A3989">
        <w:rPr>
          <w:rFonts w:ascii="David" w:hAnsi="David" w:cs="David"/>
          <w:sz w:val="24"/>
          <w:szCs w:val="24"/>
          <w:rtl/>
        </w:rPr>
        <w:t xml:space="preserve"> מכל תשלום אחר המגיע</w:t>
      </w:r>
      <w:r w:rsidR="000F524C" w:rsidRPr="008A3989">
        <w:rPr>
          <w:rFonts w:ascii="David" w:hAnsi="David" w:cs="David"/>
          <w:sz w:val="24"/>
          <w:szCs w:val="24"/>
          <w:rtl/>
        </w:rPr>
        <w:t xml:space="preserve"> </w:t>
      </w:r>
      <w:r w:rsidRPr="008A3989">
        <w:rPr>
          <w:rFonts w:ascii="David" w:hAnsi="David" w:cs="David"/>
          <w:sz w:val="24"/>
          <w:szCs w:val="24"/>
          <w:rtl/>
        </w:rPr>
        <w:t>לחוקר מהמשרד.</w:t>
      </w:r>
    </w:p>
    <w:p w14:paraId="66F820E6" w14:textId="5A8F9124" w:rsidR="009A4D14" w:rsidRPr="008A3989" w:rsidRDefault="009A4D14" w:rsidP="00646C90">
      <w:pPr>
        <w:pStyle w:val="ListParagraph"/>
        <w:numPr>
          <w:ilvl w:val="0"/>
          <w:numId w:val="43"/>
        </w:numPr>
        <w:tabs>
          <w:tab w:val="left" w:pos="-1985"/>
        </w:tabs>
        <w:spacing w:line="360" w:lineRule="auto"/>
        <w:ind w:left="714" w:hanging="357"/>
        <w:jc w:val="both"/>
        <w:rPr>
          <w:rFonts w:ascii="David" w:hAnsi="David" w:cs="David"/>
          <w:sz w:val="24"/>
          <w:szCs w:val="24"/>
          <w:rtl/>
        </w:rPr>
      </w:pPr>
      <w:r w:rsidRPr="008A3989">
        <w:rPr>
          <w:rFonts w:ascii="David" w:hAnsi="David" w:cs="David"/>
          <w:sz w:val="24"/>
          <w:szCs w:val="24"/>
          <w:rtl/>
        </w:rPr>
        <w:t xml:space="preserve">מבלי לגרוע באמור בסעיף קטן (ב) דלעיל, סבר המשרד כי </w:t>
      </w:r>
      <w:r w:rsidR="009A0A8D" w:rsidRPr="008A3989">
        <w:rPr>
          <w:rFonts w:ascii="David" w:hAnsi="David" w:cs="David"/>
          <w:sz w:val="24"/>
          <w:szCs w:val="24"/>
          <w:rtl/>
        </w:rPr>
        <w:t xml:space="preserve">מוסד המחקר </w:t>
      </w:r>
      <w:r w:rsidRPr="008A3989">
        <w:rPr>
          <w:rFonts w:ascii="David" w:hAnsi="David" w:cs="David"/>
          <w:sz w:val="24"/>
          <w:szCs w:val="24"/>
          <w:rtl/>
        </w:rPr>
        <w:t>אינו עומד בתנאי</w:t>
      </w:r>
      <w:r w:rsidR="000F524C" w:rsidRPr="008A3989">
        <w:rPr>
          <w:rFonts w:ascii="David" w:hAnsi="David" w:cs="David"/>
          <w:sz w:val="24"/>
          <w:szCs w:val="24"/>
          <w:rtl/>
        </w:rPr>
        <w:t xml:space="preserve"> </w:t>
      </w:r>
      <w:r w:rsidRPr="008A3989">
        <w:rPr>
          <w:rFonts w:ascii="David" w:hAnsi="David" w:cs="David"/>
          <w:sz w:val="24"/>
          <w:szCs w:val="24"/>
          <w:rtl/>
        </w:rPr>
        <w:t>ההסכם או צפוי שלא לעמוד בו, לרבות בכל היבט הקשור בביצועו,</w:t>
      </w:r>
      <w:r w:rsidR="000F524C" w:rsidRPr="008A3989">
        <w:rPr>
          <w:rFonts w:ascii="David" w:hAnsi="David" w:cs="David"/>
          <w:sz w:val="24"/>
          <w:szCs w:val="24"/>
          <w:rtl/>
        </w:rPr>
        <w:t xml:space="preserve"> </w:t>
      </w:r>
      <w:r w:rsidRPr="008A3989">
        <w:rPr>
          <w:rFonts w:ascii="David" w:hAnsi="David" w:cs="David"/>
          <w:sz w:val="24"/>
          <w:szCs w:val="24"/>
          <w:rtl/>
        </w:rPr>
        <w:t>באופן שהמשרד סבור, כי כתוצאה מכך לא יהיה מקום לביצוע תשלום מן התמורה/תשלומים לפי הסכם זה</w:t>
      </w:r>
      <w:r w:rsidR="00B13F7D" w:rsidRPr="008A3989">
        <w:rPr>
          <w:rFonts w:ascii="David" w:hAnsi="David" w:cs="David"/>
          <w:sz w:val="24"/>
          <w:szCs w:val="24"/>
          <w:rtl/>
        </w:rPr>
        <w:t xml:space="preserve"> או כי יש לבצע קיזוז,</w:t>
      </w:r>
      <w:r w:rsidRPr="008A3989">
        <w:rPr>
          <w:rFonts w:ascii="David" w:hAnsi="David" w:cs="David"/>
          <w:sz w:val="24"/>
          <w:szCs w:val="24"/>
          <w:rtl/>
        </w:rPr>
        <w:t xml:space="preserve"> יודיע המשרד על כך בהודעה בכתב ל</w:t>
      </w:r>
      <w:r w:rsidR="00CE5A9A" w:rsidRPr="008A3989">
        <w:rPr>
          <w:rFonts w:ascii="David" w:hAnsi="David" w:cs="David"/>
          <w:sz w:val="24"/>
          <w:szCs w:val="24"/>
          <w:rtl/>
        </w:rPr>
        <w:t>חוקר האחראי ולמוסד המחקר</w:t>
      </w:r>
      <w:r w:rsidRPr="008A3989">
        <w:rPr>
          <w:rFonts w:ascii="David" w:hAnsi="David" w:cs="David"/>
          <w:sz w:val="24"/>
          <w:szCs w:val="24"/>
          <w:rtl/>
        </w:rPr>
        <w:t>, וייתן ל</w:t>
      </w:r>
      <w:r w:rsidR="00CE5A9A" w:rsidRPr="008A3989">
        <w:rPr>
          <w:rFonts w:ascii="David" w:hAnsi="David" w:cs="David"/>
          <w:sz w:val="24"/>
          <w:szCs w:val="24"/>
          <w:rtl/>
        </w:rPr>
        <w:t>הם</w:t>
      </w:r>
      <w:r w:rsidRPr="008A3989">
        <w:rPr>
          <w:rFonts w:ascii="David" w:hAnsi="David" w:cs="David"/>
          <w:sz w:val="24"/>
          <w:szCs w:val="24"/>
          <w:rtl/>
        </w:rPr>
        <w:t xml:space="preserve"> הזדמנות תוך זמן סביר, להשמיע את דבריו בעניין, בטרם קבלת החלטה.</w:t>
      </w:r>
    </w:p>
    <w:p w14:paraId="2BAA2DA8" w14:textId="5D89C2A5" w:rsidR="00161EB3" w:rsidRPr="008A3989" w:rsidRDefault="00161EB3" w:rsidP="00646C90">
      <w:pPr>
        <w:pStyle w:val="ListParagraph"/>
        <w:numPr>
          <w:ilvl w:val="0"/>
          <w:numId w:val="44"/>
        </w:numPr>
        <w:tabs>
          <w:tab w:val="left" w:pos="709"/>
        </w:tabs>
        <w:spacing w:line="360" w:lineRule="auto"/>
        <w:jc w:val="both"/>
        <w:rPr>
          <w:rFonts w:ascii="David" w:hAnsi="David" w:cs="David"/>
          <w:sz w:val="24"/>
          <w:szCs w:val="24"/>
        </w:rPr>
      </w:pPr>
      <w:r w:rsidRPr="008A3989">
        <w:rPr>
          <w:rFonts w:ascii="David" w:hAnsi="David" w:cs="David"/>
          <w:sz w:val="24"/>
          <w:szCs w:val="24"/>
          <w:rtl/>
        </w:rPr>
        <w:t xml:space="preserve">יחסי הצדדים </w:t>
      </w:r>
      <w:r w:rsidR="00817034">
        <w:rPr>
          <w:rFonts w:ascii="David" w:hAnsi="David" w:cs="David"/>
          <w:sz w:val="24"/>
          <w:szCs w:val="24"/>
          <w:rtl/>
        </w:rPr>
        <w:t>–</w:t>
      </w:r>
    </w:p>
    <w:p w14:paraId="6E7ACB0B" w14:textId="72E73A08" w:rsidR="009A4D14" w:rsidRPr="008A3989" w:rsidRDefault="009A4D14" w:rsidP="00E8762D">
      <w:pPr>
        <w:pStyle w:val="ListParagraph"/>
        <w:tabs>
          <w:tab w:val="left" w:pos="709"/>
        </w:tabs>
        <w:spacing w:line="360" w:lineRule="auto"/>
        <w:ind w:left="360"/>
        <w:jc w:val="both"/>
        <w:rPr>
          <w:rFonts w:ascii="David" w:hAnsi="David" w:cs="David"/>
          <w:sz w:val="24"/>
          <w:szCs w:val="24"/>
        </w:rPr>
      </w:pPr>
      <w:r w:rsidRPr="008A3989">
        <w:rPr>
          <w:rFonts w:ascii="David" w:hAnsi="David" w:cs="David"/>
          <w:sz w:val="24"/>
          <w:szCs w:val="24"/>
          <w:rtl/>
        </w:rPr>
        <w:t xml:space="preserve">מוסכם ומוצהר בזה בין הצדדים כי אין </w:t>
      </w:r>
      <w:r w:rsidR="007A6235" w:rsidRPr="008A3989">
        <w:rPr>
          <w:rFonts w:ascii="David" w:hAnsi="David" w:cs="David"/>
          <w:sz w:val="24"/>
          <w:szCs w:val="24"/>
          <w:rtl/>
        </w:rPr>
        <w:t xml:space="preserve">ולא יהיו </w:t>
      </w:r>
      <w:r w:rsidRPr="008A3989">
        <w:rPr>
          <w:rFonts w:ascii="David" w:hAnsi="David" w:cs="David"/>
          <w:sz w:val="24"/>
          <w:szCs w:val="24"/>
          <w:rtl/>
        </w:rPr>
        <w:t>ביניהם יחסי עובד ומעביד וכי שום דבר האמור בהסכם זה לא יתפרש כאילו נוצרו ביניהם יחסי עובד ומעביד.</w:t>
      </w:r>
    </w:p>
    <w:p w14:paraId="77CC6040" w14:textId="77777777" w:rsidR="009A4D14" w:rsidRPr="008A3989" w:rsidRDefault="009A4D14" w:rsidP="00E8762D">
      <w:pPr>
        <w:pStyle w:val="ListParagraph"/>
        <w:tabs>
          <w:tab w:val="left" w:pos="709"/>
        </w:tabs>
        <w:spacing w:line="360" w:lineRule="auto"/>
        <w:ind w:left="360"/>
        <w:jc w:val="both"/>
        <w:rPr>
          <w:rFonts w:ascii="David" w:hAnsi="David" w:cs="David"/>
          <w:sz w:val="24"/>
          <w:szCs w:val="24"/>
          <w:rtl/>
        </w:rPr>
      </w:pPr>
      <w:r w:rsidRPr="008A3989">
        <w:rPr>
          <w:rFonts w:ascii="David" w:hAnsi="David" w:cs="David"/>
          <w:sz w:val="24"/>
          <w:szCs w:val="24"/>
          <w:rtl/>
        </w:rPr>
        <w:t>לשם מניעת כל ספק מוסכם ומוצהר בזה:</w:t>
      </w:r>
    </w:p>
    <w:p w14:paraId="76956FCE" w14:textId="3C62DECA" w:rsidR="009A4D14" w:rsidRPr="008A3989" w:rsidRDefault="00CE5A9A" w:rsidP="00646C90">
      <w:pPr>
        <w:pStyle w:val="ListParagraph"/>
        <w:numPr>
          <w:ilvl w:val="0"/>
          <w:numId w:val="25"/>
        </w:numPr>
        <w:spacing w:line="360" w:lineRule="auto"/>
        <w:jc w:val="both"/>
        <w:rPr>
          <w:rFonts w:ascii="David" w:hAnsi="David" w:cs="David"/>
          <w:sz w:val="24"/>
          <w:szCs w:val="24"/>
        </w:rPr>
      </w:pPr>
      <w:r w:rsidRPr="008A3989">
        <w:rPr>
          <w:rFonts w:ascii="David" w:hAnsi="David" w:cs="David"/>
          <w:sz w:val="24"/>
          <w:szCs w:val="24"/>
          <w:rtl/>
        </w:rPr>
        <w:t xml:space="preserve">למוסד המחקר </w:t>
      </w:r>
      <w:r w:rsidR="009A4D14" w:rsidRPr="008A3989">
        <w:rPr>
          <w:rFonts w:ascii="David" w:hAnsi="David" w:cs="David"/>
          <w:sz w:val="24"/>
          <w:szCs w:val="24"/>
          <w:rtl/>
        </w:rPr>
        <w:t xml:space="preserve">ו/או למועסקים על ידו אין ולא תהיינה </w:t>
      </w:r>
      <w:r w:rsidR="00A56D83" w:rsidRPr="008A3989">
        <w:rPr>
          <w:rFonts w:ascii="David" w:hAnsi="David" w:cs="David"/>
          <w:sz w:val="24"/>
          <w:szCs w:val="24"/>
          <w:rtl/>
        </w:rPr>
        <w:t xml:space="preserve">מתוקף הסכם זה </w:t>
      </w:r>
      <w:r w:rsidR="009A4D14" w:rsidRPr="008A3989">
        <w:rPr>
          <w:rFonts w:ascii="David" w:hAnsi="David" w:cs="David"/>
          <w:sz w:val="24"/>
          <w:szCs w:val="24"/>
          <w:rtl/>
        </w:rPr>
        <w:t xml:space="preserve">כל זכויות של עובדי מדינה והם לא יהיו זכאים, בקשר עם ביצוע ההסכם, סיומו או ביטולו לזכות, להטבה או לפיצוי כלשהו </w:t>
      </w:r>
      <w:r w:rsidR="00A56D83" w:rsidRPr="008A3989">
        <w:rPr>
          <w:rFonts w:ascii="David" w:hAnsi="David" w:cs="David"/>
          <w:sz w:val="24"/>
          <w:szCs w:val="24"/>
          <w:rtl/>
        </w:rPr>
        <w:t>המגיע</w:t>
      </w:r>
      <w:r w:rsidR="009A4D14" w:rsidRPr="008A3989">
        <w:rPr>
          <w:rFonts w:ascii="David" w:hAnsi="David" w:cs="David"/>
          <w:sz w:val="24"/>
          <w:szCs w:val="24"/>
          <w:rtl/>
        </w:rPr>
        <w:t xml:space="preserve"> לעובדי מדינה.</w:t>
      </w:r>
    </w:p>
    <w:p w14:paraId="5DEF3C14" w14:textId="3809C91E" w:rsidR="007A6235" w:rsidRPr="008A3989" w:rsidRDefault="007A6235" w:rsidP="00646C90">
      <w:pPr>
        <w:pStyle w:val="ListParagraph"/>
        <w:numPr>
          <w:ilvl w:val="0"/>
          <w:numId w:val="25"/>
        </w:numPr>
        <w:spacing w:line="360" w:lineRule="auto"/>
        <w:jc w:val="both"/>
        <w:rPr>
          <w:rFonts w:ascii="David" w:hAnsi="David" w:cs="David"/>
          <w:sz w:val="24"/>
          <w:szCs w:val="24"/>
          <w:rtl/>
        </w:rPr>
      </w:pPr>
      <w:r w:rsidRPr="008A3989">
        <w:rPr>
          <w:rFonts w:ascii="David" w:hAnsi="David" w:cs="David"/>
          <w:sz w:val="24"/>
          <w:szCs w:val="24"/>
          <w:rtl/>
        </w:rPr>
        <w:t>מוסכם בזה כי מוסד</w:t>
      </w:r>
      <w:r w:rsidR="00CE5A9A" w:rsidRPr="008A3989">
        <w:rPr>
          <w:rFonts w:ascii="David" w:hAnsi="David" w:cs="David"/>
          <w:sz w:val="24"/>
          <w:szCs w:val="24"/>
          <w:rtl/>
        </w:rPr>
        <w:t xml:space="preserve"> המחקר</w:t>
      </w:r>
      <w:r w:rsidRPr="008A3989">
        <w:rPr>
          <w:rFonts w:ascii="David" w:hAnsi="David" w:cs="David"/>
          <w:sz w:val="24"/>
          <w:szCs w:val="24"/>
          <w:rtl/>
        </w:rPr>
        <w:t>, עובדיו או הפועלים מטעמו לא ישמשו כסוכנים, כשליחים או כנציגי המשרד</w:t>
      </w:r>
      <w:r w:rsidR="00010DAC" w:rsidRPr="008A3989">
        <w:rPr>
          <w:rFonts w:ascii="David" w:hAnsi="David" w:cs="David"/>
          <w:sz w:val="24"/>
          <w:szCs w:val="24"/>
          <w:rtl/>
        </w:rPr>
        <w:t xml:space="preserve"> אלא רק כמתחייב ממתן ה</w:t>
      </w:r>
      <w:r w:rsidRPr="008A3989">
        <w:rPr>
          <w:rFonts w:ascii="David" w:hAnsi="David" w:cs="David"/>
          <w:sz w:val="24"/>
          <w:szCs w:val="24"/>
          <w:rtl/>
        </w:rPr>
        <w:t>ש</w:t>
      </w:r>
      <w:r w:rsidR="00980E54" w:rsidRPr="008A3989">
        <w:rPr>
          <w:rFonts w:ascii="David" w:hAnsi="David" w:cs="David"/>
          <w:sz w:val="24"/>
          <w:szCs w:val="24"/>
          <w:rtl/>
        </w:rPr>
        <w:t>י</w:t>
      </w:r>
      <w:r w:rsidRPr="008A3989">
        <w:rPr>
          <w:rFonts w:ascii="David" w:hAnsi="David" w:cs="David"/>
          <w:sz w:val="24"/>
          <w:szCs w:val="24"/>
          <w:rtl/>
        </w:rPr>
        <w:t>רותים.</w:t>
      </w:r>
    </w:p>
    <w:p w14:paraId="3DE0AA0D" w14:textId="77DC82B6" w:rsidR="009A4D14" w:rsidRPr="008A3989" w:rsidRDefault="009A4D14" w:rsidP="00646C90">
      <w:pPr>
        <w:pStyle w:val="ListParagraph"/>
        <w:numPr>
          <w:ilvl w:val="0"/>
          <w:numId w:val="25"/>
        </w:numPr>
        <w:tabs>
          <w:tab w:val="left" w:pos="709"/>
        </w:tabs>
        <w:spacing w:line="360" w:lineRule="auto"/>
        <w:jc w:val="both"/>
        <w:rPr>
          <w:rFonts w:ascii="David" w:hAnsi="David" w:cs="David"/>
          <w:sz w:val="24"/>
          <w:szCs w:val="24"/>
        </w:rPr>
      </w:pPr>
      <w:r w:rsidRPr="008A3989">
        <w:rPr>
          <w:rFonts w:ascii="David" w:hAnsi="David" w:cs="David"/>
          <w:sz w:val="24"/>
          <w:szCs w:val="24"/>
          <w:rtl/>
        </w:rPr>
        <w:t xml:space="preserve">המשרד אינו חייב ולא ישלם כל תשלום לביטוח לאומי, מס מקביל </w:t>
      </w:r>
      <w:r w:rsidR="00A56D83" w:rsidRPr="008A3989">
        <w:rPr>
          <w:rFonts w:ascii="David" w:hAnsi="David" w:cs="David"/>
          <w:sz w:val="24"/>
          <w:szCs w:val="24"/>
          <w:rtl/>
        </w:rPr>
        <w:t>ו</w:t>
      </w:r>
      <w:r w:rsidRPr="008A3989">
        <w:rPr>
          <w:rFonts w:ascii="David" w:hAnsi="David" w:cs="David"/>
          <w:sz w:val="24"/>
          <w:szCs w:val="24"/>
          <w:rtl/>
        </w:rPr>
        <w:t xml:space="preserve">זכות סוציאלית אחרת כלשהי בקשר עם עבודת </w:t>
      </w:r>
      <w:r w:rsidR="00CE5A9A" w:rsidRPr="008A3989">
        <w:rPr>
          <w:rFonts w:ascii="David" w:hAnsi="David" w:cs="David"/>
          <w:sz w:val="24"/>
          <w:szCs w:val="24"/>
          <w:rtl/>
        </w:rPr>
        <w:t xml:space="preserve">מוסד המחקר </w:t>
      </w:r>
      <w:r w:rsidRPr="008A3989">
        <w:rPr>
          <w:rFonts w:ascii="David" w:hAnsi="David" w:cs="David"/>
          <w:sz w:val="24"/>
          <w:szCs w:val="24"/>
          <w:rtl/>
        </w:rPr>
        <w:t>או אנשים המועסקים על ידו</w:t>
      </w:r>
      <w:r w:rsidR="00CE5A9A" w:rsidRPr="008A3989">
        <w:rPr>
          <w:rFonts w:ascii="David" w:hAnsi="David" w:cs="David"/>
          <w:sz w:val="24"/>
          <w:szCs w:val="24"/>
          <w:rtl/>
        </w:rPr>
        <w:t xml:space="preserve"> ומוסד המחקר</w:t>
      </w:r>
      <w:r w:rsidRPr="008A3989">
        <w:rPr>
          <w:rFonts w:ascii="David" w:hAnsi="David" w:cs="David"/>
          <w:sz w:val="24"/>
          <w:szCs w:val="24"/>
          <w:rtl/>
        </w:rPr>
        <w:t xml:space="preserve"> </w:t>
      </w:r>
      <w:r w:rsidR="00CC642C" w:rsidRPr="008A3989">
        <w:rPr>
          <w:rFonts w:ascii="David" w:hAnsi="David" w:cs="David"/>
          <w:sz w:val="24"/>
          <w:szCs w:val="24"/>
          <w:rtl/>
        </w:rPr>
        <w:t>חייב בכל</w:t>
      </w:r>
      <w:r w:rsidR="000F524C" w:rsidRPr="008A3989">
        <w:rPr>
          <w:rFonts w:ascii="David" w:hAnsi="David" w:cs="David"/>
          <w:sz w:val="24"/>
          <w:szCs w:val="24"/>
          <w:rtl/>
        </w:rPr>
        <w:t xml:space="preserve"> </w:t>
      </w:r>
      <w:r w:rsidRPr="008A3989">
        <w:rPr>
          <w:rFonts w:ascii="David" w:hAnsi="David" w:cs="David"/>
          <w:sz w:val="24"/>
          <w:szCs w:val="24"/>
          <w:rtl/>
        </w:rPr>
        <w:t xml:space="preserve">חובת תשלום או ניכוי </w:t>
      </w:r>
      <w:r w:rsidR="00CC642C" w:rsidRPr="008A3989">
        <w:rPr>
          <w:rFonts w:ascii="David" w:hAnsi="David" w:cs="David"/>
          <w:sz w:val="24"/>
          <w:szCs w:val="24"/>
          <w:rtl/>
        </w:rPr>
        <w:t xml:space="preserve">על פי דין </w:t>
      </w:r>
      <w:r w:rsidRPr="008A3989">
        <w:rPr>
          <w:rFonts w:ascii="David" w:hAnsi="David" w:cs="David"/>
          <w:sz w:val="24"/>
          <w:szCs w:val="24"/>
          <w:rtl/>
        </w:rPr>
        <w:t>בקשר עם העסקת עובדים על יד</w:t>
      </w:r>
      <w:r w:rsidR="00CE5A9A" w:rsidRPr="008A3989">
        <w:rPr>
          <w:rFonts w:ascii="David" w:hAnsi="David" w:cs="David"/>
          <w:sz w:val="24"/>
          <w:szCs w:val="24"/>
          <w:rtl/>
        </w:rPr>
        <w:t>ו</w:t>
      </w:r>
      <w:r w:rsidRPr="008A3989">
        <w:rPr>
          <w:rFonts w:ascii="David" w:hAnsi="David" w:cs="David"/>
          <w:sz w:val="24"/>
          <w:szCs w:val="24"/>
          <w:rtl/>
        </w:rPr>
        <w:t xml:space="preserve"> או עבורו</w:t>
      </w:r>
      <w:r w:rsidR="00CC642C" w:rsidRPr="008A3989">
        <w:rPr>
          <w:rFonts w:ascii="David" w:hAnsi="David" w:cs="David"/>
          <w:sz w:val="24"/>
          <w:szCs w:val="24"/>
          <w:rtl/>
        </w:rPr>
        <w:t>.</w:t>
      </w:r>
    </w:p>
    <w:p w14:paraId="6EE885F1" w14:textId="3C79B978" w:rsidR="007A6235" w:rsidRPr="008A3989" w:rsidRDefault="007A6235" w:rsidP="00646C90">
      <w:pPr>
        <w:pStyle w:val="ListParagraph"/>
        <w:numPr>
          <w:ilvl w:val="0"/>
          <w:numId w:val="25"/>
        </w:numPr>
        <w:tabs>
          <w:tab w:val="left" w:pos="709"/>
        </w:tabs>
        <w:spacing w:line="360" w:lineRule="auto"/>
        <w:jc w:val="both"/>
        <w:rPr>
          <w:rFonts w:ascii="David" w:hAnsi="David" w:cs="David"/>
          <w:sz w:val="24"/>
          <w:szCs w:val="24"/>
        </w:rPr>
      </w:pPr>
      <w:r w:rsidRPr="008A3989">
        <w:rPr>
          <w:rFonts w:ascii="David" w:hAnsi="David" w:cs="David"/>
          <w:sz w:val="24"/>
          <w:szCs w:val="24"/>
          <w:rtl/>
        </w:rPr>
        <w:t xml:space="preserve"> אם יקבע מסיבה כלשהי, במועד כלשהו אחרי תחילת תקפו של הסכם זה, כי למרות כוונת הצדדים שבאה לידי ביטוי מפורש בהסכם זה, רואים את </w:t>
      </w:r>
      <w:r w:rsidR="00D350C6" w:rsidRPr="008A3989">
        <w:rPr>
          <w:rFonts w:ascii="David" w:hAnsi="David" w:cs="David"/>
          <w:sz w:val="24"/>
          <w:szCs w:val="24"/>
          <w:rtl/>
        </w:rPr>
        <w:t>ההתקשרות עם</w:t>
      </w:r>
      <w:r w:rsidR="00227C60" w:rsidRPr="008A3989">
        <w:rPr>
          <w:rFonts w:ascii="David" w:hAnsi="David" w:cs="David"/>
          <w:sz w:val="24"/>
          <w:szCs w:val="24"/>
          <w:rtl/>
        </w:rPr>
        <w:t xml:space="preserve"> </w:t>
      </w:r>
      <w:r w:rsidR="00CE5A9A" w:rsidRPr="008A3989">
        <w:rPr>
          <w:rFonts w:ascii="David" w:hAnsi="David" w:cs="David"/>
          <w:sz w:val="24"/>
          <w:szCs w:val="24"/>
          <w:rtl/>
        </w:rPr>
        <w:t xml:space="preserve">מוסד המחקר </w:t>
      </w:r>
      <w:r w:rsidRPr="008A3989">
        <w:rPr>
          <w:rFonts w:ascii="David" w:hAnsi="David" w:cs="David"/>
          <w:sz w:val="24"/>
          <w:szCs w:val="24"/>
          <w:rtl/>
        </w:rPr>
        <w:t>או עובדיו או הפועלים מטעמו כהעסקת עובד, וכי חלים עלי</w:t>
      </w:r>
      <w:r w:rsidR="00D350C6" w:rsidRPr="008A3989">
        <w:rPr>
          <w:rFonts w:ascii="David" w:hAnsi="David" w:cs="David"/>
          <w:sz w:val="24"/>
          <w:szCs w:val="24"/>
          <w:rtl/>
        </w:rPr>
        <w:t>הם</w:t>
      </w:r>
      <w:r w:rsidRPr="008A3989">
        <w:rPr>
          <w:rFonts w:ascii="David" w:hAnsi="David" w:cs="David"/>
          <w:sz w:val="24"/>
          <w:szCs w:val="24"/>
          <w:rtl/>
        </w:rPr>
        <w:t xml:space="preserve"> ועל ה</w:t>
      </w:r>
      <w:r w:rsidR="00D350C6" w:rsidRPr="008A3989">
        <w:rPr>
          <w:rFonts w:ascii="David" w:hAnsi="David" w:cs="David"/>
          <w:sz w:val="24"/>
          <w:szCs w:val="24"/>
          <w:rtl/>
        </w:rPr>
        <w:t>התקשרות עמם</w:t>
      </w:r>
      <w:r w:rsidRPr="008A3989">
        <w:rPr>
          <w:rFonts w:ascii="David" w:hAnsi="David" w:cs="David"/>
          <w:sz w:val="24"/>
          <w:szCs w:val="24"/>
          <w:rtl/>
        </w:rPr>
        <w:t xml:space="preserve"> הדינים והתנאים של עובד </w:t>
      </w:r>
      <w:r w:rsidR="00CE5A9A" w:rsidRPr="008A3989">
        <w:rPr>
          <w:rFonts w:ascii="David" w:hAnsi="David" w:cs="David"/>
          <w:sz w:val="24"/>
          <w:szCs w:val="24"/>
          <w:rtl/>
        </w:rPr>
        <w:t>–</w:t>
      </w:r>
      <w:r w:rsidRPr="008A3989">
        <w:rPr>
          <w:rFonts w:ascii="David" w:hAnsi="David" w:cs="David"/>
          <w:sz w:val="24"/>
          <w:szCs w:val="24"/>
          <w:rtl/>
        </w:rPr>
        <w:t xml:space="preserve"> הרי מוסכם ומותנה בזה בין הצדדים כי התשלומים ששולמו </w:t>
      </w:r>
      <w:r w:rsidR="003A5CE5" w:rsidRPr="008A3989">
        <w:rPr>
          <w:rFonts w:ascii="David" w:hAnsi="David" w:cs="David"/>
          <w:sz w:val="24"/>
          <w:szCs w:val="24"/>
          <w:rtl/>
        </w:rPr>
        <w:t>למוסד</w:t>
      </w:r>
      <w:r w:rsidR="00CE5A9A" w:rsidRPr="008A3989">
        <w:rPr>
          <w:rFonts w:ascii="David" w:hAnsi="David" w:cs="David"/>
          <w:sz w:val="24"/>
          <w:szCs w:val="24"/>
          <w:rtl/>
        </w:rPr>
        <w:t xml:space="preserve"> המחקר</w:t>
      </w:r>
      <w:r w:rsidRPr="008A3989">
        <w:rPr>
          <w:rFonts w:ascii="David" w:hAnsi="David" w:cs="David"/>
          <w:sz w:val="24"/>
          <w:szCs w:val="24"/>
          <w:rtl/>
        </w:rPr>
        <w:t xml:space="preserve"> על פי הסכם זה כוללים את כל התשלומים שיגיעו</w:t>
      </w:r>
      <w:r w:rsidR="00D350C6" w:rsidRPr="008A3989">
        <w:rPr>
          <w:rFonts w:ascii="David" w:hAnsi="David" w:cs="David"/>
          <w:sz w:val="24"/>
          <w:szCs w:val="24"/>
          <w:rtl/>
        </w:rPr>
        <w:t xml:space="preserve"> להם כעובד</w:t>
      </w:r>
      <w:r w:rsidR="00227C60" w:rsidRPr="008A3989">
        <w:rPr>
          <w:rFonts w:ascii="David" w:hAnsi="David" w:cs="David"/>
          <w:sz w:val="24"/>
          <w:szCs w:val="24"/>
          <w:rtl/>
        </w:rPr>
        <w:t>.</w:t>
      </w:r>
      <w:r w:rsidRPr="008A3989">
        <w:rPr>
          <w:rFonts w:ascii="David" w:hAnsi="David" w:cs="David"/>
          <w:sz w:val="24"/>
          <w:szCs w:val="24"/>
          <w:rtl/>
        </w:rPr>
        <w:t xml:space="preserve"> </w:t>
      </w:r>
    </w:p>
    <w:p w14:paraId="46982010" w14:textId="3AA3A7B7" w:rsidR="00A8775F" w:rsidRPr="008A3989" w:rsidRDefault="000F524C" w:rsidP="00646C90">
      <w:pPr>
        <w:pStyle w:val="ListParagraph"/>
        <w:numPr>
          <w:ilvl w:val="0"/>
          <w:numId w:val="25"/>
        </w:numPr>
        <w:tabs>
          <w:tab w:val="left" w:pos="1680"/>
        </w:tabs>
        <w:spacing w:line="360" w:lineRule="auto"/>
        <w:jc w:val="both"/>
        <w:rPr>
          <w:rFonts w:ascii="David" w:hAnsi="David" w:cs="David"/>
          <w:sz w:val="24"/>
          <w:szCs w:val="24"/>
        </w:rPr>
      </w:pPr>
      <w:r w:rsidRPr="008A3989">
        <w:rPr>
          <w:rFonts w:ascii="David" w:hAnsi="David" w:cs="David"/>
          <w:sz w:val="24"/>
          <w:szCs w:val="24"/>
          <w:rtl/>
        </w:rPr>
        <w:t>נוסף על כך</w:t>
      </w:r>
      <w:r w:rsidR="007A6235" w:rsidRPr="008A3989">
        <w:rPr>
          <w:rFonts w:ascii="David" w:hAnsi="David" w:cs="David"/>
          <w:sz w:val="24"/>
          <w:szCs w:val="24"/>
          <w:rtl/>
        </w:rPr>
        <w:t xml:space="preserve"> ולמען הסר ספקות מוצהר בזה כי אם יגיעו </w:t>
      </w:r>
      <w:r w:rsidR="00CE5A9A" w:rsidRPr="008A3989">
        <w:rPr>
          <w:rFonts w:ascii="David" w:hAnsi="David" w:cs="David"/>
          <w:sz w:val="24"/>
          <w:szCs w:val="24"/>
          <w:rtl/>
        </w:rPr>
        <w:t xml:space="preserve">למוסד המחקר </w:t>
      </w:r>
      <w:r w:rsidR="00D350C6" w:rsidRPr="008A3989">
        <w:rPr>
          <w:rFonts w:ascii="David" w:hAnsi="David" w:cs="David"/>
          <w:sz w:val="24"/>
          <w:szCs w:val="24"/>
          <w:rtl/>
        </w:rPr>
        <w:t>או למי מטעמו</w:t>
      </w:r>
      <w:r w:rsidR="007A6235" w:rsidRPr="008A3989">
        <w:rPr>
          <w:rFonts w:ascii="David" w:hAnsi="David" w:cs="David"/>
          <w:sz w:val="24"/>
          <w:szCs w:val="24"/>
          <w:rtl/>
        </w:rPr>
        <w:t xml:space="preserve"> פיצויי פיטורין מכל עילה שהיא</w:t>
      </w:r>
      <w:r w:rsidR="00D350C6" w:rsidRPr="008A3989">
        <w:rPr>
          <w:rFonts w:ascii="David" w:hAnsi="David" w:cs="David"/>
          <w:sz w:val="24"/>
          <w:szCs w:val="24"/>
          <w:rtl/>
        </w:rPr>
        <w:t xml:space="preserve"> בגין הסכם זה</w:t>
      </w:r>
      <w:r w:rsidR="007A6235" w:rsidRPr="008A3989">
        <w:rPr>
          <w:rFonts w:ascii="David" w:hAnsi="David" w:cs="David"/>
          <w:sz w:val="24"/>
          <w:szCs w:val="24"/>
          <w:rtl/>
        </w:rPr>
        <w:t xml:space="preserve">, הרי הסכומים ששולמו על ידי המשרד בהתאם להסכם זה כוללים גם פיצויים כאלה והצדדים מסכימים להגשת </w:t>
      </w:r>
      <w:r w:rsidR="00D350C6" w:rsidRPr="008A3989">
        <w:rPr>
          <w:rFonts w:ascii="David" w:hAnsi="David" w:cs="David"/>
          <w:sz w:val="24"/>
          <w:szCs w:val="24"/>
          <w:rtl/>
        </w:rPr>
        <w:t>הסכם</w:t>
      </w:r>
      <w:r w:rsidR="007A6235" w:rsidRPr="008A3989">
        <w:rPr>
          <w:rFonts w:ascii="David" w:hAnsi="David" w:cs="David"/>
          <w:sz w:val="24"/>
          <w:szCs w:val="24"/>
          <w:rtl/>
        </w:rPr>
        <w:t xml:space="preserve"> זה לאישורו של </w:t>
      </w:r>
      <w:r w:rsidR="00D350C6" w:rsidRPr="008A3989">
        <w:rPr>
          <w:rFonts w:ascii="David" w:hAnsi="David" w:cs="David"/>
          <w:sz w:val="24"/>
          <w:szCs w:val="24"/>
          <w:rtl/>
        </w:rPr>
        <w:t>כל גורם רלוונטי</w:t>
      </w:r>
      <w:r w:rsidR="007A6235" w:rsidRPr="008A3989">
        <w:rPr>
          <w:rFonts w:ascii="David" w:hAnsi="David" w:cs="David"/>
          <w:sz w:val="24"/>
          <w:szCs w:val="24"/>
          <w:rtl/>
        </w:rPr>
        <w:t xml:space="preserve"> מבלי צורך בכל חתימה או מסמך נוסף</w:t>
      </w:r>
      <w:r w:rsidR="00D350C6" w:rsidRPr="008A3989">
        <w:rPr>
          <w:rFonts w:ascii="David" w:hAnsi="David" w:cs="David"/>
          <w:sz w:val="24"/>
          <w:szCs w:val="24"/>
          <w:rtl/>
        </w:rPr>
        <w:t>.</w:t>
      </w:r>
    </w:p>
    <w:p w14:paraId="34F85A11" w14:textId="1F586A55" w:rsidR="00161EB3" w:rsidRPr="008A3989" w:rsidRDefault="00161EB3" w:rsidP="00646C90">
      <w:pPr>
        <w:pStyle w:val="ListParagraph"/>
        <w:numPr>
          <w:ilvl w:val="0"/>
          <w:numId w:val="45"/>
        </w:numPr>
        <w:tabs>
          <w:tab w:val="left" w:pos="1680"/>
        </w:tabs>
        <w:autoSpaceDE w:val="0"/>
        <w:autoSpaceDN w:val="0"/>
        <w:adjustRightInd w:val="0"/>
        <w:spacing w:line="360" w:lineRule="auto"/>
        <w:ind w:left="360"/>
        <w:jc w:val="both"/>
        <w:rPr>
          <w:rFonts w:ascii="David" w:hAnsi="David" w:cs="David"/>
          <w:sz w:val="24"/>
          <w:szCs w:val="24"/>
        </w:rPr>
      </w:pPr>
      <w:r w:rsidRPr="008A3989">
        <w:rPr>
          <w:rFonts w:ascii="David" w:hAnsi="David" w:cs="David"/>
          <w:sz w:val="24"/>
          <w:szCs w:val="24"/>
          <w:rtl/>
        </w:rPr>
        <w:t>אחריות ונזיקין</w:t>
      </w:r>
      <w:r w:rsidR="006B2E5B">
        <w:rPr>
          <w:rFonts w:ascii="David" w:hAnsi="David" w:cs="David" w:hint="cs"/>
          <w:sz w:val="24"/>
          <w:szCs w:val="24"/>
          <w:rtl/>
        </w:rPr>
        <w:t xml:space="preserve"> </w:t>
      </w:r>
      <w:r w:rsidRPr="008A3989">
        <w:rPr>
          <w:rFonts w:ascii="David" w:hAnsi="David" w:cs="David"/>
          <w:sz w:val="24"/>
          <w:szCs w:val="24"/>
          <w:rtl/>
        </w:rPr>
        <w:t xml:space="preserve">– </w:t>
      </w:r>
    </w:p>
    <w:p w14:paraId="4B924CB7" w14:textId="5BB31BA4" w:rsidR="00D375CB" w:rsidRPr="008A3989" w:rsidRDefault="00CE5A9A" w:rsidP="00646C90">
      <w:pPr>
        <w:pStyle w:val="ListParagraph"/>
        <w:numPr>
          <w:ilvl w:val="0"/>
          <w:numId w:val="55"/>
        </w:numPr>
        <w:tabs>
          <w:tab w:val="left" w:pos="1680"/>
        </w:tabs>
        <w:spacing w:line="360" w:lineRule="auto"/>
        <w:jc w:val="both"/>
        <w:rPr>
          <w:rFonts w:ascii="David" w:hAnsi="David" w:cs="David"/>
          <w:sz w:val="24"/>
          <w:szCs w:val="24"/>
          <w:rtl/>
        </w:rPr>
      </w:pPr>
      <w:r w:rsidRPr="008A3989">
        <w:rPr>
          <w:rFonts w:ascii="David" w:hAnsi="David" w:cs="David"/>
          <w:sz w:val="24"/>
          <w:szCs w:val="24"/>
          <w:rtl/>
        </w:rPr>
        <w:t xml:space="preserve">מוסד המחקר </w:t>
      </w:r>
      <w:r w:rsidR="00D375CB" w:rsidRPr="008A3989">
        <w:rPr>
          <w:rFonts w:ascii="David" w:hAnsi="David" w:cs="David"/>
          <w:sz w:val="24"/>
          <w:szCs w:val="24"/>
          <w:rtl/>
        </w:rPr>
        <w:t xml:space="preserve">בלבד יהיה אחראי לכל נזק, הפסד או אבדן שייגרם עקב ביצוע המחקר </w:t>
      </w:r>
      <w:r w:rsidRPr="008A3989">
        <w:rPr>
          <w:rFonts w:ascii="David" w:hAnsi="David" w:cs="David"/>
          <w:sz w:val="24"/>
          <w:szCs w:val="24"/>
          <w:rtl/>
        </w:rPr>
        <w:t>למוסד המחקר</w:t>
      </w:r>
      <w:r w:rsidR="00D375CB" w:rsidRPr="008A3989">
        <w:rPr>
          <w:rFonts w:ascii="David" w:hAnsi="David" w:cs="David"/>
          <w:sz w:val="24"/>
          <w:szCs w:val="24"/>
          <w:rtl/>
        </w:rPr>
        <w:t xml:space="preserve">, לעובדיו, למשרד או לצד ג' כתוצאה ממעשה או מחדל של </w:t>
      </w:r>
      <w:r w:rsidRPr="008A3989">
        <w:rPr>
          <w:rFonts w:ascii="David" w:hAnsi="David" w:cs="David"/>
          <w:sz w:val="24"/>
          <w:szCs w:val="24"/>
          <w:rtl/>
        </w:rPr>
        <w:t>מוסד המחקר</w:t>
      </w:r>
      <w:r w:rsidR="00D375CB" w:rsidRPr="008A3989">
        <w:rPr>
          <w:rFonts w:ascii="David" w:hAnsi="David" w:cs="David"/>
          <w:sz w:val="24"/>
          <w:szCs w:val="24"/>
          <w:rtl/>
        </w:rPr>
        <w:t xml:space="preserve"> או מי מעובדיו או הפועלים מכוחו.</w:t>
      </w:r>
      <w:r w:rsidR="00A8775F" w:rsidRPr="008A3989">
        <w:rPr>
          <w:rFonts w:ascii="David" w:hAnsi="David" w:cs="David"/>
          <w:sz w:val="24"/>
          <w:szCs w:val="24"/>
          <w:rtl/>
        </w:rPr>
        <w:t xml:space="preserve"> </w:t>
      </w:r>
      <w:r w:rsidRPr="008A3989">
        <w:rPr>
          <w:rFonts w:ascii="David" w:hAnsi="David" w:cs="David"/>
          <w:sz w:val="24"/>
          <w:szCs w:val="24"/>
          <w:rtl/>
        </w:rPr>
        <w:t xml:space="preserve">מוסד המחקר </w:t>
      </w:r>
      <w:r w:rsidR="00D375CB" w:rsidRPr="008A3989">
        <w:rPr>
          <w:rFonts w:ascii="David" w:hAnsi="David" w:cs="David"/>
          <w:sz w:val="24"/>
          <w:szCs w:val="24"/>
          <w:rtl/>
        </w:rPr>
        <w:t>מתחייב לפצות</w:t>
      </w:r>
      <w:r w:rsidR="00D375CB" w:rsidRPr="008A3989">
        <w:rPr>
          <w:rFonts w:ascii="David" w:hAnsi="David" w:cs="David"/>
          <w:sz w:val="24"/>
          <w:szCs w:val="24"/>
        </w:rPr>
        <w:t xml:space="preserve"> </w:t>
      </w:r>
      <w:r w:rsidR="00D375CB" w:rsidRPr="008A3989">
        <w:rPr>
          <w:rFonts w:ascii="David" w:hAnsi="David" w:cs="David"/>
          <w:sz w:val="24"/>
          <w:szCs w:val="24"/>
          <w:rtl/>
        </w:rPr>
        <w:t>את</w:t>
      </w:r>
      <w:r w:rsidR="00D375CB" w:rsidRPr="008A3989">
        <w:rPr>
          <w:rFonts w:ascii="David" w:hAnsi="David" w:cs="David"/>
          <w:sz w:val="24"/>
          <w:szCs w:val="24"/>
        </w:rPr>
        <w:t xml:space="preserve"> </w:t>
      </w:r>
      <w:r w:rsidR="00D375CB" w:rsidRPr="008A3989">
        <w:rPr>
          <w:rFonts w:ascii="David" w:hAnsi="David" w:cs="David"/>
          <w:sz w:val="24"/>
          <w:szCs w:val="24"/>
          <w:rtl/>
        </w:rPr>
        <w:t>המשרד</w:t>
      </w:r>
      <w:r w:rsidR="00D375CB" w:rsidRPr="008A3989">
        <w:rPr>
          <w:rFonts w:ascii="David" w:hAnsi="David" w:cs="David"/>
          <w:sz w:val="24"/>
          <w:szCs w:val="24"/>
        </w:rPr>
        <w:t xml:space="preserve"> </w:t>
      </w:r>
      <w:r w:rsidR="00D375CB" w:rsidRPr="008A3989">
        <w:rPr>
          <w:rFonts w:ascii="David" w:hAnsi="David" w:cs="David"/>
          <w:sz w:val="24"/>
          <w:szCs w:val="24"/>
          <w:rtl/>
        </w:rPr>
        <w:t>ולשפות</w:t>
      </w:r>
      <w:r w:rsidR="00D375CB" w:rsidRPr="008A3989">
        <w:rPr>
          <w:rFonts w:ascii="David" w:hAnsi="David" w:cs="David"/>
          <w:sz w:val="24"/>
          <w:szCs w:val="24"/>
        </w:rPr>
        <w:t xml:space="preserve"> </w:t>
      </w:r>
      <w:r w:rsidR="00D375CB" w:rsidRPr="008A3989">
        <w:rPr>
          <w:rFonts w:ascii="David" w:hAnsi="David" w:cs="David"/>
          <w:sz w:val="24"/>
          <w:szCs w:val="24"/>
          <w:rtl/>
        </w:rPr>
        <w:t>אותו</w:t>
      </w:r>
      <w:r w:rsidR="00D375CB" w:rsidRPr="008A3989">
        <w:rPr>
          <w:rFonts w:ascii="David" w:hAnsi="David" w:cs="David"/>
          <w:sz w:val="24"/>
          <w:szCs w:val="24"/>
        </w:rPr>
        <w:t xml:space="preserve"> </w:t>
      </w:r>
      <w:r w:rsidR="00D375CB" w:rsidRPr="008A3989">
        <w:rPr>
          <w:rFonts w:ascii="David" w:hAnsi="David" w:cs="David"/>
          <w:sz w:val="24"/>
          <w:szCs w:val="24"/>
          <w:rtl/>
        </w:rPr>
        <w:t>בכל</w:t>
      </w:r>
      <w:r w:rsidR="00D375CB" w:rsidRPr="008A3989">
        <w:rPr>
          <w:rFonts w:ascii="David" w:hAnsi="David" w:cs="David"/>
          <w:sz w:val="24"/>
          <w:szCs w:val="24"/>
        </w:rPr>
        <w:t xml:space="preserve"> </w:t>
      </w:r>
      <w:r w:rsidR="00D375CB" w:rsidRPr="008A3989">
        <w:rPr>
          <w:rFonts w:ascii="David" w:hAnsi="David" w:cs="David"/>
          <w:sz w:val="24"/>
          <w:szCs w:val="24"/>
          <w:rtl/>
        </w:rPr>
        <w:t>מקרה</w:t>
      </w:r>
      <w:r w:rsidR="00D375CB" w:rsidRPr="008A3989">
        <w:rPr>
          <w:rFonts w:ascii="David" w:hAnsi="David" w:cs="David"/>
          <w:sz w:val="24"/>
          <w:szCs w:val="24"/>
        </w:rPr>
        <w:t xml:space="preserve"> </w:t>
      </w:r>
      <w:r w:rsidR="00D375CB" w:rsidRPr="008A3989">
        <w:rPr>
          <w:rFonts w:ascii="David" w:hAnsi="David" w:cs="David"/>
          <w:sz w:val="24"/>
          <w:szCs w:val="24"/>
          <w:rtl/>
        </w:rPr>
        <w:t>שנגרם</w:t>
      </w:r>
      <w:r w:rsidR="00D375CB" w:rsidRPr="008A3989">
        <w:rPr>
          <w:rFonts w:ascii="David" w:hAnsi="David" w:cs="David"/>
          <w:sz w:val="24"/>
          <w:szCs w:val="24"/>
        </w:rPr>
        <w:t xml:space="preserve"> </w:t>
      </w:r>
      <w:r w:rsidR="00D375CB" w:rsidRPr="008A3989">
        <w:rPr>
          <w:rFonts w:ascii="David" w:hAnsi="David" w:cs="David"/>
          <w:sz w:val="24"/>
          <w:szCs w:val="24"/>
          <w:rtl/>
        </w:rPr>
        <w:t>למשרד</w:t>
      </w:r>
      <w:r w:rsidR="00D375CB" w:rsidRPr="008A3989">
        <w:rPr>
          <w:rFonts w:ascii="David" w:hAnsi="David" w:cs="David"/>
          <w:sz w:val="24"/>
          <w:szCs w:val="24"/>
        </w:rPr>
        <w:t xml:space="preserve"> </w:t>
      </w:r>
      <w:r w:rsidR="00D375CB" w:rsidRPr="008A3989">
        <w:rPr>
          <w:rFonts w:ascii="David" w:hAnsi="David" w:cs="David"/>
          <w:sz w:val="24"/>
          <w:szCs w:val="24"/>
          <w:rtl/>
        </w:rPr>
        <w:t>נזק</w:t>
      </w:r>
      <w:r w:rsidR="00D375CB" w:rsidRPr="008A3989">
        <w:rPr>
          <w:rFonts w:ascii="David" w:hAnsi="David" w:cs="David"/>
          <w:sz w:val="24"/>
          <w:szCs w:val="24"/>
        </w:rPr>
        <w:t xml:space="preserve"> </w:t>
      </w:r>
      <w:r w:rsidR="00D375CB" w:rsidRPr="008A3989">
        <w:rPr>
          <w:rFonts w:ascii="David" w:hAnsi="David" w:cs="David"/>
          <w:sz w:val="24"/>
          <w:szCs w:val="24"/>
          <w:rtl/>
        </w:rPr>
        <w:t>או</w:t>
      </w:r>
      <w:r w:rsidR="00D375CB" w:rsidRPr="008A3989">
        <w:rPr>
          <w:rFonts w:ascii="David" w:hAnsi="David" w:cs="David"/>
          <w:sz w:val="24"/>
          <w:szCs w:val="24"/>
        </w:rPr>
        <w:t xml:space="preserve"> </w:t>
      </w:r>
      <w:r w:rsidR="00D375CB" w:rsidRPr="008A3989">
        <w:rPr>
          <w:rFonts w:ascii="David" w:hAnsi="David" w:cs="David"/>
          <w:sz w:val="24"/>
          <w:szCs w:val="24"/>
          <w:rtl/>
        </w:rPr>
        <w:t>שהמשרד</w:t>
      </w:r>
      <w:r w:rsidR="00D375CB" w:rsidRPr="008A3989">
        <w:rPr>
          <w:rFonts w:ascii="David" w:hAnsi="David" w:cs="David"/>
          <w:sz w:val="24"/>
          <w:szCs w:val="24"/>
        </w:rPr>
        <w:t xml:space="preserve"> </w:t>
      </w:r>
      <w:r w:rsidR="00D375CB" w:rsidRPr="008A3989">
        <w:rPr>
          <w:rFonts w:ascii="David" w:hAnsi="David" w:cs="David"/>
          <w:sz w:val="24"/>
          <w:szCs w:val="24"/>
          <w:rtl/>
        </w:rPr>
        <w:t>יחויב בגין</w:t>
      </w:r>
      <w:r w:rsidR="00D375CB" w:rsidRPr="008A3989">
        <w:rPr>
          <w:rFonts w:ascii="David" w:hAnsi="David" w:cs="David"/>
          <w:sz w:val="24"/>
          <w:szCs w:val="24"/>
        </w:rPr>
        <w:t xml:space="preserve"> </w:t>
      </w:r>
      <w:r w:rsidR="00D375CB" w:rsidRPr="008A3989">
        <w:rPr>
          <w:rFonts w:ascii="David" w:hAnsi="David" w:cs="David"/>
          <w:sz w:val="24"/>
          <w:szCs w:val="24"/>
          <w:rtl/>
        </w:rPr>
        <w:t>נזק</w:t>
      </w:r>
      <w:r w:rsidR="00D375CB" w:rsidRPr="008A3989">
        <w:rPr>
          <w:rFonts w:ascii="David" w:hAnsi="David" w:cs="David"/>
          <w:sz w:val="24"/>
          <w:szCs w:val="24"/>
        </w:rPr>
        <w:t xml:space="preserve"> </w:t>
      </w:r>
      <w:r w:rsidR="00D375CB" w:rsidRPr="008A3989">
        <w:rPr>
          <w:rFonts w:ascii="David" w:hAnsi="David" w:cs="David"/>
          <w:sz w:val="24"/>
          <w:szCs w:val="24"/>
          <w:rtl/>
        </w:rPr>
        <w:t>או</w:t>
      </w:r>
      <w:r w:rsidR="00D375CB" w:rsidRPr="008A3989">
        <w:rPr>
          <w:rFonts w:ascii="David" w:hAnsi="David" w:cs="David"/>
          <w:sz w:val="24"/>
          <w:szCs w:val="24"/>
        </w:rPr>
        <w:t xml:space="preserve"> </w:t>
      </w:r>
      <w:r w:rsidR="00D375CB" w:rsidRPr="008A3989">
        <w:rPr>
          <w:rFonts w:ascii="David" w:hAnsi="David" w:cs="David"/>
          <w:sz w:val="24"/>
          <w:szCs w:val="24"/>
          <w:rtl/>
        </w:rPr>
        <w:t>בהוצאות</w:t>
      </w:r>
      <w:r w:rsidR="00D375CB" w:rsidRPr="008A3989">
        <w:rPr>
          <w:rFonts w:ascii="David" w:hAnsi="David" w:cs="David"/>
          <w:sz w:val="24"/>
          <w:szCs w:val="24"/>
        </w:rPr>
        <w:t xml:space="preserve"> </w:t>
      </w:r>
      <w:r w:rsidR="00D375CB" w:rsidRPr="008A3989">
        <w:rPr>
          <w:rFonts w:ascii="David" w:hAnsi="David" w:cs="David"/>
          <w:sz w:val="24"/>
          <w:szCs w:val="24"/>
          <w:rtl/>
        </w:rPr>
        <w:t>או</w:t>
      </w:r>
      <w:r w:rsidR="00D375CB" w:rsidRPr="008A3989">
        <w:rPr>
          <w:rFonts w:ascii="David" w:hAnsi="David" w:cs="David"/>
          <w:sz w:val="24"/>
          <w:szCs w:val="24"/>
        </w:rPr>
        <w:t xml:space="preserve"> </w:t>
      </w:r>
      <w:r w:rsidR="00D375CB" w:rsidRPr="008A3989">
        <w:rPr>
          <w:rFonts w:ascii="David" w:hAnsi="David" w:cs="David"/>
          <w:sz w:val="24"/>
          <w:szCs w:val="24"/>
          <w:rtl/>
        </w:rPr>
        <w:t>בתשלום</w:t>
      </w:r>
      <w:r w:rsidR="00D375CB" w:rsidRPr="008A3989">
        <w:rPr>
          <w:rFonts w:ascii="David" w:hAnsi="David" w:cs="David"/>
          <w:sz w:val="24"/>
          <w:szCs w:val="24"/>
        </w:rPr>
        <w:t xml:space="preserve"> </w:t>
      </w:r>
      <w:r w:rsidR="00D375CB" w:rsidRPr="008A3989">
        <w:rPr>
          <w:rFonts w:ascii="David" w:hAnsi="David" w:cs="David"/>
          <w:sz w:val="24"/>
          <w:szCs w:val="24"/>
          <w:rtl/>
        </w:rPr>
        <w:t>פיצויים</w:t>
      </w:r>
      <w:r w:rsidR="00D375CB" w:rsidRPr="008A3989">
        <w:rPr>
          <w:rFonts w:ascii="David" w:hAnsi="David" w:cs="David"/>
          <w:sz w:val="24"/>
          <w:szCs w:val="24"/>
        </w:rPr>
        <w:t xml:space="preserve"> </w:t>
      </w:r>
      <w:r w:rsidRPr="008A3989">
        <w:rPr>
          <w:rFonts w:ascii="David" w:hAnsi="David" w:cs="David"/>
          <w:sz w:val="24"/>
          <w:szCs w:val="24"/>
          <w:rtl/>
        </w:rPr>
        <w:t>שמוסד המחקר</w:t>
      </w:r>
      <w:r w:rsidRPr="008A3989">
        <w:rPr>
          <w:rFonts w:ascii="David" w:hAnsi="David" w:cs="David"/>
          <w:sz w:val="24"/>
          <w:szCs w:val="24"/>
        </w:rPr>
        <w:t xml:space="preserve"> </w:t>
      </w:r>
      <w:r w:rsidR="00D375CB" w:rsidRPr="008A3989">
        <w:rPr>
          <w:rFonts w:ascii="David" w:hAnsi="David" w:cs="David"/>
          <w:sz w:val="24"/>
          <w:szCs w:val="24"/>
          <w:rtl/>
        </w:rPr>
        <w:t>או</w:t>
      </w:r>
      <w:r w:rsidR="00D375CB" w:rsidRPr="008A3989">
        <w:rPr>
          <w:rFonts w:ascii="David" w:hAnsi="David" w:cs="David"/>
          <w:sz w:val="24"/>
          <w:szCs w:val="24"/>
        </w:rPr>
        <w:t xml:space="preserve"> </w:t>
      </w:r>
      <w:r w:rsidR="00D375CB" w:rsidRPr="008A3989">
        <w:rPr>
          <w:rFonts w:ascii="David" w:hAnsi="David" w:cs="David"/>
          <w:sz w:val="24"/>
          <w:szCs w:val="24"/>
          <w:rtl/>
        </w:rPr>
        <w:t>מי</w:t>
      </w:r>
      <w:r w:rsidR="00D375CB" w:rsidRPr="008A3989">
        <w:rPr>
          <w:rFonts w:ascii="David" w:hAnsi="David" w:cs="David"/>
          <w:sz w:val="24"/>
          <w:szCs w:val="24"/>
        </w:rPr>
        <w:t xml:space="preserve"> </w:t>
      </w:r>
      <w:r w:rsidR="00D375CB" w:rsidRPr="008A3989">
        <w:rPr>
          <w:rFonts w:ascii="David" w:hAnsi="David" w:cs="David"/>
          <w:sz w:val="24"/>
          <w:szCs w:val="24"/>
          <w:rtl/>
        </w:rPr>
        <w:t>מעובדיו</w:t>
      </w:r>
      <w:r w:rsidR="00D375CB" w:rsidRPr="008A3989">
        <w:rPr>
          <w:rFonts w:ascii="David" w:hAnsi="David" w:cs="David"/>
          <w:sz w:val="24"/>
          <w:szCs w:val="24"/>
        </w:rPr>
        <w:t xml:space="preserve"> </w:t>
      </w:r>
      <w:r w:rsidR="00D375CB" w:rsidRPr="008A3989">
        <w:rPr>
          <w:rFonts w:ascii="David" w:hAnsi="David" w:cs="David"/>
          <w:sz w:val="24"/>
          <w:szCs w:val="24"/>
          <w:rtl/>
        </w:rPr>
        <w:t>או</w:t>
      </w:r>
      <w:r w:rsidR="00D375CB" w:rsidRPr="008A3989">
        <w:rPr>
          <w:rFonts w:ascii="David" w:hAnsi="David" w:cs="David"/>
          <w:sz w:val="24"/>
          <w:szCs w:val="24"/>
        </w:rPr>
        <w:t xml:space="preserve"> </w:t>
      </w:r>
      <w:r w:rsidR="00D375CB" w:rsidRPr="008A3989">
        <w:rPr>
          <w:rFonts w:ascii="David" w:hAnsi="David" w:cs="David"/>
          <w:sz w:val="24"/>
          <w:szCs w:val="24"/>
          <w:rtl/>
        </w:rPr>
        <w:t>הפועלים מטעמו</w:t>
      </w:r>
      <w:r w:rsidR="00D375CB" w:rsidRPr="008A3989">
        <w:rPr>
          <w:rFonts w:ascii="David" w:hAnsi="David" w:cs="David"/>
          <w:sz w:val="24"/>
          <w:szCs w:val="24"/>
        </w:rPr>
        <w:t xml:space="preserve"> </w:t>
      </w:r>
      <w:r w:rsidR="00D375CB" w:rsidRPr="008A3989">
        <w:rPr>
          <w:rFonts w:ascii="David" w:hAnsi="David" w:cs="David"/>
          <w:sz w:val="24"/>
          <w:szCs w:val="24"/>
          <w:rtl/>
        </w:rPr>
        <w:t>גרמו</w:t>
      </w:r>
      <w:r w:rsidR="00D375CB" w:rsidRPr="008A3989">
        <w:rPr>
          <w:rFonts w:ascii="David" w:hAnsi="David" w:cs="David"/>
          <w:sz w:val="24"/>
          <w:szCs w:val="24"/>
        </w:rPr>
        <w:t xml:space="preserve">, </w:t>
      </w:r>
      <w:r w:rsidR="00D375CB" w:rsidRPr="008A3989">
        <w:rPr>
          <w:rFonts w:ascii="David" w:hAnsi="David" w:cs="David"/>
          <w:sz w:val="24"/>
          <w:szCs w:val="24"/>
          <w:rtl/>
        </w:rPr>
        <w:t>במישרין</w:t>
      </w:r>
      <w:r w:rsidR="00D375CB" w:rsidRPr="008A3989">
        <w:rPr>
          <w:rFonts w:ascii="David" w:hAnsi="David" w:cs="David"/>
          <w:sz w:val="24"/>
          <w:szCs w:val="24"/>
        </w:rPr>
        <w:t xml:space="preserve"> </w:t>
      </w:r>
      <w:r w:rsidR="00D375CB" w:rsidRPr="008A3989">
        <w:rPr>
          <w:rFonts w:ascii="David" w:hAnsi="David" w:cs="David"/>
          <w:sz w:val="24"/>
          <w:szCs w:val="24"/>
          <w:rtl/>
        </w:rPr>
        <w:t>או</w:t>
      </w:r>
      <w:r w:rsidR="00D375CB" w:rsidRPr="008A3989">
        <w:rPr>
          <w:rFonts w:ascii="David" w:hAnsi="David" w:cs="David"/>
          <w:sz w:val="24"/>
          <w:szCs w:val="24"/>
        </w:rPr>
        <w:t xml:space="preserve"> </w:t>
      </w:r>
      <w:r w:rsidR="00D375CB" w:rsidRPr="008A3989">
        <w:rPr>
          <w:rFonts w:ascii="David" w:hAnsi="David" w:cs="David"/>
          <w:sz w:val="24"/>
          <w:szCs w:val="24"/>
          <w:rtl/>
        </w:rPr>
        <w:t>בעקיפין</w:t>
      </w:r>
      <w:r w:rsidR="00D375CB" w:rsidRPr="008A3989">
        <w:rPr>
          <w:rFonts w:ascii="David" w:hAnsi="David" w:cs="David"/>
          <w:sz w:val="24"/>
          <w:szCs w:val="24"/>
        </w:rPr>
        <w:t xml:space="preserve">, </w:t>
      </w:r>
      <w:r w:rsidR="00D375CB" w:rsidRPr="008A3989">
        <w:rPr>
          <w:rFonts w:ascii="David" w:hAnsi="David" w:cs="David"/>
          <w:sz w:val="24"/>
          <w:szCs w:val="24"/>
          <w:rtl/>
        </w:rPr>
        <w:t>עקב</w:t>
      </w:r>
      <w:r w:rsidR="00D375CB" w:rsidRPr="008A3989">
        <w:rPr>
          <w:rFonts w:ascii="David" w:hAnsi="David" w:cs="David"/>
          <w:sz w:val="24"/>
          <w:szCs w:val="24"/>
        </w:rPr>
        <w:t xml:space="preserve"> </w:t>
      </w:r>
      <w:r w:rsidR="00D375CB" w:rsidRPr="008A3989">
        <w:rPr>
          <w:rFonts w:ascii="David" w:hAnsi="David" w:cs="David"/>
          <w:sz w:val="24"/>
          <w:szCs w:val="24"/>
          <w:rtl/>
        </w:rPr>
        <w:t>מעשה</w:t>
      </w:r>
      <w:r w:rsidR="00D375CB" w:rsidRPr="008A3989">
        <w:rPr>
          <w:rFonts w:ascii="David" w:hAnsi="David" w:cs="David"/>
          <w:sz w:val="24"/>
          <w:szCs w:val="24"/>
        </w:rPr>
        <w:t xml:space="preserve"> </w:t>
      </w:r>
      <w:r w:rsidR="00D375CB" w:rsidRPr="008A3989">
        <w:rPr>
          <w:rFonts w:ascii="David" w:hAnsi="David" w:cs="David"/>
          <w:sz w:val="24"/>
          <w:szCs w:val="24"/>
          <w:rtl/>
        </w:rPr>
        <w:t>או</w:t>
      </w:r>
      <w:r w:rsidR="00D375CB" w:rsidRPr="008A3989">
        <w:rPr>
          <w:rFonts w:ascii="David" w:hAnsi="David" w:cs="David"/>
          <w:sz w:val="24"/>
          <w:szCs w:val="24"/>
        </w:rPr>
        <w:t xml:space="preserve"> </w:t>
      </w:r>
      <w:r w:rsidR="00D375CB" w:rsidRPr="008A3989">
        <w:rPr>
          <w:rFonts w:ascii="David" w:hAnsi="David" w:cs="David"/>
          <w:sz w:val="24"/>
          <w:szCs w:val="24"/>
          <w:rtl/>
        </w:rPr>
        <w:t>מחדל</w:t>
      </w:r>
      <w:r w:rsidR="00D375CB" w:rsidRPr="008A3989">
        <w:rPr>
          <w:rFonts w:ascii="David" w:hAnsi="David" w:cs="David"/>
          <w:sz w:val="24"/>
          <w:szCs w:val="24"/>
        </w:rPr>
        <w:t xml:space="preserve"> </w:t>
      </w:r>
      <w:r w:rsidR="00D375CB" w:rsidRPr="008A3989">
        <w:rPr>
          <w:rFonts w:ascii="David" w:hAnsi="David" w:cs="David"/>
          <w:sz w:val="24"/>
          <w:szCs w:val="24"/>
          <w:rtl/>
        </w:rPr>
        <w:t>של</w:t>
      </w:r>
      <w:r w:rsidR="00D375CB" w:rsidRPr="008A3989">
        <w:rPr>
          <w:rFonts w:ascii="David" w:hAnsi="David" w:cs="David"/>
          <w:sz w:val="24"/>
          <w:szCs w:val="24"/>
        </w:rPr>
        <w:t xml:space="preserve"> </w:t>
      </w:r>
      <w:r w:rsidR="00D375CB" w:rsidRPr="008A3989">
        <w:rPr>
          <w:rFonts w:ascii="David" w:hAnsi="David" w:cs="David"/>
          <w:sz w:val="24"/>
          <w:szCs w:val="24"/>
          <w:rtl/>
        </w:rPr>
        <w:t>מי</w:t>
      </w:r>
      <w:r w:rsidR="00D375CB" w:rsidRPr="008A3989">
        <w:rPr>
          <w:rFonts w:ascii="David" w:hAnsi="David" w:cs="David"/>
          <w:sz w:val="24"/>
          <w:szCs w:val="24"/>
        </w:rPr>
        <w:t xml:space="preserve"> </w:t>
      </w:r>
      <w:r w:rsidR="00D375CB" w:rsidRPr="008A3989">
        <w:rPr>
          <w:rFonts w:ascii="David" w:hAnsi="David" w:cs="David"/>
          <w:sz w:val="24"/>
          <w:szCs w:val="24"/>
          <w:rtl/>
        </w:rPr>
        <w:t>מהם</w:t>
      </w:r>
      <w:r w:rsidR="00D375CB" w:rsidRPr="008A3989">
        <w:rPr>
          <w:rFonts w:ascii="David" w:hAnsi="David" w:cs="David"/>
          <w:sz w:val="24"/>
          <w:szCs w:val="24"/>
        </w:rPr>
        <w:t xml:space="preserve"> </w:t>
      </w:r>
      <w:r w:rsidR="00D375CB" w:rsidRPr="008A3989">
        <w:rPr>
          <w:rFonts w:ascii="David" w:hAnsi="David" w:cs="David"/>
          <w:sz w:val="24"/>
          <w:szCs w:val="24"/>
          <w:rtl/>
        </w:rPr>
        <w:t>או</w:t>
      </w:r>
      <w:r w:rsidR="00D375CB" w:rsidRPr="008A3989">
        <w:rPr>
          <w:rFonts w:ascii="David" w:hAnsi="David" w:cs="David"/>
          <w:sz w:val="24"/>
          <w:szCs w:val="24"/>
        </w:rPr>
        <w:t xml:space="preserve"> </w:t>
      </w:r>
      <w:r w:rsidR="00D375CB" w:rsidRPr="008A3989">
        <w:rPr>
          <w:rFonts w:ascii="David" w:hAnsi="David" w:cs="David"/>
          <w:sz w:val="24"/>
          <w:szCs w:val="24"/>
          <w:rtl/>
        </w:rPr>
        <w:t>עקב</w:t>
      </w:r>
      <w:r w:rsidR="00D375CB" w:rsidRPr="008A3989">
        <w:rPr>
          <w:rFonts w:ascii="David" w:hAnsi="David" w:cs="David"/>
          <w:sz w:val="24"/>
          <w:szCs w:val="24"/>
        </w:rPr>
        <w:t xml:space="preserve"> </w:t>
      </w:r>
      <w:r w:rsidR="00D375CB" w:rsidRPr="008A3989">
        <w:rPr>
          <w:rFonts w:ascii="David" w:hAnsi="David" w:cs="David"/>
          <w:sz w:val="24"/>
          <w:szCs w:val="24"/>
          <w:rtl/>
        </w:rPr>
        <w:t>או</w:t>
      </w:r>
      <w:r w:rsidR="00D375CB" w:rsidRPr="008A3989">
        <w:rPr>
          <w:rFonts w:ascii="David" w:hAnsi="David" w:cs="David"/>
          <w:sz w:val="24"/>
          <w:szCs w:val="24"/>
        </w:rPr>
        <w:t xml:space="preserve"> </w:t>
      </w:r>
      <w:r w:rsidR="00D375CB" w:rsidRPr="008A3989">
        <w:rPr>
          <w:rFonts w:ascii="David" w:hAnsi="David" w:cs="David"/>
          <w:sz w:val="24"/>
          <w:szCs w:val="24"/>
          <w:rtl/>
        </w:rPr>
        <w:t>במהלך</w:t>
      </w:r>
      <w:r w:rsidR="00D375CB" w:rsidRPr="008A3989">
        <w:rPr>
          <w:rFonts w:ascii="David" w:hAnsi="David" w:cs="David"/>
          <w:sz w:val="24"/>
          <w:szCs w:val="24"/>
        </w:rPr>
        <w:t xml:space="preserve"> </w:t>
      </w:r>
      <w:r w:rsidR="00D375CB" w:rsidRPr="008A3989">
        <w:rPr>
          <w:rFonts w:ascii="David" w:hAnsi="David" w:cs="David"/>
          <w:sz w:val="24"/>
          <w:szCs w:val="24"/>
          <w:rtl/>
        </w:rPr>
        <w:t>ביצוע המחק</w:t>
      </w:r>
      <w:r w:rsidRPr="008A3989">
        <w:rPr>
          <w:rFonts w:ascii="David" w:hAnsi="David" w:cs="David"/>
          <w:sz w:val="24"/>
          <w:szCs w:val="24"/>
          <w:rtl/>
        </w:rPr>
        <w:t>ר,</w:t>
      </w:r>
      <w:r w:rsidR="00D375CB" w:rsidRPr="008A3989">
        <w:rPr>
          <w:rFonts w:ascii="David" w:hAnsi="David" w:cs="David"/>
          <w:sz w:val="24"/>
          <w:szCs w:val="24"/>
        </w:rPr>
        <w:t xml:space="preserve"> </w:t>
      </w:r>
      <w:r w:rsidR="00D375CB" w:rsidRPr="008A3989">
        <w:rPr>
          <w:rFonts w:ascii="David" w:hAnsi="David" w:cs="David"/>
          <w:sz w:val="24"/>
          <w:szCs w:val="24"/>
          <w:rtl/>
        </w:rPr>
        <w:t>למשרד</w:t>
      </w:r>
      <w:r w:rsidR="00D375CB" w:rsidRPr="008A3989">
        <w:rPr>
          <w:rFonts w:ascii="David" w:hAnsi="David" w:cs="David"/>
          <w:sz w:val="24"/>
          <w:szCs w:val="24"/>
        </w:rPr>
        <w:t xml:space="preserve"> </w:t>
      </w:r>
      <w:r w:rsidR="00D375CB" w:rsidRPr="008A3989">
        <w:rPr>
          <w:rFonts w:ascii="David" w:hAnsi="David" w:cs="David"/>
          <w:sz w:val="24"/>
          <w:szCs w:val="24"/>
          <w:rtl/>
        </w:rPr>
        <w:t>או</w:t>
      </w:r>
      <w:r w:rsidR="00D375CB" w:rsidRPr="008A3989">
        <w:rPr>
          <w:rFonts w:ascii="David" w:hAnsi="David" w:cs="David"/>
          <w:sz w:val="24"/>
          <w:szCs w:val="24"/>
        </w:rPr>
        <w:t xml:space="preserve"> </w:t>
      </w:r>
      <w:r w:rsidR="00D375CB" w:rsidRPr="008A3989">
        <w:rPr>
          <w:rFonts w:ascii="David" w:hAnsi="David" w:cs="David"/>
          <w:sz w:val="24"/>
          <w:szCs w:val="24"/>
          <w:rtl/>
        </w:rPr>
        <w:t>לצד</w:t>
      </w:r>
      <w:r w:rsidR="00D375CB" w:rsidRPr="008A3989">
        <w:rPr>
          <w:rFonts w:ascii="David" w:hAnsi="David" w:cs="David"/>
          <w:sz w:val="24"/>
          <w:szCs w:val="24"/>
        </w:rPr>
        <w:t xml:space="preserve"> </w:t>
      </w:r>
      <w:r w:rsidR="00D375CB" w:rsidRPr="008A3989">
        <w:rPr>
          <w:rFonts w:ascii="David" w:hAnsi="David" w:cs="David"/>
          <w:sz w:val="24"/>
          <w:szCs w:val="24"/>
          <w:rtl/>
        </w:rPr>
        <w:t>שלישי</w:t>
      </w:r>
      <w:r w:rsidR="00D375CB" w:rsidRPr="008A3989">
        <w:rPr>
          <w:rFonts w:ascii="David" w:hAnsi="David" w:cs="David"/>
          <w:sz w:val="24"/>
          <w:szCs w:val="24"/>
        </w:rPr>
        <w:t xml:space="preserve"> </w:t>
      </w:r>
      <w:r w:rsidR="00D375CB" w:rsidRPr="008A3989">
        <w:rPr>
          <w:rFonts w:ascii="David" w:hAnsi="David" w:cs="David"/>
          <w:sz w:val="24"/>
          <w:szCs w:val="24"/>
          <w:rtl/>
        </w:rPr>
        <w:t>ובלבד:</w:t>
      </w:r>
    </w:p>
    <w:p w14:paraId="3C586715" w14:textId="652DA9A5" w:rsidR="00161EB3" w:rsidRPr="008A3989" w:rsidRDefault="00D375CB" w:rsidP="00646C90">
      <w:pPr>
        <w:pStyle w:val="ListParagraph"/>
        <w:numPr>
          <w:ilvl w:val="0"/>
          <w:numId w:val="46"/>
        </w:numPr>
        <w:spacing w:line="360" w:lineRule="auto"/>
        <w:jc w:val="both"/>
        <w:rPr>
          <w:rFonts w:ascii="David" w:hAnsi="David" w:cs="David"/>
          <w:sz w:val="24"/>
          <w:szCs w:val="24"/>
          <w:rtl/>
        </w:rPr>
      </w:pPr>
      <w:r w:rsidRPr="008A3989">
        <w:rPr>
          <w:rFonts w:ascii="David" w:hAnsi="David" w:cs="David"/>
          <w:sz w:val="24"/>
          <w:szCs w:val="24"/>
          <w:rtl/>
        </w:rPr>
        <w:t xml:space="preserve">שהמשרד ייתן הודעה בכתב </w:t>
      </w:r>
      <w:r w:rsidR="00CE5A9A" w:rsidRPr="008A3989">
        <w:rPr>
          <w:rFonts w:ascii="David" w:hAnsi="David" w:cs="David"/>
          <w:sz w:val="24"/>
          <w:szCs w:val="24"/>
          <w:rtl/>
        </w:rPr>
        <w:t xml:space="preserve">למוסד המחקר </w:t>
      </w:r>
      <w:r w:rsidRPr="008A3989">
        <w:rPr>
          <w:rFonts w:ascii="David" w:hAnsi="David" w:cs="David"/>
          <w:sz w:val="24"/>
          <w:szCs w:val="24"/>
          <w:rtl/>
        </w:rPr>
        <w:t>תוך זמן סביר לאחר שייוודע לו על כל נזק, תשלום או הוצאה</w:t>
      </w:r>
      <w:r w:rsidR="000F524C" w:rsidRPr="008A3989">
        <w:rPr>
          <w:rFonts w:ascii="David" w:hAnsi="David" w:cs="David"/>
          <w:sz w:val="24"/>
          <w:szCs w:val="24"/>
          <w:rtl/>
        </w:rPr>
        <w:t xml:space="preserve"> </w:t>
      </w:r>
      <w:r w:rsidRPr="008A3989">
        <w:rPr>
          <w:rFonts w:ascii="David" w:hAnsi="David" w:cs="David"/>
          <w:sz w:val="24"/>
          <w:szCs w:val="24"/>
          <w:rtl/>
        </w:rPr>
        <w:t>כאמור.</w:t>
      </w:r>
    </w:p>
    <w:p w14:paraId="5E6804E8" w14:textId="4C83884A" w:rsidR="00161EB3" w:rsidRPr="008A3989" w:rsidRDefault="00D375CB" w:rsidP="00646C90">
      <w:pPr>
        <w:pStyle w:val="ListParagraph"/>
        <w:numPr>
          <w:ilvl w:val="0"/>
          <w:numId w:val="46"/>
        </w:numPr>
        <w:spacing w:line="360" w:lineRule="auto"/>
        <w:jc w:val="both"/>
        <w:rPr>
          <w:rFonts w:ascii="David" w:hAnsi="David" w:cs="David"/>
          <w:sz w:val="24"/>
          <w:szCs w:val="24"/>
          <w:rtl/>
        </w:rPr>
      </w:pPr>
      <w:r w:rsidRPr="008A3989">
        <w:rPr>
          <w:rFonts w:ascii="David" w:hAnsi="David" w:cs="David"/>
          <w:sz w:val="24"/>
          <w:szCs w:val="24"/>
          <w:rtl/>
        </w:rPr>
        <w:t xml:space="preserve">שניתנה </w:t>
      </w:r>
      <w:r w:rsidR="00CE5A9A" w:rsidRPr="008A3989">
        <w:rPr>
          <w:rFonts w:ascii="David" w:hAnsi="David" w:cs="David"/>
          <w:sz w:val="24"/>
          <w:szCs w:val="24"/>
          <w:rtl/>
        </w:rPr>
        <w:t xml:space="preserve">למוסד המחקר </w:t>
      </w:r>
      <w:r w:rsidRPr="008A3989">
        <w:rPr>
          <w:rFonts w:ascii="David" w:hAnsi="David" w:cs="David"/>
          <w:sz w:val="24"/>
          <w:szCs w:val="24"/>
          <w:rtl/>
        </w:rPr>
        <w:t xml:space="preserve">אפשרות להתגונן מפני דרישה או תביעה. </w:t>
      </w:r>
    </w:p>
    <w:p w14:paraId="0DA44DDD" w14:textId="0EBA7534" w:rsidR="00D375CB" w:rsidRPr="008A3989" w:rsidRDefault="00D375CB" w:rsidP="00646C90">
      <w:pPr>
        <w:pStyle w:val="ListParagraph"/>
        <w:numPr>
          <w:ilvl w:val="0"/>
          <w:numId w:val="46"/>
        </w:numPr>
        <w:spacing w:line="360" w:lineRule="auto"/>
        <w:jc w:val="both"/>
        <w:rPr>
          <w:rFonts w:ascii="David" w:hAnsi="David" w:cs="David"/>
        </w:rPr>
      </w:pPr>
      <w:r w:rsidRPr="008A3989">
        <w:rPr>
          <w:rFonts w:ascii="David" w:hAnsi="David" w:cs="David"/>
          <w:sz w:val="24"/>
          <w:szCs w:val="24"/>
          <w:rtl/>
        </w:rPr>
        <w:t>המשרד לא יגיע לכל הסדר פשרה או הסדר אחר, בין במסגרת הליך משפטי ובין מחוץ לכותלי בי</w:t>
      </w:r>
      <w:r w:rsidR="00CC642C" w:rsidRPr="008A3989">
        <w:rPr>
          <w:rFonts w:ascii="David" w:hAnsi="David" w:cs="David"/>
          <w:sz w:val="24"/>
          <w:szCs w:val="24"/>
          <w:rtl/>
        </w:rPr>
        <w:t>ת המשפט</w:t>
      </w:r>
      <w:r w:rsidR="000F524C" w:rsidRPr="008A3989">
        <w:rPr>
          <w:rFonts w:ascii="David" w:hAnsi="David" w:cs="David"/>
          <w:sz w:val="24"/>
          <w:szCs w:val="24"/>
          <w:rtl/>
        </w:rPr>
        <w:t xml:space="preserve"> </w:t>
      </w:r>
      <w:r w:rsidRPr="008A3989">
        <w:rPr>
          <w:rFonts w:ascii="David" w:hAnsi="David" w:cs="David"/>
          <w:sz w:val="24"/>
          <w:szCs w:val="24"/>
          <w:rtl/>
        </w:rPr>
        <w:t xml:space="preserve">מבלי לקבל את הסכמת </w:t>
      </w:r>
      <w:r w:rsidR="00CE5A9A" w:rsidRPr="008A3989">
        <w:rPr>
          <w:rFonts w:ascii="David" w:hAnsi="David" w:cs="David"/>
          <w:sz w:val="24"/>
          <w:szCs w:val="24"/>
          <w:rtl/>
        </w:rPr>
        <w:t xml:space="preserve">מוסד המחקר </w:t>
      </w:r>
      <w:r w:rsidRPr="008A3989">
        <w:rPr>
          <w:rFonts w:ascii="David" w:hAnsi="David" w:cs="David"/>
          <w:sz w:val="24"/>
          <w:szCs w:val="24"/>
          <w:rtl/>
        </w:rPr>
        <w:t>לכך בכתב ומראש</w:t>
      </w:r>
      <w:r w:rsidRPr="008A3989">
        <w:rPr>
          <w:rFonts w:ascii="David" w:hAnsi="David" w:cs="David"/>
          <w:rtl/>
        </w:rPr>
        <w:t xml:space="preserve">. </w:t>
      </w:r>
    </w:p>
    <w:p w14:paraId="734BC298" w14:textId="66DBDF1B" w:rsidR="0031512E" w:rsidRPr="008A3989" w:rsidRDefault="00CE5A9A" w:rsidP="00646C90">
      <w:pPr>
        <w:pStyle w:val="ListParagraph"/>
        <w:numPr>
          <w:ilvl w:val="0"/>
          <w:numId w:val="55"/>
        </w:numPr>
        <w:tabs>
          <w:tab w:val="left" w:pos="1680"/>
        </w:tabs>
        <w:spacing w:line="360" w:lineRule="auto"/>
        <w:jc w:val="both"/>
        <w:rPr>
          <w:rFonts w:ascii="David" w:hAnsi="David" w:cs="David"/>
          <w:sz w:val="24"/>
          <w:szCs w:val="24"/>
          <w:rtl/>
        </w:rPr>
      </w:pPr>
      <w:r w:rsidRPr="008A3989">
        <w:rPr>
          <w:rFonts w:ascii="David" w:hAnsi="David" w:cs="David"/>
          <w:sz w:val="24"/>
          <w:szCs w:val="24"/>
          <w:rtl/>
        </w:rPr>
        <w:t xml:space="preserve">מוסד המחקר </w:t>
      </w:r>
      <w:r w:rsidR="00562016" w:rsidRPr="008A3989">
        <w:rPr>
          <w:rFonts w:ascii="David" w:hAnsi="David" w:cs="David"/>
          <w:sz w:val="24"/>
          <w:szCs w:val="24"/>
          <w:rtl/>
        </w:rPr>
        <w:t xml:space="preserve">מתחייב בזה לתקן, להשלים ולהיטיב כל נזק או אבדן שנגרמו במהלך ביצוע הפעולות במסגרת הסכם זה, על ידו או על ידי מישהו שפעל מטעמו או עקב ביצוע המחקר על ידי מי מעובדיו וזאת במועד סביר לאחר אירוע הנזק כאמור; מוסכם על ידי הצדדים כי אם </w:t>
      </w:r>
      <w:r w:rsidRPr="008A3989">
        <w:rPr>
          <w:rFonts w:ascii="David" w:hAnsi="David" w:cs="David"/>
          <w:sz w:val="24"/>
          <w:szCs w:val="24"/>
          <w:rtl/>
        </w:rPr>
        <w:t xml:space="preserve">מוסד המחקר </w:t>
      </w:r>
      <w:r w:rsidR="00562016" w:rsidRPr="008A3989">
        <w:rPr>
          <w:rFonts w:ascii="David" w:hAnsi="David" w:cs="David"/>
          <w:sz w:val="24"/>
          <w:szCs w:val="24"/>
          <w:rtl/>
        </w:rPr>
        <w:t xml:space="preserve">לא יעשה כן יהיה המשרד רשאי לעשות כן ולהיפרע אחר כך מן </w:t>
      </w:r>
      <w:r w:rsidRPr="008A3989">
        <w:rPr>
          <w:rFonts w:ascii="David" w:hAnsi="David" w:cs="David"/>
          <w:sz w:val="24"/>
          <w:szCs w:val="24"/>
          <w:rtl/>
        </w:rPr>
        <w:t xml:space="preserve">מוסד המחקר </w:t>
      </w:r>
      <w:r w:rsidR="00562016" w:rsidRPr="008A3989">
        <w:rPr>
          <w:rFonts w:ascii="David" w:hAnsi="David" w:cs="David"/>
          <w:sz w:val="24"/>
          <w:szCs w:val="24"/>
          <w:rtl/>
        </w:rPr>
        <w:t>בגין הוצאות שהוציא, וזאת בדרך של קיזוז כאמור בסעיף 17</w:t>
      </w:r>
      <w:r w:rsidR="000F524C" w:rsidRPr="008A3989">
        <w:rPr>
          <w:rFonts w:ascii="David" w:hAnsi="David" w:cs="David"/>
          <w:sz w:val="24"/>
          <w:szCs w:val="24"/>
          <w:rtl/>
        </w:rPr>
        <w:t xml:space="preserve"> </w:t>
      </w:r>
      <w:r w:rsidR="00562016" w:rsidRPr="008A3989">
        <w:rPr>
          <w:rFonts w:ascii="David" w:hAnsi="David" w:cs="David"/>
          <w:sz w:val="24"/>
          <w:szCs w:val="24"/>
          <w:rtl/>
        </w:rPr>
        <w:t>או בכל דרך חוקית וסבירה אחרת.</w:t>
      </w:r>
    </w:p>
    <w:p w14:paraId="3C75261C" w14:textId="73C94C7E" w:rsidR="00562016" w:rsidRPr="008A3989" w:rsidRDefault="00562016" w:rsidP="00646C90">
      <w:pPr>
        <w:pStyle w:val="ListParagraph"/>
        <w:numPr>
          <w:ilvl w:val="0"/>
          <w:numId w:val="47"/>
        </w:numPr>
        <w:spacing w:line="360" w:lineRule="auto"/>
        <w:jc w:val="both"/>
        <w:rPr>
          <w:rFonts w:ascii="David" w:hAnsi="David" w:cs="David"/>
          <w:sz w:val="24"/>
          <w:szCs w:val="24"/>
          <w:rtl/>
        </w:rPr>
      </w:pPr>
      <w:r w:rsidRPr="008A3989">
        <w:rPr>
          <w:rFonts w:ascii="David" w:hAnsi="David" w:cs="David"/>
          <w:sz w:val="24"/>
          <w:szCs w:val="24"/>
          <w:rtl/>
        </w:rPr>
        <w:t xml:space="preserve"> </w:t>
      </w:r>
      <w:r w:rsidR="00161EB3" w:rsidRPr="008A3989">
        <w:rPr>
          <w:rFonts w:ascii="David" w:hAnsi="David" w:cs="David"/>
          <w:sz w:val="24"/>
          <w:szCs w:val="24"/>
          <w:rtl/>
        </w:rPr>
        <w:t xml:space="preserve">יישום המחקר/הסקר </w:t>
      </w:r>
      <w:r w:rsidR="00817034">
        <w:rPr>
          <w:rFonts w:ascii="David" w:hAnsi="David" w:cs="David"/>
          <w:sz w:val="24"/>
          <w:szCs w:val="24"/>
          <w:rtl/>
        </w:rPr>
        <w:t>–</w:t>
      </w:r>
    </w:p>
    <w:p w14:paraId="7543DD28" w14:textId="2A3DE058" w:rsidR="00562016" w:rsidRPr="008A3989" w:rsidRDefault="00562016" w:rsidP="00646C90">
      <w:pPr>
        <w:pStyle w:val="ListParagraph"/>
        <w:numPr>
          <w:ilvl w:val="0"/>
          <w:numId w:val="48"/>
        </w:numPr>
        <w:spacing w:line="360" w:lineRule="auto"/>
        <w:jc w:val="both"/>
        <w:rPr>
          <w:rFonts w:ascii="David" w:hAnsi="David" w:cs="David"/>
          <w:sz w:val="24"/>
          <w:szCs w:val="24"/>
        </w:rPr>
      </w:pPr>
      <w:r w:rsidRPr="008A3989">
        <w:rPr>
          <w:rFonts w:ascii="David" w:hAnsi="David" w:cs="David"/>
          <w:sz w:val="24"/>
          <w:szCs w:val="24"/>
          <w:rtl/>
        </w:rPr>
        <w:t xml:space="preserve">מבלי לגרוע מיתר תנאי החוזה, מוסכם כי במקרה של מחקר יישומי הטמעה של ממצאי המחקר תעשה על פי כל דין ובאישור הרגולטורים המתאימים. מובהר, כי המשרד </w:t>
      </w:r>
      <w:r w:rsidR="00CE5A9A" w:rsidRPr="008A3989">
        <w:rPr>
          <w:rFonts w:ascii="David" w:hAnsi="David" w:cs="David"/>
          <w:sz w:val="24"/>
          <w:szCs w:val="24"/>
          <w:rtl/>
        </w:rPr>
        <w:t xml:space="preserve">ומוסד המחקר </w:t>
      </w:r>
      <w:r w:rsidRPr="008A3989">
        <w:rPr>
          <w:rFonts w:ascii="David" w:hAnsi="David" w:cs="David"/>
          <w:sz w:val="24"/>
          <w:szCs w:val="24"/>
          <w:rtl/>
        </w:rPr>
        <w:t>לא יישאו מבחינתם באחריות כלפי צד ג' ו/או אחד כלפי השני, בגין נזק או הפסד שנגרמו כתוצאה מיישום אופרטיבי של ממצאי המחקר,</w:t>
      </w:r>
      <w:r w:rsidR="00764B38">
        <w:rPr>
          <w:rFonts w:ascii="David" w:hAnsi="David" w:cs="David"/>
          <w:sz w:val="24"/>
          <w:szCs w:val="24"/>
          <w:rtl/>
        </w:rPr>
        <w:t xml:space="preserve"> </w:t>
      </w:r>
      <w:r w:rsidR="00703EF5" w:rsidRPr="008A3989">
        <w:rPr>
          <w:rFonts w:ascii="David" w:hAnsi="David" w:cs="David"/>
          <w:sz w:val="24"/>
          <w:szCs w:val="24"/>
          <w:rtl/>
        </w:rPr>
        <w:t xml:space="preserve">במקרה של רשלנות בביצוע המחקר תוטל על </w:t>
      </w:r>
      <w:r w:rsidR="00CE5A9A" w:rsidRPr="008A3989">
        <w:rPr>
          <w:rFonts w:ascii="David" w:hAnsi="David" w:cs="David"/>
          <w:sz w:val="24"/>
          <w:szCs w:val="24"/>
          <w:rtl/>
        </w:rPr>
        <w:t xml:space="preserve">מוסד המחקר </w:t>
      </w:r>
      <w:r w:rsidR="00703EF5" w:rsidRPr="008A3989">
        <w:rPr>
          <w:rFonts w:ascii="David" w:hAnsi="David" w:cs="David"/>
          <w:sz w:val="24"/>
          <w:szCs w:val="24"/>
          <w:rtl/>
        </w:rPr>
        <w:t>אחריות וחובת שיפוי כלפי המשרד על פי דין</w:t>
      </w:r>
      <w:r w:rsidR="00CE5A9A" w:rsidRPr="008A3989">
        <w:rPr>
          <w:rFonts w:ascii="David" w:hAnsi="David" w:cs="David"/>
          <w:sz w:val="24"/>
          <w:szCs w:val="24"/>
          <w:rtl/>
        </w:rPr>
        <w:t>.</w:t>
      </w:r>
    </w:p>
    <w:p w14:paraId="47883154" w14:textId="2166C17E" w:rsidR="00562016" w:rsidRPr="008A3989" w:rsidRDefault="00562016" w:rsidP="00646C90">
      <w:pPr>
        <w:pStyle w:val="ListParagraph"/>
        <w:numPr>
          <w:ilvl w:val="0"/>
          <w:numId w:val="48"/>
        </w:numPr>
        <w:spacing w:line="360" w:lineRule="auto"/>
        <w:jc w:val="both"/>
        <w:rPr>
          <w:rFonts w:ascii="David" w:hAnsi="David" w:cs="David"/>
          <w:sz w:val="24"/>
          <w:szCs w:val="24"/>
          <w:rtl/>
        </w:rPr>
      </w:pPr>
      <w:r w:rsidRPr="008A3989">
        <w:rPr>
          <w:rFonts w:ascii="David" w:hAnsi="David" w:cs="David"/>
          <w:sz w:val="24"/>
          <w:szCs w:val="24"/>
          <w:rtl/>
        </w:rPr>
        <w:t>במקרה של ביצוע סקר/סקר היתכנות תוטל על</w:t>
      </w:r>
      <w:r w:rsidR="000F524C" w:rsidRPr="008A3989">
        <w:rPr>
          <w:rFonts w:ascii="David" w:hAnsi="David" w:cs="David"/>
          <w:sz w:val="24"/>
          <w:szCs w:val="24"/>
          <w:rtl/>
        </w:rPr>
        <w:t xml:space="preserve"> </w:t>
      </w:r>
      <w:r w:rsidR="00CE5A9A" w:rsidRPr="008A3989">
        <w:rPr>
          <w:rFonts w:ascii="David" w:hAnsi="David" w:cs="David"/>
          <w:sz w:val="24"/>
          <w:szCs w:val="24"/>
          <w:rtl/>
        </w:rPr>
        <w:t xml:space="preserve">מוסד המחקר </w:t>
      </w:r>
      <w:r w:rsidRPr="008A3989">
        <w:rPr>
          <w:rFonts w:ascii="David" w:hAnsi="David" w:cs="David"/>
          <w:sz w:val="24"/>
          <w:szCs w:val="24"/>
          <w:rtl/>
        </w:rPr>
        <w:t xml:space="preserve">אחריות ו/או חובת שיפוי בגין נזק שנגרם כתוצאה מיישום של תוצאות הסקר/סקר היתכנות ע"י המשרד או על ידי צד ג'. במקרה של רשלנות בביצוע הסקר/סקר היתכנות, תוטל על </w:t>
      </w:r>
      <w:r w:rsidR="00CE5A9A" w:rsidRPr="008A3989">
        <w:rPr>
          <w:rFonts w:ascii="David" w:hAnsi="David" w:cs="David"/>
          <w:sz w:val="24"/>
          <w:szCs w:val="24"/>
          <w:rtl/>
        </w:rPr>
        <w:t xml:space="preserve">מוסד המחקר </w:t>
      </w:r>
      <w:r w:rsidRPr="008A3989">
        <w:rPr>
          <w:rFonts w:ascii="David" w:hAnsi="David" w:cs="David"/>
          <w:sz w:val="24"/>
          <w:szCs w:val="24"/>
          <w:rtl/>
        </w:rPr>
        <w:t>אחריות וחובת שיפוי גם כלפי המשרד.</w:t>
      </w:r>
    </w:p>
    <w:p w14:paraId="18A93111" w14:textId="77777777" w:rsidR="00161EB3" w:rsidRPr="008A3989" w:rsidRDefault="00D375CB" w:rsidP="00646C90">
      <w:pPr>
        <w:pStyle w:val="ListParagraph"/>
        <w:numPr>
          <w:ilvl w:val="0"/>
          <w:numId w:val="47"/>
        </w:numPr>
        <w:spacing w:line="360" w:lineRule="auto"/>
        <w:ind w:hanging="357"/>
        <w:jc w:val="both"/>
        <w:rPr>
          <w:rFonts w:ascii="David" w:hAnsi="David" w:cs="David"/>
        </w:rPr>
      </w:pPr>
      <w:r w:rsidRPr="008A3989" w:rsidDel="00161EB3">
        <w:rPr>
          <w:rFonts w:ascii="David" w:hAnsi="David" w:cs="David"/>
          <w:sz w:val="24"/>
          <w:szCs w:val="24"/>
          <w:rtl/>
        </w:rPr>
        <w:t>מוסכם בזה בין הצדדים כי שום אישור, ויתור, הנחה, הימנעות או שיהוי מצד המשרד במימוש זכויותיו על פי הסכם זה לא יתפרשו כאישור או ויתור אלא אם נעשו בכתב</w:t>
      </w:r>
      <w:r w:rsidRPr="008A3989" w:rsidDel="00161EB3">
        <w:rPr>
          <w:rFonts w:ascii="David" w:hAnsi="David" w:cs="David"/>
          <w:rtl/>
        </w:rPr>
        <w:t>.</w:t>
      </w:r>
    </w:p>
    <w:p w14:paraId="14BBD1E4" w14:textId="74E88E54" w:rsidR="00161EB3" w:rsidRPr="008A3989" w:rsidRDefault="00161EB3" w:rsidP="00646C90">
      <w:pPr>
        <w:pStyle w:val="ListParagraph"/>
        <w:numPr>
          <w:ilvl w:val="0"/>
          <w:numId w:val="47"/>
        </w:numPr>
        <w:spacing w:line="360" w:lineRule="auto"/>
        <w:ind w:hanging="357"/>
        <w:jc w:val="both"/>
        <w:rPr>
          <w:rFonts w:ascii="David" w:hAnsi="David" w:cs="David"/>
        </w:rPr>
      </w:pPr>
      <w:r w:rsidRPr="008A3989">
        <w:rPr>
          <w:rFonts w:ascii="David" w:hAnsi="David" w:cs="David"/>
          <w:sz w:val="24"/>
          <w:szCs w:val="24"/>
          <w:rtl/>
        </w:rPr>
        <w:t>כל סכסוך משפטי בין הצדדים בעניין הסכם זה, יתברר בבית המשפט המוסמך בירושלים.</w:t>
      </w:r>
    </w:p>
    <w:p w14:paraId="49B3D5A5" w14:textId="5CFFFC70" w:rsidR="00D375CB" w:rsidRPr="008A3989" w:rsidRDefault="00D375CB" w:rsidP="00646C90">
      <w:pPr>
        <w:pStyle w:val="ListParagraph"/>
        <w:numPr>
          <w:ilvl w:val="0"/>
          <w:numId w:val="47"/>
        </w:numPr>
        <w:spacing w:line="360" w:lineRule="auto"/>
        <w:ind w:left="357" w:hanging="357"/>
        <w:jc w:val="both"/>
        <w:rPr>
          <w:rFonts w:ascii="David" w:hAnsi="David" w:cs="David"/>
          <w:b/>
          <w:bCs/>
          <w:sz w:val="24"/>
          <w:szCs w:val="24"/>
          <w:rtl/>
        </w:rPr>
      </w:pPr>
      <w:r w:rsidRPr="008A3989">
        <w:rPr>
          <w:rFonts w:ascii="David" w:hAnsi="David" w:cs="David"/>
          <w:sz w:val="24"/>
          <w:szCs w:val="24"/>
          <w:rtl/>
        </w:rPr>
        <w:t xml:space="preserve">המורשים לחתום בשם המשרד מצהירים בזאת כי ההוצאה וההרשאה להתחייב הכרוכות בביצוע חוזה זה תוקצבו בחוק התקציב השנתי לשנת הכספים </w:t>
      </w:r>
      <w:r w:rsidRPr="008A3989">
        <w:rPr>
          <w:rFonts w:ascii="David" w:hAnsi="David" w:cs="David"/>
          <w:b/>
          <w:bCs/>
          <w:noProof/>
          <w:sz w:val="24"/>
          <w:szCs w:val="24"/>
          <w:rtl/>
        </w:rPr>
        <w:t xml:space="preserve">_____ </w:t>
      </w:r>
      <w:r w:rsidRPr="008A3989">
        <w:rPr>
          <w:rFonts w:ascii="David" w:hAnsi="David" w:cs="David"/>
          <w:sz w:val="24"/>
          <w:szCs w:val="24"/>
          <w:rtl/>
        </w:rPr>
        <w:t xml:space="preserve">בעת חתימת </w:t>
      </w:r>
      <w:r w:rsidR="00CE5A9A" w:rsidRPr="008A3989">
        <w:rPr>
          <w:rFonts w:ascii="David" w:hAnsi="David" w:cs="David"/>
          <w:sz w:val="24"/>
          <w:szCs w:val="24"/>
          <w:rtl/>
        </w:rPr>
        <w:t xml:space="preserve">הסכם </w:t>
      </w:r>
      <w:r w:rsidRPr="008A3989">
        <w:rPr>
          <w:rFonts w:ascii="David" w:hAnsi="David" w:cs="David"/>
          <w:sz w:val="24"/>
          <w:szCs w:val="24"/>
          <w:rtl/>
        </w:rPr>
        <w:t xml:space="preserve">זה </w:t>
      </w:r>
      <w:r w:rsidRPr="008A3989">
        <w:rPr>
          <w:rFonts w:ascii="David" w:hAnsi="David" w:cs="David"/>
          <w:b/>
          <w:bCs/>
          <w:sz w:val="24"/>
          <w:szCs w:val="24"/>
          <w:rtl/>
        </w:rPr>
        <w:t>בתקנה מס' __________</w:t>
      </w:r>
      <w:r w:rsidR="00392D58" w:rsidRPr="008A3989">
        <w:rPr>
          <w:rFonts w:ascii="David" w:hAnsi="David" w:cs="David"/>
          <w:b/>
          <w:bCs/>
          <w:sz w:val="24"/>
          <w:szCs w:val="24"/>
          <w:rtl/>
        </w:rPr>
        <w:t>.</w:t>
      </w:r>
    </w:p>
    <w:p w14:paraId="1317F7DC" w14:textId="681F968D" w:rsidR="00D375CB" w:rsidRPr="008A3989" w:rsidRDefault="00D375CB" w:rsidP="00646C90">
      <w:pPr>
        <w:pStyle w:val="ListParagraph"/>
        <w:numPr>
          <w:ilvl w:val="0"/>
          <w:numId w:val="47"/>
        </w:numPr>
        <w:tabs>
          <w:tab w:val="left" w:pos="284"/>
        </w:tabs>
        <w:spacing w:line="360" w:lineRule="auto"/>
        <w:ind w:left="357" w:hanging="357"/>
        <w:jc w:val="both"/>
        <w:rPr>
          <w:rFonts w:ascii="David" w:hAnsi="David" w:cs="David"/>
          <w:sz w:val="24"/>
          <w:szCs w:val="24"/>
          <w:rtl/>
        </w:rPr>
      </w:pPr>
      <w:r w:rsidRPr="008A3989">
        <w:rPr>
          <w:rFonts w:ascii="David" w:hAnsi="David" w:cs="David"/>
          <w:sz w:val="24"/>
          <w:szCs w:val="24"/>
          <w:rtl/>
        </w:rPr>
        <w:t xml:space="preserve">האחראי המקצועי וב"כ המשרד לעניין הסכם זה </w:t>
      </w:r>
      <w:r w:rsidR="00A8775F" w:rsidRPr="008A3989">
        <w:rPr>
          <w:rFonts w:ascii="David" w:hAnsi="David" w:cs="David"/>
          <w:sz w:val="24"/>
          <w:szCs w:val="24"/>
          <w:rtl/>
        </w:rPr>
        <w:t>ת</w:t>
      </w:r>
      <w:r w:rsidRPr="008A3989">
        <w:rPr>
          <w:rFonts w:ascii="David" w:hAnsi="David" w:cs="David"/>
          <w:sz w:val="24"/>
          <w:szCs w:val="24"/>
          <w:rtl/>
        </w:rPr>
        <w:t xml:space="preserve">היה </w:t>
      </w:r>
      <w:r w:rsidR="00A8775F" w:rsidRPr="008A3989">
        <w:rPr>
          <w:rFonts w:ascii="David" w:hAnsi="David" w:cs="David"/>
          <w:sz w:val="24"/>
          <w:szCs w:val="24"/>
          <w:rtl/>
        </w:rPr>
        <w:t xml:space="preserve">המדענית הראשית </w:t>
      </w:r>
      <w:r w:rsidR="00817034">
        <w:rPr>
          <w:rFonts w:ascii="David" w:hAnsi="David" w:cs="David"/>
          <w:sz w:val="24"/>
          <w:szCs w:val="24"/>
          <w:rtl/>
        </w:rPr>
        <w:t>–</w:t>
      </w:r>
      <w:r w:rsidR="00A8775F" w:rsidRPr="008A3989">
        <w:rPr>
          <w:rFonts w:ascii="David" w:hAnsi="David" w:cs="David"/>
          <w:sz w:val="24"/>
          <w:szCs w:val="24"/>
          <w:rtl/>
        </w:rPr>
        <w:t xml:space="preserve"> </w:t>
      </w:r>
      <w:r w:rsidR="00A8775F" w:rsidRPr="008A3989">
        <w:rPr>
          <w:rFonts w:ascii="David" w:hAnsi="David" w:cs="David"/>
          <w:b/>
          <w:bCs/>
          <w:sz w:val="24"/>
          <w:szCs w:val="24"/>
          <w:rtl/>
        </w:rPr>
        <w:t xml:space="preserve">פרופ' נגה קרונפלד-שור </w:t>
      </w:r>
      <w:r w:rsidRPr="008A3989">
        <w:rPr>
          <w:rFonts w:ascii="David" w:hAnsi="David" w:cs="David"/>
          <w:sz w:val="24"/>
          <w:szCs w:val="24"/>
          <w:rtl/>
        </w:rPr>
        <w:t>או מי</w:t>
      </w:r>
      <w:r w:rsidR="000F524C" w:rsidRPr="008A3989">
        <w:rPr>
          <w:rFonts w:ascii="David" w:hAnsi="David" w:cs="David"/>
          <w:sz w:val="24"/>
          <w:szCs w:val="24"/>
          <w:rtl/>
        </w:rPr>
        <w:t xml:space="preserve"> </w:t>
      </w:r>
      <w:r w:rsidRPr="008A3989">
        <w:rPr>
          <w:rFonts w:ascii="David" w:hAnsi="David" w:cs="David"/>
          <w:sz w:val="24"/>
          <w:szCs w:val="24"/>
          <w:rtl/>
        </w:rPr>
        <w:t>שימונה בכתב ע"י מנכ"ל</w:t>
      </w:r>
      <w:r w:rsidR="00A8775F" w:rsidRPr="008A3989">
        <w:rPr>
          <w:rFonts w:ascii="David" w:hAnsi="David" w:cs="David"/>
          <w:sz w:val="24"/>
          <w:szCs w:val="24"/>
          <w:rtl/>
        </w:rPr>
        <w:t>ית</w:t>
      </w:r>
      <w:r w:rsidRPr="008A3989">
        <w:rPr>
          <w:rFonts w:ascii="David" w:hAnsi="David" w:cs="David"/>
          <w:sz w:val="24"/>
          <w:szCs w:val="24"/>
          <w:rtl/>
        </w:rPr>
        <w:t xml:space="preserve"> המשרד</w:t>
      </w:r>
      <w:r w:rsidR="00A8775F" w:rsidRPr="008A3989">
        <w:rPr>
          <w:rFonts w:ascii="David" w:hAnsi="David" w:cs="David"/>
          <w:sz w:val="24"/>
          <w:szCs w:val="24"/>
          <w:rtl/>
        </w:rPr>
        <w:t>.</w:t>
      </w:r>
      <w:r w:rsidRPr="008A3989">
        <w:rPr>
          <w:rFonts w:ascii="David" w:hAnsi="David" w:cs="David"/>
          <w:sz w:val="24"/>
          <w:szCs w:val="24"/>
          <w:rtl/>
        </w:rPr>
        <w:t xml:space="preserve"> </w:t>
      </w:r>
    </w:p>
    <w:p w14:paraId="198C6008" w14:textId="63842ED3" w:rsidR="00D375CB" w:rsidRPr="008A3989" w:rsidRDefault="00DF60AB" w:rsidP="00CE5A9A">
      <w:pPr>
        <w:pStyle w:val="ListParagraph"/>
        <w:tabs>
          <w:tab w:val="left" w:pos="8160"/>
        </w:tabs>
        <w:spacing w:line="360" w:lineRule="auto"/>
        <w:ind w:left="357"/>
        <w:jc w:val="both"/>
        <w:rPr>
          <w:rFonts w:ascii="David" w:hAnsi="David" w:cs="David"/>
          <w:b/>
          <w:bCs/>
          <w:sz w:val="24"/>
          <w:szCs w:val="24"/>
          <w:rtl/>
        </w:rPr>
      </w:pPr>
      <w:r w:rsidRPr="008A3989">
        <w:rPr>
          <w:rFonts w:ascii="David" w:hAnsi="David" w:cs="David"/>
          <w:sz w:val="24"/>
          <w:szCs w:val="24"/>
          <w:rtl/>
        </w:rPr>
        <w:t>החוקר האחראי</w:t>
      </w:r>
      <w:r w:rsidR="00D375CB" w:rsidRPr="008A3989">
        <w:rPr>
          <w:rFonts w:ascii="David" w:hAnsi="David" w:cs="David"/>
          <w:sz w:val="24"/>
          <w:szCs w:val="24"/>
          <w:rtl/>
        </w:rPr>
        <w:t xml:space="preserve"> מטעם </w:t>
      </w:r>
      <w:r w:rsidR="00CE5A9A" w:rsidRPr="008A3989">
        <w:rPr>
          <w:rFonts w:ascii="David" w:hAnsi="David" w:cs="David"/>
          <w:sz w:val="24"/>
          <w:szCs w:val="24"/>
          <w:rtl/>
        </w:rPr>
        <w:t xml:space="preserve">מוסד המחקר </w:t>
      </w:r>
      <w:r w:rsidR="00D375CB" w:rsidRPr="008A3989">
        <w:rPr>
          <w:rFonts w:ascii="David" w:hAnsi="David" w:cs="David"/>
          <w:sz w:val="24"/>
          <w:szCs w:val="24"/>
          <w:rtl/>
        </w:rPr>
        <w:t>לעניין הסכם זה יהיה</w:t>
      </w:r>
      <w:r w:rsidR="00D375CB" w:rsidRPr="008A3989">
        <w:rPr>
          <w:rFonts w:ascii="David" w:hAnsi="David" w:cs="David"/>
          <w:b/>
          <w:bCs/>
          <w:sz w:val="24"/>
          <w:szCs w:val="24"/>
          <w:rtl/>
        </w:rPr>
        <w:t xml:space="preserve"> _______________________.</w:t>
      </w:r>
    </w:p>
    <w:p w14:paraId="1058C09B" w14:textId="10500DF9" w:rsidR="00161EB3" w:rsidRPr="008A3989" w:rsidRDefault="00161EB3" w:rsidP="00CE5A9A">
      <w:pPr>
        <w:pStyle w:val="ListParagraph"/>
        <w:tabs>
          <w:tab w:val="left" w:pos="8160"/>
        </w:tabs>
        <w:spacing w:line="360" w:lineRule="auto"/>
        <w:ind w:left="357"/>
        <w:jc w:val="both"/>
        <w:rPr>
          <w:rFonts w:ascii="David" w:hAnsi="David" w:cs="David"/>
          <w:b/>
          <w:bCs/>
          <w:sz w:val="24"/>
          <w:szCs w:val="24"/>
          <w:rtl/>
        </w:rPr>
      </w:pPr>
    </w:p>
    <w:p w14:paraId="534A7A80" w14:textId="77777777" w:rsidR="00161EB3" w:rsidRPr="008A3989" w:rsidRDefault="00161EB3" w:rsidP="00E8762D">
      <w:pPr>
        <w:pStyle w:val="ListParagraph"/>
        <w:tabs>
          <w:tab w:val="left" w:pos="8160"/>
        </w:tabs>
        <w:spacing w:line="360" w:lineRule="auto"/>
        <w:ind w:left="357"/>
        <w:jc w:val="both"/>
        <w:rPr>
          <w:rFonts w:ascii="David" w:hAnsi="David" w:cs="David"/>
          <w:sz w:val="24"/>
          <w:szCs w:val="24"/>
          <w:rtl/>
        </w:rPr>
      </w:pPr>
    </w:p>
    <w:p w14:paraId="394CD3B8" w14:textId="21BA43C6" w:rsidR="00D375CB" w:rsidRPr="008A3989" w:rsidRDefault="00D375CB" w:rsidP="00E8762D">
      <w:pPr>
        <w:pStyle w:val="Heading2"/>
        <w:numPr>
          <w:ilvl w:val="0"/>
          <w:numId w:val="0"/>
        </w:numPr>
        <w:ind w:left="720"/>
        <w:jc w:val="center"/>
        <w:rPr>
          <w:rFonts w:ascii="David" w:eastAsiaTheme="minorHAnsi" w:hAnsi="David" w:cs="David"/>
          <w:b w:val="0"/>
          <w:bCs w:val="0"/>
          <w:color w:val="auto"/>
          <w:sz w:val="24"/>
          <w:szCs w:val="24"/>
          <w:rtl/>
        </w:rPr>
      </w:pPr>
      <w:bookmarkStart w:id="75" w:name="_Toc534623708"/>
      <w:bookmarkStart w:id="76" w:name="_Toc90374308"/>
      <w:bookmarkStart w:id="77" w:name="_Toc91758041"/>
      <w:bookmarkStart w:id="78" w:name="_Toc97452120"/>
      <w:bookmarkStart w:id="79" w:name="_Toc112230890"/>
      <w:r w:rsidRPr="008A3989">
        <w:rPr>
          <w:rFonts w:ascii="David" w:eastAsiaTheme="minorHAnsi" w:hAnsi="David" w:cs="David"/>
          <w:b w:val="0"/>
          <w:bCs w:val="0"/>
          <w:color w:val="auto"/>
          <w:sz w:val="24"/>
          <w:szCs w:val="24"/>
          <w:rtl/>
        </w:rPr>
        <w:t>ולראיה באו הצדדים על החתום</w:t>
      </w:r>
      <w:bookmarkEnd w:id="75"/>
      <w:bookmarkEnd w:id="76"/>
      <w:bookmarkEnd w:id="77"/>
      <w:bookmarkEnd w:id="78"/>
      <w:bookmarkEnd w:id="79"/>
    </w:p>
    <w:p w14:paraId="02793F1C" w14:textId="77777777" w:rsidR="00CE5A9A" w:rsidRPr="008A3989" w:rsidRDefault="00CE5A9A" w:rsidP="00D375CB">
      <w:pPr>
        <w:tabs>
          <w:tab w:val="left" w:pos="1200"/>
        </w:tabs>
        <w:spacing w:line="240" w:lineRule="atLeast"/>
        <w:rPr>
          <w:rFonts w:ascii="David" w:hAnsi="David" w:cs="David"/>
          <w:b/>
          <w:bCs/>
          <w:sz w:val="24"/>
          <w:szCs w:val="24"/>
          <w:rtl/>
        </w:rPr>
      </w:pPr>
    </w:p>
    <w:p w14:paraId="308CCD54" w14:textId="1B16058D" w:rsidR="00857DD7" w:rsidRDefault="00D375CB" w:rsidP="00857DD7">
      <w:pPr>
        <w:tabs>
          <w:tab w:val="left" w:pos="1200"/>
        </w:tabs>
        <w:spacing w:line="480" w:lineRule="auto"/>
        <w:rPr>
          <w:rFonts w:ascii="David" w:hAnsi="David" w:cs="David"/>
          <w:sz w:val="24"/>
          <w:szCs w:val="24"/>
          <w:rtl/>
        </w:rPr>
      </w:pPr>
      <w:r w:rsidRPr="008A3989">
        <w:rPr>
          <w:rFonts w:ascii="David" w:hAnsi="David" w:cs="David"/>
          <w:b/>
          <w:bCs/>
          <w:sz w:val="24"/>
          <w:szCs w:val="24"/>
          <w:rtl/>
        </w:rPr>
        <w:t>המשרד:</w:t>
      </w:r>
      <w:r w:rsidRPr="008A3989">
        <w:rPr>
          <w:rFonts w:ascii="David" w:hAnsi="David" w:cs="David"/>
          <w:b/>
          <w:bCs/>
          <w:sz w:val="24"/>
          <w:szCs w:val="24"/>
          <w:rtl/>
        </w:rPr>
        <w:br/>
      </w:r>
      <w:r w:rsidR="00857DD7">
        <w:rPr>
          <w:rFonts w:ascii="David" w:hAnsi="David" w:cs="David" w:hint="cs"/>
          <w:sz w:val="24"/>
          <w:szCs w:val="24"/>
          <w:rtl/>
        </w:rPr>
        <w:t xml:space="preserve">מנכ"לית המשרד להגנת הסביבה </w:t>
      </w:r>
      <w:r w:rsidR="00857DD7" w:rsidRPr="006B2E5B">
        <w:rPr>
          <w:rFonts w:ascii="David" w:hAnsi="David" w:cs="David" w:hint="cs"/>
          <w:sz w:val="24"/>
          <w:szCs w:val="24"/>
          <w:rtl/>
        </w:rPr>
        <w:t>__________________</w:t>
      </w:r>
    </w:p>
    <w:p w14:paraId="7F315DE7" w14:textId="4C2C44A3" w:rsidR="00857DD7" w:rsidRPr="00857DD7" w:rsidRDefault="00857DD7" w:rsidP="00857DD7">
      <w:pPr>
        <w:tabs>
          <w:tab w:val="left" w:pos="1200"/>
        </w:tabs>
        <w:spacing w:line="480" w:lineRule="auto"/>
        <w:rPr>
          <w:rFonts w:ascii="David" w:hAnsi="David" w:cs="David"/>
          <w:sz w:val="24"/>
          <w:szCs w:val="24"/>
          <w:rtl/>
        </w:rPr>
      </w:pPr>
      <w:r>
        <w:rPr>
          <w:rFonts w:ascii="David" w:hAnsi="David" w:cs="David" w:hint="cs"/>
          <w:sz w:val="24"/>
          <w:szCs w:val="24"/>
          <w:rtl/>
        </w:rPr>
        <w:t xml:space="preserve">חשבת המשרד להגנת הסביבה </w:t>
      </w:r>
      <w:r w:rsidRPr="006B2E5B">
        <w:rPr>
          <w:rFonts w:ascii="David" w:hAnsi="David" w:cs="David" w:hint="cs"/>
          <w:sz w:val="24"/>
          <w:szCs w:val="24"/>
          <w:rtl/>
        </w:rPr>
        <w:t>__________________</w:t>
      </w:r>
    </w:p>
    <w:p w14:paraId="525AEDC2" w14:textId="37CBA8C3" w:rsidR="00C20211" w:rsidRPr="008A3989" w:rsidRDefault="00562016" w:rsidP="00857DD7">
      <w:pPr>
        <w:tabs>
          <w:tab w:val="left" w:pos="1680"/>
          <w:tab w:val="left" w:pos="5760"/>
        </w:tabs>
        <w:spacing w:line="480" w:lineRule="auto"/>
        <w:rPr>
          <w:rFonts w:ascii="David" w:hAnsi="David" w:cs="David"/>
          <w:sz w:val="24"/>
          <w:szCs w:val="24"/>
        </w:rPr>
      </w:pPr>
      <w:r w:rsidRPr="008A3989">
        <w:rPr>
          <w:rFonts w:ascii="David" w:hAnsi="David" w:cs="David"/>
          <w:b/>
          <w:bCs/>
          <w:sz w:val="24"/>
          <w:szCs w:val="24"/>
          <w:rtl/>
        </w:rPr>
        <w:t xml:space="preserve">חתימה וחותמת </w:t>
      </w:r>
      <w:r w:rsidR="00CE5A9A" w:rsidRPr="008A3989">
        <w:rPr>
          <w:rFonts w:ascii="David" w:hAnsi="David" w:cs="David"/>
          <w:b/>
          <w:bCs/>
          <w:sz w:val="24"/>
          <w:szCs w:val="24"/>
          <w:rtl/>
        </w:rPr>
        <w:t>מוסד המחקר</w:t>
      </w:r>
      <w:r w:rsidR="00CE5A9A" w:rsidRPr="008A3989">
        <w:rPr>
          <w:rFonts w:ascii="David" w:hAnsi="David" w:cs="David"/>
          <w:sz w:val="24"/>
          <w:szCs w:val="24"/>
          <w:rtl/>
        </w:rPr>
        <w:t xml:space="preserve"> </w:t>
      </w:r>
      <w:r w:rsidR="00D375CB" w:rsidRPr="008A3989">
        <w:rPr>
          <w:rFonts w:ascii="David" w:hAnsi="David" w:cs="David"/>
          <w:sz w:val="24"/>
          <w:szCs w:val="24"/>
          <w:rtl/>
        </w:rPr>
        <w:t>(</w:t>
      </w:r>
      <w:r w:rsidRPr="008A3989">
        <w:rPr>
          <w:rFonts w:ascii="David" w:hAnsi="David" w:cs="David"/>
          <w:sz w:val="24"/>
          <w:szCs w:val="24"/>
          <w:rtl/>
        </w:rPr>
        <w:t xml:space="preserve">באמצעות </w:t>
      </w:r>
      <w:r w:rsidR="00D375CB" w:rsidRPr="008A3989">
        <w:rPr>
          <w:rFonts w:ascii="David" w:hAnsi="David" w:cs="David"/>
          <w:sz w:val="24"/>
          <w:szCs w:val="24"/>
          <w:rtl/>
        </w:rPr>
        <w:t>מורש</w:t>
      </w:r>
      <w:r w:rsidR="00BD3A58" w:rsidRPr="008A3989">
        <w:rPr>
          <w:rFonts w:ascii="David" w:hAnsi="David" w:cs="David"/>
          <w:sz w:val="24"/>
          <w:szCs w:val="24"/>
          <w:rtl/>
        </w:rPr>
        <w:t>ה</w:t>
      </w:r>
      <w:r w:rsidR="00D375CB" w:rsidRPr="008A3989">
        <w:rPr>
          <w:rFonts w:ascii="David" w:hAnsi="David" w:cs="David"/>
          <w:sz w:val="24"/>
          <w:szCs w:val="24"/>
          <w:rtl/>
        </w:rPr>
        <w:t xml:space="preserve"> חתימה)</w:t>
      </w:r>
      <w:r w:rsidR="00514B31" w:rsidRPr="008A3989">
        <w:rPr>
          <w:rFonts w:ascii="David" w:hAnsi="David" w:cs="David"/>
          <w:sz w:val="24"/>
          <w:szCs w:val="24"/>
        </w:rPr>
        <w:t xml:space="preserve"> </w:t>
      </w:r>
      <w:r w:rsidR="00857DD7" w:rsidRPr="006B2E5B">
        <w:rPr>
          <w:rFonts w:ascii="David" w:hAnsi="David" w:cs="David" w:hint="cs"/>
          <w:sz w:val="24"/>
          <w:szCs w:val="24"/>
          <w:rtl/>
        </w:rPr>
        <w:t>__________________</w:t>
      </w:r>
    </w:p>
    <w:p w14:paraId="05600013" w14:textId="0E591725" w:rsidR="00B53DCC" w:rsidRPr="008A3989" w:rsidRDefault="00B53DCC" w:rsidP="00CF3096">
      <w:pPr>
        <w:pStyle w:val="Heading3"/>
        <w:pageBreakBefore/>
        <w:numPr>
          <w:ilvl w:val="0"/>
          <w:numId w:val="0"/>
        </w:numPr>
        <w:ind w:left="84"/>
        <w:jc w:val="center"/>
        <w:rPr>
          <w:rFonts w:ascii="David" w:eastAsiaTheme="minorHAnsi" w:hAnsi="David" w:cs="David"/>
          <w:color w:val="auto"/>
          <w:sz w:val="24"/>
          <w:szCs w:val="24"/>
          <w:rtl/>
        </w:rPr>
      </w:pPr>
      <w:bookmarkStart w:id="80" w:name="_Toc15290428"/>
      <w:bookmarkStart w:id="81" w:name="_Toc83810672"/>
      <w:bookmarkStart w:id="82" w:name="_Toc91758042"/>
      <w:bookmarkStart w:id="83" w:name="_Toc97452121"/>
      <w:bookmarkStart w:id="84" w:name="_Toc112230891"/>
      <w:bookmarkStart w:id="85" w:name="_Toc534623713"/>
      <w:r w:rsidRPr="008A3989">
        <w:rPr>
          <w:rFonts w:ascii="David" w:eastAsiaTheme="minorHAnsi" w:hAnsi="David" w:cs="David"/>
          <w:color w:val="auto"/>
          <w:sz w:val="24"/>
          <w:szCs w:val="24"/>
          <w:rtl/>
        </w:rPr>
        <w:t>נספח ג'</w:t>
      </w:r>
      <w:bookmarkEnd w:id="80"/>
      <w:bookmarkEnd w:id="81"/>
      <w:bookmarkEnd w:id="82"/>
      <w:bookmarkEnd w:id="83"/>
      <w:r w:rsidR="004270CC">
        <w:rPr>
          <w:rFonts w:ascii="David" w:eastAsiaTheme="minorHAnsi" w:hAnsi="David" w:cs="David" w:hint="cs"/>
          <w:color w:val="auto"/>
          <w:sz w:val="24"/>
          <w:szCs w:val="24"/>
        </w:rPr>
        <w:t xml:space="preserve"> </w:t>
      </w:r>
      <w:r w:rsidR="004270CC">
        <w:rPr>
          <w:rFonts w:ascii="David" w:eastAsiaTheme="minorHAnsi" w:hAnsi="David" w:cs="David"/>
          <w:color w:val="auto"/>
          <w:sz w:val="24"/>
          <w:szCs w:val="24"/>
          <w:rtl/>
        </w:rPr>
        <w:t>–</w:t>
      </w:r>
      <w:r w:rsidR="004270CC">
        <w:rPr>
          <w:rFonts w:ascii="David" w:eastAsiaTheme="minorHAnsi" w:hAnsi="David" w:cs="David" w:hint="cs"/>
          <w:color w:val="auto"/>
          <w:sz w:val="24"/>
          <w:szCs w:val="24"/>
        </w:rPr>
        <w:t xml:space="preserve"> </w:t>
      </w:r>
      <w:r w:rsidR="004270CC">
        <w:rPr>
          <w:rFonts w:ascii="David" w:eastAsiaTheme="minorHAnsi" w:hAnsi="David" w:cs="David" w:hint="cs"/>
          <w:color w:val="auto"/>
          <w:sz w:val="24"/>
          <w:szCs w:val="24"/>
          <w:rtl/>
        </w:rPr>
        <w:t>יוגש עם ההצעה</w:t>
      </w:r>
      <w:bookmarkEnd w:id="84"/>
    </w:p>
    <w:p w14:paraId="4EEF8F26" w14:textId="77777777" w:rsidR="00B53DCC" w:rsidRPr="008A3989" w:rsidRDefault="00B53DCC" w:rsidP="00CF3096">
      <w:pPr>
        <w:pStyle w:val="Heading3"/>
        <w:numPr>
          <w:ilvl w:val="0"/>
          <w:numId w:val="0"/>
        </w:numPr>
        <w:ind w:left="-58"/>
        <w:jc w:val="center"/>
        <w:rPr>
          <w:rFonts w:ascii="David" w:hAnsi="David" w:cs="David"/>
          <w:color w:val="auto"/>
          <w:sz w:val="24"/>
          <w:szCs w:val="24"/>
          <w:rtl/>
        </w:rPr>
      </w:pPr>
      <w:bookmarkStart w:id="86" w:name="_Toc83810673"/>
      <w:bookmarkStart w:id="87" w:name="_Toc90374310"/>
      <w:bookmarkStart w:id="88" w:name="_Toc91758043"/>
      <w:bookmarkStart w:id="89" w:name="_Toc97452122"/>
      <w:bookmarkStart w:id="90" w:name="_Toc112230892"/>
      <w:r w:rsidRPr="008A3989">
        <w:rPr>
          <w:rFonts w:ascii="David" w:eastAsiaTheme="minorHAnsi" w:hAnsi="David" w:cs="David"/>
          <w:color w:val="auto"/>
          <w:sz w:val="24"/>
          <w:szCs w:val="24"/>
          <w:rtl/>
        </w:rPr>
        <w:t>תצהיר בדבר התחייבות מציעים במכרז (הצהרה כללית)</w:t>
      </w:r>
      <w:bookmarkEnd w:id="86"/>
      <w:bookmarkEnd w:id="87"/>
      <w:bookmarkEnd w:id="88"/>
      <w:bookmarkEnd w:id="89"/>
      <w:bookmarkEnd w:id="90"/>
    </w:p>
    <w:p w14:paraId="57539220" w14:textId="77777777" w:rsidR="00B53DCC" w:rsidRPr="008A3989" w:rsidRDefault="00B53DCC" w:rsidP="00B53DCC">
      <w:pPr>
        <w:pStyle w:val="-0"/>
        <w:pBdr>
          <w:bottom w:val="single" w:sz="6" w:space="0" w:color="1F497D"/>
        </w:pBdr>
        <w:rPr>
          <w:rFonts w:ascii="David" w:hAnsi="David" w:cs="David"/>
          <w:color w:val="auto"/>
          <w:sz w:val="24"/>
          <w:szCs w:val="24"/>
          <w:rtl/>
        </w:rPr>
      </w:pPr>
    </w:p>
    <w:p w14:paraId="3C19AFFD" w14:textId="5F35FA66" w:rsidR="00B53DCC" w:rsidRPr="008A3989" w:rsidRDefault="00B53DCC" w:rsidP="00B53DCC">
      <w:pPr>
        <w:spacing w:after="0" w:line="360" w:lineRule="auto"/>
        <w:jc w:val="both"/>
        <w:rPr>
          <w:rFonts w:ascii="David" w:hAnsi="David" w:cs="David"/>
          <w:sz w:val="24"/>
          <w:szCs w:val="24"/>
          <w:rtl/>
        </w:rPr>
      </w:pPr>
      <w:r w:rsidRPr="008A3989">
        <w:rPr>
          <w:rFonts w:ascii="David" w:hAnsi="David" w:cs="David"/>
          <w:sz w:val="24"/>
          <w:szCs w:val="24"/>
          <w:rtl/>
        </w:rPr>
        <w:t xml:space="preserve">אני הח"מ _______________ </w:t>
      </w:r>
      <w:r w:rsidR="00CF3096" w:rsidRPr="008A3989">
        <w:rPr>
          <w:rFonts w:ascii="David" w:hAnsi="David" w:cs="David"/>
          <w:sz w:val="24"/>
          <w:szCs w:val="24"/>
          <w:rtl/>
        </w:rPr>
        <w:t>ת"ז:</w:t>
      </w:r>
      <w:r w:rsidRPr="008A3989">
        <w:rPr>
          <w:rFonts w:ascii="David" w:hAnsi="David" w:cs="David"/>
          <w:sz w:val="24"/>
          <w:szCs w:val="24"/>
          <w:rtl/>
        </w:rPr>
        <w:t xml:space="preserve"> _______________ לאחר שהוזהרתי כי עלי לומר את האמת וכי אהיה צפוי לעונשים הקבועים בחוק אם לא אעשה כן, מצהיר/ה בזה כדלקמן:</w:t>
      </w:r>
    </w:p>
    <w:p w14:paraId="0E54D4A1" w14:textId="726D1C0E" w:rsidR="00C84DCF" w:rsidRDefault="00B53DCC" w:rsidP="00C84DCF">
      <w:pPr>
        <w:spacing w:after="120" w:line="360" w:lineRule="auto"/>
        <w:ind w:left="284"/>
        <w:jc w:val="center"/>
        <w:rPr>
          <w:rFonts w:ascii="David" w:hAnsi="David" w:cs="David"/>
          <w:sz w:val="24"/>
          <w:szCs w:val="24"/>
          <w:rtl/>
        </w:rPr>
      </w:pPr>
      <w:r w:rsidRPr="008A3989">
        <w:rPr>
          <w:rFonts w:ascii="David" w:hAnsi="David" w:cs="David"/>
          <w:sz w:val="24"/>
          <w:szCs w:val="24"/>
          <w:rtl/>
        </w:rPr>
        <w:t>הנני נותן תצהיר זה בשם ___________________ שהוא המציע (להלן</w:t>
      </w:r>
      <w:r w:rsidR="00195B79">
        <w:rPr>
          <w:rFonts w:ascii="David" w:hAnsi="David" w:cs="David" w:hint="cs"/>
          <w:sz w:val="24"/>
          <w:szCs w:val="24"/>
          <w:rtl/>
        </w:rPr>
        <w:t xml:space="preserve"> </w:t>
      </w:r>
      <w:r w:rsidR="00195B79">
        <w:rPr>
          <w:rFonts w:ascii="David" w:hAnsi="David" w:cs="David"/>
          <w:sz w:val="24"/>
          <w:szCs w:val="24"/>
          <w:rtl/>
        </w:rPr>
        <w:t>–</w:t>
      </w:r>
      <w:r w:rsidR="00195B79">
        <w:rPr>
          <w:rFonts w:ascii="David" w:hAnsi="David" w:cs="David" w:hint="cs"/>
          <w:sz w:val="24"/>
          <w:szCs w:val="24"/>
          <w:rtl/>
        </w:rPr>
        <w:t xml:space="preserve"> </w:t>
      </w:r>
      <w:r w:rsidRPr="008A3989">
        <w:rPr>
          <w:rFonts w:ascii="David" w:hAnsi="David" w:cs="David"/>
          <w:sz w:val="24"/>
          <w:szCs w:val="24"/>
          <w:rtl/>
        </w:rPr>
        <w:t xml:space="preserve">"המציע") המבקש להתקשר עם המשרד להגנת הסביבה במכרז פומבי </w:t>
      </w:r>
      <w:r w:rsidR="00830F94" w:rsidRPr="008A3989">
        <w:rPr>
          <w:rFonts w:ascii="David" w:hAnsi="David" w:cs="David"/>
          <w:sz w:val="24"/>
          <w:szCs w:val="24"/>
          <w:rtl/>
        </w:rPr>
        <w:t>2022/</w:t>
      </w:r>
      <w:r w:rsidR="00A82EF3">
        <w:rPr>
          <w:rFonts w:ascii="David" w:hAnsi="David" w:cs="David" w:hint="cs"/>
          <w:sz w:val="24"/>
          <w:szCs w:val="24"/>
          <w:rtl/>
        </w:rPr>
        <w:t>7</w:t>
      </w:r>
      <w:r w:rsidRPr="008A3989">
        <w:rPr>
          <w:rFonts w:ascii="David" w:hAnsi="David" w:cs="David"/>
          <w:sz w:val="24"/>
          <w:szCs w:val="24"/>
          <w:rtl/>
        </w:rPr>
        <w:t xml:space="preserve"> קול קורא להצעות מחקר בנושא:</w:t>
      </w:r>
      <w:r w:rsidR="00C84DCF">
        <w:rPr>
          <w:rFonts w:ascii="David" w:hAnsi="David" w:cs="David" w:hint="cs"/>
          <w:sz w:val="24"/>
          <w:szCs w:val="24"/>
          <w:rtl/>
        </w:rPr>
        <w:t xml:space="preserve"> </w:t>
      </w:r>
      <w:r w:rsidR="00CB2BB1">
        <w:rPr>
          <w:rFonts w:ascii="David" w:hAnsi="David" w:cs="David" w:hint="cs"/>
          <w:sz w:val="24"/>
          <w:szCs w:val="24"/>
          <w:rtl/>
        </w:rPr>
        <w:t>שינוי אקלים ומערכות אקולוגיות</w:t>
      </w:r>
      <w:r w:rsidR="00A82EF3">
        <w:rPr>
          <w:rFonts w:ascii="David" w:hAnsi="David" w:cs="David" w:hint="cs"/>
          <w:sz w:val="24"/>
          <w:szCs w:val="24"/>
          <w:rtl/>
        </w:rPr>
        <w:t xml:space="preserve"> בחברה הערבית</w:t>
      </w:r>
    </w:p>
    <w:p w14:paraId="408158FF" w14:textId="5D39D2B2" w:rsidR="00B53DCC" w:rsidRPr="008A3989" w:rsidRDefault="00B53DCC" w:rsidP="00C84DCF">
      <w:pPr>
        <w:spacing w:after="120" w:line="360" w:lineRule="auto"/>
        <w:ind w:left="284"/>
        <w:jc w:val="center"/>
        <w:rPr>
          <w:rFonts w:ascii="David" w:hAnsi="David" w:cs="David"/>
          <w:sz w:val="24"/>
          <w:szCs w:val="24"/>
          <w:rtl/>
        </w:rPr>
      </w:pPr>
      <w:r w:rsidRPr="008A3989">
        <w:rPr>
          <w:rFonts w:ascii="David" w:hAnsi="David" w:cs="David"/>
          <w:sz w:val="24"/>
          <w:szCs w:val="24"/>
          <w:rtl/>
        </w:rPr>
        <w:t>אני מצהיר/ה כי הנני מוסמך/ת לתת תצהיר זה בשם המציע.</w:t>
      </w:r>
    </w:p>
    <w:p w14:paraId="5DEDD258" w14:textId="77777777" w:rsidR="00B53DCC" w:rsidRPr="008A3989" w:rsidRDefault="00B53DCC" w:rsidP="00646C90">
      <w:pPr>
        <w:pStyle w:val="3-"/>
        <w:numPr>
          <w:ilvl w:val="1"/>
          <w:numId w:val="49"/>
        </w:numPr>
        <w:tabs>
          <w:tab w:val="left" w:pos="509"/>
        </w:tabs>
        <w:spacing w:after="120"/>
        <w:ind w:hanging="850"/>
        <w:contextualSpacing/>
        <w:outlineLvl w:val="9"/>
        <w:rPr>
          <w:rFonts w:ascii="David" w:eastAsiaTheme="minorHAnsi" w:hAnsi="David"/>
          <w:noProof w:val="0"/>
          <w:lang w:eastAsia="en-US"/>
        </w:rPr>
      </w:pPr>
      <w:r w:rsidRPr="008A3989">
        <w:rPr>
          <w:rFonts w:ascii="David" w:eastAsiaTheme="minorHAnsi" w:hAnsi="David"/>
          <w:noProof w:val="0"/>
          <w:rtl/>
          <w:lang w:eastAsia="en-US"/>
        </w:rPr>
        <w:t>כשירות להתמודדות במכרז</w:t>
      </w:r>
    </w:p>
    <w:p w14:paraId="07AB5370" w14:textId="1E6B0825" w:rsidR="00B53DCC" w:rsidRPr="008A3989" w:rsidRDefault="00B53DCC" w:rsidP="00B53DCC">
      <w:pPr>
        <w:pStyle w:val="31"/>
        <w:tabs>
          <w:tab w:val="left" w:pos="720"/>
        </w:tabs>
        <w:spacing w:before="120" w:after="120"/>
        <w:ind w:left="709" w:firstLine="0"/>
        <w:contextualSpacing/>
        <w:jc w:val="both"/>
        <w:outlineLvl w:val="9"/>
        <w:rPr>
          <w:rFonts w:ascii="David" w:eastAsiaTheme="minorHAnsi" w:hAnsi="David"/>
          <w:rtl/>
        </w:rPr>
      </w:pPr>
      <w:r w:rsidRPr="008A3989">
        <w:rPr>
          <w:rFonts w:ascii="David" w:eastAsiaTheme="minorHAnsi" w:hAnsi="David"/>
          <w:rtl/>
        </w:rPr>
        <w:t xml:space="preserve">המציע קרא בעיון רב את מסמכי </w:t>
      </w:r>
      <w:r w:rsidR="00B1428F">
        <w:rPr>
          <w:rFonts w:ascii="David" w:eastAsiaTheme="minorHAnsi" w:hAnsi="David" w:hint="cs"/>
          <w:rtl/>
        </w:rPr>
        <w:t>המכרז</w:t>
      </w:r>
      <w:r w:rsidR="00C10552" w:rsidRPr="008A3989">
        <w:rPr>
          <w:rFonts w:ascii="David" w:eastAsiaTheme="minorHAnsi" w:hAnsi="David"/>
          <w:rtl/>
        </w:rPr>
        <w:t xml:space="preserve"> </w:t>
      </w:r>
      <w:r w:rsidRPr="008A3989">
        <w:rPr>
          <w:rFonts w:ascii="David" w:eastAsiaTheme="minorHAnsi" w:hAnsi="David"/>
          <w:rtl/>
        </w:rPr>
        <w:t>על כל פרקיו, נספחיו, תנאיו וחלקיו, לרבות כל ההבהרות שפורסמו על ידי המזמין, הוא הבין את כל האמור בהם ומסכים להם.</w:t>
      </w:r>
    </w:p>
    <w:p w14:paraId="52AC9E84" w14:textId="77777777" w:rsidR="00B53DCC" w:rsidRPr="008A3989" w:rsidRDefault="00B53DCC" w:rsidP="00B53DCC">
      <w:pPr>
        <w:pStyle w:val="31"/>
        <w:tabs>
          <w:tab w:val="clear" w:pos="1334"/>
          <w:tab w:val="left" w:pos="1360"/>
        </w:tabs>
        <w:spacing w:before="120"/>
        <w:ind w:left="709" w:firstLine="0"/>
        <w:contextualSpacing/>
        <w:jc w:val="both"/>
        <w:outlineLvl w:val="9"/>
        <w:rPr>
          <w:rFonts w:ascii="David" w:eastAsiaTheme="minorHAnsi" w:hAnsi="David"/>
          <w:rtl/>
        </w:rPr>
      </w:pPr>
      <w:r w:rsidRPr="008A3989">
        <w:rPr>
          <w:rFonts w:ascii="David" w:eastAsiaTheme="minorHAnsi" w:hAnsi="David"/>
          <w:rtl/>
        </w:rPr>
        <w:t xml:space="preserve">המציע קרא בעיון רב את תנאי ההתקשרות עם הספק הזוכה, ובכלל זה את חוזה ההתקשרות על נספחיו, הוא הבין את האמור בהם ומסכים להם. </w:t>
      </w:r>
    </w:p>
    <w:p w14:paraId="434A1BF3" w14:textId="77777777" w:rsidR="00B53DCC" w:rsidRPr="008A3989" w:rsidRDefault="00B53DCC" w:rsidP="00B53DCC">
      <w:pPr>
        <w:pStyle w:val="31"/>
        <w:tabs>
          <w:tab w:val="clear" w:pos="1334"/>
          <w:tab w:val="left" w:pos="1360"/>
        </w:tabs>
        <w:spacing w:before="120"/>
        <w:ind w:left="709" w:firstLine="0"/>
        <w:contextualSpacing/>
        <w:jc w:val="both"/>
        <w:outlineLvl w:val="9"/>
        <w:rPr>
          <w:rFonts w:ascii="David" w:eastAsiaTheme="minorHAnsi" w:hAnsi="David"/>
        </w:rPr>
      </w:pPr>
      <w:r w:rsidRPr="008A3989">
        <w:rPr>
          <w:rFonts w:ascii="David" w:eastAsiaTheme="minorHAnsi" w:hAnsi="David"/>
          <w:rtl/>
        </w:rPr>
        <w:t>המציע אינו מצוי בהליכי פשיטת רגל או פירוק ולא מתנהלות נגד המציע תביעות מהותיות, שעלולות לפגוע בתפקודו, ככל שיזכה במכרז.</w:t>
      </w:r>
    </w:p>
    <w:p w14:paraId="0D1F05A2" w14:textId="77777777" w:rsidR="00B53DCC" w:rsidRPr="008A3989" w:rsidRDefault="00B53DCC" w:rsidP="00B53DCC">
      <w:pPr>
        <w:pStyle w:val="31"/>
        <w:tabs>
          <w:tab w:val="left" w:pos="1076"/>
        </w:tabs>
        <w:spacing w:before="120"/>
        <w:ind w:left="709" w:firstLine="0"/>
        <w:contextualSpacing/>
        <w:jc w:val="both"/>
        <w:outlineLvl w:val="9"/>
        <w:rPr>
          <w:rFonts w:ascii="David" w:eastAsiaTheme="minorHAnsi" w:hAnsi="David"/>
        </w:rPr>
      </w:pPr>
      <w:r w:rsidRPr="008A3989">
        <w:rPr>
          <w:rFonts w:ascii="David" w:eastAsiaTheme="minorHAnsi" w:hAnsi="David"/>
          <w:rtl/>
        </w:rPr>
        <w:t>אין מניעה לפי כל דין להשתתפות המציע במכרז.</w:t>
      </w:r>
    </w:p>
    <w:p w14:paraId="7A27CED9" w14:textId="77777777" w:rsidR="00B53DCC" w:rsidRPr="008A3989" w:rsidRDefault="00B53DCC" w:rsidP="00B53DCC">
      <w:pPr>
        <w:pStyle w:val="31"/>
        <w:tabs>
          <w:tab w:val="clear" w:pos="1334"/>
          <w:tab w:val="left" w:pos="1360"/>
        </w:tabs>
        <w:spacing w:before="120"/>
        <w:ind w:left="709" w:firstLine="0"/>
        <w:contextualSpacing/>
        <w:jc w:val="both"/>
        <w:outlineLvl w:val="9"/>
        <w:rPr>
          <w:rFonts w:ascii="David" w:eastAsiaTheme="minorHAnsi" w:hAnsi="David"/>
        </w:rPr>
      </w:pPr>
      <w:r w:rsidRPr="008A3989">
        <w:rPr>
          <w:rFonts w:ascii="David" w:eastAsiaTheme="minorHAnsi" w:hAnsi="David"/>
          <w:rtl/>
        </w:rPr>
        <w:t>אין בהגשת הצעה במכרז או בביצוע ההתקשרות נשוא המכרז על ידי המציע, כדי ליצור ניגוד עניינים, בין במישרין ובין בעקיפין, בין המציע לבין המזמין.</w:t>
      </w:r>
    </w:p>
    <w:p w14:paraId="6437411B" w14:textId="77777777" w:rsidR="00B53DCC" w:rsidRPr="008A3989" w:rsidRDefault="00B53DCC" w:rsidP="00646C90">
      <w:pPr>
        <w:pStyle w:val="3-"/>
        <w:numPr>
          <w:ilvl w:val="1"/>
          <w:numId w:val="49"/>
        </w:numPr>
        <w:spacing w:after="120"/>
        <w:ind w:left="483" w:hanging="541"/>
        <w:contextualSpacing/>
        <w:outlineLvl w:val="9"/>
        <w:rPr>
          <w:rFonts w:ascii="David" w:eastAsiaTheme="minorHAnsi" w:hAnsi="David"/>
          <w:noProof w:val="0"/>
          <w:rtl/>
          <w:lang w:eastAsia="en-US"/>
        </w:rPr>
      </w:pPr>
      <w:r w:rsidRPr="008A3989">
        <w:rPr>
          <w:rFonts w:ascii="David" w:eastAsiaTheme="minorHAnsi" w:hAnsi="David"/>
          <w:noProof w:val="0"/>
          <w:rtl/>
          <w:lang w:eastAsia="en-US"/>
        </w:rPr>
        <w:t xml:space="preserve">אי תיאום הצעות מכרז </w:t>
      </w:r>
    </w:p>
    <w:p w14:paraId="36C9A6C4" w14:textId="77777777" w:rsidR="00B53DCC" w:rsidRPr="008A3989" w:rsidRDefault="00B53DCC" w:rsidP="00B53DCC">
      <w:pPr>
        <w:pStyle w:val="31"/>
        <w:tabs>
          <w:tab w:val="left" w:pos="720"/>
        </w:tabs>
        <w:spacing w:before="120" w:after="120"/>
        <w:ind w:left="709" w:firstLine="0"/>
        <w:contextualSpacing/>
        <w:jc w:val="both"/>
        <w:outlineLvl w:val="9"/>
        <w:rPr>
          <w:rFonts w:ascii="David" w:eastAsiaTheme="minorHAnsi" w:hAnsi="David"/>
          <w:rtl/>
        </w:rPr>
      </w:pPr>
      <w:r w:rsidRPr="008A3989">
        <w:rPr>
          <w:rFonts w:ascii="David" w:eastAsiaTheme="minorHAnsi" w:hAnsi="David"/>
          <w:rtl/>
        </w:rPr>
        <w:t xml:space="preserve">הפרטים המופיעים בהצעה זו הוחלטו על ידי המציע באופן עצמאי, ללא התייעצות, הסדר או קשר עם מציע אחר. </w:t>
      </w:r>
    </w:p>
    <w:p w14:paraId="710F6DA4" w14:textId="77777777" w:rsidR="00B53DCC" w:rsidRPr="008A3989" w:rsidRDefault="00B53DCC" w:rsidP="00B53DCC">
      <w:pPr>
        <w:pStyle w:val="31"/>
        <w:tabs>
          <w:tab w:val="left" w:pos="720"/>
        </w:tabs>
        <w:spacing w:before="120"/>
        <w:ind w:left="709" w:firstLine="0"/>
        <w:contextualSpacing/>
        <w:jc w:val="both"/>
        <w:outlineLvl w:val="9"/>
        <w:rPr>
          <w:rFonts w:ascii="David" w:eastAsiaTheme="minorHAnsi" w:hAnsi="David"/>
          <w:rtl/>
        </w:rPr>
      </w:pPr>
      <w:r w:rsidRPr="008A3989">
        <w:rPr>
          <w:rFonts w:ascii="David" w:eastAsiaTheme="minorHAnsi" w:hAnsi="David"/>
          <w:rtl/>
        </w:rPr>
        <w:t xml:space="preserve">פרטי ההצעה לא הוצגו או יוצגו בפני כל אדם או תאגיד, אשר מציע הצעות במכרז זה. </w:t>
      </w:r>
    </w:p>
    <w:p w14:paraId="77EE0E82" w14:textId="77777777" w:rsidR="00B53DCC" w:rsidRPr="008A3989" w:rsidRDefault="00B53DCC" w:rsidP="00B53DCC">
      <w:pPr>
        <w:pStyle w:val="31"/>
        <w:tabs>
          <w:tab w:val="left" w:pos="720"/>
        </w:tabs>
        <w:spacing w:before="120"/>
        <w:ind w:left="709" w:firstLine="0"/>
        <w:contextualSpacing/>
        <w:jc w:val="both"/>
        <w:outlineLvl w:val="9"/>
        <w:rPr>
          <w:rFonts w:ascii="David" w:eastAsiaTheme="minorHAnsi" w:hAnsi="David"/>
          <w:rtl/>
        </w:rPr>
      </w:pPr>
      <w:r w:rsidRPr="008A3989">
        <w:rPr>
          <w:rFonts w:ascii="David" w:eastAsiaTheme="minorHAnsi" w:hAnsi="David"/>
          <w:rtl/>
        </w:rPr>
        <w:t>המציע לא היה מעורב בניסיון להניא מתחרה אחר מלהגיש הצעות במכרז זה ולא היה מעורב בדרך כלשהי בהצעה שהוגשה על ידי מציע אחר.</w:t>
      </w:r>
    </w:p>
    <w:p w14:paraId="02AF7AA8" w14:textId="77777777" w:rsidR="00B53DCC" w:rsidRPr="008A3989" w:rsidRDefault="00B53DCC" w:rsidP="00B53DCC">
      <w:pPr>
        <w:pStyle w:val="31"/>
        <w:tabs>
          <w:tab w:val="left" w:pos="720"/>
        </w:tabs>
        <w:spacing w:before="120"/>
        <w:ind w:left="709" w:firstLine="0"/>
        <w:contextualSpacing/>
        <w:jc w:val="both"/>
        <w:outlineLvl w:val="9"/>
        <w:rPr>
          <w:rFonts w:ascii="David" w:eastAsiaTheme="minorHAnsi" w:hAnsi="David"/>
          <w:rtl/>
        </w:rPr>
      </w:pPr>
      <w:r w:rsidRPr="008A3989">
        <w:rPr>
          <w:rFonts w:ascii="David" w:eastAsiaTheme="minorHAnsi" w:hAnsi="David"/>
          <w:rtl/>
        </w:rPr>
        <w:t>המציע לא היה ולא מתכוון להיות מעורב בניסיון לגרום למתחרה אחר להגיש הצעה גבוהה או נמוכה יותר מהצעתו זו.</w:t>
      </w:r>
    </w:p>
    <w:p w14:paraId="21012206" w14:textId="77777777" w:rsidR="00B53DCC" w:rsidRPr="008A3989" w:rsidRDefault="00B53DCC" w:rsidP="00B53DCC">
      <w:pPr>
        <w:pStyle w:val="31"/>
        <w:tabs>
          <w:tab w:val="left" w:pos="720"/>
        </w:tabs>
        <w:spacing w:before="120"/>
        <w:ind w:left="709" w:firstLine="0"/>
        <w:contextualSpacing/>
        <w:jc w:val="both"/>
        <w:outlineLvl w:val="9"/>
        <w:rPr>
          <w:rFonts w:ascii="David" w:eastAsiaTheme="minorHAnsi" w:hAnsi="David"/>
          <w:rtl/>
        </w:rPr>
      </w:pPr>
      <w:r w:rsidRPr="008A3989">
        <w:rPr>
          <w:rFonts w:ascii="David" w:eastAsiaTheme="minorHAnsi" w:hAnsi="David"/>
          <w:rtl/>
        </w:rPr>
        <w:t>המציע לא היה מעורב בניסיון לגרום למתחרה להגיש הצעה בלתי תחרותית, מכל סוג שהוא.</w:t>
      </w:r>
    </w:p>
    <w:p w14:paraId="4383135A" w14:textId="77777777" w:rsidR="00B53DCC" w:rsidRPr="008A3989" w:rsidRDefault="00B53DCC" w:rsidP="00B53DCC">
      <w:pPr>
        <w:pStyle w:val="31"/>
        <w:tabs>
          <w:tab w:val="left" w:pos="720"/>
        </w:tabs>
        <w:spacing w:before="120"/>
        <w:ind w:left="709" w:firstLine="0"/>
        <w:contextualSpacing/>
        <w:jc w:val="both"/>
        <w:outlineLvl w:val="9"/>
        <w:rPr>
          <w:rFonts w:ascii="David" w:eastAsiaTheme="minorHAnsi" w:hAnsi="David"/>
        </w:rPr>
      </w:pPr>
      <w:r w:rsidRPr="008A3989">
        <w:rPr>
          <w:rFonts w:ascii="David" w:eastAsiaTheme="minorHAnsi" w:hAnsi="David"/>
          <w:rtl/>
        </w:rPr>
        <w:t>הצעה זו מוגשת בתום לב.</w:t>
      </w:r>
    </w:p>
    <w:p w14:paraId="168A4601" w14:textId="77777777" w:rsidR="00B53DCC" w:rsidRPr="008A3989" w:rsidRDefault="00B53DCC" w:rsidP="00646C90">
      <w:pPr>
        <w:pStyle w:val="3-"/>
        <w:pageBreakBefore/>
        <w:numPr>
          <w:ilvl w:val="1"/>
          <w:numId w:val="49"/>
        </w:numPr>
        <w:spacing w:after="120"/>
        <w:ind w:left="482" w:hanging="539"/>
        <w:contextualSpacing/>
        <w:outlineLvl w:val="9"/>
        <w:rPr>
          <w:rFonts w:ascii="David" w:eastAsiaTheme="minorHAnsi" w:hAnsi="David"/>
          <w:noProof w:val="0"/>
          <w:lang w:eastAsia="en-US"/>
        </w:rPr>
      </w:pPr>
      <w:r w:rsidRPr="008A3989">
        <w:rPr>
          <w:rFonts w:ascii="David" w:eastAsiaTheme="minorHAnsi" w:hAnsi="David"/>
          <w:noProof w:val="0"/>
          <w:rtl/>
          <w:lang w:eastAsia="en-US"/>
        </w:rPr>
        <w:t>עצמאות המציע</w:t>
      </w:r>
    </w:p>
    <w:p w14:paraId="5B18C015" w14:textId="0D9C28BE" w:rsidR="00B53DCC" w:rsidRPr="008A3989" w:rsidRDefault="00B53DCC" w:rsidP="00B53DCC">
      <w:pPr>
        <w:pStyle w:val="31"/>
        <w:tabs>
          <w:tab w:val="left" w:pos="720"/>
        </w:tabs>
        <w:spacing w:before="120" w:after="120"/>
        <w:ind w:left="709" w:firstLine="0"/>
        <w:contextualSpacing/>
        <w:jc w:val="both"/>
        <w:outlineLvl w:val="9"/>
        <w:rPr>
          <w:rFonts w:ascii="David" w:eastAsiaTheme="minorHAnsi" w:hAnsi="David"/>
          <w:rtl/>
        </w:rPr>
      </w:pPr>
      <w:r w:rsidRPr="008A3989">
        <w:rPr>
          <w:rFonts w:ascii="David" w:eastAsiaTheme="minorHAnsi" w:hAnsi="David"/>
          <w:rtl/>
        </w:rPr>
        <w:t>המציע אינו מחזיק או מוחזק על ידי מציע אחר במכרז (החזקה לעניין זה – החזקה במישרין או בעקיפין ב-25% או יותר מאמצעי שליטה, כהגדרתו ב</w:t>
      </w:r>
      <w:r w:rsidR="00C10552">
        <w:rPr>
          <w:rFonts w:hint="cs"/>
          <w:rtl/>
        </w:rPr>
        <w:t>חוק ניירות ערך, התשכ"ח - 1968</w:t>
      </w:r>
      <w:r w:rsidRPr="008A3989">
        <w:rPr>
          <w:rFonts w:ascii="David" w:eastAsiaTheme="minorHAnsi" w:hAnsi="David"/>
          <w:rtl/>
        </w:rPr>
        <w:t>.</w:t>
      </w:r>
    </w:p>
    <w:p w14:paraId="5F8DDE30" w14:textId="728A4593" w:rsidR="00B53DCC" w:rsidRPr="008A3989" w:rsidRDefault="00B53DCC" w:rsidP="00B53DCC">
      <w:pPr>
        <w:pStyle w:val="31"/>
        <w:tabs>
          <w:tab w:val="left" w:pos="720"/>
        </w:tabs>
        <w:spacing w:before="120"/>
        <w:ind w:left="709" w:firstLine="0"/>
        <w:contextualSpacing/>
        <w:jc w:val="both"/>
        <w:outlineLvl w:val="9"/>
        <w:rPr>
          <w:rFonts w:ascii="David" w:eastAsiaTheme="minorHAnsi" w:hAnsi="David"/>
        </w:rPr>
      </w:pPr>
      <w:r w:rsidRPr="008A3989">
        <w:rPr>
          <w:rFonts w:ascii="David" w:eastAsiaTheme="minorHAnsi" w:hAnsi="David"/>
          <w:rtl/>
        </w:rPr>
        <w:t xml:space="preserve">גורם אחד אינו מחזיק ב-25% יותר מאמצעי שליטה בו ובמציע נוסף במכרז. </w:t>
      </w:r>
    </w:p>
    <w:p w14:paraId="6091BB3E" w14:textId="77777777" w:rsidR="00B53DCC" w:rsidRPr="008A3989" w:rsidRDefault="00B53DCC" w:rsidP="00B53DCC">
      <w:pPr>
        <w:pStyle w:val="31"/>
        <w:tabs>
          <w:tab w:val="left" w:pos="720"/>
        </w:tabs>
        <w:spacing w:before="120"/>
        <w:ind w:left="709" w:firstLine="0"/>
        <w:contextualSpacing/>
        <w:jc w:val="both"/>
        <w:outlineLvl w:val="9"/>
        <w:rPr>
          <w:rFonts w:ascii="David" w:eastAsiaTheme="minorHAnsi" w:hAnsi="David"/>
        </w:rPr>
      </w:pPr>
      <w:r w:rsidRPr="008A3989">
        <w:rPr>
          <w:rFonts w:ascii="David" w:eastAsiaTheme="minorHAnsi" w:hAnsi="David"/>
          <w:rtl/>
        </w:rPr>
        <w:t>המציע אינו קבלן משנה של מציע אחר במכרז, בקשר עם ביצוע השירותים במכרז זה.</w:t>
      </w:r>
    </w:p>
    <w:p w14:paraId="51C91144" w14:textId="76C0F571" w:rsidR="00B53DCC" w:rsidRDefault="008A78BC" w:rsidP="00B53DCC">
      <w:pPr>
        <w:spacing w:after="0" w:line="360" w:lineRule="auto"/>
        <w:jc w:val="both"/>
        <w:rPr>
          <w:rFonts w:ascii="David" w:hAnsi="David" w:cs="David"/>
          <w:sz w:val="24"/>
          <w:szCs w:val="24"/>
          <w:rtl/>
        </w:rPr>
      </w:pPr>
      <w:r>
        <w:rPr>
          <w:rFonts w:ascii="David" w:hAnsi="David" w:cs="David" w:hint="cs"/>
          <w:sz w:val="24"/>
          <w:szCs w:val="24"/>
          <w:rtl/>
        </w:rPr>
        <w:t>חתימה ________________________</w:t>
      </w:r>
    </w:p>
    <w:p w14:paraId="6394E610" w14:textId="239D2669" w:rsidR="00490E01" w:rsidRPr="008A3989" w:rsidRDefault="00490E01" w:rsidP="00B53DCC">
      <w:pPr>
        <w:spacing w:after="0" w:line="360" w:lineRule="auto"/>
        <w:jc w:val="both"/>
        <w:rPr>
          <w:rFonts w:ascii="David" w:hAnsi="David" w:cs="David"/>
          <w:sz w:val="24"/>
          <w:szCs w:val="24"/>
          <w:rtl/>
        </w:rPr>
      </w:pPr>
      <w:r>
        <w:rPr>
          <w:rFonts w:ascii="David" w:hAnsi="David" w:cs="David" w:hint="cs"/>
          <w:sz w:val="24"/>
          <w:szCs w:val="24"/>
          <w:rtl/>
        </w:rPr>
        <w:t>תאריך ________________________</w:t>
      </w:r>
    </w:p>
    <w:p w14:paraId="29A82C14" w14:textId="77777777" w:rsidR="00B53DCC" w:rsidRPr="008A3989" w:rsidRDefault="00B53DCC" w:rsidP="00B53DCC">
      <w:pPr>
        <w:spacing w:after="0" w:line="360" w:lineRule="auto"/>
        <w:jc w:val="both"/>
        <w:rPr>
          <w:rFonts w:ascii="David" w:hAnsi="David" w:cs="David"/>
          <w:sz w:val="24"/>
          <w:szCs w:val="24"/>
          <w:rtl/>
        </w:rPr>
      </w:pPr>
    </w:p>
    <w:p w14:paraId="33AFD4F5" w14:textId="77777777" w:rsidR="00B53DCC" w:rsidRPr="00B22DD7" w:rsidRDefault="00B53DCC" w:rsidP="00B53DCC">
      <w:pPr>
        <w:tabs>
          <w:tab w:val="left" w:pos="901"/>
          <w:tab w:val="left" w:pos="1576"/>
          <w:tab w:val="left" w:pos="2137"/>
          <w:tab w:val="left" w:pos="2699"/>
          <w:tab w:val="left" w:pos="3263"/>
          <w:tab w:val="left" w:pos="3824"/>
          <w:tab w:val="left" w:pos="4388"/>
          <w:tab w:val="left" w:pos="4949"/>
          <w:tab w:val="left" w:pos="6075"/>
          <w:tab w:val="left" w:pos="7200"/>
        </w:tabs>
        <w:spacing w:line="360" w:lineRule="auto"/>
        <w:jc w:val="center"/>
        <w:rPr>
          <w:rFonts w:ascii="David" w:hAnsi="David" w:cs="David"/>
          <w:sz w:val="24"/>
          <w:szCs w:val="24"/>
          <w:u w:val="single"/>
        </w:rPr>
      </w:pPr>
      <w:r w:rsidRPr="00B22DD7">
        <w:rPr>
          <w:rFonts w:ascii="David" w:hAnsi="David" w:cs="David"/>
          <w:sz w:val="24"/>
          <w:szCs w:val="24"/>
          <w:u w:val="single"/>
          <w:rtl/>
        </w:rPr>
        <w:t>אישור עורך הדין</w:t>
      </w:r>
    </w:p>
    <w:p w14:paraId="7B897EBC" w14:textId="77777777" w:rsidR="00B53DCC" w:rsidRPr="008A3989" w:rsidRDefault="00B53DCC" w:rsidP="00B53DCC">
      <w:pPr>
        <w:tabs>
          <w:tab w:val="left" w:pos="901"/>
          <w:tab w:val="left" w:pos="1576"/>
          <w:tab w:val="left" w:pos="2137"/>
          <w:tab w:val="left" w:pos="2699"/>
          <w:tab w:val="left" w:pos="3263"/>
          <w:tab w:val="left" w:pos="3824"/>
          <w:tab w:val="left" w:pos="4388"/>
          <w:tab w:val="left" w:pos="4949"/>
          <w:tab w:val="left" w:pos="6075"/>
          <w:tab w:val="left" w:pos="7200"/>
        </w:tabs>
        <w:jc w:val="center"/>
        <w:rPr>
          <w:rFonts w:ascii="David" w:hAnsi="David" w:cs="David"/>
          <w:sz w:val="24"/>
          <w:szCs w:val="24"/>
          <w:rtl/>
        </w:rPr>
      </w:pPr>
    </w:p>
    <w:p w14:paraId="64CFFA4A" w14:textId="102925FD" w:rsidR="00B53DCC" w:rsidRPr="008A3989" w:rsidRDefault="00B53DCC" w:rsidP="00B53DCC">
      <w:pPr>
        <w:spacing w:line="360" w:lineRule="auto"/>
        <w:jc w:val="both"/>
        <w:rPr>
          <w:rFonts w:ascii="David" w:hAnsi="David" w:cs="David"/>
          <w:sz w:val="24"/>
          <w:szCs w:val="24"/>
          <w:rtl/>
        </w:rPr>
      </w:pPr>
      <w:r w:rsidRPr="008A3989">
        <w:rPr>
          <w:rFonts w:ascii="David" w:hAnsi="David" w:cs="David"/>
          <w:sz w:val="24"/>
          <w:szCs w:val="24"/>
          <w:rtl/>
        </w:rPr>
        <w:t>אני הח"מ _____________________, עו"ד, מאשר/ת כי ביום ____________ הופיע/ה בפני</w:t>
      </w:r>
      <w:r w:rsidR="00137C87">
        <w:rPr>
          <w:rFonts w:ascii="David" w:hAnsi="David" w:cs="David" w:hint="cs"/>
          <w:sz w:val="24"/>
          <w:szCs w:val="24"/>
          <w:rtl/>
        </w:rPr>
        <w:t>י</w:t>
      </w:r>
      <w:r w:rsidRPr="008A3989">
        <w:rPr>
          <w:rFonts w:ascii="David" w:hAnsi="David" w:cs="David"/>
          <w:sz w:val="24"/>
          <w:szCs w:val="24"/>
          <w:rtl/>
        </w:rPr>
        <w:t xml:space="preserve"> במשרדי, אשר ברחוב ____________ בי</w:t>
      </w:r>
      <w:r w:rsidR="00137C87">
        <w:rPr>
          <w:rFonts w:ascii="David" w:hAnsi="David" w:cs="David" w:hint="cs"/>
          <w:sz w:val="24"/>
          <w:szCs w:val="24"/>
          <w:rtl/>
        </w:rPr>
        <w:t>י</w:t>
      </w:r>
      <w:r w:rsidRPr="008A3989">
        <w:rPr>
          <w:rFonts w:ascii="David" w:hAnsi="David" w:cs="David"/>
          <w:sz w:val="24"/>
          <w:szCs w:val="24"/>
          <w:rtl/>
        </w:rPr>
        <w:t>שוב/עיר ____________, מר/גב' ______________ שזיהה/</w:t>
      </w:r>
      <w:r w:rsidR="00137C87">
        <w:rPr>
          <w:rFonts w:ascii="David" w:hAnsi="David" w:cs="David" w:hint="cs"/>
          <w:sz w:val="24"/>
          <w:szCs w:val="24"/>
          <w:rtl/>
        </w:rPr>
        <w:t>זיה</w:t>
      </w:r>
      <w:r w:rsidRPr="008A3989">
        <w:rPr>
          <w:rFonts w:ascii="David" w:hAnsi="David" w:cs="David"/>
          <w:sz w:val="24"/>
          <w:szCs w:val="24"/>
          <w:rtl/>
        </w:rPr>
        <w:t xml:space="preserve">תה עצמו/ה על ידי </w:t>
      </w:r>
      <w:r w:rsidR="00CF3096" w:rsidRPr="008A3989">
        <w:rPr>
          <w:rFonts w:ascii="David" w:hAnsi="David" w:cs="David"/>
          <w:sz w:val="24"/>
          <w:szCs w:val="24"/>
          <w:rtl/>
        </w:rPr>
        <w:t>ת"ז:</w:t>
      </w:r>
      <w:r w:rsidRPr="008A3989">
        <w:rPr>
          <w:rFonts w:ascii="David" w:hAnsi="David" w:cs="David"/>
          <w:sz w:val="24"/>
          <w:szCs w:val="24"/>
          <w:rtl/>
        </w:rPr>
        <w:t xml:space="preserve"> ____________, או המוכר/ת לי באופן אישי, ואחרי שהזהרתיו/</w:t>
      </w:r>
      <w:r w:rsidR="00137C87">
        <w:rPr>
          <w:rFonts w:ascii="David" w:hAnsi="David" w:cs="David" w:hint="cs"/>
          <w:sz w:val="24"/>
          <w:szCs w:val="24"/>
          <w:rtl/>
        </w:rPr>
        <w:t>הזהרתי</w:t>
      </w:r>
      <w:r w:rsidRPr="008A3989">
        <w:rPr>
          <w:rFonts w:ascii="David" w:hAnsi="David" w:cs="David"/>
          <w:sz w:val="24"/>
          <w:szCs w:val="24"/>
          <w:rtl/>
        </w:rPr>
        <w:t>ה כי עליו/</w:t>
      </w:r>
      <w:r w:rsidR="00137C87">
        <w:rPr>
          <w:rFonts w:ascii="David" w:hAnsi="David" w:cs="David" w:hint="cs"/>
          <w:sz w:val="24"/>
          <w:szCs w:val="24"/>
          <w:rtl/>
        </w:rPr>
        <w:t>עליה</w:t>
      </w:r>
      <w:r w:rsidRPr="008A3989">
        <w:rPr>
          <w:rFonts w:ascii="David" w:hAnsi="David" w:cs="David"/>
          <w:sz w:val="24"/>
          <w:szCs w:val="24"/>
          <w:rtl/>
        </w:rPr>
        <w:t xml:space="preserve"> להצהיר אמת וכי יהיה/תהיה צפוי/ה לעונשים הקבועים בחוק אם לא יעשה/תעשה כן, חתם/ה בפני</w:t>
      </w:r>
      <w:r w:rsidR="00137C87">
        <w:rPr>
          <w:rFonts w:ascii="David" w:hAnsi="David" w:cs="David" w:hint="cs"/>
          <w:sz w:val="24"/>
          <w:szCs w:val="24"/>
          <w:rtl/>
        </w:rPr>
        <w:t>י</w:t>
      </w:r>
      <w:r w:rsidRPr="008A3989">
        <w:rPr>
          <w:rFonts w:ascii="David" w:hAnsi="David" w:cs="David"/>
          <w:sz w:val="24"/>
          <w:szCs w:val="24"/>
          <w:rtl/>
        </w:rPr>
        <w:t xml:space="preserve"> על התצהיר דלעיל.</w:t>
      </w:r>
    </w:p>
    <w:p w14:paraId="19C1DCCD" w14:textId="77777777" w:rsidR="00B53DCC" w:rsidRPr="008A3989" w:rsidRDefault="00B53DCC" w:rsidP="00B53DCC">
      <w:pPr>
        <w:spacing w:line="360" w:lineRule="auto"/>
        <w:jc w:val="both"/>
        <w:rPr>
          <w:rFonts w:ascii="David" w:hAnsi="David" w:cs="David"/>
          <w:sz w:val="24"/>
          <w:szCs w:val="24"/>
          <w:rtl/>
        </w:rPr>
      </w:pPr>
    </w:p>
    <w:p w14:paraId="3D4057E0" w14:textId="77777777" w:rsidR="00B53DCC" w:rsidRPr="008A3989" w:rsidRDefault="00B53DCC" w:rsidP="00B53DCC">
      <w:pPr>
        <w:rPr>
          <w:rFonts w:ascii="David" w:hAnsi="David" w:cs="David"/>
          <w:sz w:val="24"/>
          <w:szCs w:val="24"/>
          <w:rtl/>
        </w:rPr>
      </w:pPr>
      <w:r w:rsidRPr="008A3989">
        <w:rPr>
          <w:rFonts w:ascii="David" w:hAnsi="David" w:cs="David"/>
          <w:sz w:val="24"/>
          <w:szCs w:val="24"/>
          <w:rtl/>
        </w:rPr>
        <w:t>תאריך ___________________</w:t>
      </w:r>
    </w:p>
    <w:p w14:paraId="6877F714" w14:textId="77777777" w:rsidR="00B53DCC" w:rsidRPr="008A3989" w:rsidRDefault="00B53DCC" w:rsidP="00B53DCC">
      <w:pPr>
        <w:rPr>
          <w:rFonts w:ascii="David" w:hAnsi="David" w:cs="David"/>
          <w:sz w:val="24"/>
          <w:szCs w:val="24"/>
          <w:rtl/>
        </w:rPr>
      </w:pPr>
      <w:r w:rsidRPr="008A3989">
        <w:rPr>
          <w:rFonts w:ascii="David" w:hAnsi="David" w:cs="David"/>
          <w:sz w:val="24"/>
          <w:szCs w:val="24"/>
          <w:rtl/>
        </w:rPr>
        <w:t>מס רישיון _________________</w:t>
      </w:r>
    </w:p>
    <w:p w14:paraId="5D4E97C6" w14:textId="77777777" w:rsidR="00B53DCC" w:rsidRPr="008A3989" w:rsidRDefault="00B53DCC" w:rsidP="00B53DCC">
      <w:pPr>
        <w:rPr>
          <w:rFonts w:ascii="David" w:hAnsi="David" w:cs="David"/>
          <w:sz w:val="24"/>
          <w:szCs w:val="24"/>
          <w:rtl/>
        </w:rPr>
      </w:pPr>
      <w:r w:rsidRPr="008A3989">
        <w:rPr>
          <w:rFonts w:ascii="David" w:hAnsi="David" w:cs="David"/>
          <w:sz w:val="24"/>
          <w:szCs w:val="24"/>
          <w:rtl/>
        </w:rPr>
        <w:t>חתימה וחותמת ______________</w:t>
      </w:r>
    </w:p>
    <w:p w14:paraId="2B217B25" w14:textId="1B89F988" w:rsidR="002E1D54" w:rsidRPr="008A3989" w:rsidRDefault="002E1D54" w:rsidP="00CF3096">
      <w:pPr>
        <w:pStyle w:val="Heading3"/>
        <w:pageBreakBefore/>
        <w:numPr>
          <w:ilvl w:val="0"/>
          <w:numId w:val="0"/>
        </w:numPr>
        <w:ind w:left="84"/>
        <w:jc w:val="center"/>
        <w:rPr>
          <w:rFonts w:ascii="David" w:hAnsi="David" w:cs="David"/>
          <w:sz w:val="28"/>
          <w:szCs w:val="28"/>
          <w:rtl/>
        </w:rPr>
      </w:pPr>
      <w:bookmarkStart w:id="91" w:name="_Toc91758044"/>
      <w:bookmarkStart w:id="92" w:name="_Toc97452123"/>
      <w:bookmarkStart w:id="93" w:name="_Toc112230893"/>
      <w:r w:rsidRPr="008A3989">
        <w:rPr>
          <w:rFonts w:ascii="David" w:hAnsi="David" w:cs="David"/>
          <w:sz w:val="28"/>
          <w:szCs w:val="28"/>
          <w:rtl/>
        </w:rPr>
        <w:t>נספח ד'</w:t>
      </w:r>
      <w:bookmarkEnd w:id="85"/>
      <w:r w:rsidR="00245E52" w:rsidRPr="008A3989">
        <w:rPr>
          <w:rFonts w:ascii="David" w:hAnsi="David" w:cs="David"/>
          <w:sz w:val="28"/>
          <w:szCs w:val="28"/>
          <w:rtl/>
        </w:rPr>
        <w:t>(1)</w:t>
      </w:r>
      <w:bookmarkEnd w:id="91"/>
      <w:bookmarkEnd w:id="92"/>
      <w:r w:rsidR="004270CC">
        <w:rPr>
          <w:rFonts w:ascii="David" w:hAnsi="David" w:cs="David" w:hint="cs"/>
          <w:sz w:val="28"/>
          <w:szCs w:val="28"/>
          <w:rtl/>
        </w:rPr>
        <w:t xml:space="preserve"> </w:t>
      </w:r>
      <w:r w:rsidR="004270CC">
        <w:rPr>
          <w:rFonts w:ascii="David" w:hAnsi="David" w:cs="David"/>
          <w:sz w:val="28"/>
          <w:szCs w:val="28"/>
          <w:rtl/>
        </w:rPr>
        <w:t>–</w:t>
      </w:r>
      <w:r w:rsidR="004270CC">
        <w:rPr>
          <w:rFonts w:ascii="David" w:hAnsi="David" w:cs="David" w:hint="cs"/>
          <w:sz w:val="28"/>
          <w:szCs w:val="28"/>
          <w:rtl/>
        </w:rPr>
        <w:t xml:space="preserve"> יוגש עם ההצעה</w:t>
      </w:r>
      <w:bookmarkEnd w:id="93"/>
    </w:p>
    <w:p w14:paraId="3E7E09B7" w14:textId="77777777" w:rsidR="002E1D54" w:rsidRPr="008A3989" w:rsidRDefault="002E1D54" w:rsidP="00245E52">
      <w:pPr>
        <w:spacing w:line="360" w:lineRule="auto"/>
        <w:jc w:val="center"/>
        <w:rPr>
          <w:rFonts w:ascii="David" w:hAnsi="David" w:cs="David"/>
          <w:b/>
          <w:bCs/>
          <w:sz w:val="28"/>
          <w:szCs w:val="28"/>
          <w:rtl/>
        </w:rPr>
      </w:pPr>
      <w:r w:rsidRPr="008A3989">
        <w:rPr>
          <w:rFonts w:ascii="David" w:hAnsi="David" w:cs="David"/>
          <w:b/>
          <w:bCs/>
          <w:sz w:val="28"/>
          <w:szCs w:val="28"/>
          <w:rtl/>
        </w:rPr>
        <w:t>כתב התחייבות של המציע</w:t>
      </w:r>
      <w:r w:rsidR="00296F35" w:rsidRPr="008A3989">
        <w:rPr>
          <w:rFonts w:ascii="David" w:hAnsi="David" w:cs="David"/>
          <w:b/>
          <w:bCs/>
          <w:sz w:val="28"/>
          <w:szCs w:val="28"/>
          <w:rtl/>
        </w:rPr>
        <w:t xml:space="preserve"> – למוסד </w:t>
      </w:r>
      <w:r w:rsidR="003732F4" w:rsidRPr="008A3989">
        <w:rPr>
          <w:rFonts w:ascii="David" w:hAnsi="David" w:cs="David"/>
          <w:b/>
          <w:bCs/>
          <w:sz w:val="28"/>
          <w:szCs w:val="28"/>
          <w:rtl/>
        </w:rPr>
        <w:t>להשכלה גבוהה</w:t>
      </w:r>
    </w:p>
    <w:p w14:paraId="48BB4ED2" w14:textId="6DC56350" w:rsidR="002E1D54" w:rsidRPr="008A3989" w:rsidRDefault="002E1D54" w:rsidP="00DD0879">
      <w:pPr>
        <w:spacing w:line="360" w:lineRule="auto"/>
        <w:ind w:left="709" w:hanging="709"/>
        <w:rPr>
          <w:rFonts w:ascii="David" w:hAnsi="David" w:cs="David"/>
          <w:sz w:val="24"/>
          <w:szCs w:val="24"/>
          <w:rtl/>
        </w:rPr>
      </w:pPr>
      <w:r w:rsidRPr="008A3989">
        <w:rPr>
          <w:rFonts w:ascii="David" w:hAnsi="David" w:cs="David"/>
          <w:b/>
          <w:bCs/>
          <w:sz w:val="24"/>
          <w:szCs w:val="24"/>
          <w:rtl/>
        </w:rPr>
        <w:t>הואיל</w:t>
      </w:r>
      <w:r w:rsidRPr="008A3989">
        <w:rPr>
          <w:rFonts w:ascii="David" w:hAnsi="David" w:cs="David"/>
          <w:sz w:val="24"/>
          <w:szCs w:val="24"/>
          <w:rtl/>
        </w:rPr>
        <w:tab/>
        <w:t>ולפי ה</w:t>
      </w:r>
      <w:r w:rsidR="000D39E6" w:rsidRPr="008A3989">
        <w:rPr>
          <w:rFonts w:ascii="David" w:hAnsi="David" w:cs="David"/>
          <w:sz w:val="24"/>
          <w:szCs w:val="24"/>
          <w:rtl/>
        </w:rPr>
        <w:t>פנייה</w:t>
      </w:r>
      <w:r w:rsidRPr="008A3989">
        <w:rPr>
          <w:rFonts w:ascii="David" w:hAnsi="David" w:cs="David"/>
          <w:sz w:val="24"/>
          <w:szCs w:val="24"/>
          <w:rtl/>
        </w:rPr>
        <w:t xml:space="preserve"> להגשת הצעות מחקר למשרד להגנת הסביבה, לשנת </w:t>
      </w:r>
      <w:r w:rsidR="00DD0879" w:rsidRPr="008A3989">
        <w:rPr>
          <w:rFonts w:ascii="David" w:hAnsi="David" w:cs="David"/>
          <w:sz w:val="24"/>
          <w:szCs w:val="24"/>
          <w:rtl/>
        </w:rPr>
        <w:t>2022/</w:t>
      </w:r>
      <w:r w:rsidR="00A82EF3">
        <w:rPr>
          <w:rFonts w:ascii="David" w:hAnsi="David" w:cs="David" w:hint="cs"/>
          <w:sz w:val="24"/>
          <w:szCs w:val="24"/>
          <w:rtl/>
        </w:rPr>
        <w:t>7</w:t>
      </w:r>
      <w:r w:rsidRPr="008A3989">
        <w:rPr>
          <w:rFonts w:ascii="David" w:hAnsi="David" w:cs="David"/>
          <w:sz w:val="24"/>
          <w:szCs w:val="24"/>
          <w:rtl/>
        </w:rPr>
        <w:t xml:space="preserve"> עשוי להיחתם הסכם</w:t>
      </w:r>
      <w:r w:rsidR="006E4FDF" w:rsidRPr="008A3989">
        <w:rPr>
          <w:rFonts w:ascii="David" w:hAnsi="David" w:cs="David"/>
          <w:sz w:val="24"/>
          <w:szCs w:val="24"/>
          <w:rtl/>
        </w:rPr>
        <w:t xml:space="preserve"> לביצוע מחקר/סקר/סקר היתכנות</w:t>
      </w:r>
      <w:r w:rsidRPr="008A3989">
        <w:rPr>
          <w:rFonts w:ascii="David" w:hAnsi="David" w:cs="David"/>
          <w:sz w:val="24"/>
          <w:szCs w:val="24"/>
          <w:rtl/>
        </w:rPr>
        <w:t xml:space="preserve"> (להלן</w:t>
      </w:r>
      <w:r w:rsidR="00195B79">
        <w:rPr>
          <w:rFonts w:ascii="David" w:hAnsi="David" w:cs="David" w:hint="cs"/>
          <w:sz w:val="24"/>
          <w:szCs w:val="24"/>
          <w:rtl/>
        </w:rPr>
        <w:t xml:space="preserve"> </w:t>
      </w:r>
      <w:r w:rsidR="00195B79">
        <w:rPr>
          <w:rFonts w:ascii="David" w:hAnsi="David" w:cs="David"/>
          <w:sz w:val="24"/>
          <w:szCs w:val="24"/>
          <w:rtl/>
        </w:rPr>
        <w:t>–</w:t>
      </w:r>
      <w:r w:rsidR="00195B79">
        <w:rPr>
          <w:rFonts w:ascii="David" w:hAnsi="David" w:cs="David" w:hint="cs"/>
          <w:sz w:val="24"/>
          <w:szCs w:val="24"/>
          <w:rtl/>
        </w:rPr>
        <w:t xml:space="preserve"> </w:t>
      </w:r>
      <w:r w:rsidRPr="008A3989">
        <w:rPr>
          <w:rFonts w:ascii="David" w:hAnsi="David" w:cs="David"/>
          <w:sz w:val="24"/>
          <w:szCs w:val="24"/>
          <w:rtl/>
        </w:rPr>
        <w:t>"ההסכם") בין המשרד לבין המציע _______________;</w:t>
      </w:r>
    </w:p>
    <w:p w14:paraId="54CBB46A" w14:textId="77777777" w:rsidR="002E1D54" w:rsidRPr="008A3989" w:rsidRDefault="002E1D54" w:rsidP="00631DE9">
      <w:pPr>
        <w:spacing w:line="360" w:lineRule="auto"/>
        <w:rPr>
          <w:rFonts w:ascii="David" w:hAnsi="David" w:cs="David"/>
          <w:sz w:val="24"/>
          <w:szCs w:val="24"/>
          <w:rtl/>
        </w:rPr>
      </w:pPr>
      <w:r w:rsidRPr="008A3989">
        <w:rPr>
          <w:rFonts w:ascii="David" w:hAnsi="David" w:cs="David"/>
          <w:sz w:val="24"/>
          <w:szCs w:val="24"/>
          <w:rtl/>
        </w:rPr>
        <w:t>אני הח"מ מתחייב כלפי המשרד להגנת הסביבה כדלקמן:</w:t>
      </w:r>
    </w:p>
    <w:p w14:paraId="25D53674" w14:textId="77777777" w:rsidR="006E4FDF" w:rsidRPr="008A3989" w:rsidRDefault="006E4FDF" w:rsidP="00646C90">
      <w:pPr>
        <w:pStyle w:val="ListParagraph"/>
        <w:numPr>
          <w:ilvl w:val="0"/>
          <w:numId w:val="26"/>
        </w:numPr>
        <w:spacing w:line="360" w:lineRule="auto"/>
        <w:rPr>
          <w:rFonts w:ascii="David" w:hAnsi="David" w:cs="David"/>
          <w:sz w:val="24"/>
          <w:szCs w:val="24"/>
        </w:rPr>
      </w:pPr>
      <w:r w:rsidRPr="008A3989">
        <w:rPr>
          <w:rFonts w:ascii="David" w:hAnsi="David" w:cs="David"/>
          <w:sz w:val="24"/>
          <w:szCs w:val="24"/>
          <w:rtl/>
        </w:rPr>
        <w:t>החוקרים שהוגשו בהצע</w:t>
      </w:r>
      <w:r w:rsidR="00296F35" w:rsidRPr="008A3989">
        <w:rPr>
          <w:rFonts w:ascii="David" w:hAnsi="David" w:cs="David"/>
          <w:sz w:val="24"/>
          <w:szCs w:val="24"/>
          <w:rtl/>
        </w:rPr>
        <w:t>ה</w:t>
      </w:r>
      <w:r w:rsidRPr="008A3989">
        <w:rPr>
          <w:rFonts w:ascii="David" w:hAnsi="David" w:cs="David"/>
          <w:sz w:val="24"/>
          <w:szCs w:val="24"/>
          <w:rtl/>
        </w:rPr>
        <w:t xml:space="preserve"> אינם בניגוד עניינים בין</w:t>
      </w:r>
      <w:r w:rsidR="00296F35" w:rsidRPr="008A3989">
        <w:rPr>
          <w:rFonts w:ascii="David" w:hAnsi="David" w:cs="David"/>
          <w:sz w:val="24"/>
          <w:szCs w:val="24"/>
          <w:rtl/>
        </w:rPr>
        <w:t xml:space="preserve"> ענייניהם האישיים ועיסוקיהם האחרים</w:t>
      </w:r>
      <w:r w:rsidRPr="008A3989">
        <w:rPr>
          <w:rFonts w:ascii="David" w:hAnsi="David" w:cs="David"/>
          <w:sz w:val="24"/>
          <w:szCs w:val="24"/>
          <w:rtl/>
        </w:rPr>
        <w:t xml:space="preserve"> </w:t>
      </w:r>
      <w:r w:rsidR="00296F35" w:rsidRPr="008A3989">
        <w:rPr>
          <w:rFonts w:ascii="David" w:hAnsi="David" w:cs="David"/>
          <w:sz w:val="24"/>
          <w:szCs w:val="24"/>
          <w:rtl/>
        </w:rPr>
        <w:t>לבין ביצוע</w:t>
      </w:r>
      <w:r w:rsidRPr="008A3989">
        <w:rPr>
          <w:rFonts w:ascii="David" w:hAnsi="David" w:cs="David"/>
          <w:sz w:val="24"/>
          <w:szCs w:val="24"/>
          <w:rtl/>
        </w:rPr>
        <w:t xml:space="preserve"> מחקר</w:t>
      </w:r>
      <w:r w:rsidR="00296F35" w:rsidRPr="008A3989">
        <w:rPr>
          <w:rFonts w:ascii="David" w:hAnsi="David" w:cs="David"/>
          <w:sz w:val="24"/>
          <w:szCs w:val="24"/>
          <w:rtl/>
        </w:rPr>
        <w:t>/סקר/סקר היתכנות</w:t>
      </w:r>
      <w:r w:rsidRPr="008A3989">
        <w:rPr>
          <w:rFonts w:ascii="David" w:hAnsi="David" w:cs="David"/>
          <w:sz w:val="24"/>
          <w:szCs w:val="24"/>
          <w:rtl/>
        </w:rPr>
        <w:t xml:space="preserve"> שיבוצע במסגרת ההסכם</w:t>
      </w:r>
      <w:r w:rsidR="00296F35" w:rsidRPr="008A3989">
        <w:rPr>
          <w:rFonts w:ascii="David" w:hAnsi="David" w:cs="David"/>
          <w:sz w:val="24"/>
          <w:szCs w:val="24"/>
          <w:rtl/>
        </w:rPr>
        <w:t xml:space="preserve"> או המשרד</w:t>
      </w:r>
      <w:r w:rsidRPr="008A3989">
        <w:rPr>
          <w:rFonts w:ascii="David" w:hAnsi="David" w:cs="David"/>
          <w:sz w:val="24"/>
          <w:szCs w:val="24"/>
          <w:rtl/>
        </w:rPr>
        <w:t>, בין במישרין, בין בעקיפין.</w:t>
      </w:r>
    </w:p>
    <w:p w14:paraId="7F96C1D9" w14:textId="4BA4A7D9" w:rsidR="00631DE9" w:rsidRPr="008A3989" w:rsidRDefault="00296F35" w:rsidP="00646C90">
      <w:pPr>
        <w:pStyle w:val="ListParagraph"/>
        <w:numPr>
          <w:ilvl w:val="0"/>
          <w:numId w:val="26"/>
        </w:numPr>
        <w:spacing w:line="360" w:lineRule="auto"/>
        <w:rPr>
          <w:rFonts w:ascii="David" w:hAnsi="David" w:cs="David"/>
          <w:sz w:val="24"/>
          <w:szCs w:val="24"/>
        </w:rPr>
      </w:pPr>
      <w:r w:rsidRPr="008A3989">
        <w:rPr>
          <w:rFonts w:ascii="David" w:hAnsi="David" w:cs="David"/>
          <w:sz w:val="24"/>
          <w:szCs w:val="24"/>
          <w:rtl/>
        </w:rPr>
        <w:t xml:space="preserve">במשך כל תקופת ההסכם </w:t>
      </w:r>
      <w:r w:rsidR="00631DE9" w:rsidRPr="008A3989">
        <w:rPr>
          <w:rFonts w:ascii="David" w:hAnsi="David" w:cs="David"/>
          <w:sz w:val="24"/>
          <w:szCs w:val="24"/>
          <w:rtl/>
        </w:rPr>
        <w:t xml:space="preserve">החוקרים לא יעסקו או יתקשרו בכל דרך שהיא בעיסוק שיגרום להם להיות במצב של ניגוד עניינים בין ענייניהם האישיים ועיסוקיהם האחרים לבין </w:t>
      </w:r>
      <w:r w:rsidRPr="008A3989">
        <w:rPr>
          <w:rFonts w:ascii="David" w:hAnsi="David" w:cs="David"/>
          <w:sz w:val="24"/>
          <w:szCs w:val="24"/>
          <w:rtl/>
        </w:rPr>
        <w:t>ביצוע ה</w:t>
      </w:r>
      <w:r w:rsidR="00631DE9" w:rsidRPr="008A3989">
        <w:rPr>
          <w:rFonts w:ascii="David" w:hAnsi="David" w:cs="David"/>
          <w:sz w:val="24"/>
          <w:szCs w:val="24"/>
          <w:rtl/>
        </w:rPr>
        <w:t>מחקר במסגרת ההסכם</w:t>
      </w:r>
      <w:r w:rsidRPr="008A3989">
        <w:rPr>
          <w:rFonts w:ascii="David" w:hAnsi="David" w:cs="David"/>
          <w:sz w:val="24"/>
          <w:szCs w:val="24"/>
          <w:rtl/>
        </w:rPr>
        <w:t xml:space="preserve"> או המשרד</w:t>
      </w:r>
      <w:r w:rsidR="00392D58" w:rsidRPr="008A3989">
        <w:rPr>
          <w:rFonts w:ascii="David" w:hAnsi="David" w:cs="David"/>
          <w:sz w:val="24"/>
          <w:szCs w:val="24"/>
          <w:rtl/>
        </w:rPr>
        <w:t>,</w:t>
      </w:r>
      <w:r w:rsidR="00631DE9" w:rsidRPr="008A3989">
        <w:rPr>
          <w:rFonts w:ascii="David" w:hAnsi="David" w:cs="David"/>
          <w:sz w:val="24"/>
          <w:szCs w:val="24"/>
          <w:rtl/>
        </w:rPr>
        <w:t xml:space="preserve"> בין במישרין, בין בעקיפין.</w:t>
      </w:r>
    </w:p>
    <w:p w14:paraId="5597AD7F" w14:textId="77777777" w:rsidR="00631DE9" w:rsidRPr="008A3989" w:rsidRDefault="00631DE9" w:rsidP="00646C90">
      <w:pPr>
        <w:pStyle w:val="ListParagraph"/>
        <w:numPr>
          <w:ilvl w:val="0"/>
          <w:numId w:val="26"/>
        </w:numPr>
        <w:spacing w:line="360" w:lineRule="auto"/>
        <w:rPr>
          <w:rFonts w:ascii="David" w:hAnsi="David" w:cs="David"/>
          <w:sz w:val="24"/>
          <w:szCs w:val="24"/>
          <w:rtl/>
        </w:rPr>
      </w:pPr>
      <w:r w:rsidRPr="008A3989">
        <w:rPr>
          <w:rFonts w:ascii="David" w:hAnsi="David" w:cs="David"/>
          <w:sz w:val="24"/>
          <w:szCs w:val="24"/>
          <w:rtl/>
        </w:rPr>
        <w:t>להודיע למשרד, לאלתר, על כל עניין אשר עלול להעמיד את מי מהחוקרים במצב של ניגוד עניינים או חשש לניגוד עניינים, אישי או מוסדי, בקשר למחקר שיבצע</w:t>
      </w:r>
      <w:r w:rsidR="006E4FDF" w:rsidRPr="008A3989">
        <w:rPr>
          <w:rFonts w:ascii="David" w:hAnsi="David" w:cs="David"/>
          <w:sz w:val="24"/>
          <w:szCs w:val="24"/>
          <w:rtl/>
        </w:rPr>
        <w:t>ו</w:t>
      </w:r>
      <w:r w:rsidRPr="008A3989">
        <w:rPr>
          <w:rFonts w:ascii="David" w:hAnsi="David" w:cs="David"/>
          <w:sz w:val="24"/>
          <w:szCs w:val="24"/>
          <w:rtl/>
        </w:rPr>
        <w:t xml:space="preserve"> עבור המשרד, </w:t>
      </w:r>
      <w:r w:rsidR="00296F35" w:rsidRPr="008A3989">
        <w:rPr>
          <w:rFonts w:ascii="David" w:hAnsi="David" w:cs="David"/>
          <w:sz w:val="24"/>
          <w:szCs w:val="24"/>
          <w:rtl/>
        </w:rPr>
        <w:t>ו</w:t>
      </w:r>
      <w:r w:rsidRPr="008A3989">
        <w:rPr>
          <w:rFonts w:ascii="David" w:hAnsi="David" w:cs="David"/>
          <w:sz w:val="24"/>
          <w:szCs w:val="24"/>
          <w:rtl/>
        </w:rPr>
        <w:t>לפעול על פי הוראותיו של המשרד.</w:t>
      </w:r>
    </w:p>
    <w:p w14:paraId="36E7D128" w14:textId="09E36A1E" w:rsidR="000B300D" w:rsidRPr="008A3989" w:rsidRDefault="000B300D" w:rsidP="00646C90">
      <w:pPr>
        <w:pStyle w:val="ListParagraph"/>
        <w:numPr>
          <w:ilvl w:val="0"/>
          <w:numId w:val="26"/>
        </w:numPr>
        <w:spacing w:line="360" w:lineRule="auto"/>
        <w:rPr>
          <w:rFonts w:ascii="David" w:hAnsi="David" w:cs="David"/>
          <w:sz w:val="24"/>
          <w:szCs w:val="24"/>
        </w:rPr>
      </w:pPr>
      <w:r w:rsidRPr="008A3989">
        <w:rPr>
          <w:rFonts w:ascii="David" w:hAnsi="David" w:cs="David"/>
          <w:sz w:val="24"/>
          <w:szCs w:val="24"/>
          <w:rtl/>
        </w:rPr>
        <w:t>אם הצעתי תזכה, יחתמו כלל החוקרים המבצעים את המחקר על התחייבות להעדר ניגוד עניינים, המצורפת כנספח</w:t>
      </w:r>
      <w:r w:rsidR="00A8775F" w:rsidRPr="008A3989">
        <w:rPr>
          <w:rFonts w:ascii="David" w:hAnsi="David" w:cs="David"/>
          <w:sz w:val="24"/>
          <w:szCs w:val="24"/>
          <w:rtl/>
        </w:rPr>
        <w:t xml:space="preserve"> י"ב.</w:t>
      </w:r>
    </w:p>
    <w:p w14:paraId="764FB435" w14:textId="77777777" w:rsidR="00631DE9" w:rsidRPr="008A3989" w:rsidRDefault="00631DE9" w:rsidP="00646C90">
      <w:pPr>
        <w:pStyle w:val="ListParagraph"/>
        <w:numPr>
          <w:ilvl w:val="0"/>
          <w:numId w:val="26"/>
        </w:numPr>
        <w:spacing w:line="360" w:lineRule="auto"/>
        <w:rPr>
          <w:rFonts w:ascii="David" w:hAnsi="David" w:cs="David"/>
          <w:sz w:val="24"/>
          <w:szCs w:val="24"/>
          <w:rtl/>
        </w:rPr>
      </w:pPr>
      <w:r w:rsidRPr="008A3989">
        <w:rPr>
          <w:rFonts w:ascii="David" w:hAnsi="David" w:cs="David"/>
          <w:sz w:val="24"/>
          <w:szCs w:val="24"/>
          <w:rtl/>
        </w:rPr>
        <w:t>ניגוד עניינים בהתחייבות זו מתייחס:</w:t>
      </w:r>
    </w:p>
    <w:p w14:paraId="6AC15CCC" w14:textId="77777777" w:rsidR="00631DE9" w:rsidRPr="008A3989" w:rsidRDefault="00631DE9" w:rsidP="000B300D">
      <w:pPr>
        <w:pStyle w:val="ListParagraph"/>
        <w:tabs>
          <w:tab w:val="left" w:pos="708"/>
        </w:tabs>
        <w:spacing w:line="360" w:lineRule="auto"/>
        <w:rPr>
          <w:rFonts w:ascii="David" w:hAnsi="David" w:cs="David"/>
          <w:sz w:val="24"/>
          <w:szCs w:val="24"/>
          <w:rtl/>
        </w:rPr>
      </w:pPr>
      <w:r w:rsidRPr="008A3989">
        <w:rPr>
          <w:rFonts w:ascii="David" w:hAnsi="David" w:cs="David"/>
          <w:sz w:val="24"/>
          <w:szCs w:val="24"/>
          <w:rtl/>
        </w:rPr>
        <w:t>לעניינ</w:t>
      </w:r>
      <w:r w:rsidR="00296F35" w:rsidRPr="008A3989">
        <w:rPr>
          <w:rFonts w:ascii="David" w:hAnsi="David" w:cs="David"/>
          <w:sz w:val="24"/>
          <w:szCs w:val="24"/>
          <w:rtl/>
        </w:rPr>
        <w:t>ו של חוקר</w:t>
      </w:r>
      <w:r w:rsidRPr="008A3989">
        <w:rPr>
          <w:rFonts w:ascii="David" w:hAnsi="David" w:cs="David"/>
          <w:sz w:val="24"/>
          <w:szCs w:val="24"/>
          <w:rtl/>
        </w:rPr>
        <w:t>; עניינו של קרוב משפחת</w:t>
      </w:r>
      <w:r w:rsidR="00296F35" w:rsidRPr="008A3989">
        <w:rPr>
          <w:rFonts w:ascii="David" w:hAnsi="David" w:cs="David"/>
          <w:sz w:val="24"/>
          <w:szCs w:val="24"/>
          <w:rtl/>
        </w:rPr>
        <w:t>ו</w:t>
      </w:r>
      <w:r w:rsidRPr="008A3989">
        <w:rPr>
          <w:rFonts w:ascii="David" w:hAnsi="David" w:cs="David"/>
          <w:sz w:val="24"/>
          <w:szCs w:val="24"/>
          <w:rtl/>
        </w:rPr>
        <w:t xml:space="preserve"> מדרגה ראשונה; לענייניהם האישיים של כל מי שעובדים/פועלים בקשר למחקר נשוא ההתקשרות; לעניינו של תאגיד אשר ל</w:t>
      </w:r>
      <w:r w:rsidR="00296F35" w:rsidRPr="008A3989">
        <w:rPr>
          <w:rFonts w:ascii="David" w:hAnsi="David" w:cs="David"/>
          <w:sz w:val="24"/>
          <w:szCs w:val="24"/>
          <w:rtl/>
        </w:rPr>
        <w:t>חוקר</w:t>
      </w:r>
      <w:r w:rsidRPr="008A3989">
        <w:rPr>
          <w:rFonts w:ascii="David" w:hAnsi="David" w:cs="David"/>
          <w:sz w:val="24"/>
          <w:szCs w:val="24"/>
          <w:rtl/>
        </w:rPr>
        <w:t xml:space="preserve"> או לקרוב משפחה של</w:t>
      </w:r>
      <w:r w:rsidR="00296F35" w:rsidRPr="008A3989">
        <w:rPr>
          <w:rFonts w:ascii="David" w:hAnsi="David" w:cs="David"/>
          <w:sz w:val="24"/>
          <w:szCs w:val="24"/>
          <w:rtl/>
        </w:rPr>
        <w:t>ו</w:t>
      </w:r>
      <w:r w:rsidRPr="008A3989">
        <w:rPr>
          <w:rFonts w:ascii="David" w:hAnsi="David" w:cs="David"/>
          <w:sz w:val="24"/>
          <w:szCs w:val="24"/>
          <w:rtl/>
        </w:rPr>
        <w:t xml:space="preserve"> מדרגה ראשונה</w:t>
      </w:r>
      <w:r w:rsidR="003732F4" w:rsidRPr="008A3989">
        <w:rPr>
          <w:rFonts w:ascii="David" w:hAnsi="David" w:cs="David"/>
          <w:sz w:val="24"/>
          <w:szCs w:val="24"/>
          <w:rtl/>
        </w:rPr>
        <w:t xml:space="preserve"> </w:t>
      </w:r>
      <w:r w:rsidRPr="008A3989">
        <w:rPr>
          <w:rFonts w:ascii="David" w:hAnsi="David" w:cs="David"/>
          <w:sz w:val="24"/>
          <w:szCs w:val="24"/>
          <w:rtl/>
        </w:rPr>
        <w:t>יש קשר עמו – חבר בו, מנהל אותו או עובד בו, או יש לו חלק בו או בהון מניותיו, או זכות לקבל רווחים, או שהוא בעל שליטה בו, כהגדרתו בחוק ניירות ערך.</w:t>
      </w:r>
    </w:p>
    <w:p w14:paraId="1711EE94" w14:textId="77777777" w:rsidR="00631DE9" w:rsidRPr="008A3989" w:rsidRDefault="00631DE9" w:rsidP="00631DE9">
      <w:pPr>
        <w:pStyle w:val="ListParagraph"/>
        <w:spacing w:line="360" w:lineRule="auto"/>
        <w:rPr>
          <w:rFonts w:ascii="David" w:hAnsi="David" w:cs="David"/>
          <w:sz w:val="24"/>
          <w:szCs w:val="24"/>
          <w:rtl/>
        </w:rPr>
      </w:pPr>
      <w:r w:rsidRPr="008A3989">
        <w:rPr>
          <w:rFonts w:ascii="David" w:hAnsi="David" w:cs="David"/>
          <w:sz w:val="24"/>
          <w:szCs w:val="24"/>
          <w:rtl/>
        </w:rPr>
        <w:t>בן משפחה מדרגה ראשונה משמעותו: בן זוג, הורה, אח, צאצא, ובני זוגם של כל אחד מאלה.</w:t>
      </w:r>
    </w:p>
    <w:p w14:paraId="25FA6FE5" w14:textId="77777777" w:rsidR="00631DE9" w:rsidRPr="008A3989" w:rsidRDefault="00631DE9" w:rsidP="00646C90">
      <w:pPr>
        <w:pStyle w:val="ListParagraph"/>
        <w:numPr>
          <w:ilvl w:val="0"/>
          <w:numId w:val="26"/>
        </w:numPr>
        <w:spacing w:line="360" w:lineRule="auto"/>
        <w:rPr>
          <w:rFonts w:ascii="David" w:hAnsi="David" w:cs="David"/>
          <w:sz w:val="24"/>
          <w:szCs w:val="24"/>
          <w:rtl/>
        </w:rPr>
      </w:pPr>
      <w:r w:rsidRPr="008A3989">
        <w:rPr>
          <w:rFonts w:ascii="David" w:hAnsi="David" w:cs="David"/>
          <w:sz w:val="24"/>
          <w:szCs w:val="24"/>
          <w:rtl/>
        </w:rPr>
        <w:t>אין מניעה חוקית או חוזית לביצוע הצעת המחקר שהוגשה, ו</w:t>
      </w:r>
      <w:r w:rsidR="003732F4" w:rsidRPr="008A3989">
        <w:rPr>
          <w:rFonts w:ascii="David" w:hAnsi="David" w:cs="David"/>
          <w:sz w:val="24"/>
          <w:szCs w:val="24"/>
          <w:rtl/>
        </w:rPr>
        <w:t>המחקר</w:t>
      </w:r>
      <w:r w:rsidRPr="008A3989">
        <w:rPr>
          <w:rFonts w:ascii="David" w:hAnsi="David" w:cs="David"/>
          <w:sz w:val="24"/>
          <w:szCs w:val="24"/>
          <w:rtl/>
        </w:rPr>
        <w:t xml:space="preserve"> יב</w:t>
      </w:r>
      <w:r w:rsidR="003732F4" w:rsidRPr="008A3989">
        <w:rPr>
          <w:rFonts w:ascii="David" w:hAnsi="David" w:cs="David"/>
          <w:sz w:val="24"/>
          <w:szCs w:val="24"/>
          <w:rtl/>
        </w:rPr>
        <w:t>ו</w:t>
      </w:r>
      <w:r w:rsidRPr="008A3989">
        <w:rPr>
          <w:rFonts w:ascii="David" w:hAnsi="David" w:cs="David"/>
          <w:sz w:val="24"/>
          <w:szCs w:val="24"/>
          <w:rtl/>
        </w:rPr>
        <w:t>צע בהתאם להוראות כל דין.</w:t>
      </w:r>
    </w:p>
    <w:p w14:paraId="13A36CA6" w14:textId="50509361" w:rsidR="00631DE9" w:rsidRPr="008A3989" w:rsidRDefault="00631DE9" w:rsidP="00646C90">
      <w:pPr>
        <w:pStyle w:val="ListParagraph"/>
        <w:numPr>
          <w:ilvl w:val="0"/>
          <w:numId w:val="26"/>
        </w:numPr>
        <w:spacing w:line="360" w:lineRule="auto"/>
        <w:rPr>
          <w:rFonts w:ascii="David" w:hAnsi="David" w:cs="David"/>
          <w:sz w:val="24"/>
          <w:szCs w:val="24"/>
          <w:rtl/>
        </w:rPr>
      </w:pPr>
      <w:r w:rsidRPr="008A3989">
        <w:rPr>
          <w:rFonts w:ascii="David" w:hAnsi="David" w:cs="David"/>
          <w:sz w:val="24"/>
          <w:szCs w:val="24"/>
          <w:rtl/>
        </w:rPr>
        <w:t>במחקר המוצע לא משתתפים עובדי המשרד להגנת</w:t>
      </w:r>
      <w:r w:rsidR="000F524C" w:rsidRPr="008A3989">
        <w:rPr>
          <w:rFonts w:ascii="David" w:hAnsi="David" w:cs="David"/>
          <w:sz w:val="24"/>
          <w:szCs w:val="24"/>
          <w:rtl/>
        </w:rPr>
        <w:t xml:space="preserve"> </w:t>
      </w:r>
      <w:r w:rsidRPr="008A3989">
        <w:rPr>
          <w:rFonts w:ascii="David" w:hAnsi="David" w:cs="David"/>
          <w:sz w:val="24"/>
          <w:szCs w:val="24"/>
          <w:rtl/>
        </w:rPr>
        <w:t>הסביבה, במישרין או בעקיפין.</w:t>
      </w:r>
    </w:p>
    <w:p w14:paraId="7F8BE894" w14:textId="20162D62" w:rsidR="00631DE9" w:rsidRPr="008A3989" w:rsidRDefault="00631DE9" w:rsidP="00646C90">
      <w:pPr>
        <w:pStyle w:val="ListParagraph"/>
        <w:numPr>
          <w:ilvl w:val="0"/>
          <w:numId w:val="26"/>
        </w:numPr>
        <w:spacing w:line="360" w:lineRule="auto"/>
        <w:rPr>
          <w:rFonts w:ascii="David" w:hAnsi="David" w:cs="David"/>
          <w:sz w:val="24"/>
          <w:szCs w:val="24"/>
        </w:rPr>
      </w:pPr>
      <w:r w:rsidRPr="008A3989">
        <w:rPr>
          <w:rFonts w:ascii="David" w:hAnsi="David" w:cs="David"/>
          <w:sz w:val="24"/>
          <w:szCs w:val="24"/>
          <w:rtl/>
        </w:rPr>
        <w:t>אין לחוקר ה</w:t>
      </w:r>
      <w:r w:rsidR="009F03DB">
        <w:rPr>
          <w:rFonts w:ascii="David" w:hAnsi="David" w:cs="David" w:hint="cs"/>
          <w:sz w:val="24"/>
          <w:szCs w:val="24"/>
          <w:rtl/>
        </w:rPr>
        <w:t>אחראי</w:t>
      </w:r>
      <w:r w:rsidRPr="008A3989">
        <w:rPr>
          <w:rFonts w:ascii="David" w:hAnsi="David" w:cs="David"/>
          <w:sz w:val="24"/>
          <w:szCs w:val="24"/>
          <w:rtl/>
        </w:rPr>
        <w:t xml:space="preserve"> קשר אישי או מקצועי עם עובדי המשרד להגנת הסביבה (אם קיים יש לציין זאת ולצרף מסמך חתום על ידי החוקר ה</w:t>
      </w:r>
      <w:r w:rsidR="009F03DB">
        <w:rPr>
          <w:rFonts w:ascii="David" w:hAnsi="David" w:cs="David" w:hint="cs"/>
          <w:sz w:val="24"/>
          <w:szCs w:val="24"/>
          <w:rtl/>
        </w:rPr>
        <w:t>אחראי</w:t>
      </w:r>
      <w:r w:rsidR="000F524C" w:rsidRPr="008A3989">
        <w:rPr>
          <w:rFonts w:ascii="David" w:hAnsi="David" w:cs="David"/>
          <w:sz w:val="24"/>
          <w:szCs w:val="24"/>
          <w:rtl/>
        </w:rPr>
        <w:t xml:space="preserve"> </w:t>
      </w:r>
      <w:r w:rsidRPr="008A3989">
        <w:rPr>
          <w:rFonts w:ascii="David" w:hAnsi="David" w:cs="David"/>
          <w:sz w:val="24"/>
          <w:szCs w:val="24"/>
          <w:rtl/>
        </w:rPr>
        <w:t>ובו פירוט הקשר האישי או המקצועי כאמור).</w:t>
      </w:r>
    </w:p>
    <w:p w14:paraId="35667286" w14:textId="315B07FC" w:rsidR="00631DE9" w:rsidRPr="008A3989" w:rsidRDefault="000F524C" w:rsidP="00646C90">
      <w:pPr>
        <w:pStyle w:val="ListParagraph"/>
        <w:numPr>
          <w:ilvl w:val="0"/>
          <w:numId w:val="26"/>
        </w:numPr>
        <w:spacing w:line="360" w:lineRule="auto"/>
        <w:rPr>
          <w:rFonts w:ascii="David" w:hAnsi="David" w:cs="David"/>
          <w:sz w:val="24"/>
          <w:szCs w:val="24"/>
        </w:rPr>
      </w:pPr>
      <w:r w:rsidRPr="008A3989">
        <w:rPr>
          <w:rFonts w:ascii="David" w:hAnsi="David" w:cs="David"/>
          <w:sz w:val="24"/>
          <w:szCs w:val="24"/>
          <w:rtl/>
        </w:rPr>
        <w:t xml:space="preserve">אם </w:t>
      </w:r>
      <w:r w:rsidR="00631DE9" w:rsidRPr="008A3989">
        <w:rPr>
          <w:rFonts w:ascii="David" w:hAnsi="David" w:cs="David"/>
          <w:sz w:val="24"/>
          <w:szCs w:val="24"/>
          <w:rtl/>
        </w:rPr>
        <w:t>אזכה בהליך זה ואתקשר עם המשרד להגנת הסביבה בהסכם:</w:t>
      </w:r>
    </w:p>
    <w:p w14:paraId="364442CA" w14:textId="3D9C0C64" w:rsidR="00631DE9" w:rsidRPr="008A3989" w:rsidRDefault="00631DE9" w:rsidP="00646C90">
      <w:pPr>
        <w:pStyle w:val="ListParagraph"/>
        <w:numPr>
          <w:ilvl w:val="0"/>
          <w:numId w:val="27"/>
        </w:numPr>
        <w:spacing w:line="360" w:lineRule="auto"/>
        <w:rPr>
          <w:rFonts w:ascii="David" w:hAnsi="David" w:cs="David"/>
          <w:sz w:val="24"/>
          <w:szCs w:val="24"/>
        </w:rPr>
      </w:pPr>
      <w:r w:rsidRPr="008A3989">
        <w:rPr>
          <w:rFonts w:ascii="David" w:hAnsi="David" w:cs="David"/>
          <w:sz w:val="24"/>
          <w:szCs w:val="24"/>
          <w:rtl/>
        </w:rPr>
        <w:t xml:space="preserve">אקיים את הביטוחים כאמור בסעיף </w:t>
      </w:r>
      <w:r w:rsidR="00A8775F" w:rsidRPr="008A3989">
        <w:rPr>
          <w:rFonts w:ascii="David" w:hAnsi="David" w:cs="David"/>
          <w:sz w:val="24"/>
          <w:szCs w:val="24"/>
          <w:rtl/>
        </w:rPr>
        <w:t>7</w:t>
      </w:r>
      <w:r w:rsidRPr="008A3989">
        <w:rPr>
          <w:rFonts w:ascii="David" w:hAnsi="David" w:cs="David"/>
          <w:sz w:val="24"/>
          <w:szCs w:val="24"/>
          <w:rtl/>
        </w:rPr>
        <w:t xml:space="preserve"> ל"קול קורא".</w:t>
      </w:r>
    </w:p>
    <w:p w14:paraId="73C31D7D" w14:textId="77777777" w:rsidR="00631DE9" w:rsidRPr="008A3989" w:rsidRDefault="00631DE9" w:rsidP="00646C90">
      <w:pPr>
        <w:pStyle w:val="ListParagraph"/>
        <w:numPr>
          <w:ilvl w:val="0"/>
          <w:numId w:val="27"/>
        </w:numPr>
        <w:spacing w:line="360" w:lineRule="auto"/>
        <w:rPr>
          <w:rFonts w:ascii="David" w:hAnsi="David" w:cs="David"/>
          <w:sz w:val="24"/>
          <w:szCs w:val="24"/>
        </w:rPr>
      </w:pPr>
      <w:r w:rsidRPr="008A3989">
        <w:rPr>
          <w:rFonts w:ascii="David" w:hAnsi="David" w:cs="David"/>
          <w:sz w:val="24"/>
          <w:szCs w:val="24"/>
          <w:rtl/>
        </w:rPr>
        <w:t xml:space="preserve">הנני מתחייב לחתום על הסכם ההתקשרות בנוסח המצורף כנספח ב' לקול הקורא". </w:t>
      </w:r>
    </w:p>
    <w:p w14:paraId="1F4F4A02" w14:textId="6D9B6D92" w:rsidR="00857DD7" w:rsidRDefault="000F524C" w:rsidP="00646C90">
      <w:pPr>
        <w:pStyle w:val="ListParagraph"/>
        <w:numPr>
          <w:ilvl w:val="0"/>
          <w:numId w:val="26"/>
        </w:numPr>
        <w:spacing w:line="360" w:lineRule="auto"/>
        <w:rPr>
          <w:rFonts w:ascii="David" w:hAnsi="David" w:cs="David"/>
          <w:sz w:val="24"/>
          <w:szCs w:val="24"/>
          <w:rtl/>
        </w:rPr>
      </w:pPr>
      <w:r w:rsidRPr="008A3989">
        <w:rPr>
          <w:rFonts w:ascii="David" w:hAnsi="David" w:cs="David"/>
          <w:sz w:val="24"/>
          <w:szCs w:val="24"/>
          <w:rtl/>
        </w:rPr>
        <w:t xml:space="preserve">אם </w:t>
      </w:r>
      <w:r w:rsidR="00631DE9" w:rsidRPr="008A3989">
        <w:rPr>
          <w:rFonts w:ascii="David" w:hAnsi="David" w:cs="David"/>
          <w:sz w:val="24"/>
          <w:szCs w:val="24"/>
          <w:rtl/>
        </w:rPr>
        <w:t>אזכה בהליך זה אמציא למשרד את הערבויות או הוראת קיזוז כאמור בסעיף</w:t>
      </w:r>
      <w:r w:rsidRPr="008A3989">
        <w:rPr>
          <w:rFonts w:ascii="David" w:hAnsi="David" w:cs="David"/>
          <w:sz w:val="24"/>
          <w:szCs w:val="24"/>
          <w:rtl/>
        </w:rPr>
        <w:t xml:space="preserve"> </w:t>
      </w:r>
      <w:r w:rsidR="00A8775F" w:rsidRPr="008A3989">
        <w:rPr>
          <w:rFonts w:ascii="David" w:hAnsi="David" w:cs="David"/>
          <w:sz w:val="24"/>
          <w:szCs w:val="24"/>
          <w:rtl/>
        </w:rPr>
        <w:t>8</w:t>
      </w:r>
      <w:r w:rsidRPr="008A3989">
        <w:rPr>
          <w:rFonts w:ascii="David" w:hAnsi="David" w:cs="David"/>
          <w:sz w:val="24"/>
          <w:szCs w:val="24"/>
          <w:rtl/>
        </w:rPr>
        <w:t xml:space="preserve"> </w:t>
      </w:r>
      <w:r w:rsidR="00631DE9" w:rsidRPr="008A3989">
        <w:rPr>
          <w:rFonts w:ascii="David" w:hAnsi="David" w:cs="David"/>
          <w:sz w:val="24"/>
          <w:szCs w:val="24"/>
          <w:rtl/>
        </w:rPr>
        <w:t>ל"קול הקורא" ככל הדרוש.</w:t>
      </w:r>
    </w:p>
    <w:p w14:paraId="7EC75A78" w14:textId="77777777" w:rsidR="00857DD7" w:rsidRDefault="00857DD7">
      <w:pPr>
        <w:bidi w:val="0"/>
        <w:rPr>
          <w:rFonts w:ascii="David" w:hAnsi="David" w:cs="David"/>
          <w:sz w:val="24"/>
          <w:szCs w:val="24"/>
          <w:rtl/>
        </w:rPr>
      </w:pPr>
      <w:r>
        <w:rPr>
          <w:rFonts w:ascii="David" w:hAnsi="David" w:cs="David"/>
          <w:sz w:val="24"/>
          <w:szCs w:val="24"/>
          <w:rtl/>
        </w:rPr>
        <w:br w:type="page"/>
      </w:r>
    </w:p>
    <w:p w14:paraId="3FD70379" w14:textId="77777777" w:rsidR="00631DE9" w:rsidRPr="008A3989" w:rsidRDefault="00631DE9" w:rsidP="00646C90">
      <w:pPr>
        <w:pStyle w:val="ListParagraph"/>
        <w:numPr>
          <w:ilvl w:val="0"/>
          <w:numId w:val="26"/>
        </w:numPr>
        <w:spacing w:line="360" w:lineRule="auto"/>
        <w:rPr>
          <w:rFonts w:ascii="David" w:hAnsi="David" w:cs="David"/>
          <w:sz w:val="24"/>
          <w:szCs w:val="24"/>
        </w:rPr>
      </w:pPr>
      <w:r w:rsidRPr="008A3989">
        <w:rPr>
          <w:rFonts w:ascii="David" w:hAnsi="David" w:cs="David"/>
          <w:sz w:val="24"/>
          <w:szCs w:val="24"/>
          <w:rtl/>
        </w:rPr>
        <w:t>התחייבות זו לא תפורש כיוצרת קשר אישי מכל סוג שהוא ביני לבניכם.</w:t>
      </w:r>
    </w:p>
    <w:p w14:paraId="25783329" w14:textId="77777777" w:rsidR="00631DE9" w:rsidRPr="008A3989" w:rsidRDefault="006715B7" w:rsidP="00631DE9">
      <w:pPr>
        <w:spacing w:line="360" w:lineRule="auto"/>
        <w:rPr>
          <w:rFonts w:ascii="David" w:hAnsi="David" w:cs="David"/>
          <w:sz w:val="24"/>
          <w:szCs w:val="24"/>
          <w:rtl/>
        </w:rPr>
      </w:pPr>
      <w:r w:rsidRPr="008A3989">
        <w:rPr>
          <w:rFonts w:ascii="David" w:hAnsi="David" w:cs="David"/>
          <w:b/>
          <w:bCs/>
          <w:sz w:val="24"/>
          <w:szCs w:val="24"/>
          <w:rtl/>
        </w:rPr>
        <w:t>ולראי</w:t>
      </w:r>
      <w:r w:rsidR="00631DE9" w:rsidRPr="008A3989">
        <w:rPr>
          <w:rFonts w:ascii="David" w:hAnsi="David" w:cs="David"/>
          <w:b/>
          <w:bCs/>
          <w:sz w:val="24"/>
          <w:szCs w:val="24"/>
          <w:rtl/>
        </w:rPr>
        <w:t>ה באתי על החתום</w:t>
      </w:r>
      <w:r w:rsidR="00631DE9" w:rsidRPr="008A3989">
        <w:rPr>
          <w:rFonts w:ascii="David" w:hAnsi="David" w:cs="David"/>
          <w:sz w:val="24"/>
          <w:szCs w:val="24"/>
          <w:rtl/>
        </w:rPr>
        <w:t>:</w:t>
      </w:r>
    </w:p>
    <w:p w14:paraId="733B6EFB" w14:textId="77777777" w:rsidR="00631DE9" w:rsidRPr="008A3989" w:rsidRDefault="00631DE9" w:rsidP="00631DE9">
      <w:pPr>
        <w:spacing w:line="360" w:lineRule="auto"/>
        <w:rPr>
          <w:rFonts w:ascii="David" w:hAnsi="David" w:cs="David"/>
          <w:sz w:val="24"/>
          <w:szCs w:val="24"/>
          <w:rtl/>
        </w:rPr>
      </w:pPr>
      <w:r w:rsidRPr="008A3989">
        <w:rPr>
          <w:rFonts w:ascii="David" w:hAnsi="David" w:cs="David"/>
          <w:sz w:val="24"/>
          <w:szCs w:val="24"/>
          <w:rtl/>
        </w:rPr>
        <w:tab/>
        <w:t>שם המציע: ________________</w:t>
      </w:r>
    </w:p>
    <w:p w14:paraId="6C9AA40D" w14:textId="77777777" w:rsidR="00631DE9" w:rsidRPr="008A3989" w:rsidRDefault="00631DE9" w:rsidP="00631DE9">
      <w:pPr>
        <w:spacing w:line="360" w:lineRule="auto"/>
        <w:rPr>
          <w:rFonts w:ascii="David" w:hAnsi="David" w:cs="David"/>
          <w:sz w:val="24"/>
          <w:szCs w:val="24"/>
          <w:rtl/>
        </w:rPr>
      </w:pPr>
      <w:r w:rsidRPr="008A3989">
        <w:rPr>
          <w:rFonts w:ascii="David" w:hAnsi="David" w:cs="David"/>
          <w:sz w:val="24"/>
          <w:szCs w:val="24"/>
          <w:rtl/>
        </w:rPr>
        <w:tab/>
        <w:t>חתימה</w:t>
      </w:r>
      <w:r w:rsidR="003732F4" w:rsidRPr="008A3989">
        <w:rPr>
          <w:rFonts w:ascii="David" w:hAnsi="David" w:cs="David"/>
          <w:sz w:val="24"/>
          <w:szCs w:val="24"/>
          <w:rtl/>
        </w:rPr>
        <w:t xml:space="preserve"> + חותמת (מורשי החתימה מטעם המציע)</w:t>
      </w:r>
      <w:r w:rsidRPr="008A3989">
        <w:rPr>
          <w:rFonts w:ascii="David" w:hAnsi="David" w:cs="David"/>
          <w:sz w:val="24"/>
          <w:szCs w:val="24"/>
          <w:rtl/>
        </w:rPr>
        <w:t>: __________________</w:t>
      </w:r>
    </w:p>
    <w:p w14:paraId="03947146" w14:textId="41CFF6E8" w:rsidR="00631DE9" w:rsidRPr="008A3989" w:rsidRDefault="00490E01" w:rsidP="00631DE9">
      <w:pPr>
        <w:spacing w:line="360" w:lineRule="auto"/>
        <w:rPr>
          <w:rFonts w:ascii="David" w:hAnsi="David" w:cs="David"/>
          <w:sz w:val="24"/>
          <w:szCs w:val="24"/>
          <w:rtl/>
        </w:rPr>
      </w:pPr>
      <w:r>
        <w:rPr>
          <w:rFonts w:ascii="David" w:hAnsi="David" w:cs="David"/>
          <w:sz w:val="24"/>
          <w:szCs w:val="24"/>
          <w:rtl/>
        </w:rPr>
        <w:tab/>
      </w:r>
    </w:p>
    <w:p w14:paraId="70CA494B" w14:textId="60472DB2" w:rsidR="00631DE9" w:rsidRPr="008A3989" w:rsidRDefault="00631DE9" w:rsidP="00E93A2F">
      <w:pPr>
        <w:spacing w:line="360" w:lineRule="auto"/>
        <w:rPr>
          <w:rFonts w:ascii="David" w:hAnsi="David" w:cs="David"/>
          <w:sz w:val="24"/>
          <w:szCs w:val="24"/>
          <w:rtl/>
        </w:rPr>
      </w:pPr>
      <w:r w:rsidRPr="008A3989">
        <w:rPr>
          <w:rFonts w:ascii="David" w:hAnsi="David" w:cs="David"/>
          <w:sz w:val="24"/>
          <w:szCs w:val="24"/>
          <w:rtl/>
        </w:rPr>
        <w:tab/>
      </w:r>
    </w:p>
    <w:p w14:paraId="1B6AAB4C" w14:textId="79DA7FAF" w:rsidR="003732F4" w:rsidRPr="008A3989" w:rsidRDefault="003732F4" w:rsidP="00CF3096">
      <w:pPr>
        <w:pStyle w:val="Heading3"/>
        <w:pageBreakBefore/>
        <w:numPr>
          <w:ilvl w:val="0"/>
          <w:numId w:val="0"/>
        </w:numPr>
        <w:ind w:left="84"/>
        <w:jc w:val="center"/>
        <w:rPr>
          <w:rFonts w:ascii="David" w:hAnsi="David" w:cs="David"/>
          <w:sz w:val="28"/>
          <w:szCs w:val="28"/>
          <w:rtl/>
        </w:rPr>
      </w:pPr>
      <w:bookmarkStart w:id="94" w:name="_Toc91758045"/>
      <w:bookmarkStart w:id="95" w:name="_Toc97452124"/>
      <w:bookmarkStart w:id="96" w:name="_Toc112230894"/>
      <w:bookmarkStart w:id="97" w:name="_Toc534623714"/>
      <w:r w:rsidRPr="008A3989">
        <w:rPr>
          <w:rFonts w:ascii="David" w:hAnsi="David" w:cs="David"/>
          <w:sz w:val="28"/>
          <w:szCs w:val="28"/>
          <w:rtl/>
        </w:rPr>
        <w:t>נספח ד'</w:t>
      </w:r>
      <w:r w:rsidR="00DD0879" w:rsidRPr="008A3989">
        <w:rPr>
          <w:rFonts w:ascii="David" w:hAnsi="David" w:cs="David"/>
          <w:sz w:val="28"/>
          <w:szCs w:val="28"/>
          <w:rtl/>
        </w:rPr>
        <w:t>(2)</w:t>
      </w:r>
      <w:bookmarkEnd w:id="94"/>
      <w:bookmarkEnd w:id="95"/>
      <w:r w:rsidR="004270CC">
        <w:rPr>
          <w:rFonts w:ascii="David" w:hAnsi="David" w:cs="David" w:hint="cs"/>
          <w:sz w:val="28"/>
          <w:szCs w:val="28"/>
          <w:rtl/>
        </w:rPr>
        <w:t xml:space="preserve"> יוגש עם ההצעה</w:t>
      </w:r>
      <w:bookmarkEnd w:id="96"/>
    </w:p>
    <w:p w14:paraId="663A4F8F" w14:textId="77777777" w:rsidR="003732F4" w:rsidRPr="008A3989" w:rsidRDefault="003732F4" w:rsidP="003732F4">
      <w:pPr>
        <w:spacing w:line="360" w:lineRule="auto"/>
        <w:jc w:val="center"/>
        <w:rPr>
          <w:rFonts w:ascii="David" w:hAnsi="David" w:cs="David"/>
          <w:b/>
          <w:bCs/>
          <w:sz w:val="28"/>
          <w:szCs w:val="28"/>
          <w:rtl/>
        </w:rPr>
      </w:pPr>
      <w:r w:rsidRPr="008A3989">
        <w:rPr>
          <w:rFonts w:ascii="David" w:hAnsi="David" w:cs="David"/>
          <w:b/>
          <w:bCs/>
          <w:sz w:val="28"/>
          <w:szCs w:val="28"/>
          <w:rtl/>
        </w:rPr>
        <w:t>כתב התחייבות של המציע – לחתימת מציע שאינו מוסד להשכלה גבוהה</w:t>
      </w:r>
    </w:p>
    <w:p w14:paraId="660B0FB1" w14:textId="2EDE49C6" w:rsidR="003732F4" w:rsidRPr="008A3989" w:rsidRDefault="003732F4" w:rsidP="00830F94">
      <w:pPr>
        <w:spacing w:line="360" w:lineRule="auto"/>
        <w:ind w:left="709" w:hanging="709"/>
        <w:rPr>
          <w:rFonts w:ascii="David" w:hAnsi="David" w:cs="David"/>
          <w:sz w:val="24"/>
          <w:szCs w:val="24"/>
          <w:rtl/>
        </w:rPr>
      </w:pPr>
      <w:r w:rsidRPr="008A3989">
        <w:rPr>
          <w:rFonts w:ascii="David" w:hAnsi="David" w:cs="David"/>
          <w:b/>
          <w:bCs/>
          <w:sz w:val="24"/>
          <w:szCs w:val="24"/>
          <w:rtl/>
        </w:rPr>
        <w:t>הואיל</w:t>
      </w:r>
      <w:r w:rsidRPr="008A3989">
        <w:rPr>
          <w:rFonts w:ascii="David" w:hAnsi="David" w:cs="David"/>
          <w:sz w:val="24"/>
          <w:szCs w:val="24"/>
          <w:rtl/>
        </w:rPr>
        <w:tab/>
        <w:t>ולפי ה</w:t>
      </w:r>
      <w:r w:rsidR="000D39E6" w:rsidRPr="008A3989">
        <w:rPr>
          <w:rFonts w:ascii="David" w:hAnsi="David" w:cs="David"/>
          <w:sz w:val="24"/>
          <w:szCs w:val="24"/>
          <w:rtl/>
        </w:rPr>
        <w:t>פנייה</w:t>
      </w:r>
      <w:r w:rsidRPr="008A3989">
        <w:rPr>
          <w:rFonts w:ascii="David" w:hAnsi="David" w:cs="David"/>
          <w:sz w:val="24"/>
          <w:szCs w:val="24"/>
          <w:rtl/>
        </w:rPr>
        <w:t xml:space="preserve"> להגשת הצעות מחקר למשרד להגנת הסביבה, לשנת </w:t>
      </w:r>
      <w:r w:rsidR="00830F94" w:rsidRPr="008A3989">
        <w:rPr>
          <w:rFonts w:ascii="David" w:hAnsi="David" w:cs="David"/>
          <w:sz w:val="24"/>
          <w:szCs w:val="24"/>
          <w:rtl/>
        </w:rPr>
        <w:t>2022</w:t>
      </w:r>
      <w:r w:rsidR="00764B38">
        <w:rPr>
          <w:rFonts w:ascii="David" w:hAnsi="David" w:cs="David"/>
          <w:sz w:val="24"/>
          <w:szCs w:val="24"/>
          <w:rtl/>
        </w:rPr>
        <w:t xml:space="preserve"> </w:t>
      </w:r>
      <w:r w:rsidRPr="008A3989">
        <w:rPr>
          <w:rFonts w:ascii="David" w:hAnsi="David" w:cs="David"/>
          <w:sz w:val="24"/>
          <w:szCs w:val="24"/>
          <w:rtl/>
        </w:rPr>
        <w:t>עשוי להיחתם הסכם לביצוע מחקר/סקר/סקר היתכנות (להלן</w:t>
      </w:r>
      <w:r w:rsidR="00195B79">
        <w:rPr>
          <w:rFonts w:ascii="David" w:hAnsi="David" w:cs="David" w:hint="cs"/>
          <w:sz w:val="24"/>
          <w:szCs w:val="24"/>
          <w:rtl/>
        </w:rPr>
        <w:t xml:space="preserve"> </w:t>
      </w:r>
      <w:r w:rsidR="00195B79">
        <w:rPr>
          <w:rFonts w:ascii="David" w:hAnsi="David" w:cs="David"/>
          <w:sz w:val="24"/>
          <w:szCs w:val="24"/>
          <w:rtl/>
        </w:rPr>
        <w:t>–</w:t>
      </w:r>
      <w:r w:rsidR="00195B79">
        <w:rPr>
          <w:rFonts w:ascii="David" w:hAnsi="David" w:cs="David" w:hint="cs"/>
          <w:sz w:val="24"/>
          <w:szCs w:val="24"/>
          <w:rtl/>
        </w:rPr>
        <w:t xml:space="preserve"> </w:t>
      </w:r>
      <w:r w:rsidRPr="008A3989">
        <w:rPr>
          <w:rFonts w:ascii="David" w:hAnsi="David" w:cs="David"/>
          <w:sz w:val="24"/>
          <w:szCs w:val="24"/>
          <w:rtl/>
        </w:rPr>
        <w:t>"ההסכם") בין המשרד לבין המציע _______________;</w:t>
      </w:r>
    </w:p>
    <w:p w14:paraId="5165E4F9" w14:textId="77777777" w:rsidR="003732F4" w:rsidRPr="008A3989" w:rsidRDefault="003732F4" w:rsidP="003732F4">
      <w:pPr>
        <w:spacing w:line="360" w:lineRule="auto"/>
        <w:rPr>
          <w:rFonts w:ascii="David" w:hAnsi="David" w:cs="David"/>
          <w:sz w:val="24"/>
          <w:szCs w:val="24"/>
          <w:rtl/>
        </w:rPr>
      </w:pPr>
      <w:r w:rsidRPr="008A3989">
        <w:rPr>
          <w:rFonts w:ascii="David" w:hAnsi="David" w:cs="David"/>
          <w:sz w:val="24"/>
          <w:szCs w:val="24"/>
          <w:rtl/>
        </w:rPr>
        <w:t>אני הח"מ מתחייב כלפי המשרד להגנת הסביבה כדלקמן:</w:t>
      </w:r>
    </w:p>
    <w:p w14:paraId="4D0DFEF8" w14:textId="77777777" w:rsidR="003732F4" w:rsidRPr="008A3989" w:rsidRDefault="003732F4" w:rsidP="00646C90">
      <w:pPr>
        <w:pStyle w:val="ListParagraph"/>
        <w:numPr>
          <w:ilvl w:val="0"/>
          <w:numId w:val="35"/>
        </w:numPr>
        <w:spacing w:line="360" w:lineRule="auto"/>
        <w:rPr>
          <w:rFonts w:ascii="David" w:hAnsi="David" w:cs="David"/>
          <w:sz w:val="24"/>
          <w:szCs w:val="24"/>
        </w:rPr>
      </w:pPr>
      <w:r w:rsidRPr="008A3989">
        <w:rPr>
          <w:rFonts w:ascii="David" w:hAnsi="David" w:cs="David"/>
          <w:sz w:val="24"/>
          <w:szCs w:val="24"/>
          <w:rtl/>
        </w:rPr>
        <w:t>המציע והחוקרים שהוגשו בהצעה אינם בניגוד עניינים בין ענייניהם האישיים ועיסוקיהם האחרים לבין ביצוע למחקר/סקר/סקר היתכנות שיבוצע במסגרת ההסכם או המשרד, בין במישרין, בין בעקיפין.</w:t>
      </w:r>
    </w:p>
    <w:p w14:paraId="2CFB5A1E" w14:textId="4247A73E" w:rsidR="003732F4" w:rsidRPr="008A3989" w:rsidRDefault="003732F4" w:rsidP="00646C90">
      <w:pPr>
        <w:pStyle w:val="ListParagraph"/>
        <w:numPr>
          <w:ilvl w:val="0"/>
          <w:numId w:val="35"/>
        </w:numPr>
        <w:spacing w:line="360" w:lineRule="auto"/>
        <w:rPr>
          <w:rFonts w:ascii="David" w:hAnsi="David" w:cs="David"/>
          <w:sz w:val="24"/>
          <w:szCs w:val="24"/>
        </w:rPr>
      </w:pPr>
      <w:r w:rsidRPr="008A3989">
        <w:rPr>
          <w:rFonts w:ascii="David" w:hAnsi="David" w:cs="David"/>
          <w:sz w:val="24"/>
          <w:szCs w:val="24"/>
          <w:rtl/>
        </w:rPr>
        <w:t>במשך כל תקופת ההסכם המציע והחוקרים לא יעסקו או יתקשרו בכל דרך שהיא בעיסוק שיגרום להם להיות במצב של ניגוד עניינים בין ענייניהם האישיים ועיסוקיהם האחרים לבין ביצוע המחקר במסגרת ההסכם או המשרד</w:t>
      </w:r>
      <w:r w:rsidR="00392D58" w:rsidRPr="008A3989">
        <w:rPr>
          <w:rFonts w:ascii="David" w:hAnsi="David" w:cs="David"/>
          <w:sz w:val="24"/>
          <w:szCs w:val="24"/>
          <w:rtl/>
        </w:rPr>
        <w:t>,</w:t>
      </w:r>
      <w:r w:rsidRPr="008A3989">
        <w:rPr>
          <w:rFonts w:ascii="David" w:hAnsi="David" w:cs="David"/>
          <w:sz w:val="24"/>
          <w:szCs w:val="24"/>
          <w:rtl/>
        </w:rPr>
        <w:t xml:space="preserve"> בין במישרין, בין בעקיפין.</w:t>
      </w:r>
    </w:p>
    <w:p w14:paraId="41BD0B90" w14:textId="77777777" w:rsidR="003732F4" w:rsidRPr="008A3989" w:rsidRDefault="003732F4" w:rsidP="00646C90">
      <w:pPr>
        <w:pStyle w:val="ListParagraph"/>
        <w:numPr>
          <w:ilvl w:val="0"/>
          <w:numId w:val="35"/>
        </w:numPr>
        <w:spacing w:line="360" w:lineRule="auto"/>
        <w:rPr>
          <w:rFonts w:ascii="David" w:hAnsi="David" w:cs="David"/>
          <w:sz w:val="24"/>
          <w:szCs w:val="24"/>
          <w:rtl/>
        </w:rPr>
      </w:pPr>
      <w:r w:rsidRPr="008A3989">
        <w:rPr>
          <w:rFonts w:ascii="David" w:hAnsi="David" w:cs="David"/>
          <w:sz w:val="24"/>
          <w:szCs w:val="24"/>
          <w:rtl/>
        </w:rPr>
        <w:t>להודיע למשרד, לאלתר, על כל עניין אשר עלול להעמיד את המציע או מי מהחוקרים במצב של ניגוד עניינים או חשש לניגוד עניינים, אישי או מוסדי, בקשר למחקר שיבצעו עבור המשרד, ולפעול על פי הוראותיו של המשרד.</w:t>
      </w:r>
    </w:p>
    <w:p w14:paraId="0C7164EA" w14:textId="77777777" w:rsidR="003732F4" w:rsidRPr="008A3989" w:rsidRDefault="003732F4" w:rsidP="00646C90">
      <w:pPr>
        <w:pStyle w:val="ListParagraph"/>
        <w:numPr>
          <w:ilvl w:val="0"/>
          <w:numId w:val="35"/>
        </w:numPr>
        <w:spacing w:line="360" w:lineRule="auto"/>
        <w:rPr>
          <w:rFonts w:ascii="David" w:hAnsi="David" w:cs="David"/>
          <w:sz w:val="24"/>
          <w:szCs w:val="24"/>
          <w:rtl/>
        </w:rPr>
      </w:pPr>
      <w:r w:rsidRPr="008A3989">
        <w:rPr>
          <w:rFonts w:ascii="David" w:hAnsi="David" w:cs="David"/>
          <w:sz w:val="24"/>
          <w:szCs w:val="24"/>
          <w:rtl/>
        </w:rPr>
        <w:t>ניגוד עניינים בהתחייבות זו מתייחס:</w:t>
      </w:r>
    </w:p>
    <w:p w14:paraId="75391110" w14:textId="77777777" w:rsidR="000B300D" w:rsidRPr="008A3989" w:rsidRDefault="000B300D" w:rsidP="000B300D">
      <w:pPr>
        <w:pStyle w:val="ListParagraph"/>
        <w:tabs>
          <w:tab w:val="left" w:pos="708"/>
        </w:tabs>
        <w:spacing w:line="360" w:lineRule="auto"/>
        <w:rPr>
          <w:rFonts w:ascii="David" w:hAnsi="David" w:cs="David"/>
          <w:sz w:val="24"/>
          <w:szCs w:val="24"/>
          <w:rtl/>
        </w:rPr>
      </w:pPr>
      <w:r w:rsidRPr="008A3989">
        <w:rPr>
          <w:rFonts w:ascii="David" w:hAnsi="David" w:cs="David"/>
          <w:sz w:val="24"/>
          <w:szCs w:val="24"/>
          <w:rtl/>
        </w:rPr>
        <w:t>לעניינו של המציע, בעל השליטה והעובדים בתאגיד או בגוף של המציע ואם המציע הוא יחיד עניינו של קרוב משפחתו מדרגה ראשונה; לעניינו של תאגיד אשר למציע או לקרוב משפחה שלו מדרגה ראשונה יש קשר עמו – חבר בו, מנהל אותו או עובד בו, או יש לו חלק בו או בהון מניותיו, או זכות לקבל רווחים, או שהוא בעל שליטה בו, כהגדרתו בחוק ניירות ערך.</w:t>
      </w:r>
    </w:p>
    <w:p w14:paraId="29508B86" w14:textId="77777777" w:rsidR="003732F4" w:rsidRPr="008A3989" w:rsidRDefault="003732F4" w:rsidP="003732F4">
      <w:pPr>
        <w:pStyle w:val="ListParagraph"/>
        <w:tabs>
          <w:tab w:val="left" w:pos="708"/>
        </w:tabs>
        <w:spacing w:line="360" w:lineRule="auto"/>
        <w:rPr>
          <w:rFonts w:ascii="David" w:hAnsi="David" w:cs="David"/>
          <w:sz w:val="24"/>
          <w:szCs w:val="24"/>
          <w:rtl/>
        </w:rPr>
      </w:pPr>
      <w:r w:rsidRPr="008A3989">
        <w:rPr>
          <w:rFonts w:ascii="David" w:hAnsi="David" w:cs="David"/>
          <w:sz w:val="24"/>
          <w:szCs w:val="24"/>
          <w:rtl/>
        </w:rPr>
        <w:t>לעניינו של חוקר; עניינו של קרוב משפחתו מדרגה ראשונה; לענייניהם האישיים של כל מי שעובדים/פועלים בקשר למחקר נשוא ההתקשרות; לעניינו של תאגיד אשר לחוקר או לקרוב משפחה שלו מדרגה ראשונה יש קשר עמו – חבר בו, מנהל אותו או עובד בו, או יש לו חלק בו או בהון מניותיו, או זכות לקבל רווחים, או שהוא בעל שליטה בו, כהגדרתו בחוק ניירות ערך.</w:t>
      </w:r>
    </w:p>
    <w:p w14:paraId="12055F23" w14:textId="77777777" w:rsidR="003732F4" w:rsidRPr="008A3989" w:rsidRDefault="003732F4" w:rsidP="003732F4">
      <w:pPr>
        <w:pStyle w:val="ListParagraph"/>
        <w:spacing w:line="360" w:lineRule="auto"/>
        <w:rPr>
          <w:rFonts w:ascii="David" w:hAnsi="David" w:cs="David"/>
          <w:sz w:val="24"/>
          <w:szCs w:val="24"/>
          <w:rtl/>
        </w:rPr>
      </w:pPr>
      <w:r w:rsidRPr="008A3989">
        <w:rPr>
          <w:rFonts w:ascii="David" w:hAnsi="David" w:cs="David"/>
          <w:sz w:val="24"/>
          <w:szCs w:val="24"/>
          <w:rtl/>
        </w:rPr>
        <w:t>בן משפחה מדרגה ראשונה משמעותו: בן זוג, הורה, אח, צאצא, ובני זוגם של כל אחד מאלה.</w:t>
      </w:r>
    </w:p>
    <w:p w14:paraId="731F71D1" w14:textId="77777777" w:rsidR="003732F4" w:rsidRPr="008A3989" w:rsidRDefault="003732F4" w:rsidP="00646C90">
      <w:pPr>
        <w:pStyle w:val="ListParagraph"/>
        <w:numPr>
          <w:ilvl w:val="0"/>
          <w:numId w:val="35"/>
        </w:numPr>
        <w:spacing w:line="360" w:lineRule="auto"/>
        <w:rPr>
          <w:rFonts w:ascii="David" w:hAnsi="David" w:cs="David"/>
          <w:sz w:val="24"/>
          <w:szCs w:val="24"/>
          <w:rtl/>
        </w:rPr>
      </w:pPr>
      <w:r w:rsidRPr="008A3989">
        <w:rPr>
          <w:rFonts w:ascii="David" w:hAnsi="David" w:cs="David"/>
          <w:sz w:val="24"/>
          <w:szCs w:val="24"/>
          <w:rtl/>
        </w:rPr>
        <w:t>אין מניעה חוקית או חוזית לביצוע הצעת המחקר שהוגשה, והמחקר יבוצע בהתאם להוראות כל דין.</w:t>
      </w:r>
    </w:p>
    <w:p w14:paraId="185E504C" w14:textId="511C2548" w:rsidR="003732F4" w:rsidRPr="008A3989" w:rsidRDefault="003732F4" w:rsidP="00646C90">
      <w:pPr>
        <w:pStyle w:val="ListParagraph"/>
        <w:numPr>
          <w:ilvl w:val="0"/>
          <w:numId w:val="35"/>
        </w:numPr>
        <w:spacing w:line="360" w:lineRule="auto"/>
        <w:rPr>
          <w:rFonts w:ascii="David" w:hAnsi="David" w:cs="David"/>
          <w:sz w:val="24"/>
          <w:szCs w:val="24"/>
          <w:rtl/>
        </w:rPr>
      </w:pPr>
      <w:r w:rsidRPr="008A3989">
        <w:rPr>
          <w:rFonts w:ascii="David" w:hAnsi="David" w:cs="David"/>
          <w:sz w:val="24"/>
          <w:szCs w:val="24"/>
          <w:rtl/>
        </w:rPr>
        <w:t>במחקר המוצע לא משתתפים עובדי המשרד להגנת</w:t>
      </w:r>
      <w:r w:rsidR="000F524C" w:rsidRPr="008A3989">
        <w:rPr>
          <w:rFonts w:ascii="David" w:hAnsi="David" w:cs="David"/>
          <w:sz w:val="24"/>
          <w:szCs w:val="24"/>
          <w:rtl/>
        </w:rPr>
        <w:t xml:space="preserve"> </w:t>
      </w:r>
      <w:r w:rsidRPr="008A3989">
        <w:rPr>
          <w:rFonts w:ascii="David" w:hAnsi="David" w:cs="David"/>
          <w:sz w:val="24"/>
          <w:szCs w:val="24"/>
          <w:rtl/>
        </w:rPr>
        <w:t>הסביבה, במישרין או בעקיפין.</w:t>
      </w:r>
    </w:p>
    <w:p w14:paraId="753B2057" w14:textId="09C96541" w:rsidR="003732F4" w:rsidRPr="008A3989" w:rsidRDefault="003732F4" w:rsidP="00646C90">
      <w:pPr>
        <w:pStyle w:val="ListParagraph"/>
        <w:numPr>
          <w:ilvl w:val="0"/>
          <w:numId w:val="35"/>
        </w:numPr>
        <w:spacing w:line="360" w:lineRule="auto"/>
        <w:rPr>
          <w:rFonts w:ascii="David" w:hAnsi="David" w:cs="David"/>
          <w:sz w:val="24"/>
          <w:szCs w:val="24"/>
        </w:rPr>
      </w:pPr>
      <w:r w:rsidRPr="008A3989">
        <w:rPr>
          <w:rFonts w:ascii="David" w:hAnsi="David" w:cs="David"/>
          <w:sz w:val="24"/>
          <w:szCs w:val="24"/>
          <w:rtl/>
        </w:rPr>
        <w:t>אין לחוקר הראשי קשר אישי או מקצועי עם עובדי המשרד להגנת הסביבה (אם קיים יש לציין זאת ולצרף מסמך חתום על ידי החוקר הראשי</w:t>
      </w:r>
      <w:r w:rsidR="000F524C" w:rsidRPr="008A3989">
        <w:rPr>
          <w:rFonts w:ascii="David" w:hAnsi="David" w:cs="David"/>
          <w:sz w:val="24"/>
          <w:szCs w:val="24"/>
          <w:rtl/>
        </w:rPr>
        <w:t xml:space="preserve"> </w:t>
      </w:r>
      <w:r w:rsidRPr="008A3989">
        <w:rPr>
          <w:rFonts w:ascii="David" w:hAnsi="David" w:cs="David"/>
          <w:sz w:val="24"/>
          <w:szCs w:val="24"/>
          <w:rtl/>
        </w:rPr>
        <w:t>ובו פירוט הקשר האישי או המקצועי כאמור).</w:t>
      </w:r>
    </w:p>
    <w:p w14:paraId="7854944D" w14:textId="3200B83A" w:rsidR="003732F4" w:rsidRPr="008A3989" w:rsidRDefault="000F524C" w:rsidP="00646C90">
      <w:pPr>
        <w:pStyle w:val="ListParagraph"/>
        <w:numPr>
          <w:ilvl w:val="0"/>
          <w:numId w:val="35"/>
        </w:numPr>
        <w:spacing w:line="360" w:lineRule="auto"/>
        <w:rPr>
          <w:rFonts w:ascii="David" w:hAnsi="David" w:cs="David"/>
          <w:sz w:val="24"/>
          <w:szCs w:val="24"/>
        </w:rPr>
      </w:pPr>
      <w:r w:rsidRPr="008A3989">
        <w:rPr>
          <w:rFonts w:ascii="David" w:hAnsi="David" w:cs="David"/>
          <w:sz w:val="24"/>
          <w:szCs w:val="24"/>
          <w:rtl/>
        </w:rPr>
        <w:t xml:space="preserve">אם </w:t>
      </w:r>
      <w:r w:rsidR="003732F4" w:rsidRPr="008A3989">
        <w:rPr>
          <w:rFonts w:ascii="David" w:hAnsi="David" w:cs="David"/>
          <w:sz w:val="24"/>
          <w:szCs w:val="24"/>
          <w:rtl/>
        </w:rPr>
        <w:t>אזכה בהליך זה ואתקשר עם המשרד להגנת הסביבה בהסכם:</w:t>
      </w:r>
    </w:p>
    <w:p w14:paraId="5FCA40FC" w14:textId="26943910" w:rsidR="003732F4" w:rsidRPr="008A3989" w:rsidRDefault="003732F4" w:rsidP="00646C90">
      <w:pPr>
        <w:pStyle w:val="ListParagraph"/>
        <w:numPr>
          <w:ilvl w:val="0"/>
          <w:numId w:val="27"/>
        </w:numPr>
        <w:spacing w:line="360" w:lineRule="auto"/>
        <w:rPr>
          <w:rFonts w:ascii="David" w:hAnsi="David" w:cs="David"/>
          <w:sz w:val="24"/>
          <w:szCs w:val="24"/>
        </w:rPr>
      </w:pPr>
      <w:r w:rsidRPr="008A3989">
        <w:rPr>
          <w:rFonts w:ascii="David" w:hAnsi="David" w:cs="David"/>
          <w:sz w:val="24"/>
          <w:szCs w:val="24"/>
          <w:rtl/>
        </w:rPr>
        <w:t xml:space="preserve">אקיים את הביטוחים כאמור בסעיף </w:t>
      </w:r>
      <w:r w:rsidR="00902D81" w:rsidRPr="008A3989">
        <w:rPr>
          <w:rFonts w:ascii="David" w:hAnsi="David" w:cs="David"/>
          <w:sz w:val="24"/>
          <w:szCs w:val="24"/>
          <w:rtl/>
        </w:rPr>
        <w:t xml:space="preserve">7 </w:t>
      </w:r>
      <w:r w:rsidRPr="008A3989">
        <w:rPr>
          <w:rFonts w:ascii="David" w:hAnsi="David" w:cs="David"/>
          <w:sz w:val="24"/>
          <w:szCs w:val="24"/>
          <w:rtl/>
        </w:rPr>
        <w:t>ל"קול קורא".</w:t>
      </w:r>
    </w:p>
    <w:p w14:paraId="6D2BFCDA" w14:textId="77777777" w:rsidR="003732F4" w:rsidRPr="008A3989" w:rsidRDefault="003732F4" w:rsidP="00646C90">
      <w:pPr>
        <w:pStyle w:val="ListParagraph"/>
        <w:numPr>
          <w:ilvl w:val="0"/>
          <w:numId w:val="27"/>
        </w:numPr>
        <w:spacing w:line="360" w:lineRule="auto"/>
        <w:rPr>
          <w:rFonts w:ascii="David" w:hAnsi="David" w:cs="David"/>
          <w:sz w:val="24"/>
          <w:szCs w:val="24"/>
        </w:rPr>
      </w:pPr>
      <w:r w:rsidRPr="008A3989">
        <w:rPr>
          <w:rFonts w:ascii="David" w:hAnsi="David" w:cs="David"/>
          <w:sz w:val="24"/>
          <w:szCs w:val="24"/>
          <w:rtl/>
        </w:rPr>
        <w:t xml:space="preserve">הנני מתחייב לחתום על הסכם ההתקשרות בנוסח המצורף כנספח ב' לקול הקורא". </w:t>
      </w:r>
    </w:p>
    <w:p w14:paraId="4B903A52" w14:textId="5CFA53FD" w:rsidR="003732F4" w:rsidRPr="008A3989" w:rsidRDefault="000F524C" w:rsidP="00646C90">
      <w:pPr>
        <w:pStyle w:val="ListParagraph"/>
        <w:numPr>
          <w:ilvl w:val="0"/>
          <w:numId w:val="35"/>
        </w:numPr>
        <w:spacing w:line="360" w:lineRule="auto"/>
        <w:rPr>
          <w:rFonts w:ascii="David" w:hAnsi="David" w:cs="David"/>
          <w:sz w:val="24"/>
          <w:szCs w:val="24"/>
          <w:rtl/>
        </w:rPr>
      </w:pPr>
      <w:r w:rsidRPr="008A3989">
        <w:rPr>
          <w:rFonts w:ascii="David" w:hAnsi="David" w:cs="David"/>
          <w:sz w:val="24"/>
          <w:szCs w:val="24"/>
          <w:rtl/>
        </w:rPr>
        <w:t xml:space="preserve">אם </w:t>
      </w:r>
      <w:r w:rsidR="003732F4" w:rsidRPr="008A3989">
        <w:rPr>
          <w:rFonts w:ascii="David" w:hAnsi="David" w:cs="David"/>
          <w:sz w:val="24"/>
          <w:szCs w:val="24"/>
          <w:rtl/>
        </w:rPr>
        <w:t>אזכה בהליך זה אמציא למשרד את הערבויות או הוראת קיזוז כאמור בסעיף</w:t>
      </w:r>
      <w:r w:rsidRPr="008A3989">
        <w:rPr>
          <w:rFonts w:ascii="David" w:hAnsi="David" w:cs="David"/>
          <w:sz w:val="24"/>
          <w:szCs w:val="24"/>
          <w:rtl/>
        </w:rPr>
        <w:t xml:space="preserve"> </w:t>
      </w:r>
      <w:r w:rsidR="00902D81" w:rsidRPr="008A3989">
        <w:rPr>
          <w:rFonts w:ascii="David" w:hAnsi="David" w:cs="David"/>
          <w:sz w:val="24"/>
          <w:szCs w:val="24"/>
          <w:rtl/>
        </w:rPr>
        <w:t>8</w:t>
      </w:r>
      <w:r w:rsidR="003732F4" w:rsidRPr="008A3989">
        <w:rPr>
          <w:rFonts w:ascii="David" w:hAnsi="David" w:cs="David"/>
          <w:sz w:val="24"/>
          <w:szCs w:val="24"/>
          <w:rtl/>
        </w:rPr>
        <w:t xml:space="preserve"> ל"קול הקורא" ככל הדרוש.</w:t>
      </w:r>
    </w:p>
    <w:p w14:paraId="771A30D4" w14:textId="77777777" w:rsidR="003732F4" w:rsidRPr="008A3989" w:rsidRDefault="003732F4" w:rsidP="00646C90">
      <w:pPr>
        <w:pStyle w:val="ListParagraph"/>
        <w:numPr>
          <w:ilvl w:val="0"/>
          <w:numId w:val="35"/>
        </w:numPr>
        <w:spacing w:line="360" w:lineRule="auto"/>
        <w:rPr>
          <w:rFonts w:ascii="David" w:hAnsi="David" w:cs="David"/>
          <w:sz w:val="24"/>
          <w:szCs w:val="24"/>
        </w:rPr>
      </w:pPr>
      <w:r w:rsidRPr="008A3989">
        <w:rPr>
          <w:rFonts w:ascii="David" w:hAnsi="David" w:cs="David"/>
          <w:sz w:val="24"/>
          <w:szCs w:val="24"/>
          <w:rtl/>
        </w:rPr>
        <w:t>התחייבות זו לא תפורש כיוצרת קשר אישי מכל סוג שהוא ביני לבניכם.</w:t>
      </w:r>
    </w:p>
    <w:p w14:paraId="42D03B70" w14:textId="77777777" w:rsidR="003732F4" w:rsidRPr="008A3989" w:rsidRDefault="003732F4" w:rsidP="003732F4">
      <w:pPr>
        <w:pStyle w:val="ListParagraph"/>
        <w:spacing w:line="360" w:lineRule="auto"/>
        <w:rPr>
          <w:rFonts w:ascii="David" w:hAnsi="David" w:cs="David"/>
          <w:sz w:val="24"/>
          <w:szCs w:val="24"/>
          <w:rtl/>
        </w:rPr>
      </w:pPr>
    </w:p>
    <w:p w14:paraId="49850C6E" w14:textId="77777777" w:rsidR="003732F4" w:rsidRPr="008A3989" w:rsidRDefault="003732F4" w:rsidP="003732F4">
      <w:pPr>
        <w:spacing w:line="360" w:lineRule="auto"/>
        <w:rPr>
          <w:rFonts w:ascii="David" w:hAnsi="David" w:cs="David"/>
          <w:sz w:val="24"/>
          <w:szCs w:val="24"/>
          <w:rtl/>
        </w:rPr>
      </w:pPr>
      <w:r w:rsidRPr="008A3989">
        <w:rPr>
          <w:rFonts w:ascii="David" w:hAnsi="David" w:cs="David"/>
          <w:b/>
          <w:bCs/>
          <w:sz w:val="24"/>
          <w:szCs w:val="24"/>
          <w:rtl/>
        </w:rPr>
        <w:t>ולראיה באתי על החתום</w:t>
      </w:r>
      <w:r w:rsidRPr="008A3989">
        <w:rPr>
          <w:rFonts w:ascii="David" w:hAnsi="David" w:cs="David"/>
          <w:sz w:val="24"/>
          <w:szCs w:val="24"/>
          <w:rtl/>
        </w:rPr>
        <w:t>:</w:t>
      </w:r>
    </w:p>
    <w:p w14:paraId="3944DA4E" w14:textId="77777777" w:rsidR="003732F4" w:rsidRPr="008A3989" w:rsidRDefault="003732F4" w:rsidP="003732F4">
      <w:pPr>
        <w:spacing w:line="360" w:lineRule="auto"/>
        <w:rPr>
          <w:rFonts w:ascii="David" w:hAnsi="David" w:cs="David"/>
          <w:sz w:val="24"/>
          <w:szCs w:val="24"/>
          <w:rtl/>
        </w:rPr>
      </w:pPr>
      <w:r w:rsidRPr="008A3989">
        <w:rPr>
          <w:rFonts w:ascii="David" w:hAnsi="David" w:cs="David"/>
          <w:sz w:val="24"/>
          <w:szCs w:val="24"/>
          <w:rtl/>
        </w:rPr>
        <w:tab/>
        <w:t>שם המציע: ________________</w:t>
      </w:r>
    </w:p>
    <w:p w14:paraId="09ABB9D3" w14:textId="3EB4AE99" w:rsidR="003732F4" w:rsidRPr="008A3989" w:rsidRDefault="003732F4" w:rsidP="003732F4">
      <w:pPr>
        <w:spacing w:line="360" w:lineRule="auto"/>
        <w:rPr>
          <w:rFonts w:ascii="David" w:hAnsi="David" w:cs="David"/>
          <w:sz w:val="24"/>
          <w:szCs w:val="24"/>
          <w:rtl/>
        </w:rPr>
      </w:pPr>
      <w:r w:rsidRPr="008A3989">
        <w:rPr>
          <w:rFonts w:ascii="David" w:hAnsi="David" w:cs="David"/>
          <w:sz w:val="24"/>
          <w:szCs w:val="24"/>
          <w:rtl/>
        </w:rPr>
        <w:tab/>
        <w:t>חתימה + חותמת (</w:t>
      </w:r>
      <w:r w:rsidR="00BD3A58" w:rsidRPr="008A3989">
        <w:rPr>
          <w:rFonts w:ascii="David" w:hAnsi="David" w:cs="David"/>
          <w:sz w:val="24"/>
          <w:szCs w:val="24"/>
          <w:rtl/>
        </w:rPr>
        <w:t>מורשה</w:t>
      </w:r>
      <w:r w:rsidRPr="008A3989">
        <w:rPr>
          <w:rFonts w:ascii="David" w:hAnsi="David" w:cs="David"/>
          <w:sz w:val="24"/>
          <w:szCs w:val="24"/>
          <w:rtl/>
        </w:rPr>
        <w:t xml:space="preserve"> החתימה מטעם המציע): __________________</w:t>
      </w:r>
    </w:p>
    <w:bookmarkEnd w:id="97"/>
    <w:p w14:paraId="649957B5" w14:textId="77777777" w:rsidR="00631DE9" w:rsidRPr="008A3989" w:rsidRDefault="00631DE9" w:rsidP="00631DE9">
      <w:pPr>
        <w:pStyle w:val="NoSpacing"/>
        <w:rPr>
          <w:rFonts w:ascii="David" w:hAnsi="David" w:cs="David"/>
          <w:sz w:val="24"/>
          <w:szCs w:val="24"/>
          <w:rtl/>
        </w:rPr>
      </w:pPr>
    </w:p>
    <w:p w14:paraId="69C6A812" w14:textId="77777777" w:rsidR="00631DE9" w:rsidRPr="008A3989" w:rsidRDefault="00631DE9" w:rsidP="00631DE9">
      <w:pPr>
        <w:pStyle w:val="NoSpacing"/>
        <w:rPr>
          <w:rFonts w:ascii="David" w:hAnsi="David" w:cs="David"/>
          <w:sz w:val="24"/>
          <w:szCs w:val="24"/>
          <w:rtl/>
        </w:rPr>
      </w:pPr>
    </w:p>
    <w:p w14:paraId="052ABB45" w14:textId="184766C0" w:rsidR="00631DE9" w:rsidRPr="008A3989" w:rsidRDefault="00631DE9" w:rsidP="00CF3096">
      <w:pPr>
        <w:pStyle w:val="Heading3"/>
        <w:pageBreakBefore/>
        <w:numPr>
          <w:ilvl w:val="0"/>
          <w:numId w:val="0"/>
        </w:numPr>
        <w:ind w:left="84"/>
        <w:jc w:val="center"/>
        <w:rPr>
          <w:rFonts w:ascii="David" w:hAnsi="David" w:cs="David"/>
          <w:sz w:val="28"/>
          <w:szCs w:val="28"/>
          <w:rtl/>
        </w:rPr>
      </w:pPr>
      <w:bookmarkStart w:id="98" w:name="_Toc534623715"/>
      <w:bookmarkStart w:id="99" w:name="_Toc91758046"/>
      <w:bookmarkStart w:id="100" w:name="_Toc97452125"/>
      <w:bookmarkStart w:id="101" w:name="_Toc112230895"/>
      <w:r w:rsidRPr="008A3989">
        <w:rPr>
          <w:rFonts w:ascii="David" w:hAnsi="David" w:cs="David"/>
          <w:sz w:val="28"/>
          <w:szCs w:val="28"/>
          <w:rtl/>
        </w:rPr>
        <w:t xml:space="preserve">נספח </w:t>
      </w:r>
      <w:r w:rsidR="00B53DCC" w:rsidRPr="008A3989">
        <w:rPr>
          <w:rFonts w:ascii="David" w:hAnsi="David" w:cs="David"/>
          <w:sz w:val="28"/>
          <w:szCs w:val="28"/>
          <w:rtl/>
        </w:rPr>
        <w:t>ה</w:t>
      </w:r>
      <w:r w:rsidRPr="008A3989">
        <w:rPr>
          <w:rFonts w:ascii="David" w:hAnsi="David" w:cs="David"/>
          <w:sz w:val="28"/>
          <w:szCs w:val="28"/>
          <w:rtl/>
        </w:rPr>
        <w:t>'</w:t>
      </w:r>
      <w:bookmarkEnd w:id="98"/>
      <w:bookmarkEnd w:id="99"/>
      <w:bookmarkEnd w:id="100"/>
      <w:r w:rsidR="004270CC">
        <w:rPr>
          <w:rFonts w:ascii="David" w:hAnsi="David" w:cs="David" w:hint="cs"/>
          <w:sz w:val="28"/>
          <w:szCs w:val="28"/>
          <w:rtl/>
        </w:rPr>
        <w:t xml:space="preserve"> </w:t>
      </w:r>
      <w:r w:rsidR="004270CC">
        <w:rPr>
          <w:rFonts w:ascii="David" w:hAnsi="David" w:cs="David"/>
          <w:sz w:val="28"/>
          <w:szCs w:val="28"/>
          <w:rtl/>
        </w:rPr>
        <w:t>–</w:t>
      </w:r>
      <w:r w:rsidR="004270CC">
        <w:rPr>
          <w:rFonts w:ascii="David" w:hAnsi="David" w:cs="David" w:hint="cs"/>
          <w:sz w:val="28"/>
          <w:szCs w:val="28"/>
          <w:rtl/>
        </w:rPr>
        <w:t xml:space="preserve"> יוגש עם ההצעה</w:t>
      </w:r>
      <w:bookmarkEnd w:id="101"/>
    </w:p>
    <w:p w14:paraId="535EFBCA" w14:textId="77777777" w:rsidR="00631DE9" w:rsidRPr="008A3989" w:rsidRDefault="00631DE9" w:rsidP="006715B7">
      <w:pPr>
        <w:spacing w:line="360" w:lineRule="auto"/>
        <w:jc w:val="center"/>
        <w:rPr>
          <w:rFonts w:ascii="David" w:hAnsi="David" w:cs="David"/>
          <w:b/>
          <w:bCs/>
          <w:sz w:val="28"/>
          <w:szCs w:val="28"/>
          <w:rtl/>
        </w:rPr>
      </w:pPr>
      <w:r w:rsidRPr="008A3989">
        <w:rPr>
          <w:rFonts w:ascii="David" w:hAnsi="David" w:cs="David"/>
          <w:b/>
          <w:bCs/>
          <w:sz w:val="28"/>
          <w:szCs w:val="28"/>
          <w:rtl/>
        </w:rPr>
        <w:t>תצהיר בנושא עובדים זרים והתחייבות בדבר עמידה בחוקי עבודה</w:t>
      </w:r>
    </w:p>
    <w:p w14:paraId="7DEE5749" w14:textId="77777777" w:rsidR="00631DE9" w:rsidRPr="008A3989" w:rsidRDefault="00631DE9" w:rsidP="00631DE9">
      <w:pPr>
        <w:spacing w:line="360" w:lineRule="auto"/>
        <w:rPr>
          <w:rFonts w:ascii="David" w:hAnsi="David" w:cs="David"/>
          <w:rtl/>
        </w:rPr>
      </w:pPr>
    </w:p>
    <w:p w14:paraId="3B9782BB" w14:textId="60D43B8A" w:rsidR="00631DE9" w:rsidRPr="008A3989" w:rsidRDefault="00631DE9" w:rsidP="00631DE9">
      <w:pPr>
        <w:spacing w:line="360" w:lineRule="auto"/>
        <w:rPr>
          <w:rFonts w:ascii="David" w:hAnsi="David" w:cs="David"/>
          <w:rtl/>
        </w:rPr>
      </w:pPr>
      <w:r w:rsidRPr="008A3989">
        <w:rPr>
          <w:rFonts w:ascii="David" w:hAnsi="David" w:cs="David"/>
          <w:rtl/>
        </w:rPr>
        <w:t>אני הח"מ ______________המורשה לחייב את</w:t>
      </w:r>
      <w:r w:rsidR="000F524C" w:rsidRPr="008A3989">
        <w:rPr>
          <w:rFonts w:ascii="David" w:hAnsi="David" w:cs="David"/>
          <w:rtl/>
        </w:rPr>
        <w:t xml:space="preserve"> </w:t>
      </w:r>
      <w:r w:rsidRPr="008A3989">
        <w:rPr>
          <w:rFonts w:ascii="David" w:hAnsi="David" w:cs="David"/>
          <w:rtl/>
        </w:rPr>
        <w:t xml:space="preserve">___________________ על פי כל דין, </w:t>
      </w:r>
    </w:p>
    <w:p w14:paraId="3E7F1979" w14:textId="77777777" w:rsidR="00631DE9" w:rsidRPr="008A3989" w:rsidRDefault="00631DE9" w:rsidP="00631DE9">
      <w:pPr>
        <w:spacing w:line="360" w:lineRule="auto"/>
        <w:rPr>
          <w:rFonts w:ascii="David" w:hAnsi="David" w:cs="David"/>
          <w:rtl/>
        </w:rPr>
      </w:pPr>
      <w:r w:rsidRPr="008A3989">
        <w:rPr>
          <w:rFonts w:ascii="David" w:hAnsi="David" w:cs="David"/>
          <w:rtl/>
        </w:rPr>
        <w:t>(המציע או שם מורשה חתימה)</w:t>
      </w:r>
      <w:r w:rsidRPr="008A3989">
        <w:rPr>
          <w:rFonts w:ascii="David" w:hAnsi="David" w:cs="David"/>
          <w:rtl/>
        </w:rPr>
        <w:tab/>
      </w:r>
      <w:r w:rsidRPr="008A3989">
        <w:rPr>
          <w:rFonts w:ascii="David" w:hAnsi="David" w:cs="David"/>
          <w:rtl/>
        </w:rPr>
        <w:tab/>
      </w:r>
      <w:r w:rsidRPr="008A3989">
        <w:rPr>
          <w:rFonts w:ascii="David" w:hAnsi="David" w:cs="David"/>
          <w:rtl/>
        </w:rPr>
        <w:tab/>
        <w:t>(שם המציע) לאחר שהוזהרתי כי עלי להצהיר את כל האמת שאם לא כן אהיה צפוי לעונשים הקבועים בחוק מצהיר בזאת כדלקמן:</w:t>
      </w:r>
    </w:p>
    <w:p w14:paraId="2D01131F" w14:textId="6C5B0E05" w:rsidR="00631DE9" w:rsidRPr="008A3989" w:rsidRDefault="00631DE9" w:rsidP="00830F94">
      <w:pPr>
        <w:spacing w:line="360" w:lineRule="auto"/>
        <w:rPr>
          <w:rFonts w:ascii="David" w:hAnsi="David" w:cs="David"/>
          <w:rtl/>
        </w:rPr>
      </w:pPr>
      <w:r w:rsidRPr="008A3989">
        <w:rPr>
          <w:rFonts w:ascii="David" w:hAnsi="David" w:cs="David"/>
          <w:rtl/>
        </w:rPr>
        <w:t>בין המשרד להגנת הסביבה (להלן</w:t>
      </w:r>
      <w:r w:rsidR="00195B79">
        <w:rPr>
          <w:rFonts w:ascii="David" w:hAnsi="David" w:cs="David" w:hint="cs"/>
          <w:rtl/>
        </w:rPr>
        <w:t xml:space="preserve"> </w:t>
      </w:r>
      <w:r w:rsidR="00195B79">
        <w:rPr>
          <w:rFonts w:ascii="David" w:hAnsi="David" w:cs="David"/>
          <w:rtl/>
        </w:rPr>
        <w:t>–</w:t>
      </w:r>
      <w:r w:rsidR="00195B79">
        <w:rPr>
          <w:rFonts w:ascii="David" w:hAnsi="David" w:cs="David" w:hint="cs"/>
          <w:rtl/>
        </w:rPr>
        <w:t xml:space="preserve"> </w:t>
      </w:r>
      <w:r w:rsidRPr="008A3989">
        <w:rPr>
          <w:rFonts w:ascii="David" w:hAnsi="David" w:cs="David"/>
          <w:rtl/>
        </w:rPr>
        <w:t>"המזמין") לבין המציע _________ (להלן</w:t>
      </w:r>
      <w:r w:rsidR="00195B79">
        <w:rPr>
          <w:rFonts w:ascii="David" w:hAnsi="David" w:cs="David" w:hint="cs"/>
          <w:rtl/>
        </w:rPr>
        <w:t xml:space="preserve"> </w:t>
      </w:r>
      <w:r w:rsidR="00817034">
        <w:rPr>
          <w:rFonts w:ascii="David" w:hAnsi="David" w:cs="David"/>
          <w:rtl/>
        </w:rPr>
        <w:t>–</w:t>
      </w:r>
      <w:r w:rsidRPr="008A3989">
        <w:rPr>
          <w:rFonts w:ascii="David" w:hAnsi="David" w:cs="David"/>
          <w:rtl/>
        </w:rPr>
        <w:t xml:space="preserve"> "המציע"), עשוי להיחתם חוזה לביצוע מחקר בהמשך ל"קול קורא" שפרסם המשרד</w:t>
      </w:r>
      <w:r w:rsidR="000F524C" w:rsidRPr="008A3989">
        <w:rPr>
          <w:rFonts w:ascii="David" w:hAnsi="David" w:cs="David"/>
          <w:rtl/>
        </w:rPr>
        <w:t xml:space="preserve"> </w:t>
      </w:r>
      <w:r w:rsidRPr="008A3989">
        <w:rPr>
          <w:rFonts w:ascii="David" w:hAnsi="David" w:cs="David"/>
          <w:rtl/>
        </w:rPr>
        <w:t xml:space="preserve">להגשת הצעות מחקר למשרד להגנת הסביבה, לשנת </w:t>
      </w:r>
      <w:r w:rsidR="00830F94" w:rsidRPr="008A3989">
        <w:rPr>
          <w:rFonts w:ascii="David" w:hAnsi="David" w:cs="David"/>
          <w:rtl/>
        </w:rPr>
        <w:t>2022/</w:t>
      </w:r>
      <w:r w:rsidR="00A82EF3">
        <w:rPr>
          <w:rFonts w:ascii="David" w:hAnsi="David" w:cs="David" w:hint="cs"/>
          <w:rtl/>
        </w:rPr>
        <w:t>7</w:t>
      </w:r>
      <w:r w:rsidR="00937B29" w:rsidRPr="008A3989">
        <w:rPr>
          <w:rFonts w:ascii="David" w:hAnsi="David" w:cs="David"/>
          <w:rtl/>
        </w:rPr>
        <w:t xml:space="preserve"> </w:t>
      </w:r>
      <w:r w:rsidRPr="008A3989">
        <w:rPr>
          <w:rFonts w:ascii="David" w:hAnsi="David" w:cs="David"/>
          <w:rtl/>
        </w:rPr>
        <w:t>(להלן</w:t>
      </w:r>
      <w:r w:rsidR="00195B79">
        <w:rPr>
          <w:rFonts w:ascii="David" w:hAnsi="David" w:cs="David" w:hint="cs"/>
          <w:rtl/>
        </w:rPr>
        <w:t xml:space="preserve"> </w:t>
      </w:r>
      <w:r w:rsidR="00195B79">
        <w:rPr>
          <w:rFonts w:ascii="David" w:hAnsi="David" w:cs="David"/>
          <w:rtl/>
        </w:rPr>
        <w:t>–</w:t>
      </w:r>
      <w:r w:rsidR="00195B79">
        <w:rPr>
          <w:rFonts w:ascii="David" w:hAnsi="David" w:cs="David" w:hint="cs"/>
          <w:rtl/>
        </w:rPr>
        <w:t xml:space="preserve"> </w:t>
      </w:r>
      <w:r w:rsidRPr="008A3989">
        <w:rPr>
          <w:rFonts w:ascii="David" w:hAnsi="David" w:cs="David"/>
          <w:rtl/>
        </w:rPr>
        <w:t>"ההסכם"). אי לזאת אני הח"מ מתחייב כלפי המזמין לקיים אחר האמור החוקי העבודה התקפים בכל עת, לגבי עובדים המועסקים על ידי. לרבות החוקים הבאים: חוק שכר המינימום, התשמ"ז</w:t>
      </w:r>
      <w:r w:rsidR="00E87393" w:rsidRPr="008A3989">
        <w:rPr>
          <w:rFonts w:ascii="David" w:hAnsi="David" w:cs="David"/>
          <w:rtl/>
        </w:rPr>
        <w:t>-</w:t>
      </w:r>
      <w:r w:rsidRPr="008A3989">
        <w:rPr>
          <w:rFonts w:ascii="David" w:hAnsi="David" w:cs="David"/>
          <w:rtl/>
        </w:rPr>
        <w:t>1987; חוק הגנת השכר, התשי"ח</w:t>
      </w:r>
      <w:r w:rsidR="00E87393" w:rsidRPr="008A3989">
        <w:rPr>
          <w:rFonts w:ascii="David" w:hAnsi="David" w:cs="David"/>
          <w:rtl/>
        </w:rPr>
        <w:t>-</w:t>
      </w:r>
      <w:r w:rsidRPr="008A3989">
        <w:rPr>
          <w:rFonts w:ascii="David" w:hAnsi="David" w:cs="David"/>
          <w:rtl/>
        </w:rPr>
        <w:t>1958; חוק פיצויי פיטורין, התשכ"ג</w:t>
      </w:r>
      <w:r w:rsidR="00E87393" w:rsidRPr="008A3989">
        <w:rPr>
          <w:rFonts w:ascii="David" w:hAnsi="David" w:cs="David"/>
          <w:rtl/>
        </w:rPr>
        <w:t>-</w:t>
      </w:r>
      <w:r w:rsidRPr="008A3989">
        <w:rPr>
          <w:rFonts w:ascii="David" w:hAnsi="David" w:cs="David"/>
          <w:rtl/>
        </w:rPr>
        <w:t>1963; חוק דמי מחלה, התשל"ו</w:t>
      </w:r>
      <w:r w:rsidR="00E87393" w:rsidRPr="008A3989">
        <w:rPr>
          <w:rFonts w:ascii="David" w:hAnsi="David" w:cs="David"/>
          <w:rtl/>
        </w:rPr>
        <w:t>-</w:t>
      </w:r>
      <w:r w:rsidRPr="008A3989">
        <w:rPr>
          <w:rFonts w:ascii="David" w:hAnsi="David" w:cs="David"/>
          <w:rtl/>
        </w:rPr>
        <w:t>1976; חוק חופשה שנתית, התש"י</w:t>
      </w:r>
      <w:r w:rsidR="00E87393" w:rsidRPr="008A3989">
        <w:rPr>
          <w:rFonts w:ascii="David" w:hAnsi="David" w:cs="David"/>
          <w:rtl/>
        </w:rPr>
        <w:t>-</w:t>
      </w:r>
      <w:r w:rsidRPr="008A3989">
        <w:rPr>
          <w:rFonts w:ascii="David" w:hAnsi="David" w:cs="David"/>
          <w:rtl/>
        </w:rPr>
        <w:t>1950; חוק שעות עבודה ומנוחה, התש"י</w:t>
      </w:r>
      <w:r w:rsidR="00E87393" w:rsidRPr="008A3989">
        <w:rPr>
          <w:rFonts w:ascii="David" w:hAnsi="David" w:cs="David"/>
          <w:rtl/>
        </w:rPr>
        <w:t>-</w:t>
      </w:r>
      <w:r w:rsidRPr="008A3989">
        <w:rPr>
          <w:rFonts w:ascii="David" w:hAnsi="David" w:cs="David"/>
          <w:rtl/>
        </w:rPr>
        <w:t>1951; חוק שירות התעסוקה, התשי"ט</w:t>
      </w:r>
      <w:r w:rsidR="00E87393" w:rsidRPr="008A3989">
        <w:rPr>
          <w:rFonts w:ascii="David" w:hAnsi="David" w:cs="David"/>
          <w:rtl/>
        </w:rPr>
        <w:t>-</w:t>
      </w:r>
      <w:r w:rsidRPr="008A3989">
        <w:rPr>
          <w:rFonts w:ascii="David" w:hAnsi="David" w:cs="David"/>
          <w:rtl/>
        </w:rPr>
        <w:t>1959; חוק עבודת נשים, התשי"ד</w:t>
      </w:r>
      <w:r w:rsidR="00E87393" w:rsidRPr="008A3989">
        <w:rPr>
          <w:rFonts w:ascii="David" w:hAnsi="David" w:cs="David"/>
          <w:rtl/>
        </w:rPr>
        <w:t>-</w:t>
      </w:r>
      <w:r w:rsidRPr="008A3989">
        <w:rPr>
          <w:rFonts w:ascii="David" w:hAnsi="David" w:cs="David"/>
          <w:rtl/>
        </w:rPr>
        <w:t>1954; חוק שכר שווה לעובד ולעובדת, התשכ"ו</w:t>
      </w:r>
      <w:r w:rsidR="00E87393" w:rsidRPr="008A3989">
        <w:rPr>
          <w:rFonts w:ascii="David" w:hAnsi="David" w:cs="David"/>
          <w:rtl/>
        </w:rPr>
        <w:t>-</w:t>
      </w:r>
      <w:r w:rsidRPr="008A3989">
        <w:rPr>
          <w:rFonts w:ascii="David" w:hAnsi="David" w:cs="David"/>
          <w:rtl/>
        </w:rPr>
        <w:t>1965.</w:t>
      </w:r>
    </w:p>
    <w:p w14:paraId="1D474FC6" w14:textId="042DF6C1" w:rsidR="00631DE9" w:rsidRPr="008A3989" w:rsidRDefault="00631DE9" w:rsidP="00631DE9">
      <w:pPr>
        <w:spacing w:line="360" w:lineRule="auto"/>
        <w:rPr>
          <w:rFonts w:ascii="David" w:hAnsi="David" w:cs="David"/>
          <w:rtl/>
        </w:rPr>
      </w:pPr>
      <w:r w:rsidRPr="008A3989">
        <w:rPr>
          <w:rFonts w:ascii="David" w:hAnsi="David" w:cs="David"/>
          <w:rtl/>
        </w:rPr>
        <w:t>הריני מצהיר כי עד למועד ההתקשרות לא הורשע המציע (על פי ההגדרות כמשמעותן בחוק עסקאות גופים ציבוריים, תשל"ו</w:t>
      </w:r>
      <w:r w:rsidR="00E87393" w:rsidRPr="008A3989">
        <w:rPr>
          <w:rFonts w:ascii="David" w:hAnsi="David" w:cs="David"/>
          <w:rtl/>
        </w:rPr>
        <w:t>-</w:t>
      </w:r>
      <w:r w:rsidRPr="008A3989">
        <w:rPr>
          <w:rFonts w:ascii="David" w:hAnsi="David" w:cs="David"/>
          <w:rtl/>
        </w:rPr>
        <w:t>1976 סעיף 2 ב'),</w:t>
      </w:r>
      <w:r w:rsidR="000F524C" w:rsidRPr="008A3989">
        <w:rPr>
          <w:rFonts w:ascii="David" w:hAnsi="David" w:cs="David"/>
          <w:rtl/>
        </w:rPr>
        <w:t xml:space="preserve"> </w:t>
      </w:r>
      <w:r w:rsidRPr="008A3989">
        <w:rPr>
          <w:rFonts w:ascii="David" w:hAnsi="David" w:cs="David"/>
          <w:rtl/>
        </w:rPr>
        <w:t>ביותר משתי עבירות (לפי חוק עובדים זרים (איסור העסקה שלא כדין והבטחת תנאים הוגנים), התשנ"א</w:t>
      </w:r>
      <w:r w:rsidR="00E87393" w:rsidRPr="008A3989">
        <w:rPr>
          <w:rFonts w:ascii="David" w:hAnsi="David" w:cs="David"/>
          <w:rtl/>
        </w:rPr>
        <w:t>-</w:t>
      </w:r>
      <w:r w:rsidRPr="008A3989">
        <w:rPr>
          <w:rFonts w:ascii="David" w:hAnsi="David" w:cs="David"/>
          <w:rtl/>
        </w:rPr>
        <w:t>1991 ו/או לפי חוק שכר מינימום, התשמ"ז1987, ואם הורשעו ביותר משתי עבירות (על פי ההגדרות כמשמעותן בחוק עסקאות גופים ציבוריים, תשל"ו</w:t>
      </w:r>
      <w:r w:rsidR="00E87393" w:rsidRPr="008A3989">
        <w:rPr>
          <w:rFonts w:ascii="David" w:hAnsi="David" w:cs="David"/>
          <w:rtl/>
        </w:rPr>
        <w:t>-</w:t>
      </w:r>
      <w:r w:rsidRPr="008A3989">
        <w:rPr>
          <w:rFonts w:ascii="David" w:hAnsi="David" w:cs="David"/>
          <w:rtl/>
        </w:rPr>
        <w:t>1976 סעיף 2 ב'), הריני להצהיר כי במועד החתימה על תצהירי זה, חלפה שנה אחת לפחות ממועד ההרשעה האחרונה.</w:t>
      </w:r>
    </w:p>
    <w:p w14:paraId="53CC2BA8" w14:textId="0362FD2A" w:rsidR="00631DE9" w:rsidRPr="008A3989" w:rsidRDefault="00631DE9" w:rsidP="00631DE9">
      <w:pPr>
        <w:spacing w:line="360" w:lineRule="auto"/>
        <w:rPr>
          <w:rFonts w:ascii="David" w:hAnsi="David" w:cs="David"/>
          <w:rtl/>
        </w:rPr>
      </w:pPr>
      <w:r w:rsidRPr="008A3989">
        <w:rPr>
          <w:rFonts w:ascii="David" w:hAnsi="David" w:cs="David"/>
          <w:rtl/>
        </w:rPr>
        <w:t>הנני מצהיר כי כל האמור אמת.</w:t>
      </w:r>
    </w:p>
    <w:p w14:paraId="5AB3A5DE" w14:textId="1DF3F474" w:rsidR="00631DE9" w:rsidRDefault="00631DE9" w:rsidP="00631DE9">
      <w:pPr>
        <w:spacing w:line="360" w:lineRule="auto"/>
        <w:rPr>
          <w:rFonts w:ascii="David" w:hAnsi="David" w:cs="David"/>
          <w:rtl/>
        </w:rPr>
      </w:pPr>
      <w:r w:rsidRPr="008A3989">
        <w:rPr>
          <w:rFonts w:ascii="David" w:hAnsi="David" w:cs="David"/>
          <w:rtl/>
        </w:rPr>
        <w:t>הצהרתי והתחייבותי לא תפורש כיוצרת קשר אישי מכל סוג שהוא ביני לבין המציע.</w:t>
      </w:r>
    </w:p>
    <w:p w14:paraId="32F5DB1C" w14:textId="0C4AEB59" w:rsidR="006B2E5B" w:rsidRPr="008A3989" w:rsidRDefault="006B2E5B" w:rsidP="00631DE9">
      <w:pPr>
        <w:spacing w:line="360" w:lineRule="auto"/>
        <w:rPr>
          <w:rFonts w:ascii="David" w:hAnsi="David" w:cs="David"/>
          <w:rtl/>
        </w:rPr>
      </w:pPr>
      <w:r>
        <w:rPr>
          <w:rFonts w:ascii="David" w:hAnsi="David" w:cs="David" w:hint="cs"/>
          <w:rtl/>
        </w:rPr>
        <w:t>תאריך __________________ חתימת המצהיר __________________</w:t>
      </w:r>
    </w:p>
    <w:p w14:paraId="200E4875" w14:textId="77777777" w:rsidR="00631DE9" w:rsidRPr="00B22DD7" w:rsidRDefault="00631DE9" w:rsidP="00B22DD7">
      <w:pPr>
        <w:spacing w:line="360" w:lineRule="auto"/>
        <w:jc w:val="center"/>
        <w:rPr>
          <w:rFonts w:ascii="David" w:hAnsi="David" w:cs="David"/>
          <w:u w:val="single"/>
          <w:rtl/>
        </w:rPr>
      </w:pPr>
      <w:r w:rsidRPr="00B22DD7">
        <w:rPr>
          <w:rFonts w:ascii="David" w:hAnsi="David" w:cs="David"/>
          <w:u w:val="single"/>
          <w:rtl/>
        </w:rPr>
        <w:t>אישור עורך הדין</w:t>
      </w:r>
    </w:p>
    <w:p w14:paraId="615C99B2" w14:textId="48918299" w:rsidR="00631DE9" w:rsidRDefault="00631DE9" w:rsidP="00857DD7">
      <w:pPr>
        <w:spacing w:line="360" w:lineRule="auto"/>
        <w:rPr>
          <w:rFonts w:ascii="David" w:hAnsi="David" w:cs="David"/>
          <w:rtl/>
        </w:rPr>
      </w:pPr>
      <w:r w:rsidRPr="008A3989">
        <w:rPr>
          <w:rFonts w:ascii="David" w:hAnsi="David" w:cs="David"/>
          <w:rtl/>
        </w:rPr>
        <w:t>אני הח"מ ___________________ עו"ד,</w:t>
      </w:r>
      <w:r w:rsidR="000F524C" w:rsidRPr="008A3989">
        <w:rPr>
          <w:rFonts w:ascii="David" w:hAnsi="David" w:cs="David"/>
          <w:rtl/>
        </w:rPr>
        <w:t xml:space="preserve"> </w:t>
      </w:r>
      <w:r w:rsidRPr="008A3989">
        <w:rPr>
          <w:rFonts w:ascii="David" w:hAnsi="David" w:cs="David"/>
          <w:rtl/>
        </w:rPr>
        <w:t>מאשר בזאת כי ביום _________________, הופיע בפני</w:t>
      </w:r>
      <w:r w:rsidR="00137C87">
        <w:rPr>
          <w:rFonts w:ascii="David" w:hAnsi="David" w:cs="David" w:hint="cs"/>
          <w:rtl/>
        </w:rPr>
        <w:t>י</w:t>
      </w:r>
      <w:r w:rsidR="00857DD7">
        <w:rPr>
          <w:rFonts w:ascii="David" w:hAnsi="David" w:cs="David" w:hint="cs"/>
          <w:rtl/>
        </w:rPr>
        <w:t xml:space="preserve"> </w:t>
      </w:r>
      <w:r w:rsidR="00857DD7">
        <w:rPr>
          <w:rFonts w:ascii="David" w:hAnsi="David" w:cs="David"/>
          <w:rtl/>
        </w:rPr>
        <w:br/>
      </w:r>
      <w:r w:rsidRPr="008A3989">
        <w:rPr>
          <w:rFonts w:ascii="David" w:hAnsi="David" w:cs="David"/>
          <w:rtl/>
        </w:rPr>
        <w:t>מר ____________________,</w:t>
      </w:r>
      <w:r w:rsidR="000F524C" w:rsidRPr="008A3989">
        <w:rPr>
          <w:rFonts w:ascii="David" w:hAnsi="David" w:cs="David"/>
          <w:rtl/>
        </w:rPr>
        <w:t xml:space="preserve"> </w:t>
      </w:r>
      <w:r w:rsidRPr="008A3989">
        <w:rPr>
          <w:rFonts w:ascii="David" w:hAnsi="David" w:cs="David"/>
          <w:rtl/>
        </w:rPr>
        <w:t>במשרדי ברחוב _________________________, אשר זיהה את עצמו</w:t>
      </w:r>
      <w:r w:rsidR="00137C87">
        <w:rPr>
          <w:rFonts w:ascii="David" w:hAnsi="David" w:cs="David" w:hint="cs"/>
          <w:rtl/>
        </w:rPr>
        <w:t>/עצמה</w:t>
      </w:r>
      <w:r w:rsidRPr="008A3989">
        <w:rPr>
          <w:rFonts w:ascii="David" w:hAnsi="David" w:cs="David"/>
          <w:rtl/>
        </w:rPr>
        <w:t xml:space="preserve"> ע"י ת"ז ___________, ולאחר שהזהרתיו</w:t>
      </w:r>
      <w:r w:rsidR="00137C87">
        <w:rPr>
          <w:rFonts w:ascii="David" w:hAnsi="David" w:cs="David" w:hint="cs"/>
          <w:rtl/>
        </w:rPr>
        <w:t>/הזהרתיה</w:t>
      </w:r>
      <w:r w:rsidRPr="008A3989">
        <w:rPr>
          <w:rFonts w:ascii="David" w:hAnsi="David" w:cs="David"/>
          <w:rtl/>
        </w:rPr>
        <w:t xml:space="preserve"> כי עליו</w:t>
      </w:r>
      <w:r w:rsidR="00137C87">
        <w:rPr>
          <w:rFonts w:ascii="David" w:hAnsi="David" w:cs="David" w:hint="cs"/>
          <w:rtl/>
        </w:rPr>
        <w:t>/עליה</w:t>
      </w:r>
      <w:r w:rsidRPr="008A3989">
        <w:rPr>
          <w:rFonts w:ascii="David" w:hAnsi="David" w:cs="David"/>
          <w:rtl/>
        </w:rPr>
        <w:t xml:space="preserve"> להצהיר את האמת וכי יהי</w:t>
      </w:r>
      <w:r w:rsidR="00137C87">
        <w:rPr>
          <w:rFonts w:ascii="David" w:hAnsi="David" w:cs="David" w:hint="cs"/>
          <w:rtl/>
        </w:rPr>
        <w:t>ה/תהיה</w:t>
      </w:r>
      <w:r w:rsidRPr="008A3989">
        <w:rPr>
          <w:rFonts w:ascii="David" w:hAnsi="David" w:cs="David"/>
          <w:rtl/>
        </w:rPr>
        <w:t xml:space="preserve"> צפוי</w:t>
      </w:r>
      <w:r w:rsidR="00137C87">
        <w:rPr>
          <w:rFonts w:ascii="David" w:hAnsi="David" w:cs="David" w:hint="cs"/>
          <w:rtl/>
        </w:rPr>
        <w:t>/ה</w:t>
      </w:r>
      <w:r w:rsidRPr="008A3989">
        <w:rPr>
          <w:rFonts w:ascii="David" w:hAnsi="David" w:cs="David"/>
          <w:rtl/>
        </w:rPr>
        <w:t xml:space="preserve"> לעונשים הקבועים בחוק אם לא יעשה</w:t>
      </w:r>
      <w:r w:rsidR="00137C87">
        <w:rPr>
          <w:rFonts w:ascii="David" w:hAnsi="David" w:cs="David" w:hint="cs"/>
          <w:rtl/>
        </w:rPr>
        <w:t>/תעשה</w:t>
      </w:r>
      <w:r w:rsidRPr="008A3989">
        <w:rPr>
          <w:rFonts w:ascii="David" w:hAnsi="David" w:cs="David"/>
          <w:rtl/>
        </w:rPr>
        <w:t xml:space="preserve"> כן, אישר</w:t>
      </w:r>
      <w:r w:rsidR="00137C87">
        <w:rPr>
          <w:rFonts w:ascii="David" w:hAnsi="David" w:cs="David" w:hint="cs"/>
          <w:rtl/>
        </w:rPr>
        <w:t>/ה</w:t>
      </w:r>
      <w:r w:rsidRPr="008A3989">
        <w:rPr>
          <w:rFonts w:ascii="David" w:hAnsi="David" w:cs="David"/>
          <w:rtl/>
        </w:rPr>
        <w:t xml:space="preserve"> את נכונות הצהרתו</w:t>
      </w:r>
      <w:r w:rsidR="00137C87">
        <w:rPr>
          <w:rFonts w:ascii="David" w:hAnsi="David" w:cs="David" w:hint="cs"/>
          <w:rtl/>
        </w:rPr>
        <w:t>/הצהרתה</w:t>
      </w:r>
      <w:r w:rsidRPr="008A3989">
        <w:rPr>
          <w:rFonts w:ascii="David" w:hAnsi="David" w:cs="David"/>
          <w:rtl/>
        </w:rPr>
        <w:t xml:space="preserve"> וההתחייבות הנ"ל וחתם</w:t>
      </w:r>
      <w:r w:rsidR="00137C87">
        <w:rPr>
          <w:rFonts w:ascii="David" w:hAnsi="David" w:cs="David" w:hint="cs"/>
          <w:rtl/>
        </w:rPr>
        <w:t>/ה</w:t>
      </w:r>
      <w:r w:rsidRPr="008A3989">
        <w:rPr>
          <w:rFonts w:ascii="David" w:hAnsi="David" w:cs="David"/>
          <w:rtl/>
        </w:rPr>
        <w:t xml:space="preserve"> עליה.</w:t>
      </w:r>
    </w:p>
    <w:p w14:paraId="1C963B62" w14:textId="00F4C16D" w:rsidR="006B2E5B" w:rsidRPr="008A3989" w:rsidRDefault="006B2E5B" w:rsidP="00631DE9">
      <w:pPr>
        <w:spacing w:line="360" w:lineRule="auto"/>
        <w:rPr>
          <w:rFonts w:ascii="David" w:hAnsi="David" w:cs="David"/>
          <w:rtl/>
        </w:rPr>
      </w:pPr>
      <w:r>
        <w:rPr>
          <w:rFonts w:ascii="David" w:hAnsi="David" w:cs="David" w:hint="cs"/>
          <w:rtl/>
        </w:rPr>
        <w:t>תאריך __________________ חתימה וחותמת של עורך הדין __________________</w:t>
      </w:r>
    </w:p>
    <w:p w14:paraId="35B66C99" w14:textId="04DC78E2" w:rsidR="00310AE9" w:rsidRPr="008A3989" w:rsidRDefault="00310AE9" w:rsidP="00CF3096">
      <w:pPr>
        <w:pStyle w:val="Heading3"/>
        <w:pageBreakBefore/>
        <w:numPr>
          <w:ilvl w:val="0"/>
          <w:numId w:val="0"/>
        </w:numPr>
        <w:ind w:left="84"/>
        <w:jc w:val="center"/>
        <w:rPr>
          <w:rFonts w:ascii="David" w:hAnsi="David" w:cs="David"/>
          <w:sz w:val="28"/>
          <w:szCs w:val="28"/>
          <w:rtl/>
        </w:rPr>
      </w:pPr>
      <w:bookmarkStart w:id="102" w:name="_Toc534623725"/>
      <w:bookmarkStart w:id="103" w:name="_Toc91758047"/>
      <w:bookmarkStart w:id="104" w:name="_Toc97452126"/>
      <w:bookmarkStart w:id="105" w:name="_Toc112230896"/>
      <w:r w:rsidRPr="008A3989">
        <w:rPr>
          <w:rFonts w:ascii="David" w:hAnsi="David" w:cs="David"/>
          <w:sz w:val="28"/>
          <w:szCs w:val="28"/>
          <w:rtl/>
        </w:rPr>
        <w:t xml:space="preserve">נספח </w:t>
      </w:r>
      <w:bookmarkEnd w:id="102"/>
      <w:r w:rsidR="000308A3" w:rsidRPr="008A3989">
        <w:rPr>
          <w:rFonts w:ascii="David" w:hAnsi="David" w:cs="David"/>
          <w:sz w:val="28"/>
          <w:szCs w:val="28"/>
          <w:rtl/>
        </w:rPr>
        <w:t>ו'</w:t>
      </w:r>
      <w:bookmarkEnd w:id="103"/>
      <w:bookmarkEnd w:id="104"/>
      <w:r w:rsidR="004270CC">
        <w:rPr>
          <w:rFonts w:ascii="David" w:hAnsi="David" w:cs="David" w:hint="cs"/>
          <w:sz w:val="28"/>
          <w:szCs w:val="28"/>
          <w:rtl/>
        </w:rPr>
        <w:t xml:space="preserve"> </w:t>
      </w:r>
      <w:r w:rsidR="004270CC">
        <w:rPr>
          <w:rFonts w:ascii="David" w:hAnsi="David" w:cs="David"/>
          <w:sz w:val="28"/>
          <w:szCs w:val="28"/>
          <w:rtl/>
        </w:rPr>
        <w:t>–</w:t>
      </w:r>
      <w:r w:rsidR="004270CC">
        <w:rPr>
          <w:rFonts w:ascii="David" w:hAnsi="David" w:cs="David" w:hint="cs"/>
          <w:sz w:val="28"/>
          <w:szCs w:val="28"/>
          <w:rtl/>
        </w:rPr>
        <w:t xml:space="preserve"> יוגש עם ההצעה</w:t>
      </w:r>
      <w:bookmarkEnd w:id="105"/>
    </w:p>
    <w:p w14:paraId="3270F39D" w14:textId="77777777" w:rsidR="00310AE9" w:rsidRPr="008A3989" w:rsidRDefault="00310AE9" w:rsidP="006715B7">
      <w:pPr>
        <w:spacing w:line="360" w:lineRule="auto"/>
        <w:jc w:val="center"/>
        <w:rPr>
          <w:rFonts w:ascii="David" w:hAnsi="David" w:cs="David"/>
          <w:b/>
          <w:bCs/>
          <w:sz w:val="28"/>
          <w:szCs w:val="28"/>
          <w:rtl/>
        </w:rPr>
      </w:pPr>
      <w:r w:rsidRPr="008A3989">
        <w:rPr>
          <w:rFonts w:ascii="David" w:hAnsi="David" w:cs="David"/>
          <w:b/>
          <w:bCs/>
          <w:sz w:val="28"/>
          <w:szCs w:val="28"/>
          <w:rtl/>
        </w:rPr>
        <w:t>תצהיר בדבר העסקת אנשים עם מוגבלות</w:t>
      </w:r>
    </w:p>
    <w:p w14:paraId="323E9332" w14:textId="61A41064" w:rsidR="00310AE9" w:rsidRPr="008A3989" w:rsidRDefault="00310AE9" w:rsidP="006715B7">
      <w:pPr>
        <w:spacing w:line="360" w:lineRule="auto"/>
        <w:rPr>
          <w:rFonts w:ascii="David" w:hAnsi="David" w:cs="David"/>
          <w:sz w:val="24"/>
          <w:szCs w:val="24"/>
          <w:rtl/>
        </w:rPr>
      </w:pPr>
      <w:r w:rsidRPr="008A3989">
        <w:rPr>
          <w:rFonts w:ascii="David" w:hAnsi="David" w:cs="David"/>
          <w:sz w:val="24"/>
          <w:szCs w:val="24"/>
          <w:rtl/>
        </w:rPr>
        <w:t xml:space="preserve">אני הח"מ _______________ </w:t>
      </w:r>
      <w:r w:rsidR="00CF3096" w:rsidRPr="008A3989">
        <w:rPr>
          <w:rFonts w:ascii="David" w:hAnsi="David" w:cs="David"/>
          <w:sz w:val="24"/>
          <w:szCs w:val="24"/>
          <w:rtl/>
        </w:rPr>
        <w:t>ת"ז</w:t>
      </w:r>
      <w:r w:rsidRPr="008A3989">
        <w:rPr>
          <w:rFonts w:ascii="David" w:hAnsi="David" w:cs="David"/>
          <w:sz w:val="24"/>
          <w:szCs w:val="24"/>
          <w:rtl/>
        </w:rPr>
        <w:t xml:space="preserve"> _______________ לאחר שהוזהרתי כי עלי לומר את האמת וכי אהיה צפוי לעונשים הקבועים בחוק אם לא אעשה כן, מצהיר/ה בזה כדלקמן:</w:t>
      </w:r>
    </w:p>
    <w:p w14:paraId="6B7F395B" w14:textId="66464D23" w:rsidR="00BD3A58" w:rsidRPr="008A3989" w:rsidRDefault="00310AE9" w:rsidP="00BD3A58">
      <w:pPr>
        <w:spacing w:after="120" w:line="360" w:lineRule="auto"/>
        <w:ind w:left="284"/>
        <w:rPr>
          <w:rFonts w:ascii="David" w:hAnsi="David" w:cs="David"/>
          <w:b/>
          <w:bCs/>
          <w:sz w:val="24"/>
          <w:szCs w:val="24"/>
          <w:rtl/>
        </w:rPr>
      </w:pPr>
      <w:r w:rsidRPr="008A3989">
        <w:rPr>
          <w:rFonts w:ascii="David" w:hAnsi="David" w:cs="David"/>
          <w:sz w:val="24"/>
          <w:szCs w:val="24"/>
          <w:rtl/>
        </w:rPr>
        <w:t>הנני נותן תצהיר זה בשם ___________________ שהוא המציע (להלן</w:t>
      </w:r>
      <w:r w:rsidR="00195B79">
        <w:rPr>
          <w:rFonts w:ascii="David" w:hAnsi="David" w:cs="David" w:hint="cs"/>
          <w:sz w:val="24"/>
          <w:szCs w:val="24"/>
          <w:rtl/>
        </w:rPr>
        <w:t xml:space="preserve"> </w:t>
      </w:r>
      <w:r w:rsidR="00195B79">
        <w:rPr>
          <w:rFonts w:ascii="David" w:hAnsi="David" w:cs="David"/>
          <w:rtl/>
        </w:rPr>
        <w:t>–</w:t>
      </w:r>
      <w:r w:rsidR="00195B79">
        <w:rPr>
          <w:rFonts w:ascii="David" w:hAnsi="David" w:cs="David" w:hint="cs"/>
          <w:rtl/>
        </w:rPr>
        <w:t xml:space="preserve"> </w:t>
      </w:r>
      <w:r w:rsidRPr="008A3989">
        <w:rPr>
          <w:rFonts w:ascii="David" w:hAnsi="David" w:cs="David"/>
          <w:sz w:val="24"/>
          <w:szCs w:val="24"/>
          <w:rtl/>
        </w:rPr>
        <w:t>"</w:t>
      </w:r>
      <w:r w:rsidRPr="008A3989">
        <w:rPr>
          <w:rFonts w:ascii="David" w:hAnsi="David" w:cs="David"/>
          <w:b/>
          <w:bCs/>
          <w:sz w:val="24"/>
          <w:szCs w:val="24"/>
          <w:rtl/>
        </w:rPr>
        <w:t>המציע</w:t>
      </w:r>
      <w:r w:rsidRPr="008A3989">
        <w:rPr>
          <w:rFonts w:ascii="David" w:hAnsi="David" w:cs="David"/>
          <w:sz w:val="24"/>
          <w:szCs w:val="24"/>
          <w:rtl/>
        </w:rPr>
        <w:t>") המבקש להתקשר עם המשרד להגנת הסביבה ב</w:t>
      </w:r>
      <w:r w:rsidRPr="008A3989">
        <w:rPr>
          <w:rFonts w:ascii="David" w:hAnsi="David" w:cs="David"/>
          <w:b/>
          <w:bCs/>
          <w:sz w:val="24"/>
          <w:szCs w:val="24"/>
          <w:rtl/>
        </w:rPr>
        <w:t xml:space="preserve">מכרז פומבי </w:t>
      </w:r>
      <w:r w:rsidR="0080577C" w:rsidRPr="008A3989">
        <w:rPr>
          <w:rFonts w:ascii="David" w:hAnsi="David" w:cs="David"/>
          <w:b/>
          <w:bCs/>
          <w:sz w:val="24"/>
          <w:szCs w:val="24"/>
          <w:rtl/>
        </w:rPr>
        <w:t>2022/</w:t>
      </w:r>
      <w:r w:rsidR="00A82EF3">
        <w:rPr>
          <w:rFonts w:ascii="David" w:hAnsi="David" w:cs="David" w:hint="cs"/>
          <w:b/>
          <w:bCs/>
          <w:sz w:val="24"/>
          <w:szCs w:val="24"/>
          <w:rtl/>
        </w:rPr>
        <w:t>7</w:t>
      </w:r>
      <w:r w:rsidRPr="008A3989">
        <w:rPr>
          <w:rFonts w:ascii="David" w:hAnsi="David" w:cs="David"/>
          <w:b/>
          <w:bCs/>
          <w:sz w:val="24"/>
          <w:szCs w:val="24"/>
          <w:rtl/>
        </w:rPr>
        <w:t xml:space="preserve"> (קול קורא)</w:t>
      </w:r>
      <w:r w:rsidR="000F524C" w:rsidRPr="008A3989">
        <w:rPr>
          <w:rFonts w:ascii="David" w:hAnsi="David" w:cs="David"/>
          <w:b/>
          <w:bCs/>
          <w:sz w:val="24"/>
          <w:szCs w:val="24"/>
          <w:rtl/>
        </w:rPr>
        <w:t xml:space="preserve"> </w:t>
      </w:r>
      <w:r w:rsidR="00BD3A58" w:rsidRPr="008A3989">
        <w:rPr>
          <w:rFonts w:ascii="David" w:hAnsi="David" w:cs="David"/>
          <w:b/>
          <w:bCs/>
          <w:sz w:val="24"/>
          <w:szCs w:val="24"/>
          <w:rtl/>
        </w:rPr>
        <w:t xml:space="preserve">להצעות מחקר </w:t>
      </w:r>
      <w:r w:rsidRPr="008A3989">
        <w:rPr>
          <w:rFonts w:ascii="David" w:hAnsi="David" w:cs="David"/>
          <w:b/>
          <w:bCs/>
          <w:sz w:val="24"/>
          <w:szCs w:val="24"/>
          <w:rtl/>
        </w:rPr>
        <w:t>בנושא</w:t>
      </w:r>
      <w:r w:rsidR="00BD3A58" w:rsidRPr="008A3989">
        <w:rPr>
          <w:rFonts w:ascii="David" w:hAnsi="David" w:cs="David"/>
          <w:b/>
          <w:bCs/>
          <w:sz w:val="24"/>
          <w:szCs w:val="24"/>
          <w:rtl/>
        </w:rPr>
        <w:t>:</w:t>
      </w:r>
      <w:r w:rsidR="00D20DFF">
        <w:rPr>
          <w:rFonts w:ascii="David" w:hAnsi="David" w:cs="David" w:hint="cs"/>
          <w:b/>
          <w:bCs/>
          <w:sz w:val="24"/>
          <w:szCs w:val="24"/>
          <w:rtl/>
        </w:rPr>
        <w:t xml:space="preserve"> </w:t>
      </w:r>
      <w:r w:rsidR="00CB2BB1">
        <w:rPr>
          <w:rFonts w:ascii="David" w:hAnsi="David" w:cs="David" w:hint="cs"/>
          <w:b/>
          <w:bCs/>
          <w:sz w:val="24"/>
          <w:szCs w:val="24"/>
          <w:rtl/>
        </w:rPr>
        <w:t>שינוי אקלים ומערכות אקולוגיות</w:t>
      </w:r>
      <w:r w:rsidR="00A82EF3">
        <w:rPr>
          <w:rFonts w:ascii="David" w:hAnsi="David" w:cs="David" w:hint="cs"/>
          <w:b/>
          <w:bCs/>
          <w:sz w:val="24"/>
          <w:szCs w:val="24"/>
          <w:rtl/>
        </w:rPr>
        <w:t xml:space="preserve"> בחברה הערבית</w:t>
      </w:r>
    </w:p>
    <w:p w14:paraId="25A1B1BE" w14:textId="2D9DF95C" w:rsidR="00310AE9" w:rsidRPr="008A3989" w:rsidRDefault="00310AE9" w:rsidP="0080577C">
      <w:pPr>
        <w:spacing w:line="360" w:lineRule="auto"/>
        <w:rPr>
          <w:rFonts w:ascii="David" w:hAnsi="David" w:cs="David"/>
          <w:sz w:val="24"/>
          <w:szCs w:val="24"/>
        </w:rPr>
      </w:pPr>
      <w:r w:rsidRPr="008A3989">
        <w:rPr>
          <w:rFonts w:ascii="David" w:hAnsi="David" w:cs="David"/>
          <w:sz w:val="24"/>
          <w:szCs w:val="24"/>
          <w:rtl/>
        </w:rPr>
        <w:t>אני מצהיר/ה כי הנני מוסמך/ת לתת תצהיר זה בשם המציע.</w:t>
      </w:r>
    </w:p>
    <w:p w14:paraId="472C91ED" w14:textId="77777777" w:rsidR="00310AE9" w:rsidRPr="008A3989" w:rsidRDefault="00310AE9" w:rsidP="006715B7">
      <w:pPr>
        <w:spacing w:line="360" w:lineRule="auto"/>
        <w:rPr>
          <w:rFonts w:ascii="David" w:hAnsi="David" w:cs="David"/>
          <w:sz w:val="24"/>
          <w:szCs w:val="24"/>
          <w:rtl/>
        </w:rPr>
      </w:pPr>
      <w:r w:rsidRPr="008A3989">
        <w:rPr>
          <w:rFonts w:ascii="David" w:hAnsi="David" w:cs="David"/>
          <w:sz w:val="24"/>
          <w:szCs w:val="24"/>
          <w:rtl/>
        </w:rPr>
        <w:t xml:space="preserve"> (סמן </w:t>
      </w:r>
      <w:r w:rsidRPr="008A3989">
        <w:rPr>
          <w:rFonts w:ascii="David" w:hAnsi="David" w:cs="David"/>
          <w:sz w:val="24"/>
          <w:szCs w:val="24"/>
        </w:rPr>
        <w:t>X</w:t>
      </w:r>
      <w:r w:rsidRPr="008A3989">
        <w:rPr>
          <w:rFonts w:ascii="David" w:hAnsi="David" w:cs="David"/>
          <w:sz w:val="24"/>
          <w:szCs w:val="24"/>
          <w:rtl/>
        </w:rPr>
        <w:t xml:space="preserve"> במשבצת המתאימה):</w:t>
      </w:r>
    </w:p>
    <w:p w14:paraId="13E70B04" w14:textId="77777777" w:rsidR="00310AE9" w:rsidRPr="008A3989" w:rsidRDefault="00310AE9" w:rsidP="00646C90">
      <w:pPr>
        <w:numPr>
          <w:ilvl w:val="0"/>
          <w:numId w:val="28"/>
        </w:numPr>
        <w:spacing w:after="0" w:line="360" w:lineRule="auto"/>
        <w:ind w:right="360"/>
        <w:rPr>
          <w:rFonts w:ascii="David" w:hAnsi="David" w:cs="David"/>
          <w:sz w:val="24"/>
          <w:szCs w:val="24"/>
        </w:rPr>
      </w:pPr>
      <w:r w:rsidRPr="008A3989">
        <w:rPr>
          <w:rFonts w:ascii="David" w:hAnsi="David" w:cs="David"/>
          <w:sz w:val="24"/>
          <w:szCs w:val="24"/>
          <w:rtl/>
        </w:rPr>
        <w:t>הוראות סעיף 9 לחוק שוויון זכויות לאנשים עם מוגבלות, התשנ"ח1998 לא חלות על המציע.</w:t>
      </w:r>
    </w:p>
    <w:p w14:paraId="219E4ABB" w14:textId="7BEC74D1" w:rsidR="00310AE9" w:rsidRPr="008A3989" w:rsidRDefault="00310AE9" w:rsidP="00646C90">
      <w:pPr>
        <w:numPr>
          <w:ilvl w:val="0"/>
          <w:numId w:val="28"/>
        </w:numPr>
        <w:spacing w:after="0" w:line="360" w:lineRule="auto"/>
        <w:ind w:left="0" w:right="360" w:firstLine="0"/>
        <w:rPr>
          <w:rFonts w:ascii="David" w:hAnsi="David" w:cs="David"/>
          <w:sz w:val="24"/>
          <w:szCs w:val="24"/>
        </w:rPr>
      </w:pPr>
      <w:r w:rsidRPr="008A3989">
        <w:rPr>
          <w:rFonts w:ascii="David" w:hAnsi="David" w:cs="David"/>
          <w:sz w:val="24"/>
          <w:szCs w:val="24"/>
          <w:rtl/>
        </w:rPr>
        <w:t>הוראות סעיף 9 לחוק שוויון זכויות לאנשים עם מוגבלות, התשנ"ח1998 חלות על המציע והוא מקיים אותן.</w:t>
      </w:r>
      <w:r w:rsidR="000F524C" w:rsidRPr="008A3989">
        <w:rPr>
          <w:rFonts w:ascii="David" w:hAnsi="David" w:cs="David"/>
          <w:sz w:val="24"/>
          <w:szCs w:val="24"/>
          <w:rtl/>
        </w:rPr>
        <w:t xml:space="preserve"> </w:t>
      </w:r>
    </w:p>
    <w:p w14:paraId="50A5BD34" w14:textId="77777777" w:rsidR="00310AE9" w:rsidRPr="008A3989" w:rsidRDefault="00310AE9" w:rsidP="006715B7">
      <w:pPr>
        <w:spacing w:line="360" w:lineRule="auto"/>
        <w:rPr>
          <w:rFonts w:ascii="David" w:hAnsi="David" w:cs="David"/>
          <w:sz w:val="24"/>
          <w:szCs w:val="24"/>
          <w:rtl/>
        </w:rPr>
      </w:pPr>
      <w:r w:rsidRPr="008A3989">
        <w:rPr>
          <w:rFonts w:ascii="David" w:hAnsi="David" w:cs="David"/>
          <w:sz w:val="24"/>
          <w:szCs w:val="24"/>
          <w:rtl/>
        </w:rPr>
        <w:t xml:space="preserve">(במקרה שהוראות סעיף 9 לחוק שוויון זכויות לאנשים עם מוגבלות, התשנ"ח1998 </w:t>
      </w:r>
      <w:r w:rsidRPr="008A3989">
        <w:rPr>
          <w:rFonts w:ascii="David" w:hAnsi="David" w:cs="David"/>
          <w:b/>
          <w:bCs/>
          <w:sz w:val="24"/>
          <w:szCs w:val="24"/>
          <w:rtl/>
        </w:rPr>
        <w:t>חלות על המציע</w:t>
      </w:r>
      <w:r w:rsidRPr="008A3989">
        <w:rPr>
          <w:rFonts w:ascii="David" w:hAnsi="David" w:cs="David"/>
          <w:sz w:val="24"/>
          <w:szCs w:val="24"/>
          <w:rtl/>
        </w:rPr>
        <w:t xml:space="preserve"> נדרש לסמן </w:t>
      </w:r>
      <w:r w:rsidRPr="008A3989">
        <w:rPr>
          <w:rFonts w:ascii="David" w:hAnsi="David" w:cs="David"/>
          <w:sz w:val="24"/>
          <w:szCs w:val="24"/>
        </w:rPr>
        <w:t>x</w:t>
      </w:r>
      <w:r w:rsidRPr="008A3989">
        <w:rPr>
          <w:rFonts w:ascii="David" w:hAnsi="David" w:cs="David"/>
          <w:sz w:val="24"/>
          <w:szCs w:val="24"/>
          <w:rtl/>
        </w:rPr>
        <w:t xml:space="preserve"> במשבצת המתאימה):</w:t>
      </w:r>
    </w:p>
    <w:p w14:paraId="0158427F" w14:textId="77777777" w:rsidR="00310AE9" w:rsidRPr="008A3989" w:rsidRDefault="00310AE9" w:rsidP="00646C90">
      <w:pPr>
        <w:numPr>
          <w:ilvl w:val="0"/>
          <w:numId w:val="28"/>
        </w:numPr>
        <w:spacing w:after="0" w:line="360" w:lineRule="auto"/>
        <w:ind w:right="360"/>
        <w:rPr>
          <w:rFonts w:ascii="David" w:hAnsi="David" w:cs="David"/>
          <w:sz w:val="24"/>
          <w:szCs w:val="24"/>
        </w:rPr>
      </w:pPr>
      <w:r w:rsidRPr="008A3989">
        <w:rPr>
          <w:rFonts w:ascii="David" w:hAnsi="David" w:cs="David"/>
          <w:sz w:val="24"/>
          <w:szCs w:val="24"/>
          <w:rtl/>
        </w:rPr>
        <w:t>המציע מעסיק פחות מ-100 עובדים.</w:t>
      </w:r>
    </w:p>
    <w:p w14:paraId="31FBA401" w14:textId="77777777" w:rsidR="00310AE9" w:rsidRPr="008A3989" w:rsidRDefault="00310AE9" w:rsidP="00646C90">
      <w:pPr>
        <w:numPr>
          <w:ilvl w:val="0"/>
          <w:numId w:val="28"/>
        </w:numPr>
        <w:spacing w:after="0" w:line="360" w:lineRule="auto"/>
        <w:ind w:right="360"/>
        <w:rPr>
          <w:rFonts w:ascii="David" w:hAnsi="David" w:cs="David"/>
          <w:sz w:val="24"/>
          <w:szCs w:val="24"/>
        </w:rPr>
      </w:pPr>
      <w:r w:rsidRPr="008A3989">
        <w:rPr>
          <w:rFonts w:ascii="David" w:hAnsi="David" w:cs="David"/>
          <w:sz w:val="24"/>
          <w:szCs w:val="24"/>
          <w:rtl/>
        </w:rPr>
        <w:t>המציע מעסיק 100 עובדים או יותר.</w:t>
      </w:r>
    </w:p>
    <w:p w14:paraId="1DCF981A" w14:textId="76219E7F" w:rsidR="00310AE9" w:rsidRPr="008A3989" w:rsidRDefault="00310AE9" w:rsidP="006715B7">
      <w:pPr>
        <w:spacing w:line="360" w:lineRule="auto"/>
        <w:ind w:right="360"/>
        <w:rPr>
          <w:rFonts w:ascii="David" w:hAnsi="David" w:cs="David"/>
          <w:sz w:val="24"/>
          <w:szCs w:val="24"/>
          <w:rtl/>
        </w:rPr>
      </w:pPr>
      <w:r w:rsidRPr="008A3989">
        <w:rPr>
          <w:rFonts w:ascii="David" w:hAnsi="David" w:cs="David"/>
          <w:sz w:val="24"/>
          <w:szCs w:val="24"/>
          <w:rtl/>
        </w:rPr>
        <w:t xml:space="preserve">(במקרה שהמציע מעסיק 100 עובדים או יותר נדרש לסמן </w:t>
      </w:r>
      <w:r w:rsidRPr="008A3989">
        <w:rPr>
          <w:rFonts w:ascii="David" w:hAnsi="David" w:cs="David"/>
          <w:sz w:val="24"/>
          <w:szCs w:val="24"/>
        </w:rPr>
        <w:t>X</w:t>
      </w:r>
      <w:r w:rsidR="000F524C" w:rsidRPr="008A3989">
        <w:rPr>
          <w:rFonts w:ascii="David" w:hAnsi="David" w:cs="David"/>
          <w:sz w:val="24"/>
          <w:szCs w:val="24"/>
          <w:rtl/>
        </w:rPr>
        <w:t xml:space="preserve"> </w:t>
      </w:r>
      <w:r w:rsidRPr="008A3989">
        <w:rPr>
          <w:rFonts w:ascii="David" w:hAnsi="David" w:cs="David"/>
          <w:sz w:val="24"/>
          <w:szCs w:val="24"/>
          <w:rtl/>
        </w:rPr>
        <w:t>במשבצת המתאימה):</w:t>
      </w:r>
    </w:p>
    <w:p w14:paraId="400AE557" w14:textId="44ADEB6D" w:rsidR="00310AE9" w:rsidRPr="008A3989" w:rsidRDefault="00310AE9" w:rsidP="00646C90">
      <w:pPr>
        <w:numPr>
          <w:ilvl w:val="0"/>
          <w:numId w:val="28"/>
        </w:numPr>
        <w:spacing w:after="0" w:line="360" w:lineRule="auto"/>
        <w:ind w:right="360"/>
        <w:rPr>
          <w:rFonts w:ascii="David" w:hAnsi="David" w:cs="David"/>
          <w:sz w:val="24"/>
          <w:szCs w:val="24"/>
        </w:rPr>
      </w:pPr>
      <w:r w:rsidRPr="008A3989">
        <w:rPr>
          <w:rFonts w:ascii="David" w:hAnsi="David" w:cs="David"/>
          <w:sz w:val="24"/>
          <w:szCs w:val="24"/>
          <w:rtl/>
        </w:rPr>
        <w:t xml:space="preserve"> המציע מתחייב כי ככל שיזכה במכרז יפנה למנהל הכללי של משרד העבודה והרווחה והשירותים החברתיים לשם</w:t>
      </w:r>
      <w:r w:rsidRPr="008A3989">
        <w:rPr>
          <w:rFonts w:ascii="David" w:hAnsi="David" w:cs="David"/>
          <w:sz w:val="24"/>
          <w:szCs w:val="24"/>
        </w:rPr>
        <w:t xml:space="preserve"> </w:t>
      </w:r>
      <w:r w:rsidRPr="008A3989">
        <w:rPr>
          <w:rFonts w:ascii="David" w:hAnsi="David" w:cs="David"/>
          <w:sz w:val="24"/>
          <w:szCs w:val="24"/>
          <w:rtl/>
        </w:rPr>
        <w:t>בחינת</w:t>
      </w:r>
      <w:r w:rsidRPr="008A3989">
        <w:rPr>
          <w:rFonts w:ascii="David" w:hAnsi="David" w:cs="David"/>
          <w:sz w:val="24"/>
          <w:szCs w:val="24"/>
        </w:rPr>
        <w:t xml:space="preserve"> </w:t>
      </w:r>
      <w:r w:rsidRPr="008A3989">
        <w:rPr>
          <w:rFonts w:ascii="David" w:hAnsi="David" w:cs="David"/>
          <w:sz w:val="24"/>
          <w:szCs w:val="24"/>
          <w:rtl/>
        </w:rPr>
        <w:t>יישום</w:t>
      </w:r>
      <w:r w:rsidRPr="008A3989">
        <w:rPr>
          <w:rFonts w:ascii="David" w:hAnsi="David" w:cs="David"/>
          <w:sz w:val="24"/>
          <w:szCs w:val="24"/>
        </w:rPr>
        <w:t xml:space="preserve"> </w:t>
      </w:r>
      <w:r w:rsidRPr="008A3989">
        <w:rPr>
          <w:rFonts w:ascii="David" w:hAnsi="David" w:cs="David"/>
          <w:sz w:val="24"/>
          <w:szCs w:val="24"/>
          <w:rtl/>
        </w:rPr>
        <w:t>חובותיו</w:t>
      </w:r>
      <w:r w:rsidRPr="008A3989">
        <w:rPr>
          <w:rFonts w:ascii="David" w:hAnsi="David" w:cs="David"/>
          <w:sz w:val="24"/>
          <w:szCs w:val="24"/>
        </w:rPr>
        <w:t xml:space="preserve"> </w:t>
      </w:r>
      <w:r w:rsidRPr="008A3989">
        <w:rPr>
          <w:rFonts w:ascii="David" w:hAnsi="David" w:cs="David"/>
          <w:sz w:val="24"/>
          <w:szCs w:val="24"/>
          <w:rtl/>
        </w:rPr>
        <w:t>לפי</w:t>
      </w:r>
      <w:r w:rsidRPr="008A3989">
        <w:rPr>
          <w:rFonts w:ascii="David" w:hAnsi="David" w:cs="David"/>
          <w:sz w:val="24"/>
          <w:szCs w:val="24"/>
        </w:rPr>
        <w:t xml:space="preserve"> </w:t>
      </w:r>
      <w:r w:rsidRPr="008A3989">
        <w:rPr>
          <w:rFonts w:ascii="David" w:hAnsi="David" w:cs="David"/>
          <w:sz w:val="24"/>
          <w:szCs w:val="24"/>
          <w:rtl/>
        </w:rPr>
        <w:t>סעיף</w:t>
      </w:r>
      <w:r w:rsidRPr="008A3989">
        <w:rPr>
          <w:rFonts w:ascii="David" w:hAnsi="David" w:cs="David"/>
          <w:sz w:val="24"/>
          <w:szCs w:val="24"/>
        </w:rPr>
        <w:t xml:space="preserve"> 9 </w:t>
      </w:r>
      <w:r w:rsidRPr="008A3989">
        <w:rPr>
          <w:rFonts w:ascii="David" w:hAnsi="David" w:cs="David"/>
          <w:sz w:val="24"/>
          <w:szCs w:val="24"/>
          <w:rtl/>
        </w:rPr>
        <w:t>לחוק שוויון</w:t>
      </w:r>
      <w:r w:rsidRPr="008A3989">
        <w:rPr>
          <w:rFonts w:ascii="David" w:hAnsi="David" w:cs="David"/>
          <w:sz w:val="24"/>
          <w:szCs w:val="24"/>
        </w:rPr>
        <w:t xml:space="preserve"> </w:t>
      </w:r>
      <w:r w:rsidRPr="008A3989">
        <w:rPr>
          <w:rFonts w:ascii="David" w:hAnsi="David" w:cs="David"/>
          <w:sz w:val="24"/>
          <w:szCs w:val="24"/>
          <w:rtl/>
        </w:rPr>
        <w:t>זכויות לאנשים עם מוגבלות, התשנ"ח</w:t>
      </w:r>
      <w:r w:rsidR="00E87393" w:rsidRPr="008A3989">
        <w:rPr>
          <w:rFonts w:ascii="David" w:hAnsi="David" w:cs="David"/>
          <w:sz w:val="24"/>
          <w:szCs w:val="24"/>
          <w:rtl/>
        </w:rPr>
        <w:t>-</w:t>
      </w:r>
      <w:r w:rsidRPr="008A3989">
        <w:rPr>
          <w:rFonts w:ascii="David" w:hAnsi="David" w:cs="David"/>
          <w:sz w:val="24"/>
          <w:szCs w:val="24"/>
          <w:rtl/>
        </w:rPr>
        <w:t>1998</w:t>
      </w:r>
      <w:r w:rsidRPr="008A3989">
        <w:rPr>
          <w:rFonts w:ascii="David" w:hAnsi="David" w:cs="David"/>
          <w:sz w:val="24"/>
          <w:szCs w:val="24"/>
        </w:rPr>
        <w:t>,</w:t>
      </w:r>
      <w:r w:rsidR="000F524C" w:rsidRPr="008A3989">
        <w:rPr>
          <w:rFonts w:ascii="David" w:hAnsi="David" w:cs="David"/>
          <w:sz w:val="24"/>
          <w:szCs w:val="24"/>
          <w:rtl/>
        </w:rPr>
        <w:t xml:space="preserve"> </w:t>
      </w:r>
      <w:r w:rsidRPr="008A3989">
        <w:rPr>
          <w:rFonts w:ascii="David" w:hAnsi="David" w:cs="David"/>
          <w:sz w:val="24"/>
          <w:szCs w:val="24"/>
          <w:rtl/>
        </w:rPr>
        <w:t>ובמקרה</w:t>
      </w:r>
      <w:r w:rsidRPr="008A3989">
        <w:rPr>
          <w:rFonts w:ascii="David" w:hAnsi="David" w:cs="David"/>
          <w:sz w:val="24"/>
          <w:szCs w:val="24"/>
        </w:rPr>
        <w:t xml:space="preserve"> </w:t>
      </w:r>
      <w:r w:rsidRPr="008A3989">
        <w:rPr>
          <w:rFonts w:ascii="David" w:hAnsi="David" w:cs="David"/>
          <w:sz w:val="24"/>
          <w:szCs w:val="24"/>
          <w:rtl/>
        </w:rPr>
        <w:t>הצורך</w:t>
      </w:r>
      <w:r w:rsidR="00CF3096" w:rsidRPr="008A3989">
        <w:rPr>
          <w:rFonts w:ascii="David" w:hAnsi="David" w:cs="David"/>
          <w:sz w:val="24"/>
          <w:szCs w:val="24"/>
          <w:rtl/>
        </w:rPr>
        <w:t xml:space="preserve"> </w:t>
      </w:r>
      <w:r w:rsidRPr="008A3989">
        <w:rPr>
          <w:rFonts w:ascii="David" w:hAnsi="David" w:cs="David"/>
          <w:sz w:val="24"/>
          <w:szCs w:val="24"/>
        </w:rPr>
        <w:t>–</w:t>
      </w:r>
      <w:r w:rsidRPr="008A3989">
        <w:rPr>
          <w:rFonts w:ascii="David" w:hAnsi="David" w:cs="David"/>
          <w:sz w:val="24"/>
          <w:szCs w:val="24"/>
          <w:rtl/>
        </w:rPr>
        <w:t xml:space="preserve"> לשם</w:t>
      </w:r>
      <w:r w:rsidRPr="008A3989">
        <w:rPr>
          <w:rFonts w:ascii="David" w:hAnsi="David" w:cs="David"/>
          <w:sz w:val="24"/>
          <w:szCs w:val="24"/>
        </w:rPr>
        <w:t xml:space="preserve"> </w:t>
      </w:r>
      <w:r w:rsidRPr="008A3989">
        <w:rPr>
          <w:rFonts w:ascii="David" w:hAnsi="David" w:cs="David"/>
          <w:sz w:val="24"/>
          <w:szCs w:val="24"/>
          <w:rtl/>
        </w:rPr>
        <w:t>קבלת הנחיות</w:t>
      </w:r>
      <w:r w:rsidRPr="008A3989">
        <w:rPr>
          <w:rFonts w:ascii="David" w:hAnsi="David" w:cs="David"/>
          <w:sz w:val="24"/>
          <w:szCs w:val="24"/>
        </w:rPr>
        <w:t xml:space="preserve"> </w:t>
      </w:r>
      <w:r w:rsidRPr="008A3989">
        <w:rPr>
          <w:rFonts w:ascii="David" w:hAnsi="David" w:cs="David"/>
          <w:sz w:val="24"/>
          <w:szCs w:val="24"/>
          <w:rtl/>
        </w:rPr>
        <w:t>בקשר</w:t>
      </w:r>
      <w:r w:rsidRPr="008A3989">
        <w:rPr>
          <w:rFonts w:ascii="David" w:hAnsi="David" w:cs="David"/>
          <w:sz w:val="24"/>
          <w:szCs w:val="24"/>
        </w:rPr>
        <w:t xml:space="preserve"> </w:t>
      </w:r>
      <w:r w:rsidRPr="008A3989">
        <w:rPr>
          <w:rFonts w:ascii="David" w:hAnsi="David" w:cs="David"/>
          <w:sz w:val="24"/>
          <w:szCs w:val="24"/>
          <w:rtl/>
        </w:rPr>
        <w:t>ליישומן</w:t>
      </w:r>
      <w:r w:rsidRPr="008A3989">
        <w:rPr>
          <w:rFonts w:ascii="David" w:hAnsi="David" w:cs="David"/>
          <w:sz w:val="24"/>
          <w:szCs w:val="24"/>
        </w:rPr>
        <w:t>.</w:t>
      </w:r>
    </w:p>
    <w:p w14:paraId="7D0D0C29" w14:textId="7344E56F" w:rsidR="00310AE9" w:rsidRPr="008A3989" w:rsidRDefault="00310AE9" w:rsidP="00646C90">
      <w:pPr>
        <w:numPr>
          <w:ilvl w:val="0"/>
          <w:numId w:val="28"/>
        </w:numPr>
        <w:spacing w:after="0" w:line="360" w:lineRule="auto"/>
        <w:ind w:right="360"/>
        <w:rPr>
          <w:rFonts w:ascii="David" w:hAnsi="David" w:cs="David"/>
          <w:sz w:val="24"/>
          <w:szCs w:val="24"/>
          <w:rtl/>
        </w:rPr>
      </w:pPr>
      <w:r w:rsidRPr="008A3989">
        <w:rPr>
          <w:rFonts w:ascii="David" w:hAnsi="David" w:cs="David"/>
          <w:sz w:val="24"/>
          <w:szCs w:val="24"/>
          <w:rtl/>
        </w:rPr>
        <w:t>המציע התחייב בעבר לפנות למנהל הכללי של משרד העבודה והרווחה והשירותים החברתיים לשם בחינת</w:t>
      </w:r>
      <w:r w:rsidR="000F524C" w:rsidRPr="008A3989">
        <w:rPr>
          <w:rFonts w:ascii="David" w:hAnsi="David" w:cs="David"/>
          <w:sz w:val="24"/>
          <w:szCs w:val="24"/>
          <w:rtl/>
        </w:rPr>
        <w:t xml:space="preserve"> </w:t>
      </w:r>
      <w:r w:rsidRPr="008A3989">
        <w:rPr>
          <w:rFonts w:ascii="David" w:hAnsi="David" w:cs="David"/>
          <w:sz w:val="24"/>
          <w:szCs w:val="24"/>
          <w:rtl/>
        </w:rPr>
        <w:t>יישום</w:t>
      </w:r>
      <w:r w:rsidRPr="008A3989">
        <w:rPr>
          <w:rFonts w:ascii="David" w:hAnsi="David" w:cs="David"/>
          <w:sz w:val="24"/>
          <w:szCs w:val="24"/>
        </w:rPr>
        <w:t xml:space="preserve"> </w:t>
      </w:r>
      <w:r w:rsidRPr="008A3989">
        <w:rPr>
          <w:rFonts w:ascii="David" w:hAnsi="David" w:cs="David"/>
          <w:sz w:val="24"/>
          <w:szCs w:val="24"/>
          <w:rtl/>
        </w:rPr>
        <w:t>חובותיו</w:t>
      </w:r>
      <w:r w:rsidRPr="008A3989">
        <w:rPr>
          <w:rFonts w:ascii="David" w:hAnsi="David" w:cs="David"/>
          <w:sz w:val="24"/>
          <w:szCs w:val="24"/>
        </w:rPr>
        <w:t xml:space="preserve"> </w:t>
      </w:r>
      <w:r w:rsidRPr="008A3989">
        <w:rPr>
          <w:rFonts w:ascii="David" w:hAnsi="David" w:cs="David"/>
          <w:sz w:val="24"/>
          <w:szCs w:val="24"/>
          <w:rtl/>
        </w:rPr>
        <w:t>לפי</w:t>
      </w:r>
      <w:r w:rsidRPr="008A3989">
        <w:rPr>
          <w:rFonts w:ascii="David" w:hAnsi="David" w:cs="David"/>
          <w:sz w:val="24"/>
          <w:szCs w:val="24"/>
        </w:rPr>
        <w:t xml:space="preserve"> </w:t>
      </w:r>
      <w:r w:rsidRPr="008A3989">
        <w:rPr>
          <w:rFonts w:ascii="David" w:hAnsi="David" w:cs="David"/>
          <w:sz w:val="24"/>
          <w:szCs w:val="24"/>
          <w:rtl/>
        </w:rPr>
        <w:t>סעיף</w:t>
      </w:r>
      <w:r w:rsidRPr="008A3989">
        <w:rPr>
          <w:rFonts w:ascii="David" w:hAnsi="David" w:cs="David"/>
          <w:sz w:val="24"/>
          <w:szCs w:val="24"/>
        </w:rPr>
        <w:t xml:space="preserve"> 9 </w:t>
      </w:r>
      <w:r w:rsidRPr="008A3989">
        <w:rPr>
          <w:rFonts w:ascii="David" w:hAnsi="David" w:cs="David"/>
          <w:sz w:val="24"/>
          <w:szCs w:val="24"/>
          <w:rtl/>
        </w:rPr>
        <w:t>לחוק שוויון</w:t>
      </w:r>
      <w:r w:rsidRPr="008A3989">
        <w:rPr>
          <w:rFonts w:ascii="David" w:hAnsi="David" w:cs="David"/>
          <w:sz w:val="24"/>
          <w:szCs w:val="24"/>
        </w:rPr>
        <w:t xml:space="preserve"> </w:t>
      </w:r>
      <w:r w:rsidRPr="008A3989">
        <w:rPr>
          <w:rFonts w:ascii="David" w:hAnsi="David" w:cs="David"/>
          <w:sz w:val="24"/>
          <w:szCs w:val="24"/>
          <w:rtl/>
        </w:rPr>
        <w:t>זכויות לאנשים עם מוגבלות, התשנ"ח</w:t>
      </w:r>
      <w:r w:rsidR="00E87393" w:rsidRPr="008A3989">
        <w:rPr>
          <w:rFonts w:ascii="David" w:hAnsi="David" w:cs="David"/>
          <w:sz w:val="24"/>
          <w:szCs w:val="24"/>
          <w:rtl/>
        </w:rPr>
        <w:t>-</w:t>
      </w:r>
      <w:r w:rsidRPr="008A3989">
        <w:rPr>
          <w:rFonts w:ascii="David" w:hAnsi="David" w:cs="David"/>
          <w:sz w:val="24"/>
          <w:szCs w:val="24"/>
          <w:rtl/>
        </w:rPr>
        <w:t xml:space="preserve">1998 הוא פנה כאמור ואם קיבל הנחיות ליישום חובותיו </w:t>
      </w:r>
      <w:r w:rsidRPr="008A3989">
        <w:rPr>
          <w:rFonts w:ascii="David" w:hAnsi="David" w:cs="David"/>
          <w:b/>
          <w:bCs/>
          <w:sz w:val="24"/>
          <w:szCs w:val="24"/>
          <w:rtl/>
        </w:rPr>
        <w:t>פעל ליישומן</w:t>
      </w:r>
      <w:r w:rsidRPr="008A3989">
        <w:rPr>
          <w:rFonts w:ascii="David" w:hAnsi="David" w:cs="David"/>
          <w:sz w:val="24"/>
          <w:szCs w:val="24"/>
          <w:rtl/>
        </w:rPr>
        <w:t xml:space="preserve"> (במקרה שהמציע התחייב בעבר לבצע פנייה זו ונעשתה עמו התקשרות שלגביה נתן התחייבות זו).</w:t>
      </w:r>
    </w:p>
    <w:p w14:paraId="78988969" w14:textId="3F5E369A" w:rsidR="00310AE9" w:rsidRDefault="00310AE9" w:rsidP="006715B7">
      <w:pPr>
        <w:spacing w:line="360" w:lineRule="auto"/>
        <w:ind w:right="360"/>
        <w:rPr>
          <w:rFonts w:ascii="David" w:hAnsi="David" w:cs="David"/>
          <w:sz w:val="24"/>
          <w:szCs w:val="24"/>
          <w:rtl/>
        </w:rPr>
      </w:pPr>
      <w:r w:rsidRPr="008A3989">
        <w:rPr>
          <w:rFonts w:ascii="David" w:hAnsi="David" w:cs="David"/>
          <w:sz w:val="24"/>
          <w:szCs w:val="24"/>
          <w:rtl/>
        </w:rPr>
        <w:t>המציע מתחייב להעביר העתק מהתצהיר שמסר לפי פסקה זו למנהל הכללי של משרד העבודה הרווחה והשירותים החברתיים, בתוך 30 ימים ממועד ההתקשרות.</w:t>
      </w:r>
    </w:p>
    <w:p w14:paraId="1CE87E92" w14:textId="77777777" w:rsidR="00490E01" w:rsidRPr="008A3989" w:rsidRDefault="00490E01" w:rsidP="00490E01">
      <w:pPr>
        <w:spacing w:line="360" w:lineRule="auto"/>
        <w:rPr>
          <w:rFonts w:ascii="David" w:hAnsi="David" w:cs="David"/>
          <w:rtl/>
        </w:rPr>
      </w:pPr>
      <w:r>
        <w:rPr>
          <w:rFonts w:ascii="David" w:hAnsi="David" w:cs="David" w:hint="cs"/>
          <w:rtl/>
        </w:rPr>
        <w:t>תאריך __________________ חתימת המצהיר __________________</w:t>
      </w:r>
    </w:p>
    <w:p w14:paraId="3B62051E" w14:textId="77777777" w:rsidR="00490E01" w:rsidRPr="008A3989" w:rsidRDefault="00490E01" w:rsidP="006715B7">
      <w:pPr>
        <w:spacing w:line="360" w:lineRule="auto"/>
        <w:ind w:right="360"/>
        <w:rPr>
          <w:rFonts w:ascii="David" w:hAnsi="David" w:cs="David"/>
          <w:sz w:val="24"/>
          <w:szCs w:val="24"/>
          <w:rtl/>
        </w:rPr>
      </w:pPr>
    </w:p>
    <w:p w14:paraId="5904718D" w14:textId="77777777" w:rsidR="00CF3096" w:rsidRPr="008A3989" w:rsidRDefault="00CF3096">
      <w:pPr>
        <w:bidi w:val="0"/>
        <w:rPr>
          <w:rFonts w:ascii="David" w:hAnsi="David" w:cs="David"/>
          <w:b/>
          <w:bCs/>
          <w:sz w:val="24"/>
          <w:szCs w:val="24"/>
        </w:rPr>
      </w:pPr>
      <w:bookmarkStart w:id="106" w:name="_Toc78123024"/>
      <w:r w:rsidRPr="008A3989">
        <w:rPr>
          <w:rFonts w:ascii="David" w:hAnsi="David" w:cs="David"/>
          <w:b/>
          <w:bCs/>
          <w:sz w:val="24"/>
          <w:szCs w:val="24"/>
          <w:rtl/>
        </w:rPr>
        <w:br w:type="page"/>
      </w:r>
    </w:p>
    <w:p w14:paraId="0EDC7F8D" w14:textId="6A083C76" w:rsidR="00310AE9" w:rsidRPr="008A3989" w:rsidRDefault="00310AE9" w:rsidP="00937B29">
      <w:pPr>
        <w:tabs>
          <w:tab w:val="left" w:pos="901"/>
          <w:tab w:val="left" w:pos="1576"/>
          <w:tab w:val="left" w:pos="2137"/>
          <w:tab w:val="left" w:pos="2699"/>
          <w:tab w:val="left" w:pos="3263"/>
          <w:tab w:val="left" w:pos="3824"/>
          <w:tab w:val="left" w:pos="4388"/>
          <w:tab w:val="left" w:pos="4949"/>
          <w:tab w:val="left" w:pos="6075"/>
          <w:tab w:val="left" w:pos="7200"/>
        </w:tabs>
        <w:spacing w:line="360" w:lineRule="auto"/>
        <w:jc w:val="center"/>
        <w:rPr>
          <w:rFonts w:ascii="David" w:hAnsi="David" w:cs="David"/>
          <w:b/>
          <w:bCs/>
          <w:sz w:val="24"/>
          <w:szCs w:val="24"/>
          <w:rtl/>
        </w:rPr>
      </w:pPr>
      <w:r w:rsidRPr="008A3989">
        <w:rPr>
          <w:rFonts w:ascii="David" w:hAnsi="David" w:cs="David"/>
          <w:b/>
          <w:bCs/>
          <w:sz w:val="24"/>
          <w:szCs w:val="24"/>
          <w:rtl/>
        </w:rPr>
        <w:t>אישור עורך הדין</w:t>
      </w:r>
    </w:p>
    <w:p w14:paraId="3C16082F" w14:textId="48AD1763" w:rsidR="00310AE9" w:rsidRDefault="00310AE9" w:rsidP="006715B7">
      <w:pPr>
        <w:spacing w:line="360" w:lineRule="auto"/>
        <w:rPr>
          <w:rFonts w:ascii="David" w:hAnsi="David" w:cs="David"/>
          <w:sz w:val="24"/>
          <w:szCs w:val="24"/>
          <w:rtl/>
        </w:rPr>
      </w:pPr>
      <w:r w:rsidRPr="008A3989">
        <w:rPr>
          <w:rFonts w:ascii="David" w:hAnsi="David" w:cs="David"/>
          <w:sz w:val="24"/>
          <w:szCs w:val="24"/>
          <w:rtl/>
        </w:rPr>
        <w:t>אני הח"מ _____________________, עו"ד מאשר/ת כי ביום ____________ הופיע/ה בפני</w:t>
      </w:r>
      <w:r w:rsidR="00137C87">
        <w:rPr>
          <w:rFonts w:ascii="David" w:hAnsi="David" w:cs="David" w:hint="cs"/>
          <w:sz w:val="24"/>
          <w:szCs w:val="24"/>
          <w:rtl/>
        </w:rPr>
        <w:t>י</w:t>
      </w:r>
      <w:r w:rsidRPr="008A3989">
        <w:rPr>
          <w:rFonts w:ascii="David" w:hAnsi="David" w:cs="David"/>
          <w:sz w:val="24"/>
          <w:szCs w:val="24"/>
          <w:rtl/>
        </w:rPr>
        <w:t xml:space="preserve"> במשרדי אשר ברחוב ____________ ב</w:t>
      </w:r>
      <w:r w:rsidR="00137C87">
        <w:rPr>
          <w:rFonts w:ascii="David" w:hAnsi="David" w:cs="David" w:hint="cs"/>
          <w:sz w:val="24"/>
          <w:szCs w:val="24"/>
          <w:rtl/>
        </w:rPr>
        <w:t>י</w:t>
      </w:r>
      <w:r w:rsidRPr="008A3989">
        <w:rPr>
          <w:rFonts w:ascii="David" w:hAnsi="David" w:cs="David"/>
          <w:sz w:val="24"/>
          <w:szCs w:val="24"/>
          <w:rtl/>
        </w:rPr>
        <w:t>ישוב/עיר ____________ מר/גב' ______________ שזיהה/</w:t>
      </w:r>
      <w:r w:rsidR="00137C87">
        <w:rPr>
          <w:rFonts w:ascii="David" w:hAnsi="David" w:cs="David" w:hint="cs"/>
          <w:sz w:val="24"/>
          <w:szCs w:val="24"/>
          <w:rtl/>
        </w:rPr>
        <w:t>זיה</w:t>
      </w:r>
      <w:r w:rsidRPr="008A3989">
        <w:rPr>
          <w:rFonts w:ascii="David" w:hAnsi="David" w:cs="David"/>
          <w:sz w:val="24"/>
          <w:szCs w:val="24"/>
          <w:rtl/>
        </w:rPr>
        <w:t xml:space="preserve">תה עצמו/ה על ידי </w:t>
      </w:r>
      <w:r w:rsidR="00CF3096" w:rsidRPr="008A3989">
        <w:rPr>
          <w:rFonts w:ascii="David" w:hAnsi="David" w:cs="David"/>
          <w:sz w:val="24"/>
          <w:szCs w:val="24"/>
          <w:rtl/>
        </w:rPr>
        <w:t>ת"ז:</w:t>
      </w:r>
      <w:r w:rsidRPr="008A3989">
        <w:rPr>
          <w:rFonts w:ascii="David" w:hAnsi="David" w:cs="David"/>
          <w:sz w:val="24"/>
          <w:szCs w:val="24"/>
          <w:rtl/>
        </w:rPr>
        <w:t xml:space="preserve"> ____________ המוכר/ת לי באופן אישי, ואחרי שהזהרתיו/ה</w:t>
      </w:r>
      <w:r w:rsidR="00137C87">
        <w:rPr>
          <w:rFonts w:ascii="David" w:hAnsi="David" w:cs="David" w:hint="cs"/>
          <w:sz w:val="24"/>
          <w:szCs w:val="24"/>
          <w:rtl/>
        </w:rPr>
        <w:t>זהרתיה</w:t>
      </w:r>
      <w:r w:rsidRPr="008A3989">
        <w:rPr>
          <w:rFonts w:ascii="David" w:hAnsi="David" w:cs="David"/>
          <w:sz w:val="24"/>
          <w:szCs w:val="24"/>
          <w:rtl/>
        </w:rPr>
        <w:t xml:space="preserve"> כי עליו/</w:t>
      </w:r>
      <w:r w:rsidR="00137C87">
        <w:rPr>
          <w:rFonts w:ascii="David" w:hAnsi="David" w:cs="David" w:hint="cs"/>
          <w:sz w:val="24"/>
          <w:szCs w:val="24"/>
          <w:rtl/>
        </w:rPr>
        <w:t>עלי</w:t>
      </w:r>
      <w:r w:rsidRPr="008A3989">
        <w:rPr>
          <w:rFonts w:ascii="David" w:hAnsi="David" w:cs="David"/>
          <w:sz w:val="24"/>
          <w:szCs w:val="24"/>
          <w:rtl/>
        </w:rPr>
        <w:t>ה להצהיר אמת וכי יהיה/תהיה צפוי/ה לעונשים הקבועים בחוק אם לא יעשה/תעשה כן, חתם/ה בפנ</w:t>
      </w:r>
      <w:r w:rsidR="00137C87">
        <w:rPr>
          <w:rFonts w:ascii="David" w:hAnsi="David" w:cs="David" w:hint="cs"/>
          <w:sz w:val="24"/>
          <w:szCs w:val="24"/>
          <w:rtl/>
        </w:rPr>
        <w:t>י</w:t>
      </w:r>
      <w:r w:rsidRPr="008A3989">
        <w:rPr>
          <w:rFonts w:ascii="David" w:hAnsi="David" w:cs="David"/>
          <w:sz w:val="24"/>
          <w:szCs w:val="24"/>
          <w:rtl/>
        </w:rPr>
        <w:t>י על התצהיר דלעיל.</w:t>
      </w:r>
      <w:bookmarkEnd w:id="106"/>
    </w:p>
    <w:p w14:paraId="336711ED" w14:textId="5B282BE1" w:rsidR="006B2E5B" w:rsidRPr="006B2E5B" w:rsidRDefault="006B2E5B" w:rsidP="006715B7">
      <w:pPr>
        <w:spacing w:line="360" w:lineRule="auto"/>
        <w:rPr>
          <w:rFonts w:ascii="David" w:hAnsi="David" w:cs="David"/>
          <w:sz w:val="24"/>
          <w:szCs w:val="24"/>
          <w:rtl/>
        </w:rPr>
      </w:pPr>
      <w:r w:rsidRPr="006B2E5B">
        <w:rPr>
          <w:rFonts w:ascii="David" w:hAnsi="David" w:cs="David" w:hint="cs"/>
          <w:sz w:val="24"/>
          <w:szCs w:val="24"/>
          <w:rtl/>
        </w:rPr>
        <w:t xml:space="preserve">תאריך __________________ חותמת ומספר רישיון __________________ </w:t>
      </w:r>
    </w:p>
    <w:p w14:paraId="2F2847F5" w14:textId="1854958F" w:rsidR="006B2E5B" w:rsidRPr="006B2E5B" w:rsidRDefault="006B2E5B" w:rsidP="006715B7">
      <w:pPr>
        <w:spacing w:line="360" w:lineRule="auto"/>
        <w:rPr>
          <w:rFonts w:ascii="David" w:hAnsi="David" w:cs="David"/>
          <w:sz w:val="24"/>
          <w:szCs w:val="24"/>
          <w:rtl/>
        </w:rPr>
      </w:pPr>
      <w:r w:rsidRPr="006B2E5B">
        <w:rPr>
          <w:rFonts w:ascii="David" w:hAnsi="David" w:cs="David" w:hint="cs"/>
          <w:sz w:val="24"/>
          <w:szCs w:val="24"/>
          <w:rtl/>
        </w:rPr>
        <w:t>חתימה __________________</w:t>
      </w:r>
    </w:p>
    <w:p w14:paraId="0E3CD6B5" w14:textId="4417DA14" w:rsidR="00310AE9" w:rsidRPr="008A3989" w:rsidRDefault="00310AE9" w:rsidP="00CF3096">
      <w:pPr>
        <w:pStyle w:val="Heading3"/>
        <w:pageBreakBefore/>
        <w:numPr>
          <w:ilvl w:val="0"/>
          <w:numId w:val="0"/>
        </w:numPr>
        <w:ind w:left="84"/>
        <w:jc w:val="center"/>
        <w:rPr>
          <w:rFonts w:ascii="David" w:hAnsi="David" w:cs="David"/>
          <w:sz w:val="28"/>
          <w:szCs w:val="28"/>
          <w:rtl/>
        </w:rPr>
      </w:pPr>
      <w:bookmarkStart w:id="107" w:name="_Toc534623726"/>
      <w:bookmarkStart w:id="108" w:name="_Toc91758048"/>
      <w:bookmarkStart w:id="109" w:name="_Toc97452127"/>
      <w:bookmarkStart w:id="110" w:name="_Toc112230897"/>
      <w:r w:rsidRPr="008A3989">
        <w:rPr>
          <w:rFonts w:ascii="David" w:hAnsi="David" w:cs="David"/>
          <w:sz w:val="28"/>
          <w:szCs w:val="28"/>
          <w:rtl/>
        </w:rPr>
        <w:t xml:space="preserve">נספח </w:t>
      </w:r>
      <w:bookmarkEnd w:id="107"/>
      <w:r w:rsidR="000308A3" w:rsidRPr="008A3989">
        <w:rPr>
          <w:rFonts w:ascii="David" w:hAnsi="David" w:cs="David"/>
          <w:sz w:val="28"/>
          <w:szCs w:val="28"/>
          <w:rtl/>
        </w:rPr>
        <w:t>ז</w:t>
      </w:r>
      <w:bookmarkEnd w:id="108"/>
      <w:bookmarkEnd w:id="109"/>
      <w:r w:rsidR="004270CC">
        <w:rPr>
          <w:rFonts w:ascii="David" w:hAnsi="David" w:cs="David" w:hint="cs"/>
          <w:sz w:val="28"/>
          <w:szCs w:val="28"/>
          <w:rtl/>
        </w:rPr>
        <w:t xml:space="preserve"> </w:t>
      </w:r>
      <w:r w:rsidR="004270CC">
        <w:rPr>
          <w:rFonts w:ascii="David" w:hAnsi="David" w:cs="David"/>
          <w:sz w:val="28"/>
          <w:szCs w:val="28"/>
          <w:rtl/>
        </w:rPr>
        <w:t>–</w:t>
      </w:r>
      <w:r w:rsidR="004270CC">
        <w:rPr>
          <w:rFonts w:ascii="David" w:hAnsi="David" w:cs="David" w:hint="cs"/>
          <w:sz w:val="28"/>
          <w:szCs w:val="28"/>
          <w:rtl/>
        </w:rPr>
        <w:t xml:space="preserve"> יוגש עם ההצעה</w:t>
      </w:r>
      <w:bookmarkEnd w:id="110"/>
    </w:p>
    <w:p w14:paraId="4F05A203" w14:textId="77777777" w:rsidR="00310AE9" w:rsidRPr="008A3989" w:rsidRDefault="00310AE9" w:rsidP="006715B7">
      <w:pPr>
        <w:spacing w:line="360" w:lineRule="auto"/>
        <w:jc w:val="center"/>
        <w:rPr>
          <w:rFonts w:ascii="David" w:hAnsi="David" w:cs="David"/>
          <w:b/>
          <w:bCs/>
          <w:sz w:val="28"/>
          <w:szCs w:val="28"/>
          <w:rtl/>
        </w:rPr>
      </w:pPr>
      <w:r w:rsidRPr="008A3989">
        <w:rPr>
          <w:rFonts w:ascii="David" w:hAnsi="David" w:cs="David"/>
          <w:b/>
          <w:bCs/>
          <w:sz w:val="28"/>
          <w:szCs w:val="28"/>
          <w:rtl/>
        </w:rPr>
        <w:t>התחייבות להתקשרות של קבלני משנה/שותפים עם מציע</w:t>
      </w:r>
    </w:p>
    <w:p w14:paraId="26253923" w14:textId="77777777" w:rsidR="00310AE9" w:rsidRPr="008A3989" w:rsidRDefault="00310AE9" w:rsidP="00310AE9">
      <w:pPr>
        <w:spacing w:line="360" w:lineRule="auto"/>
        <w:rPr>
          <w:rFonts w:ascii="David" w:hAnsi="David" w:cs="David"/>
          <w:b/>
          <w:bCs/>
          <w:sz w:val="24"/>
          <w:szCs w:val="24"/>
          <w:rtl/>
        </w:rPr>
      </w:pPr>
    </w:p>
    <w:p w14:paraId="7D0DCAB4" w14:textId="77777777" w:rsidR="00310AE9" w:rsidRPr="008A3989" w:rsidRDefault="00310AE9" w:rsidP="00310AE9">
      <w:pPr>
        <w:spacing w:line="360" w:lineRule="auto"/>
        <w:rPr>
          <w:rFonts w:ascii="David" w:hAnsi="David" w:cs="David"/>
          <w:sz w:val="24"/>
          <w:szCs w:val="24"/>
          <w:rtl/>
        </w:rPr>
      </w:pPr>
      <w:r w:rsidRPr="008A3989">
        <w:rPr>
          <w:rFonts w:ascii="David" w:hAnsi="David" w:cs="David"/>
          <w:sz w:val="24"/>
          <w:szCs w:val="24"/>
          <w:rtl/>
        </w:rPr>
        <w:t>אני הח"מ, ________________ מתחייב בשמי/ בשם חברת/בשם המוסד* _____________</w:t>
      </w:r>
    </w:p>
    <w:p w14:paraId="17E25168" w14:textId="062095C5" w:rsidR="00BD3A58" w:rsidRPr="008A3989" w:rsidRDefault="00310AE9" w:rsidP="00F158A4">
      <w:pPr>
        <w:spacing w:after="120" w:line="360" w:lineRule="auto"/>
        <w:ind w:left="284"/>
        <w:rPr>
          <w:rFonts w:ascii="David" w:hAnsi="David" w:cs="David"/>
          <w:sz w:val="24"/>
          <w:szCs w:val="24"/>
          <w:rtl/>
        </w:rPr>
      </w:pPr>
      <w:r w:rsidRPr="008A3989">
        <w:rPr>
          <w:rFonts w:ascii="David" w:hAnsi="David" w:cs="David"/>
          <w:sz w:val="24"/>
          <w:szCs w:val="24"/>
          <w:rtl/>
        </w:rPr>
        <w:t xml:space="preserve">להתקשר עם המציע בק"ק </w:t>
      </w:r>
      <w:r w:rsidR="00E8762D" w:rsidRPr="008A3989">
        <w:rPr>
          <w:rFonts w:ascii="David" w:hAnsi="David" w:cs="David"/>
          <w:sz w:val="24"/>
          <w:szCs w:val="24"/>
          <w:rtl/>
        </w:rPr>
        <w:t xml:space="preserve">– </w:t>
      </w:r>
      <w:r w:rsidR="0080577C" w:rsidRPr="008A3989">
        <w:rPr>
          <w:rFonts w:ascii="David" w:hAnsi="David" w:cs="David"/>
          <w:sz w:val="24"/>
          <w:szCs w:val="24"/>
          <w:rtl/>
        </w:rPr>
        <w:t>2022/</w:t>
      </w:r>
      <w:r w:rsidR="00A82EF3">
        <w:rPr>
          <w:rFonts w:ascii="David" w:hAnsi="David" w:cs="David" w:hint="cs"/>
          <w:sz w:val="24"/>
          <w:szCs w:val="24"/>
          <w:rtl/>
        </w:rPr>
        <w:t>7</w:t>
      </w:r>
      <w:r w:rsidR="00E8762D" w:rsidRPr="008A3989">
        <w:rPr>
          <w:rFonts w:ascii="David" w:hAnsi="David" w:cs="David"/>
          <w:sz w:val="24"/>
          <w:szCs w:val="24"/>
          <w:rtl/>
        </w:rPr>
        <w:t xml:space="preserve"> בנושא</w:t>
      </w:r>
      <w:r w:rsidR="00D20DFF">
        <w:rPr>
          <w:rFonts w:ascii="David" w:hAnsi="David" w:cs="David" w:hint="cs"/>
          <w:sz w:val="24"/>
          <w:szCs w:val="24"/>
          <w:rtl/>
        </w:rPr>
        <w:t xml:space="preserve"> </w:t>
      </w:r>
      <w:r w:rsidR="00CB2BB1">
        <w:rPr>
          <w:rFonts w:ascii="David" w:hAnsi="David" w:cs="David" w:hint="cs"/>
          <w:sz w:val="24"/>
          <w:szCs w:val="24"/>
          <w:rtl/>
        </w:rPr>
        <w:t>שינוי אקלים ומערכות אקולוגיות</w:t>
      </w:r>
      <w:r w:rsidR="00A82EF3">
        <w:rPr>
          <w:rFonts w:ascii="David" w:hAnsi="David" w:cs="David" w:hint="cs"/>
          <w:sz w:val="24"/>
          <w:szCs w:val="24"/>
          <w:rtl/>
        </w:rPr>
        <w:t xml:space="preserve"> בחברה הערבית</w:t>
      </w:r>
      <w:r w:rsidR="00D20DFF">
        <w:rPr>
          <w:rFonts w:ascii="David" w:hAnsi="David" w:cs="David" w:hint="cs"/>
          <w:sz w:val="24"/>
          <w:szCs w:val="24"/>
          <w:rtl/>
        </w:rPr>
        <w:t>.</w:t>
      </w:r>
    </w:p>
    <w:p w14:paraId="1526572D" w14:textId="181C41C5" w:rsidR="00310AE9" w:rsidRPr="008A3989" w:rsidRDefault="000F524C" w:rsidP="00D20DFF">
      <w:pPr>
        <w:spacing w:after="120" w:line="360" w:lineRule="auto"/>
        <w:rPr>
          <w:rFonts w:ascii="David" w:hAnsi="David" w:cs="David"/>
          <w:sz w:val="24"/>
          <w:szCs w:val="24"/>
          <w:rtl/>
        </w:rPr>
      </w:pPr>
      <w:r w:rsidRPr="008A3989">
        <w:rPr>
          <w:rFonts w:ascii="David" w:hAnsi="David" w:cs="David"/>
          <w:sz w:val="24"/>
          <w:szCs w:val="24"/>
          <w:rtl/>
        </w:rPr>
        <w:t xml:space="preserve"> אם </w:t>
      </w:r>
      <w:r w:rsidR="00310AE9" w:rsidRPr="008A3989">
        <w:rPr>
          <w:rFonts w:ascii="David" w:hAnsi="David" w:cs="David"/>
          <w:sz w:val="24"/>
          <w:szCs w:val="24"/>
          <w:rtl/>
        </w:rPr>
        <w:t xml:space="preserve">המציע הנ"ל יזכה במכרז. </w:t>
      </w:r>
    </w:p>
    <w:p w14:paraId="7AEB0F84" w14:textId="612FE75F" w:rsidR="00310AE9" w:rsidRPr="006B2E5B" w:rsidRDefault="006B2E5B" w:rsidP="00310AE9">
      <w:pPr>
        <w:spacing w:line="360" w:lineRule="auto"/>
        <w:rPr>
          <w:rFonts w:ascii="David" w:hAnsi="David" w:cs="David"/>
          <w:sz w:val="24"/>
          <w:szCs w:val="24"/>
          <w:rtl/>
        </w:rPr>
      </w:pPr>
      <w:r w:rsidRPr="006B2E5B">
        <w:rPr>
          <w:rFonts w:ascii="David" w:hAnsi="David" w:cs="David" w:hint="cs"/>
          <w:sz w:val="24"/>
          <w:szCs w:val="24"/>
          <w:rtl/>
        </w:rPr>
        <w:t>שם __________________ חתימה __________________ תאריך __________________</w:t>
      </w:r>
    </w:p>
    <w:p w14:paraId="4B735AC3" w14:textId="77777777" w:rsidR="00310AE9" w:rsidRPr="008A3989" w:rsidRDefault="00310AE9" w:rsidP="00310AE9">
      <w:pPr>
        <w:spacing w:line="360" w:lineRule="auto"/>
        <w:rPr>
          <w:rFonts w:ascii="David" w:hAnsi="David" w:cs="David"/>
          <w:sz w:val="24"/>
          <w:szCs w:val="24"/>
          <w:u w:val="single"/>
          <w:rtl/>
        </w:rPr>
      </w:pPr>
    </w:p>
    <w:p w14:paraId="236DC907" w14:textId="77777777" w:rsidR="00E3059A" w:rsidRPr="008A3989" w:rsidRDefault="00310AE9" w:rsidP="00FD0309">
      <w:pPr>
        <w:spacing w:after="7800" w:line="360" w:lineRule="auto"/>
        <w:rPr>
          <w:rFonts w:ascii="David" w:hAnsi="David" w:cs="David"/>
          <w:sz w:val="24"/>
          <w:szCs w:val="24"/>
          <w:rtl/>
        </w:rPr>
      </w:pPr>
      <w:r w:rsidRPr="008A3989">
        <w:rPr>
          <w:rFonts w:ascii="David" w:hAnsi="David" w:cs="David"/>
          <w:sz w:val="24"/>
          <w:szCs w:val="24"/>
          <w:u w:val="single"/>
          <w:rtl/>
        </w:rPr>
        <w:t>*יש למחוק את המיותר.</w:t>
      </w:r>
      <w:r w:rsidRPr="008A3989">
        <w:rPr>
          <w:rFonts w:ascii="David" w:hAnsi="David" w:cs="David"/>
          <w:sz w:val="24"/>
          <w:szCs w:val="24"/>
          <w:rtl/>
        </w:rPr>
        <w:t xml:space="preserve"> ככל שמדובר על שותף מלא למחקר יש לצרף את אישור של השותף למחקר, חתום על ידי מורשה החתימה של השותף.</w:t>
      </w:r>
      <w:r w:rsidR="00FD0309" w:rsidRPr="008A3989">
        <w:rPr>
          <w:rFonts w:ascii="David" w:hAnsi="David" w:cs="David"/>
          <w:sz w:val="24"/>
          <w:szCs w:val="24"/>
          <w:rtl/>
        </w:rPr>
        <w:t xml:space="preserve"> </w:t>
      </w:r>
    </w:p>
    <w:p w14:paraId="41F4DC2F" w14:textId="77777777" w:rsidR="00D14AFF" w:rsidRPr="008A3989" w:rsidRDefault="00D14AFF" w:rsidP="00D14AFF">
      <w:pPr>
        <w:bidi w:val="0"/>
        <w:jc w:val="center"/>
        <w:rPr>
          <w:rFonts w:ascii="David" w:hAnsi="David" w:cs="David"/>
          <w:b/>
          <w:bCs/>
          <w:sz w:val="28"/>
          <w:szCs w:val="28"/>
        </w:rPr>
      </w:pPr>
      <w:bookmarkStart w:id="111" w:name="_Toc91758049"/>
    </w:p>
    <w:p w14:paraId="55EA384C" w14:textId="77777777" w:rsidR="00D14AFF" w:rsidRPr="008A3989" w:rsidRDefault="00D14AFF" w:rsidP="00D14AFF">
      <w:pPr>
        <w:bidi w:val="0"/>
        <w:jc w:val="center"/>
        <w:rPr>
          <w:rFonts w:ascii="David" w:hAnsi="David" w:cs="David"/>
          <w:b/>
          <w:bCs/>
          <w:sz w:val="28"/>
          <w:szCs w:val="28"/>
        </w:rPr>
      </w:pPr>
    </w:p>
    <w:p w14:paraId="023CB1D7" w14:textId="0FCD66B7" w:rsidR="00D14AFF" w:rsidRPr="008A3989" w:rsidRDefault="00D14AFF" w:rsidP="00D20DFF">
      <w:pPr>
        <w:pageBreakBefore/>
        <w:bidi w:val="0"/>
        <w:jc w:val="center"/>
        <w:rPr>
          <w:rFonts w:ascii="David" w:hAnsi="David" w:cs="David"/>
          <w:b/>
          <w:bCs/>
          <w:sz w:val="28"/>
          <w:szCs w:val="28"/>
        </w:rPr>
      </w:pPr>
      <w:r w:rsidRPr="008A3989">
        <w:rPr>
          <w:rFonts w:ascii="David" w:hAnsi="David" w:cs="David"/>
          <w:b/>
          <w:bCs/>
          <w:sz w:val="28"/>
          <w:szCs w:val="28"/>
        </w:rPr>
        <w:t>Subcontractors/Partners Obligation to contract the Bidder</w:t>
      </w:r>
    </w:p>
    <w:p w14:paraId="6D7F4325" w14:textId="2A09D4FB" w:rsidR="00D14AFF" w:rsidRPr="008A3989" w:rsidRDefault="00D14AFF" w:rsidP="00910922">
      <w:pPr>
        <w:bidi w:val="0"/>
        <w:ind w:left="720"/>
        <w:rPr>
          <w:rFonts w:ascii="David" w:hAnsi="David" w:cs="David"/>
          <w:sz w:val="24"/>
          <w:szCs w:val="24"/>
        </w:rPr>
      </w:pPr>
      <w:r w:rsidRPr="008A3989">
        <w:rPr>
          <w:rFonts w:ascii="David" w:hAnsi="David" w:cs="David"/>
          <w:sz w:val="24"/>
          <w:szCs w:val="24"/>
        </w:rPr>
        <w:t>I, __________ the undersigned, hereby warrant on behalf of __________ to</w:t>
      </w:r>
      <w:r w:rsidR="00B95371">
        <w:rPr>
          <w:rFonts w:ascii="David" w:hAnsi="David" w:cs="David"/>
          <w:sz w:val="24"/>
          <w:szCs w:val="24"/>
        </w:rPr>
        <w:t xml:space="preserve"> </w:t>
      </w:r>
      <w:r w:rsidRPr="008A3989">
        <w:rPr>
          <w:rFonts w:ascii="David" w:hAnsi="David" w:cs="David"/>
          <w:sz w:val="24"/>
          <w:szCs w:val="24"/>
        </w:rPr>
        <w:t>contract the Bidder in call for proposal 2022/</w:t>
      </w:r>
      <w:r w:rsidR="00A82EF3">
        <w:rPr>
          <w:rFonts w:ascii="David" w:hAnsi="David" w:cs="David" w:hint="cs"/>
          <w:sz w:val="24"/>
          <w:szCs w:val="24"/>
          <w:rtl/>
        </w:rPr>
        <w:t>7</w:t>
      </w:r>
      <w:r w:rsidR="004D7E4F">
        <w:rPr>
          <w:rFonts w:ascii="David" w:hAnsi="David" w:cs="David"/>
          <w:sz w:val="24"/>
          <w:szCs w:val="24"/>
        </w:rPr>
        <w:t xml:space="preserve"> </w:t>
      </w:r>
      <w:r w:rsidRPr="008A3989">
        <w:rPr>
          <w:rFonts w:ascii="David" w:hAnsi="David" w:cs="David"/>
          <w:sz w:val="24"/>
          <w:szCs w:val="24"/>
        </w:rPr>
        <w:t xml:space="preserve">if the aforementioned bidder's bid is chosen. </w:t>
      </w:r>
    </w:p>
    <w:p w14:paraId="5C0DEE6E" w14:textId="3CA49AE0" w:rsidR="00343297" w:rsidRPr="008A3989" w:rsidRDefault="00343297" w:rsidP="00B22DD7">
      <w:pPr>
        <w:bidi w:val="0"/>
        <w:spacing w:after="0" w:line="480" w:lineRule="auto"/>
        <w:ind w:left="720"/>
        <w:rPr>
          <w:rFonts w:ascii="David" w:hAnsi="David" w:cs="David"/>
          <w:sz w:val="24"/>
          <w:szCs w:val="24"/>
        </w:rPr>
      </w:pPr>
      <w:r w:rsidRPr="008A3989">
        <w:rPr>
          <w:rFonts w:ascii="David" w:hAnsi="David" w:cs="David"/>
          <w:sz w:val="24"/>
          <w:szCs w:val="24"/>
        </w:rPr>
        <w:t>Name and Signature</w:t>
      </w:r>
      <w:r>
        <w:rPr>
          <w:rFonts w:ascii="David" w:hAnsi="David" w:cs="David"/>
          <w:sz w:val="24"/>
          <w:szCs w:val="24"/>
        </w:rPr>
        <w:t xml:space="preserve"> of authorized signatory ______________________</w:t>
      </w:r>
    </w:p>
    <w:p w14:paraId="48CDCB01" w14:textId="0B054E47" w:rsidR="00D14AFF" w:rsidRPr="008A3989" w:rsidRDefault="00343297" w:rsidP="00B22DD7">
      <w:pPr>
        <w:bidi w:val="0"/>
        <w:spacing w:line="480" w:lineRule="auto"/>
        <w:ind w:left="720"/>
        <w:rPr>
          <w:rFonts w:ascii="David" w:hAnsi="David" w:cs="David"/>
          <w:sz w:val="24"/>
          <w:szCs w:val="24"/>
        </w:rPr>
      </w:pPr>
      <w:r>
        <w:rPr>
          <w:rFonts w:ascii="David" w:hAnsi="David" w:cs="David"/>
          <w:sz w:val="24"/>
          <w:szCs w:val="24"/>
        </w:rPr>
        <w:t>Date ______________________</w:t>
      </w:r>
    </w:p>
    <w:p w14:paraId="19F1BB02" w14:textId="77777777" w:rsidR="00D14AFF" w:rsidRPr="008A3989" w:rsidRDefault="00D14AFF" w:rsidP="00D14AFF">
      <w:pPr>
        <w:jc w:val="center"/>
        <w:rPr>
          <w:rFonts w:ascii="David" w:hAnsi="David" w:cs="David"/>
        </w:rPr>
      </w:pPr>
    </w:p>
    <w:p w14:paraId="45C5D162" w14:textId="4E649C89" w:rsidR="00E3059A" w:rsidRPr="008A3989" w:rsidRDefault="00E3059A" w:rsidP="00CF3096">
      <w:pPr>
        <w:pStyle w:val="Heading3"/>
        <w:pageBreakBefore/>
        <w:numPr>
          <w:ilvl w:val="0"/>
          <w:numId w:val="0"/>
        </w:numPr>
        <w:ind w:left="84"/>
        <w:jc w:val="center"/>
        <w:rPr>
          <w:rFonts w:ascii="David" w:hAnsi="David" w:cs="David"/>
          <w:sz w:val="28"/>
          <w:szCs w:val="28"/>
          <w:rtl/>
        </w:rPr>
      </w:pPr>
      <w:bookmarkStart w:id="112" w:name="_Toc97452128"/>
      <w:bookmarkStart w:id="113" w:name="_Toc112230898"/>
      <w:r w:rsidRPr="008A3989">
        <w:rPr>
          <w:rFonts w:ascii="David" w:hAnsi="David" w:cs="David"/>
          <w:sz w:val="28"/>
          <w:szCs w:val="28"/>
          <w:rtl/>
        </w:rPr>
        <w:t xml:space="preserve">נספח </w:t>
      </w:r>
      <w:r w:rsidR="000308A3" w:rsidRPr="008A3989">
        <w:rPr>
          <w:rFonts w:ascii="David" w:hAnsi="David" w:cs="David"/>
          <w:sz w:val="28"/>
          <w:szCs w:val="28"/>
          <w:rtl/>
        </w:rPr>
        <w:t>ח'</w:t>
      </w:r>
      <w:bookmarkEnd w:id="111"/>
      <w:bookmarkEnd w:id="112"/>
      <w:r w:rsidR="004270CC">
        <w:rPr>
          <w:rFonts w:ascii="David" w:hAnsi="David" w:cs="David" w:hint="cs"/>
          <w:sz w:val="28"/>
          <w:szCs w:val="28"/>
          <w:rtl/>
        </w:rPr>
        <w:t xml:space="preserve"> </w:t>
      </w:r>
      <w:r w:rsidR="004270CC">
        <w:rPr>
          <w:rFonts w:ascii="David" w:hAnsi="David" w:cs="David"/>
          <w:sz w:val="28"/>
          <w:szCs w:val="28"/>
          <w:rtl/>
        </w:rPr>
        <w:t>–</w:t>
      </w:r>
      <w:r w:rsidR="004270CC">
        <w:rPr>
          <w:rFonts w:ascii="David" w:hAnsi="David" w:cs="David" w:hint="cs"/>
          <w:sz w:val="28"/>
          <w:szCs w:val="28"/>
          <w:rtl/>
        </w:rPr>
        <w:t xml:space="preserve"> יוגש עם חתימה על הסכם התקשרות</w:t>
      </w:r>
      <w:bookmarkEnd w:id="113"/>
    </w:p>
    <w:p w14:paraId="50FE6D26" w14:textId="77777777" w:rsidR="00E3059A" w:rsidRPr="008A3989" w:rsidRDefault="00E3059A" w:rsidP="00E3059A">
      <w:pPr>
        <w:spacing w:line="360" w:lineRule="auto"/>
        <w:jc w:val="center"/>
        <w:rPr>
          <w:rFonts w:ascii="David" w:hAnsi="David" w:cs="David"/>
          <w:b/>
          <w:bCs/>
          <w:sz w:val="28"/>
          <w:szCs w:val="28"/>
          <w:rtl/>
        </w:rPr>
      </w:pPr>
      <w:r w:rsidRPr="008A3989">
        <w:rPr>
          <w:rFonts w:ascii="David" w:hAnsi="David" w:cs="David"/>
          <w:b/>
          <w:bCs/>
          <w:sz w:val="28"/>
          <w:szCs w:val="28"/>
          <w:rtl/>
        </w:rPr>
        <w:t>נוסח ערבות ביצוע</w:t>
      </w:r>
    </w:p>
    <w:p w14:paraId="4BAE2EC2" w14:textId="77777777" w:rsidR="00243398" w:rsidRPr="008A3989" w:rsidRDefault="00243398" w:rsidP="00243398">
      <w:pPr>
        <w:spacing w:line="360" w:lineRule="auto"/>
        <w:jc w:val="both"/>
        <w:rPr>
          <w:rFonts w:ascii="David" w:hAnsi="David" w:cs="David"/>
          <w:sz w:val="24"/>
          <w:szCs w:val="24"/>
          <w:rtl/>
        </w:rPr>
      </w:pPr>
      <w:r w:rsidRPr="008A3989">
        <w:rPr>
          <w:rFonts w:ascii="David" w:hAnsi="David" w:cs="David"/>
          <w:sz w:val="24"/>
          <w:szCs w:val="24"/>
          <w:rtl/>
        </w:rPr>
        <w:t>שם הבנק/חברת הביטוח ________________</w:t>
      </w:r>
    </w:p>
    <w:p w14:paraId="7444AE27" w14:textId="0D76B097" w:rsidR="00243398" w:rsidRPr="008A3989" w:rsidRDefault="00243398" w:rsidP="00243398">
      <w:pPr>
        <w:spacing w:line="360" w:lineRule="auto"/>
        <w:jc w:val="both"/>
        <w:rPr>
          <w:rFonts w:ascii="David" w:hAnsi="David" w:cs="David"/>
          <w:sz w:val="24"/>
          <w:szCs w:val="24"/>
          <w:rtl/>
        </w:rPr>
      </w:pPr>
      <w:r w:rsidRPr="008A3989">
        <w:rPr>
          <w:rFonts w:ascii="David" w:hAnsi="David" w:cs="David"/>
          <w:sz w:val="24"/>
          <w:szCs w:val="24"/>
          <w:rtl/>
        </w:rPr>
        <w:t>מס' הטלפון ________________________</w:t>
      </w:r>
    </w:p>
    <w:p w14:paraId="09D9FAAB" w14:textId="1D613D11" w:rsidR="00243398" w:rsidRPr="008A3989" w:rsidRDefault="00243398" w:rsidP="00243398">
      <w:pPr>
        <w:spacing w:line="360" w:lineRule="auto"/>
        <w:jc w:val="both"/>
        <w:rPr>
          <w:rFonts w:ascii="David" w:hAnsi="David" w:cs="David"/>
          <w:sz w:val="24"/>
          <w:szCs w:val="24"/>
          <w:rtl/>
        </w:rPr>
      </w:pPr>
      <w:r w:rsidRPr="008A3989">
        <w:rPr>
          <w:rFonts w:ascii="David" w:hAnsi="David" w:cs="David"/>
          <w:sz w:val="24"/>
          <w:szCs w:val="24"/>
          <w:rtl/>
        </w:rPr>
        <w:t>מס' הפקס ________________________</w:t>
      </w:r>
    </w:p>
    <w:p w14:paraId="0A722633" w14:textId="77777777" w:rsidR="00243398" w:rsidRPr="008A3989" w:rsidRDefault="00243398" w:rsidP="00243398">
      <w:pPr>
        <w:spacing w:line="360" w:lineRule="auto"/>
        <w:jc w:val="center"/>
        <w:rPr>
          <w:rFonts w:ascii="David" w:hAnsi="David" w:cs="David"/>
          <w:b/>
          <w:bCs/>
          <w:sz w:val="24"/>
          <w:szCs w:val="24"/>
          <w:u w:val="single"/>
          <w:rtl/>
        </w:rPr>
      </w:pPr>
      <w:r w:rsidRPr="008A3989">
        <w:rPr>
          <w:rFonts w:ascii="David" w:hAnsi="David" w:cs="David"/>
          <w:b/>
          <w:bCs/>
          <w:sz w:val="24"/>
          <w:szCs w:val="24"/>
          <w:u w:val="single"/>
          <w:rtl/>
        </w:rPr>
        <w:t>כתב ערבות</w:t>
      </w:r>
    </w:p>
    <w:p w14:paraId="58302F38" w14:textId="77777777" w:rsidR="00243398" w:rsidRPr="008A3989" w:rsidRDefault="00243398" w:rsidP="00243398">
      <w:pPr>
        <w:spacing w:line="360" w:lineRule="auto"/>
        <w:jc w:val="both"/>
        <w:rPr>
          <w:rFonts w:ascii="David" w:hAnsi="David" w:cs="David"/>
          <w:sz w:val="24"/>
          <w:szCs w:val="24"/>
        </w:rPr>
      </w:pPr>
      <w:r w:rsidRPr="008A3989">
        <w:rPr>
          <w:rFonts w:ascii="David" w:hAnsi="David" w:cs="David"/>
          <w:sz w:val="24"/>
          <w:szCs w:val="24"/>
          <w:rtl/>
        </w:rPr>
        <w:t xml:space="preserve">לכבוד </w:t>
      </w:r>
    </w:p>
    <w:p w14:paraId="4B905621" w14:textId="77777777" w:rsidR="00243398" w:rsidRPr="008A3989" w:rsidRDefault="00243398" w:rsidP="00243398">
      <w:pPr>
        <w:spacing w:line="360" w:lineRule="auto"/>
        <w:jc w:val="both"/>
        <w:rPr>
          <w:rFonts w:ascii="David" w:hAnsi="David" w:cs="David"/>
          <w:sz w:val="24"/>
          <w:szCs w:val="24"/>
        </w:rPr>
      </w:pPr>
      <w:r w:rsidRPr="008A3989">
        <w:rPr>
          <w:rFonts w:ascii="David" w:hAnsi="David" w:cs="David"/>
          <w:sz w:val="24"/>
          <w:szCs w:val="24"/>
          <w:rtl/>
        </w:rPr>
        <w:t xml:space="preserve">ממשלת ישראל </w:t>
      </w:r>
    </w:p>
    <w:p w14:paraId="7B450135" w14:textId="77777777" w:rsidR="00243398" w:rsidRPr="008A3989" w:rsidRDefault="00243398" w:rsidP="00243398">
      <w:pPr>
        <w:spacing w:line="360" w:lineRule="auto"/>
        <w:jc w:val="both"/>
        <w:rPr>
          <w:rFonts w:ascii="David" w:hAnsi="David" w:cs="David"/>
          <w:sz w:val="24"/>
          <w:szCs w:val="24"/>
          <w:u w:val="single"/>
        </w:rPr>
      </w:pPr>
      <w:r w:rsidRPr="008A3989">
        <w:rPr>
          <w:rFonts w:ascii="David" w:hAnsi="David" w:cs="David"/>
          <w:sz w:val="24"/>
          <w:szCs w:val="24"/>
          <w:u w:val="single"/>
          <w:rtl/>
        </w:rPr>
        <w:t xml:space="preserve">באמצעות המשרד להגנת הסביבה </w:t>
      </w:r>
    </w:p>
    <w:p w14:paraId="214C4A90" w14:textId="77777777" w:rsidR="00243398" w:rsidRPr="008A3989" w:rsidRDefault="00243398" w:rsidP="00243398">
      <w:pPr>
        <w:spacing w:line="360" w:lineRule="auto"/>
        <w:jc w:val="both"/>
        <w:rPr>
          <w:rFonts w:ascii="David" w:hAnsi="David" w:cs="David"/>
          <w:sz w:val="24"/>
          <w:szCs w:val="24"/>
          <w:rtl/>
        </w:rPr>
      </w:pPr>
      <w:r w:rsidRPr="008A3989">
        <w:rPr>
          <w:rFonts w:ascii="David" w:hAnsi="David" w:cs="David"/>
          <w:b/>
          <w:bCs/>
          <w:sz w:val="24"/>
          <w:szCs w:val="24"/>
          <w:rtl/>
        </w:rPr>
        <w:t>הנדון: ערבות מס'</w:t>
      </w:r>
      <w:r w:rsidRPr="008A3989">
        <w:rPr>
          <w:rFonts w:ascii="David" w:hAnsi="David" w:cs="David"/>
          <w:sz w:val="24"/>
          <w:szCs w:val="24"/>
          <w:rtl/>
        </w:rPr>
        <w:t>____________</w:t>
      </w:r>
    </w:p>
    <w:p w14:paraId="06D536FB" w14:textId="1D537947" w:rsidR="00243398" w:rsidRPr="008A3989" w:rsidRDefault="00243398" w:rsidP="00243398">
      <w:pPr>
        <w:spacing w:line="360" w:lineRule="auto"/>
        <w:rPr>
          <w:rFonts w:ascii="David" w:hAnsi="David" w:cs="David"/>
          <w:b/>
          <w:bCs/>
          <w:sz w:val="24"/>
          <w:szCs w:val="24"/>
          <w:rtl/>
        </w:rPr>
      </w:pPr>
      <w:r w:rsidRPr="008A3989">
        <w:rPr>
          <w:rFonts w:ascii="David" w:hAnsi="David" w:cs="David"/>
          <w:sz w:val="24"/>
          <w:szCs w:val="24"/>
          <w:rtl/>
        </w:rPr>
        <w:t>אנו ערבים בזה כלפיכם לסילוק כל סכום עד לסך _______ ₪ (במילים: (________₪)</w:t>
      </w:r>
      <w:r w:rsidR="000F524C" w:rsidRPr="008A3989">
        <w:rPr>
          <w:rFonts w:ascii="David" w:hAnsi="David" w:cs="David"/>
          <w:sz w:val="24"/>
          <w:szCs w:val="24"/>
          <w:rtl/>
        </w:rPr>
        <w:t xml:space="preserve"> </w:t>
      </w:r>
      <w:r w:rsidRPr="008A3989">
        <w:rPr>
          <w:rFonts w:ascii="David" w:hAnsi="David" w:cs="David"/>
          <w:sz w:val="24"/>
          <w:szCs w:val="24"/>
          <w:rtl/>
        </w:rPr>
        <w:t>אשר תדרשו מאת: __________</w:t>
      </w:r>
      <w:r w:rsidR="00764B38">
        <w:rPr>
          <w:rFonts w:ascii="David" w:hAnsi="David" w:cs="David"/>
          <w:sz w:val="24"/>
          <w:szCs w:val="24"/>
          <w:rtl/>
        </w:rPr>
        <w:t xml:space="preserve"> </w:t>
      </w:r>
      <w:r w:rsidRPr="008A3989">
        <w:rPr>
          <w:rFonts w:ascii="David" w:hAnsi="David" w:cs="David"/>
          <w:sz w:val="24"/>
          <w:szCs w:val="24"/>
          <w:rtl/>
        </w:rPr>
        <w:t xml:space="preserve">(להלן </w:t>
      </w:r>
      <w:r w:rsidR="00195B79">
        <w:rPr>
          <w:rFonts w:ascii="David" w:hAnsi="David" w:cs="David"/>
          <w:rtl/>
        </w:rPr>
        <w:t>–</w:t>
      </w:r>
      <w:r w:rsidR="00195B79">
        <w:rPr>
          <w:rFonts w:ascii="David" w:hAnsi="David" w:cs="David" w:hint="cs"/>
          <w:rtl/>
        </w:rPr>
        <w:t xml:space="preserve"> </w:t>
      </w:r>
      <w:r w:rsidRPr="008A3989">
        <w:rPr>
          <w:rFonts w:ascii="David" w:hAnsi="David" w:cs="David"/>
          <w:sz w:val="24"/>
          <w:szCs w:val="24"/>
          <w:rtl/>
        </w:rPr>
        <w:t>"החייב") בקשר עם חוזה/הזמנה ______________</w:t>
      </w:r>
      <w:r w:rsidRPr="008A3989">
        <w:rPr>
          <w:rFonts w:ascii="David" w:hAnsi="David" w:cs="David"/>
          <w:b/>
          <w:bCs/>
          <w:sz w:val="24"/>
          <w:szCs w:val="24"/>
          <w:rtl/>
        </w:rPr>
        <w:t>.</w:t>
      </w:r>
    </w:p>
    <w:p w14:paraId="3CAAE54B" w14:textId="77777777" w:rsidR="00243398" w:rsidRPr="008A3989" w:rsidRDefault="00243398" w:rsidP="00243398">
      <w:pPr>
        <w:spacing w:line="360" w:lineRule="auto"/>
        <w:jc w:val="both"/>
        <w:rPr>
          <w:rFonts w:ascii="David" w:hAnsi="David" w:cs="David"/>
          <w:sz w:val="24"/>
          <w:szCs w:val="24"/>
        </w:rPr>
      </w:pPr>
      <w:r w:rsidRPr="008A3989">
        <w:rPr>
          <w:rFonts w:ascii="David" w:hAnsi="David" w:cs="David"/>
          <w:sz w:val="24"/>
          <w:szCs w:val="24"/>
          <w:rtl/>
        </w:rPr>
        <w:t>אנו נשלם לכם את הסכום הנ"ל תוך 15 יום מתאריך דרישתכם הראשונה שנשלחה אלינו במכתב בדואר רשום או במסירה ידנית, מבלי שתהיו חייבים לנמק את דרישתכם ומבלי לטעון כלפיכם טענת הגנה כל שהיא שיכולה לעמוד לחייב בקשר לחיוב כלפיכם, או לדרוש תחילה את סילוק הסכום האמור מאת החייב.</w:t>
      </w:r>
    </w:p>
    <w:p w14:paraId="032B4B3C" w14:textId="77777777" w:rsidR="00243398" w:rsidRPr="008A3989" w:rsidRDefault="00243398" w:rsidP="00243398">
      <w:pPr>
        <w:spacing w:line="360" w:lineRule="auto"/>
        <w:jc w:val="both"/>
        <w:rPr>
          <w:rFonts w:ascii="David" w:hAnsi="David" w:cs="David"/>
          <w:b/>
          <w:bCs/>
          <w:sz w:val="24"/>
          <w:szCs w:val="24"/>
          <w:u w:val="single"/>
          <w:rtl/>
        </w:rPr>
      </w:pPr>
      <w:r w:rsidRPr="008A3989">
        <w:rPr>
          <w:rFonts w:ascii="David" w:hAnsi="David" w:cs="David"/>
          <w:sz w:val="24"/>
          <w:szCs w:val="24"/>
          <w:rtl/>
        </w:rPr>
        <w:t>ערבות זו תהיה בתוקף עד תאריך ___________________</w:t>
      </w:r>
    </w:p>
    <w:p w14:paraId="2EF2003C" w14:textId="77777777" w:rsidR="00243398" w:rsidRPr="008A3989" w:rsidRDefault="00243398" w:rsidP="00243398">
      <w:pPr>
        <w:spacing w:line="360" w:lineRule="auto"/>
        <w:jc w:val="both"/>
        <w:rPr>
          <w:rFonts w:ascii="David" w:hAnsi="David" w:cs="David"/>
          <w:sz w:val="24"/>
          <w:szCs w:val="24"/>
          <w:rtl/>
        </w:rPr>
      </w:pPr>
      <w:r w:rsidRPr="008A3989">
        <w:rPr>
          <w:rFonts w:ascii="David" w:hAnsi="David" w:cs="David"/>
          <w:sz w:val="24"/>
          <w:szCs w:val="24"/>
          <w:rtl/>
        </w:rPr>
        <w:t>דרישה על פי ערבות זו יש להפנות לסניף הבנק/חב' הביטוח שכתובתו___________________</w:t>
      </w:r>
    </w:p>
    <w:p w14:paraId="14FFC38F" w14:textId="77777777" w:rsidR="00243398" w:rsidRPr="008A3989" w:rsidRDefault="00243398" w:rsidP="00243398">
      <w:pPr>
        <w:spacing w:line="360" w:lineRule="auto"/>
        <w:jc w:val="both"/>
        <w:rPr>
          <w:rFonts w:ascii="David" w:hAnsi="David" w:cs="David"/>
          <w:sz w:val="24"/>
          <w:szCs w:val="24"/>
          <w:rtl/>
        </w:rPr>
      </w:pPr>
      <w:r w:rsidRPr="008A3989">
        <w:rPr>
          <w:rFonts w:ascii="David" w:hAnsi="David" w:cs="David"/>
          <w:sz w:val="24"/>
          <w:szCs w:val="24"/>
          <w:rtl/>
        </w:rPr>
        <w:t>שם הבנק/חב' הביטוח ___________________________________</w:t>
      </w:r>
    </w:p>
    <w:p w14:paraId="32FE138D" w14:textId="77777777" w:rsidR="00243398" w:rsidRPr="008A3989" w:rsidRDefault="00243398" w:rsidP="00243398">
      <w:pPr>
        <w:spacing w:line="360" w:lineRule="auto"/>
        <w:jc w:val="both"/>
        <w:rPr>
          <w:rFonts w:ascii="David" w:hAnsi="David" w:cs="David"/>
          <w:sz w:val="24"/>
          <w:szCs w:val="24"/>
          <w:rtl/>
        </w:rPr>
      </w:pPr>
      <w:r w:rsidRPr="008A3989">
        <w:rPr>
          <w:rFonts w:ascii="David" w:hAnsi="David" w:cs="David"/>
          <w:sz w:val="24"/>
          <w:szCs w:val="24"/>
          <w:rtl/>
        </w:rPr>
        <w:t>מס' הבנק ומס' הסניף ___________________________________</w:t>
      </w:r>
    </w:p>
    <w:p w14:paraId="5840D074" w14:textId="7894300E" w:rsidR="00243398" w:rsidRPr="008A3989" w:rsidRDefault="00243398" w:rsidP="00243398">
      <w:pPr>
        <w:spacing w:line="360" w:lineRule="auto"/>
        <w:jc w:val="both"/>
        <w:rPr>
          <w:rFonts w:ascii="David" w:hAnsi="David" w:cs="David"/>
          <w:sz w:val="24"/>
          <w:szCs w:val="24"/>
          <w:rtl/>
        </w:rPr>
      </w:pPr>
      <w:r w:rsidRPr="008A3989">
        <w:rPr>
          <w:rFonts w:ascii="David" w:hAnsi="David" w:cs="David"/>
          <w:sz w:val="24"/>
          <w:szCs w:val="24"/>
          <w:rtl/>
        </w:rPr>
        <w:t>כתובת סניף הבנק/חברת הביטוח</w:t>
      </w:r>
      <w:r w:rsidR="000F524C" w:rsidRPr="008A3989">
        <w:rPr>
          <w:rFonts w:ascii="David" w:hAnsi="David" w:cs="David"/>
          <w:sz w:val="24"/>
          <w:szCs w:val="24"/>
          <w:rtl/>
        </w:rPr>
        <w:t xml:space="preserve"> </w:t>
      </w:r>
      <w:r w:rsidRPr="008A3989">
        <w:rPr>
          <w:rFonts w:ascii="David" w:hAnsi="David" w:cs="David"/>
          <w:sz w:val="24"/>
          <w:szCs w:val="24"/>
          <w:rtl/>
        </w:rPr>
        <w:t>___________________________</w:t>
      </w:r>
    </w:p>
    <w:p w14:paraId="4989CFE0" w14:textId="39FD9DB1" w:rsidR="00243398" w:rsidRDefault="00343297" w:rsidP="00243398">
      <w:pPr>
        <w:spacing w:line="360" w:lineRule="auto"/>
        <w:jc w:val="both"/>
        <w:rPr>
          <w:rFonts w:ascii="David" w:hAnsi="David" w:cs="David"/>
          <w:sz w:val="24"/>
          <w:szCs w:val="24"/>
          <w:rtl/>
        </w:rPr>
      </w:pPr>
      <w:r>
        <w:rPr>
          <w:rFonts w:ascii="David" w:hAnsi="David" w:cs="David" w:hint="cs"/>
          <w:sz w:val="24"/>
          <w:szCs w:val="24"/>
          <w:rtl/>
        </w:rPr>
        <w:t xml:space="preserve">תאריך </w:t>
      </w:r>
      <w:r w:rsidRPr="006B2E5B">
        <w:rPr>
          <w:rFonts w:ascii="David" w:hAnsi="David" w:cs="David" w:hint="cs"/>
          <w:sz w:val="24"/>
          <w:szCs w:val="24"/>
          <w:rtl/>
        </w:rPr>
        <w:t>__________________</w:t>
      </w:r>
      <w:r>
        <w:rPr>
          <w:rFonts w:ascii="David" w:hAnsi="David" w:cs="David" w:hint="cs"/>
          <w:sz w:val="24"/>
          <w:szCs w:val="24"/>
          <w:rtl/>
        </w:rPr>
        <w:t xml:space="preserve"> שם מלא </w:t>
      </w:r>
      <w:r w:rsidRPr="006B2E5B">
        <w:rPr>
          <w:rFonts w:ascii="David" w:hAnsi="David" w:cs="David" w:hint="cs"/>
          <w:sz w:val="24"/>
          <w:szCs w:val="24"/>
          <w:rtl/>
        </w:rPr>
        <w:t>__________________</w:t>
      </w:r>
    </w:p>
    <w:p w14:paraId="51977308" w14:textId="31ED5771" w:rsidR="00343297" w:rsidRPr="008A3989" w:rsidRDefault="00343297" w:rsidP="00243398">
      <w:pPr>
        <w:spacing w:line="360" w:lineRule="auto"/>
        <w:jc w:val="both"/>
        <w:rPr>
          <w:rFonts w:ascii="David" w:hAnsi="David" w:cs="David"/>
          <w:sz w:val="24"/>
          <w:szCs w:val="24"/>
        </w:rPr>
      </w:pPr>
      <w:r>
        <w:rPr>
          <w:rFonts w:ascii="David" w:hAnsi="David" w:cs="David" w:hint="cs"/>
          <w:sz w:val="24"/>
          <w:szCs w:val="24"/>
          <w:rtl/>
        </w:rPr>
        <w:t xml:space="preserve">חתימה וחותמת של מורשה החתימה </w:t>
      </w:r>
      <w:r w:rsidRPr="006B2E5B">
        <w:rPr>
          <w:rFonts w:ascii="David" w:hAnsi="David" w:cs="David" w:hint="cs"/>
          <w:sz w:val="24"/>
          <w:szCs w:val="24"/>
          <w:rtl/>
        </w:rPr>
        <w:t>__________________</w:t>
      </w:r>
    </w:p>
    <w:p w14:paraId="3D71CA0E" w14:textId="51614903" w:rsidR="004270CC" w:rsidRDefault="00E3059A" w:rsidP="00CF3096">
      <w:pPr>
        <w:pStyle w:val="Heading3"/>
        <w:pageBreakBefore/>
        <w:numPr>
          <w:ilvl w:val="0"/>
          <w:numId w:val="0"/>
        </w:numPr>
        <w:ind w:left="84"/>
        <w:jc w:val="center"/>
        <w:rPr>
          <w:rFonts w:ascii="David" w:hAnsi="David" w:cs="David"/>
          <w:sz w:val="28"/>
          <w:szCs w:val="28"/>
          <w:rtl/>
        </w:rPr>
      </w:pPr>
      <w:bookmarkStart w:id="114" w:name="_Toc112230899"/>
      <w:bookmarkStart w:id="115" w:name="_Toc91758050"/>
      <w:bookmarkStart w:id="116" w:name="_Toc97452129"/>
      <w:r w:rsidRPr="008A3989">
        <w:rPr>
          <w:rFonts w:ascii="David" w:hAnsi="David" w:cs="David"/>
          <w:sz w:val="28"/>
          <w:szCs w:val="28"/>
          <w:rtl/>
        </w:rPr>
        <w:t xml:space="preserve">נספח </w:t>
      </w:r>
      <w:r w:rsidR="000308A3" w:rsidRPr="008A3989">
        <w:rPr>
          <w:rFonts w:ascii="David" w:hAnsi="David" w:cs="David"/>
          <w:sz w:val="28"/>
          <w:szCs w:val="28"/>
          <w:rtl/>
        </w:rPr>
        <w:t xml:space="preserve">ט' </w:t>
      </w:r>
      <w:r w:rsidR="00817034">
        <w:rPr>
          <w:rFonts w:ascii="David" w:hAnsi="David" w:cs="David"/>
          <w:sz w:val="28"/>
          <w:szCs w:val="28"/>
          <w:rtl/>
        </w:rPr>
        <w:t>–</w:t>
      </w:r>
      <w:r w:rsidRPr="008A3989">
        <w:rPr>
          <w:rFonts w:ascii="David" w:hAnsi="David" w:cs="David"/>
          <w:sz w:val="28"/>
          <w:szCs w:val="28"/>
          <w:rtl/>
        </w:rPr>
        <w:t xml:space="preserve"> </w:t>
      </w:r>
      <w:r w:rsidR="004270CC">
        <w:rPr>
          <w:rFonts w:ascii="David" w:hAnsi="David" w:cs="David" w:hint="cs"/>
          <w:sz w:val="28"/>
          <w:szCs w:val="28"/>
          <w:rtl/>
        </w:rPr>
        <w:t>יוגש עם חתימה על הסכם התקשרות</w:t>
      </w:r>
      <w:bookmarkEnd w:id="114"/>
    </w:p>
    <w:p w14:paraId="7C9B9A0B" w14:textId="251F50F7" w:rsidR="00E3059A" w:rsidRPr="008A3989" w:rsidRDefault="00E3059A" w:rsidP="00937B29">
      <w:pPr>
        <w:pStyle w:val="Heading3"/>
        <w:numPr>
          <w:ilvl w:val="0"/>
          <w:numId w:val="0"/>
        </w:numPr>
        <w:ind w:left="85"/>
        <w:jc w:val="center"/>
        <w:rPr>
          <w:rFonts w:ascii="David" w:hAnsi="David" w:cs="David"/>
          <w:sz w:val="28"/>
          <w:szCs w:val="28"/>
          <w:rtl/>
        </w:rPr>
      </w:pPr>
      <w:bookmarkStart w:id="117" w:name="_Toc112230900"/>
      <w:r w:rsidRPr="008A3989">
        <w:rPr>
          <w:rFonts w:ascii="David" w:hAnsi="David" w:cs="David"/>
          <w:sz w:val="28"/>
          <w:szCs w:val="28"/>
          <w:rtl/>
        </w:rPr>
        <w:t>נוסח הוראת קיזוז</w:t>
      </w:r>
      <w:bookmarkEnd w:id="115"/>
      <w:r w:rsidRPr="008A3989">
        <w:rPr>
          <w:rFonts w:ascii="David" w:hAnsi="David" w:cs="David"/>
          <w:sz w:val="28"/>
          <w:szCs w:val="28"/>
          <w:rtl/>
        </w:rPr>
        <w:t xml:space="preserve"> </w:t>
      </w:r>
      <w:r w:rsidR="007C4B96" w:rsidRPr="008A3989">
        <w:rPr>
          <w:rFonts w:ascii="David" w:hAnsi="David" w:cs="David"/>
          <w:sz w:val="28"/>
          <w:szCs w:val="28"/>
          <w:rtl/>
        </w:rPr>
        <w:t>(לביצוע)</w:t>
      </w:r>
      <w:bookmarkEnd w:id="116"/>
      <w:bookmarkEnd w:id="117"/>
    </w:p>
    <w:p w14:paraId="787192CD" w14:textId="79405EDE" w:rsidR="00E3059A" w:rsidRPr="008A3989" w:rsidRDefault="00E3059A" w:rsidP="00E3059A">
      <w:pPr>
        <w:spacing w:line="360" w:lineRule="auto"/>
        <w:rPr>
          <w:rFonts w:ascii="David" w:hAnsi="David" w:cs="David"/>
          <w:sz w:val="24"/>
          <w:szCs w:val="24"/>
        </w:rPr>
      </w:pPr>
      <w:r w:rsidRPr="008A3989">
        <w:rPr>
          <w:rFonts w:ascii="David" w:hAnsi="David" w:cs="David"/>
          <w:sz w:val="24"/>
          <w:szCs w:val="24"/>
          <w:rtl/>
        </w:rPr>
        <w:t>הגוף</w:t>
      </w:r>
      <w:r w:rsidR="00343297">
        <w:rPr>
          <w:rFonts w:ascii="David" w:hAnsi="David" w:cs="David" w:hint="cs"/>
          <w:sz w:val="24"/>
          <w:szCs w:val="24"/>
          <w:rtl/>
        </w:rPr>
        <w:t xml:space="preserve"> </w:t>
      </w:r>
      <w:r w:rsidRPr="008A3989">
        <w:rPr>
          <w:rFonts w:ascii="David" w:hAnsi="David" w:cs="David"/>
          <w:sz w:val="24"/>
          <w:szCs w:val="24"/>
          <w:rtl/>
        </w:rPr>
        <w:t>_____________________</w:t>
      </w:r>
    </w:p>
    <w:p w14:paraId="3819B796" w14:textId="35845C2A" w:rsidR="00E3059A" w:rsidRPr="008A3989" w:rsidRDefault="00E3059A" w:rsidP="00E3059A">
      <w:pPr>
        <w:spacing w:line="360" w:lineRule="auto"/>
        <w:rPr>
          <w:rFonts w:ascii="David" w:hAnsi="David" w:cs="David"/>
          <w:sz w:val="24"/>
          <w:szCs w:val="24"/>
        </w:rPr>
      </w:pPr>
      <w:r w:rsidRPr="008A3989">
        <w:rPr>
          <w:rFonts w:ascii="David" w:hAnsi="David" w:cs="David"/>
          <w:sz w:val="24"/>
          <w:szCs w:val="24"/>
          <w:rtl/>
        </w:rPr>
        <w:t>מספר טלפון</w:t>
      </w:r>
      <w:r w:rsidR="00343297">
        <w:rPr>
          <w:rFonts w:ascii="David" w:hAnsi="David" w:cs="David" w:hint="cs"/>
          <w:sz w:val="24"/>
          <w:szCs w:val="24"/>
          <w:rtl/>
        </w:rPr>
        <w:t xml:space="preserve"> </w:t>
      </w:r>
      <w:r w:rsidRPr="008A3989">
        <w:rPr>
          <w:rFonts w:ascii="David" w:hAnsi="David" w:cs="David"/>
          <w:sz w:val="24"/>
          <w:szCs w:val="24"/>
          <w:rtl/>
        </w:rPr>
        <w:t>_____________________________</w:t>
      </w:r>
    </w:p>
    <w:p w14:paraId="4DA4CBBC" w14:textId="31D0984B" w:rsidR="00E3059A" w:rsidRPr="008A3989" w:rsidRDefault="00E3059A" w:rsidP="00E3059A">
      <w:pPr>
        <w:spacing w:line="360" w:lineRule="auto"/>
        <w:rPr>
          <w:rFonts w:ascii="David" w:hAnsi="David" w:cs="David"/>
          <w:sz w:val="24"/>
          <w:szCs w:val="24"/>
        </w:rPr>
      </w:pPr>
      <w:r w:rsidRPr="008A3989">
        <w:rPr>
          <w:rFonts w:ascii="David" w:hAnsi="David" w:cs="David"/>
          <w:sz w:val="24"/>
          <w:szCs w:val="24"/>
          <w:rtl/>
        </w:rPr>
        <w:t>מספר פקס</w:t>
      </w:r>
      <w:r w:rsidR="00343297">
        <w:rPr>
          <w:rFonts w:ascii="David" w:hAnsi="David" w:cs="David" w:hint="cs"/>
          <w:sz w:val="24"/>
          <w:szCs w:val="24"/>
          <w:rtl/>
        </w:rPr>
        <w:t xml:space="preserve"> </w:t>
      </w:r>
      <w:r w:rsidRPr="008A3989">
        <w:rPr>
          <w:rFonts w:ascii="David" w:hAnsi="David" w:cs="David"/>
          <w:sz w:val="24"/>
          <w:szCs w:val="24"/>
          <w:rtl/>
        </w:rPr>
        <w:t>______________________________</w:t>
      </w:r>
    </w:p>
    <w:p w14:paraId="4628C7C2" w14:textId="77777777" w:rsidR="00E3059A" w:rsidRPr="008A3989" w:rsidRDefault="00E3059A" w:rsidP="00E3059A">
      <w:pPr>
        <w:spacing w:line="360" w:lineRule="auto"/>
        <w:rPr>
          <w:rFonts w:ascii="David" w:hAnsi="David" w:cs="David"/>
          <w:sz w:val="24"/>
          <w:szCs w:val="24"/>
        </w:rPr>
      </w:pPr>
      <w:r w:rsidRPr="008A3989">
        <w:rPr>
          <w:rFonts w:ascii="David" w:hAnsi="David" w:cs="David"/>
          <w:sz w:val="24"/>
          <w:szCs w:val="24"/>
          <w:rtl/>
        </w:rPr>
        <w:t>לכבוד: חשב המשרד,</w:t>
      </w:r>
    </w:p>
    <w:p w14:paraId="43535615" w14:textId="77777777" w:rsidR="00CF3096" w:rsidRPr="008A3989" w:rsidRDefault="00E3059A" w:rsidP="00E3059A">
      <w:pPr>
        <w:spacing w:line="360" w:lineRule="auto"/>
        <w:rPr>
          <w:rFonts w:ascii="David" w:hAnsi="David" w:cs="David"/>
          <w:b/>
          <w:bCs/>
          <w:sz w:val="24"/>
          <w:szCs w:val="24"/>
          <w:u w:val="single"/>
          <w:rtl/>
        </w:rPr>
      </w:pPr>
      <w:r w:rsidRPr="008A3989">
        <w:rPr>
          <w:rFonts w:ascii="David" w:hAnsi="David" w:cs="David"/>
          <w:sz w:val="24"/>
          <w:szCs w:val="24"/>
          <w:rtl/>
        </w:rPr>
        <w:t>משרד ___________________</w:t>
      </w:r>
    </w:p>
    <w:p w14:paraId="25843CDD" w14:textId="77423E0C" w:rsidR="00E3059A" w:rsidRPr="008A3989" w:rsidRDefault="00E3059A" w:rsidP="00E3059A">
      <w:pPr>
        <w:spacing w:line="360" w:lineRule="auto"/>
        <w:rPr>
          <w:rFonts w:ascii="David" w:hAnsi="David" w:cs="David"/>
          <w:b/>
          <w:bCs/>
          <w:sz w:val="24"/>
          <w:szCs w:val="24"/>
          <w:u w:val="single"/>
        </w:rPr>
      </w:pPr>
      <w:r w:rsidRPr="008A3989">
        <w:rPr>
          <w:rFonts w:ascii="David" w:hAnsi="David" w:cs="David"/>
          <w:b/>
          <w:bCs/>
          <w:sz w:val="24"/>
          <w:szCs w:val="24"/>
          <w:u w:val="single"/>
          <w:rtl/>
        </w:rPr>
        <w:t>הנדון: הוראת קיזוז</w:t>
      </w:r>
    </w:p>
    <w:p w14:paraId="5D1FA687" w14:textId="3EACD633" w:rsidR="00E3059A" w:rsidRPr="008A3989" w:rsidRDefault="00E3059A" w:rsidP="00646C90">
      <w:pPr>
        <w:pStyle w:val="ListParagraph"/>
        <w:numPr>
          <w:ilvl w:val="0"/>
          <w:numId w:val="33"/>
        </w:numPr>
        <w:spacing w:after="0" w:line="360" w:lineRule="auto"/>
        <w:jc w:val="both"/>
        <w:rPr>
          <w:rFonts w:ascii="David" w:hAnsi="David" w:cs="David"/>
          <w:sz w:val="24"/>
          <w:szCs w:val="24"/>
        </w:rPr>
      </w:pPr>
      <w:r w:rsidRPr="008A3989">
        <w:rPr>
          <w:rFonts w:ascii="David" w:hAnsi="David" w:cs="David"/>
          <w:sz w:val="24"/>
          <w:szCs w:val="24"/>
          <w:rtl/>
        </w:rPr>
        <w:t>אנו החתומים מטה, הנציגים המוסמכים של הגוף ______________, נותנים לכם בזאת הוראה בלתי מותנית לקזז כל סכום עד לסך ________</w:t>
      </w:r>
      <w:r w:rsidR="000F524C" w:rsidRPr="008A3989">
        <w:rPr>
          <w:rFonts w:ascii="David" w:hAnsi="David" w:cs="David"/>
          <w:sz w:val="24"/>
          <w:szCs w:val="24"/>
          <w:rtl/>
        </w:rPr>
        <w:t xml:space="preserve"> </w:t>
      </w:r>
      <w:r w:rsidRPr="008A3989">
        <w:rPr>
          <w:rFonts w:ascii="David" w:hAnsi="David" w:cs="David"/>
          <w:sz w:val="24"/>
          <w:szCs w:val="24"/>
          <w:rtl/>
        </w:rPr>
        <w:t>שקלים חדשים</w:t>
      </w:r>
      <w:r w:rsidR="00DB5BCF" w:rsidRPr="008A3989">
        <w:rPr>
          <w:rFonts w:ascii="David" w:hAnsi="David" w:cs="David"/>
          <w:sz w:val="24"/>
          <w:szCs w:val="24"/>
          <w:rtl/>
        </w:rPr>
        <w:t>, (במילים___________),</w:t>
      </w:r>
      <w:r w:rsidRPr="008A3989">
        <w:rPr>
          <w:rFonts w:ascii="David" w:hAnsi="David" w:cs="David"/>
          <w:sz w:val="24"/>
          <w:szCs w:val="24"/>
          <w:rtl/>
        </w:rPr>
        <w:t xml:space="preserve"> מכל תשלום המגיע לגוף מהממשלה לפי כל דין, הסכם או הסדר (להלן</w:t>
      </w:r>
      <w:r w:rsidR="00195B79">
        <w:rPr>
          <w:rFonts w:ascii="David" w:hAnsi="David" w:cs="David" w:hint="cs"/>
          <w:sz w:val="24"/>
          <w:szCs w:val="24"/>
          <w:rtl/>
        </w:rPr>
        <w:t xml:space="preserve"> </w:t>
      </w:r>
      <w:r w:rsidR="00195B79">
        <w:rPr>
          <w:rFonts w:ascii="David" w:hAnsi="David" w:cs="David"/>
          <w:rtl/>
        </w:rPr>
        <w:t>–</w:t>
      </w:r>
      <w:r w:rsidR="00195B79">
        <w:rPr>
          <w:rFonts w:ascii="David" w:hAnsi="David" w:cs="David" w:hint="cs"/>
          <w:rtl/>
        </w:rPr>
        <w:t xml:space="preserve"> </w:t>
      </w:r>
      <w:r w:rsidRPr="008A3989">
        <w:rPr>
          <w:rFonts w:ascii="David" w:hAnsi="David" w:cs="David"/>
          <w:sz w:val="24"/>
          <w:szCs w:val="24"/>
          <w:rtl/>
        </w:rPr>
        <w:t>"הקיזוז"), אם לא ניתן לבצע קיזוז, אנו מתחייבים התחייבות בלתי חוזרת להחזיר לממשלה ממקורותינו כל סכום שתתבע.</w:t>
      </w:r>
    </w:p>
    <w:p w14:paraId="22446462" w14:textId="313759E9" w:rsidR="00E3059A" w:rsidRPr="008A3989" w:rsidRDefault="00E3059A" w:rsidP="00646C90">
      <w:pPr>
        <w:pStyle w:val="ListParagraph"/>
        <w:numPr>
          <w:ilvl w:val="0"/>
          <w:numId w:val="33"/>
        </w:numPr>
        <w:spacing w:after="0" w:line="360" w:lineRule="auto"/>
        <w:jc w:val="both"/>
        <w:rPr>
          <w:rFonts w:ascii="David" w:hAnsi="David" w:cs="David"/>
          <w:sz w:val="24"/>
          <w:szCs w:val="24"/>
        </w:rPr>
      </w:pPr>
      <w:r w:rsidRPr="008A3989">
        <w:rPr>
          <w:rFonts w:ascii="David" w:hAnsi="David" w:cs="David"/>
          <w:sz w:val="24"/>
          <w:szCs w:val="24"/>
          <w:rtl/>
        </w:rPr>
        <w:t xml:space="preserve">אנו מסכימים כי חשב המשרד, לפי שיקול דעתו הבלעדי והמוחלט, יקזז מכל תשלום המגיע לגוף מן הממשלה לפי כל דין, הסכם או הסדר, כל סכום המגיע לממשלה מן הגוף בקשר עם </w:t>
      </w:r>
      <w:r w:rsidR="00DB5BCF" w:rsidRPr="008A3989">
        <w:rPr>
          <w:rFonts w:ascii="David" w:hAnsi="David" w:cs="David"/>
          <w:sz w:val="24"/>
          <w:szCs w:val="24"/>
          <w:rtl/>
        </w:rPr>
        <w:t>חוזה/הזמנה ______________</w:t>
      </w:r>
      <w:r w:rsidRPr="008A3989">
        <w:rPr>
          <w:rFonts w:ascii="David" w:hAnsi="David" w:cs="David"/>
          <w:sz w:val="24"/>
          <w:szCs w:val="24"/>
          <w:rtl/>
        </w:rPr>
        <w:t>, ו</w:t>
      </w:r>
      <w:r w:rsidR="000F524C" w:rsidRPr="008A3989">
        <w:rPr>
          <w:rFonts w:ascii="David" w:hAnsi="David" w:cs="David"/>
          <w:sz w:val="24"/>
          <w:szCs w:val="24"/>
          <w:rtl/>
        </w:rPr>
        <w:t xml:space="preserve">אם </w:t>
      </w:r>
      <w:r w:rsidRPr="008A3989">
        <w:rPr>
          <w:rFonts w:ascii="David" w:hAnsi="David" w:cs="David"/>
          <w:sz w:val="24"/>
          <w:szCs w:val="24"/>
          <w:rtl/>
        </w:rPr>
        <w:t xml:space="preserve">לא ניתן, מתחייבים להחזיר כל סכום שיתבע, מבלי שיהיה חייב לנמק או לדרוש תחילה את סילוק הסכום האמור מאת הגוף. </w:t>
      </w:r>
      <w:r w:rsidRPr="008A3989">
        <w:rPr>
          <w:rFonts w:ascii="David" w:hAnsi="David" w:cs="David"/>
          <w:sz w:val="24"/>
          <w:szCs w:val="24"/>
          <w:rtl/>
        </w:rPr>
        <w:tab/>
      </w:r>
    </w:p>
    <w:p w14:paraId="34CBC730" w14:textId="77777777" w:rsidR="00E3059A" w:rsidRPr="008A3989" w:rsidRDefault="00E3059A" w:rsidP="00646C90">
      <w:pPr>
        <w:pStyle w:val="ListParagraph"/>
        <w:numPr>
          <w:ilvl w:val="0"/>
          <w:numId w:val="33"/>
        </w:numPr>
        <w:spacing w:after="0" w:line="360" w:lineRule="auto"/>
        <w:jc w:val="both"/>
        <w:rPr>
          <w:rFonts w:ascii="David" w:hAnsi="David" w:cs="David"/>
          <w:sz w:val="24"/>
          <w:szCs w:val="24"/>
        </w:rPr>
      </w:pPr>
      <w:r w:rsidRPr="008A3989">
        <w:rPr>
          <w:rFonts w:ascii="David" w:hAnsi="David" w:cs="David"/>
          <w:sz w:val="24"/>
          <w:szCs w:val="24"/>
          <w:rtl/>
        </w:rPr>
        <w:t xml:space="preserve">אנחנו מסכימים שחשב המשרד יהיה רשאי לעכב תשלומים המגיעים לגוף בגובה סכום הקיזוז, כבר מהתשלום הראשון לו זכאי הגוף, ובכלל זה עבור שירות שבוצע על ידי הגוף אף בטרם הוגשה חשבונית בגינו. </w:t>
      </w:r>
    </w:p>
    <w:p w14:paraId="08A55023" w14:textId="659B8E95" w:rsidR="00E3059A" w:rsidRPr="008A3989" w:rsidRDefault="00E3059A" w:rsidP="00646C90">
      <w:pPr>
        <w:pStyle w:val="ListParagraph"/>
        <w:numPr>
          <w:ilvl w:val="0"/>
          <w:numId w:val="33"/>
        </w:numPr>
        <w:spacing w:after="0" w:line="360" w:lineRule="auto"/>
        <w:jc w:val="both"/>
        <w:rPr>
          <w:rFonts w:ascii="David" w:hAnsi="David" w:cs="David"/>
          <w:sz w:val="24"/>
          <w:szCs w:val="24"/>
        </w:rPr>
      </w:pPr>
      <w:r w:rsidRPr="008A3989">
        <w:rPr>
          <w:rFonts w:ascii="David" w:hAnsi="David" w:cs="David"/>
          <w:sz w:val="24"/>
          <w:szCs w:val="24"/>
          <w:rtl/>
        </w:rPr>
        <w:t>אנו מתחייבים ומצהירים כי לא תהיה לנו כל טענה כלפי הממשלה על ביצוע קיזוז לפי הוראה זאת, מכספים המגיעים לגוף מן הממשלה לפי כל</w:t>
      </w:r>
      <w:r w:rsidR="000F524C" w:rsidRPr="008A3989">
        <w:rPr>
          <w:rFonts w:ascii="David" w:hAnsi="David" w:cs="David"/>
          <w:sz w:val="24"/>
          <w:szCs w:val="24"/>
          <w:rtl/>
        </w:rPr>
        <w:t xml:space="preserve"> </w:t>
      </w:r>
      <w:r w:rsidRPr="008A3989">
        <w:rPr>
          <w:rFonts w:ascii="David" w:hAnsi="David" w:cs="David"/>
          <w:sz w:val="24"/>
          <w:szCs w:val="24"/>
          <w:rtl/>
        </w:rPr>
        <w:t>דין, הסכם או הסדר, או כלפי התביעה להחזיר כספים.</w:t>
      </w:r>
    </w:p>
    <w:p w14:paraId="48FFFE12" w14:textId="77777777" w:rsidR="00E3059A" w:rsidRPr="008A3989" w:rsidRDefault="00E3059A" w:rsidP="00646C90">
      <w:pPr>
        <w:pStyle w:val="ListParagraph"/>
        <w:numPr>
          <w:ilvl w:val="0"/>
          <w:numId w:val="33"/>
        </w:numPr>
        <w:spacing w:after="0" w:line="360" w:lineRule="auto"/>
        <w:jc w:val="both"/>
        <w:rPr>
          <w:rFonts w:ascii="David" w:hAnsi="David" w:cs="David"/>
          <w:sz w:val="24"/>
          <w:szCs w:val="24"/>
        </w:rPr>
      </w:pPr>
      <w:r w:rsidRPr="008A3989">
        <w:rPr>
          <w:rFonts w:ascii="David" w:hAnsi="David" w:cs="David"/>
          <w:sz w:val="24"/>
          <w:szCs w:val="24"/>
          <w:rtl/>
        </w:rPr>
        <w:t xml:space="preserve">הוראה זו תישאר בתוקפה עד תאריך </w:t>
      </w:r>
      <w:r w:rsidR="00DB5BCF" w:rsidRPr="008A3989">
        <w:rPr>
          <w:rFonts w:ascii="David" w:hAnsi="David" w:cs="David"/>
          <w:sz w:val="24"/>
          <w:szCs w:val="24"/>
          <w:rtl/>
        </w:rPr>
        <w:t>______________</w:t>
      </w:r>
    </w:p>
    <w:p w14:paraId="1FC2CA96" w14:textId="77777777" w:rsidR="00E3059A" w:rsidRPr="008A3989" w:rsidRDefault="00E3059A" w:rsidP="00646C90">
      <w:pPr>
        <w:pStyle w:val="ListParagraph"/>
        <w:numPr>
          <w:ilvl w:val="0"/>
          <w:numId w:val="33"/>
        </w:numPr>
        <w:spacing w:after="0" w:line="360" w:lineRule="auto"/>
        <w:jc w:val="both"/>
        <w:rPr>
          <w:rFonts w:ascii="David" w:hAnsi="David" w:cs="David"/>
          <w:sz w:val="24"/>
          <w:szCs w:val="24"/>
        </w:rPr>
      </w:pPr>
      <w:r w:rsidRPr="008A3989">
        <w:rPr>
          <w:rFonts w:ascii="David" w:hAnsi="David" w:cs="David"/>
          <w:sz w:val="24"/>
          <w:szCs w:val="24"/>
          <w:rtl/>
        </w:rPr>
        <w:t>שינוי הוראה זו כפוף לאישור בכתב מהחשב הכללי במשרד האוצר.</w:t>
      </w:r>
    </w:p>
    <w:p w14:paraId="29E15368" w14:textId="06C4A403" w:rsidR="00E3059A" w:rsidRPr="008A3989" w:rsidRDefault="00E3059A" w:rsidP="00343297">
      <w:pPr>
        <w:spacing w:before="240" w:line="360" w:lineRule="auto"/>
        <w:rPr>
          <w:rFonts w:ascii="David" w:hAnsi="David" w:cs="David"/>
          <w:sz w:val="24"/>
          <w:szCs w:val="24"/>
          <w:rtl/>
        </w:rPr>
      </w:pPr>
      <w:r w:rsidRPr="008A3989">
        <w:rPr>
          <w:rFonts w:ascii="David" w:hAnsi="David" w:cs="David"/>
          <w:sz w:val="24"/>
          <w:szCs w:val="24"/>
          <w:rtl/>
        </w:rPr>
        <w:t>שם מלא וחתימה של מוסמכים מטעם הגוף</w:t>
      </w:r>
      <w:r w:rsidR="00343297">
        <w:rPr>
          <w:rFonts w:ascii="David" w:hAnsi="David" w:cs="David" w:hint="cs"/>
          <w:sz w:val="24"/>
          <w:szCs w:val="24"/>
          <w:rtl/>
        </w:rPr>
        <w:t xml:space="preserve"> </w:t>
      </w:r>
      <w:r w:rsidR="00343297" w:rsidRPr="006B2E5B">
        <w:rPr>
          <w:rFonts w:ascii="David" w:hAnsi="David" w:cs="David" w:hint="cs"/>
          <w:sz w:val="24"/>
          <w:szCs w:val="24"/>
          <w:rtl/>
        </w:rPr>
        <w:t>__________________</w:t>
      </w:r>
      <w:r w:rsidRPr="008A3989">
        <w:rPr>
          <w:rFonts w:ascii="David" w:hAnsi="David" w:cs="David"/>
          <w:sz w:val="24"/>
          <w:szCs w:val="24"/>
          <w:rtl/>
        </w:rPr>
        <w:tab/>
      </w:r>
    </w:p>
    <w:p w14:paraId="44498A68" w14:textId="77777777" w:rsidR="00E3059A" w:rsidRPr="008A3989" w:rsidRDefault="00E3059A" w:rsidP="00E3059A">
      <w:pPr>
        <w:spacing w:line="360" w:lineRule="auto"/>
        <w:jc w:val="center"/>
        <w:rPr>
          <w:rFonts w:ascii="David" w:hAnsi="David" w:cs="David"/>
          <w:sz w:val="24"/>
          <w:szCs w:val="24"/>
          <w:u w:val="single"/>
          <w:rtl/>
        </w:rPr>
      </w:pPr>
      <w:r w:rsidRPr="008A3989">
        <w:rPr>
          <w:rFonts w:ascii="David" w:hAnsi="David" w:cs="David"/>
          <w:sz w:val="24"/>
          <w:szCs w:val="24"/>
          <w:u w:val="single"/>
          <w:rtl/>
        </w:rPr>
        <w:t>אישור עורך הדין</w:t>
      </w:r>
    </w:p>
    <w:p w14:paraId="544F9883" w14:textId="7E03DDD2" w:rsidR="00E3059A" w:rsidRDefault="00E3059A" w:rsidP="00E3059A">
      <w:pPr>
        <w:spacing w:line="360" w:lineRule="auto"/>
        <w:rPr>
          <w:rFonts w:ascii="David" w:eastAsia="Times New Roman" w:hAnsi="David" w:cs="David"/>
          <w:rtl/>
          <w:lang w:eastAsia="he-IL"/>
        </w:rPr>
      </w:pPr>
      <w:r w:rsidRPr="008A3989">
        <w:rPr>
          <w:rFonts w:ascii="David" w:hAnsi="David" w:cs="David"/>
          <w:sz w:val="24"/>
          <w:szCs w:val="24"/>
          <w:rtl/>
        </w:rPr>
        <w:t xml:space="preserve">אני הח"מ עו"ד _____________, המשמש </w:t>
      </w:r>
      <w:r w:rsidR="00343297">
        <w:rPr>
          <w:rFonts w:ascii="David" w:hAnsi="David" w:cs="David" w:hint="cs"/>
          <w:sz w:val="24"/>
          <w:szCs w:val="24"/>
          <w:rtl/>
        </w:rPr>
        <w:t>ה</w:t>
      </w:r>
      <w:r w:rsidRPr="008A3989">
        <w:rPr>
          <w:rFonts w:ascii="David" w:hAnsi="David" w:cs="David"/>
          <w:sz w:val="24"/>
          <w:szCs w:val="24"/>
          <w:rtl/>
        </w:rPr>
        <w:t>יועץ המשפטי של ___________, מאשר בזאת כי הוראת הקיזוז שבנדון חתומה כדין על-ידי מורשי החתימה המוסמכים של ___________ ומחייבת את ___________</w:t>
      </w:r>
      <w:r w:rsidRPr="008A3989">
        <w:rPr>
          <w:rFonts w:ascii="David" w:eastAsia="Times New Roman" w:hAnsi="David" w:cs="David"/>
          <w:rtl/>
          <w:lang w:eastAsia="he-IL"/>
        </w:rPr>
        <w:t>.</w:t>
      </w:r>
    </w:p>
    <w:p w14:paraId="7561CFF3" w14:textId="4AD0D828" w:rsidR="00343297" w:rsidRPr="00343297" w:rsidRDefault="00343297" w:rsidP="00E3059A">
      <w:pPr>
        <w:spacing w:line="360" w:lineRule="auto"/>
        <w:rPr>
          <w:rFonts w:ascii="David" w:hAnsi="David" w:cs="David"/>
          <w:sz w:val="24"/>
          <w:szCs w:val="24"/>
          <w:rtl/>
        </w:rPr>
      </w:pPr>
      <w:r w:rsidRPr="00343297">
        <w:rPr>
          <w:rFonts w:ascii="David" w:eastAsia="Times New Roman" w:hAnsi="David" w:cs="David" w:hint="cs"/>
          <w:sz w:val="24"/>
          <w:szCs w:val="24"/>
          <w:rtl/>
          <w:lang w:eastAsia="he-IL"/>
        </w:rPr>
        <w:t xml:space="preserve">תאריך </w:t>
      </w:r>
      <w:r w:rsidRPr="00343297">
        <w:rPr>
          <w:rFonts w:ascii="David" w:hAnsi="David" w:cs="David" w:hint="cs"/>
          <w:sz w:val="24"/>
          <w:szCs w:val="24"/>
          <w:rtl/>
        </w:rPr>
        <w:t xml:space="preserve">__________________ מספר רישיון __________________ </w:t>
      </w:r>
    </w:p>
    <w:p w14:paraId="49014821" w14:textId="2E77F2BA" w:rsidR="00343297" w:rsidRPr="00343297" w:rsidRDefault="00343297" w:rsidP="00E3059A">
      <w:pPr>
        <w:spacing w:line="360" w:lineRule="auto"/>
        <w:rPr>
          <w:rFonts w:ascii="David" w:hAnsi="David" w:cs="David"/>
          <w:sz w:val="24"/>
          <w:szCs w:val="24"/>
          <w:rtl/>
        </w:rPr>
      </w:pPr>
      <w:r w:rsidRPr="00343297">
        <w:rPr>
          <w:rFonts w:ascii="David" w:hAnsi="David" w:cs="David" w:hint="cs"/>
          <w:sz w:val="24"/>
          <w:szCs w:val="24"/>
          <w:rtl/>
        </w:rPr>
        <w:t>חתימה וחותמת __________________</w:t>
      </w:r>
    </w:p>
    <w:p w14:paraId="4EF91E5C" w14:textId="539B6B9F" w:rsidR="00B53DCC" w:rsidRPr="008A3989" w:rsidRDefault="00B53DCC" w:rsidP="00F858AB">
      <w:pPr>
        <w:pStyle w:val="Heading3"/>
        <w:pageBreakBefore/>
        <w:numPr>
          <w:ilvl w:val="0"/>
          <w:numId w:val="0"/>
        </w:numPr>
        <w:ind w:left="84"/>
        <w:jc w:val="center"/>
        <w:rPr>
          <w:rFonts w:ascii="David" w:hAnsi="David" w:cs="David"/>
          <w:sz w:val="28"/>
          <w:szCs w:val="28"/>
          <w:rtl/>
        </w:rPr>
      </w:pPr>
      <w:bookmarkStart w:id="118" w:name="_Toc534623716"/>
      <w:bookmarkStart w:id="119" w:name="_Toc91758051"/>
      <w:bookmarkStart w:id="120" w:name="_Toc97452130"/>
      <w:bookmarkStart w:id="121" w:name="_Toc112230901"/>
      <w:r w:rsidRPr="008A3989">
        <w:rPr>
          <w:rFonts w:ascii="David" w:hAnsi="David" w:cs="David"/>
          <w:sz w:val="28"/>
          <w:szCs w:val="28"/>
          <w:rtl/>
        </w:rPr>
        <w:t xml:space="preserve">נספח </w:t>
      </w:r>
      <w:bookmarkEnd w:id="118"/>
      <w:r w:rsidR="000308A3" w:rsidRPr="008A3989">
        <w:rPr>
          <w:rFonts w:ascii="David" w:hAnsi="David" w:cs="David"/>
          <w:sz w:val="28"/>
          <w:szCs w:val="28"/>
          <w:rtl/>
        </w:rPr>
        <w:t>י'</w:t>
      </w:r>
      <w:bookmarkEnd w:id="119"/>
      <w:bookmarkEnd w:id="120"/>
      <w:r w:rsidR="004270CC">
        <w:rPr>
          <w:rFonts w:ascii="David" w:hAnsi="David" w:cs="David" w:hint="cs"/>
          <w:sz w:val="28"/>
          <w:szCs w:val="28"/>
          <w:rtl/>
        </w:rPr>
        <w:t xml:space="preserve"> - יוגש עם חתימה על הסכם התקשרות</w:t>
      </w:r>
      <w:bookmarkEnd w:id="121"/>
    </w:p>
    <w:p w14:paraId="460E9074" w14:textId="77777777" w:rsidR="00B53DCC" w:rsidRPr="008A3989" w:rsidRDefault="00B53DCC" w:rsidP="00B53DCC">
      <w:pPr>
        <w:spacing w:line="360" w:lineRule="auto"/>
        <w:jc w:val="center"/>
        <w:rPr>
          <w:rFonts w:ascii="David" w:hAnsi="David" w:cs="David"/>
          <w:b/>
          <w:bCs/>
          <w:sz w:val="28"/>
          <w:szCs w:val="28"/>
          <w:rtl/>
        </w:rPr>
      </w:pPr>
      <w:r w:rsidRPr="008A3989">
        <w:rPr>
          <w:rFonts w:ascii="David" w:hAnsi="David" w:cs="David"/>
          <w:b/>
          <w:bCs/>
          <w:sz w:val="28"/>
          <w:szCs w:val="28"/>
          <w:rtl/>
        </w:rPr>
        <w:t>נוסח כתב ערבות למקדמה</w:t>
      </w:r>
    </w:p>
    <w:p w14:paraId="24F97EFC" w14:textId="77777777" w:rsidR="00B53DCC" w:rsidRPr="008A3989" w:rsidRDefault="00B53DCC" w:rsidP="00B53DCC">
      <w:pPr>
        <w:spacing w:line="360" w:lineRule="auto"/>
        <w:jc w:val="both"/>
        <w:rPr>
          <w:rFonts w:ascii="David" w:hAnsi="David" w:cs="David"/>
          <w:sz w:val="24"/>
          <w:szCs w:val="24"/>
          <w:rtl/>
        </w:rPr>
      </w:pPr>
      <w:bookmarkStart w:id="122" w:name="_Toc534623717"/>
      <w:r w:rsidRPr="008A3989">
        <w:rPr>
          <w:rFonts w:ascii="David" w:hAnsi="David" w:cs="David"/>
          <w:sz w:val="24"/>
          <w:szCs w:val="24"/>
          <w:rtl/>
        </w:rPr>
        <w:t>שם הבנק/חברת הביטוח ________________</w:t>
      </w:r>
    </w:p>
    <w:p w14:paraId="12895561" w14:textId="4AA7A668" w:rsidR="00B53DCC" w:rsidRPr="008A3989" w:rsidRDefault="00B53DCC" w:rsidP="00B53DCC">
      <w:pPr>
        <w:spacing w:line="360" w:lineRule="auto"/>
        <w:jc w:val="both"/>
        <w:rPr>
          <w:rFonts w:ascii="David" w:hAnsi="David" w:cs="David"/>
          <w:sz w:val="24"/>
          <w:szCs w:val="24"/>
          <w:rtl/>
        </w:rPr>
      </w:pPr>
      <w:r w:rsidRPr="008A3989">
        <w:rPr>
          <w:rFonts w:ascii="David" w:hAnsi="David" w:cs="David"/>
          <w:sz w:val="24"/>
          <w:szCs w:val="24"/>
          <w:rtl/>
        </w:rPr>
        <w:t>מס' הטלפון ________________________</w:t>
      </w:r>
    </w:p>
    <w:p w14:paraId="399D16D2" w14:textId="1CA7BFA5" w:rsidR="00B53DCC" w:rsidRPr="008A3989" w:rsidRDefault="00B53DCC" w:rsidP="00B53DCC">
      <w:pPr>
        <w:spacing w:line="360" w:lineRule="auto"/>
        <w:jc w:val="both"/>
        <w:rPr>
          <w:rFonts w:ascii="David" w:hAnsi="David" w:cs="David"/>
          <w:sz w:val="24"/>
          <w:szCs w:val="24"/>
          <w:rtl/>
        </w:rPr>
      </w:pPr>
      <w:r w:rsidRPr="008A3989">
        <w:rPr>
          <w:rFonts w:ascii="David" w:hAnsi="David" w:cs="David"/>
          <w:sz w:val="24"/>
          <w:szCs w:val="24"/>
          <w:rtl/>
        </w:rPr>
        <w:t>מס' הפקס ________________________</w:t>
      </w:r>
    </w:p>
    <w:p w14:paraId="5A81530D" w14:textId="77777777" w:rsidR="00B53DCC" w:rsidRPr="008A3989" w:rsidRDefault="00B53DCC" w:rsidP="00B53DCC">
      <w:pPr>
        <w:spacing w:line="360" w:lineRule="auto"/>
        <w:jc w:val="center"/>
        <w:rPr>
          <w:rFonts w:ascii="David" w:hAnsi="David" w:cs="David"/>
          <w:b/>
          <w:bCs/>
          <w:sz w:val="24"/>
          <w:szCs w:val="24"/>
          <w:u w:val="single"/>
          <w:rtl/>
        </w:rPr>
      </w:pPr>
      <w:r w:rsidRPr="008A3989">
        <w:rPr>
          <w:rFonts w:ascii="David" w:hAnsi="David" w:cs="David"/>
          <w:b/>
          <w:bCs/>
          <w:sz w:val="24"/>
          <w:szCs w:val="24"/>
          <w:u w:val="single"/>
          <w:rtl/>
        </w:rPr>
        <w:t>כתב ערבות</w:t>
      </w:r>
    </w:p>
    <w:p w14:paraId="2E5BEE9E" w14:textId="77777777" w:rsidR="00B53DCC" w:rsidRPr="008A3989" w:rsidRDefault="00B53DCC" w:rsidP="00B53DCC">
      <w:pPr>
        <w:spacing w:line="360" w:lineRule="auto"/>
        <w:jc w:val="both"/>
        <w:rPr>
          <w:rFonts w:ascii="David" w:hAnsi="David" w:cs="David"/>
          <w:sz w:val="24"/>
          <w:szCs w:val="24"/>
        </w:rPr>
      </w:pPr>
      <w:r w:rsidRPr="008A3989">
        <w:rPr>
          <w:rFonts w:ascii="David" w:hAnsi="David" w:cs="David"/>
          <w:sz w:val="24"/>
          <w:szCs w:val="24"/>
          <w:rtl/>
        </w:rPr>
        <w:t xml:space="preserve">לכבוד </w:t>
      </w:r>
    </w:p>
    <w:p w14:paraId="17DDF586" w14:textId="77777777" w:rsidR="00B53DCC" w:rsidRPr="008A3989" w:rsidRDefault="00B53DCC" w:rsidP="00B53DCC">
      <w:pPr>
        <w:spacing w:line="360" w:lineRule="auto"/>
        <w:jc w:val="both"/>
        <w:rPr>
          <w:rFonts w:ascii="David" w:hAnsi="David" w:cs="David"/>
          <w:sz w:val="24"/>
          <w:szCs w:val="24"/>
        </w:rPr>
      </w:pPr>
      <w:r w:rsidRPr="008A3989">
        <w:rPr>
          <w:rFonts w:ascii="David" w:hAnsi="David" w:cs="David"/>
          <w:sz w:val="24"/>
          <w:szCs w:val="24"/>
          <w:rtl/>
        </w:rPr>
        <w:t xml:space="preserve">ממשלת ישראל </w:t>
      </w:r>
    </w:p>
    <w:p w14:paraId="3920CC27" w14:textId="77777777" w:rsidR="00B53DCC" w:rsidRPr="008A3989" w:rsidRDefault="00B53DCC" w:rsidP="00B53DCC">
      <w:pPr>
        <w:spacing w:line="360" w:lineRule="auto"/>
        <w:jc w:val="both"/>
        <w:rPr>
          <w:rFonts w:ascii="David" w:hAnsi="David" w:cs="David"/>
          <w:sz w:val="24"/>
          <w:szCs w:val="24"/>
          <w:u w:val="single"/>
        </w:rPr>
      </w:pPr>
      <w:r w:rsidRPr="008A3989">
        <w:rPr>
          <w:rFonts w:ascii="David" w:hAnsi="David" w:cs="David"/>
          <w:sz w:val="24"/>
          <w:szCs w:val="24"/>
          <w:u w:val="single"/>
          <w:rtl/>
        </w:rPr>
        <w:t xml:space="preserve">באמצעות המשרד להגנת הסביבה </w:t>
      </w:r>
    </w:p>
    <w:p w14:paraId="3A44D008" w14:textId="77777777" w:rsidR="00B53DCC" w:rsidRPr="008A3989" w:rsidRDefault="00B53DCC" w:rsidP="00B53DCC">
      <w:pPr>
        <w:spacing w:line="360" w:lineRule="auto"/>
        <w:jc w:val="both"/>
        <w:rPr>
          <w:rFonts w:ascii="David" w:hAnsi="David" w:cs="David"/>
          <w:sz w:val="24"/>
          <w:szCs w:val="24"/>
          <w:rtl/>
        </w:rPr>
      </w:pPr>
      <w:r w:rsidRPr="008A3989">
        <w:rPr>
          <w:rFonts w:ascii="David" w:hAnsi="David" w:cs="David"/>
          <w:b/>
          <w:bCs/>
          <w:sz w:val="24"/>
          <w:szCs w:val="24"/>
          <w:rtl/>
        </w:rPr>
        <w:t>הנדון: ערבות מס'</w:t>
      </w:r>
      <w:r w:rsidRPr="008A3989">
        <w:rPr>
          <w:rFonts w:ascii="David" w:hAnsi="David" w:cs="David"/>
          <w:sz w:val="24"/>
          <w:szCs w:val="24"/>
          <w:rtl/>
        </w:rPr>
        <w:t>____________</w:t>
      </w:r>
    </w:p>
    <w:p w14:paraId="7CED90E7" w14:textId="5C570B51" w:rsidR="00B53DCC" w:rsidRPr="008A3989" w:rsidRDefault="00B53DCC" w:rsidP="00B53DCC">
      <w:pPr>
        <w:spacing w:line="360" w:lineRule="auto"/>
        <w:rPr>
          <w:rFonts w:ascii="David" w:hAnsi="David" w:cs="David"/>
          <w:b/>
          <w:bCs/>
          <w:sz w:val="24"/>
          <w:szCs w:val="24"/>
          <w:rtl/>
        </w:rPr>
      </w:pPr>
      <w:r w:rsidRPr="008A3989">
        <w:rPr>
          <w:rFonts w:ascii="David" w:hAnsi="David" w:cs="David"/>
          <w:sz w:val="24"/>
          <w:szCs w:val="24"/>
          <w:rtl/>
        </w:rPr>
        <w:t>אנו ערבים בזה כלפיכם לסילוק כל סכום עד לסך _______ ₪ (במילים: (________₪)</w:t>
      </w:r>
      <w:r w:rsidR="000F524C" w:rsidRPr="008A3989">
        <w:rPr>
          <w:rFonts w:ascii="David" w:hAnsi="David" w:cs="David"/>
          <w:sz w:val="24"/>
          <w:szCs w:val="24"/>
          <w:rtl/>
        </w:rPr>
        <w:t xml:space="preserve"> </w:t>
      </w:r>
      <w:r w:rsidRPr="008A3989">
        <w:rPr>
          <w:rFonts w:ascii="David" w:hAnsi="David" w:cs="David"/>
          <w:sz w:val="24"/>
          <w:szCs w:val="24"/>
          <w:rtl/>
        </w:rPr>
        <w:t>אשר תדרשו מאת: __________</w:t>
      </w:r>
      <w:r w:rsidR="00764B38">
        <w:rPr>
          <w:rFonts w:ascii="David" w:hAnsi="David" w:cs="David"/>
          <w:sz w:val="24"/>
          <w:szCs w:val="24"/>
          <w:rtl/>
        </w:rPr>
        <w:t xml:space="preserve"> </w:t>
      </w:r>
      <w:r w:rsidRPr="008A3989">
        <w:rPr>
          <w:rFonts w:ascii="David" w:hAnsi="David" w:cs="David"/>
          <w:sz w:val="24"/>
          <w:szCs w:val="24"/>
          <w:rtl/>
        </w:rPr>
        <w:t xml:space="preserve">(להלן </w:t>
      </w:r>
      <w:r w:rsidR="00195B79">
        <w:rPr>
          <w:rFonts w:ascii="David" w:hAnsi="David" w:cs="David"/>
          <w:rtl/>
        </w:rPr>
        <w:t>–</w:t>
      </w:r>
      <w:r w:rsidR="00195B79">
        <w:rPr>
          <w:rFonts w:ascii="David" w:hAnsi="David" w:cs="David" w:hint="cs"/>
          <w:rtl/>
        </w:rPr>
        <w:t xml:space="preserve"> </w:t>
      </w:r>
      <w:r w:rsidRPr="008A3989">
        <w:rPr>
          <w:rFonts w:ascii="David" w:hAnsi="David" w:cs="David"/>
          <w:sz w:val="24"/>
          <w:szCs w:val="24"/>
          <w:rtl/>
        </w:rPr>
        <w:t>"החייב") בקשר עם חוזה/הזמנה ______________</w:t>
      </w:r>
      <w:r w:rsidRPr="008A3989">
        <w:rPr>
          <w:rFonts w:ascii="David" w:hAnsi="David" w:cs="David"/>
          <w:b/>
          <w:bCs/>
          <w:sz w:val="24"/>
          <w:szCs w:val="24"/>
          <w:rtl/>
        </w:rPr>
        <w:t>.</w:t>
      </w:r>
    </w:p>
    <w:p w14:paraId="40DCF17E" w14:textId="77777777" w:rsidR="00B53DCC" w:rsidRPr="008A3989" w:rsidRDefault="00B53DCC" w:rsidP="00B53DCC">
      <w:pPr>
        <w:spacing w:line="360" w:lineRule="auto"/>
        <w:jc w:val="both"/>
        <w:rPr>
          <w:rFonts w:ascii="David" w:hAnsi="David" w:cs="David"/>
          <w:sz w:val="24"/>
          <w:szCs w:val="24"/>
        </w:rPr>
      </w:pPr>
      <w:r w:rsidRPr="008A3989">
        <w:rPr>
          <w:rFonts w:ascii="David" w:hAnsi="David" w:cs="David"/>
          <w:sz w:val="24"/>
          <w:szCs w:val="24"/>
          <w:rtl/>
        </w:rPr>
        <w:t>אנו נשלם לכם את הסכום הנ"ל תוך 15 יום מתאריך דרישתכם הראשונה שנשלחה אלינו במכתב בדואר רשום או במסירה ידנית, מבלי שתהיו חייבים לנמק את דרישתכם ומבלי לטעון כלפיכם טענת הגנה כל שהיא שיכולה לעמוד לחייב בקשר לחיוב כלפיכם, או לדרוש תחילה את סילוק הסכום האמור מאת החייב.</w:t>
      </w:r>
    </w:p>
    <w:p w14:paraId="7729471C" w14:textId="77777777" w:rsidR="00B53DCC" w:rsidRPr="008A3989" w:rsidRDefault="00B53DCC" w:rsidP="00B53DCC">
      <w:pPr>
        <w:spacing w:line="360" w:lineRule="auto"/>
        <w:jc w:val="both"/>
        <w:rPr>
          <w:rFonts w:ascii="David" w:hAnsi="David" w:cs="David"/>
          <w:b/>
          <w:bCs/>
          <w:sz w:val="24"/>
          <w:szCs w:val="24"/>
          <w:u w:val="single"/>
          <w:rtl/>
        </w:rPr>
      </w:pPr>
      <w:r w:rsidRPr="008A3989">
        <w:rPr>
          <w:rFonts w:ascii="David" w:hAnsi="David" w:cs="David"/>
          <w:sz w:val="24"/>
          <w:szCs w:val="24"/>
          <w:rtl/>
        </w:rPr>
        <w:t>ערבות זו תהיה בתוקף עד תאריך ___________________</w:t>
      </w:r>
    </w:p>
    <w:p w14:paraId="059A034C" w14:textId="77777777" w:rsidR="00B53DCC" w:rsidRPr="008A3989" w:rsidRDefault="00B53DCC" w:rsidP="00B53DCC">
      <w:pPr>
        <w:spacing w:line="360" w:lineRule="auto"/>
        <w:jc w:val="both"/>
        <w:rPr>
          <w:rFonts w:ascii="David" w:hAnsi="David" w:cs="David"/>
          <w:sz w:val="24"/>
          <w:szCs w:val="24"/>
          <w:rtl/>
        </w:rPr>
      </w:pPr>
      <w:r w:rsidRPr="008A3989">
        <w:rPr>
          <w:rFonts w:ascii="David" w:hAnsi="David" w:cs="David"/>
          <w:sz w:val="24"/>
          <w:szCs w:val="24"/>
          <w:rtl/>
        </w:rPr>
        <w:t>דרישה על פי ערבות זו יש להפנות לסניף הבנק/חב' הביטוח שכתובתו___________________</w:t>
      </w:r>
    </w:p>
    <w:p w14:paraId="007D337C" w14:textId="3632C827" w:rsidR="00B53DCC" w:rsidRPr="008A3989" w:rsidRDefault="00B53DCC" w:rsidP="00B53DCC">
      <w:pPr>
        <w:spacing w:line="360" w:lineRule="auto"/>
        <w:jc w:val="both"/>
        <w:rPr>
          <w:rFonts w:ascii="David" w:hAnsi="David" w:cs="David"/>
          <w:sz w:val="24"/>
          <w:szCs w:val="24"/>
          <w:rtl/>
        </w:rPr>
      </w:pPr>
      <w:r w:rsidRPr="008A3989">
        <w:rPr>
          <w:rFonts w:ascii="David" w:hAnsi="David" w:cs="David"/>
          <w:sz w:val="24"/>
          <w:szCs w:val="24"/>
          <w:rtl/>
        </w:rPr>
        <w:t>שם הבנק</w:t>
      </w:r>
      <w:r w:rsidR="00AD13A0">
        <w:rPr>
          <w:rFonts w:ascii="David" w:hAnsi="David" w:cs="David" w:hint="cs"/>
          <w:sz w:val="24"/>
          <w:szCs w:val="24"/>
          <w:rtl/>
        </w:rPr>
        <w:t xml:space="preserve"> </w:t>
      </w:r>
      <w:r w:rsidRPr="008A3989">
        <w:rPr>
          <w:rFonts w:ascii="David" w:hAnsi="David" w:cs="David"/>
          <w:sz w:val="24"/>
          <w:szCs w:val="24"/>
          <w:rtl/>
        </w:rPr>
        <w:t>/</w:t>
      </w:r>
      <w:r w:rsidR="00AD13A0">
        <w:rPr>
          <w:rFonts w:ascii="David" w:hAnsi="David" w:cs="David" w:hint="cs"/>
          <w:sz w:val="24"/>
          <w:szCs w:val="24"/>
          <w:rtl/>
        </w:rPr>
        <w:t xml:space="preserve"> </w:t>
      </w:r>
      <w:r w:rsidRPr="008A3989">
        <w:rPr>
          <w:rFonts w:ascii="David" w:hAnsi="David" w:cs="David"/>
          <w:sz w:val="24"/>
          <w:szCs w:val="24"/>
          <w:rtl/>
        </w:rPr>
        <w:t>חב</w:t>
      </w:r>
      <w:r w:rsidR="00AD13A0">
        <w:rPr>
          <w:rFonts w:ascii="David" w:hAnsi="David" w:cs="David" w:hint="cs"/>
          <w:sz w:val="24"/>
          <w:szCs w:val="24"/>
          <w:rtl/>
        </w:rPr>
        <w:t>רת</w:t>
      </w:r>
      <w:r w:rsidRPr="008A3989">
        <w:rPr>
          <w:rFonts w:ascii="David" w:hAnsi="David" w:cs="David"/>
          <w:sz w:val="24"/>
          <w:szCs w:val="24"/>
          <w:rtl/>
        </w:rPr>
        <w:t xml:space="preserve"> הביטוח ___________________________________</w:t>
      </w:r>
    </w:p>
    <w:p w14:paraId="5E2CCA5A" w14:textId="77777777" w:rsidR="00B53DCC" w:rsidRPr="008A3989" w:rsidRDefault="00B53DCC" w:rsidP="00B53DCC">
      <w:pPr>
        <w:spacing w:line="360" w:lineRule="auto"/>
        <w:jc w:val="both"/>
        <w:rPr>
          <w:rFonts w:ascii="David" w:hAnsi="David" w:cs="David"/>
          <w:sz w:val="24"/>
          <w:szCs w:val="24"/>
          <w:rtl/>
        </w:rPr>
      </w:pPr>
      <w:r w:rsidRPr="008A3989">
        <w:rPr>
          <w:rFonts w:ascii="David" w:hAnsi="David" w:cs="David"/>
          <w:sz w:val="24"/>
          <w:szCs w:val="24"/>
          <w:rtl/>
        </w:rPr>
        <w:t>מס' הבנק ומס' הסניף ___________________________________</w:t>
      </w:r>
    </w:p>
    <w:p w14:paraId="775BC246" w14:textId="4F8AA91E" w:rsidR="00B53DCC" w:rsidRPr="008A3989" w:rsidRDefault="00B53DCC" w:rsidP="00B53DCC">
      <w:pPr>
        <w:spacing w:line="360" w:lineRule="auto"/>
        <w:jc w:val="both"/>
        <w:rPr>
          <w:rFonts w:ascii="David" w:hAnsi="David" w:cs="David"/>
          <w:sz w:val="24"/>
          <w:szCs w:val="24"/>
          <w:rtl/>
        </w:rPr>
      </w:pPr>
      <w:r w:rsidRPr="008A3989">
        <w:rPr>
          <w:rFonts w:ascii="David" w:hAnsi="David" w:cs="David"/>
          <w:sz w:val="24"/>
          <w:szCs w:val="24"/>
          <w:rtl/>
        </w:rPr>
        <w:t>כתובת סניף הבנק</w:t>
      </w:r>
      <w:r w:rsidR="00AD13A0">
        <w:rPr>
          <w:rFonts w:ascii="David" w:hAnsi="David" w:cs="David" w:hint="cs"/>
          <w:sz w:val="24"/>
          <w:szCs w:val="24"/>
          <w:rtl/>
        </w:rPr>
        <w:t xml:space="preserve"> </w:t>
      </w:r>
      <w:r w:rsidRPr="008A3989">
        <w:rPr>
          <w:rFonts w:ascii="David" w:hAnsi="David" w:cs="David"/>
          <w:sz w:val="24"/>
          <w:szCs w:val="24"/>
          <w:rtl/>
        </w:rPr>
        <w:t>/</w:t>
      </w:r>
      <w:r w:rsidR="00AD13A0">
        <w:rPr>
          <w:rFonts w:ascii="David" w:hAnsi="David" w:cs="David" w:hint="cs"/>
          <w:sz w:val="24"/>
          <w:szCs w:val="24"/>
          <w:rtl/>
        </w:rPr>
        <w:t xml:space="preserve"> </w:t>
      </w:r>
      <w:r w:rsidRPr="008A3989">
        <w:rPr>
          <w:rFonts w:ascii="David" w:hAnsi="David" w:cs="David"/>
          <w:sz w:val="24"/>
          <w:szCs w:val="24"/>
          <w:rtl/>
        </w:rPr>
        <w:t>חברת הביטוח</w:t>
      </w:r>
      <w:r w:rsidR="000F524C" w:rsidRPr="008A3989">
        <w:rPr>
          <w:rFonts w:ascii="David" w:hAnsi="David" w:cs="David"/>
          <w:sz w:val="24"/>
          <w:szCs w:val="24"/>
          <w:rtl/>
        </w:rPr>
        <w:t xml:space="preserve"> </w:t>
      </w:r>
      <w:r w:rsidRPr="008A3989">
        <w:rPr>
          <w:rFonts w:ascii="David" w:hAnsi="David" w:cs="David"/>
          <w:sz w:val="24"/>
          <w:szCs w:val="24"/>
          <w:rtl/>
        </w:rPr>
        <w:t>___________________________</w:t>
      </w:r>
    </w:p>
    <w:p w14:paraId="1638EC19" w14:textId="6060ECCD" w:rsidR="00B53DCC" w:rsidRDefault="00343297" w:rsidP="00B53DCC">
      <w:pPr>
        <w:spacing w:line="360" w:lineRule="auto"/>
        <w:jc w:val="both"/>
        <w:rPr>
          <w:rFonts w:ascii="David" w:hAnsi="David" w:cs="David"/>
          <w:sz w:val="24"/>
          <w:szCs w:val="24"/>
          <w:rtl/>
        </w:rPr>
      </w:pPr>
      <w:r>
        <w:rPr>
          <w:rFonts w:ascii="David" w:hAnsi="David" w:cs="David" w:hint="cs"/>
          <w:sz w:val="24"/>
          <w:szCs w:val="24"/>
          <w:rtl/>
        </w:rPr>
        <w:t xml:space="preserve">תאריך </w:t>
      </w:r>
      <w:r w:rsidRPr="006B2E5B">
        <w:rPr>
          <w:rFonts w:ascii="David" w:hAnsi="David" w:cs="David" w:hint="cs"/>
          <w:sz w:val="24"/>
          <w:szCs w:val="24"/>
          <w:rtl/>
        </w:rPr>
        <w:t>__________________</w:t>
      </w:r>
      <w:r>
        <w:rPr>
          <w:rFonts w:ascii="David" w:hAnsi="David" w:cs="David" w:hint="cs"/>
          <w:sz w:val="24"/>
          <w:szCs w:val="24"/>
          <w:rtl/>
        </w:rPr>
        <w:t xml:space="preserve"> שם מלא </w:t>
      </w:r>
      <w:r w:rsidRPr="006B2E5B">
        <w:rPr>
          <w:rFonts w:ascii="David" w:hAnsi="David" w:cs="David" w:hint="cs"/>
          <w:sz w:val="24"/>
          <w:szCs w:val="24"/>
          <w:rtl/>
        </w:rPr>
        <w:t>__________________</w:t>
      </w:r>
    </w:p>
    <w:p w14:paraId="016955F5" w14:textId="11A693AD" w:rsidR="00343297" w:rsidRPr="008A3989" w:rsidRDefault="00343297" w:rsidP="00B53DCC">
      <w:pPr>
        <w:spacing w:line="360" w:lineRule="auto"/>
        <w:jc w:val="both"/>
        <w:rPr>
          <w:rFonts w:ascii="David" w:hAnsi="David" w:cs="David"/>
          <w:sz w:val="24"/>
          <w:szCs w:val="24"/>
        </w:rPr>
      </w:pPr>
      <w:r>
        <w:rPr>
          <w:rFonts w:ascii="David" w:hAnsi="David" w:cs="David" w:hint="cs"/>
          <w:sz w:val="24"/>
          <w:szCs w:val="24"/>
          <w:rtl/>
        </w:rPr>
        <w:t xml:space="preserve">חתימה וחותמת של מורשה החתימה </w:t>
      </w:r>
      <w:r w:rsidRPr="006B2E5B">
        <w:rPr>
          <w:rFonts w:ascii="David" w:hAnsi="David" w:cs="David" w:hint="cs"/>
          <w:sz w:val="24"/>
          <w:szCs w:val="24"/>
          <w:rtl/>
        </w:rPr>
        <w:t>__________________</w:t>
      </w:r>
    </w:p>
    <w:p w14:paraId="1FFFCF12" w14:textId="33B79F29" w:rsidR="004270CC" w:rsidRDefault="00B53DCC" w:rsidP="00F858AB">
      <w:pPr>
        <w:pStyle w:val="Heading3"/>
        <w:pageBreakBefore/>
        <w:numPr>
          <w:ilvl w:val="0"/>
          <w:numId w:val="0"/>
        </w:numPr>
        <w:ind w:left="84"/>
        <w:jc w:val="center"/>
        <w:rPr>
          <w:rFonts w:ascii="David" w:hAnsi="David" w:cs="David"/>
          <w:sz w:val="28"/>
          <w:szCs w:val="28"/>
          <w:rtl/>
        </w:rPr>
      </w:pPr>
      <w:bookmarkStart w:id="123" w:name="_Toc112230902"/>
      <w:bookmarkStart w:id="124" w:name="_Toc91758052"/>
      <w:bookmarkStart w:id="125" w:name="_Toc97452131"/>
      <w:r w:rsidRPr="008A3989">
        <w:rPr>
          <w:rFonts w:ascii="David" w:hAnsi="David" w:cs="David"/>
          <w:sz w:val="28"/>
          <w:szCs w:val="28"/>
          <w:rtl/>
        </w:rPr>
        <w:t xml:space="preserve">נספח </w:t>
      </w:r>
      <w:bookmarkEnd w:id="122"/>
      <w:r w:rsidR="00624CCA" w:rsidRPr="008A3989">
        <w:rPr>
          <w:rFonts w:ascii="David" w:hAnsi="David" w:cs="David"/>
          <w:sz w:val="28"/>
          <w:szCs w:val="28"/>
          <w:rtl/>
        </w:rPr>
        <w:t>י"</w:t>
      </w:r>
      <w:r w:rsidR="000308A3" w:rsidRPr="008A3989">
        <w:rPr>
          <w:rFonts w:ascii="David" w:hAnsi="David" w:cs="David"/>
          <w:sz w:val="28"/>
          <w:szCs w:val="28"/>
          <w:rtl/>
        </w:rPr>
        <w:t xml:space="preserve">א </w:t>
      </w:r>
      <w:r w:rsidR="00817034">
        <w:rPr>
          <w:rFonts w:ascii="David" w:hAnsi="David" w:cs="David"/>
          <w:sz w:val="28"/>
          <w:szCs w:val="28"/>
          <w:rtl/>
        </w:rPr>
        <w:t>–</w:t>
      </w:r>
      <w:r w:rsidRPr="008A3989">
        <w:rPr>
          <w:rFonts w:ascii="David" w:hAnsi="David" w:cs="David"/>
          <w:sz w:val="28"/>
          <w:szCs w:val="28"/>
          <w:rtl/>
        </w:rPr>
        <w:t xml:space="preserve"> </w:t>
      </w:r>
      <w:r w:rsidR="004270CC">
        <w:rPr>
          <w:rFonts w:ascii="David" w:hAnsi="David" w:cs="David" w:hint="cs"/>
          <w:sz w:val="28"/>
          <w:szCs w:val="28"/>
          <w:rtl/>
        </w:rPr>
        <w:t>יוגש עם חתימה על הסכם התקשרות</w:t>
      </w:r>
      <w:bookmarkEnd w:id="123"/>
    </w:p>
    <w:p w14:paraId="6BA4CC6D" w14:textId="0C7C84D0" w:rsidR="00B53DCC" w:rsidRPr="008A3989" w:rsidRDefault="00B53DCC" w:rsidP="00937B29">
      <w:pPr>
        <w:pStyle w:val="Heading3"/>
        <w:numPr>
          <w:ilvl w:val="0"/>
          <w:numId w:val="0"/>
        </w:numPr>
        <w:ind w:left="85"/>
        <w:jc w:val="center"/>
        <w:rPr>
          <w:rFonts w:ascii="David" w:hAnsi="David" w:cs="David"/>
          <w:sz w:val="28"/>
          <w:szCs w:val="28"/>
          <w:rtl/>
        </w:rPr>
      </w:pPr>
      <w:bookmarkStart w:id="126" w:name="_Toc112230903"/>
      <w:r w:rsidRPr="008A3989">
        <w:rPr>
          <w:rFonts w:ascii="David" w:hAnsi="David" w:cs="David"/>
          <w:sz w:val="28"/>
          <w:szCs w:val="28"/>
          <w:rtl/>
        </w:rPr>
        <w:t>נוסח הוראת קיזוז</w:t>
      </w:r>
      <w:bookmarkEnd w:id="124"/>
      <w:r w:rsidR="007C4B96" w:rsidRPr="008A3989">
        <w:rPr>
          <w:rFonts w:ascii="David" w:hAnsi="David" w:cs="David"/>
          <w:sz w:val="28"/>
          <w:szCs w:val="28"/>
          <w:rtl/>
        </w:rPr>
        <w:t xml:space="preserve"> (למקדמה)</w:t>
      </w:r>
      <w:bookmarkEnd w:id="125"/>
      <w:bookmarkEnd w:id="126"/>
    </w:p>
    <w:p w14:paraId="2C436969" w14:textId="393CF54A" w:rsidR="00B53DCC" w:rsidRPr="008A3989" w:rsidRDefault="00B53DCC" w:rsidP="00B53DCC">
      <w:pPr>
        <w:spacing w:line="360" w:lineRule="auto"/>
        <w:rPr>
          <w:rFonts w:ascii="David" w:hAnsi="David" w:cs="David"/>
          <w:sz w:val="24"/>
          <w:szCs w:val="24"/>
        </w:rPr>
      </w:pPr>
      <w:r w:rsidRPr="008A3989">
        <w:rPr>
          <w:rFonts w:ascii="David" w:hAnsi="David" w:cs="David"/>
          <w:sz w:val="24"/>
          <w:szCs w:val="24"/>
          <w:rtl/>
        </w:rPr>
        <w:t>הגוף</w:t>
      </w:r>
      <w:r w:rsidR="00343297">
        <w:rPr>
          <w:rFonts w:ascii="David" w:hAnsi="David" w:cs="David" w:hint="cs"/>
          <w:sz w:val="24"/>
          <w:szCs w:val="24"/>
          <w:rtl/>
        </w:rPr>
        <w:t xml:space="preserve"> </w:t>
      </w:r>
      <w:r w:rsidRPr="008A3989">
        <w:rPr>
          <w:rFonts w:ascii="David" w:hAnsi="David" w:cs="David"/>
          <w:sz w:val="24"/>
          <w:szCs w:val="24"/>
          <w:rtl/>
        </w:rPr>
        <w:t>_____________________</w:t>
      </w:r>
    </w:p>
    <w:p w14:paraId="312FA5B5" w14:textId="3E7C14F6" w:rsidR="00B53DCC" w:rsidRPr="008A3989" w:rsidRDefault="00B53DCC" w:rsidP="00B53DCC">
      <w:pPr>
        <w:spacing w:line="360" w:lineRule="auto"/>
        <w:rPr>
          <w:rFonts w:ascii="David" w:hAnsi="David" w:cs="David"/>
          <w:sz w:val="24"/>
          <w:szCs w:val="24"/>
        </w:rPr>
      </w:pPr>
      <w:r w:rsidRPr="008A3989">
        <w:rPr>
          <w:rFonts w:ascii="David" w:hAnsi="David" w:cs="David"/>
          <w:sz w:val="24"/>
          <w:szCs w:val="24"/>
          <w:rtl/>
        </w:rPr>
        <w:t>מספר טלפון</w:t>
      </w:r>
      <w:r w:rsidR="00343297">
        <w:rPr>
          <w:rFonts w:ascii="David" w:hAnsi="David" w:cs="David" w:hint="cs"/>
          <w:sz w:val="24"/>
          <w:szCs w:val="24"/>
          <w:rtl/>
        </w:rPr>
        <w:t xml:space="preserve"> </w:t>
      </w:r>
      <w:r w:rsidRPr="008A3989">
        <w:rPr>
          <w:rFonts w:ascii="David" w:hAnsi="David" w:cs="David"/>
          <w:sz w:val="24"/>
          <w:szCs w:val="24"/>
          <w:rtl/>
        </w:rPr>
        <w:t>_____________________________</w:t>
      </w:r>
    </w:p>
    <w:p w14:paraId="0BF4CBF3" w14:textId="729ADC24" w:rsidR="00B53DCC" w:rsidRPr="008A3989" w:rsidRDefault="00B53DCC" w:rsidP="00B53DCC">
      <w:pPr>
        <w:spacing w:line="360" w:lineRule="auto"/>
        <w:rPr>
          <w:rFonts w:ascii="David" w:hAnsi="David" w:cs="David"/>
          <w:sz w:val="24"/>
          <w:szCs w:val="24"/>
        </w:rPr>
      </w:pPr>
      <w:r w:rsidRPr="008A3989">
        <w:rPr>
          <w:rFonts w:ascii="David" w:hAnsi="David" w:cs="David"/>
          <w:sz w:val="24"/>
          <w:szCs w:val="24"/>
          <w:rtl/>
        </w:rPr>
        <w:t>מספר פקס</w:t>
      </w:r>
      <w:r w:rsidR="00343297">
        <w:rPr>
          <w:rFonts w:ascii="David" w:hAnsi="David" w:cs="David" w:hint="cs"/>
          <w:sz w:val="24"/>
          <w:szCs w:val="24"/>
          <w:rtl/>
        </w:rPr>
        <w:t xml:space="preserve"> </w:t>
      </w:r>
      <w:r w:rsidRPr="008A3989">
        <w:rPr>
          <w:rFonts w:ascii="David" w:hAnsi="David" w:cs="David"/>
          <w:sz w:val="24"/>
          <w:szCs w:val="24"/>
          <w:rtl/>
        </w:rPr>
        <w:t>______________________________</w:t>
      </w:r>
    </w:p>
    <w:p w14:paraId="4940EFC9" w14:textId="77777777" w:rsidR="00B53DCC" w:rsidRPr="008A3989" w:rsidRDefault="00B53DCC" w:rsidP="00B53DCC">
      <w:pPr>
        <w:spacing w:line="360" w:lineRule="auto"/>
        <w:rPr>
          <w:rFonts w:ascii="David" w:hAnsi="David" w:cs="David"/>
          <w:sz w:val="24"/>
          <w:szCs w:val="24"/>
        </w:rPr>
      </w:pPr>
      <w:r w:rsidRPr="008A3989">
        <w:rPr>
          <w:rFonts w:ascii="David" w:hAnsi="David" w:cs="David"/>
          <w:sz w:val="24"/>
          <w:szCs w:val="24"/>
          <w:rtl/>
        </w:rPr>
        <w:t>לכבוד: חשב המשרד,</w:t>
      </w:r>
    </w:p>
    <w:p w14:paraId="1CC1CBC5" w14:textId="77777777" w:rsidR="00343297" w:rsidRDefault="00B53DCC" w:rsidP="00B53DCC">
      <w:pPr>
        <w:spacing w:line="360" w:lineRule="auto"/>
        <w:rPr>
          <w:rFonts w:ascii="David" w:hAnsi="David" w:cs="David"/>
          <w:sz w:val="24"/>
          <w:szCs w:val="24"/>
          <w:rtl/>
        </w:rPr>
      </w:pPr>
      <w:r w:rsidRPr="008A3989">
        <w:rPr>
          <w:rFonts w:ascii="David" w:hAnsi="David" w:cs="David"/>
          <w:sz w:val="24"/>
          <w:szCs w:val="24"/>
          <w:rtl/>
        </w:rPr>
        <w:t>משרד ___________________</w:t>
      </w:r>
    </w:p>
    <w:p w14:paraId="5B3BC8EF" w14:textId="39FC3D20" w:rsidR="00B53DCC" w:rsidRPr="008A3989" w:rsidRDefault="00B53DCC" w:rsidP="00B53DCC">
      <w:pPr>
        <w:spacing w:line="360" w:lineRule="auto"/>
        <w:rPr>
          <w:rFonts w:ascii="David" w:hAnsi="David" w:cs="David"/>
          <w:b/>
          <w:bCs/>
          <w:sz w:val="24"/>
          <w:szCs w:val="24"/>
          <w:u w:val="single"/>
        </w:rPr>
      </w:pPr>
      <w:r w:rsidRPr="008A3989">
        <w:rPr>
          <w:rFonts w:ascii="David" w:hAnsi="David" w:cs="David"/>
          <w:b/>
          <w:bCs/>
          <w:sz w:val="24"/>
          <w:szCs w:val="24"/>
          <w:u w:val="single"/>
          <w:rtl/>
        </w:rPr>
        <w:t>הנדון: הוראת קיזוז</w:t>
      </w:r>
    </w:p>
    <w:p w14:paraId="1F986DA4" w14:textId="071C6138" w:rsidR="00B53DCC" w:rsidRPr="008A3989" w:rsidRDefault="00B53DCC" w:rsidP="00646C90">
      <w:pPr>
        <w:pStyle w:val="ListParagraph"/>
        <w:numPr>
          <w:ilvl w:val="0"/>
          <w:numId w:val="32"/>
        </w:numPr>
        <w:spacing w:after="0" w:line="360" w:lineRule="auto"/>
        <w:jc w:val="both"/>
        <w:rPr>
          <w:rFonts w:ascii="David" w:hAnsi="David" w:cs="David"/>
          <w:sz w:val="24"/>
          <w:szCs w:val="24"/>
        </w:rPr>
      </w:pPr>
      <w:r w:rsidRPr="008A3989">
        <w:rPr>
          <w:rFonts w:ascii="David" w:hAnsi="David" w:cs="David"/>
          <w:sz w:val="24"/>
          <w:szCs w:val="24"/>
          <w:rtl/>
        </w:rPr>
        <w:t>אנו החתומים מטה, הנציגים המוסמכים של הגוף ______________, נותנים לכם בזאת הוראה בלתי מותנית לקזז כל סכום עד לסך ________</w:t>
      </w:r>
      <w:r w:rsidR="000F524C" w:rsidRPr="008A3989">
        <w:rPr>
          <w:rFonts w:ascii="David" w:hAnsi="David" w:cs="David"/>
          <w:sz w:val="24"/>
          <w:szCs w:val="24"/>
          <w:rtl/>
        </w:rPr>
        <w:t xml:space="preserve"> </w:t>
      </w:r>
      <w:r w:rsidRPr="008A3989">
        <w:rPr>
          <w:rFonts w:ascii="David" w:hAnsi="David" w:cs="David"/>
          <w:sz w:val="24"/>
          <w:szCs w:val="24"/>
          <w:rtl/>
        </w:rPr>
        <w:t>שקלים חדשים, (במילים___________),</w:t>
      </w:r>
      <w:r w:rsidR="00392D58" w:rsidRPr="008A3989">
        <w:rPr>
          <w:rFonts w:ascii="David" w:hAnsi="David" w:cs="David"/>
          <w:sz w:val="24"/>
          <w:szCs w:val="24"/>
          <w:rtl/>
        </w:rPr>
        <w:t>,</w:t>
      </w:r>
      <w:r w:rsidRPr="008A3989">
        <w:rPr>
          <w:rFonts w:ascii="David" w:hAnsi="David" w:cs="David"/>
          <w:sz w:val="24"/>
          <w:szCs w:val="24"/>
          <w:rtl/>
        </w:rPr>
        <w:t xml:space="preserve"> מכל תשלום המגיע לגוף מהממשלה לפי כל דין, הסכם או הסדר (להלן</w:t>
      </w:r>
      <w:r w:rsidR="00195B79">
        <w:rPr>
          <w:rFonts w:ascii="David" w:hAnsi="David" w:cs="David" w:hint="cs"/>
          <w:sz w:val="24"/>
          <w:szCs w:val="24"/>
          <w:rtl/>
        </w:rPr>
        <w:t xml:space="preserve"> </w:t>
      </w:r>
      <w:r w:rsidR="00195B79">
        <w:rPr>
          <w:rFonts w:ascii="David" w:hAnsi="David" w:cs="David"/>
          <w:rtl/>
        </w:rPr>
        <w:t>–</w:t>
      </w:r>
      <w:r w:rsidR="00195B79">
        <w:rPr>
          <w:rFonts w:ascii="David" w:hAnsi="David" w:cs="David" w:hint="cs"/>
          <w:rtl/>
        </w:rPr>
        <w:t xml:space="preserve"> </w:t>
      </w:r>
      <w:r w:rsidRPr="008A3989">
        <w:rPr>
          <w:rFonts w:ascii="David" w:hAnsi="David" w:cs="David"/>
          <w:sz w:val="24"/>
          <w:szCs w:val="24"/>
          <w:rtl/>
        </w:rPr>
        <w:t>"הקיזוז"), אם לא ניתן לבצע קיזוז, אנו מתחייבים התחייבות בלתי חוזרת להחזיר לממשלה ממקורותינו כל סכום שתתבע.</w:t>
      </w:r>
    </w:p>
    <w:p w14:paraId="35B2E6E0" w14:textId="781AD9FA" w:rsidR="00B53DCC" w:rsidRPr="008A3989" w:rsidRDefault="00B53DCC" w:rsidP="00646C90">
      <w:pPr>
        <w:pStyle w:val="ListParagraph"/>
        <w:numPr>
          <w:ilvl w:val="0"/>
          <w:numId w:val="32"/>
        </w:numPr>
        <w:spacing w:after="0" w:line="360" w:lineRule="auto"/>
        <w:jc w:val="both"/>
        <w:rPr>
          <w:rFonts w:ascii="David" w:hAnsi="David" w:cs="David"/>
          <w:sz w:val="24"/>
          <w:szCs w:val="24"/>
        </w:rPr>
      </w:pPr>
      <w:r w:rsidRPr="008A3989">
        <w:rPr>
          <w:rFonts w:ascii="David" w:hAnsi="David" w:cs="David"/>
          <w:sz w:val="24"/>
          <w:szCs w:val="24"/>
          <w:rtl/>
        </w:rPr>
        <w:t>אנו מסכימים כי חשב המשרד, לפי שיקול דעתו הבלעדי והמוחלט, יקזז מכל תשלום המגיע לגוף מן הממשלה לפי כל דין, הסכם או הסדר, כל סכום המגיע לממשלה מן הגוף בקשר עם חוזה/הזמנה ______________, ו</w:t>
      </w:r>
      <w:r w:rsidR="000F524C" w:rsidRPr="008A3989">
        <w:rPr>
          <w:rFonts w:ascii="David" w:hAnsi="David" w:cs="David"/>
          <w:sz w:val="24"/>
          <w:szCs w:val="24"/>
          <w:rtl/>
        </w:rPr>
        <w:t xml:space="preserve">אם </w:t>
      </w:r>
      <w:r w:rsidRPr="008A3989">
        <w:rPr>
          <w:rFonts w:ascii="David" w:hAnsi="David" w:cs="David"/>
          <w:sz w:val="24"/>
          <w:szCs w:val="24"/>
          <w:rtl/>
        </w:rPr>
        <w:t xml:space="preserve">לא ניתן, מתחייבים להחזיר כל סכום שיתבע, מבלי שיהיה חייב לנמק או לדרוש תחילה את סילוק הסכום האמור מאת הגוף. </w:t>
      </w:r>
      <w:r w:rsidRPr="008A3989">
        <w:rPr>
          <w:rFonts w:ascii="David" w:hAnsi="David" w:cs="David"/>
          <w:sz w:val="24"/>
          <w:szCs w:val="24"/>
          <w:rtl/>
        </w:rPr>
        <w:tab/>
      </w:r>
    </w:p>
    <w:p w14:paraId="2B4FDEFE" w14:textId="77777777" w:rsidR="00B53DCC" w:rsidRPr="008A3989" w:rsidRDefault="00B53DCC" w:rsidP="00646C90">
      <w:pPr>
        <w:pStyle w:val="ListParagraph"/>
        <w:numPr>
          <w:ilvl w:val="0"/>
          <w:numId w:val="32"/>
        </w:numPr>
        <w:spacing w:after="0" w:line="360" w:lineRule="auto"/>
        <w:jc w:val="both"/>
        <w:rPr>
          <w:rFonts w:ascii="David" w:hAnsi="David" w:cs="David"/>
          <w:sz w:val="24"/>
          <w:szCs w:val="24"/>
        </w:rPr>
      </w:pPr>
      <w:r w:rsidRPr="008A3989">
        <w:rPr>
          <w:rFonts w:ascii="David" w:hAnsi="David" w:cs="David"/>
          <w:sz w:val="24"/>
          <w:szCs w:val="24"/>
          <w:rtl/>
        </w:rPr>
        <w:t xml:space="preserve">אנחנו מסכימים שחשב המשרד יהיה רשאי לעכב תשלומים המגיעים לגוף בגובה סכום הקיזוז, כבר מהתשלום הראשון לו זכאי הגוף, ובכלל זה עבור שירות שבוצע על ידי הגוף אף בטרם הוגשה חשבונית בגינו. </w:t>
      </w:r>
    </w:p>
    <w:p w14:paraId="322A71EB" w14:textId="4490D183" w:rsidR="00B53DCC" w:rsidRPr="008A3989" w:rsidRDefault="00B53DCC" w:rsidP="00646C90">
      <w:pPr>
        <w:pStyle w:val="ListParagraph"/>
        <w:numPr>
          <w:ilvl w:val="0"/>
          <w:numId w:val="32"/>
        </w:numPr>
        <w:spacing w:after="0" w:line="360" w:lineRule="auto"/>
        <w:jc w:val="both"/>
        <w:rPr>
          <w:rFonts w:ascii="David" w:hAnsi="David" w:cs="David"/>
          <w:sz w:val="24"/>
          <w:szCs w:val="24"/>
        </w:rPr>
      </w:pPr>
      <w:r w:rsidRPr="008A3989">
        <w:rPr>
          <w:rFonts w:ascii="David" w:hAnsi="David" w:cs="David"/>
          <w:sz w:val="24"/>
          <w:szCs w:val="24"/>
          <w:rtl/>
        </w:rPr>
        <w:t>אנו מתחייבים ומצהירים כי לא תהיה לנו כל טענה כלפי הממשלה על ביצוע קיזוז לפי הוראה זאת, מכספים המגיעים לגוף מן הממשלה לפי כל</w:t>
      </w:r>
      <w:r w:rsidR="000F524C" w:rsidRPr="008A3989">
        <w:rPr>
          <w:rFonts w:ascii="David" w:hAnsi="David" w:cs="David"/>
          <w:sz w:val="24"/>
          <w:szCs w:val="24"/>
          <w:rtl/>
        </w:rPr>
        <w:t xml:space="preserve"> </w:t>
      </w:r>
      <w:r w:rsidRPr="008A3989">
        <w:rPr>
          <w:rFonts w:ascii="David" w:hAnsi="David" w:cs="David"/>
          <w:sz w:val="24"/>
          <w:szCs w:val="24"/>
          <w:rtl/>
        </w:rPr>
        <w:t>דין, הסכם או הסדר, או כלפי התביעה להחזיר כספים.</w:t>
      </w:r>
    </w:p>
    <w:p w14:paraId="21610E54" w14:textId="77777777" w:rsidR="00B53DCC" w:rsidRPr="008A3989" w:rsidRDefault="00B53DCC" w:rsidP="00646C90">
      <w:pPr>
        <w:pStyle w:val="ListParagraph"/>
        <w:numPr>
          <w:ilvl w:val="0"/>
          <w:numId w:val="32"/>
        </w:numPr>
        <w:spacing w:after="0" w:line="360" w:lineRule="auto"/>
        <w:jc w:val="both"/>
        <w:rPr>
          <w:rFonts w:ascii="David" w:hAnsi="David" w:cs="David"/>
          <w:sz w:val="24"/>
          <w:szCs w:val="24"/>
        </w:rPr>
      </w:pPr>
      <w:r w:rsidRPr="008A3989">
        <w:rPr>
          <w:rFonts w:ascii="David" w:hAnsi="David" w:cs="David"/>
          <w:sz w:val="24"/>
          <w:szCs w:val="24"/>
          <w:rtl/>
        </w:rPr>
        <w:t>הוראה זו תישאר בתוקפה עד תאריך ______________</w:t>
      </w:r>
    </w:p>
    <w:p w14:paraId="236F6AB5" w14:textId="77777777" w:rsidR="00B53DCC" w:rsidRPr="008A3989" w:rsidRDefault="00B53DCC" w:rsidP="00646C90">
      <w:pPr>
        <w:pStyle w:val="ListParagraph"/>
        <w:numPr>
          <w:ilvl w:val="0"/>
          <w:numId w:val="32"/>
        </w:numPr>
        <w:spacing w:after="0" w:line="360" w:lineRule="auto"/>
        <w:jc w:val="both"/>
        <w:rPr>
          <w:rFonts w:ascii="David" w:hAnsi="David" w:cs="David"/>
          <w:sz w:val="24"/>
          <w:szCs w:val="24"/>
        </w:rPr>
      </w:pPr>
      <w:r w:rsidRPr="008A3989">
        <w:rPr>
          <w:rFonts w:ascii="David" w:hAnsi="David" w:cs="David"/>
          <w:sz w:val="24"/>
          <w:szCs w:val="24"/>
          <w:rtl/>
        </w:rPr>
        <w:t>שינוי הוראה זו כפוף לאישור בכתב מהחשב הכללי במשרד האוצר.</w:t>
      </w:r>
    </w:p>
    <w:p w14:paraId="045D7275" w14:textId="77777777" w:rsidR="00B53DCC" w:rsidRPr="008A3989" w:rsidRDefault="00B53DCC" w:rsidP="00B53DCC">
      <w:pPr>
        <w:rPr>
          <w:rFonts w:ascii="David" w:hAnsi="David" w:cs="David"/>
          <w:sz w:val="24"/>
          <w:szCs w:val="24"/>
        </w:rPr>
      </w:pPr>
      <w:r w:rsidRPr="008A3989">
        <w:rPr>
          <w:rFonts w:ascii="David" w:hAnsi="David" w:cs="David"/>
          <w:sz w:val="24"/>
          <w:szCs w:val="24"/>
          <w:rtl/>
        </w:rPr>
        <w:t>_______________________________</w:t>
      </w:r>
      <w:r w:rsidRPr="008A3989">
        <w:rPr>
          <w:rFonts w:ascii="David" w:hAnsi="David" w:cs="David"/>
          <w:sz w:val="24"/>
          <w:szCs w:val="24"/>
          <w:rtl/>
        </w:rPr>
        <w:tab/>
      </w:r>
    </w:p>
    <w:p w14:paraId="0FFC97AC" w14:textId="77777777" w:rsidR="00B53DCC" w:rsidRPr="008A3989" w:rsidRDefault="00B53DCC" w:rsidP="00B53DCC">
      <w:pPr>
        <w:spacing w:line="360" w:lineRule="auto"/>
        <w:rPr>
          <w:rFonts w:ascii="David" w:hAnsi="David" w:cs="David"/>
          <w:sz w:val="24"/>
          <w:szCs w:val="24"/>
          <w:rtl/>
        </w:rPr>
      </w:pPr>
      <w:r w:rsidRPr="008A3989">
        <w:rPr>
          <w:rFonts w:ascii="David" w:hAnsi="David" w:cs="David"/>
          <w:sz w:val="24"/>
          <w:szCs w:val="24"/>
          <w:rtl/>
        </w:rPr>
        <w:t>שם מלא וחתימה של מוסמכים מטעם הגוף</w:t>
      </w:r>
      <w:r w:rsidRPr="008A3989">
        <w:rPr>
          <w:rFonts w:ascii="David" w:hAnsi="David" w:cs="David"/>
          <w:sz w:val="24"/>
          <w:szCs w:val="24"/>
          <w:rtl/>
        </w:rPr>
        <w:tab/>
      </w:r>
    </w:p>
    <w:p w14:paraId="6853588E" w14:textId="77777777" w:rsidR="00B53DCC" w:rsidRPr="008A3989" w:rsidRDefault="00B53DCC" w:rsidP="00B53DCC">
      <w:pPr>
        <w:spacing w:line="360" w:lineRule="auto"/>
        <w:jc w:val="center"/>
        <w:rPr>
          <w:rFonts w:ascii="David" w:hAnsi="David" w:cs="David"/>
          <w:sz w:val="24"/>
          <w:szCs w:val="24"/>
          <w:u w:val="single"/>
          <w:rtl/>
        </w:rPr>
      </w:pPr>
      <w:r w:rsidRPr="008A3989">
        <w:rPr>
          <w:rFonts w:ascii="David" w:hAnsi="David" w:cs="David"/>
          <w:sz w:val="24"/>
          <w:szCs w:val="24"/>
          <w:u w:val="single"/>
          <w:rtl/>
        </w:rPr>
        <w:t>אישור עורך הדין</w:t>
      </w:r>
    </w:p>
    <w:p w14:paraId="60792CD4" w14:textId="4D70B48B" w:rsidR="00B53DCC" w:rsidRPr="008A3989" w:rsidRDefault="00B53DCC" w:rsidP="00B53DCC">
      <w:pPr>
        <w:spacing w:line="360" w:lineRule="auto"/>
        <w:rPr>
          <w:rFonts w:ascii="David" w:hAnsi="David" w:cs="David"/>
          <w:sz w:val="24"/>
          <w:szCs w:val="24"/>
          <w:rtl/>
        </w:rPr>
      </w:pPr>
      <w:r w:rsidRPr="008A3989">
        <w:rPr>
          <w:rFonts w:ascii="David" w:hAnsi="David" w:cs="David"/>
          <w:sz w:val="24"/>
          <w:szCs w:val="24"/>
          <w:rtl/>
        </w:rPr>
        <w:t xml:space="preserve">אני הח"מ עו"ד _____________, המשמש </w:t>
      </w:r>
      <w:r w:rsidR="00E73B68">
        <w:rPr>
          <w:rFonts w:ascii="David" w:hAnsi="David" w:cs="David" w:hint="cs"/>
          <w:sz w:val="24"/>
          <w:szCs w:val="24"/>
          <w:rtl/>
        </w:rPr>
        <w:t>ה</w:t>
      </w:r>
      <w:r w:rsidRPr="008A3989">
        <w:rPr>
          <w:rFonts w:ascii="David" w:hAnsi="David" w:cs="David"/>
          <w:sz w:val="24"/>
          <w:szCs w:val="24"/>
          <w:rtl/>
        </w:rPr>
        <w:t>יועץ המשפטי של ___________, מאשר בזאת כי הוראת הקיזוז שבנדון חתומה כדין על-ידי מורשי החתימה המוסמכים של ___________ ומחייבת את ___________</w:t>
      </w:r>
      <w:r w:rsidRPr="008A3989">
        <w:rPr>
          <w:rFonts w:ascii="David" w:eastAsia="Times New Roman" w:hAnsi="David" w:cs="David"/>
          <w:rtl/>
          <w:lang w:eastAsia="he-IL"/>
        </w:rPr>
        <w:t>.</w:t>
      </w:r>
    </w:p>
    <w:p w14:paraId="438B6A6D" w14:textId="3A0E7C05" w:rsidR="00E73B68" w:rsidRDefault="00E73B68" w:rsidP="00B53DCC">
      <w:pPr>
        <w:spacing w:line="360" w:lineRule="auto"/>
        <w:rPr>
          <w:rFonts w:ascii="David" w:hAnsi="David" w:cs="David"/>
          <w:sz w:val="24"/>
          <w:szCs w:val="24"/>
          <w:rtl/>
        </w:rPr>
      </w:pPr>
      <w:r>
        <w:rPr>
          <w:rFonts w:ascii="David" w:hAnsi="David" w:cs="David" w:hint="cs"/>
          <w:sz w:val="24"/>
          <w:szCs w:val="24"/>
          <w:rtl/>
        </w:rPr>
        <w:t xml:space="preserve">תאריך </w:t>
      </w:r>
      <w:r w:rsidRPr="006B2E5B">
        <w:rPr>
          <w:rFonts w:ascii="David" w:hAnsi="David" w:cs="David" w:hint="cs"/>
          <w:sz w:val="24"/>
          <w:szCs w:val="24"/>
          <w:rtl/>
        </w:rPr>
        <w:t>__________________</w:t>
      </w:r>
      <w:r>
        <w:rPr>
          <w:rFonts w:ascii="David" w:hAnsi="David" w:cs="David" w:hint="cs"/>
          <w:sz w:val="24"/>
          <w:szCs w:val="24"/>
          <w:rtl/>
        </w:rPr>
        <w:t xml:space="preserve"> מספר רישיון </w:t>
      </w:r>
      <w:r w:rsidRPr="006B2E5B">
        <w:rPr>
          <w:rFonts w:ascii="David" w:hAnsi="David" w:cs="David" w:hint="cs"/>
          <w:sz w:val="24"/>
          <w:szCs w:val="24"/>
          <w:rtl/>
        </w:rPr>
        <w:t>__________________</w:t>
      </w:r>
    </w:p>
    <w:p w14:paraId="58B88ECD" w14:textId="0D62C769" w:rsidR="00E73B68" w:rsidRDefault="00E73B68" w:rsidP="00B53DCC">
      <w:pPr>
        <w:spacing w:line="360" w:lineRule="auto"/>
        <w:rPr>
          <w:rFonts w:ascii="David" w:hAnsi="David" w:cs="David"/>
          <w:sz w:val="24"/>
          <w:szCs w:val="24"/>
          <w:rtl/>
        </w:rPr>
      </w:pPr>
      <w:r>
        <w:rPr>
          <w:rFonts w:ascii="David" w:hAnsi="David" w:cs="David" w:hint="cs"/>
          <w:sz w:val="24"/>
          <w:szCs w:val="24"/>
          <w:rtl/>
        </w:rPr>
        <w:t xml:space="preserve">חתימה וחותמת </w:t>
      </w:r>
      <w:r w:rsidRPr="006B2E5B">
        <w:rPr>
          <w:rFonts w:ascii="David" w:hAnsi="David" w:cs="David" w:hint="cs"/>
          <w:sz w:val="24"/>
          <w:szCs w:val="24"/>
          <w:rtl/>
        </w:rPr>
        <w:t>__________________</w:t>
      </w:r>
    </w:p>
    <w:p w14:paraId="76AD4899" w14:textId="18F84F08" w:rsidR="00E93A2F" w:rsidRPr="008A3989" w:rsidRDefault="00E93A2F" w:rsidP="00F858AB">
      <w:pPr>
        <w:pStyle w:val="Heading3"/>
        <w:pageBreakBefore/>
        <w:numPr>
          <w:ilvl w:val="0"/>
          <w:numId w:val="0"/>
        </w:numPr>
        <w:ind w:left="84"/>
        <w:jc w:val="center"/>
        <w:rPr>
          <w:rFonts w:ascii="David" w:hAnsi="David" w:cs="David"/>
          <w:sz w:val="28"/>
          <w:szCs w:val="28"/>
        </w:rPr>
      </w:pPr>
      <w:bookmarkStart w:id="127" w:name="_Toc91758053"/>
      <w:bookmarkStart w:id="128" w:name="_Toc97452132"/>
      <w:bookmarkStart w:id="129" w:name="_Toc112230904"/>
      <w:bookmarkStart w:id="130" w:name="_Toc534623719"/>
      <w:r w:rsidRPr="008A3989">
        <w:rPr>
          <w:rFonts w:ascii="David" w:hAnsi="David" w:cs="David"/>
          <w:sz w:val="28"/>
          <w:szCs w:val="28"/>
          <w:rtl/>
        </w:rPr>
        <w:t>נספח י"ב</w:t>
      </w:r>
      <w:bookmarkEnd w:id="127"/>
      <w:bookmarkEnd w:id="128"/>
      <w:r w:rsidR="004270CC">
        <w:rPr>
          <w:rFonts w:ascii="David" w:hAnsi="David" w:cs="David" w:hint="cs"/>
          <w:sz w:val="28"/>
          <w:szCs w:val="28"/>
          <w:rtl/>
        </w:rPr>
        <w:t xml:space="preserve"> </w:t>
      </w:r>
      <w:r w:rsidR="004270CC">
        <w:rPr>
          <w:rFonts w:ascii="David" w:hAnsi="David" w:cs="David"/>
          <w:sz w:val="28"/>
          <w:szCs w:val="28"/>
          <w:rtl/>
        </w:rPr>
        <w:t>–</w:t>
      </w:r>
      <w:r w:rsidR="004270CC">
        <w:rPr>
          <w:rFonts w:ascii="David" w:hAnsi="David" w:cs="David" w:hint="cs"/>
          <w:sz w:val="28"/>
          <w:szCs w:val="28"/>
          <w:rtl/>
        </w:rPr>
        <w:t xml:space="preserve"> יוגש עם </w:t>
      </w:r>
      <w:r w:rsidR="002B019F">
        <w:rPr>
          <w:rFonts w:ascii="David" w:hAnsi="David" w:cs="David" w:hint="cs"/>
          <w:sz w:val="28"/>
          <w:szCs w:val="28"/>
          <w:rtl/>
        </w:rPr>
        <w:t>הסכם ההתקשרות</w:t>
      </w:r>
      <w:bookmarkEnd w:id="129"/>
    </w:p>
    <w:p w14:paraId="70C71D59" w14:textId="77777777" w:rsidR="00E93A2F" w:rsidRPr="008A3989" w:rsidRDefault="00E93A2F" w:rsidP="00E93A2F">
      <w:pPr>
        <w:spacing w:after="0" w:line="360" w:lineRule="auto"/>
        <w:ind w:left="709" w:hanging="709"/>
        <w:jc w:val="both"/>
        <w:rPr>
          <w:rFonts w:ascii="David" w:hAnsi="David" w:cs="David"/>
          <w:b/>
          <w:bCs/>
          <w:sz w:val="24"/>
          <w:szCs w:val="24"/>
          <w:rtl/>
        </w:rPr>
      </w:pPr>
    </w:p>
    <w:p w14:paraId="21BDE4A2" w14:textId="77777777" w:rsidR="00E93A2F" w:rsidRPr="008A3989" w:rsidRDefault="00E93A2F" w:rsidP="00E93A2F">
      <w:pPr>
        <w:spacing w:after="0" w:line="360" w:lineRule="auto"/>
        <w:ind w:left="709" w:hanging="709"/>
        <w:jc w:val="center"/>
        <w:rPr>
          <w:rFonts w:ascii="David" w:hAnsi="David" w:cs="David"/>
          <w:b/>
          <w:bCs/>
          <w:sz w:val="24"/>
          <w:szCs w:val="24"/>
          <w:rtl/>
        </w:rPr>
      </w:pPr>
      <w:r w:rsidRPr="008A3989">
        <w:rPr>
          <w:rFonts w:ascii="David" w:hAnsi="David" w:cs="David"/>
          <w:b/>
          <w:bCs/>
          <w:sz w:val="24"/>
          <w:szCs w:val="24"/>
          <w:rtl/>
        </w:rPr>
        <w:t>התחייבות חוקר להימנעות מניגוד עניינים</w:t>
      </w:r>
    </w:p>
    <w:p w14:paraId="0CF8D3BA" w14:textId="77777777" w:rsidR="00E93A2F" w:rsidRPr="008A3989" w:rsidRDefault="00E93A2F" w:rsidP="00E93A2F">
      <w:pPr>
        <w:spacing w:after="0" w:line="360" w:lineRule="auto"/>
        <w:ind w:left="709" w:hanging="709"/>
        <w:jc w:val="center"/>
        <w:rPr>
          <w:rFonts w:ascii="David" w:hAnsi="David" w:cs="David"/>
          <w:b/>
          <w:bCs/>
          <w:sz w:val="24"/>
          <w:szCs w:val="24"/>
          <w:rtl/>
        </w:rPr>
      </w:pPr>
    </w:p>
    <w:p w14:paraId="40DF34E0" w14:textId="246E0684" w:rsidR="00E93A2F" w:rsidRPr="008A3989" w:rsidRDefault="00E93A2F" w:rsidP="00E93A2F">
      <w:pPr>
        <w:spacing w:after="0" w:line="360" w:lineRule="auto"/>
        <w:jc w:val="both"/>
        <w:rPr>
          <w:rFonts w:ascii="David" w:hAnsi="David" w:cs="David"/>
          <w:sz w:val="24"/>
          <w:szCs w:val="24"/>
          <w:rtl/>
        </w:rPr>
      </w:pPr>
      <w:r w:rsidRPr="008A3989">
        <w:rPr>
          <w:rFonts w:ascii="David" w:hAnsi="David" w:cs="David"/>
          <w:sz w:val="24"/>
          <w:szCs w:val="24"/>
          <w:rtl/>
        </w:rPr>
        <w:t>לאור השתתפותי ב</w:t>
      </w:r>
      <w:r w:rsidR="00800A8D">
        <w:rPr>
          <w:rFonts w:ascii="David" w:hAnsi="David" w:cs="David" w:hint="cs"/>
          <w:sz w:val="24"/>
          <w:szCs w:val="24"/>
          <w:rtl/>
        </w:rPr>
        <w:t xml:space="preserve">הצעת </w:t>
      </w:r>
      <w:r w:rsidRPr="008A3989">
        <w:rPr>
          <w:rFonts w:ascii="David" w:hAnsi="David" w:cs="David"/>
          <w:sz w:val="24"/>
          <w:szCs w:val="24"/>
          <w:rtl/>
        </w:rPr>
        <w:t>מחקר _______________</w:t>
      </w:r>
      <w:r w:rsidR="004D7E4F">
        <w:rPr>
          <w:rFonts w:ascii="David" w:hAnsi="David" w:cs="David" w:hint="cs"/>
          <w:sz w:val="24"/>
          <w:szCs w:val="24"/>
          <w:rtl/>
        </w:rPr>
        <w:t xml:space="preserve"> </w:t>
      </w:r>
      <w:r w:rsidR="00800A8D">
        <w:rPr>
          <w:rFonts w:ascii="David" w:hAnsi="David" w:cs="David" w:hint="cs"/>
          <w:sz w:val="24"/>
          <w:szCs w:val="24"/>
          <w:rtl/>
        </w:rPr>
        <w:t>של מוסד המחקר ____________</w:t>
      </w:r>
      <w:r w:rsidRPr="008A3989">
        <w:rPr>
          <w:rFonts w:ascii="David" w:hAnsi="David" w:cs="David"/>
          <w:sz w:val="24"/>
          <w:szCs w:val="24"/>
          <w:rtl/>
        </w:rPr>
        <w:t xml:space="preserve"> במסגרת הפנייה להגשת הצעות מחקר למשרד להגנת הסביבה לשנת 2022 (</w:t>
      </w:r>
      <w:r w:rsidR="00A82EF3">
        <w:rPr>
          <w:rFonts w:ascii="David" w:hAnsi="David" w:cs="David" w:hint="cs"/>
          <w:sz w:val="24"/>
          <w:szCs w:val="24"/>
          <w:rtl/>
        </w:rPr>
        <w:t>7</w:t>
      </w:r>
      <w:r w:rsidRPr="008A3989">
        <w:rPr>
          <w:rFonts w:ascii="David" w:hAnsi="David" w:cs="David"/>
          <w:sz w:val="24"/>
          <w:szCs w:val="24"/>
          <w:rtl/>
        </w:rPr>
        <w:t xml:space="preserve">) </w:t>
      </w:r>
      <w:r w:rsidR="004D7E4F">
        <w:rPr>
          <w:rFonts w:ascii="David" w:hAnsi="David" w:cs="David"/>
          <w:sz w:val="24"/>
          <w:szCs w:val="24"/>
          <w:rtl/>
        </w:rPr>
        <w:t xml:space="preserve"> </w:t>
      </w:r>
      <w:r w:rsidRPr="008A3989">
        <w:rPr>
          <w:rFonts w:ascii="David" w:hAnsi="David" w:cs="David"/>
          <w:sz w:val="24"/>
          <w:szCs w:val="24"/>
          <w:rtl/>
        </w:rPr>
        <w:t>(להלן</w:t>
      </w:r>
      <w:r w:rsidR="00195B79">
        <w:rPr>
          <w:rFonts w:ascii="David" w:hAnsi="David" w:cs="David" w:hint="cs"/>
          <w:sz w:val="24"/>
          <w:szCs w:val="24"/>
          <w:rtl/>
        </w:rPr>
        <w:t xml:space="preserve"> </w:t>
      </w:r>
      <w:r w:rsidR="00195B79">
        <w:rPr>
          <w:rFonts w:ascii="David" w:hAnsi="David" w:cs="David"/>
          <w:rtl/>
        </w:rPr>
        <w:t>–</w:t>
      </w:r>
      <w:r w:rsidR="00195B79">
        <w:rPr>
          <w:rFonts w:ascii="David" w:hAnsi="David" w:cs="David" w:hint="cs"/>
          <w:rtl/>
        </w:rPr>
        <w:t xml:space="preserve"> </w:t>
      </w:r>
      <w:r w:rsidRPr="008A3989">
        <w:rPr>
          <w:rFonts w:ascii="David" w:hAnsi="David" w:cs="David"/>
          <w:sz w:val="24"/>
          <w:szCs w:val="24"/>
          <w:rtl/>
        </w:rPr>
        <w:t>"</w:t>
      </w:r>
      <w:r w:rsidRPr="008A3989">
        <w:rPr>
          <w:rFonts w:ascii="David" w:hAnsi="David" w:cs="David"/>
          <w:b/>
          <w:bCs/>
          <w:sz w:val="24"/>
          <w:szCs w:val="24"/>
          <w:rtl/>
        </w:rPr>
        <w:t>המחקר</w:t>
      </w:r>
      <w:r w:rsidRPr="008A3989">
        <w:rPr>
          <w:rFonts w:ascii="David" w:hAnsi="David" w:cs="David"/>
          <w:sz w:val="24"/>
          <w:szCs w:val="24"/>
          <w:rtl/>
        </w:rPr>
        <w:t>"), אני הח"מ מתחייב כלפי המשרד להגנת הסביבה כדלקמן:</w:t>
      </w:r>
    </w:p>
    <w:p w14:paraId="4DFC58F4" w14:textId="77777777" w:rsidR="00E93A2F" w:rsidRPr="008A3989" w:rsidRDefault="00E93A2F" w:rsidP="00646C90">
      <w:pPr>
        <w:pStyle w:val="ListParagraph"/>
        <w:numPr>
          <w:ilvl w:val="0"/>
          <w:numId w:val="52"/>
        </w:numPr>
        <w:spacing w:after="0" w:line="360" w:lineRule="auto"/>
        <w:contextualSpacing w:val="0"/>
        <w:jc w:val="both"/>
        <w:rPr>
          <w:rFonts w:ascii="David" w:hAnsi="David" w:cs="David"/>
          <w:sz w:val="24"/>
          <w:szCs w:val="24"/>
        </w:rPr>
      </w:pPr>
      <w:r w:rsidRPr="008A3989">
        <w:rPr>
          <w:rFonts w:ascii="David" w:hAnsi="David" w:cs="David"/>
          <w:sz w:val="24"/>
          <w:szCs w:val="24"/>
          <w:rtl/>
        </w:rPr>
        <w:t>לא אעסוק או אתקשר בכל דרך שהיא בעיסוק שיגרום לי להיות במצב של ניגוד עניינים בין ענייניי האישיים ועיסוקיי האחרים לבין עיסוקי בקשר למחקר, בין במישרין, בין בעקיפין.</w:t>
      </w:r>
    </w:p>
    <w:p w14:paraId="64ED71D7" w14:textId="77777777" w:rsidR="00E93A2F" w:rsidRPr="008A3989" w:rsidRDefault="00E93A2F" w:rsidP="00646C90">
      <w:pPr>
        <w:pStyle w:val="ListParagraph"/>
        <w:numPr>
          <w:ilvl w:val="0"/>
          <w:numId w:val="52"/>
        </w:numPr>
        <w:spacing w:after="0" w:line="360" w:lineRule="auto"/>
        <w:contextualSpacing w:val="0"/>
        <w:jc w:val="both"/>
        <w:rPr>
          <w:rFonts w:ascii="David" w:hAnsi="David" w:cs="David"/>
          <w:sz w:val="24"/>
          <w:szCs w:val="24"/>
          <w:rtl/>
        </w:rPr>
      </w:pPr>
      <w:r w:rsidRPr="008A3989">
        <w:rPr>
          <w:rFonts w:ascii="David" w:hAnsi="David" w:cs="David"/>
          <w:sz w:val="24"/>
          <w:szCs w:val="24"/>
          <w:rtl/>
        </w:rPr>
        <w:t>אודיע למשרד, לאלתר, על כל עניין אשר עלול להעמיד אותי במצב של ניגוד עניינים או חשש לניגוד עניינים, אישי או מוסדי, בקשר למחקר, ואפעל על פי הוראותיו של המשרד.</w:t>
      </w:r>
    </w:p>
    <w:p w14:paraId="04351FD9" w14:textId="77777777" w:rsidR="00E93A2F" w:rsidRPr="008A3989" w:rsidRDefault="00E93A2F" w:rsidP="00646C90">
      <w:pPr>
        <w:pStyle w:val="ListParagraph"/>
        <w:numPr>
          <w:ilvl w:val="0"/>
          <w:numId w:val="52"/>
        </w:numPr>
        <w:spacing w:after="0" w:line="360" w:lineRule="auto"/>
        <w:contextualSpacing w:val="0"/>
        <w:jc w:val="both"/>
        <w:rPr>
          <w:rFonts w:ascii="David" w:hAnsi="David" w:cs="David"/>
          <w:sz w:val="24"/>
          <w:szCs w:val="24"/>
          <w:rtl/>
        </w:rPr>
      </w:pPr>
      <w:r w:rsidRPr="008A3989">
        <w:rPr>
          <w:rFonts w:ascii="David" w:hAnsi="David" w:cs="David"/>
          <w:sz w:val="24"/>
          <w:szCs w:val="24"/>
          <w:rtl/>
        </w:rPr>
        <w:t>אמנע במשך כל תקופת ההסכם מלהיות מעורב בעניין העלול ליצור מצב של ניגוד עניינים ביני לבין המשרד.</w:t>
      </w:r>
    </w:p>
    <w:p w14:paraId="05137A0A" w14:textId="77777777" w:rsidR="00E93A2F" w:rsidRPr="008A3989" w:rsidRDefault="00E93A2F" w:rsidP="00646C90">
      <w:pPr>
        <w:pStyle w:val="ListParagraph"/>
        <w:numPr>
          <w:ilvl w:val="0"/>
          <w:numId w:val="52"/>
        </w:numPr>
        <w:spacing w:after="0" w:line="360" w:lineRule="auto"/>
        <w:contextualSpacing w:val="0"/>
        <w:jc w:val="both"/>
        <w:rPr>
          <w:rFonts w:ascii="David" w:hAnsi="David" w:cs="David"/>
          <w:sz w:val="24"/>
          <w:szCs w:val="24"/>
          <w:rtl/>
        </w:rPr>
      </w:pPr>
      <w:r w:rsidRPr="008A3989">
        <w:rPr>
          <w:rFonts w:ascii="David" w:hAnsi="David" w:cs="David"/>
          <w:sz w:val="24"/>
          <w:szCs w:val="24"/>
          <w:rtl/>
        </w:rPr>
        <w:t>ניגוד עניינים בהתחייבות זו מתייחס:</w:t>
      </w:r>
    </w:p>
    <w:p w14:paraId="573D7992" w14:textId="77777777" w:rsidR="00E93A2F" w:rsidRPr="008A3989" w:rsidRDefault="00E93A2F" w:rsidP="00E93A2F">
      <w:pPr>
        <w:pStyle w:val="ListParagraph"/>
        <w:tabs>
          <w:tab w:val="left" w:pos="708"/>
        </w:tabs>
        <w:spacing w:after="0" w:line="360" w:lineRule="auto"/>
        <w:contextualSpacing w:val="0"/>
        <w:jc w:val="both"/>
        <w:rPr>
          <w:rFonts w:ascii="David" w:hAnsi="David" w:cs="David"/>
          <w:sz w:val="24"/>
          <w:szCs w:val="24"/>
          <w:rtl/>
        </w:rPr>
      </w:pPr>
      <w:r w:rsidRPr="008A3989">
        <w:rPr>
          <w:rFonts w:ascii="David" w:hAnsi="David" w:cs="David"/>
          <w:sz w:val="24"/>
          <w:szCs w:val="24"/>
          <w:rtl/>
        </w:rPr>
        <w:t>לענייניי האישיים, לרבות עניינו של קרוב משפחתי מדרגה ראשונה ושל תאגיד אשר לי או לקרוב משפחתם מדרגה ראשונה יש קשר עמו – חבר בו, מנהל אותו או עובד בו, או יש לו חלק בו או בהון מניותיו, או זכות לקבל רווחים, או שהוא בעל שליטה בו, כהגדרתו בחוק ניירות ערך.</w:t>
      </w:r>
    </w:p>
    <w:p w14:paraId="6C6DA8C2" w14:textId="77777777" w:rsidR="00E93A2F" w:rsidRPr="008A3989" w:rsidRDefault="00E93A2F" w:rsidP="00E93A2F">
      <w:pPr>
        <w:pStyle w:val="ListParagraph"/>
        <w:spacing w:after="0" w:line="360" w:lineRule="auto"/>
        <w:contextualSpacing w:val="0"/>
        <w:jc w:val="both"/>
        <w:rPr>
          <w:rFonts w:ascii="David" w:hAnsi="David" w:cs="David"/>
          <w:sz w:val="24"/>
          <w:szCs w:val="24"/>
          <w:rtl/>
        </w:rPr>
      </w:pPr>
      <w:r w:rsidRPr="008A3989">
        <w:rPr>
          <w:rFonts w:ascii="David" w:hAnsi="David" w:cs="David"/>
          <w:sz w:val="24"/>
          <w:szCs w:val="24"/>
          <w:rtl/>
        </w:rPr>
        <w:t>בן משפחה מדרגה ראשונה משמעותו: בן זוג, הורה, אח, צאצא, ובני זוגם של כל אחד מאלה.</w:t>
      </w:r>
    </w:p>
    <w:p w14:paraId="45F008B2" w14:textId="77777777" w:rsidR="00E93A2F" w:rsidRPr="008A3989" w:rsidRDefault="00E93A2F" w:rsidP="00646C90">
      <w:pPr>
        <w:pStyle w:val="ListParagraph"/>
        <w:numPr>
          <w:ilvl w:val="0"/>
          <w:numId w:val="52"/>
        </w:numPr>
        <w:spacing w:after="0" w:line="360" w:lineRule="auto"/>
        <w:contextualSpacing w:val="0"/>
        <w:jc w:val="both"/>
        <w:rPr>
          <w:rFonts w:ascii="David" w:hAnsi="David" w:cs="David"/>
          <w:sz w:val="24"/>
          <w:szCs w:val="24"/>
        </w:rPr>
      </w:pPr>
      <w:r w:rsidRPr="008A3989">
        <w:rPr>
          <w:rFonts w:ascii="David" w:hAnsi="David" w:cs="David"/>
          <w:sz w:val="24"/>
          <w:szCs w:val="24"/>
          <w:rtl/>
        </w:rPr>
        <w:t>אין לי קשר אישי או מקצועי עם עובדי המשרד להגנת הסביבה (אם קיים יש למחוק סעיף זה ולצרף מסמך חתום על ידי החוקר הראשי ובו פירוט הקשר האישי או המקצועי כאמור).</w:t>
      </w:r>
    </w:p>
    <w:p w14:paraId="248A75FF" w14:textId="77777777" w:rsidR="00E93A2F" w:rsidRPr="008A3989" w:rsidRDefault="00E93A2F" w:rsidP="00646C90">
      <w:pPr>
        <w:pStyle w:val="ListParagraph"/>
        <w:numPr>
          <w:ilvl w:val="0"/>
          <w:numId w:val="52"/>
        </w:numPr>
        <w:spacing w:after="0" w:line="360" w:lineRule="auto"/>
        <w:contextualSpacing w:val="0"/>
        <w:jc w:val="both"/>
        <w:rPr>
          <w:rFonts w:ascii="David" w:hAnsi="David" w:cs="David"/>
          <w:sz w:val="24"/>
          <w:szCs w:val="24"/>
        </w:rPr>
      </w:pPr>
      <w:r w:rsidRPr="008A3989">
        <w:rPr>
          <w:rFonts w:ascii="David" w:hAnsi="David" w:cs="David"/>
          <w:sz w:val="24"/>
          <w:szCs w:val="24"/>
          <w:rtl/>
        </w:rPr>
        <w:t>התחייבות זו לא תפורש כיוצרת קשר אישי מכל סוג שהוא ביני לבניכם.</w:t>
      </w:r>
    </w:p>
    <w:p w14:paraId="6EDD8F9A" w14:textId="77777777" w:rsidR="00E93A2F" w:rsidRPr="008A3989" w:rsidRDefault="00E93A2F" w:rsidP="00B95371">
      <w:pPr>
        <w:spacing w:before="120" w:after="0" w:line="480" w:lineRule="auto"/>
        <w:jc w:val="both"/>
        <w:rPr>
          <w:rFonts w:ascii="David" w:hAnsi="David" w:cs="David"/>
          <w:sz w:val="24"/>
          <w:szCs w:val="24"/>
          <w:rtl/>
        </w:rPr>
      </w:pPr>
      <w:r w:rsidRPr="008A3989">
        <w:rPr>
          <w:rFonts w:ascii="David" w:hAnsi="David" w:cs="David"/>
          <w:b/>
          <w:bCs/>
          <w:sz w:val="24"/>
          <w:szCs w:val="24"/>
          <w:rtl/>
        </w:rPr>
        <w:t>ולראיה באתי על החתום</w:t>
      </w:r>
      <w:r w:rsidRPr="008A3989">
        <w:rPr>
          <w:rFonts w:ascii="David" w:hAnsi="David" w:cs="David"/>
          <w:sz w:val="24"/>
          <w:szCs w:val="24"/>
          <w:rtl/>
        </w:rPr>
        <w:t>:</w:t>
      </w:r>
    </w:p>
    <w:p w14:paraId="44DAEA3A" w14:textId="2188C723" w:rsidR="00E93A2F" w:rsidRPr="008A3989" w:rsidRDefault="00E93A2F" w:rsidP="00B95371">
      <w:pPr>
        <w:spacing w:after="0" w:line="480" w:lineRule="auto"/>
        <w:jc w:val="both"/>
        <w:rPr>
          <w:rFonts w:ascii="David" w:hAnsi="David" w:cs="David"/>
          <w:sz w:val="24"/>
          <w:szCs w:val="24"/>
          <w:rtl/>
        </w:rPr>
      </w:pPr>
      <w:r w:rsidRPr="008A3989">
        <w:rPr>
          <w:rFonts w:ascii="David" w:hAnsi="David" w:cs="David"/>
          <w:sz w:val="24"/>
          <w:szCs w:val="24"/>
          <w:rtl/>
        </w:rPr>
        <w:t>שם החוקר _________________</w:t>
      </w:r>
    </w:p>
    <w:p w14:paraId="1D588079" w14:textId="3B7A6A91" w:rsidR="00E93A2F" w:rsidRPr="008A3989" w:rsidRDefault="00E93A2F" w:rsidP="00B95371">
      <w:pPr>
        <w:spacing w:after="0" w:line="480" w:lineRule="auto"/>
        <w:jc w:val="both"/>
        <w:rPr>
          <w:rFonts w:ascii="David" w:hAnsi="David" w:cs="David"/>
          <w:sz w:val="24"/>
          <w:szCs w:val="24"/>
          <w:rtl/>
        </w:rPr>
      </w:pPr>
      <w:r w:rsidRPr="008A3989">
        <w:rPr>
          <w:rFonts w:ascii="David" w:hAnsi="David" w:cs="David"/>
          <w:sz w:val="24"/>
          <w:szCs w:val="24"/>
          <w:rtl/>
        </w:rPr>
        <w:t>חתימה</w:t>
      </w:r>
      <w:r w:rsidR="00E73B68">
        <w:rPr>
          <w:rFonts w:ascii="David" w:hAnsi="David" w:cs="David" w:hint="cs"/>
          <w:sz w:val="24"/>
          <w:szCs w:val="24"/>
          <w:rtl/>
        </w:rPr>
        <w:t xml:space="preserve"> </w:t>
      </w:r>
      <w:r w:rsidRPr="008A3989">
        <w:rPr>
          <w:rFonts w:ascii="David" w:hAnsi="David" w:cs="David"/>
          <w:sz w:val="24"/>
          <w:szCs w:val="24"/>
          <w:rtl/>
        </w:rPr>
        <w:t>___________________</w:t>
      </w:r>
    </w:p>
    <w:p w14:paraId="3B74073F" w14:textId="0C295C06" w:rsidR="00B53DCC" w:rsidRPr="008A3989" w:rsidRDefault="00B53DCC" w:rsidP="00F858AB">
      <w:pPr>
        <w:pStyle w:val="Heading3"/>
        <w:pageBreakBefore/>
        <w:numPr>
          <w:ilvl w:val="0"/>
          <w:numId w:val="0"/>
        </w:numPr>
        <w:ind w:left="84"/>
        <w:jc w:val="center"/>
        <w:rPr>
          <w:rFonts w:ascii="David" w:hAnsi="David" w:cs="David"/>
          <w:sz w:val="28"/>
          <w:szCs w:val="28"/>
          <w:rtl/>
        </w:rPr>
      </w:pPr>
      <w:bookmarkStart w:id="131" w:name="_Toc91758054"/>
      <w:bookmarkStart w:id="132" w:name="_Toc97452133"/>
      <w:bookmarkStart w:id="133" w:name="_Toc112230905"/>
      <w:r w:rsidRPr="008A3989">
        <w:rPr>
          <w:rFonts w:ascii="David" w:hAnsi="David" w:cs="David"/>
          <w:sz w:val="28"/>
          <w:szCs w:val="28"/>
          <w:rtl/>
        </w:rPr>
        <w:t>נספח י</w:t>
      </w:r>
      <w:bookmarkEnd w:id="130"/>
      <w:r w:rsidR="00624CCA" w:rsidRPr="008A3989">
        <w:rPr>
          <w:rFonts w:ascii="David" w:hAnsi="David" w:cs="David"/>
          <w:sz w:val="28"/>
          <w:szCs w:val="28"/>
          <w:rtl/>
        </w:rPr>
        <w:t>"ג</w:t>
      </w:r>
      <w:bookmarkEnd w:id="131"/>
      <w:bookmarkEnd w:id="132"/>
      <w:bookmarkEnd w:id="133"/>
    </w:p>
    <w:p w14:paraId="5EE200EF" w14:textId="77777777" w:rsidR="00463677" w:rsidRPr="008A3989" w:rsidRDefault="00463677" w:rsidP="00463677">
      <w:pPr>
        <w:spacing w:line="360" w:lineRule="auto"/>
        <w:jc w:val="center"/>
        <w:rPr>
          <w:rFonts w:ascii="David" w:hAnsi="David" w:cs="David"/>
          <w:b/>
          <w:bCs/>
          <w:sz w:val="28"/>
          <w:szCs w:val="28"/>
        </w:rPr>
      </w:pPr>
      <w:r w:rsidRPr="008A3989">
        <w:rPr>
          <w:rFonts w:ascii="David" w:hAnsi="David" w:cs="David"/>
          <w:b/>
          <w:bCs/>
          <w:sz w:val="28"/>
          <w:szCs w:val="28"/>
          <w:rtl/>
        </w:rPr>
        <w:t>תבנית להגשת דו"ח מדעי</w:t>
      </w:r>
    </w:p>
    <w:p w14:paraId="1F4ABC33" w14:textId="62572220" w:rsidR="00463677" w:rsidRPr="008A3989" w:rsidRDefault="00463677" w:rsidP="00463677">
      <w:pPr>
        <w:rPr>
          <w:rFonts w:ascii="David" w:hAnsi="David" w:cs="David"/>
          <w:sz w:val="24"/>
          <w:szCs w:val="24"/>
          <w:rtl/>
        </w:rPr>
      </w:pPr>
      <w:r w:rsidRPr="008A3989">
        <w:rPr>
          <w:rFonts w:ascii="David" w:hAnsi="David" w:cs="David"/>
          <w:sz w:val="24"/>
          <w:szCs w:val="24"/>
          <w:rtl/>
        </w:rPr>
        <w:t>מספר המחקר במשרד להגנת הסביבה</w:t>
      </w:r>
      <w:r w:rsidR="004C7BF3">
        <w:rPr>
          <w:rFonts w:ascii="David" w:hAnsi="David" w:cs="David" w:hint="cs"/>
          <w:sz w:val="24"/>
          <w:szCs w:val="24"/>
          <w:rtl/>
        </w:rPr>
        <w:t xml:space="preserve"> </w:t>
      </w:r>
      <w:r w:rsidRPr="008A3989">
        <w:rPr>
          <w:rFonts w:ascii="David" w:hAnsi="David" w:cs="David"/>
          <w:sz w:val="24"/>
          <w:szCs w:val="24"/>
          <w:rtl/>
        </w:rPr>
        <w:t>_______________________</w:t>
      </w:r>
    </w:p>
    <w:p w14:paraId="1122AF2C" w14:textId="43C52394" w:rsidR="00463677" w:rsidRPr="008A3989" w:rsidRDefault="00463677" w:rsidP="00463677">
      <w:pPr>
        <w:rPr>
          <w:rFonts w:ascii="David" w:hAnsi="David" w:cs="David"/>
          <w:sz w:val="24"/>
          <w:szCs w:val="24"/>
          <w:rtl/>
        </w:rPr>
      </w:pPr>
      <w:r w:rsidRPr="008A3989">
        <w:rPr>
          <w:rFonts w:ascii="David" w:hAnsi="David" w:cs="David"/>
          <w:sz w:val="24"/>
          <w:szCs w:val="24"/>
          <w:rtl/>
        </w:rPr>
        <w:t>שם המחלקה והמוסד המגישי</w:t>
      </w:r>
      <w:r w:rsidR="004C7BF3">
        <w:rPr>
          <w:rFonts w:ascii="David" w:hAnsi="David" w:cs="David" w:hint="cs"/>
          <w:sz w:val="24"/>
          <w:szCs w:val="24"/>
          <w:rtl/>
        </w:rPr>
        <w:t xml:space="preserve">ם </w:t>
      </w:r>
      <w:r w:rsidRPr="008A3989">
        <w:rPr>
          <w:rFonts w:ascii="David" w:hAnsi="David" w:cs="David"/>
          <w:sz w:val="24"/>
          <w:szCs w:val="24"/>
          <w:rtl/>
        </w:rPr>
        <w:t>___________________________</w:t>
      </w:r>
    </w:p>
    <w:p w14:paraId="7AA6D8C3" w14:textId="7CF2CB90" w:rsidR="00463677" w:rsidRPr="008A3989" w:rsidRDefault="00463677" w:rsidP="00463677">
      <w:pPr>
        <w:rPr>
          <w:rFonts w:ascii="David" w:hAnsi="David" w:cs="David"/>
          <w:b/>
          <w:bCs/>
          <w:sz w:val="32"/>
          <w:szCs w:val="32"/>
          <w:rtl/>
        </w:rPr>
      </w:pPr>
      <w:r w:rsidRPr="008A3989">
        <w:rPr>
          <w:rFonts w:ascii="David" w:hAnsi="David" w:cs="David"/>
          <w:b/>
          <w:bCs/>
          <w:sz w:val="32"/>
          <w:szCs w:val="32"/>
          <w:rtl/>
        </w:rPr>
        <w:t>כותרת המשרד בעברית _______________________</w:t>
      </w:r>
    </w:p>
    <w:p w14:paraId="6DD6B05E" w14:textId="2A376BA1" w:rsidR="00463677" w:rsidRPr="008A3989" w:rsidRDefault="00463677" w:rsidP="00463677">
      <w:pPr>
        <w:rPr>
          <w:rFonts w:ascii="David" w:hAnsi="David" w:cs="David"/>
          <w:b/>
          <w:bCs/>
          <w:sz w:val="32"/>
          <w:szCs w:val="32"/>
          <w:rtl/>
        </w:rPr>
      </w:pPr>
      <w:r w:rsidRPr="008A3989">
        <w:rPr>
          <w:rFonts w:ascii="David" w:hAnsi="David" w:cs="David"/>
          <w:b/>
          <w:bCs/>
          <w:sz w:val="32"/>
          <w:szCs w:val="32"/>
          <w:rtl/>
        </w:rPr>
        <w:t>כותרת המחקר באנגלית ______________</w:t>
      </w:r>
      <w:r w:rsidR="00F56B17">
        <w:rPr>
          <w:rFonts w:ascii="David" w:hAnsi="David" w:cs="David" w:hint="cs"/>
          <w:b/>
          <w:bCs/>
          <w:sz w:val="32"/>
          <w:szCs w:val="32"/>
          <w:rtl/>
        </w:rPr>
        <w:t>_</w:t>
      </w:r>
      <w:r w:rsidRPr="008A3989">
        <w:rPr>
          <w:rFonts w:ascii="David" w:hAnsi="David" w:cs="David"/>
          <w:b/>
          <w:bCs/>
          <w:sz w:val="32"/>
          <w:szCs w:val="32"/>
          <w:rtl/>
        </w:rPr>
        <w:t>________</w:t>
      </w:r>
    </w:p>
    <w:p w14:paraId="6038E5FB" w14:textId="0BB6B584" w:rsidR="00463677" w:rsidRPr="008A3989" w:rsidRDefault="00463677" w:rsidP="00463677">
      <w:pPr>
        <w:rPr>
          <w:rFonts w:ascii="David" w:hAnsi="David" w:cs="David"/>
          <w:rtl/>
        </w:rPr>
      </w:pPr>
      <w:r w:rsidRPr="008A3989">
        <w:rPr>
          <w:rFonts w:ascii="David" w:hAnsi="David" w:cs="David"/>
          <w:rtl/>
        </w:rPr>
        <w:t>חוקרים ראשי</w:t>
      </w:r>
      <w:r w:rsidR="004C7BF3">
        <w:rPr>
          <w:rFonts w:ascii="David" w:hAnsi="David" w:cs="David" w:hint="cs"/>
          <w:rtl/>
        </w:rPr>
        <w:t>י</w:t>
      </w:r>
      <w:r w:rsidRPr="008A3989">
        <w:rPr>
          <w:rFonts w:ascii="David" w:hAnsi="David" w:cs="David"/>
          <w:rtl/>
        </w:rPr>
        <w:t>ם (באנגלית ובעברית + שם המוסד) _______________________</w:t>
      </w:r>
    </w:p>
    <w:p w14:paraId="01DBB451" w14:textId="695F32BB" w:rsidR="00463677" w:rsidRPr="008A3989" w:rsidRDefault="00463677" w:rsidP="00463677">
      <w:pPr>
        <w:rPr>
          <w:rFonts w:ascii="David" w:hAnsi="David" w:cs="David"/>
          <w:rtl/>
        </w:rPr>
      </w:pPr>
      <w:r w:rsidRPr="008A3989">
        <w:rPr>
          <w:rFonts w:ascii="David" w:hAnsi="David" w:cs="David"/>
          <w:rtl/>
        </w:rPr>
        <w:t>חוקרים נוספים (באנגלית ובעברית + שם המוסד)</w:t>
      </w:r>
      <w:r w:rsidR="00E73B68">
        <w:rPr>
          <w:rFonts w:ascii="David" w:hAnsi="David" w:cs="David" w:hint="cs"/>
          <w:rtl/>
        </w:rPr>
        <w:t xml:space="preserve"> </w:t>
      </w:r>
      <w:r w:rsidRPr="008A3989">
        <w:rPr>
          <w:rFonts w:ascii="David" w:hAnsi="David" w:cs="David"/>
          <w:rtl/>
        </w:rPr>
        <w:t>_______________________</w:t>
      </w:r>
    </w:p>
    <w:p w14:paraId="64A12AA4" w14:textId="77777777" w:rsidR="00463677" w:rsidRPr="008A3989" w:rsidRDefault="00463677" w:rsidP="00463677">
      <w:pPr>
        <w:rPr>
          <w:rFonts w:ascii="David" w:hAnsi="David" w:cs="David"/>
          <w:sz w:val="24"/>
          <w:szCs w:val="24"/>
          <w:rtl/>
        </w:rPr>
      </w:pPr>
      <w:r w:rsidRPr="008A3989">
        <w:rPr>
          <w:rFonts w:ascii="David" w:hAnsi="David" w:cs="David"/>
          <w:sz w:val="24"/>
          <w:szCs w:val="24"/>
          <w:rtl/>
        </w:rPr>
        <w:t>סוג הדוח (שנתי/מסכם) ___________________</w:t>
      </w:r>
    </w:p>
    <w:p w14:paraId="15EDBDA9" w14:textId="7B5E50F5" w:rsidR="00463677" w:rsidRPr="008A3989" w:rsidRDefault="00463677" w:rsidP="00463677">
      <w:pPr>
        <w:rPr>
          <w:rFonts w:ascii="David" w:hAnsi="David" w:cs="David"/>
          <w:sz w:val="24"/>
          <w:szCs w:val="24"/>
          <w:rtl/>
        </w:rPr>
      </w:pPr>
      <w:r w:rsidRPr="008A3989">
        <w:rPr>
          <w:rFonts w:ascii="David" w:hAnsi="David" w:cs="David"/>
          <w:sz w:val="24"/>
          <w:szCs w:val="24"/>
          <w:rtl/>
        </w:rPr>
        <w:t>שנת מחקר (ראשונה/שנ</w:t>
      </w:r>
      <w:r w:rsidR="004C7BF3">
        <w:rPr>
          <w:rFonts w:ascii="David" w:hAnsi="David" w:cs="David" w:hint="cs"/>
          <w:sz w:val="24"/>
          <w:szCs w:val="24"/>
          <w:rtl/>
        </w:rPr>
        <w:t>י</w:t>
      </w:r>
      <w:r w:rsidRPr="008A3989">
        <w:rPr>
          <w:rFonts w:ascii="David" w:hAnsi="David" w:cs="David"/>
          <w:sz w:val="24"/>
          <w:szCs w:val="24"/>
          <w:rtl/>
        </w:rPr>
        <w:t>יה/שלישית/רביעית) _____________________</w:t>
      </w:r>
    </w:p>
    <w:p w14:paraId="5C91ABF9" w14:textId="77777777" w:rsidR="00463677" w:rsidRPr="008A3989" w:rsidRDefault="00463677" w:rsidP="00463677">
      <w:pPr>
        <w:rPr>
          <w:rFonts w:ascii="David" w:hAnsi="David" w:cs="David"/>
          <w:b/>
          <w:bCs/>
          <w:rtl/>
        </w:rPr>
      </w:pPr>
    </w:p>
    <w:p w14:paraId="5B7F5668" w14:textId="6C54B632" w:rsidR="00463677" w:rsidRPr="008A3989" w:rsidRDefault="00463677" w:rsidP="00463677">
      <w:pPr>
        <w:jc w:val="center"/>
        <w:rPr>
          <w:rFonts w:ascii="David" w:hAnsi="David" w:cs="David"/>
          <w:b/>
          <w:bCs/>
          <w:sz w:val="24"/>
          <w:szCs w:val="24"/>
          <w:rtl/>
        </w:rPr>
      </w:pPr>
      <w:r w:rsidRPr="008A3989">
        <w:rPr>
          <w:rFonts w:ascii="David" w:hAnsi="David" w:cs="David"/>
          <w:b/>
          <w:bCs/>
          <w:sz w:val="24"/>
          <w:szCs w:val="24"/>
          <w:rtl/>
        </w:rPr>
        <w:t>מוגש ללשכת המדענית הראשית</w:t>
      </w:r>
      <w:r w:rsidR="004C7BF3">
        <w:rPr>
          <w:rFonts w:ascii="David" w:hAnsi="David" w:cs="David" w:hint="cs"/>
          <w:b/>
          <w:bCs/>
          <w:sz w:val="24"/>
          <w:szCs w:val="24"/>
          <w:rtl/>
        </w:rPr>
        <w:t>,</w:t>
      </w:r>
      <w:r w:rsidRPr="008A3989">
        <w:rPr>
          <w:rFonts w:ascii="David" w:hAnsi="David" w:cs="David"/>
          <w:b/>
          <w:bCs/>
          <w:sz w:val="24"/>
          <w:szCs w:val="24"/>
          <w:rtl/>
        </w:rPr>
        <w:t xml:space="preserve"> המשרד להגנת הסביבה</w:t>
      </w:r>
    </w:p>
    <w:p w14:paraId="3F22C3A6" w14:textId="77777777" w:rsidR="00463677" w:rsidRPr="008A3989" w:rsidRDefault="00463677" w:rsidP="00463677">
      <w:pPr>
        <w:rPr>
          <w:rFonts w:ascii="David" w:hAnsi="David" w:cs="David"/>
          <w:b/>
          <w:bCs/>
          <w:rtl/>
        </w:rPr>
      </w:pPr>
    </w:p>
    <w:p w14:paraId="33B8986A" w14:textId="77777777" w:rsidR="00463677" w:rsidRPr="008A3989" w:rsidRDefault="00463677" w:rsidP="00463677">
      <w:pPr>
        <w:jc w:val="center"/>
        <w:rPr>
          <w:rFonts w:ascii="David" w:hAnsi="David" w:cs="David"/>
          <w:sz w:val="24"/>
          <w:szCs w:val="24"/>
          <w:rtl/>
        </w:rPr>
      </w:pPr>
      <w:r w:rsidRPr="008A3989">
        <w:rPr>
          <w:rFonts w:ascii="David" w:hAnsi="David" w:cs="David"/>
          <w:sz w:val="24"/>
          <w:szCs w:val="24"/>
          <w:rtl/>
        </w:rPr>
        <w:t>תאריך הגשה: _______________</w:t>
      </w:r>
    </w:p>
    <w:p w14:paraId="4BBBDD91" w14:textId="77777777" w:rsidR="00463677" w:rsidRPr="008A3989" w:rsidRDefault="00463677" w:rsidP="00463677">
      <w:pPr>
        <w:rPr>
          <w:rFonts w:ascii="David" w:hAnsi="David" w:cs="David"/>
          <w:sz w:val="28"/>
          <w:szCs w:val="28"/>
          <w:rtl/>
        </w:rPr>
      </w:pPr>
    </w:p>
    <w:p w14:paraId="012FF353" w14:textId="77777777" w:rsidR="00463677" w:rsidRPr="008A3989" w:rsidRDefault="00463677" w:rsidP="00463677">
      <w:pPr>
        <w:rPr>
          <w:rFonts w:ascii="David" w:hAnsi="David" w:cs="David"/>
          <w:sz w:val="24"/>
          <w:szCs w:val="24"/>
          <w:rtl/>
        </w:rPr>
      </w:pPr>
      <w:r w:rsidRPr="008A3989">
        <w:rPr>
          <w:rFonts w:ascii="David" w:hAnsi="David" w:cs="David"/>
          <w:sz w:val="24"/>
          <w:szCs w:val="24"/>
          <w:rtl/>
        </w:rPr>
        <w:t>*תודות:</w:t>
      </w:r>
      <w:r w:rsidRPr="008A3989">
        <w:rPr>
          <w:rFonts w:ascii="David" w:hAnsi="David" w:cs="David"/>
          <w:sz w:val="24"/>
          <w:szCs w:val="24"/>
          <w:rtl/>
        </w:rPr>
        <w:br/>
      </w:r>
    </w:p>
    <w:p w14:paraId="27965CFE" w14:textId="77777777" w:rsidR="00463677" w:rsidRPr="008A3989" w:rsidRDefault="00463677" w:rsidP="00463677">
      <w:pPr>
        <w:bidi w:val="0"/>
        <w:rPr>
          <w:rFonts w:ascii="David" w:hAnsi="David" w:cs="David"/>
          <w:rtl/>
        </w:rPr>
      </w:pPr>
      <w:r w:rsidRPr="008A3989">
        <w:rPr>
          <w:rFonts w:ascii="David" w:hAnsi="David" w:cs="David"/>
          <w:rtl/>
        </w:rPr>
        <w:br w:type="page"/>
      </w:r>
    </w:p>
    <w:p w14:paraId="44B6E5AF" w14:textId="77777777" w:rsidR="00463677" w:rsidRPr="008A3989" w:rsidRDefault="00463677" w:rsidP="00463677">
      <w:pPr>
        <w:rPr>
          <w:rFonts w:ascii="David" w:hAnsi="David" w:cs="David"/>
          <w:b/>
          <w:bCs/>
          <w:sz w:val="24"/>
          <w:szCs w:val="24"/>
          <w:rtl/>
        </w:rPr>
      </w:pPr>
      <w:r w:rsidRPr="008A3989">
        <w:rPr>
          <w:rFonts w:ascii="David" w:hAnsi="David" w:cs="David"/>
          <w:b/>
          <w:bCs/>
          <w:sz w:val="24"/>
          <w:szCs w:val="24"/>
          <w:rtl/>
        </w:rPr>
        <w:t>תוכן עניינים:</w:t>
      </w:r>
    </w:p>
    <w:p w14:paraId="37965007" w14:textId="77777777" w:rsidR="00463677" w:rsidRPr="008A3989" w:rsidRDefault="00463677" w:rsidP="00463677">
      <w:pPr>
        <w:rPr>
          <w:rFonts w:ascii="David" w:hAnsi="David" w:cs="David"/>
          <w:b/>
          <w:bCs/>
          <w:sz w:val="24"/>
          <w:szCs w:val="24"/>
          <w:rtl/>
        </w:rPr>
      </w:pPr>
      <w:r w:rsidRPr="008A3989">
        <w:rPr>
          <w:rFonts w:ascii="David" w:hAnsi="David" w:cs="David"/>
          <w:b/>
          <w:bCs/>
          <w:sz w:val="24"/>
          <w:szCs w:val="24"/>
          <w:rtl/>
        </w:rPr>
        <w:t>רשימת טבלאות, תרשימים מפות ותמונות</w:t>
      </w:r>
    </w:p>
    <w:p w14:paraId="1C88F423" w14:textId="77777777" w:rsidR="00463677" w:rsidRPr="008A3989" w:rsidRDefault="00463677" w:rsidP="00646C90">
      <w:pPr>
        <w:pStyle w:val="ListParagraph"/>
        <w:numPr>
          <w:ilvl w:val="0"/>
          <w:numId w:val="56"/>
        </w:numPr>
        <w:rPr>
          <w:rFonts w:ascii="David" w:hAnsi="David" w:cs="David"/>
          <w:sz w:val="24"/>
          <w:szCs w:val="24"/>
          <w:rtl/>
        </w:rPr>
      </w:pPr>
      <w:r w:rsidRPr="008A3989">
        <w:rPr>
          <w:rFonts w:ascii="David" w:hAnsi="David" w:cs="David"/>
          <w:sz w:val="24"/>
          <w:szCs w:val="24"/>
          <w:rtl/>
        </w:rPr>
        <w:t>טבלאות (א. מספר טבלה ב. הטבלה ג. מספר עמוד)</w:t>
      </w:r>
    </w:p>
    <w:p w14:paraId="4D0AA327" w14:textId="77777777" w:rsidR="00463677" w:rsidRPr="008A3989" w:rsidRDefault="00463677" w:rsidP="00646C90">
      <w:pPr>
        <w:pStyle w:val="ListParagraph"/>
        <w:numPr>
          <w:ilvl w:val="0"/>
          <w:numId w:val="56"/>
        </w:numPr>
        <w:rPr>
          <w:rFonts w:ascii="David" w:hAnsi="David" w:cs="David"/>
          <w:sz w:val="24"/>
          <w:szCs w:val="24"/>
        </w:rPr>
      </w:pPr>
      <w:r w:rsidRPr="008A3989">
        <w:rPr>
          <w:rFonts w:ascii="David" w:hAnsi="David" w:cs="David"/>
          <w:sz w:val="24"/>
          <w:szCs w:val="24"/>
          <w:rtl/>
        </w:rPr>
        <w:t>רשימת תרשימים (א. מספר התרשים ב. התרשים ג. מספר עמוד)</w:t>
      </w:r>
    </w:p>
    <w:p w14:paraId="2C21F11A" w14:textId="77777777" w:rsidR="00463677" w:rsidRPr="008A3989" w:rsidRDefault="00463677" w:rsidP="00646C90">
      <w:pPr>
        <w:pStyle w:val="ListParagraph"/>
        <w:numPr>
          <w:ilvl w:val="0"/>
          <w:numId w:val="56"/>
        </w:numPr>
        <w:rPr>
          <w:rFonts w:ascii="David" w:hAnsi="David" w:cs="David"/>
          <w:sz w:val="24"/>
          <w:szCs w:val="24"/>
        </w:rPr>
      </w:pPr>
      <w:r w:rsidRPr="008A3989">
        <w:rPr>
          <w:rFonts w:ascii="David" w:hAnsi="David" w:cs="David"/>
          <w:sz w:val="24"/>
          <w:szCs w:val="24"/>
          <w:rtl/>
        </w:rPr>
        <w:t>מפות (א. מספר מפה ב. המפה ג. מספר עמוד)</w:t>
      </w:r>
    </w:p>
    <w:p w14:paraId="2D2B356F" w14:textId="77777777" w:rsidR="00463677" w:rsidRPr="008A3989" w:rsidRDefault="00463677" w:rsidP="00646C90">
      <w:pPr>
        <w:pStyle w:val="ListParagraph"/>
        <w:numPr>
          <w:ilvl w:val="0"/>
          <w:numId w:val="56"/>
        </w:numPr>
        <w:rPr>
          <w:rFonts w:ascii="David" w:hAnsi="David" w:cs="David"/>
          <w:sz w:val="24"/>
          <w:szCs w:val="24"/>
        </w:rPr>
      </w:pPr>
      <w:r w:rsidRPr="008A3989">
        <w:rPr>
          <w:rFonts w:ascii="David" w:hAnsi="David" w:cs="David"/>
          <w:sz w:val="24"/>
          <w:szCs w:val="24"/>
          <w:rtl/>
        </w:rPr>
        <w:t>רשימת תמונות</w:t>
      </w:r>
    </w:p>
    <w:p w14:paraId="6DADA5A2" w14:textId="77777777" w:rsidR="00463677" w:rsidRPr="004C7BF3" w:rsidRDefault="00463677" w:rsidP="00463677">
      <w:pPr>
        <w:rPr>
          <w:rFonts w:ascii="David" w:hAnsi="David" w:cs="David"/>
          <w:b/>
          <w:bCs/>
          <w:sz w:val="24"/>
          <w:szCs w:val="24"/>
          <w:vertAlign w:val="subscript"/>
        </w:rPr>
      </w:pPr>
      <w:r w:rsidRPr="008A3989">
        <w:rPr>
          <w:rFonts w:ascii="David" w:hAnsi="David" w:cs="David"/>
          <w:b/>
          <w:bCs/>
          <w:sz w:val="24"/>
          <w:szCs w:val="24"/>
          <w:rtl/>
        </w:rPr>
        <w:t xml:space="preserve">פרק א – תקציר בעברית </w:t>
      </w:r>
      <w:r w:rsidRPr="004C7BF3">
        <w:rPr>
          <w:rFonts w:ascii="David" w:hAnsi="David" w:cs="David"/>
          <w:b/>
          <w:bCs/>
          <w:sz w:val="24"/>
          <w:szCs w:val="24"/>
          <w:vertAlign w:val="subscript"/>
          <w:rtl/>
        </w:rPr>
        <w:t>(</w:t>
      </w:r>
      <w:r w:rsidRPr="004C7BF3">
        <w:rPr>
          <w:rFonts w:ascii="David" w:hAnsi="David" w:cs="David"/>
          <w:sz w:val="24"/>
          <w:szCs w:val="24"/>
          <w:vertAlign w:val="subscript"/>
          <w:rtl/>
        </w:rPr>
        <w:t>מה נעשה בשנת המחקר ומה התוכנית להשלמת המחקר – לדוחות ביניים, תקציר הכולל את העבודה בכל תקופת המחקר – לדוח סופי.</w:t>
      </w:r>
      <w:r w:rsidRPr="004C7BF3">
        <w:rPr>
          <w:rFonts w:ascii="David" w:hAnsi="David" w:cs="David"/>
          <w:b/>
          <w:bCs/>
          <w:sz w:val="24"/>
          <w:szCs w:val="24"/>
          <w:vertAlign w:val="subscript"/>
          <w:rtl/>
        </w:rPr>
        <w:t>)</w:t>
      </w:r>
    </w:p>
    <w:p w14:paraId="39B82E8A" w14:textId="08DE8B49" w:rsidR="00463677" w:rsidRPr="004C7BF3" w:rsidRDefault="00463677" w:rsidP="00463677">
      <w:pPr>
        <w:rPr>
          <w:rFonts w:ascii="David" w:hAnsi="David" w:cs="David"/>
          <w:b/>
          <w:bCs/>
          <w:sz w:val="24"/>
          <w:szCs w:val="24"/>
          <w:vertAlign w:val="subscript"/>
          <w:rtl/>
        </w:rPr>
      </w:pPr>
      <w:r w:rsidRPr="008A3989">
        <w:rPr>
          <w:rFonts w:ascii="David" w:hAnsi="David" w:cs="David"/>
          <w:b/>
          <w:bCs/>
          <w:sz w:val="24"/>
          <w:szCs w:val="24"/>
          <w:rtl/>
        </w:rPr>
        <w:t xml:space="preserve">פרק ב – תקציר באנגלית </w:t>
      </w:r>
      <w:r w:rsidRPr="004C7BF3">
        <w:rPr>
          <w:rFonts w:ascii="David" w:hAnsi="David" w:cs="David"/>
          <w:b/>
          <w:bCs/>
          <w:sz w:val="24"/>
          <w:szCs w:val="24"/>
          <w:vertAlign w:val="subscript"/>
          <w:rtl/>
        </w:rPr>
        <w:t>(</w:t>
      </w:r>
      <w:r w:rsidRPr="004C7BF3">
        <w:rPr>
          <w:rFonts w:ascii="David" w:hAnsi="David" w:cs="David"/>
          <w:sz w:val="24"/>
          <w:szCs w:val="24"/>
          <w:vertAlign w:val="subscript"/>
          <w:rtl/>
        </w:rPr>
        <w:t>מה נעשה בשנת המחקר ומה התוכנית להשלמת המחקר – לדוחות ביניים, תקציר הכולל את העבודה בכל תקופת המחקר – לדוח סופי.</w:t>
      </w:r>
      <w:r w:rsidR="004C7BF3" w:rsidRPr="004C7BF3">
        <w:rPr>
          <w:rFonts w:ascii="David" w:hAnsi="David" w:cs="David" w:hint="cs"/>
          <w:b/>
          <w:bCs/>
          <w:sz w:val="24"/>
          <w:szCs w:val="24"/>
          <w:vertAlign w:val="subscript"/>
          <w:rtl/>
        </w:rPr>
        <w:t>)</w:t>
      </w:r>
    </w:p>
    <w:p w14:paraId="69DE332E" w14:textId="77777777" w:rsidR="00463677" w:rsidRPr="008A3989" w:rsidRDefault="00463677" w:rsidP="00463677">
      <w:pPr>
        <w:rPr>
          <w:rFonts w:ascii="David" w:hAnsi="David" w:cs="David"/>
          <w:b/>
          <w:bCs/>
          <w:sz w:val="24"/>
          <w:szCs w:val="24"/>
          <w:rtl/>
        </w:rPr>
      </w:pPr>
      <w:r w:rsidRPr="008A3989">
        <w:rPr>
          <w:rFonts w:ascii="David" w:hAnsi="David" w:cs="David"/>
          <w:b/>
          <w:bCs/>
          <w:sz w:val="24"/>
          <w:szCs w:val="24"/>
          <w:rtl/>
        </w:rPr>
        <w:t>פרק ג' – מילות מפתח.</w:t>
      </w:r>
    </w:p>
    <w:p w14:paraId="0C5E5DC1" w14:textId="77777777" w:rsidR="00463677" w:rsidRPr="008A3989" w:rsidRDefault="00463677" w:rsidP="00463677">
      <w:pPr>
        <w:rPr>
          <w:rFonts w:ascii="David" w:hAnsi="David" w:cs="David"/>
          <w:b/>
          <w:bCs/>
          <w:sz w:val="24"/>
          <w:szCs w:val="24"/>
          <w:rtl/>
        </w:rPr>
      </w:pPr>
      <w:r w:rsidRPr="008A3989">
        <w:rPr>
          <w:rFonts w:ascii="David" w:hAnsi="David" w:cs="David"/>
          <w:b/>
          <w:bCs/>
          <w:sz w:val="24"/>
          <w:szCs w:val="24"/>
          <w:rtl/>
        </w:rPr>
        <w:t xml:space="preserve">פרק ד' – ביצוע מול תכנון </w:t>
      </w:r>
    </w:p>
    <w:p w14:paraId="1B3F7A20" w14:textId="77777777" w:rsidR="00463677" w:rsidRPr="008A3989" w:rsidRDefault="00463677" w:rsidP="00646C90">
      <w:pPr>
        <w:pStyle w:val="ListParagraph"/>
        <w:numPr>
          <w:ilvl w:val="0"/>
          <w:numId w:val="57"/>
        </w:numPr>
        <w:rPr>
          <w:rFonts w:ascii="David" w:hAnsi="David" w:cs="David"/>
          <w:b/>
          <w:bCs/>
          <w:sz w:val="24"/>
          <w:szCs w:val="24"/>
          <w:rtl/>
        </w:rPr>
      </w:pPr>
      <w:r w:rsidRPr="008A3989">
        <w:rPr>
          <w:rFonts w:ascii="David" w:hAnsi="David" w:cs="David"/>
          <w:sz w:val="24"/>
          <w:szCs w:val="24"/>
          <w:rtl/>
        </w:rPr>
        <w:t xml:space="preserve">טבלה המפרטת את שלבי המחקר תוך ציון תכנון מקורי מול ביצוע (כמפורט בהצעת המחקר של אותה שנה), </w:t>
      </w:r>
      <w:r w:rsidRPr="008A3989">
        <w:rPr>
          <w:rFonts w:ascii="David" w:hAnsi="David" w:cs="David"/>
          <w:b/>
          <w:bCs/>
          <w:sz w:val="24"/>
          <w:szCs w:val="24"/>
          <w:rtl/>
        </w:rPr>
        <w:t>במקרה של שינויים בתוכנית העבודה יש לספק הסבר מפורט ולקבל את אישור המשרד מיד כאשר צורך בשינוי עולה.</w:t>
      </w:r>
    </w:p>
    <w:p w14:paraId="6D3CDC43" w14:textId="77777777" w:rsidR="00463677" w:rsidRPr="008A3989" w:rsidRDefault="00463677" w:rsidP="00646C90">
      <w:pPr>
        <w:pStyle w:val="ListParagraph"/>
        <w:numPr>
          <w:ilvl w:val="0"/>
          <w:numId w:val="57"/>
        </w:numPr>
        <w:rPr>
          <w:rFonts w:ascii="David" w:hAnsi="David" w:cs="David"/>
          <w:sz w:val="24"/>
          <w:szCs w:val="24"/>
        </w:rPr>
      </w:pPr>
      <w:r w:rsidRPr="008A3989">
        <w:rPr>
          <w:rFonts w:ascii="David" w:hAnsi="David" w:cs="David"/>
          <w:sz w:val="24"/>
          <w:szCs w:val="24"/>
          <w:rtl/>
        </w:rPr>
        <w:t>מטרות העבדה.</w:t>
      </w:r>
    </w:p>
    <w:p w14:paraId="52DAF0D9" w14:textId="77777777" w:rsidR="00463677" w:rsidRPr="008A3989" w:rsidRDefault="00463677" w:rsidP="00463677">
      <w:pPr>
        <w:rPr>
          <w:rFonts w:ascii="David" w:hAnsi="David" w:cs="David"/>
          <w:b/>
          <w:bCs/>
          <w:sz w:val="24"/>
          <w:szCs w:val="24"/>
        </w:rPr>
      </w:pPr>
      <w:r w:rsidRPr="008A3989">
        <w:rPr>
          <w:rFonts w:ascii="David" w:hAnsi="David" w:cs="David"/>
          <w:b/>
          <w:bCs/>
          <w:sz w:val="24"/>
          <w:szCs w:val="24"/>
          <w:rtl/>
        </w:rPr>
        <w:t>פרק ה' – סקר ספרות וחדשנות.</w:t>
      </w:r>
    </w:p>
    <w:p w14:paraId="34568E13" w14:textId="77777777" w:rsidR="00463677" w:rsidRPr="008A3989" w:rsidRDefault="00463677" w:rsidP="00646C90">
      <w:pPr>
        <w:pStyle w:val="ListParagraph"/>
        <w:numPr>
          <w:ilvl w:val="0"/>
          <w:numId w:val="58"/>
        </w:numPr>
        <w:rPr>
          <w:rFonts w:ascii="David" w:hAnsi="David" w:cs="David"/>
          <w:sz w:val="24"/>
          <w:szCs w:val="24"/>
          <w:rtl/>
        </w:rPr>
      </w:pPr>
      <w:r w:rsidRPr="008A3989">
        <w:rPr>
          <w:rFonts w:ascii="David" w:hAnsi="David" w:cs="David"/>
          <w:sz w:val="24"/>
          <w:szCs w:val="24"/>
          <w:rtl/>
        </w:rPr>
        <w:t>סקר ספרות.</w:t>
      </w:r>
    </w:p>
    <w:p w14:paraId="77952F30" w14:textId="77777777" w:rsidR="00463677" w:rsidRPr="008A3989" w:rsidRDefault="00463677" w:rsidP="00646C90">
      <w:pPr>
        <w:pStyle w:val="ListParagraph"/>
        <w:numPr>
          <w:ilvl w:val="0"/>
          <w:numId w:val="58"/>
        </w:numPr>
        <w:rPr>
          <w:rFonts w:ascii="David" w:hAnsi="David" w:cs="David"/>
          <w:sz w:val="24"/>
          <w:szCs w:val="24"/>
        </w:rPr>
      </w:pPr>
      <w:r w:rsidRPr="008A3989">
        <w:rPr>
          <w:rFonts w:ascii="David" w:hAnsi="David" w:cs="David"/>
          <w:sz w:val="24"/>
          <w:szCs w:val="24"/>
          <w:rtl/>
        </w:rPr>
        <w:t>חדשנות מדעית של העבודה.</w:t>
      </w:r>
    </w:p>
    <w:p w14:paraId="31403ECC" w14:textId="77777777" w:rsidR="00463677" w:rsidRPr="008A3989" w:rsidRDefault="00463677" w:rsidP="00463677">
      <w:pPr>
        <w:rPr>
          <w:rFonts w:ascii="David" w:hAnsi="David" w:cs="David"/>
          <w:b/>
          <w:bCs/>
          <w:sz w:val="24"/>
          <w:szCs w:val="24"/>
          <w:rtl/>
        </w:rPr>
      </w:pPr>
      <w:r w:rsidRPr="008A3989">
        <w:rPr>
          <w:rFonts w:ascii="David" w:hAnsi="David" w:cs="David"/>
          <w:b/>
          <w:bCs/>
          <w:sz w:val="24"/>
          <w:szCs w:val="24"/>
          <w:rtl/>
        </w:rPr>
        <w:t>פרק ו' – תיאור העבודה</w:t>
      </w:r>
    </w:p>
    <w:p w14:paraId="08B5E36A" w14:textId="77777777" w:rsidR="00463677" w:rsidRPr="008A3989" w:rsidRDefault="00463677" w:rsidP="00646C90">
      <w:pPr>
        <w:pStyle w:val="ListParagraph"/>
        <w:numPr>
          <w:ilvl w:val="0"/>
          <w:numId w:val="59"/>
        </w:numPr>
        <w:rPr>
          <w:rFonts w:ascii="David" w:hAnsi="David" w:cs="David"/>
          <w:sz w:val="24"/>
          <w:szCs w:val="24"/>
          <w:rtl/>
        </w:rPr>
      </w:pPr>
      <w:r w:rsidRPr="008A3989">
        <w:rPr>
          <w:rFonts w:ascii="David" w:hAnsi="David" w:cs="David"/>
          <w:sz w:val="24"/>
          <w:szCs w:val="24"/>
          <w:rtl/>
        </w:rPr>
        <w:t>שיטות.</w:t>
      </w:r>
    </w:p>
    <w:p w14:paraId="44E2220A" w14:textId="160FA3ED" w:rsidR="00463677" w:rsidRPr="008A3989" w:rsidRDefault="00463677" w:rsidP="00646C90">
      <w:pPr>
        <w:pStyle w:val="ListParagraph"/>
        <w:numPr>
          <w:ilvl w:val="0"/>
          <w:numId w:val="59"/>
        </w:numPr>
        <w:rPr>
          <w:rFonts w:ascii="David" w:hAnsi="David" w:cs="David"/>
          <w:sz w:val="24"/>
          <w:szCs w:val="24"/>
          <w:vertAlign w:val="superscript"/>
        </w:rPr>
      </w:pPr>
      <w:r w:rsidRPr="008A3989">
        <w:rPr>
          <w:rFonts w:ascii="David" w:hAnsi="David" w:cs="David"/>
          <w:sz w:val="24"/>
          <w:szCs w:val="24"/>
          <w:rtl/>
        </w:rPr>
        <w:t>ניסויים ו/או חישובים</w:t>
      </w:r>
      <w:r w:rsidR="00764B38">
        <w:rPr>
          <w:rFonts w:ascii="David" w:hAnsi="David" w:cs="David"/>
          <w:sz w:val="24"/>
          <w:szCs w:val="24"/>
          <w:vertAlign w:val="superscript"/>
          <w:rtl/>
        </w:rPr>
        <w:t xml:space="preserve"> </w:t>
      </w:r>
      <w:r w:rsidRPr="008A3989">
        <w:rPr>
          <w:rFonts w:ascii="David" w:hAnsi="David" w:cs="David"/>
          <w:sz w:val="24"/>
          <w:szCs w:val="24"/>
          <w:vertAlign w:val="superscript"/>
          <w:rtl/>
        </w:rPr>
        <w:t>(מודגש כי על תוצאות מחקריות לכלול נתונים סטטיסטיים כגון מספר חזרות על ניסויים, חישוב שגיאה מחקרית, אופן חישוב השגיאה המחקרית והצגה גרפית של הערכת השגיאה (</w:t>
      </w:r>
      <w:r w:rsidRPr="008A3989">
        <w:rPr>
          <w:rFonts w:ascii="David" w:hAnsi="David" w:cs="David"/>
          <w:sz w:val="24"/>
          <w:szCs w:val="24"/>
          <w:vertAlign w:val="superscript"/>
        </w:rPr>
        <w:t>error bars</w:t>
      </w:r>
      <w:r w:rsidRPr="008A3989">
        <w:rPr>
          <w:rFonts w:ascii="David" w:hAnsi="David" w:cs="David"/>
          <w:sz w:val="24"/>
          <w:szCs w:val="24"/>
          <w:vertAlign w:val="superscript"/>
          <w:rtl/>
        </w:rPr>
        <w:t>), רמת מובהקות של ממצאים, על מנת לאפשר הערכה של איכות התוצאות.)</w:t>
      </w:r>
    </w:p>
    <w:p w14:paraId="3240ACE1" w14:textId="77777777" w:rsidR="00463677" w:rsidRPr="008A3989" w:rsidRDefault="00463677" w:rsidP="00463677">
      <w:pPr>
        <w:rPr>
          <w:rFonts w:ascii="David" w:hAnsi="David" w:cs="David"/>
          <w:b/>
          <w:bCs/>
          <w:sz w:val="24"/>
          <w:szCs w:val="24"/>
        </w:rPr>
      </w:pPr>
      <w:r w:rsidRPr="008A3989">
        <w:rPr>
          <w:rFonts w:ascii="David" w:hAnsi="David" w:cs="David"/>
          <w:b/>
          <w:bCs/>
          <w:sz w:val="24"/>
          <w:szCs w:val="24"/>
          <w:rtl/>
        </w:rPr>
        <w:t xml:space="preserve">פרק ז' – תוצאות ודיון בתוצאות </w:t>
      </w:r>
      <w:r w:rsidRPr="008A3989">
        <w:rPr>
          <w:rFonts w:ascii="David" w:hAnsi="David" w:cs="David"/>
          <w:sz w:val="24"/>
          <w:szCs w:val="24"/>
          <w:vertAlign w:val="superscript"/>
          <w:rtl/>
        </w:rPr>
        <w:t>(כל טבלה ממצא או גרף ילווה בהסבר מילולי)</w:t>
      </w:r>
    </w:p>
    <w:p w14:paraId="76350602" w14:textId="77777777" w:rsidR="00463677" w:rsidRPr="008A3989" w:rsidRDefault="00463677" w:rsidP="00463677">
      <w:pPr>
        <w:rPr>
          <w:rFonts w:ascii="David" w:hAnsi="David" w:cs="David"/>
          <w:b/>
          <w:bCs/>
          <w:sz w:val="24"/>
          <w:szCs w:val="24"/>
          <w:rtl/>
        </w:rPr>
      </w:pPr>
      <w:r w:rsidRPr="008A3989">
        <w:rPr>
          <w:rFonts w:ascii="David" w:hAnsi="David" w:cs="David"/>
          <w:b/>
          <w:bCs/>
          <w:sz w:val="24"/>
          <w:szCs w:val="24"/>
          <w:rtl/>
        </w:rPr>
        <w:t>פרק ח' – סיכום המחקר והמלצות</w:t>
      </w:r>
    </w:p>
    <w:p w14:paraId="6B34657F" w14:textId="77777777" w:rsidR="00463677" w:rsidRPr="008A3989" w:rsidRDefault="00463677" w:rsidP="00646C90">
      <w:pPr>
        <w:pStyle w:val="ListParagraph"/>
        <w:numPr>
          <w:ilvl w:val="0"/>
          <w:numId w:val="60"/>
        </w:numPr>
        <w:rPr>
          <w:rFonts w:ascii="David" w:hAnsi="David" w:cs="David"/>
          <w:sz w:val="24"/>
          <w:szCs w:val="24"/>
          <w:rtl/>
        </w:rPr>
      </w:pPr>
      <w:r w:rsidRPr="008A3989">
        <w:rPr>
          <w:rFonts w:ascii="David" w:hAnsi="David" w:cs="David"/>
          <w:sz w:val="24"/>
          <w:szCs w:val="24"/>
          <w:rtl/>
        </w:rPr>
        <w:t>מסקנות המחקר</w:t>
      </w:r>
    </w:p>
    <w:p w14:paraId="5426B332" w14:textId="77777777" w:rsidR="00463677" w:rsidRPr="008A3989" w:rsidRDefault="00463677" w:rsidP="00646C90">
      <w:pPr>
        <w:pStyle w:val="ListParagraph"/>
        <w:numPr>
          <w:ilvl w:val="0"/>
          <w:numId w:val="60"/>
        </w:numPr>
        <w:rPr>
          <w:rFonts w:ascii="David" w:hAnsi="David" w:cs="David"/>
          <w:sz w:val="24"/>
          <w:szCs w:val="24"/>
        </w:rPr>
      </w:pPr>
      <w:r w:rsidRPr="008A3989">
        <w:rPr>
          <w:rFonts w:ascii="David" w:hAnsi="David" w:cs="David"/>
          <w:sz w:val="24"/>
          <w:szCs w:val="24"/>
          <w:rtl/>
        </w:rPr>
        <w:t>מגבלות המחקר</w:t>
      </w:r>
    </w:p>
    <w:p w14:paraId="6BB55AF4" w14:textId="77777777" w:rsidR="00463677" w:rsidRPr="008A3989" w:rsidRDefault="00463677" w:rsidP="00646C90">
      <w:pPr>
        <w:pStyle w:val="ListParagraph"/>
        <w:numPr>
          <w:ilvl w:val="0"/>
          <w:numId w:val="60"/>
        </w:numPr>
        <w:rPr>
          <w:rFonts w:ascii="David" w:hAnsi="David" w:cs="David"/>
          <w:sz w:val="24"/>
          <w:szCs w:val="24"/>
        </w:rPr>
      </w:pPr>
      <w:r w:rsidRPr="008A3989">
        <w:rPr>
          <w:rFonts w:ascii="David" w:hAnsi="David" w:cs="David"/>
          <w:sz w:val="24"/>
          <w:szCs w:val="24"/>
          <w:rtl/>
        </w:rPr>
        <w:t>המלצות לפעולות המשרד ויישום תוצאות המחקר בכלל בישראל</w:t>
      </w:r>
    </w:p>
    <w:p w14:paraId="276F4205" w14:textId="77777777" w:rsidR="00463677" w:rsidRPr="008A3989" w:rsidRDefault="00463677" w:rsidP="00646C90">
      <w:pPr>
        <w:pStyle w:val="ListParagraph"/>
        <w:numPr>
          <w:ilvl w:val="0"/>
          <w:numId w:val="60"/>
        </w:numPr>
        <w:rPr>
          <w:rFonts w:ascii="David" w:hAnsi="David" w:cs="David"/>
          <w:sz w:val="24"/>
          <w:szCs w:val="24"/>
        </w:rPr>
      </w:pPr>
      <w:r w:rsidRPr="008A3989">
        <w:rPr>
          <w:rFonts w:ascii="David" w:hAnsi="David" w:cs="David"/>
          <w:sz w:val="24"/>
          <w:szCs w:val="24"/>
          <w:rtl/>
        </w:rPr>
        <w:t>המלצות להמשך מחקר</w:t>
      </w:r>
    </w:p>
    <w:p w14:paraId="72448B8F" w14:textId="77777777" w:rsidR="00463677" w:rsidRPr="008A3989" w:rsidRDefault="00463677" w:rsidP="00463677">
      <w:pPr>
        <w:rPr>
          <w:rFonts w:ascii="David" w:hAnsi="David" w:cs="David"/>
          <w:b/>
          <w:bCs/>
          <w:sz w:val="24"/>
          <w:szCs w:val="24"/>
          <w:rtl/>
        </w:rPr>
      </w:pPr>
      <w:r w:rsidRPr="008A3989">
        <w:rPr>
          <w:rFonts w:ascii="David" w:hAnsi="David" w:cs="David"/>
          <w:b/>
          <w:bCs/>
          <w:sz w:val="24"/>
          <w:szCs w:val="24"/>
          <w:rtl/>
        </w:rPr>
        <w:t>רשימת ספרות</w:t>
      </w:r>
    </w:p>
    <w:p w14:paraId="4AAAF3AC" w14:textId="654C4CB1" w:rsidR="00463677" w:rsidRDefault="00463677" w:rsidP="00463677">
      <w:pPr>
        <w:rPr>
          <w:rFonts w:ascii="David" w:hAnsi="David" w:cs="David"/>
          <w:b/>
          <w:bCs/>
          <w:sz w:val="24"/>
          <w:szCs w:val="24"/>
          <w:rtl/>
        </w:rPr>
      </w:pPr>
      <w:r w:rsidRPr="008A3989">
        <w:rPr>
          <w:rFonts w:ascii="David" w:hAnsi="David" w:cs="David"/>
          <w:b/>
          <w:bCs/>
          <w:sz w:val="24"/>
          <w:szCs w:val="24"/>
          <w:rtl/>
        </w:rPr>
        <w:t>נספחים</w:t>
      </w:r>
    </w:p>
    <w:p w14:paraId="3B271996" w14:textId="660D6FEC" w:rsidR="00937B29" w:rsidRDefault="00937B29" w:rsidP="00463677">
      <w:pPr>
        <w:rPr>
          <w:rFonts w:ascii="David" w:hAnsi="David" w:cs="David"/>
          <w:b/>
          <w:bCs/>
          <w:sz w:val="24"/>
          <w:szCs w:val="24"/>
          <w:rtl/>
        </w:rPr>
      </w:pPr>
    </w:p>
    <w:p w14:paraId="20F40A1F" w14:textId="43FB4640" w:rsidR="00352A32" w:rsidRPr="00B22DD7" w:rsidRDefault="00352A32" w:rsidP="00B22DD7">
      <w:pPr>
        <w:pStyle w:val="Heading3"/>
        <w:pageBreakBefore/>
        <w:numPr>
          <w:ilvl w:val="0"/>
          <w:numId w:val="0"/>
        </w:numPr>
        <w:ind w:left="84"/>
        <w:jc w:val="center"/>
        <w:rPr>
          <w:rFonts w:ascii="David" w:hAnsi="David" w:cs="David"/>
          <w:sz w:val="28"/>
          <w:szCs w:val="28"/>
          <w:rtl/>
        </w:rPr>
      </w:pPr>
      <w:bookmarkStart w:id="134" w:name="_Toc112230906"/>
      <w:r w:rsidRPr="00B22DD7">
        <w:rPr>
          <w:rFonts w:ascii="David" w:hAnsi="David" w:cs="David" w:hint="cs"/>
          <w:sz w:val="28"/>
          <w:szCs w:val="28"/>
          <w:rtl/>
        </w:rPr>
        <w:t xml:space="preserve">נספח </w:t>
      </w:r>
      <w:r w:rsidR="00094361" w:rsidRPr="00B22DD7">
        <w:rPr>
          <w:rFonts w:ascii="David" w:hAnsi="David" w:cs="David" w:hint="cs"/>
          <w:sz w:val="28"/>
          <w:szCs w:val="28"/>
          <w:rtl/>
        </w:rPr>
        <w:t>י"ד</w:t>
      </w:r>
      <w:r w:rsidRPr="00B22DD7">
        <w:rPr>
          <w:rFonts w:ascii="David" w:hAnsi="David" w:cs="David" w:hint="cs"/>
          <w:sz w:val="28"/>
          <w:szCs w:val="28"/>
          <w:rtl/>
        </w:rPr>
        <w:t xml:space="preserve"> </w:t>
      </w:r>
      <w:r w:rsidRPr="00B22DD7">
        <w:rPr>
          <w:rFonts w:ascii="David" w:hAnsi="David" w:cs="David"/>
          <w:sz w:val="28"/>
          <w:szCs w:val="28"/>
          <w:rtl/>
        </w:rPr>
        <w:t>–</w:t>
      </w:r>
      <w:r w:rsidRPr="00B22DD7">
        <w:rPr>
          <w:rFonts w:ascii="David" w:hAnsi="David" w:cs="David" w:hint="cs"/>
          <w:sz w:val="28"/>
          <w:szCs w:val="28"/>
          <w:rtl/>
        </w:rPr>
        <w:t xml:space="preserve"> רשימת </w:t>
      </w:r>
      <w:r w:rsidRPr="00B22DD7">
        <w:rPr>
          <w:rFonts w:ascii="David" w:hAnsi="David" w:cs="David"/>
          <w:sz w:val="28"/>
          <w:szCs w:val="28"/>
          <w:rtl/>
        </w:rPr>
        <w:t>היישובים הנכללים בהחלטות הממשלה לחברה הערבית</w:t>
      </w:r>
      <w:bookmarkEnd w:id="134"/>
    </w:p>
    <w:p w14:paraId="4D3512DD" w14:textId="77777777" w:rsidR="00352A32" w:rsidRDefault="00352A32" w:rsidP="00352A32">
      <w:pPr>
        <w:rPr>
          <w:rtl/>
        </w:rPr>
      </w:pPr>
    </w:p>
    <w:tbl>
      <w:tblPr>
        <w:tblStyle w:val="TableGridLight"/>
        <w:bidiVisual/>
        <w:tblW w:w="5000" w:type="pct"/>
        <w:tblLook w:val="04A0" w:firstRow="1" w:lastRow="0" w:firstColumn="1" w:lastColumn="0" w:noHBand="0" w:noVBand="1"/>
        <w:tblCaption w:val="רשימת היישובים"/>
      </w:tblPr>
      <w:tblGrid>
        <w:gridCol w:w="1623"/>
        <w:gridCol w:w="2247"/>
        <w:gridCol w:w="2022"/>
        <w:gridCol w:w="1320"/>
        <w:gridCol w:w="1084"/>
      </w:tblGrid>
      <w:tr w:rsidR="00352A32" w:rsidRPr="00633250" w14:paraId="7203C66F" w14:textId="77777777" w:rsidTr="00C62207">
        <w:trPr>
          <w:trHeight w:val="620"/>
          <w:tblHeader/>
        </w:trPr>
        <w:tc>
          <w:tcPr>
            <w:tcW w:w="996" w:type="pct"/>
            <w:hideMark/>
          </w:tcPr>
          <w:p w14:paraId="08218CB1" w14:textId="77777777" w:rsidR="00352A32" w:rsidRPr="00633250" w:rsidRDefault="00352A32" w:rsidP="00FF4891">
            <w:pPr>
              <w:rPr>
                <w:rFonts w:ascii="David" w:eastAsia="Times New Roman" w:hAnsi="David" w:cs="David"/>
                <w:b/>
                <w:bCs/>
                <w:sz w:val="24"/>
                <w:szCs w:val="24"/>
              </w:rPr>
            </w:pPr>
            <w:r w:rsidRPr="00633250">
              <w:rPr>
                <w:rFonts w:ascii="David" w:eastAsia="Times New Roman" w:hAnsi="David" w:cs="David"/>
                <w:b/>
                <w:bCs/>
                <w:sz w:val="24"/>
                <w:szCs w:val="24"/>
                <w:rtl/>
              </w:rPr>
              <w:t xml:space="preserve">מועצה אזורית </w:t>
            </w:r>
          </w:p>
        </w:tc>
        <w:tc>
          <w:tcPr>
            <w:tcW w:w="1372" w:type="pct"/>
            <w:hideMark/>
          </w:tcPr>
          <w:p w14:paraId="0A1F2511" w14:textId="77777777" w:rsidR="00352A32" w:rsidRPr="00633250" w:rsidRDefault="00352A32" w:rsidP="00FF4891">
            <w:pPr>
              <w:rPr>
                <w:rFonts w:ascii="David" w:eastAsia="Times New Roman" w:hAnsi="David" w:cs="David"/>
                <w:b/>
                <w:bCs/>
                <w:sz w:val="24"/>
                <w:szCs w:val="24"/>
                <w:rtl/>
              </w:rPr>
            </w:pPr>
            <w:r w:rsidRPr="00633250">
              <w:rPr>
                <w:rFonts w:ascii="David" w:eastAsia="Times New Roman" w:hAnsi="David" w:cs="David"/>
                <w:b/>
                <w:bCs/>
                <w:sz w:val="24"/>
                <w:szCs w:val="24"/>
                <w:rtl/>
              </w:rPr>
              <w:t>מועצה מקומית/עיר</w:t>
            </w:r>
          </w:p>
        </w:tc>
        <w:tc>
          <w:tcPr>
            <w:tcW w:w="1148" w:type="pct"/>
            <w:hideMark/>
          </w:tcPr>
          <w:p w14:paraId="67DDAA95" w14:textId="77777777" w:rsidR="00352A32" w:rsidRPr="00633250" w:rsidRDefault="00352A32" w:rsidP="00FF4891">
            <w:pPr>
              <w:rPr>
                <w:rFonts w:ascii="David" w:eastAsia="Times New Roman" w:hAnsi="David" w:cs="David"/>
                <w:b/>
                <w:bCs/>
                <w:sz w:val="24"/>
                <w:szCs w:val="24"/>
                <w:rtl/>
              </w:rPr>
            </w:pPr>
            <w:r w:rsidRPr="00633250">
              <w:rPr>
                <w:rFonts w:ascii="David" w:eastAsia="Times New Roman" w:hAnsi="David" w:cs="David"/>
                <w:b/>
                <w:bCs/>
                <w:sz w:val="24"/>
                <w:szCs w:val="24"/>
                <w:rtl/>
              </w:rPr>
              <w:t>יישובים במוא"ז</w:t>
            </w:r>
          </w:p>
        </w:tc>
        <w:tc>
          <w:tcPr>
            <w:tcW w:w="813" w:type="pct"/>
            <w:hideMark/>
          </w:tcPr>
          <w:p w14:paraId="3DE5F2D1" w14:textId="77777777" w:rsidR="00352A32" w:rsidRPr="00633250" w:rsidRDefault="00352A32" w:rsidP="00FF4891">
            <w:pPr>
              <w:rPr>
                <w:rFonts w:ascii="David" w:eastAsia="Times New Roman" w:hAnsi="David" w:cs="David"/>
                <w:b/>
                <w:bCs/>
                <w:sz w:val="24"/>
                <w:szCs w:val="24"/>
                <w:rtl/>
              </w:rPr>
            </w:pPr>
            <w:r w:rsidRPr="00633250">
              <w:rPr>
                <w:rFonts w:ascii="David" w:eastAsia="Times New Roman" w:hAnsi="David" w:cs="David"/>
                <w:b/>
                <w:bCs/>
                <w:sz w:val="24"/>
                <w:szCs w:val="24"/>
                <w:rtl/>
              </w:rPr>
              <w:t>מחוז</w:t>
            </w:r>
          </w:p>
        </w:tc>
        <w:tc>
          <w:tcPr>
            <w:tcW w:w="671" w:type="pct"/>
            <w:hideMark/>
          </w:tcPr>
          <w:p w14:paraId="39A109DA" w14:textId="77777777" w:rsidR="00352A32" w:rsidRPr="00633250" w:rsidRDefault="00352A32" w:rsidP="00FF4891">
            <w:pPr>
              <w:rPr>
                <w:rFonts w:ascii="David" w:eastAsia="Times New Roman" w:hAnsi="David" w:cs="David"/>
                <w:b/>
                <w:bCs/>
                <w:sz w:val="24"/>
                <w:szCs w:val="24"/>
                <w:rtl/>
              </w:rPr>
            </w:pPr>
            <w:r w:rsidRPr="00633250">
              <w:rPr>
                <w:rFonts w:ascii="David" w:eastAsia="Times New Roman" w:hAnsi="David" w:cs="David"/>
                <w:b/>
                <w:bCs/>
                <w:sz w:val="24"/>
                <w:szCs w:val="24"/>
                <w:rtl/>
              </w:rPr>
              <w:t>מס' החלטת ממשלה</w:t>
            </w:r>
          </w:p>
        </w:tc>
      </w:tr>
      <w:tr w:rsidR="00352A32" w:rsidRPr="00633250" w14:paraId="7E63BA72" w14:textId="77777777" w:rsidTr="00C62207">
        <w:trPr>
          <w:trHeight w:val="360"/>
        </w:trPr>
        <w:tc>
          <w:tcPr>
            <w:tcW w:w="996" w:type="pct"/>
            <w:hideMark/>
          </w:tcPr>
          <w:p w14:paraId="15E09327" w14:textId="77777777" w:rsidR="00352A32" w:rsidRPr="00633250" w:rsidRDefault="00352A32" w:rsidP="00FF4891">
            <w:pPr>
              <w:rPr>
                <w:rFonts w:ascii="David" w:eastAsia="Times New Roman" w:hAnsi="David" w:cs="David"/>
                <w:b/>
                <w:bCs/>
                <w:sz w:val="24"/>
                <w:szCs w:val="24"/>
                <w:rtl/>
              </w:rPr>
            </w:pPr>
          </w:p>
        </w:tc>
        <w:tc>
          <w:tcPr>
            <w:tcW w:w="1372" w:type="pct"/>
            <w:hideMark/>
          </w:tcPr>
          <w:p w14:paraId="6379F856"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אבו גוש</w:t>
            </w:r>
          </w:p>
        </w:tc>
        <w:tc>
          <w:tcPr>
            <w:tcW w:w="1148" w:type="pct"/>
            <w:hideMark/>
          </w:tcPr>
          <w:p w14:paraId="5938EBC9" w14:textId="77777777" w:rsidR="00352A32" w:rsidRPr="00633250" w:rsidRDefault="00352A32" w:rsidP="00FF4891">
            <w:pPr>
              <w:rPr>
                <w:rFonts w:ascii="David" w:eastAsia="Times New Roman" w:hAnsi="David" w:cs="David"/>
                <w:sz w:val="24"/>
                <w:szCs w:val="24"/>
                <w:rtl/>
              </w:rPr>
            </w:pPr>
          </w:p>
        </w:tc>
        <w:tc>
          <w:tcPr>
            <w:tcW w:w="813" w:type="pct"/>
            <w:hideMark/>
          </w:tcPr>
          <w:p w14:paraId="77BA511D"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ירושלים</w:t>
            </w:r>
          </w:p>
        </w:tc>
        <w:tc>
          <w:tcPr>
            <w:tcW w:w="671" w:type="pct"/>
            <w:hideMark/>
          </w:tcPr>
          <w:p w14:paraId="41C6B03C"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20728AB8" w14:textId="77777777" w:rsidTr="00C62207">
        <w:trPr>
          <w:trHeight w:val="360"/>
        </w:trPr>
        <w:tc>
          <w:tcPr>
            <w:tcW w:w="996" w:type="pct"/>
            <w:hideMark/>
          </w:tcPr>
          <w:p w14:paraId="52F4A0A6" w14:textId="77777777" w:rsidR="00352A32" w:rsidRPr="00633250" w:rsidRDefault="00352A32" w:rsidP="00FF4891">
            <w:pPr>
              <w:rPr>
                <w:rFonts w:ascii="David" w:eastAsia="Times New Roman" w:hAnsi="David" w:cs="David"/>
                <w:sz w:val="24"/>
                <w:szCs w:val="24"/>
                <w:rtl/>
              </w:rPr>
            </w:pPr>
          </w:p>
        </w:tc>
        <w:tc>
          <w:tcPr>
            <w:tcW w:w="1372" w:type="pct"/>
            <w:hideMark/>
          </w:tcPr>
          <w:p w14:paraId="0DC3D640"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אכסאל</w:t>
            </w:r>
          </w:p>
        </w:tc>
        <w:tc>
          <w:tcPr>
            <w:tcW w:w="1148" w:type="pct"/>
            <w:hideMark/>
          </w:tcPr>
          <w:p w14:paraId="2CFF15D7" w14:textId="77777777" w:rsidR="00352A32" w:rsidRPr="00633250" w:rsidRDefault="00352A32" w:rsidP="00FF4891">
            <w:pPr>
              <w:rPr>
                <w:rFonts w:ascii="David" w:eastAsia="Times New Roman" w:hAnsi="David" w:cs="David"/>
                <w:sz w:val="24"/>
                <w:szCs w:val="24"/>
                <w:rtl/>
              </w:rPr>
            </w:pPr>
          </w:p>
        </w:tc>
        <w:tc>
          <w:tcPr>
            <w:tcW w:w="813" w:type="pct"/>
            <w:hideMark/>
          </w:tcPr>
          <w:p w14:paraId="50F5A29C" w14:textId="7DC69388"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7A6C1BC7"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233F7B7E" w14:textId="77777777" w:rsidTr="00C62207">
        <w:trPr>
          <w:trHeight w:val="360"/>
        </w:trPr>
        <w:tc>
          <w:tcPr>
            <w:tcW w:w="996" w:type="pct"/>
            <w:hideMark/>
          </w:tcPr>
          <w:p w14:paraId="65407E32" w14:textId="77777777" w:rsidR="00352A32" w:rsidRPr="00633250" w:rsidRDefault="00352A32" w:rsidP="00FF4891">
            <w:pPr>
              <w:rPr>
                <w:rFonts w:ascii="David" w:eastAsia="Times New Roman" w:hAnsi="David" w:cs="David"/>
                <w:sz w:val="24"/>
                <w:szCs w:val="24"/>
                <w:rtl/>
              </w:rPr>
            </w:pPr>
          </w:p>
        </w:tc>
        <w:tc>
          <w:tcPr>
            <w:tcW w:w="1372" w:type="pct"/>
            <w:hideMark/>
          </w:tcPr>
          <w:p w14:paraId="76363DB2"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אעבלין</w:t>
            </w:r>
          </w:p>
        </w:tc>
        <w:tc>
          <w:tcPr>
            <w:tcW w:w="1148" w:type="pct"/>
            <w:hideMark/>
          </w:tcPr>
          <w:p w14:paraId="19E9C755" w14:textId="77777777" w:rsidR="00352A32" w:rsidRPr="00633250" w:rsidRDefault="00352A32" w:rsidP="00FF4891">
            <w:pPr>
              <w:rPr>
                <w:rFonts w:ascii="David" w:eastAsia="Times New Roman" w:hAnsi="David" w:cs="David"/>
                <w:sz w:val="24"/>
                <w:szCs w:val="24"/>
                <w:rtl/>
              </w:rPr>
            </w:pPr>
          </w:p>
        </w:tc>
        <w:tc>
          <w:tcPr>
            <w:tcW w:w="813" w:type="pct"/>
            <w:hideMark/>
          </w:tcPr>
          <w:p w14:paraId="3890D07C" w14:textId="70EEA367"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269AFF43"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1D1D83A5" w14:textId="77777777" w:rsidTr="00C62207">
        <w:trPr>
          <w:trHeight w:val="360"/>
        </w:trPr>
        <w:tc>
          <w:tcPr>
            <w:tcW w:w="996" w:type="pct"/>
            <w:hideMark/>
          </w:tcPr>
          <w:p w14:paraId="5571558E" w14:textId="77777777" w:rsidR="00352A32" w:rsidRPr="00633250" w:rsidRDefault="00352A32" w:rsidP="00FF4891">
            <w:pPr>
              <w:rPr>
                <w:rFonts w:ascii="David" w:eastAsia="Times New Roman" w:hAnsi="David" w:cs="David"/>
                <w:sz w:val="24"/>
                <w:szCs w:val="24"/>
                <w:rtl/>
              </w:rPr>
            </w:pPr>
          </w:p>
        </w:tc>
        <w:tc>
          <w:tcPr>
            <w:tcW w:w="1372" w:type="pct"/>
            <w:hideMark/>
          </w:tcPr>
          <w:p w14:paraId="77EC1F0B"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ברטעה</w:t>
            </w:r>
          </w:p>
        </w:tc>
        <w:tc>
          <w:tcPr>
            <w:tcW w:w="1148" w:type="pct"/>
            <w:hideMark/>
          </w:tcPr>
          <w:p w14:paraId="386FEFDE" w14:textId="77777777" w:rsidR="00352A32" w:rsidRPr="00633250" w:rsidRDefault="00352A32" w:rsidP="00FF4891">
            <w:pPr>
              <w:rPr>
                <w:rFonts w:ascii="David" w:eastAsia="Times New Roman" w:hAnsi="David" w:cs="David"/>
                <w:sz w:val="24"/>
                <w:szCs w:val="24"/>
                <w:rtl/>
              </w:rPr>
            </w:pPr>
          </w:p>
        </w:tc>
        <w:tc>
          <w:tcPr>
            <w:tcW w:w="813" w:type="pct"/>
            <w:hideMark/>
          </w:tcPr>
          <w:p w14:paraId="3951EFB1"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חיפה</w:t>
            </w:r>
          </w:p>
        </w:tc>
        <w:tc>
          <w:tcPr>
            <w:tcW w:w="671" w:type="pct"/>
            <w:hideMark/>
          </w:tcPr>
          <w:p w14:paraId="17651D30"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49A164AC" w14:textId="77777777" w:rsidTr="00C62207">
        <w:trPr>
          <w:trHeight w:val="360"/>
        </w:trPr>
        <w:tc>
          <w:tcPr>
            <w:tcW w:w="996" w:type="pct"/>
            <w:hideMark/>
          </w:tcPr>
          <w:p w14:paraId="1050162E" w14:textId="77777777" w:rsidR="00352A32" w:rsidRPr="00633250" w:rsidRDefault="00352A32" w:rsidP="00FF4891">
            <w:pPr>
              <w:rPr>
                <w:rFonts w:ascii="David" w:eastAsia="Times New Roman" w:hAnsi="David" w:cs="David"/>
                <w:sz w:val="24"/>
                <w:szCs w:val="24"/>
                <w:rtl/>
              </w:rPr>
            </w:pPr>
          </w:p>
        </w:tc>
        <w:tc>
          <w:tcPr>
            <w:tcW w:w="1372" w:type="pct"/>
            <w:hideMark/>
          </w:tcPr>
          <w:p w14:paraId="6B6F8FE4"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עין א-סהלה</w:t>
            </w:r>
          </w:p>
        </w:tc>
        <w:tc>
          <w:tcPr>
            <w:tcW w:w="1148" w:type="pct"/>
            <w:hideMark/>
          </w:tcPr>
          <w:p w14:paraId="31F00BF9" w14:textId="77777777" w:rsidR="00352A32" w:rsidRPr="00633250" w:rsidRDefault="00352A32" w:rsidP="00FF4891">
            <w:pPr>
              <w:rPr>
                <w:rFonts w:ascii="David" w:eastAsia="Times New Roman" w:hAnsi="David" w:cs="David"/>
                <w:sz w:val="24"/>
                <w:szCs w:val="24"/>
                <w:rtl/>
              </w:rPr>
            </w:pPr>
          </w:p>
        </w:tc>
        <w:tc>
          <w:tcPr>
            <w:tcW w:w="813" w:type="pct"/>
            <w:hideMark/>
          </w:tcPr>
          <w:p w14:paraId="610829E5"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חיפה</w:t>
            </w:r>
          </w:p>
        </w:tc>
        <w:tc>
          <w:tcPr>
            <w:tcW w:w="671" w:type="pct"/>
            <w:hideMark/>
          </w:tcPr>
          <w:p w14:paraId="113C1940"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29580B9B" w14:textId="77777777" w:rsidTr="00C62207">
        <w:trPr>
          <w:trHeight w:val="360"/>
        </w:trPr>
        <w:tc>
          <w:tcPr>
            <w:tcW w:w="996" w:type="pct"/>
            <w:hideMark/>
          </w:tcPr>
          <w:p w14:paraId="4F9FEBB5" w14:textId="77777777" w:rsidR="00352A32" w:rsidRPr="00633250" w:rsidRDefault="00352A32" w:rsidP="00FF4891">
            <w:pPr>
              <w:rPr>
                <w:rFonts w:ascii="David" w:eastAsia="Times New Roman" w:hAnsi="David" w:cs="David"/>
                <w:sz w:val="24"/>
                <w:szCs w:val="24"/>
                <w:rtl/>
              </w:rPr>
            </w:pPr>
          </w:p>
        </w:tc>
        <w:tc>
          <w:tcPr>
            <w:tcW w:w="1372" w:type="pct"/>
            <w:hideMark/>
          </w:tcPr>
          <w:p w14:paraId="452254B2"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מועאוויה</w:t>
            </w:r>
          </w:p>
        </w:tc>
        <w:tc>
          <w:tcPr>
            <w:tcW w:w="1148" w:type="pct"/>
            <w:hideMark/>
          </w:tcPr>
          <w:p w14:paraId="5118179D" w14:textId="77777777" w:rsidR="00352A32" w:rsidRPr="00633250" w:rsidRDefault="00352A32" w:rsidP="00FF4891">
            <w:pPr>
              <w:rPr>
                <w:rFonts w:ascii="David" w:eastAsia="Times New Roman" w:hAnsi="David" w:cs="David"/>
                <w:sz w:val="24"/>
                <w:szCs w:val="24"/>
                <w:rtl/>
              </w:rPr>
            </w:pPr>
          </w:p>
        </w:tc>
        <w:tc>
          <w:tcPr>
            <w:tcW w:w="813" w:type="pct"/>
            <w:hideMark/>
          </w:tcPr>
          <w:p w14:paraId="244ED1E8"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חיפה</w:t>
            </w:r>
          </w:p>
        </w:tc>
        <w:tc>
          <w:tcPr>
            <w:tcW w:w="671" w:type="pct"/>
            <w:hideMark/>
          </w:tcPr>
          <w:p w14:paraId="7ED76C06"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54536187" w14:textId="77777777" w:rsidTr="00C62207">
        <w:trPr>
          <w:trHeight w:val="360"/>
        </w:trPr>
        <w:tc>
          <w:tcPr>
            <w:tcW w:w="996" w:type="pct"/>
            <w:hideMark/>
          </w:tcPr>
          <w:p w14:paraId="31C202AA" w14:textId="77777777" w:rsidR="00352A32" w:rsidRPr="00633250" w:rsidRDefault="00352A32" w:rsidP="00FF4891">
            <w:pPr>
              <w:rPr>
                <w:rFonts w:ascii="David" w:eastAsia="Times New Roman" w:hAnsi="David" w:cs="David"/>
                <w:sz w:val="24"/>
                <w:szCs w:val="24"/>
                <w:rtl/>
              </w:rPr>
            </w:pPr>
          </w:p>
        </w:tc>
        <w:tc>
          <w:tcPr>
            <w:tcW w:w="1372" w:type="pct"/>
            <w:hideMark/>
          </w:tcPr>
          <w:p w14:paraId="7AED06ED"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בענה</w:t>
            </w:r>
          </w:p>
        </w:tc>
        <w:tc>
          <w:tcPr>
            <w:tcW w:w="1148" w:type="pct"/>
            <w:hideMark/>
          </w:tcPr>
          <w:p w14:paraId="722FA3C3" w14:textId="77777777" w:rsidR="00352A32" w:rsidRPr="00633250" w:rsidRDefault="00352A32" w:rsidP="00FF4891">
            <w:pPr>
              <w:rPr>
                <w:rFonts w:ascii="David" w:eastAsia="Times New Roman" w:hAnsi="David" w:cs="David"/>
                <w:sz w:val="24"/>
                <w:szCs w:val="24"/>
                <w:rtl/>
              </w:rPr>
            </w:pPr>
          </w:p>
        </w:tc>
        <w:tc>
          <w:tcPr>
            <w:tcW w:w="813" w:type="pct"/>
            <w:hideMark/>
          </w:tcPr>
          <w:p w14:paraId="28AA5ECF" w14:textId="22E19C82"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2B04057D"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0030BAC5" w14:textId="77777777" w:rsidTr="00C62207">
        <w:trPr>
          <w:trHeight w:val="360"/>
        </w:trPr>
        <w:tc>
          <w:tcPr>
            <w:tcW w:w="996" w:type="pct"/>
            <w:hideMark/>
          </w:tcPr>
          <w:p w14:paraId="1DD15F12" w14:textId="77777777" w:rsidR="00352A32" w:rsidRPr="00633250" w:rsidRDefault="00352A32" w:rsidP="00FF4891">
            <w:pPr>
              <w:rPr>
                <w:rFonts w:ascii="David" w:eastAsia="Times New Roman" w:hAnsi="David" w:cs="David"/>
                <w:sz w:val="24"/>
                <w:szCs w:val="24"/>
                <w:rtl/>
              </w:rPr>
            </w:pPr>
          </w:p>
        </w:tc>
        <w:tc>
          <w:tcPr>
            <w:tcW w:w="1372" w:type="pct"/>
            <w:hideMark/>
          </w:tcPr>
          <w:p w14:paraId="04390604"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ג'דיידה -מכר</w:t>
            </w:r>
          </w:p>
        </w:tc>
        <w:tc>
          <w:tcPr>
            <w:tcW w:w="1148" w:type="pct"/>
            <w:hideMark/>
          </w:tcPr>
          <w:p w14:paraId="1AA87E14" w14:textId="77777777" w:rsidR="00352A32" w:rsidRPr="00633250" w:rsidRDefault="00352A32" w:rsidP="00FF4891">
            <w:pPr>
              <w:rPr>
                <w:rFonts w:ascii="David" w:eastAsia="Times New Roman" w:hAnsi="David" w:cs="David"/>
                <w:sz w:val="24"/>
                <w:szCs w:val="24"/>
                <w:rtl/>
              </w:rPr>
            </w:pPr>
          </w:p>
        </w:tc>
        <w:tc>
          <w:tcPr>
            <w:tcW w:w="813" w:type="pct"/>
            <w:hideMark/>
          </w:tcPr>
          <w:p w14:paraId="4CF988B3" w14:textId="185FEA80"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1BFE2727"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0F655DDD" w14:textId="77777777" w:rsidTr="00C62207">
        <w:trPr>
          <w:trHeight w:val="360"/>
        </w:trPr>
        <w:tc>
          <w:tcPr>
            <w:tcW w:w="996" w:type="pct"/>
            <w:hideMark/>
          </w:tcPr>
          <w:p w14:paraId="6879C280" w14:textId="77777777" w:rsidR="00352A32" w:rsidRPr="00633250" w:rsidRDefault="00352A32" w:rsidP="00FF4891">
            <w:pPr>
              <w:rPr>
                <w:rFonts w:ascii="David" w:eastAsia="Times New Roman" w:hAnsi="David" w:cs="David"/>
                <w:sz w:val="24"/>
                <w:szCs w:val="24"/>
                <w:rtl/>
              </w:rPr>
            </w:pPr>
          </w:p>
        </w:tc>
        <w:tc>
          <w:tcPr>
            <w:tcW w:w="1372" w:type="pct"/>
            <w:hideMark/>
          </w:tcPr>
          <w:p w14:paraId="2227856A"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ג'לג'וליה</w:t>
            </w:r>
          </w:p>
        </w:tc>
        <w:tc>
          <w:tcPr>
            <w:tcW w:w="1148" w:type="pct"/>
            <w:hideMark/>
          </w:tcPr>
          <w:p w14:paraId="6135FE5C" w14:textId="77777777" w:rsidR="00352A32" w:rsidRPr="00633250" w:rsidRDefault="00352A32" w:rsidP="00FF4891">
            <w:pPr>
              <w:rPr>
                <w:rFonts w:ascii="David" w:eastAsia="Times New Roman" w:hAnsi="David" w:cs="David"/>
                <w:sz w:val="24"/>
                <w:szCs w:val="24"/>
                <w:rtl/>
              </w:rPr>
            </w:pPr>
          </w:p>
        </w:tc>
        <w:tc>
          <w:tcPr>
            <w:tcW w:w="813" w:type="pct"/>
            <w:hideMark/>
          </w:tcPr>
          <w:p w14:paraId="6F6BFADE" w14:textId="420941C5"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המרכז</w:t>
            </w:r>
          </w:p>
        </w:tc>
        <w:tc>
          <w:tcPr>
            <w:tcW w:w="671" w:type="pct"/>
            <w:hideMark/>
          </w:tcPr>
          <w:p w14:paraId="1C84029F"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1B5FB235" w14:textId="77777777" w:rsidTr="00C62207">
        <w:trPr>
          <w:trHeight w:val="360"/>
        </w:trPr>
        <w:tc>
          <w:tcPr>
            <w:tcW w:w="996" w:type="pct"/>
            <w:hideMark/>
          </w:tcPr>
          <w:p w14:paraId="3ECEA16E" w14:textId="77777777" w:rsidR="00352A32" w:rsidRPr="00633250" w:rsidRDefault="00352A32" w:rsidP="00FF4891">
            <w:pPr>
              <w:rPr>
                <w:rFonts w:ascii="David" w:eastAsia="Times New Roman" w:hAnsi="David" w:cs="David"/>
                <w:sz w:val="24"/>
                <w:szCs w:val="24"/>
                <w:rtl/>
              </w:rPr>
            </w:pPr>
          </w:p>
        </w:tc>
        <w:tc>
          <w:tcPr>
            <w:tcW w:w="1372" w:type="pct"/>
            <w:hideMark/>
          </w:tcPr>
          <w:p w14:paraId="1813D101"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ג'סר אל-זרקא</w:t>
            </w:r>
          </w:p>
        </w:tc>
        <w:tc>
          <w:tcPr>
            <w:tcW w:w="1148" w:type="pct"/>
            <w:hideMark/>
          </w:tcPr>
          <w:p w14:paraId="4B45D73F" w14:textId="77777777" w:rsidR="00352A32" w:rsidRPr="00633250" w:rsidRDefault="00352A32" w:rsidP="00FF4891">
            <w:pPr>
              <w:rPr>
                <w:rFonts w:ascii="David" w:eastAsia="Times New Roman" w:hAnsi="David" w:cs="David"/>
                <w:sz w:val="24"/>
                <w:szCs w:val="24"/>
                <w:rtl/>
              </w:rPr>
            </w:pPr>
          </w:p>
        </w:tc>
        <w:tc>
          <w:tcPr>
            <w:tcW w:w="813" w:type="pct"/>
            <w:hideMark/>
          </w:tcPr>
          <w:p w14:paraId="515F7B74"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חיפה</w:t>
            </w:r>
          </w:p>
        </w:tc>
        <w:tc>
          <w:tcPr>
            <w:tcW w:w="671" w:type="pct"/>
            <w:hideMark/>
          </w:tcPr>
          <w:p w14:paraId="570FFCBD"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15C4FFC6" w14:textId="77777777" w:rsidTr="00C62207">
        <w:trPr>
          <w:trHeight w:val="360"/>
        </w:trPr>
        <w:tc>
          <w:tcPr>
            <w:tcW w:w="996" w:type="pct"/>
            <w:hideMark/>
          </w:tcPr>
          <w:p w14:paraId="41446309" w14:textId="77777777" w:rsidR="00352A32" w:rsidRPr="00633250" w:rsidRDefault="00352A32" w:rsidP="00FF4891">
            <w:pPr>
              <w:rPr>
                <w:rFonts w:ascii="David" w:eastAsia="Times New Roman" w:hAnsi="David" w:cs="David"/>
                <w:sz w:val="24"/>
                <w:szCs w:val="24"/>
                <w:rtl/>
              </w:rPr>
            </w:pPr>
          </w:p>
        </w:tc>
        <w:tc>
          <w:tcPr>
            <w:tcW w:w="1372" w:type="pct"/>
            <w:hideMark/>
          </w:tcPr>
          <w:p w14:paraId="77982A8E"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ג'ש(גוש חלב)</w:t>
            </w:r>
          </w:p>
        </w:tc>
        <w:tc>
          <w:tcPr>
            <w:tcW w:w="1148" w:type="pct"/>
            <w:hideMark/>
          </w:tcPr>
          <w:p w14:paraId="23A58512" w14:textId="77777777" w:rsidR="00352A32" w:rsidRPr="00633250" w:rsidRDefault="00352A32" w:rsidP="00FF4891">
            <w:pPr>
              <w:rPr>
                <w:rFonts w:ascii="David" w:eastAsia="Times New Roman" w:hAnsi="David" w:cs="David"/>
                <w:sz w:val="24"/>
                <w:szCs w:val="24"/>
                <w:rtl/>
              </w:rPr>
            </w:pPr>
          </w:p>
        </w:tc>
        <w:tc>
          <w:tcPr>
            <w:tcW w:w="813" w:type="pct"/>
            <w:hideMark/>
          </w:tcPr>
          <w:p w14:paraId="1FEEC434" w14:textId="3A29A066"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25E9CF5E"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49DC1A3A" w14:textId="77777777" w:rsidTr="00C62207">
        <w:trPr>
          <w:trHeight w:val="360"/>
        </w:trPr>
        <w:tc>
          <w:tcPr>
            <w:tcW w:w="996" w:type="pct"/>
            <w:hideMark/>
          </w:tcPr>
          <w:p w14:paraId="4195125E" w14:textId="77777777" w:rsidR="00352A32" w:rsidRPr="00633250" w:rsidRDefault="00352A32" w:rsidP="00FF4891">
            <w:pPr>
              <w:rPr>
                <w:rFonts w:ascii="David" w:eastAsia="Times New Roman" w:hAnsi="David" w:cs="David"/>
                <w:sz w:val="24"/>
                <w:szCs w:val="24"/>
                <w:rtl/>
              </w:rPr>
            </w:pPr>
          </w:p>
        </w:tc>
        <w:tc>
          <w:tcPr>
            <w:tcW w:w="1372" w:type="pct"/>
            <w:hideMark/>
          </w:tcPr>
          <w:p w14:paraId="0EEE65E9"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ג'ת</w:t>
            </w:r>
          </w:p>
        </w:tc>
        <w:tc>
          <w:tcPr>
            <w:tcW w:w="1148" w:type="pct"/>
            <w:hideMark/>
          </w:tcPr>
          <w:p w14:paraId="6AC8533D" w14:textId="77777777" w:rsidR="00352A32" w:rsidRPr="00633250" w:rsidRDefault="00352A32" w:rsidP="00FF4891">
            <w:pPr>
              <w:rPr>
                <w:rFonts w:ascii="David" w:eastAsia="Times New Roman" w:hAnsi="David" w:cs="David"/>
                <w:sz w:val="24"/>
                <w:szCs w:val="24"/>
                <w:rtl/>
              </w:rPr>
            </w:pPr>
          </w:p>
        </w:tc>
        <w:tc>
          <w:tcPr>
            <w:tcW w:w="813" w:type="pct"/>
            <w:hideMark/>
          </w:tcPr>
          <w:p w14:paraId="222E42D3"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חיפה</w:t>
            </w:r>
          </w:p>
        </w:tc>
        <w:tc>
          <w:tcPr>
            <w:tcW w:w="671" w:type="pct"/>
            <w:hideMark/>
          </w:tcPr>
          <w:p w14:paraId="63C64F46"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64C4F9E2" w14:textId="77777777" w:rsidTr="00C62207">
        <w:trPr>
          <w:trHeight w:val="360"/>
        </w:trPr>
        <w:tc>
          <w:tcPr>
            <w:tcW w:w="996" w:type="pct"/>
            <w:hideMark/>
          </w:tcPr>
          <w:p w14:paraId="1BE70F32" w14:textId="77777777" w:rsidR="00352A32" w:rsidRPr="00633250" w:rsidRDefault="00352A32" w:rsidP="00FF4891">
            <w:pPr>
              <w:rPr>
                <w:rFonts w:ascii="David" w:eastAsia="Times New Roman" w:hAnsi="David" w:cs="David"/>
                <w:sz w:val="24"/>
                <w:szCs w:val="24"/>
                <w:rtl/>
              </w:rPr>
            </w:pPr>
          </w:p>
        </w:tc>
        <w:tc>
          <w:tcPr>
            <w:tcW w:w="1372" w:type="pct"/>
            <w:hideMark/>
          </w:tcPr>
          <w:p w14:paraId="0A3EA8C4"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דבורייה</w:t>
            </w:r>
          </w:p>
        </w:tc>
        <w:tc>
          <w:tcPr>
            <w:tcW w:w="1148" w:type="pct"/>
            <w:hideMark/>
          </w:tcPr>
          <w:p w14:paraId="20DD1224" w14:textId="77777777" w:rsidR="00352A32" w:rsidRPr="00633250" w:rsidRDefault="00352A32" w:rsidP="00FF4891">
            <w:pPr>
              <w:rPr>
                <w:rFonts w:ascii="David" w:eastAsia="Times New Roman" w:hAnsi="David" w:cs="David"/>
                <w:sz w:val="24"/>
                <w:szCs w:val="24"/>
                <w:rtl/>
              </w:rPr>
            </w:pPr>
          </w:p>
        </w:tc>
        <w:tc>
          <w:tcPr>
            <w:tcW w:w="813" w:type="pct"/>
            <w:hideMark/>
          </w:tcPr>
          <w:p w14:paraId="5C0DA5A0" w14:textId="65C3CE10"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1297CDF5"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70049D70" w14:textId="77777777" w:rsidTr="00C62207">
        <w:trPr>
          <w:trHeight w:val="360"/>
        </w:trPr>
        <w:tc>
          <w:tcPr>
            <w:tcW w:w="996" w:type="pct"/>
            <w:hideMark/>
          </w:tcPr>
          <w:p w14:paraId="73B330AF" w14:textId="77777777" w:rsidR="00352A32" w:rsidRPr="00633250" w:rsidRDefault="00352A32" w:rsidP="00FF4891">
            <w:pPr>
              <w:rPr>
                <w:rFonts w:ascii="David" w:eastAsia="Times New Roman" w:hAnsi="David" w:cs="David"/>
                <w:sz w:val="24"/>
                <w:szCs w:val="24"/>
                <w:rtl/>
              </w:rPr>
            </w:pPr>
          </w:p>
        </w:tc>
        <w:tc>
          <w:tcPr>
            <w:tcW w:w="1372" w:type="pct"/>
            <w:hideMark/>
          </w:tcPr>
          <w:p w14:paraId="3C5FA4C2"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דיר אל-אסד</w:t>
            </w:r>
          </w:p>
        </w:tc>
        <w:tc>
          <w:tcPr>
            <w:tcW w:w="1148" w:type="pct"/>
            <w:hideMark/>
          </w:tcPr>
          <w:p w14:paraId="3C4071A1" w14:textId="77777777" w:rsidR="00352A32" w:rsidRPr="00633250" w:rsidRDefault="00352A32" w:rsidP="00FF4891">
            <w:pPr>
              <w:rPr>
                <w:rFonts w:ascii="David" w:eastAsia="Times New Roman" w:hAnsi="David" w:cs="David"/>
                <w:sz w:val="24"/>
                <w:szCs w:val="24"/>
                <w:rtl/>
              </w:rPr>
            </w:pPr>
          </w:p>
        </w:tc>
        <w:tc>
          <w:tcPr>
            <w:tcW w:w="813" w:type="pct"/>
            <w:hideMark/>
          </w:tcPr>
          <w:p w14:paraId="0F540E73" w14:textId="5C71C71A"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26BB06E7"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44B26E5C" w14:textId="77777777" w:rsidTr="00C62207">
        <w:trPr>
          <w:trHeight w:val="360"/>
        </w:trPr>
        <w:tc>
          <w:tcPr>
            <w:tcW w:w="996" w:type="pct"/>
            <w:hideMark/>
          </w:tcPr>
          <w:p w14:paraId="7C18C380" w14:textId="77777777" w:rsidR="00352A32" w:rsidRPr="00633250" w:rsidRDefault="00352A32" w:rsidP="00FF4891">
            <w:pPr>
              <w:rPr>
                <w:rFonts w:ascii="David" w:eastAsia="Times New Roman" w:hAnsi="David" w:cs="David"/>
                <w:sz w:val="24"/>
                <w:szCs w:val="24"/>
                <w:rtl/>
              </w:rPr>
            </w:pPr>
          </w:p>
        </w:tc>
        <w:tc>
          <w:tcPr>
            <w:tcW w:w="1372" w:type="pct"/>
            <w:hideMark/>
          </w:tcPr>
          <w:p w14:paraId="5D110267"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דייר חנא</w:t>
            </w:r>
          </w:p>
        </w:tc>
        <w:tc>
          <w:tcPr>
            <w:tcW w:w="1148" w:type="pct"/>
            <w:hideMark/>
          </w:tcPr>
          <w:p w14:paraId="709621D3" w14:textId="77777777" w:rsidR="00352A32" w:rsidRPr="00633250" w:rsidRDefault="00352A32" w:rsidP="00FF4891">
            <w:pPr>
              <w:rPr>
                <w:rFonts w:ascii="David" w:eastAsia="Times New Roman" w:hAnsi="David" w:cs="David"/>
                <w:sz w:val="24"/>
                <w:szCs w:val="24"/>
                <w:rtl/>
              </w:rPr>
            </w:pPr>
          </w:p>
        </w:tc>
        <w:tc>
          <w:tcPr>
            <w:tcW w:w="813" w:type="pct"/>
            <w:hideMark/>
          </w:tcPr>
          <w:p w14:paraId="4A9C97E2" w14:textId="7F9E4C73"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747B993B"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4DDCDD87" w14:textId="77777777" w:rsidTr="00C62207">
        <w:trPr>
          <w:trHeight w:val="360"/>
        </w:trPr>
        <w:tc>
          <w:tcPr>
            <w:tcW w:w="996" w:type="pct"/>
            <w:hideMark/>
          </w:tcPr>
          <w:p w14:paraId="0C409811" w14:textId="77777777" w:rsidR="00352A32" w:rsidRPr="00633250" w:rsidRDefault="00352A32" w:rsidP="00FF4891">
            <w:pPr>
              <w:rPr>
                <w:rFonts w:ascii="David" w:eastAsia="Times New Roman" w:hAnsi="David" w:cs="David"/>
                <w:sz w:val="24"/>
                <w:szCs w:val="24"/>
                <w:rtl/>
              </w:rPr>
            </w:pPr>
          </w:p>
        </w:tc>
        <w:tc>
          <w:tcPr>
            <w:tcW w:w="1372" w:type="pct"/>
            <w:hideMark/>
          </w:tcPr>
          <w:p w14:paraId="25167315"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זמר</w:t>
            </w:r>
          </w:p>
        </w:tc>
        <w:tc>
          <w:tcPr>
            <w:tcW w:w="1148" w:type="pct"/>
            <w:hideMark/>
          </w:tcPr>
          <w:p w14:paraId="6949BB3A" w14:textId="77777777" w:rsidR="00352A32" w:rsidRPr="00633250" w:rsidRDefault="00352A32" w:rsidP="00FF4891">
            <w:pPr>
              <w:rPr>
                <w:rFonts w:ascii="David" w:eastAsia="Times New Roman" w:hAnsi="David" w:cs="David"/>
                <w:sz w:val="24"/>
                <w:szCs w:val="24"/>
                <w:rtl/>
              </w:rPr>
            </w:pPr>
          </w:p>
        </w:tc>
        <w:tc>
          <w:tcPr>
            <w:tcW w:w="813" w:type="pct"/>
            <w:hideMark/>
          </w:tcPr>
          <w:p w14:paraId="4CA08EAA" w14:textId="72828070"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המרכז</w:t>
            </w:r>
          </w:p>
        </w:tc>
        <w:tc>
          <w:tcPr>
            <w:tcW w:w="671" w:type="pct"/>
            <w:hideMark/>
          </w:tcPr>
          <w:p w14:paraId="468DED7E"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69A017D9" w14:textId="77777777" w:rsidTr="00C62207">
        <w:trPr>
          <w:trHeight w:val="360"/>
        </w:trPr>
        <w:tc>
          <w:tcPr>
            <w:tcW w:w="996" w:type="pct"/>
            <w:hideMark/>
          </w:tcPr>
          <w:p w14:paraId="2D2B6D52" w14:textId="77777777" w:rsidR="00352A32" w:rsidRPr="00633250" w:rsidRDefault="00352A32" w:rsidP="00FF4891">
            <w:pPr>
              <w:rPr>
                <w:rFonts w:ascii="David" w:eastAsia="Times New Roman" w:hAnsi="David" w:cs="David"/>
                <w:sz w:val="24"/>
                <w:szCs w:val="24"/>
                <w:rtl/>
              </w:rPr>
            </w:pPr>
          </w:p>
        </w:tc>
        <w:tc>
          <w:tcPr>
            <w:tcW w:w="1372" w:type="pct"/>
            <w:hideMark/>
          </w:tcPr>
          <w:p w14:paraId="760D9E21"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טורעאן</w:t>
            </w:r>
          </w:p>
        </w:tc>
        <w:tc>
          <w:tcPr>
            <w:tcW w:w="1148" w:type="pct"/>
            <w:hideMark/>
          </w:tcPr>
          <w:p w14:paraId="037852CD" w14:textId="77777777" w:rsidR="00352A32" w:rsidRPr="00633250" w:rsidRDefault="00352A32" w:rsidP="00FF4891">
            <w:pPr>
              <w:rPr>
                <w:rFonts w:ascii="David" w:eastAsia="Times New Roman" w:hAnsi="David" w:cs="David"/>
                <w:sz w:val="24"/>
                <w:szCs w:val="24"/>
                <w:rtl/>
              </w:rPr>
            </w:pPr>
          </w:p>
        </w:tc>
        <w:tc>
          <w:tcPr>
            <w:tcW w:w="813" w:type="pct"/>
            <w:hideMark/>
          </w:tcPr>
          <w:p w14:paraId="3A0D2ADC" w14:textId="358C7E6B"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26321017"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305CAC62" w14:textId="77777777" w:rsidTr="00C62207">
        <w:trPr>
          <w:trHeight w:val="360"/>
        </w:trPr>
        <w:tc>
          <w:tcPr>
            <w:tcW w:w="996" w:type="pct"/>
            <w:hideMark/>
          </w:tcPr>
          <w:p w14:paraId="3DBFC356" w14:textId="77777777" w:rsidR="00352A32" w:rsidRPr="00633250" w:rsidRDefault="00352A32" w:rsidP="00FF4891">
            <w:pPr>
              <w:rPr>
                <w:rFonts w:ascii="David" w:eastAsia="Times New Roman" w:hAnsi="David" w:cs="David"/>
                <w:sz w:val="24"/>
                <w:szCs w:val="24"/>
                <w:rtl/>
              </w:rPr>
            </w:pPr>
          </w:p>
        </w:tc>
        <w:tc>
          <w:tcPr>
            <w:tcW w:w="1372" w:type="pct"/>
            <w:hideMark/>
          </w:tcPr>
          <w:p w14:paraId="00B59C7A"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יפיע</w:t>
            </w:r>
          </w:p>
        </w:tc>
        <w:tc>
          <w:tcPr>
            <w:tcW w:w="1148" w:type="pct"/>
            <w:hideMark/>
          </w:tcPr>
          <w:p w14:paraId="5240ACD1" w14:textId="77777777" w:rsidR="00352A32" w:rsidRPr="00633250" w:rsidRDefault="00352A32" w:rsidP="00FF4891">
            <w:pPr>
              <w:rPr>
                <w:rFonts w:ascii="David" w:eastAsia="Times New Roman" w:hAnsi="David" w:cs="David"/>
                <w:sz w:val="24"/>
                <w:szCs w:val="24"/>
                <w:rtl/>
              </w:rPr>
            </w:pPr>
          </w:p>
        </w:tc>
        <w:tc>
          <w:tcPr>
            <w:tcW w:w="813" w:type="pct"/>
            <w:hideMark/>
          </w:tcPr>
          <w:p w14:paraId="1632A61F" w14:textId="04EE9B23"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301BAA2F"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7B92E0C6" w14:textId="77777777" w:rsidTr="00C62207">
        <w:trPr>
          <w:trHeight w:val="360"/>
        </w:trPr>
        <w:tc>
          <w:tcPr>
            <w:tcW w:w="996" w:type="pct"/>
            <w:hideMark/>
          </w:tcPr>
          <w:p w14:paraId="6E4E073D" w14:textId="77777777" w:rsidR="00352A32" w:rsidRPr="00633250" w:rsidRDefault="00352A32" w:rsidP="00FF4891">
            <w:pPr>
              <w:rPr>
                <w:rFonts w:ascii="David" w:eastAsia="Times New Roman" w:hAnsi="David" w:cs="David"/>
                <w:sz w:val="24"/>
                <w:szCs w:val="24"/>
                <w:rtl/>
              </w:rPr>
            </w:pPr>
          </w:p>
        </w:tc>
        <w:tc>
          <w:tcPr>
            <w:tcW w:w="1372" w:type="pct"/>
            <w:hideMark/>
          </w:tcPr>
          <w:p w14:paraId="42788E9E"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כאבול</w:t>
            </w:r>
          </w:p>
        </w:tc>
        <w:tc>
          <w:tcPr>
            <w:tcW w:w="1148" w:type="pct"/>
            <w:hideMark/>
          </w:tcPr>
          <w:p w14:paraId="26042D20" w14:textId="77777777" w:rsidR="00352A32" w:rsidRPr="00633250" w:rsidRDefault="00352A32" w:rsidP="00FF4891">
            <w:pPr>
              <w:rPr>
                <w:rFonts w:ascii="David" w:eastAsia="Times New Roman" w:hAnsi="David" w:cs="David"/>
                <w:sz w:val="24"/>
                <w:szCs w:val="24"/>
                <w:rtl/>
              </w:rPr>
            </w:pPr>
          </w:p>
        </w:tc>
        <w:tc>
          <w:tcPr>
            <w:tcW w:w="813" w:type="pct"/>
            <w:hideMark/>
          </w:tcPr>
          <w:p w14:paraId="0943E36B" w14:textId="47FDFE74"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0C783B98"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2C84DF7D" w14:textId="77777777" w:rsidTr="00C62207">
        <w:trPr>
          <w:trHeight w:val="360"/>
        </w:trPr>
        <w:tc>
          <w:tcPr>
            <w:tcW w:w="996" w:type="pct"/>
            <w:hideMark/>
          </w:tcPr>
          <w:p w14:paraId="4CC612BA" w14:textId="77777777" w:rsidR="00352A32" w:rsidRPr="00633250" w:rsidRDefault="00352A32" w:rsidP="00FF4891">
            <w:pPr>
              <w:rPr>
                <w:rFonts w:ascii="David" w:eastAsia="Times New Roman" w:hAnsi="David" w:cs="David"/>
                <w:sz w:val="24"/>
                <w:szCs w:val="24"/>
                <w:rtl/>
              </w:rPr>
            </w:pPr>
          </w:p>
        </w:tc>
        <w:tc>
          <w:tcPr>
            <w:tcW w:w="1372" w:type="pct"/>
            <w:hideMark/>
          </w:tcPr>
          <w:p w14:paraId="65C93AB7"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כאוכב אבו אל-היג'א</w:t>
            </w:r>
          </w:p>
        </w:tc>
        <w:tc>
          <w:tcPr>
            <w:tcW w:w="1148" w:type="pct"/>
            <w:hideMark/>
          </w:tcPr>
          <w:p w14:paraId="73DE73D1" w14:textId="77777777" w:rsidR="00352A32" w:rsidRPr="00633250" w:rsidRDefault="00352A32" w:rsidP="00FF4891">
            <w:pPr>
              <w:rPr>
                <w:rFonts w:ascii="David" w:eastAsia="Times New Roman" w:hAnsi="David" w:cs="David"/>
                <w:sz w:val="24"/>
                <w:szCs w:val="24"/>
                <w:rtl/>
              </w:rPr>
            </w:pPr>
          </w:p>
        </w:tc>
        <w:tc>
          <w:tcPr>
            <w:tcW w:w="813" w:type="pct"/>
            <w:hideMark/>
          </w:tcPr>
          <w:p w14:paraId="380E0400" w14:textId="00C53622"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0CBC3D35"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63870265" w14:textId="77777777" w:rsidTr="00C62207">
        <w:trPr>
          <w:trHeight w:val="360"/>
        </w:trPr>
        <w:tc>
          <w:tcPr>
            <w:tcW w:w="996" w:type="pct"/>
            <w:hideMark/>
          </w:tcPr>
          <w:p w14:paraId="007E91F6" w14:textId="77777777" w:rsidR="00352A32" w:rsidRPr="00633250" w:rsidRDefault="00352A32" w:rsidP="00FF4891">
            <w:pPr>
              <w:rPr>
                <w:rFonts w:ascii="David" w:eastAsia="Times New Roman" w:hAnsi="David" w:cs="David"/>
                <w:sz w:val="24"/>
                <w:szCs w:val="24"/>
                <w:rtl/>
              </w:rPr>
            </w:pPr>
          </w:p>
        </w:tc>
        <w:tc>
          <w:tcPr>
            <w:tcW w:w="1372" w:type="pct"/>
            <w:hideMark/>
          </w:tcPr>
          <w:p w14:paraId="12B22BCA"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כפר ברא</w:t>
            </w:r>
          </w:p>
        </w:tc>
        <w:tc>
          <w:tcPr>
            <w:tcW w:w="1148" w:type="pct"/>
            <w:hideMark/>
          </w:tcPr>
          <w:p w14:paraId="5846984F" w14:textId="77777777" w:rsidR="00352A32" w:rsidRPr="00633250" w:rsidRDefault="00352A32" w:rsidP="00FF4891">
            <w:pPr>
              <w:rPr>
                <w:rFonts w:ascii="David" w:eastAsia="Times New Roman" w:hAnsi="David" w:cs="David"/>
                <w:sz w:val="24"/>
                <w:szCs w:val="24"/>
                <w:rtl/>
              </w:rPr>
            </w:pPr>
          </w:p>
        </w:tc>
        <w:tc>
          <w:tcPr>
            <w:tcW w:w="813" w:type="pct"/>
            <w:hideMark/>
          </w:tcPr>
          <w:p w14:paraId="274DEF52" w14:textId="22CC5763"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המרכז</w:t>
            </w:r>
          </w:p>
        </w:tc>
        <w:tc>
          <w:tcPr>
            <w:tcW w:w="671" w:type="pct"/>
            <w:hideMark/>
          </w:tcPr>
          <w:p w14:paraId="73E2EC0F"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5E348667" w14:textId="77777777" w:rsidTr="00C62207">
        <w:trPr>
          <w:trHeight w:val="360"/>
        </w:trPr>
        <w:tc>
          <w:tcPr>
            <w:tcW w:w="996" w:type="pct"/>
            <w:hideMark/>
          </w:tcPr>
          <w:p w14:paraId="4D73BBC6" w14:textId="77777777" w:rsidR="00352A32" w:rsidRPr="00633250" w:rsidRDefault="00352A32" w:rsidP="00FF4891">
            <w:pPr>
              <w:rPr>
                <w:rFonts w:ascii="David" w:eastAsia="Times New Roman" w:hAnsi="David" w:cs="David"/>
                <w:sz w:val="24"/>
                <w:szCs w:val="24"/>
                <w:rtl/>
              </w:rPr>
            </w:pPr>
          </w:p>
        </w:tc>
        <w:tc>
          <w:tcPr>
            <w:tcW w:w="1372" w:type="pct"/>
            <w:hideMark/>
          </w:tcPr>
          <w:p w14:paraId="6BF78806"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כפר יאסיף</w:t>
            </w:r>
          </w:p>
        </w:tc>
        <w:tc>
          <w:tcPr>
            <w:tcW w:w="1148" w:type="pct"/>
            <w:hideMark/>
          </w:tcPr>
          <w:p w14:paraId="122A3A01" w14:textId="77777777" w:rsidR="00352A32" w:rsidRPr="00633250" w:rsidRDefault="00352A32" w:rsidP="00FF4891">
            <w:pPr>
              <w:rPr>
                <w:rFonts w:ascii="David" w:eastAsia="Times New Roman" w:hAnsi="David" w:cs="David"/>
                <w:sz w:val="24"/>
                <w:szCs w:val="24"/>
                <w:rtl/>
              </w:rPr>
            </w:pPr>
          </w:p>
        </w:tc>
        <w:tc>
          <w:tcPr>
            <w:tcW w:w="813" w:type="pct"/>
            <w:hideMark/>
          </w:tcPr>
          <w:p w14:paraId="78FFFA86" w14:textId="122A3F50"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0F3ACF6F"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1A03EF53" w14:textId="77777777" w:rsidTr="00C62207">
        <w:trPr>
          <w:trHeight w:val="360"/>
        </w:trPr>
        <w:tc>
          <w:tcPr>
            <w:tcW w:w="996" w:type="pct"/>
            <w:hideMark/>
          </w:tcPr>
          <w:p w14:paraId="2014F649" w14:textId="77777777" w:rsidR="00352A32" w:rsidRPr="00633250" w:rsidRDefault="00352A32" w:rsidP="00FF4891">
            <w:pPr>
              <w:rPr>
                <w:rFonts w:ascii="David" w:eastAsia="Times New Roman" w:hAnsi="David" w:cs="David"/>
                <w:sz w:val="24"/>
                <w:szCs w:val="24"/>
                <w:rtl/>
              </w:rPr>
            </w:pPr>
          </w:p>
        </w:tc>
        <w:tc>
          <w:tcPr>
            <w:tcW w:w="1372" w:type="pct"/>
            <w:hideMark/>
          </w:tcPr>
          <w:p w14:paraId="5F391254"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כפר כנא</w:t>
            </w:r>
          </w:p>
        </w:tc>
        <w:tc>
          <w:tcPr>
            <w:tcW w:w="1148" w:type="pct"/>
            <w:hideMark/>
          </w:tcPr>
          <w:p w14:paraId="2B81091E" w14:textId="77777777" w:rsidR="00352A32" w:rsidRPr="00633250" w:rsidRDefault="00352A32" w:rsidP="00FF4891">
            <w:pPr>
              <w:rPr>
                <w:rFonts w:ascii="David" w:eastAsia="Times New Roman" w:hAnsi="David" w:cs="David"/>
                <w:sz w:val="24"/>
                <w:szCs w:val="24"/>
                <w:rtl/>
              </w:rPr>
            </w:pPr>
          </w:p>
        </w:tc>
        <w:tc>
          <w:tcPr>
            <w:tcW w:w="813" w:type="pct"/>
            <w:hideMark/>
          </w:tcPr>
          <w:p w14:paraId="10478D42" w14:textId="139B6337"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2402C9C9"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620C0BC4" w14:textId="77777777" w:rsidTr="00C62207">
        <w:trPr>
          <w:trHeight w:val="360"/>
        </w:trPr>
        <w:tc>
          <w:tcPr>
            <w:tcW w:w="996" w:type="pct"/>
            <w:hideMark/>
          </w:tcPr>
          <w:p w14:paraId="24010BAF" w14:textId="77777777" w:rsidR="00352A32" w:rsidRPr="00633250" w:rsidRDefault="00352A32" w:rsidP="00FF4891">
            <w:pPr>
              <w:rPr>
                <w:rFonts w:ascii="David" w:eastAsia="Times New Roman" w:hAnsi="David" w:cs="David"/>
                <w:sz w:val="24"/>
                <w:szCs w:val="24"/>
                <w:rtl/>
              </w:rPr>
            </w:pPr>
          </w:p>
        </w:tc>
        <w:tc>
          <w:tcPr>
            <w:tcW w:w="1372" w:type="pct"/>
            <w:hideMark/>
          </w:tcPr>
          <w:p w14:paraId="572A0BD2"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כפר מנדא</w:t>
            </w:r>
          </w:p>
        </w:tc>
        <w:tc>
          <w:tcPr>
            <w:tcW w:w="1148" w:type="pct"/>
            <w:hideMark/>
          </w:tcPr>
          <w:p w14:paraId="03144990" w14:textId="77777777" w:rsidR="00352A32" w:rsidRPr="00633250" w:rsidRDefault="00352A32" w:rsidP="00FF4891">
            <w:pPr>
              <w:rPr>
                <w:rFonts w:ascii="David" w:eastAsia="Times New Roman" w:hAnsi="David" w:cs="David"/>
                <w:sz w:val="24"/>
                <w:szCs w:val="24"/>
                <w:rtl/>
              </w:rPr>
            </w:pPr>
          </w:p>
        </w:tc>
        <w:tc>
          <w:tcPr>
            <w:tcW w:w="813" w:type="pct"/>
            <w:hideMark/>
          </w:tcPr>
          <w:p w14:paraId="3C56DDB9" w14:textId="08D3D3F4"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6B84D5D4"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30C8CF70" w14:textId="77777777" w:rsidTr="00C62207">
        <w:trPr>
          <w:trHeight w:val="360"/>
        </w:trPr>
        <w:tc>
          <w:tcPr>
            <w:tcW w:w="996" w:type="pct"/>
            <w:hideMark/>
          </w:tcPr>
          <w:p w14:paraId="032C51D2" w14:textId="77777777" w:rsidR="00352A32" w:rsidRPr="00633250" w:rsidRDefault="00352A32" w:rsidP="00FF4891">
            <w:pPr>
              <w:rPr>
                <w:rFonts w:ascii="David" w:eastAsia="Times New Roman" w:hAnsi="David" w:cs="David"/>
                <w:sz w:val="24"/>
                <w:szCs w:val="24"/>
                <w:rtl/>
              </w:rPr>
            </w:pPr>
          </w:p>
        </w:tc>
        <w:tc>
          <w:tcPr>
            <w:tcW w:w="1372" w:type="pct"/>
            <w:hideMark/>
          </w:tcPr>
          <w:p w14:paraId="564BA32E"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כפר קרע</w:t>
            </w:r>
          </w:p>
        </w:tc>
        <w:tc>
          <w:tcPr>
            <w:tcW w:w="1148" w:type="pct"/>
            <w:hideMark/>
          </w:tcPr>
          <w:p w14:paraId="2EBFF6E7" w14:textId="77777777" w:rsidR="00352A32" w:rsidRPr="00633250" w:rsidRDefault="00352A32" w:rsidP="00FF4891">
            <w:pPr>
              <w:rPr>
                <w:rFonts w:ascii="David" w:eastAsia="Times New Roman" w:hAnsi="David" w:cs="David"/>
                <w:sz w:val="24"/>
                <w:szCs w:val="24"/>
                <w:rtl/>
              </w:rPr>
            </w:pPr>
          </w:p>
        </w:tc>
        <w:tc>
          <w:tcPr>
            <w:tcW w:w="813" w:type="pct"/>
            <w:hideMark/>
          </w:tcPr>
          <w:p w14:paraId="156FC893"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חיפה</w:t>
            </w:r>
          </w:p>
        </w:tc>
        <w:tc>
          <w:tcPr>
            <w:tcW w:w="671" w:type="pct"/>
            <w:hideMark/>
          </w:tcPr>
          <w:p w14:paraId="7C6E5BE8"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1CB629EC" w14:textId="77777777" w:rsidTr="00C62207">
        <w:trPr>
          <w:trHeight w:val="360"/>
        </w:trPr>
        <w:tc>
          <w:tcPr>
            <w:tcW w:w="996" w:type="pct"/>
            <w:hideMark/>
          </w:tcPr>
          <w:p w14:paraId="22CAD4C8" w14:textId="77777777" w:rsidR="00352A32" w:rsidRPr="00633250" w:rsidRDefault="00352A32" w:rsidP="00FF4891">
            <w:pPr>
              <w:rPr>
                <w:rFonts w:ascii="David" w:eastAsia="Times New Roman" w:hAnsi="David" w:cs="David"/>
                <w:sz w:val="24"/>
                <w:szCs w:val="24"/>
                <w:rtl/>
              </w:rPr>
            </w:pPr>
          </w:p>
        </w:tc>
        <w:tc>
          <w:tcPr>
            <w:tcW w:w="1372" w:type="pct"/>
            <w:hideMark/>
          </w:tcPr>
          <w:p w14:paraId="5A51AF02"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מג'ד אל-כרום</w:t>
            </w:r>
          </w:p>
        </w:tc>
        <w:tc>
          <w:tcPr>
            <w:tcW w:w="1148" w:type="pct"/>
            <w:hideMark/>
          </w:tcPr>
          <w:p w14:paraId="0AB3BBF8" w14:textId="77777777" w:rsidR="00352A32" w:rsidRPr="00633250" w:rsidRDefault="00352A32" w:rsidP="00FF4891">
            <w:pPr>
              <w:rPr>
                <w:rFonts w:ascii="David" w:eastAsia="Times New Roman" w:hAnsi="David" w:cs="David"/>
                <w:sz w:val="24"/>
                <w:szCs w:val="24"/>
                <w:rtl/>
              </w:rPr>
            </w:pPr>
          </w:p>
        </w:tc>
        <w:tc>
          <w:tcPr>
            <w:tcW w:w="813" w:type="pct"/>
            <w:hideMark/>
          </w:tcPr>
          <w:p w14:paraId="2C3EBD36" w14:textId="0B23A431"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7DED8938"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088297B2" w14:textId="77777777" w:rsidTr="00C62207">
        <w:trPr>
          <w:trHeight w:val="360"/>
        </w:trPr>
        <w:tc>
          <w:tcPr>
            <w:tcW w:w="996" w:type="pct"/>
            <w:hideMark/>
          </w:tcPr>
          <w:p w14:paraId="137310E3" w14:textId="77777777" w:rsidR="00352A32" w:rsidRPr="00633250" w:rsidRDefault="00352A32" w:rsidP="00FF4891">
            <w:pPr>
              <w:rPr>
                <w:rFonts w:ascii="David" w:eastAsia="Times New Roman" w:hAnsi="David" w:cs="David"/>
                <w:sz w:val="24"/>
                <w:szCs w:val="24"/>
                <w:rtl/>
              </w:rPr>
            </w:pPr>
          </w:p>
        </w:tc>
        <w:tc>
          <w:tcPr>
            <w:tcW w:w="1372" w:type="pct"/>
            <w:hideMark/>
          </w:tcPr>
          <w:p w14:paraId="405B9940"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מזרעה</w:t>
            </w:r>
          </w:p>
        </w:tc>
        <w:tc>
          <w:tcPr>
            <w:tcW w:w="1148" w:type="pct"/>
            <w:hideMark/>
          </w:tcPr>
          <w:p w14:paraId="1512FC5A" w14:textId="77777777" w:rsidR="00352A32" w:rsidRPr="00633250" w:rsidRDefault="00352A32" w:rsidP="00FF4891">
            <w:pPr>
              <w:rPr>
                <w:rFonts w:ascii="David" w:eastAsia="Times New Roman" w:hAnsi="David" w:cs="David"/>
                <w:sz w:val="24"/>
                <w:szCs w:val="24"/>
                <w:rtl/>
              </w:rPr>
            </w:pPr>
          </w:p>
        </w:tc>
        <w:tc>
          <w:tcPr>
            <w:tcW w:w="813" w:type="pct"/>
            <w:hideMark/>
          </w:tcPr>
          <w:p w14:paraId="1467C2D8" w14:textId="5924D507"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6BAA8A25"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1271A5EB" w14:textId="77777777" w:rsidTr="00C62207">
        <w:trPr>
          <w:trHeight w:val="360"/>
        </w:trPr>
        <w:tc>
          <w:tcPr>
            <w:tcW w:w="996" w:type="pct"/>
            <w:hideMark/>
          </w:tcPr>
          <w:p w14:paraId="15022AA9" w14:textId="77777777" w:rsidR="00352A32" w:rsidRPr="00633250" w:rsidRDefault="00352A32" w:rsidP="00FF4891">
            <w:pPr>
              <w:rPr>
                <w:rFonts w:ascii="David" w:eastAsia="Times New Roman" w:hAnsi="David" w:cs="David"/>
                <w:sz w:val="24"/>
                <w:szCs w:val="24"/>
                <w:rtl/>
              </w:rPr>
            </w:pPr>
          </w:p>
        </w:tc>
        <w:tc>
          <w:tcPr>
            <w:tcW w:w="1372" w:type="pct"/>
            <w:hideMark/>
          </w:tcPr>
          <w:p w14:paraId="0F2B4234"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מעיליא</w:t>
            </w:r>
          </w:p>
        </w:tc>
        <w:tc>
          <w:tcPr>
            <w:tcW w:w="1148" w:type="pct"/>
            <w:hideMark/>
          </w:tcPr>
          <w:p w14:paraId="09979032" w14:textId="77777777" w:rsidR="00352A32" w:rsidRPr="00633250" w:rsidRDefault="00352A32" w:rsidP="00FF4891">
            <w:pPr>
              <w:rPr>
                <w:rFonts w:ascii="David" w:eastAsia="Times New Roman" w:hAnsi="David" w:cs="David"/>
                <w:sz w:val="24"/>
                <w:szCs w:val="24"/>
                <w:rtl/>
              </w:rPr>
            </w:pPr>
          </w:p>
        </w:tc>
        <w:tc>
          <w:tcPr>
            <w:tcW w:w="813" w:type="pct"/>
            <w:hideMark/>
          </w:tcPr>
          <w:p w14:paraId="168396B3" w14:textId="1CA8A78C"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5138FDE9"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381E00C2" w14:textId="77777777" w:rsidTr="00C62207">
        <w:trPr>
          <w:trHeight w:val="825"/>
        </w:trPr>
        <w:tc>
          <w:tcPr>
            <w:tcW w:w="996" w:type="pct"/>
            <w:hideMark/>
          </w:tcPr>
          <w:p w14:paraId="2CF6ECC8"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מועצה מקומית מעלה עירון</w:t>
            </w:r>
          </w:p>
        </w:tc>
        <w:tc>
          <w:tcPr>
            <w:tcW w:w="1372" w:type="pct"/>
            <w:hideMark/>
          </w:tcPr>
          <w:p w14:paraId="17E68847" w14:textId="77777777" w:rsidR="00352A32" w:rsidRPr="00633250" w:rsidRDefault="00352A32" w:rsidP="00FF4891">
            <w:pPr>
              <w:rPr>
                <w:rFonts w:ascii="David" w:eastAsia="Times New Roman" w:hAnsi="David" w:cs="David"/>
                <w:sz w:val="24"/>
                <w:szCs w:val="24"/>
                <w:rtl/>
              </w:rPr>
            </w:pPr>
          </w:p>
        </w:tc>
        <w:tc>
          <w:tcPr>
            <w:tcW w:w="1148" w:type="pct"/>
            <w:hideMark/>
          </w:tcPr>
          <w:p w14:paraId="0206DA8C"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מוסמוס, זלפה, מושיירפה, ביאדה, סאלם</w:t>
            </w:r>
          </w:p>
        </w:tc>
        <w:tc>
          <w:tcPr>
            <w:tcW w:w="813" w:type="pct"/>
            <w:hideMark/>
          </w:tcPr>
          <w:p w14:paraId="5BFADCAA"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חיפה</w:t>
            </w:r>
          </w:p>
        </w:tc>
        <w:tc>
          <w:tcPr>
            <w:tcW w:w="671" w:type="pct"/>
            <w:hideMark/>
          </w:tcPr>
          <w:p w14:paraId="41F03B41"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4F672E1D" w14:textId="77777777" w:rsidTr="00C62207">
        <w:trPr>
          <w:trHeight w:val="360"/>
        </w:trPr>
        <w:tc>
          <w:tcPr>
            <w:tcW w:w="996" w:type="pct"/>
            <w:hideMark/>
          </w:tcPr>
          <w:p w14:paraId="720FEBA3" w14:textId="77777777" w:rsidR="00352A32" w:rsidRPr="00633250" w:rsidRDefault="00352A32" w:rsidP="00FF4891">
            <w:pPr>
              <w:rPr>
                <w:rFonts w:ascii="David" w:eastAsia="Times New Roman" w:hAnsi="David" w:cs="David"/>
                <w:sz w:val="24"/>
                <w:szCs w:val="24"/>
                <w:rtl/>
              </w:rPr>
            </w:pPr>
          </w:p>
        </w:tc>
        <w:tc>
          <w:tcPr>
            <w:tcW w:w="1372" w:type="pct"/>
            <w:hideMark/>
          </w:tcPr>
          <w:p w14:paraId="67CFD242"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משהד</w:t>
            </w:r>
          </w:p>
        </w:tc>
        <w:tc>
          <w:tcPr>
            <w:tcW w:w="1148" w:type="pct"/>
            <w:hideMark/>
          </w:tcPr>
          <w:p w14:paraId="2AC22C88" w14:textId="77777777" w:rsidR="00352A32" w:rsidRPr="00633250" w:rsidRDefault="00352A32" w:rsidP="00FF4891">
            <w:pPr>
              <w:rPr>
                <w:rFonts w:ascii="David" w:eastAsia="Times New Roman" w:hAnsi="David" w:cs="David"/>
                <w:sz w:val="24"/>
                <w:szCs w:val="24"/>
                <w:rtl/>
              </w:rPr>
            </w:pPr>
          </w:p>
        </w:tc>
        <w:tc>
          <w:tcPr>
            <w:tcW w:w="813" w:type="pct"/>
            <w:hideMark/>
          </w:tcPr>
          <w:p w14:paraId="76332F3A" w14:textId="15A8E9D8"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24A7AB66"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1D055ED6" w14:textId="77777777" w:rsidTr="00C62207">
        <w:trPr>
          <w:trHeight w:val="360"/>
        </w:trPr>
        <w:tc>
          <w:tcPr>
            <w:tcW w:w="996" w:type="pct"/>
            <w:hideMark/>
          </w:tcPr>
          <w:p w14:paraId="4460E201" w14:textId="77777777" w:rsidR="00352A32" w:rsidRPr="00633250" w:rsidRDefault="00352A32" w:rsidP="00FF4891">
            <w:pPr>
              <w:rPr>
                <w:rFonts w:ascii="David" w:eastAsia="Times New Roman" w:hAnsi="David" w:cs="David"/>
                <w:sz w:val="24"/>
                <w:szCs w:val="24"/>
                <w:rtl/>
              </w:rPr>
            </w:pPr>
          </w:p>
        </w:tc>
        <w:tc>
          <w:tcPr>
            <w:tcW w:w="1372" w:type="pct"/>
            <w:hideMark/>
          </w:tcPr>
          <w:p w14:paraId="53CB278A"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נחף</w:t>
            </w:r>
          </w:p>
        </w:tc>
        <w:tc>
          <w:tcPr>
            <w:tcW w:w="1148" w:type="pct"/>
            <w:hideMark/>
          </w:tcPr>
          <w:p w14:paraId="33B8B78B" w14:textId="77777777" w:rsidR="00352A32" w:rsidRPr="00633250" w:rsidRDefault="00352A32" w:rsidP="00FF4891">
            <w:pPr>
              <w:rPr>
                <w:rFonts w:ascii="David" w:eastAsia="Times New Roman" w:hAnsi="David" w:cs="David"/>
                <w:sz w:val="24"/>
                <w:szCs w:val="24"/>
                <w:rtl/>
              </w:rPr>
            </w:pPr>
          </w:p>
        </w:tc>
        <w:tc>
          <w:tcPr>
            <w:tcW w:w="813" w:type="pct"/>
            <w:hideMark/>
          </w:tcPr>
          <w:p w14:paraId="5066243D" w14:textId="39B9DC91"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798922B4"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4B85383F" w14:textId="77777777" w:rsidTr="00C62207">
        <w:trPr>
          <w:trHeight w:val="360"/>
        </w:trPr>
        <w:tc>
          <w:tcPr>
            <w:tcW w:w="996" w:type="pct"/>
            <w:hideMark/>
          </w:tcPr>
          <w:p w14:paraId="7213EC90" w14:textId="77777777" w:rsidR="00352A32" w:rsidRPr="00633250" w:rsidRDefault="00352A32" w:rsidP="00FF4891">
            <w:pPr>
              <w:rPr>
                <w:rFonts w:ascii="David" w:eastAsia="Times New Roman" w:hAnsi="David" w:cs="David"/>
                <w:sz w:val="24"/>
                <w:szCs w:val="24"/>
                <w:rtl/>
              </w:rPr>
            </w:pPr>
          </w:p>
        </w:tc>
        <w:tc>
          <w:tcPr>
            <w:tcW w:w="1372" w:type="pct"/>
            <w:hideMark/>
          </w:tcPr>
          <w:p w14:paraId="016752B1"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ע'ג'ר</w:t>
            </w:r>
          </w:p>
        </w:tc>
        <w:tc>
          <w:tcPr>
            <w:tcW w:w="1148" w:type="pct"/>
            <w:hideMark/>
          </w:tcPr>
          <w:p w14:paraId="73DC05DF" w14:textId="77777777" w:rsidR="00352A32" w:rsidRPr="00633250" w:rsidRDefault="00352A32" w:rsidP="00FF4891">
            <w:pPr>
              <w:rPr>
                <w:rFonts w:ascii="David" w:eastAsia="Times New Roman" w:hAnsi="David" w:cs="David"/>
                <w:sz w:val="24"/>
                <w:szCs w:val="24"/>
                <w:rtl/>
              </w:rPr>
            </w:pPr>
          </w:p>
        </w:tc>
        <w:tc>
          <w:tcPr>
            <w:tcW w:w="813" w:type="pct"/>
            <w:hideMark/>
          </w:tcPr>
          <w:p w14:paraId="5ADA3758" w14:textId="463EA26B"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008A0F9A"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3A306FC5" w14:textId="77777777" w:rsidTr="00C62207">
        <w:trPr>
          <w:trHeight w:val="360"/>
        </w:trPr>
        <w:tc>
          <w:tcPr>
            <w:tcW w:w="996" w:type="pct"/>
            <w:hideMark/>
          </w:tcPr>
          <w:p w14:paraId="50CBB6A8" w14:textId="77777777" w:rsidR="00352A32" w:rsidRPr="00633250" w:rsidRDefault="00352A32" w:rsidP="00FF4891">
            <w:pPr>
              <w:rPr>
                <w:rFonts w:ascii="David" w:eastAsia="Times New Roman" w:hAnsi="David" w:cs="David"/>
                <w:sz w:val="24"/>
                <w:szCs w:val="24"/>
                <w:rtl/>
              </w:rPr>
            </w:pPr>
          </w:p>
        </w:tc>
        <w:tc>
          <w:tcPr>
            <w:tcW w:w="1372" w:type="pct"/>
            <w:hideMark/>
          </w:tcPr>
          <w:p w14:paraId="322B344F"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עילבון</w:t>
            </w:r>
          </w:p>
        </w:tc>
        <w:tc>
          <w:tcPr>
            <w:tcW w:w="1148" w:type="pct"/>
            <w:hideMark/>
          </w:tcPr>
          <w:p w14:paraId="3E82760B" w14:textId="77777777" w:rsidR="00352A32" w:rsidRPr="00633250" w:rsidRDefault="00352A32" w:rsidP="00FF4891">
            <w:pPr>
              <w:rPr>
                <w:rFonts w:ascii="David" w:eastAsia="Times New Roman" w:hAnsi="David" w:cs="David"/>
                <w:sz w:val="24"/>
                <w:szCs w:val="24"/>
                <w:rtl/>
              </w:rPr>
            </w:pPr>
          </w:p>
        </w:tc>
        <w:tc>
          <w:tcPr>
            <w:tcW w:w="813" w:type="pct"/>
            <w:hideMark/>
          </w:tcPr>
          <w:p w14:paraId="2DF75871" w14:textId="02A89065"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0508B5BB"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405B06C5" w14:textId="77777777" w:rsidTr="00C62207">
        <w:trPr>
          <w:trHeight w:val="360"/>
        </w:trPr>
        <w:tc>
          <w:tcPr>
            <w:tcW w:w="996" w:type="pct"/>
            <w:hideMark/>
          </w:tcPr>
          <w:p w14:paraId="6F3CB22E" w14:textId="77777777" w:rsidR="00352A32" w:rsidRPr="00633250" w:rsidRDefault="00352A32" w:rsidP="00FF4891">
            <w:pPr>
              <w:rPr>
                <w:rFonts w:ascii="David" w:eastAsia="Times New Roman" w:hAnsi="David" w:cs="David"/>
                <w:sz w:val="24"/>
                <w:szCs w:val="24"/>
                <w:rtl/>
              </w:rPr>
            </w:pPr>
          </w:p>
        </w:tc>
        <w:tc>
          <w:tcPr>
            <w:tcW w:w="1372" w:type="pct"/>
            <w:hideMark/>
          </w:tcPr>
          <w:p w14:paraId="068C71D8"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עילוט</w:t>
            </w:r>
          </w:p>
        </w:tc>
        <w:tc>
          <w:tcPr>
            <w:tcW w:w="1148" w:type="pct"/>
            <w:hideMark/>
          </w:tcPr>
          <w:p w14:paraId="54F82AEF" w14:textId="77777777" w:rsidR="00352A32" w:rsidRPr="00633250" w:rsidRDefault="00352A32" w:rsidP="00FF4891">
            <w:pPr>
              <w:rPr>
                <w:rFonts w:ascii="David" w:eastAsia="Times New Roman" w:hAnsi="David" w:cs="David"/>
                <w:sz w:val="24"/>
                <w:szCs w:val="24"/>
                <w:rtl/>
              </w:rPr>
            </w:pPr>
          </w:p>
        </w:tc>
        <w:tc>
          <w:tcPr>
            <w:tcW w:w="813" w:type="pct"/>
            <w:hideMark/>
          </w:tcPr>
          <w:p w14:paraId="4F93E6E5" w14:textId="0DE51993"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780DB162"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47C9F734" w14:textId="77777777" w:rsidTr="00C62207">
        <w:trPr>
          <w:trHeight w:val="360"/>
        </w:trPr>
        <w:tc>
          <w:tcPr>
            <w:tcW w:w="996" w:type="pct"/>
            <w:hideMark/>
          </w:tcPr>
          <w:p w14:paraId="7F1F8B4E" w14:textId="77777777" w:rsidR="00352A32" w:rsidRPr="00633250" w:rsidRDefault="00352A32" w:rsidP="00FF4891">
            <w:pPr>
              <w:rPr>
                <w:rFonts w:ascii="David" w:eastAsia="Times New Roman" w:hAnsi="David" w:cs="David"/>
                <w:sz w:val="24"/>
                <w:szCs w:val="24"/>
                <w:rtl/>
              </w:rPr>
            </w:pPr>
          </w:p>
        </w:tc>
        <w:tc>
          <w:tcPr>
            <w:tcW w:w="1372" w:type="pct"/>
            <w:hideMark/>
          </w:tcPr>
          <w:p w14:paraId="78302412"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עין מאהל</w:t>
            </w:r>
          </w:p>
        </w:tc>
        <w:tc>
          <w:tcPr>
            <w:tcW w:w="1148" w:type="pct"/>
            <w:hideMark/>
          </w:tcPr>
          <w:p w14:paraId="69E4C6BD" w14:textId="77777777" w:rsidR="00352A32" w:rsidRPr="00633250" w:rsidRDefault="00352A32" w:rsidP="00FF4891">
            <w:pPr>
              <w:rPr>
                <w:rFonts w:ascii="David" w:eastAsia="Times New Roman" w:hAnsi="David" w:cs="David"/>
                <w:sz w:val="24"/>
                <w:szCs w:val="24"/>
                <w:rtl/>
              </w:rPr>
            </w:pPr>
          </w:p>
        </w:tc>
        <w:tc>
          <w:tcPr>
            <w:tcW w:w="813" w:type="pct"/>
            <w:hideMark/>
          </w:tcPr>
          <w:p w14:paraId="08A938C6" w14:textId="5466FDC2"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5EF3BDEC"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37DB153F" w14:textId="77777777" w:rsidTr="00C62207">
        <w:trPr>
          <w:trHeight w:val="620"/>
        </w:trPr>
        <w:tc>
          <w:tcPr>
            <w:tcW w:w="996" w:type="pct"/>
            <w:hideMark/>
          </w:tcPr>
          <w:p w14:paraId="2A1D5205"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מועצה מקומית ערערה</w:t>
            </w:r>
          </w:p>
        </w:tc>
        <w:tc>
          <w:tcPr>
            <w:tcW w:w="1372" w:type="pct"/>
            <w:hideMark/>
          </w:tcPr>
          <w:p w14:paraId="41E05246" w14:textId="77777777" w:rsidR="00352A32" w:rsidRPr="00633250" w:rsidRDefault="00352A32" w:rsidP="00FF4891">
            <w:pPr>
              <w:rPr>
                <w:rFonts w:ascii="David" w:eastAsia="Times New Roman" w:hAnsi="David" w:cs="David"/>
                <w:sz w:val="24"/>
                <w:szCs w:val="24"/>
                <w:rtl/>
              </w:rPr>
            </w:pPr>
          </w:p>
        </w:tc>
        <w:tc>
          <w:tcPr>
            <w:tcW w:w="1148" w:type="pct"/>
            <w:hideMark/>
          </w:tcPr>
          <w:p w14:paraId="55C113B5"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עארה</w:t>
            </w:r>
          </w:p>
        </w:tc>
        <w:tc>
          <w:tcPr>
            <w:tcW w:w="813" w:type="pct"/>
            <w:hideMark/>
          </w:tcPr>
          <w:p w14:paraId="6B1DDD25"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חיפה</w:t>
            </w:r>
          </w:p>
        </w:tc>
        <w:tc>
          <w:tcPr>
            <w:tcW w:w="671" w:type="pct"/>
            <w:hideMark/>
          </w:tcPr>
          <w:p w14:paraId="73B9BED6"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6C7ADCA1" w14:textId="77777777" w:rsidTr="00C62207">
        <w:trPr>
          <w:trHeight w:val="360"/>
        </w:trPr>
        <w:tc>
          <w:tcPr>
            <w:tcW w:w="996" w:type="pct"/>
            <w:hideMark/>
          </w:tcPr>
          <w:p w14:paraId="6ACAF550" w14:textId="77777777" w:rsidR="00352A32" w:rsidRPr="00633250" w:rsidRDefault="00352A32" w:rsidP="00FF4891">
            <w:pPr>
              <w:rPr>
                <w:rFonts w:ascii="David" w:eastAsia="Times New Roman" w:hAnsi="David" w:cs="David"/>
                <w:sz w:val="24"/>
                <w:szCs w:val="24"/>
                <w:rtl/>
              </w:rPr>
            </w:pPr>
          </w:p>
        </w:tc>
        <w:tc>
          <w:tcPr>
            <w:tcW w:w="1372" w:type="pct"/>
            <w:hideMark/>
          </w:tcPr>
          <w:p w14:paraId="0731FFB1"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פורדייס</w:t>
            </w:r>
          </w:p>
        </w:tc>
        <w:tc>
          <w:tcPr>
            <w:tcW w:w="1148" w:type="pct"/>
            <w:hideMark/>
          </w:tcPr>
          <w:p w14:paraId="242AE612" w14:textId="77777777" w:rsidR="00352A32" w:rsidRPr="00633250" w:rsidRDefault="00352A32" w:rsidP="00FF4891">
            <w:pPr>
              <w:rPr>
                <w:rFonts w:ascii="David" w:eastAsia="Times New Roman" w:hAnsi="David" w:cs="David"/>
                <w:sz w:val="24"/>
                <w:szCs w:val="24"/>
                <w:rtl/>
              </w:rPr>
            </w:pPr>
          </w:p>
        </w:tc>
        <w:tc>
          <w:tcPr>
            <w:tcW w:w="813" w:type="pct"/>
            <w:hideMark/>
          </w:tcPr>
          <w:p w14:paraId="1CC8FFEE"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חיפה</w:t>
            </w:r>
          </w:p>
        </w:tc>
        <w:tc>
          <w:tcPr>
            <w:tcW w:w="671" w:type="pct"/>
            <w:hideMark/>
          </w:tcPr>
          <w:p w14:paraId="660F1A8F"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6C96DFD0" w14:textId="77777777" w:rsidTr="00C62207">
        <w:trPr>
          <w:trHeight w:val="360"/>
        </w:trPr>
        <w:tc>
          <w:tcPr>
            <w:tcW w:w="996" w:type="pct"/>
            <w:hideMark/>
          </w:tcPr>
          <w:p w14:paraId="406EEFEB" w14:textId="77777777" w:rsidR="00352A32" w:rsidRPr="00633250" w:rsidRDefault="00352A32" w:rsidP="00FF4891">
            <w:pPr>
              <w:rPr>
                <w:rFonts w:ascii="David" w:eastAsia="Times New Roman" w:hAnsi="David" w:cs="David"/>
                <w:sz w:val="24"/>
                <w:szCs w:val="24"/>
                <w:rtl/>
              </w:rPr>
            </w:pPr>
          </w:p>
        </w:tc>
        <w:tc>
          <w:tcPr>
            <w:tcW w:w="1372" w:type="pct"/>
            <w:hideMark/>
          </w:tcPr>
          <w:p w14:paraId="7AF6E5B5"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פסוטה</w:t>
            </w:r>
          </w:p>
        </w:tc>
        <w:tc>
          <w:tcPr>
            <w:tcW w:w="1148" w:type="pct"/>
            <w:hideMark/>
          </w:tcPr>
          <w:p w14:paraId="6CD73AB3" w14:textId="77777777" w:rsidR="00352A32" w:rsidRPr="00633250" w:rsidRDefault="00352A32" w:rsidP="00FF4891">
            <w:pPr>
              <w:rPr>
                <w:rFonts w:ascii="David" w:eastAsia="Times New Roman" w:hAnsi="David" w:cs="David"/>
                <w:sz w:val="24"/>
                <w:szCs w:val="24"/>
                <w:rtl/>
              </w:rPr>
            </w:pPr>
          </w:p>
        </w:tc>
        <w:tc>
          <w:tcPr>
            <w:tcW w:w="813" w:type="pct"/>
            <w:hideMark/>
          </w:tcPr>
          <w:p w14:paraId="17F3DF3D" w14:textId="460C530D"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01C7E488"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42912A1C" w14:textId="77777777" w:rsidTr="00C62207">
        <w:trPr>
          <w:trHeight w:val="360"/>
        </w:trPr>
        <w:tc>
          <w:tcPr>
            <w:tcW w:w="996" w:type="pct"/>
            <w:hideMark/>
          </w:tcPr>
          <w:p w14:paraId="7315276C" w14:textId="77777777" w:rsidR="00352A32" w:rsidRPr="00633250" w:rsidRDefault="00352A32" w:rsidP="00FF4891">
            <w:pPr>
              <w:rPr>
                <w:rFonts w:ascii="David" w:eastAsia="Times New Roman" w:hAnsi="David" w:cs="David"/>
                <w:sz w:val="24"/>
                <w:szCs w:val="24"/>
                <w:rtl/>
              </w:rPr>
            </w:pPr>
          </w:p>
        </w:tc>
        <w:tc>
          <w:tcPr>
            <w:tcW w:w="1372" w:type="pct"/>
            <w:hideMark/>
          </w:tcPr>
          <w:p w14:paraId="0D964A8E"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ריינה</w:t>
            </w:r>
          </w:p>
        </w:tc>
        <w:tc>
          <w:tcPr>
            <w:tcW w:w="1148" w:type="pct"/>
            <w:hideMark/>
          </w:tcPr>
          <w:p w14:paraId="59B6E7DA" w14:textId="77777777" w:rsidR="00352A32" w:rsidRPr="00633250" w:rsidRDefault="00352A32" w:rsidP="00FF4891">
            <w:pPr>
              <w:rPr>
                <w:rFonts w:ascii="David" w:eastAsia="Times New Roman" w:hAnsi="David" w:cs="David"/>
                <w:sz w:val="24"/>
                <w:szCs w:val="24"/>
                <w:rtl/>
              </w:rPr>
            </w:pPr>
          </w:p>
        </w:tc>
        <w:tc>
          <w:tcPr>
            <w:tcW w:w="813" w:type="pct"/>
            <w:hideMark/>
          </w:tcPr>
          <w:p w14:paraId="58E96DDC" w14:textId="27099522"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0E287EB2"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16FCCA06" w14:textId="77777777" w:rsidTr="00C62207">
        <w:trPr>
          <w:trHeight w:val="360"/>
        </w:trPr>
        <w:tc>
          <w:tcPr>
            <w:tcW w:w="996" w:type="pct"/>
            <w:hideMark/>
          </w:tcPr>
          <w:p w14:paraId="56095DE5" w14:textId="77777777" w:rsidR="00352A32" w:rsidRPr="00633250" w:rsidRDefault="00352A32" w:rsidP="00FF4891">
            <w:pPr>
              <w:rPr>
                <w:rFonts w:ascii="David" w:eastAsia="Times New Roman" w:hAnsi="David" w:cs="David"/>
                <w:sz w:val="24"/>
                <w:szCs w:val="24"/>
                <w:rtl/>
              </w:rPr>
            </w:pPr>
          </w:p>
        </w:tc>
        <w:tc>
          <w:tcPr>
            <w:tcW w:w="1372" w:type="pct"/>
            <w:hideMark/>
          </w:tcPr>
          <w:p w14:paraId="4063FF58"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שעב</w:t>
            </w:r>
          </w:p>
        </w:tc>
        <w:tc>
          <w:tcPr>
            <w:tcW w:w="1148" w:type="pct"/>
            <w:hideMark/>
          </w:tcPr>
          <w:p w14:paraId="5747B50C" w14:textId="77777777" w:rsidR="00352A32" w:rsidRPr="00633250" w:rsidRDefault="00352A32" w:rsidP="00FF4891">
            <w:pPr>
              <w:rPr>
                <w:rFonts w:ascii="David" w:eastAsia="Times New Roman" w:hAnsi="David" w:cs="David"/>
                <w:sz w:val="24"/>
                <w:szCs w:val="24"/>
                <w:rtl/>
              </w:rPr>
            </w:pPr>
          </w:p>
        </w:tc>
        <w:tc>
          <w:tcPr>
            <w:tcW w:w="813" w:type="pct"/>
            <w:hideMark/>
          </w:tcPr>
          <w:p w14:paraId="74F984A4" w14:textId="7DA4C0A3"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23628E60"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60B08A7A" w14:textId="77777777" w:rsidTr="00C62207">
        <w:trPr>
          <w:trHeight w:val="360"/>
        </w:trPr>
        <w:tc>
          <w:tcPr>
            <w:tcW w:w="996" w:type="pct"/>
            <w:hideMark/>
          </w:tcPr>
          <w:p w14:paraId="7ADF1727" w14:textId="77777777" w:rsidR="00352A32" w:rsidRPr="00633250" w:rsidRDefault="00352A32" w:rsidP="00FF4891">
            <w:pPr>
              <w:rPr>
                <w:rFonts w:ascii="David" w:eastAsia="Times New Roman" w:hAnsi="David" w:cs="David"/>
                <w:sz w:val="24"/>
                <w:szCs w:val="24"/>
                <w:rtl/>
              </w:rPr>
            </w:pPr>
          </w:p>
        </w:tc>
        <w:tc>
          <w:tcPr>
            <w:tcW w:w="1372" w:type="pct"/>
            <w:hideMark/>
          </w:tcPr>
          <w:p w14:paraId="5B881E3D"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אום אל-פחם</w:t>
            </w:r>
          </w:p>
        </w:tc>
        <w:tc>
          <w:tcPr>
            <w:tcW w:w="1148" w:type="pct"/>
            <w:hideMark/>
          </w:tcPr>
          <w:p w14:paraId="0FFCF9BB" w14:textId="77777777" w:rsidR="00352A32" w:rsidRPr="00633250" w:rsidRDefault="00352A32" w:rsidP="00FF4891">
            <w:pPr>
              <w:rPr>
                <w:rFonts w:ascii="David" w:eastAsia="Times New Roman" w:hAnsi="David" w:cs="David"/>
                <w:sz w:val="24"/>
                <w:szCs w:val="24"/>
                <w:rtl/>
              </w:rPr>
            </w:pPr>
          </w:p>
        </w:tc>
        <w:tc>
          <w:tcPr>
            <w:tcW w:w="813" w:type="pct"/>
            <w:hideMark/>
          </w:tcPr>
          <w:p w14:paraId="7705402A"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חיפה</w:t>
            </w:r>
          </w:p>
        </w:tc>
        <w:tc>
          <w:tcPr>
            <w:tcW w:w="671" w:type="pct"/>
            <w:hideMark/>
          </w:tcPr>
          <w:p w14:paraId="1F7B852B"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0D585AE8" w14:textId="77777777" w:rsidTr="00C62207">
        <w:trPr>
          <w:trHeight w:val="360"/>
        </w:trPr>
        <w:tc>
          <w:tcPr>
            <w:tcW w:w="996" w:type="pct"/>
            <w:hideMark/>
          </w:tcPr>
          <w:p w14:paraId="6FBD4B93" w14:textId="77777777" w:rsidR="00352A32" w:rsidRPr="00633250" w:rsidRDefault="00352A32" w:rsidP="00FF4891">
            <w:pPr>
              <w:rPr>
                <w:rFonts w:ascii="David" w:eastAsia="Times New Roman" w:hAnsi="David" w:cs="David"/>
                <w:sz w:val="24"/>
                <w:szCs w:val="24"/>
                <w:rtl/>
              </w:rPr>
            </w:pPr>
          </w:p>
        </w:tc>
        <w:tc>
          <w:tcPr>
            <w:tcW w:w="1372" w:type="pct"/>
            <w:hideMark/>
          </w:tcPr>
          <w:p w14:paraId="4C093DC3"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באקה אל-ג'רבייה</w:t>
            </w:r>
          </w:p>
        </w:tc>
        <w:tc>
          <w:tcPr>
            <w:tcW w:w="1148" w:type="pct"/>
            <w:hideMark/>
          </w:tcPr>
          <w:p w14:paraId="19934952" w14:textId="77777777" w:rsidR="00352A32" w:rsidRPr="00633250" w:rsidRDefault="00352A32" w:rsidP="00FF4891">
            <w:pPr>
              <w:rPr>
                <w:rFonts w:ascii="David" w:eastAsia="Times New Roman" w:hAnsi="David" w:cs="David"/>
                <w:sz w:val="24"/>
                <w:szCs w:val="24"/>
                <w:rtl/>
              </w:rPr>
            </w:pPr>
          </w:p>
        </w:tc>
        <w:tc>
          <w:tcPr>
            <w:tcW w:w="813" w:type="pct"/>
            <w:hideMark/>
          </w:tcPr>
          <w:p w14:paraId="42707C58"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חיפה</w:t>
            </w:r>
          </w:p>
        </w:tc>
        <w:tc>
          <w:tcPr>
            <w:tcW w:w="671" w:type="pct"/>
            <w:hideMark/>
          </w:tcPr>
          <w:p w14:paraId="705F2697"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367BAD0D" w14:textId="77777777" w:rsidTr="00C62207">
        <w:trPr>
          <w:trHeight w:val="360"/>
        </w:trPr>
        <w:tc>
          <w:tcPr>
            <w:tcW w:w="996" w:type="pct"/>
            <w:hideMark/>
          </w:tcPr>
          <w:p w14:paraId="11A42710" w14:textId="77777777" w:rsidR="00352A32" w:rsidRPr="00633250" w:rsidRDefault="00352A32" w:rsidP="00FF4891">
            <w:pPr>
              <w:rPr>
                <w:rFonts w:ascii="David" w:eastAsia="Times New Roman" w:hAnsi="David" w:cs="David"/>
                <w:sz w:val="24"/>
                <w:szCs w:val="24"/>
                <w:rtl/>
              </w:rPr>
            </w:pPr>
          </w:p>
        </w:tc>
        <w:tc>
          <w:tcPr>
            <w:tcW w:w="1372" w:type="pct"/>
            <w:hideMark/>
          </w:tcPr>
          <w:p w14:paraId="617B4DCD"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טייבה</w:t>
            </w:r>
          </w:p>
        </w:tc>
        <w:tc>
          <w:tcPr>
            <w:tcW w:w="1148" w:type="pct"/>
            <w:hideMark/>
          </w:tcPr>
          <w:p w14:paraId="5264AC21" w14:textId="77777777" w:rsidR="00352A32" w:rsidRPr="00633250" w:rsidRDefault="00352A32" w:rsidP="00FF4891">
            <w:pPr>
              <w:rPr>
                <w:rFonts w:ascii="David" w:eastAsia="Times New Roman" w:hAnsi="David" w:cs="David"/>
                <w:sz w:val="24"/>
                <w:szCs w:val="24"/>
                <w:rtl/>
              </w:rPr>
            </w:pPr>
          </w:p>
        </w:tc>
        <w:tc>
          <w:tcPr>
            <w:tcW w:w="813" w:type="pct"/>
            <w:hideMark/>
          </w:tcPr>
          <w:p w14:paraId="7B2C5516" w14:textId="235926A1"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המרכז</w:t>
            </w:r>
          </w:p>
        </w:tc>
        <w:tc>
          <w:tcPr>
            <w:tcW w:w="671" w:type="pct"/>
            <w:hideMark/>
          </w:tcPr>
          <w:p w14:paraId="6EC92ACB"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01E8B608" w14:textId="77777777" w:rsidTr="00C62207">
        <w:trPr>
          <w:trHeight w:val="360"/>
        </w:trPr>
        <w:tc>
          <w:tcPr>
            <w:tcW w:w="996" w:type="pct"/>
            <w:hideMark/>
          </w:tcPr>
          <w:p w14:paraId="41AA9694" w14:textId="77777777" w:rsidR="00352A32" w:rsidRPr="00633250" w:rsidRDefault="00352A32" w:rsidP="00FF4891">
            <w:pPr>
              <w:rPr>
                <w:rFonts w:ascii="David" w:eastAsia="Times New Roman" w:hAnsi="David" w:cs="David"/>
                <w:sz w:val="24"/>
                <w:szCs w:val="24"/>
                <w:rtl/>
              </w:rPr>
            </w:pPr>
          </w:p>
        </w:tc>
        <w:tc>
          <w:tcPr>
            <w:tcW w:w="1372" w:type="pct"/>
            <w:hideMark/>
          </w:tcPr>
          <w:p w14:paraId="485F70D9"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טירה</w:t>
            </w:r>
          </w:p>
        </w:tc>
        <w:tc>
          <w:tcPr>
            <w:tcW w:w="1148" w:type="pct"/>
            <w:hideMark/>
          </w:tcPr>
          <w:p w14:paraId="107920CF" w14:textId="77777777" w:rsidR="00352A32" w:rsidRPr="00633250" w:rsidRDefault="00352A32" w:rsidP="00FF4891">
            <w:pPr>
              <w:rPr>
                <w:rFonts w:ascii="David" w:eastAsia="Times New Roman" w:hAnsi="David" w:cs="David"/>
                <w:sz w:val="24"/>
                <w:szCs w:val="24"/>
                <w:rtl/>
              </w:rPr>
            </w:pPr>
          </w:p>
        </w:tc>
        <w:tc>
          <w:tcPr>
            <w:tcW w:w="813" w:type="pct"/>
            <w:hideMark/>
          </w:tcPr>
          <w:p w14:paraId="11EC4EDD" w14:textId="5C8C5FE8"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המרכז</w:t>
            </w:r>
          </w:p>
        </w:tc>
        <w:tc>
          <w:tcPr>
            <w:tcW w:w="671" w:type="pct"/>
            <w:hideMark/>
          </w:tcPr>
          <w:p w14:paraId="319A2776"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62A017F5" w14:textId="77777777" w:rsidTr="00C62207">
        <w:trPr>
          <w:trHeight w:val="360"/>
        </w:trPr>
        <w:tc>
          <w:tcPr>
            <w:tcW w:w="996" w:type="pct"/>
            <w:hideMark/>
          </w:tcPr>
          <w:p w14:paraId="579C146A" w14:textId="77777777" w:rsidR="00352A32" w:rsidRPr="00633250" w:rsidRDefault="00352A32" w:rsidP="00FF4891">
            <w:pPr>
              <w:rPr>
                <w:rFonts w:ascii="David" w:eastAsia="Times New Roman" w:hAnsi="David" w:cs="David"/>
                <w:sz w:val="24"/>
                <w:szCs w:val="24"/>
                <w:rtl/>
              </w:rPr>
            </w:pPr>
          </w:p>
        </w:tc>
        <w:tc>
          <w:tcPr>
            <w:tcW w:w="1372" w:type="pct"/>
            <w:hideMark/>
          </w:tcPr>
          <w:p w14:paraId="19C8199A"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 xml:space="preserve">טמרה </w:t>
            </w:r>
          </w:p>
        </w:tc>
        <w:tc>
          <w:tcPr>
            <w:tcW w:w="1148" w:type="pct"/>
            <w:hideMark/>
          </w:tcPr>
          <w:p w14:paraId="2C8AF36D" w14:textId="77777777" w:rsidR="00352A32" w:rsidRPr="00633250" w:rsidRDefault="00352A32" w:rsidP="00FF4891">
            <w:pPr>
              <w:rPr>
                <w:rFonts w:ascii="David" w:eastAsia="Times New Roman" w:hAnsi="David" w:cs="David"/>
                <w:sz w:val="24"/>
                <w:szCs w:val="24"/>
                <w:rtl/>
              </w:rPr>
            </w:pPr>
          </w:p>
        </w:tc>
        <w:tc>
          <w:tcPr>
            <w:tcW w:w="813" w:type="pct"/>
            <w:hideMark/>
          </w:tcPr>
          <w:p w14:paraId="69A96533" w14:textId="0AA2BA37"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229C561B" w14:textId="77777777" w:rsidR="00352A32" w:rsidRPr="00633250" w:rsidRDefault="00352A32" w:rsidP="00FF4891">
            <w:pPr>
              <w:rPr>
                <w:rFonts w:ascii="David" w:eastAsia="Times New Roman" w:hAnsi="David" w:cs="David"/>
                <w:sz w:val="24"/>
                <w:szCs w:val="24"/>
                <w:rtl/>
              </w:rPr>
            </w:pPr>
          </w:p>
        </w:tc>
      </w:tr>
      <w:tr w:rsidR="00352A32" w:rsidRPr="00633250" w14:paraId="37064B5D" w14:textId="77777777" w:rsidTr="00C62207">
        <w:trPr>
          <w:trHeight w:val="360"/>
        </w:trPr>
        <w:tc>
          <w:tcPr>
            <w:tcW w:w="996" w:type="pct"/>
            <w:hideMark/>
          </w:tcPr>
          <w:p w14:paraId="32C3FD27" w14:textId="77777777" w:rsidR="00352A32" w:rsidRPr="00633250" w:rsidRDefault="00352A32" w:rsidP="00FF4891">
            <w:pPr>
              <w:rPr>
                <w:rFonts w:ascii="Times New Roman" w:eastAsia="Times New Roman" w:hAnsi="Times New Roman" w:cs="Times New Roman"/>
                <w:sz w:val="20"/>
                <w:szCs w:val="20"/>
              </w:rPr>
            </w:pPr>
          </w:p>
        </w:tc>
        <w:tc>
          <w:tcPr>
            <w:tcW w:w="1372" w:type="pct"/>
            <w:hideMark/>
          </w:tcPr>
          <w:p w14:paraId="23D39145"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כפר קאסם</w:t>
            </w:r>
          </w:p>
        </w:tc>
        <w:tc>
          <w:tcPr>
            <w:tcW w:w="1148" w:type="pct"/>
            <w:hideMark/>
          </w:tcPr>
          <w:p w14:paraId="0678BE37" w14:textId="77777777" w:rsidR="00352A32" w:rsidRPr="00633250" w:rsidRDefault="00352A32" w:rsidP="00FF4891">
            <w:pPr>
              <w:rPr>
                <w:rFonts w:ascii="David" w:eastAsia="Times New Roman" w:hAnsi="David" w:cs="David"/>
                <w:sz w:val="24"/>
                <w:szCs w:val="24"/>
                <w:rtl/>
              </w:rPr>
            </w:pPr>
          </w:p>
        </w:tc>
        <w:tc>
          <w:tcPr>
            <w:tcW w:w="813" w:type="pct"/>
            <w:hideMark/>
          </w:tcPr>
          <w:p w14:paraId="6125F5A8" w14:textId="3DC62A6C"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המרכז</w:t>
            </w:r>
          </w:p>
        </w:tc>
        <w:tc>
          <w:tcPr>
            <w:tcW w:w="671" w:type="pct"/>
            <w:hideMark/>
          </w:tcPr>
          <w:p w14:paraId="084E1849"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79AD91DB" w14:textId="77777777" w:rsidTr="00C62207">
        <w:trPr>
          <w:trHeight w:val="360"/>
        </w:trPr>
        <w:tc>
          <w:tcPr>
            <w:tcW w:w="996" w:type="pct"/>
            <w:hideMark/>
          </w:tcPr>
          <w:p w14:paraId="0785F406" w14:textId="77777777" w:rsidR="00352A32" w:rsidRPr="00633250" w:rsidRDefault="00352A32" w:rsidP="00FF4891">
            <w:pPr>
              <w:rPr>
                <w:rFonts w:ascii="David" w:eastAsia="Times New Roman" w:hAnsi="David" w:cs="David"/>
                <w:sz w:val="24"/>
                <w:szCs w:val="24"/>
                <w:rtl/>
              </w:rPr>
            </w:pPr>
          </w:p>
        </w:tc>
        <w:tc>
          <w:tcPr>
            <w:tcW w:w="1372" w:type="pct"/>
            <w:hideMark/>
          </w:tcPr>
          <w:p w14:paraId="38EF375D"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נצרת</w:t>
            </w:r>
          </w:p>
        </w:tc>
        <w:tc>
          <w:tcPr>
            <w:tcW w:w="1148" w:type="pct"/>
            <w:hideMark/>
          </w:tcPr>
          <w:p w14:paraId="4C2BB291" w14:textId="77777777" w:rsidR="00352A32" w:rsidRPr="00633250" w:rsidRDefault="00352A32" w:rsidP="00FF4891">
            <w:pPr>
              <w:rPr>
                <w:rFonts w:ascii="David" w:eastAsia="Times New Roman" w:hAnsi="David" w:cs="David"/>
                <w:sz w:val="24"/>
                <w:szCs w:val="24"/>
                <w:rtl/>
              </w:rPr>
            </w:pPr>
          </w:p>
        </w:tc>
        <w:tc>
          <w:tcPr>
            <w:tcW w:w="813" w:type="pct"/>
            <w:hideMark/>
          </w:tcPr>
          <w:p w14:paraId="436E3EF7" w14:textId="51340A10"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77725ED9"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7437F280" w14:textId="77777777" w:rsidTr="00C62207">
        <w:trPr>
          <w:trHeight w:val="360"/>
        </w:trPr>
        <w:tc>
          <w:tcPr>
            <w:tcW w:w="996" w:type="pct"/>
            <w:hideMark/>
          </w:tcPr>
          <w:p w14:paraId="12C17579" w14:textId="77777777" w:rsidR="00352A32" w:rsidRPr="00633250" w:rsidRDefault="00352A32" w:rsidP="00FF4891">
            <w:pPr>
              <w:rPr>
                <w:rFonts w:ascii="David" w:eastAsia="Times New Roman" w:hAnsi="David" w:cs="David"/>
                <w:sz w:val="24"/>
                <w:szCs w:val="24"/>
                <w:rtl/>
              </w:rPr>
            </w:pPr>
          </w:p>
        </w:tc>
        <w:tc>
          <w:tcPr>
            <w:tcW w:w="1372" w:type="pct"/>
            <w:hideMark/>
          </w:tcPr>
          <w:p w14:paraId="22C460A0"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סח'נין</w:t>
            </w:r>
          </w:p>
        </w:tc>
        <w:tc>
          <w:tcPr>
            <w:tcW w:w="1148" w:type="pct"/>
            <w:hideMark/>
          </w:tcPr>
          <w:p w14:paraId="62BBA068" w14:textId="77777777" w:rsidR="00352A32" w:rsidRPr="00633250" w:rsidRDefault="00352A32" w:rsidP="00FF4891">
            <w:pPr>
              <w:rPr>
                <w:rFonts w:ascii="David" w:eastAsia="Times New Roman" w:hAnsi="David" w:cs="David"/>
                <w:sz w:val="24"/>
                <w:szCs w:val="24"/>
                <w:rtl/>
              </w:rPr>
            </w:pPr>
          </w:p>
        </w:tc>
        <w:tc>
          <w:tcPr>
            <w:tcW w:w="813" w:type="pct"/>
            <w:hideMark/>
          </w:tcPr>
          <w:p w14:paraId="53059E28" w14:textId="56BD7009"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19913F59"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08A712F1" w14:textId="77777777" w:rsidTr="00C62207">
        <w:trPr>
          <w:trHeight w:val="360"/>
        </w:trPr>
        <w:tc>
          <w:tcPr>
            <w:tcW w:w="996" w:type="pct"/>
            <w:hideMark/>
          </w:tcPr>
          <w:p w14:paraId="215F090B" w14:textId="77777777" w:rsidR="00352A32" w:rsidRPr="00633250" w:rsidRDefault="00352A32" w:rsidP="00FF4891">
            <w:pPr>
              <w:rPr>
                <w:rFonts w:ascii="David" w:eastAsia="Times New Roman" w:hAnsi="David" w:cs="David"/>
                <w:sz w:val="24"/>
                <w:szCs w:val="24"/>
                <w:rtl/>
              </w:rPr>
            </w:pPr>
          </w:p>
        </w:tc>
        <w:tc>
          <w:tcPr>
            <w:tcW w:w="1372" w:type="pct"/>
            <w:hideMark/>
          </w:tcPr>
          <w:p w14:paraId="55EABE3E"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עראבה</w:t>
            </w:r>
          </w:p>
        </w:tc>
        <w:tc>
          <w:tcPr>
            <w:tcW w:w="1148" w:type="pct"/>
            <w:hideMark/>
          </w:tcPr>
          <w:p w14:paraId="299122CC" w14:textId="77777777" w:rsidR="00352A32" w:rsidRPr="00633250" w:rsidRDefault="00352A32" w:rsidP="00FF4891">
            <w:pPr>
              <w:rPr>
                <w:rFonts w:ascii="David" w:eastAsia="Times New Roman" w:hAnsi="David" w:cs="David"/>
                <w:sz w:val="24"/>
                <w:szCs w:val="24"/>
                <w:rtl/>
              </w:rPr>
            </w:pPr>
          </w:p>
        </w:tc>
        <w:tc>
          <w:tcPr>
            <w:tcW w:w="813" w:type="pct"/>
            <w:hideMark/>
          </w:tcPr>
          <w:p w14:paraId="3FF0B085" w14:textId="1493F42E"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0FB0B1F1"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522E9012" w14:textId="77777777" w:rsidTr="00C62207">
        <w:trPr>
          <w:trHeight w:val="360"/>
        </w:trPr>
        <w:tc>
          <w:tcPr>
            <w:tcW w:w="996" w:type="pct"/>
            <w:hideMark/>
          </w:tcPr>
          <w:p w14:paraId="0C8E575C" w14:textId="77777777" w:rsidR="00352A32" w:rsidRPr="00633250" w:rsidRDefault="00352A32" w:rsidP="00FF4891">
            <w:pPr>
              <w:rPr>
                <w:rFonts w:ascii="David" w:eastAsia="Times New Roman" w:hAnsi="David" w:cs="David"/>
                <w:sz w:val="24"/>
                <w:szCs w:val="24"/>
                <w:rtl/>
              </w:rPr>
            </w:pPr>
          </w:p>
        </w:tc>
        <w:tc>
          <w:tcPr>
            <w:tcW w:w="1372" w:type="pct"/>
            <w:hideMark/>
          </w:tcPr>
          <w:p w14:paraId="4BBA138D"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קלנסווה</w:t>
            </w:r>
          </w:p>
        </w:tc>
        <w:tc>
          <w:tcPr>
            <w:tcW w:w="1148" w:type="pct"/>
            <w:hideMark/>
          </w:tcPr>
          <w:p w14:paraId="3C8CEBBA" w14:textId="77777777" w:rsidR="00352A32" w:rsidRPr="00633250" w:rsidRDefault="00352A32" w:rsidP="00FF4891">
            <w:pPr>
              <w:rPr>
                <w:rFonts w:ascii="David" w:eastAsia="Times New Roman" w:hAnsi="David" w:cs="David"/>
                <w:sz w:val="24"/>
                <w:szCs w:val="24"/>
                <w:rtl/>
              </w:rPr>
            </w:pPr>
          </w:p>
        </w:tc>
        <w:tc>
          <w:tcPr>
            <w:tcW w:w="813" w:type="pct"/>
            <w:hideMark/>
          </w:tcPr>
          <w:p w14:paraId="053C20CE" w14:textId="64B3AA4B"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המרכז</w:t>
            </w:r>
          </w:p>
        </w:tc>
        <w:tc>
          <w:tcPr>
            <w:tcW w:w="671" w:type="pct"/>
            <w:hideMark/>
          </w:tcPr>
          <w:p w14:paraId="6EC33754"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11FA82BA" w14:textId="77777777" w:rsidTr="00C62207">
        <w:trPr>
          <w:trHeight w:val="360"/>
        </w:trPr>
        <w:tc>
          <w:tcPr>
            <w:tcW w:w="996" w:type="pct"/>
            <w:hideMark/>
          </w:tcPr>
          <w:p w14:paraId="5F59D46F" w14:textId="77777777" w:rsidR="00352A32" w:rsidRPr="00633250" w:rsidRDefault="00352A32" w:rsidP="00FF4891">
            <w:pPr>
              <w:rPr>
                <w:rFonts w:ascii="David" w:eastAsia="Times New Roman" w:hAnsi="David" w:cs="David"/>
                <w:sz w:val="24"/>
                <w:szCs w:val="24"/>
                <w:rtl/>
              </w:rPr>
            </w:pPr>
          </w:p>
        </w:tc>
        <w:tc>
          <w:tcPr>
            <w:tcW w:w="1372" w:type="pct"/>
            <w:hideMark/>
          </w:tcPr>
          <w:p w14:paraId="1437949F"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שפרעם</w:t>
            </w:r>
          </w:p>
        </w:tc>
        <w:tc>
          <w:tcPr>
            <w:tcW w:w="1148" w:type="pct"/>
            <w:hideMark/>
          </w:tcPr>
          <w:p w14:paraId="334D59A0" w14:textId="77777777" w:rsidR="00352A32" w:rsidRPr="00633250" w:rsidRDefault="00352A32" w:rsidP="00FF4891">
            <w:pPr>
              <w:rPr>
                <w:rFonts w:ascii="David" w:eastAsia="Times New Roman" w:hAnsi="David" w:cs="David"/>
                <w:sz w:val="24"/>
                <w:szCs w:val="24"/>
                <w:rtl/>
              </w:rPr>
            </w:pPr>
          </w:p>
        </w:tc>
        <w:tc>
          <w:tcPr>
            <w:tcW w:w="813" w:type="pct"/>
            <w:hideMark/>
          </w:tcPr>
          <w:p w14:paraId="39741C01" w14:textId="485037C6"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366313C7"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42C0A4BD" w14:textId="77777777" w:rsidTr="00C62207">
        <w:trPr>
          <w:trHeight w:val="620"/>
        </w:trPr>
        <w:tc>
          <w:tcPr>
            <w:tcW w:w="996" w:type="pct"/>
            <w:hideMark/>
          </w:tcPr>
          <w:p w14:paraId="5275CD58"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מוא"ז בוסתאן אל מרג'</w:t>
            </w:r>
          </w:p>
        </w:tc>
        <w:tc>
          <w:tcPr>
            <w:tcW w:w="1372" w:type="pct"/>
            <w:hideMark/>
          </w:tcPr>
          <w:p w14:paraId="0C539684" w14:textId="77777777" w:rsidR="00352A32" w:rsidRPr="00633250" w:rsidRDefault="00352A32" w:rsidP="00FF4891">
            <w:pPr>
              <w:rPr>
                <w:rFonts w:ascii="David" w:eastAsia="Times New Roman" w:hAnsi="David" w:cs="David"/>
                <w:sz w:val="24"/>
                <w:szCs w:val="24"/>
                <w:rtl/>
              </w:rPr>
            </w:pPr>
          </w:p>
        </w:tc>
        <w:tc>
          <w:tcPr>
            <w:tcW w:w="1148" w:type="pct"/>
            <w:hideMark/>
          </w:tcPr>
          <w:p w14:paraId="7DC20EDB"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דחי, כפר מצר,  ניין,  סולם</w:t>
            </w:r>
          </w:p>
        </w:tc>
        <w:tc>
          <w:tcPr>
            <w:tcW w:w="813" w:type="pct"/>
            <w:hideMark/>
          </w:tcPr>
          <w:p w14:paraId="18C0DDA6" w14:textId="5301EAF4" w:rsidR="00352A32" w:rsidRPr="00633250" w:rsidRDefault="00C62207" w:rsidP="00FF4891">
            <w:pPr>
              <w:rPr>
                <w:rFonts w:ascii="David" w:eastAsia="Times New Roman" w:hAnsi="David" w:cs="David"/>
                <w:sz w:val="24"/>
                <w:szCs w:val="24"/>
                <w:rtl/>
              </w:rPr>
            </w:pPr>
            <w:r>
              <w:rPr>
                <w:rFonts w:ascii="David" w:eastAsia="Times New Roman" w:hAnsi="David" w:cs="David"/>
                <w:sz w:val="24"/>
                <w:szCs w:val="24"/>
                <w:rtl/>
              </w:rPr>
              <w:t>הצפון</w:t>
            </w:r>
          </w:p>
        </w:tc>
        <w:tc>
          <w:tcPr>
            <w:tcW w:w="671" w:type="pct"/>
            <w:hideMark/>
          </w:tcPr>
          <w:p w14:paraId="3A03E6F9" w14:textId="77777777" w:rsidR="00352A32" w:rsidRPr="00633250" w:rsidRDefault="00352A32" w:rsidP="00FF4891">
            <w:pPr>
              <w:rPr>
                <w:rFonts w:ascii="David" w:eastAsia="Times New Roman" w:hAnsi="David" w:cs="David"/>
                <w:sz w:val="24"/>
                <w:szCs w:val="24"/>
                <w:rtl/>
              </w:rPr>
            </w:pPr>
          </w:p>
        </w:tc>
      </w:tr>
      <w:tr w:rsidR="00352A32" w:rsidRPr="00633250" w14:paraId="19B6DF5B" w14:textId="77777777" w:rsidTr="00C62207">
        <w:trPr>
          <w:trHeight w:val="1240"/>
        </w:trPr>
        <w:tc>
          <w:tcPr>
            <w:tcW w:w="996" w:type="pct"/>
            <w:hideMark/>
          </w:tcPr>
          <w:p w14:paraId="737CCF08"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 xml:space="preserve">מוא"ז גלבוע </w:t>
            </w:r>
          </w:p>
        </w:tc>
        <w:tc>
          <w:tcPr>
            <w:tcW w:w="1372" w:type="pct"/>
            <w:hideMark/>
          </w:tcPr>
          <w:p w14:paraId="161F6716" w14:textId="77777777" w:rsidR="00352A32" w:rsidRPr="00633250" w:rsidRDefault="00352A32" w:rsidP="00FF4891">
            <w:pPr>
              <w:rPr>
                <w:rFonts w:ascii="David" w:eastAsia="Times New Roman" w:hAnsi="David" w:cs="David"/>
                <w:sz w:val="24"/>
                <w:szCs w:val="24"/>
                <w:rtl/>
              </w:rPr>
            </w:pPr>
          </w:p>
        </w:tc>
        <w:tc>
          <w:tcPr>
            <w:tcW w:w="1148" w:type="pct"/>
            <w:hideMark/>
          </w:tcPr>
          <w:p w14:paraId="4DC27029"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טייבה(בעמק), טמרה(יזרעאל),  מוקייבלה,  נאעוורה, צנדלה</w:t>
            </w:r>
          </w:p>
        </w:tc>
        <w:tc>
          <w:tcPr>
            <w:tcW w:w="813" w:type="pct"/>
            <w:hideMark/>
          </w:tcPr>
          <w:p w14:paraId="3755C570" w14:textId="7CD26AB5" w:rsidR="00352A32" w:rsidRPr="00633250" w:rsidRDefault="00C62207" w:rsidP="00FF4891">
            <w:pPr>
              <w:rPr>
                <w:rFonts w:ascii="David" w:eastAsia="Times New Roman" w:hAnsi="David" w:cs="David"/>
                <w:sz w:val="24"/>
                <w:szCs w:val="24"/>
                <w:rtl/>
              </w:rPr>
            </w:pPr>
            <w:r>
              <w:rPr>
                <w:rFonts w:ascii="David" w:eastAsia="Times New Roman" w:hAnsi="David" w:cs="David"/>
                <w:sz w:val="24"/>
                <w:szCs w:val="24"/>
                <w:rtl/>
              </w:rPr>
              <w:t>הצפון</w:t>
            </w:r>
          </w:p>
        </w:tc>
        <w:tc>
          <w:tcPr>
            <w:tcW w:w="671" w:type="pct"/>
            <w:hideMark/>
          </w:tcPr>
          <w:p w14:paraId="70842CC8"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4DF2AF4A" w14:textId="77777777" w:rsidTr="00C62207">
        <w:trPr>
          <w:trHeight w:val="620"/>
        </w:trPr>
        <w:tc>
          <w:tcPr>
            <w:tcW w:w="996" w:type="pct"/>
            <w:hideMark/>
          </w:tcPr>
          <w:p w14:paraId="17A372B7"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מועצה אזורית מטה אשר</w:t>
            </w:r>
          </w:p>
        </w:tc>
        <w:tc>
          <w:tcPr>
            <w:tcW w:w="1372" w:type="pct"/>
            <w:hideMark/>
          </w:tcPr>
          <w:p w14:paraId="747482FC" w14:textId="77777777" w:rsidR="00352A32" w:rsidRPr="00633250" w:rsidRDefault="00352A32" w:rsidP="00FF4891">
            <w:pPr>
              <w:rPr>
                <w:rFonts w:ascii="David" w:eastAsia="Times New Roman" w:hAnsi="David" w:cs="David"/>
                <w:sz w:val="24"/>
                <w:szCs w:val="24"/>
                <w:rtl/>
              </w:rPr>
            </w:pPr>
          </w:p>
        </w:tc>
        <w:tc>
          <w:tcPr>
            <w:tcW w:w="1148" w:type="pct"/>
            <w:hideMark/>
          </w:tcPr>
          <w:p w14:paraId="34D1F9B4"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 xml:space="preserve">שייח' דנון </w:t>
            </w:r>
          </w:p>
        </w:tc>
        <w:tc>
          <w:tcPr>
            <w:tcW w:w="813" w:type="pct"/>
            <w:hideMark/>
          </w:tcPr>
          <w:p w14:paraId="7665477A" w14:textId="5C54ABA5" w:rsidR="00352A32" w:rsidRPr="00633250" w:rsidRDefault="00C62207" w:rsidP="00FF4891">
            <w:pPr>
              <w:rPr>
                <w:rFonts w:ascii="David" w:eastAsia="Times New Roman" w:hAnsi="David" w:cs="David"/>
                <w:sz w:val="24"/>
                <w:szCs w:val="24"/>
                <w:rtl/>
              </w:rPr>
            </w:pPr>
            <w:r>
              <w:rPr>
                <w:rFonts w:ascii="David" w:eastAsia="Times New Roman" w:hAnsi="David" w:cs="David"/>
                <w:sz w:val="24"/>
                <w:szCs w:val="24"/>
                <w:rtl/>
              </w:rPr>
              <w:t>הצפון</w:t>
            </w:r>
          </w:p>
        </w:tc>
        <w:tc>
          <w:tcPr>
            <w:tcW w:w="671" w:type="pct"/>
            <w:hideMark/>
          </w:tcPr>
          <w:p w14:paraId="26741267"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1823B9A6" w14:textId="77777777" w:rsidTr="00C62207">
        <w:trPr>
          <w:trHeight w:val="620"/>
        </w:trPr>
        <w:tc>
          <w:tcPr>
            <w:tcW w:w="996" w:type="pct"/>
            <w:hideMark/>
          </w:tcPr>
          <w:p w14:paraId="723B9AB9"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מוא"ז מטה יהודה</w:t>
            </w:r>
          </w:p>
        </w:tc>
        <w:tc>
          <w:tcPr>
            <w:tcW w:w="1372" w:type="pct"/>
            <w:hideMark/>
          </w:tcPr>
          <w:p w14:paraId="73AB9A2C" w14:textId="77777777" w:rsidR="00352A32" w:rsidRPr="00633250" w:rsidRDefault="00352A32" w:rsidP="00FF4891">
            <w:pPr>
              <w:rPr>
                <w:rFonts w:ascii="David" w:eastAsia="Times New Roman" w:hAnsi="David" w:cs="David"/>
                <w:sz w:val="24"/>
                <w:szCs w:val="24"/>
                <w:rtl/>
              </w:rPr>
            </w:pPr>
          </w:p>
        </w:tc>
        <w:tc>
          <w:tcPr>
            <w:tcW w:w="1148" w:type="pct"/>
            <w:hideMark/>
          </w:tcPr>
          <w:p w14:paraId="19468AA4"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דייר ראפאת, עין נקובא, עין ראפה</w:t>
            </w:r>
          </w:p>
        </w:tc>
        <w:tc>
          <w:tcPr>
            <w:tcW w:w="813" w:type="pct"/>
            <w:hideMark/>
          </w:tcPr>
          <w:p w14:paraId="42416469"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ירושלים</w:t>
            </w:r>
          </w:p>
        </w:tc>
        <w:tc>
          <w:tcPr>
            <w:tcW w:w="671" w:type="pct"/>
            <w:hideMark/>
          </w:tcPr>
          <w:p w14:paraId="61B5D7C6"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1B2FFEC4" w14:textId="77777777" w:rsidTr="00C62207">
        <w:trPr>
          <w:trHeight w:val="620"/>
        </w:trPr>
        <w:tc>
          <w:tcPr>
            <w:tcW w:w="996" w:type="pct"/>
            <w:hideMark/>
          </w:tcPr>
          <w:p w14:paraId="2D95CC4E"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מוא"ז מנשה</w:t>
            </w:r>
          </w:p>
        </w:tc>
        <w:tc>
          <w:tcPr>
            <w:tcW w:w="1372" w:type="pct"/>
            <w:hideMark/>
          </w:tcPr>
          <w:p w14:paraId="66CB8C3F" w14:textId="77777777" w:rsidR="00352A32" w:rsidRPr="00633250" w:rsidRDefault="00352A32" w:rsidP="00FF4891">
            <w:pPr>
              <w:rPr>
                <w:rFonts w:ascii="David" w:eastAsia="Times New Roman" w:hAnsi="David" w:cs="David"/>
                <w:sz w:val="24"/>
                <w:szCs w:val="24"/>
                <w:rtl/>
              </w:rPr>
            </w:pPr>
          </w:p>
        </w:tc>
        <w:tc>
          <w:tcPr>
            <w:tcW w:w="1148" w:type="pct"/>
            <w:hideMark/>
          </w:tcPr>
          <w:p w14:paraId="29D04AC5"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אום אל- קטוף, אלעריאן, מייסר</w:t>
            </w:r>
          </w:p>
        </w:tc>
        <w:tc>
          <w:tcPr>
            <w:tcW w:w="813" w:type="pct"/>
            <w:hideMark/>
          </w:tcPr>
          <w:p w14:paraId="36D1210A"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חיפה</w:t>
            </w:r>
          </w:p>
        </w:tc>
        <w:tc>
          <w:tcPr>
            <w:tcW w:w="671" w:type="pct"/>
            <w:hideMark/>
          </w:tcPr>
          <w:p w14:paraId="0FED3C53"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2F3BBE0A" w14:textId="77777777" w:rsidTr="00C62207">
        <w:trPr>
          <w:trHeight w:val="360"/>
        </w:trPr>
        <w:tc>
          <w:tcPr>
            <w:tcW w:w="996" w:type="pct"/>
            <w:hideMark/>
          </w:tcPr>
          <w:p w14:paraId="1B4D6B0A" w14:textId="77777777" w:rsidR="00352A32" w:rsidRPr="00633250" w:rsidRDefault="00352A32" w:rsidP="00FF4891">
            <w:pPr>
              <w:rPr>
                <w:rFonts w:ascii="David" w:eastAsia="Times New Roman" w:hAnsi="David" w:cs="David"/>
                <w:sz w:val="24"/>
                <w:szCs w:val="24"/>
                <w:rtl/>
              </w:rPr>
            </w:pPr>
          </w:p>
        </w:tc>
        <w:tc>
          <w:tcPr>
            <w:tcW w:w="1372" w:type="pct"/>
            <w:hideMark/>
          </w:tcPr>
          <w:p w14:paraId="04101D34"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בועיינה -נוג'ידאת</w:t>
            </w:r>
          </w:p>
        </w:tc>
        <w:tc>
          <w:tcPr>
            <w:tcW w:w="1148" w:type="pct"/>
            <w:hideMark/>
          </w:tcPr>
          <w:p w14:paraId="793CFAB3" w14:textId="77777777" w:rsidR="00352A32" w:rsidRPr="00633250" w:rsidRDefault="00352A32" w:rsidP="00FF4891">
            <w:pPr>
              <w:rPr>
                <w:rFonts w:ascii="David" w:eastAsia="Times New Roman" w:hAnsi="David" w:cs="David"/>
                <w:sz w:val="24"/>
                <w:szCs w:val="24"/>
                <w:rtl/>
              </w:rPr>
            </w:pPr>
          </w:p>
        </w:tc>
        <w:tc>
          <w:tcPr>
            <w:tcW w:w="813" w:type="pct"/>
            <w:hideMark/>
          </w:tcPr>
          <w:p w14:paraId="336AA8AD" w14:textId="226D880B"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1DD5D43C"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01CA6E28" w14:textId="77777777" w:rsidTr="00C62207">
        <w:trPr>
          <w:trHeight w:val="360"/>
        </w:trPr>
        <w:tc>
          <w:tcPr>
            <w:tcW w:w="996" w:type="pct"/>
            <w:hideMark/>
          </w:tcPr>
          <w:p w14:paraId="21F660F9" w14:textId="77777777" w:rsidR="00352A32" w:rsidRPr="00633250" w:rsidRDefault="00352A32" w:rsidP="00FF4891">
            <w:pPr>
              <w:rPr>
                <w:rFonts w:ascii="David" w:eastAsia="Times New Roman" w:hAnsi="David" w:cs="David"/>
                <w:sz w:val="24"/>
                <w:szCs w:val="24"/>
                <w:rtl/>
              </w:rPr>
            </w:pPr>
          </w:p>
        </w:tc>
        <w:tc>
          <w:tcPr>
            <w:tcW w:w="1372" w:type="pct"/>
            <w:hideMark/>
          </w:tcPr>
          <w:p w14:paraId="03F2F40C"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ביר אל-מכסור</w:t>
            </w:r>
          </w:p>
        </w:tc>
        <w:tc>
          <w:tcPr>
            <w:tcW w:w="1148" w:type="pct"/>
            <w:hideMark/>
          </w:tcPr>
          <w:p w14:paraId="1A891DB2" w14:textId="77777777" w:rsidR="00352A32" w:rsidRPr="00633250" w:rsidRDefault="00352A32" w:rsidP="00FF4891">
            <w:pPr>
              <w:rPr>
                <w:rFonts w:ascii="David" w:eastAsia="Times New Roman" w:hAnsi="David" w:cs="David"/>
                <w:sz w:val="24"/>
                <w:szCs w:val="24"/>
                <w:rtl/>
              </w:rPr>
            </w:pPr>
          </w:p>
        </w:tc>
        <w:tc>
          <w:tcPr>
            <w:tcW w:w="813" w:type="pct"/>
            <w:hideMark/>
          </w:tcPr>
          <w:p w14:paraId="1944E505" w14:textId="7273BCC4"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0312C2DE"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2E832ED7" w14:textId="77777777" w:rsidTr="00C62207">
        <w:trPr>
          <w:trHeight w:val="360"/>
        </w:trPr>
        <w:tc>
          <w:tcPr>
            <w:tcW w:w="996" w:type="pct"/>
            <w:hideMark/>
          </w:tcPr>
          <w:p w14:paraId="4DF0AE27" w14:textId="77777777" w:rsidR="00352A32" w:rsidRPr="00633250" w:rsidRDefault="00352A32" w:rsidP="00FF4891">
            <w:pPr>
              <w:rPr>
                <w:rFonts w:ascii="David" w:eastAsia="Times New Roman" w:hAnsi="David" w:cs="David"/>
                <w:sz w:val="24"/>
                <w:szCs w:val="24"/>
                <w:rtl/>
              </w:rPr>
            </w:pPr>
          </w:p>
        </w:tc>
        <w:tc>
          <w:tcPr>
            <w:tcW w:w="1372" w:type="pct"/>
            <w:hideMark/>
          </w:tcPr>
          <w:p w14:paraId="2555F2CB"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בסמת טבעון</w:t>
            </w:r>
          </w:p>
        </w:tc>
        <w:tc>
          <w:tcPr>
            <w:tcW w:w="1148" w:type="pct"/>
            <w:hideMark/>
          </w:tcPr>
          <w:p w14:paraId="6D5025C4" w14:textId="77777777" w:rsidR="00352A32" w:rsidRPr="00633250" w:rsidRDefault="00352A32" w:rsidP="00FF4891">
            <w:pPr>
              <w:rPr>
                <w:rFonts w:ascii="David" w:eastAsia="Times New Roman" w:hAnsi="David" w:cs="David"/>
                <w:sz w:val="24"/>
                <w:szCs w:val="24"/>
                <w:rtl/>
              </w:rPr>
            </w:pPr>
          </w:p>
        </w:tc>
        <w:tc>
          <w:tcPr>
            <w:tcW w:w="813" w:type="pct"/>
            <w:hideMark/>
          </w:tcPr>
          <w:p w14:paraId="36C5D01B" w14:textId="55C42C6C"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5DCD780B"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3E0EAB90" w14:textId="77777777" w:rsidTr="00C62207">
        <w:trPr>
          <w:trHeight w:val="360"/>
        </w:trPr>
        <w:tc>
          <w:tcPr>
            <w:tcW w:w="996" w:type="pct"/>
            <w:hideMark/>
          </w:tcPr>
          <w:p w14:paraId="79A8B6B5" w14:textId="77777777" w:rsidR="00352A32" w:rsidRPr="00633250" w:rsidRDefault="00352A32" w:rsidP="00FF4891">
            <w:pPr>
              <w:rPr>
                <w:rFonts w:ascii="David" w:eastAsia="Times New Roman" w:hAnsi="David" w:cs="David"/>
                <w:sz w:val="24"/>
                <w:szCs w:val="24"/>
                <w:rtl/>
              </w:rPr>
            </w:pPr>
          </w:p>
        </w:tc>
        <w:tc>
          <w:tcPr>
            <w:tcW w:w="1372" w:type="pct"/>
            <w:hideMark/>
          </w:tcPr>
          <w:p w14:paraId="58763E54"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זרזיר</w:t>
            </w:r>
          </w:p>
        </w:tc>
        <w:tc>
          <w:tcPr>
            <w:tcW w:w="1148" w:type="pct"/>
            <w:hideMark/>
          </w:tcPr>
          <w:p w14:paraId="4B421107" w14:textId="77777777" w:rsidR="00352A32" w:rsidRPr="00633250" w:rsidRDefault="00352A32" w:rsidP="00FF4891">
            <w:pPr>
              <w:rPr>
                <w:rFonts w:ascii="David" w:eastAsia="Times New Roman" w:hAnsi="David" w:cs="David"/>
                <w:sz w:val="24"/>
                <w:szCs w:val="24"/>
                <w:rtl/>
              </w:rPr>
            </w:pPr>
          </w:p>
        </w:tc>
        <w:tc>
          <w:tcPr>
            <w:tcW w:w="813" w:type="pct"/>
            <w:hideMark/>
          </w:tcPr>
          <w:p w14:paraId="409424B1" w14:textId="44858F4A"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0E506A67"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126B005C" w14:textId="77777777" w:rsidTr="00C62207">
        <w:trPr>
          <w:trHeight w:val="360"/>
        </w:trPr>
        <w:tc>
          <w:tcPr>
            <w:tcW w:w="996" w:type="pct"/>
            <w:hideMark/>
          </w:tcPr>
          <w:p w14:paraId="53D88B5A" w14:textId="77777777" w:rsidR="00352A32" w:rsidRPr="00633250" w:rsidRDefault="00352A32" w:rsidP="00FF4891">
            <w:pPr>
              <w:rPr>
                <w:rFonts w:ascii="David" w:eastAsia="Times New Roman" w:hAnsi="David" w:cs="David"/>
                <w:sz w:val="24"/>
                <w:szCs w:val="24"/>
                <w:rtl/>
              </w:rPr>
            </w:pPr>
          </w:p>
        </w:tc>
        <w:tc>
          <w:tcPr>
            <w:tcW w:w="1372" w:type="pct"/>
            <w:hideMark/>
          </w:tcPr>
          <w:p w14:paraId="3566E5F2"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טובא-זנגרייה</w:t>
            </w:r>
          </w:p>
        </w:tc>
        <w:tc>
          <w:tcPr>
            <w:tcW w:w="1148" w:type="pct"/>
            <w:hideMark/>
          </w:tcPr>
          <w:p w14:paraId="47903E1E" w14:textId="77777777" w:rsidR="00352A32" w:rsidRPr="00633250" w:rsidRDefault="00352A32" w:rsidP="00FF4891">
            <w:pPr>
              <w:rPr>
                <w:rFonts w:ascii="David" w:eastAsia="Times New Roman" w:hAnsi="David" w:cs="David"/>
                <w:sz w:val="24"/>
                <w:szCs w:val="24"/>
                <w:rtl/>
              </w:rPr>
            </w:pPr>
          </w:p>
        </w:tc>
        <w:tc>
          <w:tcPr>
            <w:tcW w:w="813" w:type="pct"/>
            <w:hideMark/>
          </w:tcPr>
          <w:p w14:paraId="03ABF080" w14:textId="17ABF03D"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76360BAE"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32939543" w14:textId="77777777" w:rsidTr="00C62207">
        <w:trPr>
          <w:trHeight w:val="360"/>
        </w:trPr>
        <w:tc>
          <w:tcPr>
            <w:tcW w:w="996" w:type="pct"/>
            <w:hideMark/>
          </w:tcPr>
          <w:p w14:paraId="2DF97D80" w14:textId="77777777" w:rsidR="00352A32" w:rsidRPr="00633250" w:rsidRDefault="00352A32" w:rsidP="00FF4891">
            <w:pPr>
              <w:rPr>
                <w:rFonts w:ascii="David" w:eastAsia="Times New Roman" w:hAnsi="David" w:cs="David"/>
                <w:sz w:val="24"/>
                <w:szCs w:val="24"/>
                <w:rtl/>
              </w:rPr>
            </w:pPr>
          </w:p>
        </w:tc>
        <w:tc>
          <w:tcPr>
            <w:tcW w:w="1372" w:type="pct"/>
            <w:hideMark/>
          </w:tcPr>
          <w:p w14:paraId="57505431"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כעביה-טבאש-חג'אג'רה</w:t>
            </w:r>
          </w:p>
        </w:tc>
        <w:tc>
          <w:tcPr>
            <w:tcW w:w="1148" w:type="pct"/>
            <w:hideMark/>
          </w:tcPr>
          <w:p w14:paraId="3FBABA96" w14:textId="77777777" w:rsidR="00352A32" w:rsidRPr="00633250" w:rsidRDefault="00352A32" w:rsidP="00FF4891">
            <w:pPr>
              <w:rPr>
                <w:rFonts w:ascii="David" w:eastAsia="Times New Roman" w:hAnsi="David" w:cs="David"/>
                <w:sz w:val="24"/>
                <w:szCs w:val="24"/>
                <w:rtl/>
              </w:rPr>
            </w:pPr>
          </w:p>
        </w:tc>
        <w:tc>
          <w:tcPr>
            <w:tcW w:w="813" w:type="pct"/>
            <w:hideMark/>
          </w:tcPr>
          <w:p w14:paraId="7994DDB6" w14:textId="45AC6FB5"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5F0A8B6C"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6EEDDD48" w14:textId="77777777" w:rsidTr="00C62207">
        <w:trPr>
          <w:trHeight w:val="360"/>
        </w:trPr>
        <w:tc>
          <w:tcPr>
            <w:tcW w:w="996" w:type="pct"/>
            <w:hideMark/>
          </w:tcPr>
          <w:p w14:paraId="62D1FBD0" w14:textId="77777777" w:rsidR="00352A32" w:rsidRPr="00633250" w:rsidRDefault="00352A32" w:rsidP="00FF4891">
            <w:pPr>
              <w:rPr>
                <w:rFonts w:ascii="David" w:eastAsia="Times New Roman" w:hAnsi="David" w:cs="David"/>
                <w:sz w:val="24"/>
                <w:szCs w:val="24"/>
                <w:rtl/>
              </w:rPr>
            </w:pPr>
          </w:p>
        </w:tc>
        <w:tc>
          <w:tcPr>
            <w:tcW w:w="1372" w:type="pct"/>
            <w:hideMark/>
          </w:tcPr>
          <w:p w14:paraId="2CB6378D"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שבלי-אום אל-גנם</w:t>
            </w:r>
          </w:p>
        </w:tc>
        <w:tc>
          <w:tcPr>
            <w:tcW w:w="1148" w:type="pct"/>
            <w:hideMark/>
          </w:tcPr>
          <w:p w14:paraId="657DDFA8" w14:textId="77777777" w:rsidR="00352A32" w:rsidRPr="00633250" w:rsidRDefault="00352A32" w:rsidP="00FF4891">
            <w:pPr>
              <w:rPr>
                <w:rFonts w:ascii="David" w:eastAsia="Times New Roman" w:hAnsi="David" w:cs="David"/>
                <w:sz w:val="24"/>
                <w:szCs w:val="24"/>
                <w:rtl/>
              </w:rPr>
            </w:pPr>
          </w:p>
        </w:tc>
        <w:tc>
          <w:tcPr>
            <w:tcW w:w="813" w:type="pct"/>
            <w:hideMark/>
          </w:tcPr>
          <w:p w14:paraId="28FA1C28" w14:textId="39EFA0A9"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1E16E221"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53B12857" w14:textId="77777777" w:rsidTr="00C62207">
        <w:trPr>
          <w:trHeight w:val="360"/>
        </w:trPr>
        <w:tc>
          <w:tcPr>
            <w:tcW w:w="996" w:type="pct"/>
            <w:hideMark/>
          </w:tcPr>
          <w:p w14:paraId="364F166E"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מוא"ז זבולון</w:t>
            </w:r>
          </w:p>
        </w:tc>
        <w:tc>
          <w:tcPr>
            <w:tcW w:w="1372" w:type="pct"/>
            <w:hideMark/>
          </w:tcPr>
          <w:p w14:paraId="131C5CCB" w14:textId="77777777" w:rsidR="00352A32" w:rsidRPr="00633250" w:rsidRDefault="00352A32" w:rsidP="00FF4891">
            <w:pPr>
              <w:rPr>
                <w:rFonts w:ascii="David" w:eastAsia="Times New Roman" w:hAnsi="David" w:cs="David"/>
                <w:sz w:val="24"/>
                <w:szCs w:val="24"/>
                <w:rtl/>
              </w:rPr>
            </w:pPr>
          </w:p>
        </w:tc>
        <w:tc>
          <w:tcPr>
            <w:tcW w:w="1148" w:type="pct"/>
            <w:hideMark/>
          </w:tcPr>
          <w:p w14:paraId="4220A1A0"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ח'ואלד, אבטין, ראס עלי</w:t>
            </w:r>
          </w:p>
        </w:tc>
        <w:tc>
          <w:tcPr>
            <w:tcW w:w="813" w:type="pct"/>
            <w:hideMark/>
          </w:tcPr>
          <w:p w14:paraId="78E554B5"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חיפה</w:t>
            </w:r>
          </w:p>
        </w:tc>
        <w:tc>
          <w:tcPr>
            <w:tcW w:w="671" w:type="pct"/>
            <w:hideMark/>
          </w:tcPr>
          <w:p w14:paraId="10EF9EF0"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4396F9A8" w14:textId="77777777" w:rsidTr="00C62207">
        <w:trPr>
          <w:trHeight w:val="495"/>
        </w:trPr>
        <w:tc>
          <w:tcPr>
            <w:tcW w:w="996" w:type="pct"/>
            <w:hideMark/>
          </w:tcPr>
          <w:p w14:paraId="4E657290"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 xml:space="preserve">מוא"ז משגב            </w:t>
            </w:r>
          </w:p>
        </w:tc>
        <w:tc>
          <w:tcPr>
            <w:tcW w:w="1372" w:type="pct"/>
            <w:hideMark/>
          </w:tcPr>
          <w:p w14:paraId="24E8D9CD" w14:textId="77777777" w:rsidR="00352A32" w:rsidRPr="00633250" w:rsidRDefault="00352A32" w:rsidP="00FF4891">
            <w:pPr>
              <w:rPr>
                <w:rFonts w:ascii="David" w:eastAsia="Times New Roman" w:hAnsi="David" w:cs="David"/>
                <w:sz w:val="24"/>
                <w:szCs w:val="24"/>
                <w:rtl/>
              </w:rPr>
            </w:pPr>
          </w:p>
        </w:tc>
        <w:tc>
          <w:tcPr>
            <w:tcW w:w="1148" w:type="pct"/>
            <w:hideMark/>
          </w:tcPr>
          <w:p w14:paraId="13F85EFF"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עראמשה, סואעד(חמרייה),ראס אל עין, סלמה, דמיידה, חוסנייה, כמאנה, ערב אל- נעים</w:t>
            </w:r>
          </w:p>
        </w:tc>
        <w:tc>
          <w:tcPr>
            <w:tcW w:w="813" w:type="pct"/>
            <w:hideMark/>
          </w:tcPr>
          <w:p w14:paraId="3A612817" w14:textId="678B0F1E" w:rsidR="00352A32" w:rsidRPr="00633250" w:rsidRDefault="00C62207" w:rsidP="00FF4891">
            <w:pPr>
              <w:rPr>
                <w:rFonts w:ascii="David" w:eastAsia="Times New Roman" w:hAnsi="David" w:cs="David"/>
                <w:sz w:val="24"/>
                <w:szCs w:val="24"/>
                <w:rtl/>
              </w:rPr>
            </w:pPr>
            <w:r>
              <w:rPr>
                <w:rFonts w:ascii="David" w:eastAsia="Times New Roman" w:hAnsi="David" w:cs="David"/>
                <w:sz w:val="24"/>
                <w:szCs w:val="24"/>
                <w:rtl/>
              </w:rPr>
              <w:t>הצפון</w:t>
            </w:r>
          </w:p>
        </w:tc>
        <w:tc>
          <w:tcPr>
            <w:tcW w:w="671" w:type="pct"/>
            <w:hideMark/>
          </w:tcPr>
          <w:p w14:paraId="3C4BD0D3"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1BE2A979" w14:textId="77777777" w:rsidTr="00C62207">
        <w:trPr>
          <w:trHeight w:val="360"/>
        </w:trPr>
        <w:tc>
          <w:tcPr>
            <w:tcW w:w="996" w:type="pct"/>
            <w:hideMark/>
          </w:tcPr>
          <w:p w14:paraId="11F4750E"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מוא"ז עמק יזרעאל</w:t>
            </w:r>
          </w:p>
        </w:tc>
        <w:tc>
          <w:tcPr>
            <w:tcW w:w="1372" w:type="pct"/>
            <w:hideMark/>
          </w:tcPr>
          <w:p w14:paraId="6A3B5773" w14:textId="77777777" w:rsidR="00352A32" w:rsidRPr="00633250" w:rsidRDefault="00352A32" w:rsidP="00FF4891">
            <w:pPr>
              <w:rPr>
                <w:rFonts w:ascii="David" w:eastAsia="Times New Roman" w:hAnsi="David" w:cs="David"/>
                <w:sz w:val="24"/>
                <w:szCs w:val="24"/>
                <w:rtl/>
              </w:rPr>
            </w:pPr>
          </w:p>
        </w:tc>
        <w:tc>
          <w:tcPr>
            <w:tcW w:w="1148" w:type="pct"/>
            <w:hideMark/>
          </w:tcPr>
          <w:p w14:paraId="0196CDEB"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מנשיית זבדה</w:t>
            </w:r>
          </w:p>
        </w:tc>
        <w:tc>
          <w:tcPr>
            <w:tcW w:w="813" w:type="pct"/>
            <w:hideMark/>
          </w:tcPr>
          <w:p w14:paraId="11665C82" w14:textId="2F17B1AC" w:rsidR="00352A32" w:rsidRPr="00633250" w:rsidRDefault="00C62207" w:rsidP="00FF4891">
            <w:pPr>
              <w:rPr>
                <w:rFonts w:ascii="David" w:eastAsia="Times New Roman" w:hAnsi="David" w:cs="David"/>
                <w:sz w:val="24"/>
                <w:szCs w:val="24"/>
                <w:rtl/>
              </w:rPr>
            </w:pPr>
            <w:r>
              <w:rPr>
                <w:rFonts w:ascii="David" w:eastAsia="Times New Roman" w:hAnsi="David" w:cs="David"/>
                <w:sz w:val="24"/>
                <w:szCs w:val="24"/>
                <w:rtl/>
              </w:rPr>
              <w:t>הצפון</w:t>
            </w:r>
          </w:p>
        </w:tc>
        <w:tc>
          <w:tcPr>
            <w:tcW w:w="671" w:type="pct"/>
            <w:hideMark/>
          </w:tcPr>
          <w:p w14:paraId="1EF79A2E"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7C270F84" w14:textId="77777777" w:rsidTr="00C62207">
        <w:trPr>
          <w:trHeight w:val="620"/>
        </w:trPr>
        <w:tc>
          <w:tcPr>
            <w:tcW w:w="996" w:type="pct"/>
            <w:hideMark/>
          </w:tcPr>
          <w:p w14:paraId="618C3F1D"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מוא"ז אל בטוף</w:t>
            </w:r>
          </w:p>
        </w:tc>
        <w:tc>
          <w:tcPr>
            <w:tcW w:w="1372" w:type="pct"/>
            <w:hideMark/>
          </w:tcPr>
          <w:p w14:paraId="5C5E2DE9" w14:textId="77777777" w:rsidR="00352A32" w:rsidRPr="00633250" w:rsidRDefault="00352A32" w:rsidP="00FF4891">
            <w:pPr>
              <w:rPr>
                <w:rFonts w:ascii="David" w:eastAsia="Times New Roman" w:hAnsi="David" w:cs="David"/>
                <w:sz w:val="24"/>
                <w:szCs w:val="24"/>
                <w:rtl/>
              </w:rPr>
            </w:pPr>
          </w:p>
        </w:tc>
        <w:tc>
          <w:tcPr>
            <w:tcW w:w="1148" w:type="pct"/>
            <w:hideMark/>
          </w:tcPr>
          <w:p w14:paraId="24143B3B"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חמאם, עוזייר, רומאנה, רומת הייב</w:t>
            </w:r>
          </w:p>
        </w:tc>
        <w:tc>
          <w:tcPr>
            <w:tcW w:w="813" w:type="pct"/>
            <w:hideMark/>
          </w:tcPr>
          <w:p w14:paraId="37311C61" w14:textId="38A72C28" w:rsidR="00352A32" w:rsidRPr="00633250" w:rsidRDefault="00C62207" w:rsidP="00FF4891">
            <w:pPr>
              <w:rPr>
                <w:rFonts w:ascii="David" w:eastAsia="Times New Roman" w:hAnsi="David" w:cs="David"/>
                <w:sz w:val="24"/>
                <w:szCs w:val="24"/>
                <w:rtl/>
              </w:rPr>
            </w:pPr>
            <w:r>
              <w:rPr>
                <w:rFonts w:ascii="David" w:eastAsia="Times New Roman" w:hAnsi="David" w:cs="David"/>
                <w:sz w:val="24"/>
                <w:szCs w:val="24"/>
                <w:rtl/>
              </w:rPr>
              <w:t>הצפון</w:t>
            </w:r>
          </w:p>
        </w:tc>
        <w:tc>
          <w:tcPr>
            <w:tcW w:w="671" w:type="pct"/>
            <w:hideMark/>
          </w:tcPr>
          <w:p w14:paraId="721A75D3"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0DBED696" w14:textId="77777777" w:rsidTr="00C62207">
        <w:trPr>
          <w:trHeight w:val="620"/>
        </w:trPr>
        <w:tc>
          <w:tcPr>
            <w:tcW w:w="996" w:type="pct"/>
            <w:hideMark/>
          </w:tcPr>
          <w:p w14:paraId="018B4281"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מ.מ. בסמ"ה</w:t>
            </w:r>
          </w:p>
        </w:tc>
        <w:tc>
          <w:tcPr>
            <w:tcW w:w="1372" w:type="pct"/>
            <w:hideMark/>
          </w:tcPr>
          <w:p w14:paraId="5682F29A" w14:textId="77777777" w:rsidR="00352A32" w:rsidRPr="00633250" w:rsidRDefault="00352A32" w:rsidP="00FF4891">
            <w:pPr>
              <w:rPr>
                <w:rFonts w:ascii="David" w:eastAsia="Times New Roman" w:hAnsi="David" w:cs="David"/>
                <w:sz w:val="24"/>
                <w:szCs w:val="24"/>
                <w:rtl/>
              </w:rPr>
            </w:pPr>
          </w:p>
        </w:tc>
        <w:tc>
          <w:tcPr>
            <w:tcW w:w="1148" w:type="pct"/>
            <w:hideMark/>
          </w:tcPr>
          <w:p w14:paraId="78A1F06F"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מעואוויה , עין אלסהלה, ברטעה</w:t>
            </w:r>
          </w:p>
        </w:tc>
        <w:tc>
          <w:tcPr>
            <w:tcW w:w="813" w:type="pct"/>
            <w:hideMark/>
          </w:tcPr>
          <w:p w14:paraId="7791CC9B"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חיפה</w:t>
            </w:r>
          </w:p>
        </w:tc>
        <w:tc>
          <w:tcPr>
            <w:tcW w:w="671" w:type="pct"/>
            <w:hideMark/>
          </w:tcPr>
          <w:p w14:paraId="2F6340EF"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550</w:t>
            </w:r>
          </w:p>
        </w:tc>
      </w:tr>
      <w:tr w:rsidR="00352A32" w:rsidRPr="00633250" w14:paraId="2E0739A8" w14:textId="77777777" w:rsidTr="00C62207">
        <w:trPr>
          <w:trHeight w:val="360"/>
        </w:trPr>
        <w:tc>
          <w:tcPr>
            <w:tcW w:w="996" w:type="pct"/>
            <w:hideMark/>
          </w:tcPr>
          <w:p w14:paraId="6D3AF016" w14:textId="77777777" w:rsidR="00352A32" w:rsidRPr="00633250" w:rsidRDefault="00352A32" w:rsidP="00FF4891">
            <w:pPr>
              <w:rPr>
                <w:rFonts w:ascii="David" w:eastAsia="Times New Roman" w:hAnsi="David" w:cs="David"/>
                <w:sz w:val="24"/>
                <w:szCs w:val="24"/>
                <w:rtl/>
              </w:rPr>
            </w:pPr>
          </w:p>
        </w:tc>
        <w:tc>
          <w:tcPr>
            <w:tcW w:w="1372" w:type="pct"/>
            <w:hideMark/>
          </w:tcPr>
          <w:p w14:paraId="091973A8"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רהט</w:t>
            </w:r>
          </w:p>
        </w:tc>
        <w:tc>
          <w:tcPr>
            <w:tcW w:w="1148" w:type="pct"/>
            <w:hideMark/>
          </w:tcPr>
          <w:p w14:paraId="3076AAA8" w14:textId="77777777" w:rsidR="00352A32" w:rsidRPr="00633250" w:rsidRDefault="00352A32" w:rsidP="00FF4891">
            <w:pPr>
              <w:rPr>
                <w:rFonts w:ascii="David" w:eastAsia="Times New Roman" w:hAnsi="David" w:cs="David"/>
                <w:sz w:val="24"/>
                <w:szCs w:val="24"/>
                <w:rtl/>
              </w:rPr>
            </w:pPr>
          </w:p>
        </w:tc>
        <w:tc>
          <w:tcPr>
            <w:tcW w:w="813" w:type="pct"/>
            <w:hideMark/>
          </w:tcPr>
          <w:p w14:paraId="537DB277" w14:textId="7788A8AD"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הדרום</w:t>
            </w:r>
          </w:p>
        </w:tc>
        <w:tc>
          <w:tcPr>
            <w:tcW w:w="671" w:type="pct"/>
            <w:hideMark/>
          </w:tcPr>
          <w:p w14:paraId="18346B5B"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1279</w:t>
            </w:r>
          </w:p>
        </w:tc>
      </w:tr>
      <w:tr w:rsidR="00352A32" w:rsidRPr="00633250" w14:paraId="73A8DB1E" w14:textId="77777777" w:rsidTr="00C62207">
        <w:trPr>
          <w:trHeight w:val="360"/>
        </w:trPr>
        <w:tc>
          <w:tcPr>
            <w:tcW w:w="996" w:type="pct"/>
            <w:hideMark/>
          </w:tcPr>
          <w:p w14:paraId="663BB354" w14:textId="77777777" w:rsidR="00352A32" w:rsidRPr="00633250" w:rsidRDefault="00352A32" w:rsidP="00FF4891">
            <w:pPr>
              <w:rPr>
                <w:rFonts w:ascii="David" w:eastAsia="Times New Roman" w:hAnsi="David" w:cs="David"/>
                <w:sz w:val="24"/>
                <w:szCs w:val="24"/>
                <w:rtl/>
              </w:rPr>
            </w:pPr>
          </w:p>
        </w:tc>
        <w:tc>
          <w:tcPr>
            <w:tcW w:w="1372" w:type="pct"/>
            <w:hideMark/>
          </w:tcPr>
          <w:p w14:paraId="1B5B7A6E"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תל שבע</w:t>
            </w:r>
          </w:p>
        </w:tc>
        <w:tc>
          <w:tcPr>
            <w:tcW w:w="1148" w:type="pct"/>
            <w:hideMark/>
          </w:tcPr>
          <w:p w14:paraId="1F748A6E" w14:textId="77777777" w:rsidR="00352A32" w:rsidRPr="00633250" w:rsidRDefault="00352A32" w:rsidP="00FF4891">
            <w:pPr>
              <w:rPr>
                <w:rFonts w:ascii="David" w:eastAsia="Times New Roman" w:hAnsi="David" w:cs="David"/>
                <w:sz w:val="24"/>
                <w:szCs w:val="24"/>
                <w:rtl/>
              </w:rPr>
            </w:pPr>
          </w:p>
        </w:tc>
        <w:tc>
          <w:tcPr>
            <w:tcW w:w="813" w:type="pct"/>
            <w:hideMark/>
          </w:tcPr>
          <w:p w14:paraId="54EF67D7" w14:textId="52310E06"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הדרום</w:t>
            </w:r>
          </w:p>
        </w:tc>
        <w:tc>
          <w:tcPr>
            <w:tcW w:w="671" w:type="pct"/>
            <w:hideMark/>
          </w:tcPr>
          <w:p w14:paraId="7F6F80B0"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1279</w:t>
            </w:r>
          </w:p>
        </w:tc>
      </w:tr>
      <w:tr w:rsidR="00352A32" w:rsidRPr="00633250" w14:paraId="2054B8C9" w14:textId="77777777" w:rsidTr="00C62207">
        <w:trPr>
          <w:trHeight w:val="360"/>
        </w:trPr>
        <w:tc>
          <w:tcPr>
            <w:tcW w:w="996" w:type="pct"/>
            <w:hideMark/>
          </w:tcPr>
          <w:p w14:paraId="2FEAFF6B" w14:textId="77777777" w:rsidR="00352A32" w:rsidRPr="00633250" w:rsidRDefault="00352A32" w:rsidP="00FF4891">
            <w:pPr>
              <w:rPr>
                <w:rFonts w:ascii="David" w:eastAsia="Times New Roman" w:hAnsi="David" w:cs="David"/>
                <w:sz w:val="24"/>
                <w:szCs w:val="24"/>
                <w:rtl/>
              </w:rPr>
            </w:pPr>
          </w:p>
        </w:tc>
        <w:tc>
          <w:tcPr>
            <w:tcW w:w="1372" w:type="pct"/>
            <w:hideMark/>
          </w:tcPr>
          <w:p w14:paraId="6555668A"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חורה</w:t>
            </w:r>
          </w:p>
        </w:tc>
        <w:tc>
          <w:tcPr>
            <w:tcW w:w="1148" w:type="pct"/>
            <w:hideMark/>
          </w:tcPr>
          <w:p w14:paraId="184B9E97" w14:textId="77777777" w:rsidR="00352A32" w:rsidRPr="00633250" w:rsidRDefault="00352A32" w:rsidP="00FF4891">
            <w:pPr>
              <w:rPr>
                <w:rFonts w:ascii="David" w:eastAsia="Times New Roman" w:hAnsi="David" w:cs="David"/>
                <w:sz w:val="24"/>
                <w:szCs w:val="24"/>
                <w:rtl/>
              </w:rPr>
            </w:pPr>
          </w:p>
        </w:tc>
        <w:tc>
          <w:tcPr>
            <w:tcW w:w="813" w:type="pct"/>
            <w:hideMark/>
          </w:tcPr>
          <w:p w14:paraId="280FD442" w14:textId="2B40F12C"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הדרום</w:t>
            </w:r>
          </w:p>
        </w:tc>
        <w:tc>
          <w:tcPr>
            <w:tcW w:w="671" w:type="pct"/>
            <w:hideMark/>
          </w:tcPr>
          <w:p w14:paraId="024EB3CF"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1279</w:t>
            </w:r>
          </w:p>
        </w:tc>
      </w:tr>
      <w:tr w:rsidR="00352A32" w:rsidRPr="00633250" w14:paraId="58248849" w14:textId="77777777" w:rsidTr="00C62207">
        <w:trPr>
          <w:trHeight w:val="360"/>
        </w:trPr>
        <w:tc>
          <w:tcPr>
            <w:tcW w:w="996" w:type="pct"/>
            <w:hideMark/>
          </w:tcPr>
          <w:p w14:paraId="6D41AD6B" w14:textId="77777777" w:rsidR="00352A32" w:rsidRPr="00633250" w:rsidRDefault="00352A32" w:rsidP="00FF4891">
            <w:pPr>
              <w:rPr>
                <w:rFonts w:ascii="David" w:eastAsia="Times New Roman" w:hAnsi="David" w:cs="David"/>
                <w:sz w:val="24"/>
                <w:szCs w:val="24"/>
                <w:rtl/>
              </w:rPr>
            </w:pPr>
          </w:p>
        </w:tc>
        <w:tc>
          <w:tcPr>
            <w:tcW w:w="1372" w:type="pct"/>
            <w:hideMark/>
          </w:tcPr>
          <w:p w14:paraId="0BA6CDC5"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לקיה</w:t>
            </w:r>
          </w:p>
        </w:tc>
        <w:tc>
          <w:tcPr>
            <w:tcW w:w="1148" w:type="pct"/>
            <w:hideMark/>
          </w:tcPr>
          <w:p w14:paraId="1930C7A0" w14:textId="77777777" w:rsidR="00352A32" w:rsidRPr="00633250" w:rsidRDefault="00352A32" w:rsidP="00FF4891">
            <w:pPr>
              <w:rPr>
                <w:rFonts w:ascii="David" w:eastAsia="Times New Roman" w:hAnsi="David" w:cs="David"/>
                <w:sz w:val="24"/>
                <w:szCs w:val="24"/>
                <w:rtl/>
              </w:rPr>
            </w:pPr>
          </w:p>
        </w:tc>
        <w:tc>
          <w:tcPr>
            <w:tcW w:w="813" w:type="pct"/>
            <w:hideMark/>
          </w:tcPr>
          <w:p w14:paraId="7F66FC6B" w14:textId="07633F11"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הדרום</w:t>
            </w:r>
          </w:p>
        </w:tc>
        <w:tc>
          <w:tcPr>
            <w:tcW w:w="671" w:type="pct"/>
            <w:hideMark/>
          </w:tcPr>
          <w:p w14:paraId="2CEE9706"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1279</w:t>
            </w:r>
          </w:p>
        </w:tc>
      </w:tr>
      <w:tr w:rsidR="00352A32" w:rsidRPr="00633250" w14:paraId="58B274FD" w14:textId="77777777" w:rsidTr="00C62207">
        <w:trPr>
          <w:trHeight w:val="360"/>
        </w:trPr>
        <w:tc>
          <w:tcPr>
            <w:tcW w:w="996" w:type="pct"/>
            <w:hideMark/>
          </w:tcPr>
          <w:p w14:paraId="0C8D40D3" w14:textId="77777777" w:rsidR="00352A32" w:rsidRPr="00633250" w:rsidRDefault="00352A32" w:rsidP="00FF4891">
            <w:pPr>
              <w:rPr>
                <w:rFonts w:ascii="David" w:eastAsia="Times New Roman" w:hAnsi="David" w:cs="David"/>
                <w:sz w:val="24"/>
                <w:szCs w:val="24"/>
                <w:rtl/>
              </w:rPr>
            </w:pPr>
          </w:p>
        </w:tc>
        <w:tc>
          <w:tcPr>
            <w:tcW w:w="1372" w:type="pct"/>
            <w:hideMark/>
          </w:tcPr>
          <w:p w14:paraId="21FC8C23"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שגב שלום</w:t>
            </w:r>
          </w:p>
        </w:tc>
        <w:tc>
          <w:tcPr>
            <w:tcW w:w="1148" w:type="pct"/>
            <w:hideMark/>
          </w:tcPr>
          <w:p w14:paraId="7098D801" w14:textId="77777777" w:rsidR="00352A32" w:rsidRPr="00633250" w:rsidRDefault="00352A32" w:rsidP="00FF4891">
            <w:pPr>
              <w:rPr>
                <w:rFonts w:ascii="David" w:eastAsia="Times New Roman" w:hAnsi="David" w:cs="David"/>
                <w:sz w:val="24"/>
                <w:szCs w:val="24"/>
                <w:rtl/>
              </w:rPr>
            </w:pPr>
          </w:p>
        </w:tc>
        <w:tc>
          <w:tcPr>
            <w:tcW w:w="813" w:type="pct"/>
            <w:hideMark/>
          </w:tcPr>
          <w:p w14:paraId="32A38E88" w14:textId="457C3DB8"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הדרום</w:t>
            </w:r>
          </w:p>
        </w:tc>
        <w:tc>
          <w:tcPr>
            <w:tcW w:w="671" w:type="pct"/>
            <w:hideMark/>
          </w:tcPr>
          <w:p w14:paraId="479FCE19"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1279</w:t>
            </w:r>
          </w:p>
        </w:tc>
      </w:tr>
      <w:tr w:rsidR="00352A32" w:rsidRPr="00633250" w14:paraId="5FD5B390" w14:textId="77777777" w:rsidTr="00C62207">
        <w:trPr>
          <w:trHeight w:val="360"/>
        </w:trPr>
        <w:tc>
          <w:tcPr>
            <w:tcW w:w="996" w:type="pct"/>
            <w:hideMark/>
          </w:tcPr>
          <w:p w14:paraId="513EFAEE" w14:textId="77777777" w:rsidR="00352A32" w:rsidRPr="00633250" w:rsidRDefault="00352A32" w:rsidP="00FF4891">
            <w:pPr>
              <w:rPr>
                <w:rFonts w:ascii="David" w:eastAsia="Times New Roman" w:hAnsi="David" w:cs="David"/>
                <w:sz w:val="24"/>
                <w:szCs w:val="24"/>
                <w:rtl/>
              </w:rPr>
            </w:pPr>
          </w:p>
        </w:tc>
        <w:tc>
          <w:tcPr>
            <w:tcW w:w="1372" w:type="pct"/>
            <w:hideMark/>
          </w:tcPr>
          <w:p w14:paraId="782D6150"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כסייפה</w:t>
            </w:r>
          </w:p>
        </w:tc>
        <w:tc>
          <w:tcPr>
            <w:tcW w:w="1148" w:type="pct"/>
            <w:hideMark/>
          </w:tcPr>
          <w:p w14:paraId="7FFB26A1" w14:textId="77777777" w:rsidR="00352A32" w:rsidRPr="00633250" w:rsidRDefault="00352A32" w:rsidP="00FF4891">
            <w:pPr>
              <w:rPr>
                <w:rFonts w:ascii="David" w:eastAsia="Times New Roman" w:hAnsi="David" w:cs="David"/>
                <w:sz w:val="24"/>
                <w:szCs w:val="24"/>
                <w:rtl/>
              </w:rPr>
            </w:pPr>
          </w:p>
        </w:tc>
        <w:tc>
          <w:tcPr>
            <w:tcW w:w="813" w:type="pct"/>
            <w:hideMark/>
          </w:tcPr>
          <w:p w14:paraId="6105F655" w14:textId="45FCCF05"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הדרום</w:t>
            </w:r>
          </w:p>
        </w:tc>
        <w:tc>
          <w:tcPr>
            <w:tcW w:w="671" w:type="pct"/>
            <w:hideMark/>
          </w:tcPr>
          <w:p w14:paraId="3CC800DB"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1279</w:t>
            </w:r>
          </w:p>
        </w:tc>
      </w:tr>
      <w:tr w:rsidR="00352A32" w:rsidRPr="00633250" w14:paraId="5EC7760A" w14:textId="77777777" w:rsidTr="00C62207">
        <w:trPr>
          <w:trHeight w:val="360"/>
        </w:trPr>
        <w:tc>
          <w:tcPr>
            <w:tcW w:w="996" w:type="pct"/>
            <w:hideMark/>
          </w:tcPr>
          <w:p w14:paraId="24568BA2" w14:textId="77777777" w:rsidR="00352A32" w:rsidRPr="00633250" w:rsidRDefault="00352A32" w:rsidP="00FF4891">
            <w:pPr>
              <w:rPr>
                <w:rFonts w:ascii="David" w:eastAsia="Times New Roman" w:hAnsi="David" w:cs="David"/>
                <w:sz w:val="24"/>
                <w:szCs w:val="24"/>
                <w:rtl/>
              </w:rPr>
            </w:pPr>
          </w:p>
        </w:tc>
        <w:tc>
          <w:tcPr>
            <w:tcW w:w="1372" w:type="pct"/>
            <w:hideMark/>
          </w:tcPr>
          <w:p w14:paraId="2737840B"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ערערה בנגב</w:t>
            </w:r>
          </w:p>
        </w:tc>
        <w:tc>
          <w:tcPr>
            <w:tcW w:w="1148" w:type="pct"/>
            <w:hideMark/>
          </w:tcPr>
          <w:p w14:paraId="17D16AB2" w14:textId="77777777" w:rsidR="00352A32" w:rsidRPr="00633250" w:rsidRDefault="00352A32" w:rsidP="00FF4891">
            <w:pPr>
              <w:rPr>
                <w:rFonts w:ascii="David" w:eastAsia="Times New Roman" w:hAnsi="David" w:cs="David"/>
                <w:sz w:val="24"/>
                <w:szCs w:val="24"/>
                <w:rtl/>
              </w:rPr>
            </w:pPr>
          </w:p>
        </w:tc>
        <w:tc>
          <w:tcPr>
            <w:tcW w:w="813" w:type="pct"/>
            <w:hideMark/>
          </w:tcPr>
          <w:p w14:paraId="57F6FA31" w14:textId="7B74ADD7"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הדרום</w:t>
            </w:r>
          </w:p>
        </w:tc>
        <w:tc>
          <w:tcPr>
            <w:tcW w:w="671" w:type="pct"/>
            <w:hideMark/>
          </w:tcPr>
          <w:p w14:paraId="38E9073D"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1279</w:t>
            </w:r>
          </w:p>
        </w:tc>
      </w:tr>
      <w:tr w:rsidR="00352A32" w:rsidRPr="00633250" w14:paraId="161D822C" w14:textId="77777777" w:rsidTr="00C62207">
        <w:trPr>
          <w:trHeight w:val="360"/>
        </w:trPr>
        <w:tc>
          <w:tcPr>
            <w:tcW w:w="996" w:type="pct"/>
            <w:hideMark/>
          </w:tcPr>
          <w:p w14:paraId="25085765"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מוא"ז נווה מדבר</w:t>
            </w:r>
          </w:p>
        </w:tc>
        <w:tc>
          <w:tcPr>
            <w:tcW w:w="1372" w:type="pct"/>
            <w:hideMark/>
          </w:tcPr>
          <w:p w14:paraId="4C0D7789" w14:textId="77777777" w:rsidR="00352A32" w:rsidRPr="00633250" w:rsidRDefault="00352A32" w:rsidP="00FF4891">
            <w:pPr>
              <w:rPr>
                <w:rFonts w:ascii="David" w:eastAsia="Times New Roman" w:hAnsi="David" w:cs="David"/>
                <w:sz w:val="24"/>
                <w:szCs w:val="24"/>
                <w:rtl/>
              </w:rPr>
            </w:pPr>
          </w:p>
        </w:tc>
        <w:tc>
          <w:tcPr>
            <w:tcW w:w="1148" w:type="pct"/>
            <w:hideMark/>
          </w:tcPr>
          <w:p w14:paraId="3BAFA54D" w14:textId="77777777" w:rsidR="00352A32" w:rsidRPr="00633250" w:rsidRDefault="00352A32" w:rsidP="00FF4891">
            <w:pPr>
              <w:rPr>
                <w:rFonts w:ascii="Times New Roman" w:eastAsia="Times New Roman" w:hAnsi="Times New Roman" w:cs="Times New Roman"/>
                <w:sz w:val="20"/>
                <w:szCs w:val="20"/>
              </w:rPr>
            </w:pPr>
          </w:p>
        </w:tc>
        <w:tc>
          <w:tcPr>
            <w:tcW w:w="813" w:type="pct"/>
            <w:hideMark/>
          </w:tcPr>
          <w:p w14:paraId="5C654F57" w14:textId="55841CF2"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הדרום</w:t>
            </w:r>
          </w:p>
        </w:tc>
        <w:tc>
          <w:tcPr>
            <w:tcW w:w="671" w:type="pct"/>
            <w:hideMark/>
          </w:tcPr>
          <w:p w14:paraId="35A1AAAD"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1279</w:t>
            </w:r>
          </w:p>
        </w:tc>
      </w:tr>
      <w:tr w:rsidR="00352A32" w:rsidRPr="00633250" w14:paraId="316D7DE3" w14:textId="77777777" w:rsidTr="00C62207">
        <w:trPr>
          <w:trHeight w:val="620"/>
        </w:trPr>
        <w:tc>
          <w:tcPr>
            <w:tcW w:w="996" w:type="pct"/>
            <w:hideMark/>
          </w:tcPr>
          <w:p w14:paraId="051784DD"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מועצה אזורית אל קסום</w:t>
            </w:r>
          </w:p>
        </w:tc>
        <w:tc>
          <w:tcPr>
            <w:tcW w:w="1372" w:type="pct"/>
            <w:hideMark/>
          </w:tcPr>
          <w:p w14:paraId="7250D292" w14:textId="77777777" w:rsidR="00352A32" w:rsidRPr="00633250" w:rsidRDefault="00352A32" w:rsidP="00FF4891">
            <w:pPr>
              <w:rPr>
                <w:rFonts w:ascii="David" w:eastAsia="Times New Roman" w:hAnsi="David" w:cs="David"/>
                <w:sz w:val="24"/>
                <w:szCs w:val="24"/>
                <w:rtl/>
              </w:rPr>
            </w:pPr>
          </w:p>
        </w:tc>
        <w:tc>
          <w:tcPr>
            <w:tcW w:w="1148" w:type="pct"/>
            <w:hideMark/>
          </w:tcPr>
          <w:p w14:paraId="21AB2566" w14:textId="77777777" w:rsidR="00352A32" w:rsidRPr="00633250" w:rsidRDefault="00352A32" w:rsidP="00FF4891">
            <w:pPr>
              <w:rPr>
                <w:rFonts w:ascii="Times New Roman" w:eastAsia="Times New Roman" w:hAnsi="Times New Roman" w:cs="Times New Roman"/>
                <w:sz w:val="20"/>
                <w:szCs w:val="20"/>
              </w:rPr>
            </w:pPr>
          </w:p>
        </w:tc>
        <w:tc>
          <w:tcPr>
            <w:tcW w:w="813" w:type="pct"/>
            <w:hideMark/>
          </w:tcPr>
          <w:p w14:paraId="3DC6855C" w14:textId="5A028846"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הדרום</w:t>
            </w:r>
          </w:p>
        </w:tc>
        <w:tc>
          <w:tcPr>
            <w:tcW w:w="671" w:type="pct"/>
            <w:hideMark/>
          </w:tcPr>
          <w:p w14:paraId="03F6E2F5"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1279</w:t>
            </w:r>
          </w:p>
        </w:tc>
      </w:tr>
      <w:tr w:rsidR="00352A32" w:rsidRPr="00633250" w14:paraId="03EDDAAB" w14:textId="77777777" w:rsidTr="00C62207">
        <w:trPr>
          <w:trHeight w:val="360"/>
        </w:trPr>
        <w:tc>
          <w:tcPr>
            <w:tcW w:w="996" w:type="pct"/>
            <w:hideMark/>
          </w:tcPr>
          <w:p w14:paraId="50833FBC" w14:textId="77777777" w:rsidR="00352A32" w:rsidRPr="00633250" w:rsidRDefault="00352A32" w:rsidP="00FF4891">
            <w:pPr>
              <w:rPr>
                <w:rFonts w:ascii="David" w:eastAsia="Times New Roman" w:hAnsi="David" w:cs="David"/>
                <w:sz w:val="24"/>
                <w:szCs w:val="24"/>
                <w:rtl/>
              </w:rPr>
            </w:pPr>
          </w:p>
        </w:tc>
        <w:tc>
          <w:tcPr>
            <w:tcW w:w="1372" w:type="pct"/>
            <w:hideMark/>
          </w:tcPr>
          <w:p w14:paraId="5630FA12"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מג'אר</w:t>
            </w:r>
          </w:p>
        </w:tc>
        <w:tc>
          <w:tcPr>
            <w:tcW w:w="1148" w:type="pct"/>
            <w:hideMark/>
          </w:tcPr>
          <w:p w14:paraId="2FF65829" w14:textId="77777777" w:rsidR="00352A32" w:rsidRPr="00633250" w:rsidRDefault="00352A32" w:rsidP="00FF4891">
            <w:pPr>
              <w:rPr>
                <w:rFonts w:ascii="David" w:eastAsia="Times New Roman" w:hAnsi="David" w:cs="David"/>
                <w:sz w:val="24"/>
                <w:szCs w:val="24"/>
                <w:rtl/>
              </w:rPr>
            </w:pPr>
          </w:p>
        </w:tc>
        <w:tc>
          <w:tcPr>
            <w:tcW w:w="813" w:type="pct"/>
            <w:hideMark/>
          </w:tcPr>
          <w:p w14:paraId="18A0EBA6" w14:textId="7434BB0C"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707CEF1B"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716</w:t>
            </w:r>
          </w:p>
        </w:tc>
      </w:tr>
      <w:tr w:rsidR="00352A32" w:rsidRPr="00633250" w14:paraId="67C86360" w14:textId="77777777" w:rsidTr="00C62207">
        <w:trPr>
          <w:trHeight w:val="360"/>
        </w:trPr>
        <w:tc>
          <w:tcPr>
            <w:tcW w:w="996" w:type="pct"/>
            <w:hideMark/>
          </w:tcPr>
          <w:p w14:paraId="56EA8F56" w14:textId="77777777" w:rsidR="00352A32" w:rsidRPr="00633250" w:rsidRDefault="00352A32" w:rsidP="00FF4891">
            <w:pPr>
              <w:rPr>
                <w:rFonts w:ascii="David" w:eastAsia="Times New Roman" w:hAnsi="David" w:cs="David"/>
                <w:sz w:val="24"/>
                <w:szCs w:val="24"/>
                <w:rtl/>
              </w:rPr>
            </w:pPr>
          </w:p>
        </w:tc>
        <w:tc>
          <w:tcPr>
            <w:tcW w:w="1372" w:type="pct"/>
            <w:hideMark/>
          </w:tcPr>
          <w:p w14:paraId="7F89BF70"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דאליית אל-כרמל</w:t>
            </w:r>
          </w:p>
        </w:tc>
        <w:tc>
          <w:tcPr>
            <w:tcW w:w="1148" w:type="pct"/>
            <w:hideMark/>
          </w:tcPr>
          <w:p w14:paraId="62822CCA" w14:textId="77777777" w:rsidR="00352A32" w:rsidRPr="00633250" w:rsidRDefault="00352A32" w:rsidP="00FF4891">
            <w:pPr>
              <w:rPr>
                <w:rFonts w:ascii="David" w:eastAsia="Times New Roman" w:hAnsi="David" w:cs="David"/>
                <w:sz w:val="24"/>
                <w:szCs w:val="24"/>
                <w:rtl/>
              </w:rPr>
            </w:pPr>
          </w:p>
        </w:tc>
        <w:tc>
          <w:tcPr>
            <w:tcW w:w="813" w:type="pct"/>
            <w:hideMark/>
          </w:tcPr>
          <w:p w14:paraId="36FD1A06"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חיפה</w:t>
            </w:r>
          </w:p>
        </w:tc>
        <w:tc>
          <w:tcPr>
            <w:tcW w:w="671" w:type="pct"/>
            <w:hideMark/>
          </w:tcPr>
          <w:p w14:paraId="26DC2D73"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716</w:t>
            </w:r>
          </w:p>
        </w:tc>
      </w:tr>
      <w:tr w:rsidR="00352A32" w:rsidRPr="00633250" w14:paraId="6A339E81" w14:textId="77777777" w:rsidTr="00C62207">
        <w:trPr>
          <w:trHeight w:val="360"/>
        </w:trPr>
        <w:tc>
          <w:tcPr>
            <w:tcW w:w="996" w:type="pct"/>
            <w:hideMark/>
          </w:tcPr>
          <w:p w14:paraId="0D994879" w14:textId="77777777" w:rsidR="00352A32" w:rsidRPr="00633250" w:rsidRDefault="00352A32" w:rsidP="00FF4891">
            <w:pPr>
              <w:rPr>
                <w:rFonts w:ascii="David" w:eastAsia="Times New Roman" w:hAnsi="David" w:cs="David"/>
                <w:sz w:val="24"/>
                <w:szCs w:val="24"/>
                <w:rtl/>
              </w:rPr>
            </w:pPr>
          </w:p>
        </w:tc>
        <w:tc>
          <w:tcPr>
            <w:tcW w:w="1372" w:type="pct"/>
            <w:hideMark/>
          </w:tcPr>
          <w:p w14:paraId="4C7E0154"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ירכא</w:t>
            </w:r>
          </w:p>
        </w:tc>
        <w:tc>
          <w:tcPr>
            <w:tcW w:w="1148" w:type="pct"/>
            <w:hideMark/>
          </w:tcPr>
          <w:p w14:paraId="1905D646" w14:textId="77777777" w:rsidR="00352A32" w:rsidRPr="00633250" w:rsidRDefault="00352A32" w:rsidP="00FF4891">
            <w:pPr>
              <w:rPr>
                <w:rFonts w:ascii="David" w:eastAsia="Times New Roman" w:hAnsi="David" w:cs="David"/>
                <w:sz w:val="24"/>
                <w:szCs w:val="24"/>
                <w:rtl/>
              </w:rPr>
            </w:pPr>
          </w:p>
        </w:tc>
        <w:tc>
          <w:tcPr>
            <w:tcW w:w="813" w:type="pct"/>
            <w:hideMark/>
          </w:tcPr>
          <w:p w14:paraId="0FF9FE58" w14:textId="51DEA7D8"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049F3151"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716</w:t>
            </w:r>
          </w:p>
        </w:tc>
      </w:tr>
      <w:tr w:rsidR="00352A32" w:rsidRPr="00633250" w14:paraId="1D36AEB0" w14:textId="77777777" w:rsidTr="00C62207">
        <w:trPr>
          <w:trHeight w:val="360"/>
        </w:trPr>
        <w:tc>
          <w:tcPr>
            <w:tcW w:w="996" w:type="pct"/>
            <w:hideMark/>
          </w:tcPr>
          <w:p w14:paraId="5954AFE6" w14:textId="77777777" w:rsidR="00352A32" w:rsidRPr="00633250" w:rsidRDefault="00352A32" w:rsidP="00FF4891">
            <w:pPr>
              <w:rPr>
                <w:rFonts w:ascii="David" w:eastAsia="Times New Roman" w:hAnsi="David" w:cs="David"/>
                <w:sz w:val="24"/>
                <w:szCs w:val="24"/>
                <w:rtl/>
              </w:rPr>
            </w:pPr>
          </w:p>
        </w:tc>
        <w:tc>
          <w:tcPr>
            <w:tcW w:w="1372" w:type="pct"/>
            <w:hideMark/>
          </w:tcPr>
          <w:p w14:paraId="20ED001F"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אבו סנאן</w:t>
            </w:r>
          </w:p>
        </w:tc>
        <w:tc>
          <w:tcPr>
            <w:tcW w:w="1148" w:type="pct"/>
            <w:hideMark/>
          </w:tcPr>
          <w:p w14:paraId="3F2A5883" w14:textId="77777777" w:rsidR="00352A32" w:rsidRPr="00633250" w:rsidRDefault="00352A32" w:rsidP="00FF4891">
            <w:pPr>
              <w:rPr>
                <w:rFonts w:ascii="David" w:eastAsia="Times New Roman" w:hAnsi="David" w:cs="David"/>
                <w:sz w:val="24"/>
                <w:szCs w:val="24"/>
                <w:rtl/>
              </w:rPr>
            </w:pPr>
          </w:p>
        </w:tc>
        <w:tc>
          <w:tcPr>
            <w:tcW w:w="813" w:type="pct"/>
            <w:hideMark/>
          </w:tcPr>
          <w:p w14:paraId="56927CB8" w14:textId="7134936A"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4CC78499"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716</w:t>
            </w:r>
          </w:p>
        </w:tc>
      </w:tr>
      <w:tr w:rsidR="00352A32" w:rsidRPr="00633250" w14:paraId="31C77B89" w14:textId="77777777" w:rsidTr="00C62207">
        <w:trPr>
          <w:trHeight w:val="360"/>
        </w:trPr>
        <w:tc>
          <w:tcPr>
            <w:tcW w:w="996" w:type="pct"/>
            <w:hideMark/>
          </w:tcPr>
          <w:p w14:paraId="55D845E4" w14:textId="77777777" w:rsidR="00352A32" w:rsidRPr="00633250" w:rsidRDefault="00352A32" w:rsidP="00FF4891">
            <w:pPr>
              <w:rPr>
                <w:rFonts w:ascii="David" w:eastAsia="Times New Roman" w:hAnsi="David" w:cs="David"/>
                <w:sz w:val="24"/>
                <w:szCs w:val="24"/>
                <w:rtl/>
              </w:rPr>
            </w:pPr>
          </w:p>
        </w:tc>
        <w:tc>
          <w:tcPr>
            <w:tcW w:w="1372" w:type="pct"/>
            <w:hideMark/>
          </w:tcPr>
          <w:p w14:paraId="64FE1F42"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עוספייה</w:t>
            </w:r>
          </w:p>
        </w:tc>
        <w:tc>
          <w:tcPr>
            <w:tcW w:w="1148" w:type="pct"/>
            <w:hideMark/>
          </w:tcPr>
          <w:p w14:paraId="0402023E" w14:textId="77777777" w:rsidR="00352A32" w:rsidRPr="00633250" w:rsidRDefault="00352A32" w:rsidP="00FF4891">
            <w:pPr>
              <w:rPr>
                <w:rFonts w:ascii="David" w:eastAsia="Times New Roman" w:hAnsi="David" w:cs="David"/>
                <w:sz w:val="24"/>
                <w:szCs w:val="24"/>
                <w:rtl/>
              </w:rPr>
            </w:pPr>
          </w:p>
        </w:tc>
        <w:tc>
          <w:tcPr>
            <w:tcW w:w="813" w:type="pct"/>
            <w:hideMark/>
          </w:tcPr>
          <w:p w14:paraId="5C1CC124"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חיפה</w:t>
            </w:r>
          </w:p>
        </w:tc>
        <w:tc>
          <w:tcPr>
            <w:tcW w:w="671" w:type="pct"/>
            <w:hideMark/>
          </w:tcPr>
          <w:p w14:paraId="562A59E5"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716</w:t>
            </w:r>
          </w:p>
        </w:tc>
      </w:tr>
      <w:tr w:rsidR="00352A32" w:rsidRPr="00633250" w14:paraId="2B9FFFC3" w14:textId="77777777" w:rsidTr="00C62207">
        <w:trPr>
          <w:trHeight w:val="360"/>
        </w:trPr>
        <w:tc>
          <w:tcPr>
            <w:tcW w:w="996" w:type="pct"/>
            <w:hideMark/>
          </w:tcPr>
          <w:p w14:paraId="4CDB0C56" w14:textId="77777777" w:rsidR="00352A32" w:rsidRPr="00633250" w:rsidRDefault="00352A32" w:rsidP="00FF4891">
            <w:pPr>
              <w:rPr>
                <w:rFonts w:ascii="David" w:eastAsia="Times New Roman" w:hAnsi="David" w:cs="David"/>
                <w:sz w:val="24"/>
                <w:szCs w:val="24"/>
                <w:rtl/>
              </w:rPr>
            </w:pPr>
          </w:p>
        </w:tc>
        <w:tc>
          <w:tcPr>
            <w:tcW w:w="1372" w:type="pct"/>
            <w:hideMark/>
          </w:tcPr>
          <w:p w14:paraId="0A7529B8"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בית ג'ן</w:t>
            </w:r>
          </w:p>
        </w:tc>
        <w:tc>
          <w:tcPr>
            <w:tcW w:w="1148" w:type="pct"/>
            <w:hideMark/>
          </w:tcPr>
          <w:p w14:paraId="4BCE2F97" w14:textId="77777777" w:rsidR="00352A32" w:rsidRPr="00633250" w:rsidRDefault="00352A32" w:rsidP="00FF4891">
            <w:pPr>
              <w:rPr>
                <w:rFonts w:ascii="David" w:eastAsia="Times New Roman" w:hAnsi="David" w:cs="David"/>
                <w:sz w:val="24"/>
                <w:szCs w:val="24"/>
                <w:rtl/>
              </w:rPr>
            </w:pPr>
          </w:p>
        </w:tc>
        <w:tc>
          <w:tcPr>
            <w:tcW w:w="813" w:type="pct"/>
            <w:hideMark/>
          </w:tcPr>
          <w:p w14:paraId="40049317" w14:textId="1BECD4DE"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0A8BAE07"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716</w:t>
            </w:r>
          </w:p>
        </w:tc>
      </w:tr>
      <w:tr w:rsidR="00352A32" w:rsidRPr="00633250" w14:paraId="3378B2D0" w14:textId="77777777" w:rsidTr="00C62207">
        <w:trPr>
          <w:trHeight w:val="360"/>
        </w:trPr>
        <w:tc>
          <w:tcPr>
            <w:tcW w:w="996" w:type="pct"/>
            <w:hideMark/>
          </w:tcPr>
          <w:p w14:paraId="34239EAD" w14:textId="77777777" w:rsidR="00352A32" w:rsidRPr="00633250" w:rsidRDefault="00352A32" w:rsidP="00FF4891">
            <w:pPr>
              <w:rPr>
                <w:rFonts w:ascii="David" w:eastAsia="Times New Roman" w:hAnsi="David" w:cs="David"/>
                <w:sz w:val="24"/>
                <w:szCs w:val="24"/>
                <w:rtl/>
              </w:rPr>
            </w:pPr>
          </w:p>
        </w:tc>
        <w:tc>
          <w:tcPr>
            <w:tcW w:w="1372" w:type="pct"/>
            <w:hideMark/>
          </w:tcPr>
          <w:p w14:paraId="558B2D96"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כסרא-סמיע</w:t>
            </w:r>
          </w:p>
        </w:tc>
        <w:tc>
          <w:tcPr>
            <w:tcW w:w="1148" w:type="pct"/>
            <w:hideMark/>
          </w:tcPr>
          <w:p w14:paraId="5760AC0E" w14:textId="77777777" w:rsidR="00352A32" w:rsidRPr="00633250" w:rsidRDefault="00352A32" w:rsidP="00FF4891">
            <w:pPr>
              <w:rPr>
                <w:rFonts w:ascii="David" w:eastAsia="Times New Roman" w:hAnsi="David" w:cs="David"/>
                <w:sz w:val="24"/>
                <w:szCs w:val="24"/>
                <w:rtl/>
              </w:rPr>
            </w:pPr>
          </w:p>
        </w:tc>
        <w:tc>
          <w:tcPr>
            <w:tcW w:w="813" w:type="pct"/>
            <w:hideMark/>
          </w:tcPr>
          <w:p w14:paraId="32B589C0" w14:textId="4055BA6D"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79725D78"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716</w:t>
            </w:r>
          </w:p>
        </w:tc>
      </w:tr>
      <w:tr w:rsidR="00352A32" w:rsidRPr="00633250" w14:paraId="05721E02" w14:textId="77777777" w:rsidTr="00C62207">
        <w:trPr>
          <w:trHeight w:val="360"/>
        </w:trPr>
        <w:tc>
          <w:tcPr>
            <w:tcW w:w="996" w:type="pct"/>
            <w:hideMark/>
          </w:tcPr>
          <w:p w14:paraId="3870B6E5" w14:textId="77777777" w:rsidR="00352A32" w:rsidRPr="00633250" w:rsidRDefault="00352A32" w:rsidP="00FF4891">
            <w:pPr>
              <w:rPr>
                <w:rFonts w:ascii="David" w:eastAsia="Times New Roman" w:hAnsi="David" w:cs="David"/>
                <w:sz w:val="24"/>
                <w:szCs w:val="24"/>
                <w:rtl/>
              </w:rPr>
            </w:pPr>
          </w:p>
        </w:tc>
        <w:tc>
          <w:tcPr>
            <w:tcW w:w="1372" w:type="pct"/>
            <w:hideMark/>
          </w:tcPr>
          <w:p w14:paraId="57254728"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ראמה</w:t>
            </w:r>
          </w:p>
        </w:tc>
        <w:tc>
          <w:tcPr>
            <w:tcW w:w="1148" w:type="pct"/>
            <w:hideMark/>
          </w:tcPr>
          <w:p w14:paraId="4C27ACD0" w14:textId="77777777" w:rsidR="00352A32" w:rsidRPr="00633250" w:rsidRDefault="00352A32" w:rsidP="00FF4891">
            <w:pPr>
              <w:rPr>
                <w:rFonts w:ascii="David" w:eastAsia="Times New Roman" w:hAnsi="David" w:cs="David"/>
                <w:sz w:val="24"/>
                <w:szCs w:val="24"/>
                <w:rtl/>
              </w:rPr>
            </w:pPr>
          </w:p>
        </w:tc>
        <w:tc>
          <w:tcPr>
            <w:tcW w:w="813" w:type="pct"/>
            <w:hideMark/>
          </w:tcPr>
          <w:p w14:paraId="291D74E4" w14:textId="5B392F8B"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6A1A13AF"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716</w:t>
            </w:r>
          </w:p>
        </w:tc>
      </w:tr>
      <w:tr w:rsidR="00352A32" w:rsidRPr="00633250" w14:paraId="4002E5B5" w14:textId="77777777" w:rsidTr="00C62207">
        <w:trPr>
          <w:trHeight w:val="360"/>
        </w:trPr>
        <w:tc>
          <w:tcPr>
            <w:tcW w:w="996" w:type="pct"/>
            <w:hideMark/>
          </w:tcPr>
          <w:p w14:paraId="05F5E8C1" w14:textId="77777777" w:rsidR="00352A32" w:rsidRPr="00633250" w:rsidRDefault="00352A32" w:rsidP="00FF4891">
            <w:pPr>
              <w:rPr>
                <w:rFonts w:ascii="David" w:eastAsia="Times New Roman" w:hAnsi="David" w:cs="David"/>
                <w:sz w:val="24"/>
                <w:szCs w:val="24"/>
                <w:rtl/>
              </w:rPr>
            </w:pPr>
          </w:p>
        </w:tc>
        <w:tc>
          <w:tcPr>
            <w:tcW w:w="1372" w:type="pct"/>
            <w:hideMark/>
          </w:tcPr>
          <w:p w14:paraId="45EEE62A"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יאנוח-ג'ת</w:t>
            </w:r>
          </w:p>
        </w:tc>
        <w:tc>
          <w:tcPr>
            <w:tcW w:w="1148" w:type="pct"/>
            <w:hideMark/>
          </w:tcPr>
          <w:p w14:paraId="7900BFFB" w14:textId="77777777" w:rsidR="00352A32" w:rsidRPr="00633250" w:rsidRDefault="00352A32" w:rsidP="00FF4891">
            <w:pPr>
              <w:rPr>
                <w:rFonts w:ascii="David" w:eastAsia="Times New Roman" w:hAnsi="David" w:cs="David"/>
                <w:sz w:val="24"/>
                <w:szCs w:val="24"/>
                <w:rtl/>
              </w:rPr>
            </w:pPr>
          </w:p>
        </w:tc>
        <w:tc>
          <w:tcPr>
            <w:tcW w:w="813" w:type="pct"/>
            <w:hideMark/>
          </w:tcPr>
          <w:p w14:paraId="2CD20183" w14:textId="5F32ECDE"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0F90C5DA"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716</w:t>
            </w:r>
          </w:p>
        </w:tc>
      </w:tr>
      <w:tr w:rsidR="00352A32" w:rsidRPr="00633250" w14:paraId="716C5B7F" w14:textId="77777777" w:rsidTr="00C62207">
        <w:trPr>
          <w:trHeight w:val="360"/>
        </w:trPr>
        <w:tc>
          <w:tcPr>
            <w:tcW w:w="996" w:type="pct"/>
            <w:hideMark/>
          </w:tcPr>
          <w:p w14:paraId="4A331C5B" w14:textId="77777777" w:rsidR="00352A32" w:rsidRPr="00633250" w:rsidRDefault="00352A32" w:rsidP="00FF4891">
            <w:pPr>
              <w:rPr>
                <w:rFonts w:ascii="David" w:eastAsia="Times New Roman" w:hAnsi="David" w:cs="David"/>
                <w:sz w:val="24"/>
                <w:szCs w:val="24"/>
                <w:rtl/>
              </w:rPr>
            </w:pPr>
          </w:p>
        </w:tc>
        <w:tc>
          <w:tcPr>
            <w:tcW w:w="1372" w:type="pct"/>
            <w:hideMark/>
          </w:tcPr>
          <w:p w14:paraId="25D3B377"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ג'וליס</w:t>
            </w:r>
          </w:p>
        </w:tc>
        <w:tc>
          <w:tcPr>
            <w:tcW w:w="1148" w:type="pct"/>
            <w:hideMark/>
          </w:tcPr>
          <w:p w14:paraId="45989EFE" w14:textId="77777777" w:rsidR="00352A32" w:rsidRPr="00633250" w:rsidRDefault="00352A32" w:rsidP="00FF4891">
            <w:pPr>
              <w:rPr>
                <w:rFonts w:ascii="David" w:eastAsia="Times New Roman" w:hAnsi="David" w:cs="David"/>
                <w:sz w:val="24"/>
                <w:szCs w:val="24"/>
                <w:rtl/>
              </w:rPr>
            </w:pPr>
          </w:p>
        </w:tc>
        <w:tc>
          <w:tcPr>
            <w:tcW w:w="813" w:type="pct"/>
            <w:hideMark/>
          </w:tcPr>
          <w:p w14:paraId="0B184A0C" w14:textId="43236A30"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3DDD64AF"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716</w:t>
            </w:r>
          </w:p>
        </w:tc>
      </w:tr>
      <w:tr w:rsidR="00352A32" w:rsidRPr="00633250" w14:paraId="1A3EC069" w14:textId="77777777" w:rsidTr="00C62207">
        <w:trPr>
          <w:trHeight w:val="360"/>
        </w:trPr>
        <w:tc>
          <w:tcPr>
            <w:tcW w:w="996" w:type="pct"/>
            <w:hideMark/>
          </w:tcPr>
          <w:p w14:paraId="64FF13BE" w14:textId="77777777" w:rsidR="00352A32" w:rsidRPr="00633250" w:rsidRDefault="00352A32" w:rsidP="00FF4891">
            <w:pPr>
              <w:rPr>
                <w:rFonts w:ascii="David" w:eastAsia="Times New Roman" w:hAnsi="David" w:cs="David"/>
                <w:sz w:val="24"/>
                <w:szCs w:val="24"/>
                <w:rtl/>
              </w:rPr>
            </w:pPr>
          </w:p>
        </w:tc>
        <w:tc>
          <w:tcPr>
            <w:tcW w:w="1372" w:type="pct"/>
            <w:hideMark/>
          </w:tcPr>
          <w:p w14:paraId="28A53C90"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חורפייש</w:t>
            </w:r>
          </w:p>
        </w:tc>
        <w:tc>
          <w:tcPr>
            <w:tcW w:w="1148" w:type="pct"/>
            <w:hideMark/>
          </w:tcPr>
          <w:p w14:paraId="6611204D" w14:textId="77777777" w:rsidR="00352A32" w:rsidRPr="00633250" w:rsidRDefault="00352A32" w:rsidP="00FF4891">
            <w:pPr>
              <w:rPr>
                <w:rFonts w:ascii="David" w:eastAsia="Times New Roman" w:hAnsi="David" w:cs="David"/>
                <w:sz w:val="24"/>
                <w:szCs w:val="24"/>
                <w:rtl/>
              </w:rPr>
            </w:pPr>
          </w:p>
        </w:tc>
        <w:tc>
          <w:tcPr>
            <w:tcW w:w="813" w:type="pct"/>
            <w:hideMark/>
          </w:tcPr>
          <w:p w14:paraId="3A110875" w14:textId="5D5F4AF9"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3A7E4C38"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716</w:t>
            </w:r>
          </w:p>
        </w:tc>
      </w:tr>
      <w:tr w:rsidR="00352A32" w:rsidRPr="00633250" w14:paraId="3B11A1E8" w14:textId="77777777" w:rsidTr="00C62207">
        <w:trPr>
          <w:trHeight w:val="360"/>
        </w:trPr>
        <w:tc>
          <w:tcPr>
            <w:tcW w:w="996" w:type="pct"/>
            <w:hideMark/>
          </w:tcPr>
          <w:p w14:paraId="74683B3B" w14:textId="77777777" w:rsidR="00352A32" w:rsidRPr="00633250" w:rsidRDefault="00352A32" w:rsidP="00FF4891">
            <w:pPr>
              <w:rPr>
                <w:rFonts w:ascii="David" w:eastAsia="Times New Roman" w:hAnsi="David" w:cs="David"/>
                <w:sz w:val="24"/>
                <w:szCs w:val="24"/>
                <w:rtl/>
              </w:rPr>
            </w:pPr>
          </w:p>
        </w:tc>
        <w:tc>
          <w:tcPr>
            <w:tcW w:w="1372" w:type="pct"/>
            <w:hideMark/>
          </w:tcPr>
          <w:p w14:paraId="5DB54463"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פקיעין (בוקייעה)</w:t>
            </w:r>
          </w:p>
        </w:tc>
        <w:tc>
          <w:tcPr>
            <w:tcW w:w="1148" w:type="pct"/>
            <w:hideMark/>
          </w:tcPr>
          <w:p w14:paraId="0E0D70D8" w14:textId="77777777" w:rsidR="00352A32" w:rsidRPr="00633250" w:rsidRDefault="00352A32" w:rsidP="00FF4891">
            <w:pPr>
              <w:rPr>
                <w:rFonts w:ascii="David" w:eastAsia="Times New Roman" w:hAnsi="David" w:cs="David"/>
                <w:sz w:val="24"/>
                <w:szCs w:val="24"/>
                <w:rtl/>
              </w:rPr>
            </w:pPr>
          </w:p>
        </w:tc>
        <w:tc>
          <w:tcPr>
            <w:tcW w:w="813" w:type="pct"/>
            <w:hideMark/>
          </w:tcPr>
          <w:p w14:paraId="34AED102" w14:textId="4E81EB76"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3194F898"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716</w:t>
            </w:r>
          </w:p>
        </w:tc>
      </w:tr>
      <w:tr w:rsidR="00352A32" w:rsidRPr="00633250" w14:paraId="5FA95AFB" w14:textId="77777777" w:rsidTr="00C62207">
        <w:trPr>
          <w:trHeight w:val="360"/>
        </w:trPr>
        <w:tc>
          <w:tcPr>
            <w:tcW w:w="996" w:type="pct"/>
            <w:hideMark/>
          </w:tcPr>
          <w:p w14:paraId="2E7D0E16" w14:textId="77777777" w:rsidR="00352A32" w:rsidRPr="00633250" w:rsidRDefault="00352A32" w:rsidP="00FF4891">
            <w:pPr>
              <w:rPr>
                <w:rFonts w:ascii="David" w:eastAsia="Times New Roman" w:hAnsi="David" w:cs="David"/>
                <w:sz w:val="24"/>
                <w:szCs w:val="24"/>
                <w:rtl/>
              </w:rPr>
            </w:pPr>
          </w:p>
        </w:tc>
        <w:tc>
          <w:tcPr>
            <w:tcW w:w="1372" w:type="pct"/>
            <w:hideMark/>
          </w:tcPr>
          <w:p w14:paraId="0E921C71"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סאג'ור</w:t>
            </w:r>
          </w:p>
        </w:tc>
        <w:tc>
          <w:tcPr>
            <w:tcW w:w="1148" w:type="pct"/>
            <w:hideMark/>
          </w:tcPr>
          <w:p w14:paraId="1659C23E" w14:textId="77777777" w:rsidR="00352A32" w:rsidRPr="00633250" w:rsidRDefault="00352A32" w:rsidP="00FF4891">
            <w:pPr>
              <w:rPr>
                <w:rFonts w:ascii="David" w:eastAsia="Times New Roman" w:hAnsi="David" w:cs="David"/>
                <w:sz w:val="24"/>
                <w:szCs w:val="24"/>
                <w:rtl/>
              </w:rPr>
            </w:pPr>
          </w:p>
        </w:tc>
        <w:tc>
          <w:tcPr>
            <w:tcW w:w="813" w:type="pct"/>
            <w:hideMark/>
          </w:tcPr>
          <w:p w14:paraId="0C7D77ED" w14:textId="61D2F235"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446E89CD"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716</w:t>
            </w:r>
          </w:p>
        </w:tc>
      </w:tr>
      <w:tr w:rsidR="00352A32" w:rsidRPr="00633250" w14:paraId="4C6EF708" w14:textId="77777777" w:rsidTr="00C62207">
        <w:trPr>
          <w:trHeight w:val="360"/>
        </w:trPr>
        <w:tc>
          <w:tcPr>
            <w:tcW w:w="996" w:type="pct"/>
            <w:hideMark/>
          </w:tcPr>
          <w:p w14:paraId="7F144365" w14:textId="77777777" w:rsidR="00352A32" w:rsidRPr="00633250" w:rsidRDefault="00352A32" w:rsidP="00FF4891">
            <w:pPr>
              <w:rPr>
                <w:rFonts w:ascii="David" w:eastAsia="Times New Roman" w:hAnsi="David" w:cs="David"/>
                <w:sz w:val="24"/>
                <w:szCs w:val="24"/>
                <w:rtl/>
              </w:rPr>
            </w:pPr>
          </w:p>
        </w:tc>
        <w:tc>
          <w:tcPr>
            <w:tcW w:w="1372" w:type="pct"/>
            <w:hideMark/>
          </w:tcPr>
          <w:p w14:paraId="476A6F54"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כפר כמא</w:t>
            </w:r>
          </w:p>
        </w:tc>
        <w:tc>
          <w:tcPr>
            <w:tcW w:w="1148" w:type="pct"/>
            <w:hideMark/>
          </w:tcPr>
          <w:p w14:paraId="593DCA3F" w14:textId="77777777" w:rsidR="00352A32" w:rsidRPr="00633250" w:rsidRDefault="00352A32" w:rsidP="00FF4891">
            <w:pPr>
              <w:rPr>
                <w:rFonts w:ascii="David" w:eastAsia="Times New Roman" w:hAnsi="David" w:cs="David"/>
                <w:sz w:val="24"/>
                <w:szCs w:val="24"/>
                <w:rtl/>
              </w:rPr>
            </w:pPr>
          </w:p>
        </w:tc>
        <w:tc>
          <w:tcPr>
            <w:tcW w:w="813" w:type="pct"/>
            <w:hideMark/>
          </w:tcPr>
          <w:p w14:paraId="3284BFD5" w14:textId="23ECEA28"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29C02C44"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716</w:t>
            </w:r>
          </w:p>
        </w:tc>
      </w:tr>
      <w:tr w:rsidR="00352A32" w:rsidRPr="00633250" w14:paraId="7C6B3BEB" w14:textId="77777777" w:rsidTr="00C62207">
        <w:trPr>
          <w:trHeight w:val="360"/>
        </w:trPr>
        <w:tc>
          <w:tcPr>
            <w:tcW w:w="996" w:type="pct"/>
            <w:hideMark/>
          </w:tcPr>
          <w:p w14:paraId="5807CEF0"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מוא"ז מרום הגליל</w:t>
            </w:r>
          </w:p>
        </w:tc>
        <w:tc>
          <w:tcPr>
            <w:tcW w:w="1372" w:type="pct"/>
            <w:hideMark/>
          </w:tcPr>
          <w:p w14:paraId="3E9AAFA5" w14:textId="77777777" w:rsidR="00352A32" w:rsidRPr="00633250" w:rsidRDefault="00352A32" w:rsidP="00FF4891">
            <w:pPr>
              <w:rPr>
                <w:rFonts w:ascii="David" w:eastAsia="Times New Roman" w:hAnsi="David" w:cs="David"/>
                <w:sz w:val="24"/>
                <w:szCs w:val="24"/>
                <w:rtl/>
              </w:rPr>
            </w:pPr>
          </w:p>
        </w:tc>
        <w:tc>
          <w:tcPr>
            <w:tcW w:w="1148" w:type="pct"/>
            <w:hideMark/>
          </w:tcPr>
          <w:p w14:paraId="4F511A57"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ריחניה, עין אל אסד</w:t>
            </w:r>
          </w:p>
        </w:tc>
        <w:tc>
          <w:tcPr>
            <w:tcW w:w="813" w:type="pct"/>
            <w:hideMark/>
          </w:tcPr>
          <w:p w14:paraId="756C6DCB" w14:textId="6D3CE90C" w:rsidR="00352A32" w:rsidRPr="00633250" w:rsidRDefault="00C62207" w:rsidP="00FF4891">
            <w:pPr>
              <w:rPr>
                <w:rFonts w:ascii="David" w:eastAsia="Times New Roman" w:hAnsi="David" w:cs="David"/>
                <w:sz w:val="24"/>
                <w:szCs w:val="24"/>
                <w:rtl/>
              </w:rPr>
            </w:pPr>
            <w:r>
              <w:rPr>
                <w:rFonts w:ascii="David" w:eastAsia="Times New Roman" w:hAnsi="David" w:cs="David"/>
                <w:sz w:val="24"/>
                <w:szCs w:val="24"/>
                <w:rtl/>
              </w:rPr>
              <w:t>הצפון</w:t>
            </w:r>
          </w:p>
        </w:tc>
        <w:tc>
          <w:tcPr>
            <w:tcW w:w="671" w:type="pct"/>
            <w:hideMark/>
          </w:tcPr>
          <w:p w14:paraId="5BBCFE0E"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716</w:t>
            </w:r>
          </w:p>
        </w:tc>
      </w:tr>
      <w:tr w:rsidR="00352A32" w:rsidRPr="00633250" w14:paraId="282CDC4F" w14:textId="77777777" w:rsidTr="00C62207">
        <w:trPr>
          <w:trHeight w:val="360"/>
        </w:trPr>
        <w:tc>
          <w:tcPr>
            <w:tcW w:w="996" w:type="pct"/>
            <w:hideMark/>
          </w:tcPr>
          <w:p w14:paraId="38E6A899" w14:textId="77777777" w:rsidR="00352A32" w:rsidRPr="00633250" w:rsidRDefault="00352A32" w:rsidP="00FF4891">
            <w:pPr>
              <w:rPr>
                <w:rFonts w:ascii="David" w:eastAsia="Times New Roman" w:hAnsi="David" w:cs="David"/>
                <w:sz w:val="24"/>
                <w:szCs w:val="24"/>
                <w:rtl/>
              </w:rPr>
            </w:pPr>
          </w:p>
        </w:tc>
        <w:tc>
          <w:tcPr>
            <w:tcW w:w="1372" w:type="pct"/>
            <w:hideMark/>
          </w:tcPr>
          <w:p w14:paraId="03DEC3BC"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מג'דל שמס</w:t>
            </w:r>
          </w:p>
        </w:tc>
        <w:tc>
          <w:tcPr>
            <w:tcW w:w="1148" w:type="pct"/>
            <w:hideMark/>
          </w:tcPr>
          <w:p w14:paraId="1407C816" w14:textId="77777777" w:rsidR="00352A32" w:rsidRPr="00633250" w:rsidRDefault="00352A32" w:rsidP="00FF4891">
            <w:pPr>
              <w:rPr>
                <w:rFonts w:ascii="David" w:eastAsia="Times New Roman" w:hAnsi="David" w:cs="David"/>
                <w:sz w:val="24"/>
                <w:szCs w:val="24"/>
                <w:rtl/>
              </w:rPr>
            </w:pPr>
          </w:p>
        </w:tc>
        <w:tc>
          <w:tcPr>
            <w:tcW w:w="813" w:type="pct"/>
            <w:hideMark/>
          </w:tcPr>
          <w:p w14:paraId="09939DBB" w14:textId="3540B775"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7F16C913"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717</w:t>
            </w:r>
          </w:p>
        </w:tc>
      </w:tr>
      <w:tr w:rsidR="00352A32" w:rsidRPr="00633250" w14:paraId="3325E815" w14:textId="77777777" w:rsidTr="00C62207">
        <w:trPr>
          <w:trHeight w:val="360"/>
        </w:trPr>
        <w:tc>
          <w:tcPr>
            <w:tcW w:w="996" w:type="pct"/>
            <w:hideMark/>
          </w:tcPr>
          <w:p w14:paraId="5C0C86A8" w14:textId="77777777" w:rsidR="00352A32" w:rsidRPr="00633250" w:rsidRDefault="00352A32" w:rsidP="00FF4891">
            <w:pPr>
              <w:rPr>
                <w:rFonts w:ascii="David" w:eastAsia="Times New Roman" w:hAnsi="David" w:cs="David"/>
                <w:sz w:val="24"/>
                <w:szCs w:val="24"/>
                <w:rtl/>
              </w:rPr>
            </w:pPr>
          </w:p>
        </w:tc>
        <w:tc>
          <w:tcPr>
            <w:tcW w:w="1372" w:type="pct"/>
            <w:hideMark/>
          </w:tcPr>
          <w:p w14:paraId="6796D191"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בוקעת'א</w:t>
            </w:r>
          </w:p>
        </w:tc>
        <w:tc>
          <w:tcPr>
            <w:tcW w:w="1148" w:type="pct"/>
            <w:hideMark/>
          </w:tcPr>
          <w:p w14:paraId="1FF28F27" w14:textId="77777777" w:rsidR="00352A32" w:rsidRPr="00633250" w:rsidRDefault="00352A32" w:rsidP="00FF4891">
            <w:pPr>
              <w:rPr>
                <w:rFonts w:ascii="David" w:eastAsia="Times New Roman" w:hAnsi="David" w:cs="David"/>
                <w:sz w:val="24"/>
                <w:szCs w:val="24"/>
                <w:rtl/>
              </w:rPr>
            </w:pPr>
          </w:p>
        </w:tc>
        <w:tc>
          <w:tcPr>
            <w:tcW w:w="813" w:type="pct"/>
            <w:hideMark/>
          </w:tcPr>
          <w:p w14:paraId="376A9F17" w14:textId="1694B669"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1065F99E"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717</w:t>
            </w:r>
          </w:p>
        </w:tc>
      </w:tr>
      <w:tr w:rsidR="00352A32" w:rsidRPr="00633250" w14:paraId="5A5D50A7" w14:textId="77777777" w:rsidTr="00C62207">
        <w:trPr>
          <w:trHeight w:val="360"/>
        </w:trPr>
        <w:tc>
          <w:tcPr>
            <w:tcW w:w="996" w:type="pct"/>
            <w:hideMark/>
          </w:tcPr>
          <w:p w14:paraId="5045449F" w14:textId="77777777" w:rsidR="00352A32" w:rsidRPr="00633250" w:rsidRDefault="00352A32" w:rsidP="00FF4891">
            <w:pPr>
              <w:rPr>
                <w:rFonts w:ascii="David" w:eastAsia="Times New Roman" w:hAnsi="David" w:cs="David"/>
                <w:sz w:val="24"/>
                <w:szCs w:val="24"/>
                <w:rtl/>
              </w:rPr>
            </w:pPr>
          </w:p>
        </w:tc>
        <w:tc>
          <w:tcPr>
            <w:tcW w:w="1372" w:type="pct"/>
            <w:hideMark/>
          </w:tcPr>
          <w:p w14:paraId="0C665D2F"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מסעדה</w:t>
            </w:r>
          </w:p>
        </w:tc>
        <w:tc>
          <w:tcPr>
            <w:tcW w:w="1148" w:type="pct"/>
            <w:hideMark/>
          </w:tcPr>
          <w:p w14:paraId="4E118A3F" w14:textId="77777777" w:rsidR="00352A32" w:rsidRPr="00633250" w:rsidRDefault="00352A32" w:rsidP="00FF4891">
            <w:pPr>
              <w:rPr>
                <w:rFonts w:ascii="David" w:eastAsia="Times New Roman" w:hAnsi="David" w:cs="David"/>
                <w:sz w:val="24"/>
                <w:szCs w:val="24"/>
                <w:rtl/>
              </w:rPr>
            </w:pPr>
          </w:p>
        </w:tc>
        <w:tc>
          <w:tcPr>
            <w:tcW w:w="813" w:type="pct"/>
            <w:hideMark/>
          </w:tcPr>
          <w:p w14:paraId="11F1793E" w14:textId="0077CBDF"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77C4F7A4"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717</w:t>
            </w:r>
          </w:p>
        </w:tc>
      </w:tr>
      <w:tr w:rsidR="00352A32" w:rsidRPr="00633250" w14:paraId="21E0FDA4" w14:textId="77777777" w:rsidTr="00C62207">
        <w:trPr>
          <w:trHeight w:val="360"/>
        </w:trPr>
        <w:tc>
          <w:tcPr>
            <w:tcW w:w="996" w:type="pct"/>
            <w:hideMark/>
          </w:tcPr>
          <w:p w14:paraId="48EBFD18" w14:textId="77777777" w:rsidR="00352A32" w:rsidRPr="00633250" w:rsidRDefault="00352A32" w:rsidP="00FF4891">
            <w:pPr>
              <w:rPr>
                <w:rFonts w:ascii="David" w:eastAsia="Times New Roman" w:hAnsi="David" w:cs="David"/>
                <w:sz w:val="24"/>
                <w:szCs w:val="24"/>
                <w:rtl/>
              </w:rPr>
            </w:pPr>
          </w:p>
        </w:tc>
        <w:tc>
          <w:tcPr>
            <w:tcW w:w="1372" w:type="pct"/>
            <w:hideMark/>
          </w:tcPr>
          <w:p w14:paraId="2059672D" w14:textId="77777777" w:rsidR="00352A32" w:rsidRPr="00633250" w:rsidRDefault="00352A32" w:rsidP="00FF4891">
            <w:pPr>
              <w:rPr>
                <w:rFonts w:ascii="David" w:eastAsia="Times New Roman" w:hAnsi="David" w:cs="David"/>
                <w:sz w:val="24"/>
                <w:szCs w:val="24"/>
              </w:rPr>
            </w:pPr>
            <w:r w:rsidRPr="00633250">
              <w:rPr>
                <w:rFonts w:ascii="David" w:eastAsia="Times New Roman" w:hAnsi="David" w:cs="David"/>
                <w:sz w:val="24"/>
                <w:szCs w:val="24"/>
                <w:rtl/>
              </w:rPr>
              <w:t>עין קיניא</w:t>
            </w:r>
          </w:p>
        </w:tc>
        <w:tc>
          <w:tcPr>
            <w:tcW w:w="1148" w:type="pct"/>
            <w:hideMark/>
          </w:tcPr>
          <w:p w14:paraId="20D7DA94" w14:textId="77777777" w:rsidR="00352A32" w:rsidRPr="00633250" w:rsidRDefault="00352A32" w:rsidP="00FF4891">
            <w:pPr>
              <w:rPr>
                <w:rFonts w:ascii="David" w:eastAsia="Times New Roman" w:hAnsi="David" w:cs="David"/>
                <w:sz w:val="24"/>
                <w:szCs w:val="24"/>
                <w:rtl/>
              </w:rPr>
            </w:pPr>
          </w:p>
        </w:tc>
        <w:tc>
          <w:tcPr>
            <w:tcW w:w="813" w:type="pct"/>
            <w:hideMark/>
          </w:tcPr>
          <w:p w14:paraId="13E92035" w14:textId="172DB6FE" w:rsidR="00352A32" w:rsidRPr="00633250" w:rsidRDefault="00C62207" w:rsidP="00FF4891">
            <w:pPr>
              <w:rPr>
                <w:rFonts w:ascii="David" w:eastAsia="Times New Roman" w:hAnsi="David" w:cs="David"/>
                <w:sz w:val="24"/>
                <w:szCs w:val="24"/>
              </w:rPr>
            </w:pPr>
            <w:r>
              <w:rPr>
                <w:rFonts w:ascii="David" w:eastAsia="Times New Roman" w:hAnsi="David" w:cs="David"/>
                <w:sz w:val="24"/>
                <w:szCs w:val="24"/>
                <w:rtl/>
              </w:rPr>
              <w:t>הצפון</w:t>
            </w:r>
          </w:p>
        </w:tc>
        <w:tc>
          <w:tcPr>
            <w:tcW w:w="671" w:type="pct"/>
            <w:hideMark/>
          </w:tcPr>
          <w:p w14:paraId="71854CD2" w14:textId="77777777" w:rsidR="00352A32" w:rsidRPr="00633250" w:rsidRDefault="00352A32" w:rsidP="00FF4891">
            <w:pPr>
              <w:rPr>
                <w:rFonts w:ascii="David" w:eastAsia="Times New Roman" w:hAnsi="David" w:cs="David"/>
                <w:sz w:val="24"/>
                <w:szCs w:val="24"/>
                <w:rtl/>
              </w:rPr>
            </w:pPr>
            <w:r w:rsidRPr="00633250">
              <w:rPr>
                <w:rFonts w:ascii="David" w:eastAsia="Times New Roman" w:hAnsi="David" w:cs="David"/>
                <w:sz w:val="24"/>
                <w:szCs w:val="24"/>
                <w:rtl/>
              </w:rPr>
              <w:t>717</w:t>
            </w:r>
          </w:p>
        </w:tc>
      </w:tr>
    </w:tbl>
    <w:p w14:paraId="4F6F3F0A" w14:textId="77777777" w:rsidR="00352A32" w:rsidRDefault="00352A32" w:rsidP="00352A32"/>
    <w:p w14:paraId="0EFB4C3F" w14:textId="77777777" w:rsidR="00352A32" w:rsidRPr="008A3989" w:rsidRDefault="00352A32" w:rsidP="00352A32">
      <w:pPr>
        <w:spacing w:line="360" w:lineRule="auto"/>
        <w:rPr>
          <w:rFonts w:ascii="David" w:hAnsi="David" w:cs="David"/>
          <w:b/>
          <w:bCs/>
          <w:u w:val="single"/>
          <w:rtl/>
        </w:rPr>
      </w:pPr>
    </w:p>
    <w:sectPr w:rsidR="00352A32" w:rsidRPr="008A3989" w:rsidSect="008A3989">
      <w:footerReference w:type="default" r:id="rId14"/>
      <w:pgSz w:w="11906" w:h="16838"/>
      <w:pgMar w:top="1440" w:right="1800" w:bottom="1440" w:left="1800" w:header="708"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6E683" w14:textId="77777777" w:rsidR="00513D5A" w:rsidRDefault="00513D5A" w:rsidP="00233BA1">
      <w:pPr>
        <w:spacing w:after="0" w:line="240" w:lineRule="auto"/>
      </w:pPr>
      <w:r>
        <w:separator/>
      </w:r>
    </w:p>
    <w:p w14:paraId="7245FF89" w14:textId="77777777" w:rsidR="00513D5A" w:rsidRDefault="00513D5A"/>
  </w:endnote>
  <w:endnote w:type="continuationSeparator" w:id="0">
    <w:p w14:paraId="168B90D4" w14:textId="77777777" w:rsidR="00513D5A" w:rsidRDefault="00513D5A" w:rsidP="00233BA1">
      <w:pPr>
        <w:spacing w:after="0" w:line="240" w:lineRule="auto"/>
      </w:pPr>
      <w:r>
        <w:continuationSeparator/>
      </w:r>
    </w:p>
    <w:p w14:paraId="033FBFBB" w14:textId="77777777" w:rsidR="00513D5A" w:rsidRDefault="00513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69747400"/>
      <w:docPartObj>
        <w:docPartGallery w:val="Page Numbers (Bottom of Page)"/>
        <w:docPartUnique/>
      </w:docPartObj>
    </w:sdtPr>
    <w:sdtEndPr>
      <w:rPr>
        <w:cs/>
      </w:rPr>
    </w:sdtEndPr>
    <w:sdtContent>
      <w:p w14:paraId="3B4F418A" w14:textId="211ECCDF" w:rsidR="00E93A2F" w:rsidRDefault="00E93A2F">
        <w:pPr>
          <w:pStyle w:val="Footer"/>
          <w:jc w:val="center"/>
          <w:rPr>
            <w:rtl/>
            <w:cs/>
          </w:rPr>
        </w:pPr>
        <w:r>
          <w:fldChar w:fldCharType="begin"/>
        </w:r>
        <w:r>
          <w:rPr>
            <w:rtl/>
            <w:cs/>
          </w:rPr>
          <w:instrText>PAGE   \* MERGEFORMAT</w:instrText>
        </w:r>
        <w:r>
          <w:fldChar w:fldCharType="separate"/>
        </w:r>
        <w:r w:rsidR="00D54F09" w:rsidRPr="00D54F09">
          <w:rPr>
            <w:noProof/>
            <w:rtl/>
            <w:lang w:val="he-IL"/>
          </w:rPr>
          <w:t>3</w:t>
        </w:r>
        <w:r>
          <w:fldChar w:fldCharType="end"/>
        </w:r>
      </w:p>
    </w:sdtContent>
  </w:sdt>
  <w:p w14:paraId="6A92317C" w14:textId="77777777" w:rsidR="00E93A2F" w:rsidRDefault="00E93A2F">
    <w:pPr>
      <w:pStyle w:val="Footer"/>
    </w:pPr>
  </w:p>
  <w:p w14:paraId="43BAF241" w14:textId="77777777" w:rsidR="00F10299" w:rsidRDefault="00F102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E4E31" w14:textId="77777777" w:rsidR="00513D5A" w:rsidRDefault="00513D5A" w:rsidP="00233BA1">
      <w:pPr>
        <w:spacing w:after="0" w:line="240" w:lineRule="auto"/>
      </w:pPr>
      <w:r>
        <w:separator/>
      </w:r>
    </w:p>
    <w:p w14:paraId="439A83E5" w14:textId="77777777" w:rsidR="00513D5A" w:rsidRDefault="00513D5A"/>
  </w:footnote>
  <w:footnote w:type="continuationSeparator" w:id="0">
    <w:p w14:paraId="5DE8721B" w14:textId="77777777" w:rsidR="00513D5A" w:rsidRDefault="00513D5A" w:rsidP="00233BA1">
      <w:pPr>
        <w:spacing w:after="0" w:line="240" w:lineRule="auto"/>
      </w:pPr>
      <w:r>
        <w:continuationSeparator/>
      </w:r>
    </w:p>
    <w:p w14:paraId="396E57AA" w14:textId="77777777" w:rsidR="00513D5A" w:rsidRDefault="00513D5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9D4"/>
    <w:multiLevelType w:val="hybridMultilevel"/>
    <w:tmpl w:val="7A84B9BA"/>
    <w:lvl w:ilvl="0" w:tplc="04090011">
      <w:start w:val="1"/>
      <w:numFmt w:val="decimal"/>
      <w:lvlText w:val="%1)"/>
      <w:lvlJc w:val="left"/>
      <w:pPr>
        <w:ind w:left="2996" w:hanging="360"/>
      </w:pPr>
    </w:lvl>
    <w:lvl w:ilvl="1" w:tplc="04090019" w:tentative="1">
      <w:start w:val="1"/>
      <w:numFmt w:val="lowerLetter"/>
      <w:lvlText w:val="%2."/>
      <w:lvlJc w:val="left"/>
      <w:pPr>
        <w:ind w:left="3716" w:hanging="360"/>
      </w:pPr>
    </w:lvl>
    <w:lvl w:ilvl="2" w:tplc="0409001B" w:tentative="1">
      <w:start w:val="1"/>
      <w:numFmt w:val="lowerRoman"/>
      <w:lvlText w:val="%3."/>
      <w:lvlJc w:val="right"/>
      <w:pPr>
        <w:ind w:left="4436" w:hanging="180"/>
      </w:pPr>
    </w:lvl>
    <w:lvl w:ilvl="3" w:tplc="0409000F" w:tentative="1">
      <w:start w:val="1"/>
      <w:numFmt w:val="decimal"/>
      <w:lvlText w:val="%4."/>
      <w:lvlJc w:val="left"/>
      <w:pPr>
        <w:ind w:left="5156" w:hanging="360"/>
      </w:pPr>
    </w:lvl>
    <w:lvl w:ilvl="4" w:tplc="04090019" w:tentative="1">
      <w:start w:val="1"/>
      <w:numFmt w:val="lowerLetter"/>
      <w:lvlText w:val="%5."/>
      <w:lvlJc w:val="left"/>
      <w:pPr>
        <w:ind w:left="5876" w:hanging="360"/>
      </w:pPr>
    </w:lvl>
    <w:lvl w:ilvl="5" w:tplc="0409001B" w:tentative="1">
      <w:start w:val="1"/>
      <w:numFmt w:val="lowerRoman"/>
      <w:lvlText w:val="%6."/>
      <w:lvlJc w:val="right"/>
      <w:pPr>
        <w:ind w:left="6596" w:hanging="180"/>
      </w:pPr>
    </w:lvl>
    <w:lvl w:ilvl="6" w:tplc="0409000F" w:tentative="1">
      <w:start w:val="1"/>
      <w:numFmt w:val="decimal"/>
      <w:lvlText w:val="%7."/>
      <w:lvlJc w:val="left"/>
      <w:pPr>
        <w:ind w:left="7316" w:hanging="360"/>
      </w:pPr>
    </w:lvl>
    <w:lvl w:ilvl="7" w:tplc="04090019" w:tentative="1">
      <w:start w:val="1"/>
      <w:numFmt w:val="lowerLetter"/>
      <w:lvlText w:val="%8."/>
      <w:lvlJc w:val="left"/>
      <w:pPr>
        <w:ind w:left="8036" w:hanging="360"/>
      </w:pPr>
    </w:lvl>
    <w:lvl w:ilvl="8" w:tplc="0409001B" w:tentative="1">
      <w:start w:val="1"/>
      <w:numFmt w:val="lowerRoman"/>
      <w:lvlText w:val="%9."/>
      <w:lvlJc w:val="right"/>
      <w:pPr>
        <w:ind w:left="8756" w:hanging="180"/>
      </w:pPr>
    </w:lvl>
  </w:abstractNum>
  <w:abstractNum w:abstractNumId="1" w15:restartNumberingAfterBreak="0">
    <w:nsid w:val="063A09D1"/>
    <w:multiLevelType w:val="hybridMultilevel"/>
    <w:tmpl w:val="BBAADD1A"/>
    <w:lvl w:ilvl="0" w:tplc="04090011">
      <w:start w:val="1"/>
      <w:numFmt w:val="decimal"/>
      <w:lvlText w:val="%1)"/>
      <w:lvlJc w:val="left"/>
      <w:pPr>
        <w:ind w:left="644" w:hanging="360"/>
      </w:pPr>
    </w:lvl>
    <w:lvl w:ilvl="1" w:tplc="763C4C9A">
      <w:start w:val="1"/>
      <w:numFmt w:val="decimal"/>
      <w:lvlText w:val="%2)"/>
      <w:lvlJc w:val="left"/>
      <w:pPr>
        <w:ind w:left="1800" w:hanging="720"/>
      </w:pPr>
      <w:rPr>
        <w:rFonts w:hint="default"/>
      </w:rPr>
    </w:lvl>
    <w:lvl w:ilvl="2" w:tplc="763C4C9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54DF7"/>
    <w:multiLevelType w:val="hybridMultilevel"/>
    <w:tmpl w:val="1CBA6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D7F54"/>
    <w:multiLevelType w:val="hybridMultilevel"/>
    <w:tmpl w:val="23829E36"/>
    <w:lvl w:ilvl="0" w:tplc="F254057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5A7259"/>
    <w:multiLevelType w:val="hybridMultilevel"/>
    <w:tmpl w:val="64D249FE"/>
    <w:lvl w:ilvl="0" w:tplc="6136D69A">
      <w:start w:val="1"/>
      <w:numFmt w:val="hebrew1"/>
      <w:lvlText w:val="%1."/>
      <w:lvlJc w:val="left"/>
      <w:pPr>
        <w:ind w:left="1624" w:hanging="360"/>
      </w:pPr>
      <w:rPr>
        <w:rFonts w:hint="default"/>
      </w:rPr>
    </w:lvl>
    <w:lvl w:ilvl="1" w:tplc="04090019" w:tentative="1">
      <w:start w:val="1"/>
      <w:numFmt w:val="lowerLetter"/>
      <w:lvlText w:val="%2."/>
      <w:lvlJc w:val="left"/>
      <w:pPr>
        <w:ind w:left="2344" w:hanging="360"/>
      </w:pPr>
    </w:lvl>
    <w:lvl w:ilvl="2" w:tplc="0409001B">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5" w15:restartNumberingAfterBreak="0">
    <w:nsid w:val="0E0D3508"/>
    <w:multiLevelType w:val="hybridMultilevel"/>
    <w:tmpl w:val="E140EF2E"/>
    <w:lvl w:ilvl="0" w:tplc="BFE2E7D2">
      <w:start w:val="8"/>
      <w:numFmt w:val="decimal"/>
      <w:lvlText w:val="%1)"/>
      <w:lvlJc w:val="left"/>
      <w:pPr>
        <w:ind w:left="2017" w:hanging="360"/>
      </w:pPr>
      <w:rPr>
        <w:rFonts w:hint="default"/>
      </w:rPr>
    </w:lvl>
    <w:lvl w:ilvl="1" w:tplc="04090019">
      <w:start w:val="1"/>
      <w:numFmt w:val="lowerLetter"/>
      <w:lvlText w:val="%2."/>
      <w:lvlJc w:val="left"/>
      <w:pPr>
        <w:ind w:left="1297" w:hanging="360"/>
      </w:pPr>
    </w:lvl>
    <w:lvl w:ilvl="2" w:tplc="5E10E004">
      <w:start w:val="1"/>
      <w:numFmt w:val="decimal"/>
      <w:lvlText w:val="%3)"/>
      <w:lvlJc w:val="left"/>
      <w:pPr>
        <w:ind w:left="2017" w:hanging="180"/>
      </w:pPr>
      <w:rPr>
        <w:rFonts w:hint="default"/>
        <w:b w:val="0"/>
        <w:bCs w:val="0"/>
      </w:rPr>
    </w:lvl>
    <w:lvl w:ilvl="3" w:tplc="0409000F" w:tentative="1">
      <w:start w:val="1"/>
      <w:numFmt w:val="decimal"/>
      <w:lvlText w:val="%4."/>
      <w:lvlJc w:val="left"/>
      <w:pPr>
        <w:ind w:left="2737" w:hanging="360"/>
      </w:pPr>
    </w:lvl>
    <w:lvl w:ilvl="4" w:tplc="04090019" w:tentative="1">
      <w:start w:val="1"/>
      <w:numFmt w:val="lowerLetter"/>
      <w:lvlText w:val="%5."/>
      <w:lvlJc w:val="left"/>
      <w:pPr>
        <w:ind w:left="3457" w:hanging="360"/>
      </w:pPr>
    </w:lvl>
    <w:lvl w:ilvl="5" w:tplc="0409001B" w:tentative="1">
      <w:start w:val="1"/>
      <w:numFmt w:val="lowerRoman"/>
      <w:lvlText w:val="%6."/>
      <w:lvlJc w:val="right"/>
      <w:pPr>
        <w:ind w:left="4177" w:hanging="180"/>
      </w:pPr>
    </w:lvl>
    <w:lvl w:ilvl="6" w:tplc="0409000F" w:tentative="1">
      <w:start w:val="1"/>
      <w:numFmt w:val="decimal"/>
      <w:lvlText w:val="%7."/>
      <w:lvlJc w:val="left"/>
      <w:pPr>
        <w:ind w:left="4897" w:hanging="360"/>
      </w:pPr>
    </w:lvl>
    <w:lvl w:ilvl="7" w:tplc="04090019" w:tentative="1">
      <w:start w:val="1"/>
      <w:numFmt w:val="lowerLetter"/>
      <w:lvlText w:val="%8."/>
      <w:lvlJc w:val="left"/>
      <w:pPr>
        <w:ind w:left="5617" w:hanging="360"/>
      </w:pPr>
    </w:lvl>
    <w:lvl w:ilvl="8" w:tplc="0409001B" w:tentative="1">
      <w:start w:val="1"/>
      <w:numFmt w:val="lowerRoman"/>
      <w:lvlText w:val="%9."/>
      <w:lvlJc w:val="right"/>
      <w:pPr>
        <w:ind w:left="6337" w:hanging="180"/>
      </w:pPr>
    </w:lvl>
  </w:abstractNum>
  <w:abstractNum w:abstractNumId="6" w15:restartNumberingAfterBreak="0">
    <w:nsid w:val="103B4952"/>
    <w:multiLevelType w:val="hybridMultilevel"/>
    <w:tmpl w:val="6B14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46AC3"/>
    <w:multiLevelType w:val="hybridMultilevel"/>
    <w:tmpl w:val="541C25E0"/>
    <w:lvl w:ilvl="0" w:tplc="F9D6223C">
      <w:start w:val="1"/>
      <w:numFmt w:val="hebrew1"/>
      <w:lvlText w:val="(%1)"/>
      <w:lvlJc w:val="left"/>
      <w:pPr>
        <w:ind w:left="720" w:hanging="360"/>
      </w:pPr>
      <w:rPr>
        <w:rFonts w:hint="default"/>
        <w:b/>
        <w:bCs/>
      </w:rPr>
    </w:lvl>
    <w:lvl w:ilvl="1" w:tplc="763C4C9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171A9"/>
    <w:multiLevelType w:val="multilevel"/>
    <w:tmpl w:val="1A7208FC"/>
    <w:lvl w:ilvl="0">
      <w:start w:val="1"/>
      <w:numFmt w:val="decimal"/>
      <w:lvlText w:val="%1."/>
      <w:lvlJc w:val="left"/>
      <w:pPr>
        <w:ind w:left="360" w:hanging="360"/>
      </w:pPr>
      <w:rPr>
        <w:rFonts w:ascii="David" w:eastAsia="Times New Roman" w:hAnsi="David" w:cs="David" w:hint="default"/>
        <w:b/>
        <w:bCs/>
        <w:sz w:val="40"/>
        <w:szCs w:val="40"/>
      </w:rPr>
    </w:lvl>
    <w:lvl w:ilvl="1">
      <w:start w:val="1"/>
      <w:numFmt w:val="decimal"/>
      <w:lvlText w:val="%1.%2."/>
      <w:lvlJc w:val="left"/>
      <w:pPr>
        <w:ind w:left="792" w:hanging="432"/>
      </w:pPr>
      <w:rPr>
        <w:b w:val="0"/>
        <w:bCs w:val="0"/>
        <w:sz w:val="22"/>
        <w:szCs w:val="22"/>
        <w:lang w:bidi="he-IL"/>
      </w:rPr>
    </w:lvl>
    <w:lvl w:ilvl="2">
      <w:start w:val="1"/>
      <w:numFmt w:val="decimal"/>
      <w:lvlText w:val="%1.%2.%3."/>
      <w:lvlJc w:val="left"/>
      <w:pPr>
        <w:ind w:left="1496" w:hanging="504"/>
      </w:pPr>
      <w:rPr>
        <w:rFonts w:ascii="David" w:hAnsi="David" w:cs="David"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center"/>
      <w:pPr>
        <w:ind w:left="2041" w:hanging="765"/>
      </w:pPr>
      <w:rPr>
        <w:rFonts w:ascii="David" w:hAnsi="David" w:cs="David" w:hint="default"/>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b w:val="0"/>
        <w:bCs w:val="0"/>
        <w:lang w:val="en-US"/>
      </w:rPr>
    </w:lvl>
    <w:lvl w:ilvl="5">
      <w:start w:val="1"/>
      <w:numFmt w:val="decimal"/>
      <w:lvlText w:val="%1.%2.%3.%4.%5.%6."/>
      <w:lvlJc w:val="left"/>
      <w:pPr>
        <w:ind w:left="165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AB3AA3"/>
    <w:multiLevelType w:val="hybridMultilevel"/>
    <w:tmpl w:val="6B14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BE13C7"/>
    <w:multiLevelType w:val="hybridMultilevel"/>
    <w:tmpl w:val="38CA0F0C"/>
    <w:lvl w:ilvl="0" w:tplc="FFFFFFFF">
      <w:start w:val="1"/>
      <w:numFmt w:val="hebrew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EF7BCB"/>
    <w:multiLevelType w:val="hybridMultilevel"/>
    <w:tmpl w:val="F998044E"/>
    <w:lvl w:ilvl="0" w:tplc="CC6240E6">
      <w:start w:val="4"/>
      <w:numFmt w:val="hebrew1"/>
      <w:lvlText w:val="(%1)"/>
      <w:lvlJc w:val="left"/>
      <w:pPr>
        <w:ind w:left="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4F66E8"/>
    <w:multiLevelType w:val="hybridMultilevel"/>
    <w:tmpl w:val="64A0E102"/>
    <w:lvl w:ilvl="0" w:tplc="1F46055E">
      <w:start w:val="15"/>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1C1801"/>
    <w:multiLevelType w:val="hybridMultilevel"/>
    <w:tmpl w:val="251AC64C"/>
    <w:lvl w:ilvl="0" w:tplc="763C4C9A">
      <w:start w:val="1"/>
      <w:numFmt w:val="decimal"/>
      <w:lvlText w:val="%1)"/>
      <w:lvlJc w:val="left"/>
      <w:pPr>
        <w:ind w:left="1949" w:hanging="360"/>
      </w:pPr>
      <w:rPr>
        <w:rFonts w:hint="default"/>
      </w:rPr>
    </w:lvl>
    <w:lvl w:ilvl="1" w:tplc="04090019">
      <w:start w:val="1"/>
      <w:numFmt w:val="lowerLetter"/>
      <w:lvlText w:val="%2."/>
      <w:lvlJc w:val="left"/>
      <w:pPr>
        <w:ind w:left="2669" w:hanging="360"/>
      </w:pPr>
    </w:lvl>
    <w:lvl w:ilvl="2" w:tplc="763C4C9A">
      <w:start w:val="1"/>
      <w:numFmt w:val="decimal"/>
      <w:lvlText w:val="%3)"/>
      <w:lvlJc w:val="left"/>
      <w:pPr>
        <w:ind w:left="3440" w:hanging="180"/>
      </w:pPr>
      <w:rPr>
        <w:rFonts w:hint="default"/>
      </w:rPr>
    </w:lvl>
    <w:lvl w:ilvl="3" w:tplc="0409000F" w:tentative="1">
      <w:start w:val="1"/>
      <w:numFmt w:val="decimal"/>
      <w:lvlText w:val="%4."/>
      <w:lvlJc w:val="left"/>
      <w:pPr>
        <w:ind w:left="4109" w:hanging="360"/>
      </w:pPr>
    </w:lvl>
    <w:lvl w:ilvl="4" w:tplc="04090019" w:tentative="1">
      <w:start w:val="1"/>
      <w:numFmt w:val="lowerLetter"/>
      <w:lvlText w:val="%5."/>
      <w:lvlJc w:val="left"/>
      <w:pPr>
        <w:ind w:left="4829" w:hanging="360"/>
      </w:pPr>
    </w:lvl>
    <w:lvl w:ilvl="5" w:tplc="0409001B" w:tentative="1">
      <w:start w:val="1"/>
      <w:numFmt w:val="lowerRoman"/>
      <w:lvlText w:val="%6."/>
      <w:lvlJc w:val="right"/>
      <w:pPr>
        <w:ind w:left="5549" w:hanging="180"/>
      </w:pPr>
    </w:lvl>
    <w:lvl w:ilvl="6" w:tplc="0409000F" w:tentative="1">
      <w:start w:val="1"/>
      <w:numFmt w:val="decimal"/>
      <w:lvlText w:val="%7."/>
      <w:lvlJc w:val="left"/>
      <w:pPr>
        <w:ind w:left="6269" w:hanging="360"/>
      </w:pPr>
    </w:lvl>
    <w:lvl w:ilvl="7" w:tplc="04090019" w:tentative="1">
      <w:start w:val="1"/>
      <w:numFmt w:val="lowerLetter"/>
      <w:lvlText w:val="%8."/>
      <w:lvlJc w:val="left"/>
      <w:pPr>
        <w:ind w:left="6989" w:hanging="360"/>
      </w:pPr>
    </w:lvl>
    <w:lvl w:ilvl="8" w:tplc="0409001B" w:tentative="1">
      <w:start w:val="1"/>
      <w:numFmt w:val="lowerRoman"/>
      <w:lvlText w:val="%9."/>
      <w:lvlJc w:val="right"/>
      <w:pPr>
        <w:ind w:left="7709" w:hanging="180"/>
      </w:pPr>
    </w:lvl>
  </w:abstractNum>
  <w:abstractNum w:abstractNumId="14" w15:restartNumberingAfterBreak="0">
    <w:nsid w:val="1AD0537C"/>
    <w:multiLevelType w:val="hybridMultilevel"/>
    <w:tmpl w:val="3E1C40F0"/>
    <w:lvl w:ilvl="0" w:tplc="84206650">
      <w:start w:val="1"/>
      <w:numFmt w:val="hebrew1"/>
      <w:lvlText w:val="(%1)"/>
      <w:lvlJc w:val="left"/>
      <w:pPr>
        <w:ind w:left="786" w:hanging="360"/>
      </w:pPr>
      <w:rPr>
        <w:rFonts w:hint="default"/>
        <w:sz w:val="24"/>
        <w:szCs w:val="24"/>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8248D"/>
    <w:multiLevelType w:val="hybridMultilevel"/>
    <w:tmpl w:val="FC2A6EAA"/>
    <w:lvl w:ilvl="0" w:tplc="BF0EFD84">
      <w:start w:val="1"/>
      <w:numFmt w:val="hebrew1"/>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1C7A35FC"/>
    <w:multiLevelType w:val="hybridMultilevel"/>
    <w:tmpl w:val="9768EE4C"/>
    <w:lvl w:ilvl="0" w:tplc="894A7FE2">
      <w:start w:val="1"/>
      <w:numFmt w:val="hebrew1"/>
      <w:lvlText w:val="(%1)"/>
      <w:lvlJc w:val="left"/>
      <w:pPr>
        <w:ind w:left="360" w:hanging="360"/>
      </w:pPr>
      <w:rPr>
        <w:rFonts w:hint="default"/>
        <w:lang w:val="en-US"/>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7" w15:restartNumberingAfterBreak="0">
    <w:nsid w:val="1DC41806"/>
    <w:multiLevelType w:val="hybridMultilevel"/>
    <w:tmpl w:val="7FF0B42C"/>
    <w:lvl w:ilvl="0" w:tplc="894A7FE2">
      <w:start w:val="1"/>
      <w:numFmt w:val="hebrew1"/>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2FC62CB"/>
    <w:multiLevelType w:val="hybridMultilevel"/>
    <w:tmpl w:val="6B145A3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85698A"/>
    <w:multiLevelType w:val="hybridMultilevel"/>
    <w:tmpl w:val="6F50EA94"/>
    <w:lvl w:ilvl="0" w:tplc="F336F1F4">
      <w:start w:val="1"/>
      <w:numFmt w:val="decimal"/>
      <w:lvlText w:val="%1."/>
      <w:lvlJc w:val="left"/>
      <w:pPr>
        <w:tabs>
          <w:tab w:val="num" w:pos="720"/>
        </w:tabs>
        <w:ind w:left="720" w:right="720" w:hanging="630"/>
      </w:pPr>
      <w:rPr>
        <w:rFonts w:hint="cs"/>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241963"/>
    <w:multiLevelType w:val="hybridMultilevel"/>
    <w:tmpl w:val="1256B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BDC4102"/>
    <w:multiLevelType w:val="hybridMultilevel"/>
    <w:tmpl w:val="E488D908"/>
    <w:lvl w:ilvl="0" w:tplc="EA123BF6">
      <w:start w:val="1"/>
      <w:numFmt w:val="decimal"/>
      <w:lvlText w:val="%1."/>
      <w:lvlJc w:val="left"/>
      <w:pPr>
        <w:ind w:left="643" w:hanging="360"/>
      </w:pPr>
      <w:rPr>
        <w:b w:val="0"/>
        <w:bCs w:val="0"/>
      </w:rPr>
    </w:lvl>
    <w:lvl w:ilvl="1" w:tplc="04090019" w:tentative="1">
      <w:start w:val="1"/>
      <w:numFmt w:val="lowerLetter"/>
      <w:lvlText w:val="%2."/>
      <w:lvlJc w:val="left"/>
      <w:pPr>
        <w:ind w:left="1363" w:hanging="360"/>
      </w:pPr>
    </w:lvl>
    <w:lvl w:ilvl="2" w:tplc="0409001B">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2" w15:restartNumberingAfterBreak="0">
    <w:nsid w:val="2CFD2F57"/>
    <w:multiLevelType w:val="hybridMultilevel"/>
    <w:tmpl w:val="0D363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E291EFF"/>
    <w:multiLevelType w:val="hybridMultilevel"/>
    <w:tmpl w:val="BD666186"/>
    <w:lvl w:ilvl="0" w:tplc="B0E49598">
      <w:start w:val="23"/>
      <w:numFmt w:val="decimal"/>
      <w:lvlText w:val="%1."/>
      <w:lvlJc w:val="left"/>
      <w:pPr>
        <w:ind w:left="360" w:hanging="360"/>
      </w:pPr>
      <w:rPr>
        <w:rFonts w:hint="default"/>
        <w:b w:val="0"/>
        <w:bCs w:val="0"/>
        <w:sz w:val="24"/>
        <w:szCs w:val="24"/>
      </w:rPr>
    </w:lvl>
    <w:lvl w:ilvl="1" w:tplc="04090019">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4" w15:restartNumberingAfterBreak="0">
    <w:nsid w:val="34CA5ED3"/>
    <w:multiLevelType w:val="hybridMultilevel"/>
    <w:tmpl w:val="1CBA6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6B7604"/>
    <w:multiLevelType w:val="multilevel"/>
    <w:tmpl w:val="7BC476B0"/>
    <w:lvl w:ilvl="0">
      <w:start w:val="1"/>
      <w:numFmt w:val="decimal"/>
      <w:lvlText w:val="%1)"/>
      <w:lvlJc w:val="left"/>
      <w:pPr>
        <w:ind w:left="0" w:firstLine="0"/>
      </w:pPr>
    </w:lvl>
    <w:lvl w:ilvl="1">
      <w:start w:val="1"/>
      <w:numFmt w:val="decimal"/>
      <w:lvlText w:val="%2)"/>
      <w:lvlJc w:val="left"/>
      <w:pPr>
        <w:ind w:left="720" w:firstLine="0"/>
      </w:pPr>
      <w:rPr>
        <w:b w:val="0"/>
        <w:bCs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369D5B60"/>
    <w:multiLevelType w:val="hybridMultilevel"/>
    <w:tmpl w:val="837E1CD0"/>
    <w:lvl w:ilvl="0" w:tplc="29F02E6C">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F201E9"/>
    <w:multiLevelType w:val="hybridMultilevel"/>
    <w:tmpl w:val="66E25B70"/>
    <w:lvl w:ilvl="0" w:tplc="80C6B474">
      <w:start w:val="1"/>
      <w:numFmt w:val="hebrew1"/>
      <w:lvlText w:val="(%1)"/>
      <w:lvlJc w:val="left"/>
      <w:pPr>
        <w:ind w:left="720" w:hanging="360"/>
      </w:pPr>
      <w:rPr>
        <w:rFonts w:cs="Davi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8F0B0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3ABE5756"/>
    <w:multiLevelType w:val="hybridMultilevel"/>
    <w:tmpl w:val="8CC60466"/>
    <w:lvl w:ilvl="0" w:tplc="2F5E8330">
      <w:start w:val="1"/>
      <w:numFmt w:val="hebrew1"/>
      <w:lvlText w:val="%1."/>
      <w:lvlJc w:val="left"/>
      <w:pPr>
        <w:tabs>
          <w:tab w:val="num" w:pos="1080"/>
        </w:tabs>
        <w:ind w:left="1080" w:hanging="360"/>
      </w:pPr>
      <w:rPr>
        <w:rFonts w:hint="default"/>
        <w:b w:val="0"/>
        <w:bCs w:val="0"/>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BF2630C"/>
    <w:multiLevelType w:val="hybridMultilevel"/>
    <w:tmpl w:val="38CA0F0C"/>
    <w:lvl w:ilvl="0" w:tplc="894A7FE2">
      <w:start w:val="1"/>
      <w:numFmt w:val="hebrew1"/>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3C2D3E17"/>
    <w:multiLevelType w:val="hybridMultilevel"/>
    <w:tmpl w:val="DC042D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C5719EC"/>
    <w:multiLevelType w:val="hybridMultilevel"/>
    <w:tmpl w:val="371A2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EEE6C95"/>
    <w:multiLevelType w:val="multilevel"/>
    <w:tmpl w:val="28942374"/>
    <w:lvl w:ilvl="0">
      <w:start w:val="5"/>
      <w:numFmt w:val="none"/>
      <w:lvlText w:val="6."/>
      <w:lvlJc w:val="left"/>
      <w:pPr>
        <w:ind w:left="360" w:hanging="360"/>
      </w:pPr>
      <w:rPr>
        <w:rFonts w:hint="default"/>
      </w:rPr>
    </w:lvl>
    <w:lvl w:ilvl="1">
      <w:start w:val="2"/>
      <w:numFmt w:val="none"/>
      <w:lvlText w:val="ד."/>
      <w:lvlJc w:val="left"/>
      <w:pPr>
        <w:ind w:left="720" w:hanging="360"/>
      </w:pPr>
      <w:rPr>
        <w:rFonts w:hint="default"/>
        <w:lang w:bidi="he-IL"/>
      </w:rPr>
    </w:lvl>
    <w:lvl w:ilvl="2">
      <w:start w:val="1"/>
      <w:numFmt w:val="decimal"/>
      <w:lvlText w:val="%3)"/>
      <w:lvlJc w:val="left"/>
      <w:pPr>
        <w:ind w:left="786" w:hanging="360"/>
      </w:pPr>
      <w:rPr>
        <w:rFonts w:hint="default"/>
      </w:rPr>
    </w:lvl>
    <w:lvl w:ilvl="3">
      <w:start w:val="1"/>
      <w:numFmt w:val="hebrew1"/>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hebrew1"/>
      <w:lvlText w:val="(%6)"/>
      <w:lvlJc w:val="left"/>
      <w:pPr>
        <w:ind w:left="2160" w:hanging="360"/>
      </w:pPr>
      <w:rPr>
        <w:rFonts w:hint="default"/>
      </w:rPr>
    </w:lvl>
    <w:lvl w:ilvl="6">
      <w:start w:val="1"/>
      <w:numFmt w:val="upperRoman"/>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4" w15:restartNumberingAfterBreak="0">
    <w:nsid w:val="3F0F6239"/>
    <w:multiLevelType w:val="hybridMultilevel"/>
    <w:tmpl w:val="D60ABA6C"/>
    <w:lvl w:ilvl="0" w:tplc="80C6B474">
      <w:start w:val="1"/>
      <w:numFmt w:val="hebrew1"/>
      <w:lvlText w:val="(%1)"/>
      <w:lvlJc w:val="left"/>
      <w:pPr>
        <w:ind w:left="1138" w:hanging="360"/>
      </w:pPr>
      <w:rPr>
        <w:rFonts w:cs="David" w:hint="default"/>
        <w:sz w:val="24"/>
        <w:szCs w:val="24"/>
      </w:rPr>
    </w:lvl>
    <w:lvl w:ilvl="1" w:tplc="04090019">
      <w:start w:val="1"/>
      <w:numFmt w:val="lowerLetter"/>
      <w:lvlText w:val="%2."/>
      <w:lvlJc w:val="left"/>
      <w:pPr>
        <w:ind w:left="1792" w:hanging="360"/>
      </w:pPr>
    </w:lvl>
    <w:lvl w:ilvl="2" w:tplc="0409001B">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35" w15:restartNumberingAfterBreak="0">
    <w:nsid w:val="40E31838"/>
    <w:multiLevelType w:val="hybridMultilevel"/>
    <w:tmpl w:val="3E1C40F0"/>
    <w:lvl w:ilvl="0" w:tplc="FFFFFFFF">
      <w:start w:val="1"/>
      <w:numFmt w:val="hebrew1"/>
      <w:lvlText w:val="(%1)"/>
      <w:lvlJc w:val="left"/>
      <w:pPr>
        <w:ind w:left="786" w:hanging="360"/>
      </w:pPr>
      <w:rPr>
        <w:rFonts w:hint="default"/>
        <w:sz w:val="24"/>
        <w:szCs w:val="24"/>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52A16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5E360A3"/>
    <w:multiLevelType w:val="hybridMultilevel"/>
    <w:tmpl w:val="3092E096"/>
    <w:lvl w:ilvl="0" w:tplc="04090001">
      <w:start w:val="1"/>
      <w:numFmt w:val="bullet"/>
      <w:lvlText w:val=""/>
      <w:lvlJc w:val="left"/>
      <w:pPr>
        <w:ind w:left="1655" w:hanging="360"/>
      </w:pPr>
      <w:rPr>
        <w:rFonts w:ascii="Symbol" w:hAnsi="Symbol" w:hint="default"/>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abstractNum w:abstractNumId="38" w15:restartNumberingAfterBreak="0">
    <w:nsid w:val="49DD75F7"/>
    <w:multiLevelType w:val="hybridMultilevel"/>
    <w:tmpl w:val="6E4E05AE"/>
    <w:lvl w:ilvl="0" w:tplc="49522D40">
      <w:start w:val="1"/>
      <w:numFmt w:val="hebrew1"/>
      <w:lvlText w:val="%1."/>
      <w:lvlJc w:val="left"/>
      <w:pPr>
        <w:ind w:left="2880" w:hanging="360"/>
      </w:pPr>
      <w:rPr>
        <w:rFonts w:hint="default"/>
        <w:b/>
        <w:bCs/>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4A51466A"/>
    <w:multiLevelType w:val="hybridMultilevel"/>
    <w:tmpl w:val="6C1CEE18"/>
    <w:lvl w:ilvl="0" w:tplc="1B54C6F0">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397BA9"/>
    <w:multiLevelType w:val="hybridMultilevel"/>
    <w:tmpl w:val="917A9C52"/>
    <w:lvl w:ilvl="0" w:tplc="77B86792">
      <w:start w:val="1"/>
      <w:numFmt w:val="hebrew1"/>
      <w:lvlText w:val="(%1)"/>
      <w:lvlJc w:val="left"/>
      <w:pPr>
        <w:ind w:left="720" w:hanging="360"/>
      </w:pPr>
      <w:rPr>
        <w:rFonts w:hint="default"/>
        <w:b w:val="0"/>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15:restartNumberingAfterBreak="0">
    <w:nsid w:val="4CC27893"/>
    <w:multiLevelType w:val="hybridMultilevel"/>
    <w:tmpl w:val="0F7AF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1574E03"/>
    <w:multiLevelType w:val="hybridMultilevel"/>
    <w:tmpl w:val="13CAB3D8"/>
    <w:lvl w:ilvl="0" w:tplc="A0045B36">
      <w:start w:val="22"/>
      <w:numFmt w:val="decimal"/>
      <w:lvlText w:val="%1."/>
      <w:lvlJc w:val="left"/>
      <w:pPr>
        <w:tabs>
          <w:tab w:val="num" w:pos="630"/>
        </w:tabs>
        <w:ind w:left="630" w:hanging="630"/>
      </w:pPr>
      <w:rPr>
        <w:rFonts w:hint="c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15:restartNumberingAfterBreak="0">
    <w:nsid w:val="5515522B"/>
    <w:multiLevelType w:val="hybridMultilevel"/>
    <w:tmpl w:val="45984F20"/>
    <w:lvl w:ilvl="0" w:tplc="52ECAA5A">
      <w:start w:val="18"/>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4" w15:restartNumberingAfterBreak="0">
    <w:nsid w:val="56F23DFB"/>
    <w:multiLevelType w:val="hybridMultilevel"/>
    <w:tmpl w:val="722A4C54"/>
    <w:lvl w:ilvl="0" w:tplc="894A7FE2">
      <w:start w:val="1"/>
      <w:numFmt w:val="hebrew1"/>
      <w:lvlText w:val="(%1)"/>
      <w:lvlJc w:val="left"/>
      <w:pPr>
        <w:ind w:left="1080" w:hanging="36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45" w15:restartNumberingAfterBreak="0">
    <w:nsid w:val="581B4F34"/>
    <w:multiLevelType w:val="hybridMultilevel"/>
    <w:tmpl w:val="E208EC3C"/>
    <w:lvl w:ilvl="0" w:tplc="469A0AE8">
      <w:start w:val="1"/>
      <w:numFmt w:val="hebrew1"/>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8C94FA1"/>
    <w:multiLevelType w:val="hybridMultilevel"/>
    <w:tmpl w:val="4642B930"/>
    <w:lvl w:ilvl="0" w:tplc="1C3EFF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A234589"/>
    <w:multiLevelType w:val="hybridMultilevel"/>
    <w:tmpl w:val="B6C076F0"/>
    <w:lvl w:ilvl="0" w:tplc="90907A8C">
      <w:start w:val="2"/>
      <w:numFmt w:val="hebrew1"/>
      <w:lvlText w:val="(%1)"/>
      <w:lvlJc w:val="left"/>
      <w:pPr>
        <w:ind w:left="149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8" w15:restartNumberingAfterBreak="0">
    <w:nsid w:val="5BBC05F4"/>
    <w:multiLevelType w:val="hybridMultilevel"/>
    <w:tmpl w:val="89445D1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5BEC37E0"/>
    <w:multiLevelType w:val="hybridMultilevel"/>
    <w:tmpl w:val="7156550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64A553D9"/>
    <w:multiLevelType w:val="hybridMultilevel"/>
    <w:tmpl w:val="89445D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89B4CD4"/>
    <w:multiLevelType w:val="hybridMultilevel"/>
    <w:tmpl w:val="071627FC"/>
    <w:lvl w:ilvl="0" w:tplc="49C09FB6">
      <w:start w:val="1"/>
      <w:numFmt w:val="hebrew1"/>
      <w:lvlText w:val="%1."/>
      <w:lvlJc w:val="center"/>
      <w:pPr>
        <w:ind w:left="728" w:hanging="360"/>
      </w:pPr>
      <w:rPr>
        <w:rFonts w:hint="default"/>
        <w:b w:val="0"/>
        <w:bCs w:val="0"/>
      </w:rPr>
    </w:lvl>
    <w:lvl w:ilvl="1" w:tplc="04090019">
      <w:start w:val="1"/>
      <w:numFmt w:val="lowerLetter"/>
      <w:lvlText w:val="%2."/>
      <w:lvlJc w:val="left"/>
      <w:pPr>
        <w:ind w:left="1448" w:hanging="360"/>
      </w:pPr>
    </w:lvl>
    <w:lvl w:ilvl="2" w:tplc="04090013">
      <w:start w:val="1"/>
      <w:numFmt w:val="hebrew1"/>
      <w:lvlText w:val="%3."/>
      <w:lvlJc w:val="center"/>
      <w:pPr>
        <w:ind w:left="2168" w:hanging="180"/>
      </w:pPr>
      <w:rPr>
        <w:rFonts w:hint="default"/>
      </w:rPr>
    </w:lvl>
    <w:lvl w:ilvl="3" w:tplc="C1BA7E96">
      <w:start w:val="1"/>
      <w:numFmt w:val="hebrew1"/>
      <w:lvlText w:val="%4."/>
      <w:lvlJc w:val="left"/>
      <w:pPr>
        <w:ind w:left="2888" w:hanging="360"/>
      </w:pPr>
      <w:rPr>
        <w:rFonts w:hint="default"/>
      </w:rPr>
    </w:lvl>
    <w:lvl w:ilvl="4" w:tplc="04090019">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52" w15:restartNumberingAfterBreak="0">
    <w:nsid w:val="68F25092"/>
    <w:multiLevelType w:val="hybridMultilevel"/>
    <w:tmpl w:val="A1FCEBEE"/>
    <w:lvl w:ilvl="0" w:tplc="9FD0627E">
      <w:start w:val="1"/>
      <w:numFmt w:val="decimal"/>
      <w:lvlText w:val="%1)"/>
      <w:lvlJc w:val="left"/>
      <w:pPr>
        <w:ind w:left="2574" w:hanging="360"/>
      </w:pPr>
      <w:rPr>
        <w:rFonts w:hint="default"/>
        <w:b/>
        <w:bCs/>
      </w:rPr>
    </w:lvl>
    <w:lvl w:ilvl="1" w:tplc="04090019" w:tentative="1">
      <w:start w:val="1"/>
      <w:numFmt w:val="lowerLetter"/>
      <w:lvlText w:val="%2."/>
      <w:lvlJc w:val="left"/>
      <w:pPr>
        <w:ind w:left="3294" w:hanging="360"/>
      </w:pPr>
    </w:lvl>
    <w:lvl w:ilvl="2" w:tplc="0409001B">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53" w15:restartNumberingAfterBreak="0">
    <w:nsid w:val="6B236D6C"/>
    <w:multiLevelType w:val="hybridMultilevel"/>
    <w:tmpl w:val="054A5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6B3A513A"/>
    <w:multiLevelType w:val="hybridMultilevel"/>
    <w:tmpl w:val="470C0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DEC524C"/>
    <w:multiLevelType w:val="hybridMultilevel"/>
    <w:tmpl w:val="F7446F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545C18"/>
    <w:multiLevelType w:val="hybridMultilevel"/>
    <w:tmpl w:val="C5CA56CA"/>
    <w:lvl w:ilvl="0" w:tplc="894A7FE2">
      <w:start w:val="1"/>
      <w:numFmt w:val="hebrew1"/>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606A2A"/>
    <w:multiLevelType w:val="hybridMultilevel"/>
    <w:tmpl w:val="27FC63DC"/>
    <w:lvl w:ilvl="0" w:tplc="164E089C">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720"/>
        </w:tabs>
        <w:ind w:left="720" w:hanging="360"/>
      </w:pPr>
      <w:rPr>
        <w:rFonts w:ascii="Courier New" w:hAnsi="Courier New" w:cs="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58" w15:restartNumberingAfterBreak="0">
    <w:nsid w:val="754B7CAA"/>
    <w:multiLevelType w:val="hybridMultilevel"/>
    <w:tmpl w:val="DE66812C"/>
    <w:lvl w:ilvl="0" w:tplc="1A0ED58C">
      <w:start w:val="1"/>
      <w:numFmt w:val="decimal"/>
      <w:lvlText w:val="%1."/>
      <w:lvlJc w:val="left"/>
      <w:pPr>
        <w:ind w:left="1295" w:hanging="360"/>
      </w:pPr>
      <w:rPr>
        <w:rFonts w:hint="default"/>
        <w:b/>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59" w15:restartNumberingAfterBreak="0">
    <w:nsid w:val="77362968"/>
    <w:multiLevelType w:val="hybridMultilevel"/>
    <w:tmpl w:val="45321C14"/>
    <w:lvl w:ilvl="0" w:tplc="73D05D70">
      <w:start w:val="1"/>
      <w:numFmt w:val="hebrew1"/>
      <w:lvlText w:val="(%1)"/>
      <w:lvlJc w:val="left"/>
      <w:pPr>
        <w:ind w:left="360" w:hanging="360"/>
      </w:pPr>
      <w:rPr>
        <w:rFonts w:cs="David"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89704DE"/>
    <w:multiLevelType w:val="hybridMultilevel"/>
    <w:tmpl w:val="B0F07340"/>
    <w:lvl w:ilvl="0" w:tplc="E53CC22E">
      <w:start w:val="1"/>
      <w:numFmt w:val="hebrew1"/>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B362306"/>
    <w:multiLevelType w:val="hybridMultilevel"/>
    <w:tmpl w:val="5BAC6C96"/>
    <w:lvl w:ilvl="0" w:tplc="0409000F">
      <w:start w:val="1"/>
      <w:numFmt w:val="decimal"/>
      <w:lvlText w:val="%1."/>
      <w:lvlJc w:val="left"/>
      <w:pPr>
        <w:ind w:left="-507" w:hanging="360"/>
      </w:pPr>
    </w:lvl>
    <w:lvl w:ilvl="1" w:tplc="04090019" w:tentative="1">
      <w:start w:val="1"/>
      <w:numFmt w:val="lowerLetter"/>
      <w:lvlText w:val="%2."/>
      <w:lvlJc w:val="left"/>
      <w:pPr>
        <w:ind w:left="213" w:hanging="360"/>
      </w:pPr>
    </w:lvl>
    <w:lvl w:ilvl="2" w:tplc="0409001B">
      <w:start w:val="1"/>
      <w:numFmt w:val="lowerRoman"/>
      <w:lvlText w:val="%3."/>
      <w:lvlJc w:val="right"/>
      <w:pPr>
        <w:ind w:left="933" w:hanging="180"/>
      </w:pPr>
    </w:lvl>
    <w:lvl w:ilvl="3" w:tplc="0409000F" w:tentative="1">
      <w:start w:val="1"/>
      <w:numFmt w:val="decimal"/>
      <w:lvlText w:val="%4."/>
      <w:lvlJc w:val="left"/>
      <w:pPr>
        <w:ind w:left="1653" w:hanging="360"/>
      </w:pPr>
    </w:lvl>
    <w:lvl w:ilvl="4" w:tplc="04090019" w:tentative="1">
      <w:start w:val="1"/>
      <w:numFmt w:val="lowerLetter"/>
      <w:lvlText w:val="%5."/>
      <w:lvlJc w:val="left"/>
      <w:pPr>
        <w:ind w:left="2373" w:hanging="360"/>
      </w:pPr>
    </w:lvl>
    <w:lvl w:ilvl="5" w:tplc="0409001B" w:tentative="1">
      <w:start w:val="1"/>
      <w:numFmt w:val="lowerRoman"/>
      <w:lvlText w:val="%6."/>
      <w:lvlJc w:val="right"/>
      <w:pPr>
        <w:ind w:left="3093" w:hanging="180"/>
      </w:pPr>
    </w:lvl>
    <w:lvl w:ilvl="6" w:tplc="0409000F" w:tentative="1">
      <w:start w:val="1"/>
      <w:numFmt w:val="decimal"/>
      <w:lvlText w:val="%7."/>
      <w:lvlJc w:val="left"/>
      <w:pPr>
        <w:ind w:left="3813" w:hanging="360"/>
      </w:pPr>
    </w:lvl>
    <w:lvl w:ilvl="7" w:tplc="04090019" w:tentative="1">
      <w:start w:val="1"/>
      <w:numFmt w:val="lowerLetter"/>
      <w:lvlText w:val="%8."/>
      <w:lvlJc w:val="left"/>
      <w:pPr>
        <w:ind w:left="4533" w:hanging="360"/>
      </w:pPr>
    </w:lvl>
    <w:lvl w:ilvl="8" w:tplc="0409001B" w:tentative="1">
      <w:start w:val="1"/>
      <w:numFmt w:val="lowerRoman"/>
      <w:lvlText w:val="%9."/>
      <w:lvlJc w:val="right"/>
      <w:pPr>
        <w:ind w:left="5253" w:hanging="180"/>
      </w:pPr>
    </w:lvl>
  </w:abstractNum>
  <w:abstractNum w:abstractNumId="62" w15:restartNumberingAfterBreak="0">
    <w:nsid w:val="7E973385"/>
    <w:multiLevelType w:val="multilevel"/>
    <w:tmpl w:val="0409001D"/>
    <w:styleLink w:val="1"/>
    <w:lvl w:ilvl="0">
      <w:start w:val="1"/>
      <w:numFmt w:val="hebrew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7FA95D81"/>
    <w:multiLevelType w:val="hybridMultilevel"/>
    <w:tmpl w:val="9EA81AA2"/>
    <w:lvl w:ilvl="0" w:tplc="247E7988">
      <w:start w:val="1"/>
      <w:numFmt w:val="hebrew1"/>
      <w:lvlText w:val="%1."/>
      <w:lvlJc w:val="left"/>
      <w:pPr>
        <w:tabs>
          <w:tab w:val="num" w:pos="360"/>
        </w:tabs>
        <w:ind w:left="360" w:hanging="360"/>
      </w:pPr>
      <w:rPr>
        <w:rFonts w:hint="default"/>
        <w:b/>
        <w:bCs/>
        <w:sz w:val="24"/>
        <w:szCs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7"/>
  </w:num>
  <w:num w:numId="3">
    <w:abstractNumId w:val="54"/>
  </w:num>
  <w:num w:numId="4">
    <w:abstractNumId w:val="59"/>
  </w:num>
  <w:num w:numId="5">
    <w:abstractNumId w:val="61"/>
  </w:num>
  <w:num w:numId="6">
    <w:abstractNumId w:val="49"/>
  </w:num>
  <w:num w:numId="7">
    <w:abstractNumId w:val="62"/>
  </w:num>
  <w:num w:numId="8">
    <w:abstractNumId w:val="47"/>
  </w:num>
  <w:num w:numId="9">
    <w:abstractNumId w:val="21"/>
  </w:num>
  <w:num w:numId="10">
    <w:abstractNumId w:val="33"/>
  </w:num>
  <w:num w:numId="11">
    <w:abstractNumId w:val="4"/>
  </w:num>
  <w:num w:numId="12">
    <w:abstractNumId w:val="5"/>
  </w:num>
  <w:num w:numId="13">
    <w:abstractNumId w:val="7"/>
  </w:num>
  <w:num w:numId="14">
    <w:abstractNumId w:val="51"/>
  </w:num>
  <w:num w:numId="15">
    <w:abstractNumId w:val="13"/>
  </w:num>
  <w:num w:numId="16">
    <w:abstractNumId w:val="52"/>
  </w:num>
  <w:num w:numId="17">
    <w:abstractNumId w:val="63"/>
  </w:num>
  <w:num w:numId="18">
    <w:abstractNumId w:val="19"/>
  </w:num>
  <w:num w:numId="19">
    <w:abstractNumId w:val="34"/>
  </w:num>
  <w:num w:numId="20">
    <w:abstractNumId w:val="44"/>
  </w:num>
  <w:num w:numId="21">
    <w:abstractNumId w:val="14"/>
  </w:num>
  <w:num w:numId="22">
    <w:abstractNumId w:val="16"/>
  </w:num>
  <w:num w:numId="23">
    <w:abstractNumId w:val="56"/>
  </w:num>
  <w:num w:numId="24">
    <w:abstractNumId w:val="41"/>
  </w:num>
  <w:num w:numId="25">
    <w:abstractNumId w:val="30"/>
  </w:num>
  <w:num w:numId="26">
    <w:abstractNumId w:val="6"/>
  </w:num>
  <w:num w:numId="27">
    <w:abstractNumId w:val="29"/>
  </w:num>
  <w:num w:numId="28">
    <w:abstractNumId w:val="57"/>
  </w:num>
  <w:num w:numId="29">
    <w:abstractNumId w:val="31"/>
  </w:num>
  <w:num w:numId="30">
    <w:abstractNumId w:val="28"/>
  </w:num>
  <w:num w:numId="31">
    <w:abstractNumId w:val="38"/>
  </w:num>
  <w:num w:numId="32">
    <w:abstractNumId w:val="24"/>
  </w:num>
  <w:num w:numId="33">
    <w:abstractNumId w:val="2"/>
  </w:num>
  <w:num w:numId="34">
    <w:abstractNumId w:val="25"/>
  </w:num>
  <w:num w:numId="35">
    <w:abstractNumId w:val="9"/>
  </w:num>
  <w:num w:numId="36">
    <w:abstractNumId w:val="17"/>
  </w:num>
  <w:num w:numId="37">
    <w:abstractNumId w:val="0"/>
  </w:num>
  <w:num w:numId="38">
    <w:abstractNumId w:val="12"/>
  </w:num>
  <w:num w:numId="39">
    <w:abstractNumId w:val="3"/>
  </w:num>
  <w:num w:numId="40">
    <w:abstractNumId w:val="40"/>
  </w:num>
  <w:num w:numId="41">
    <w:abstractNumId w:val="60"/>
  </w:num>
  <w:num w:numId="42">
    <w:abstractNumId w:val="43"/>
  </w:num>
  <w:num w:numId="43">
    <w:abstractNumId w:val="45"/>
  </w:num>
  <w:num w:numId="44">
    <w:abstractNumId w:val="26"/>
  </w:num>
  <w:num w:numId="45">
    <w:abstractNumId w:val="42"/>
  </w:num>
  <w:num w:numId="46">
    <w:abstractNumId w:val="46"/>
  </w:num>
  <w:num w:numId="47">
    <w:abstractNumId w:val="23"/>
  </w:num>
  <w:num w:numId="48">
    <w:abstractNumId w:val="39"/>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55"/>
  </w:num>
  <w:num w:numId="52">
    <w:abstractNumId w:val="18"/>
  </w:num>
  <w:num w:numId="53">
    <w:abstractNumId w:val="15"/>
  </w:num>
  <w:num w:numId="54">
    <w:abstractNumId w:val="11"/>
  </w:num>
  <w:num w:numId="55">
    <w:abstractNumId w:val="10"/>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num>
  <w:num w:numId="62">
    <w:abstractNumId w:val="50"/>
  </w:num>
  <w:num w:numId="63">
    <w:abstractNumId w:val="48"/>
  </w:num>
  <w:num w:numId="64">
    <w:abstractNumId w:val="58"/>
  </w:num>
  <w:num w:numId="65">
    <w:abstractNumId w:val="28"/>
  </w:num>
  <w:num w:numId="66">
    <w:abstractNumId w:val="2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C7"/>
    <w:rsid w:val="00000E39"/>
    <w:rsid w:val="00001F85"/>
    <w:rsid w:val="000043A4"/>
    <w:rsid w:val="00005722"/>
    <w:rsid w:val="00006653"/>
    <w:rsid w:val="00010DAC"/>
    <w:rsid w:val="00012B94"/>
    <w:rsid w:val="000149DD"/>
    <w:rsid w:val="00015B52"/>
    <w:rsid w:val="00022BEB"/>
    <w:rsid w:val="00025AD5"/>
    <w:rsid w:val="000308A3"/>
    <w:rsid w:val="0003394E"/>
    <w:rsid w:val="000357C1"/>
    <w:rsid w:val="00040BC1"/>
    <w:rsid w:val="00045603"/>
    <w:rsid w:val="000517D1"/>
    <w:rsid w:val="00053328"/>
    <w:rsid w:val="00056523"/>
    <w:rsid w:val="000600DD"/>
    <w:rsid w:val="00063020"/>
    <w:rsid w:val="00063E24"/>
    <w:rsid w:val="00064E6E"/>
    <w:rsid w:val="000816DD"/>
    <w:rsid w:val="00094361"/>
    <w:rsid w:val="000A1379"/>
    <w:rsid w:val="000A2748"/>
    <w:rsid w:val="000A7F77"/>
    <w:rsid w:val="000B300D"/>
    <w:rsid w:val="000C214D"/>
    <w:rsid w:val="000C5882"/>
    <w:rsid w:val="000D04F7"/>
    <w:rsid w:val="000D1695"/>
    <w:rsid w:val="000D2B6C"/>
    <w:rsid w:val="000D3615"/>
    <w:rsid w:val="000D39E6"/>
    <w:rsid w:val="000D42B3"/>
    <w:rsid w:val="000D4DD9"/>
    <w:rsid w:val="000D4FF6"/>
    <w:rsid w:val="000E2C2E"/>
    <w:rsid w:val="000E355B"/>
    <w:rsid w:val="000E741F"/>
    <w:rsid w:val="000F4043"/>
    <w:rsid w:val="000F504C"/>
    <w:rsid w:val="000F524C"/>
    <w:rsid w:val="00111EF9"/>
    <w:rsid w:val="00126557"/>
    <w:rsid w:val="0013236F"/>
    <w:rsid w:val="001330D8"/>
    <w:rsid w:val="001337B5"/>
    <w:rsid w:val="00134F6C"/>
    <w:rsid w:val="00136EBE"/>
    <w:rsid w:val="00137C87"/>
    <w:rsid w:val="00142630"/>
    <w:rsid w:val="00142BB2"/>
    <w:rsid w:val="001449BD"/>
    <w:rsid w:val="00144F28"/>
    <w:rsid w:val="00145876"/>
    <w:rsid w:val="001458B4"/>
    <w:rsid w:val="0015075B"/>
    <w:rsid w:val="00151363"/>
    <w:rsid w:val="0015141D"/>
    <w:rsid w:val="001550AA"/>
    <w:rsid w:val="0015782C"/>
    <w:rsid w:val="00157C90"/>
    <w:rsid w:val="00157CC6"/>
    <w:rsid w:val="00160380"/>
    <w:rsid w:val="00161EB3"/>
    <w:rsid w:val="00162504"/>
    <w:rsid w:val="00166080"/>
    <w:rsid w:val="00166F65"/>
    <w:rsid w:val="00171D79"/>
    <w:rsid w:val="00173BC1"/>
    <w:rsid w:val="00173C7F"/>
    <w:rsid w:val="0017474F"/>
    <w:rsid w:val="00181023"/>
    <w:rsid w:val="00186CB5"/>
    <w:rsid w:val="001936B3"/>
    <w:rsid w:val="00195691"/>
    <w:rsid w:val="00195B79"/>
    <w:rsid w:val="001B1D47"/>
    <w:rsid w:val="001C04F2"/>
    <w:rsid w:val="001C1E0C"/>
    <w:rsid w:val="001C2B7F"/>
    <w:rsid w:val="001C4DA5"/>
    <w:rsid w:val="001C6510"/>
    <w:rsid w:val="001C77A1"/>
    <w:rsid w:val="001C7A70"/>
    <w:rsid w:val="001D19D0"/>
    <w:rsid w:val="001D4B14"/>
    <w:rsid w:val="001E294F"/>
    <w:rsid w:val="001F04E4"/>
    <w:rsid w:val="001F24EC"/>
    <w:rsid w:val="001F30B9"/>
    <w:rsid w:val="001F4B7E"/>
    <w:rsid w:val="001F70D1"/>
    <w:rsid w:val="00204708"/>
    <w:rsid w:val="00206781"/>
    <w:rsid w:val="00216294"/>
    <w:rsid w:val="00216CCF"/>
    <w:rsid w:val="0021708D"/>
    <w:rsid w:val="00222046"/>
    <w:rsid w:val="00227C60"/>
    <w:rsid w:val="0023160B"/>
    <w:rsid w:val="00233BA1"/>
    <w:rsid w:val="002358AF"/>
    <w:rsid w:val="00243398"/>
    <w:rsid w:val="00245E52"/>
    <w:rsid w:val="00253DB7"/>
    <w:rsid w:val="00272D88"/>
    <w:rsid w:val="00286056"/>
    <w:rsid w:val="0029684A"/>
    <w:rsid w:val="00296AC7"/>
    <w:rsid w:val="00296F35"/>
    <w:rsid w:val="00297B1B"/>
    <w:rsid w:val="002A776F"/>
    <w:rsid w:val="002B019F"/>
    <w:rsid w:val="002B438D"/>
    <w:rsid w:val="002C68F8"/>
    <w:rsid w:val="002C6F2A"/>
    <w:rsid w:val="002D33AC"/>
    <w:rsid w:val="002D37AA"/>
    <w:rsid w:val="002D4709"/>
    <w:rsid w:val="002D7EC3"/>
    <w:rsid w:val="002E1D54"/>
    <w:rsid w:val="002F233D"/>
    <w:rsid w:val="002F502D"/>
    <w:rsid w:val="002F60E2"/>
    <w:rsid w:val="00310AE9"/>
    <w:rsid w:val="0031191B"/>
    <w:rsid w:val="00313B19"/>
    <w:rsid w:val="00313EB2"/>
    <w:rsid w:val="0031512E"/>
    <w:rsid w:val="00315440"/>
    <w:rsid w:val="003160F4"/>
    <w:rsid w:val="00323179"/>
    <w:rsid w:val="00331526"/>
    <w:rsid w:val="00335D61"/>
    <w:rsid w:val="00340B67"/>
    <w:rsid w:val="00342423"/>
    <w:rsid w:val="00343297"/>
    <w:rsid w:val="00346966"/>
    <w:rsid w:val="00350396"/>
    <w:rsid w:val="00352A32"/>
    <w:rsid w:val="00356D68"/>
    <w:rsid w:val="003613A2"/>
    <w:rsid w:val="00365EEB"/>
    <w:rsid w:val="00366DAD"/>
    <w:rsid w:val="00367A61"/>
    <w:rsid w:val="003732F4"/>
    <w:rsid w:val="003734BA"/>
    <w:rsid w:val="003811C5"/>
    <w:rsid w:val="00381AFF"/>
    <w:rsid w:val="00384694"/>
    <w:rsid w:val="00391501"/>
    <w:rsid w:val="00392C3C"/>
    <w:rsid w:val="00392D58"/>
    <w:rsid w:val="00396E83"/>
    <w:rsid w:val="003A063E"/>
    <w:rsid w:val="003A0A9B"/>
    <w:rsid w:val="003A0E22"/>
    <w:rsid w:val="003A0ED4"/>
    <w:rsid w:val="003A38EF"/>
    <w:rsid w:val="003A38F2"/>
    <w:rsid w:val="003A4170"/>
    <w:rsid w:val="003A48E7"/>
    <w:rsid w:val="003A5CE5"/>
    <w:rsid w:val="003B0427"/>
    <w:rsid w:val="003B0E10"/>
    <w:rsid w:val="003B29EC"/>
    <w:rsid w:val="003B43FF"/>
    <w:rsid w:val="003B51C1"/>
    <w:rsid w:val="003B7518"/>
    <w:rsid w:val="003C0F0E"/>
    <w:rsid w:val="003D0B98"/>
    <w:rsid w:val="003D1B6C"/>
    <w:rsid w:val="003D38A0"/>
    <w:rsid w:val="003D696A"/>
    <w:rsid w:val="003E023A"/>
    <w:rsid w:val="003E48C5"/>
    <w:rsid w:val="003E4FA6"/>
    <w:rsid w:val="003E62A6"/>
    <w:rsid w:val="003E6FCA"/>
    <w:rsid w:val="003E7BEC"/>
    <w:rsid w:val="003F2395"/>
    <w:rsid w:val="00400C8F"/>
    <w:rsid w:val="00404A0B"/>
    <w:rsid w:val="00411D16"/>
    <w:rsid w:val="0042047D"/>
    <w:rsid w:val="00421D76"/>
    <w:rsid w:val="00422AA9"/>
    <w:rsid w:val="00423079"/>
    <w:rsid w:val="00423D30"/>
    <w:rsid w:val="00426225"/>
    <w:rsid w:val="004270CC"/>
    <w:rsid w:val="00427151"/>
    <w:rsid w:val="00430729"/>
    <w:rsid w:val="00430D6E"/>
    <w:rsid w:val="0043104A"/>
    <w:rsid w:val="00433C22"/>
    <w:rsid w:val="00440180"/>
    <w:rsid w:val="00441CB1"/>
    <w:rsid w:val="004448E7"/>
    <w:rsid w:val="004451D2"/>
    <w:rsid w:val="00446206"/>
    <w:rsid w:val="00451767"/>
    <w:rsid w:val="00451D01"/>
    <w:rsid w:val="00454A93"/>
    <w:rsid w:val="00463677"/>
    <w:rsid w:val="00467DD6"/>
    <w:rsid w:val="004721CC"/>
    <w:rsid w:val="00475322"/>
    <w:rsid w:val="00475829"/>
    <w:rsid w:val="00486F3B"/>
    <w:rsid w:val="00487A16"/>
    <w:rsid w:val="00487D6E"/>
    <w:rsid w:val="00490E01"/>
    <w:rsid w:val="0049327C"/>
    <w:rsid w:val="0049426A"/>
    <w:rsid w:val="004A080C"/>
    <w:rsid w:val="004A0FF9"/>
    <w:rsid w:val="004A1A03"/>
    <w:rsid w:val="004A2786"/>
    <w:rsid w:val="004A6817"/>
    <w:rsid w:val="004A7565"/>
    <w:rsid w:val="004B0DCF"/>
    <w:rsid w:val="004B497B"/>
    <w:rsid w:val="004B52BA"/>
    <w:rsid w:val="004B6FC1"/>
    <w:rsid w:val="004B71B2"/>
    <w:rsid w:val="004B742B"/>
    <w:rsid w:val="004C0BE9"/>
    <w:rsid w:val="004C1F89"/>
    <w:rsid w:val="004C3A96"/>
    <w:rsid w:val="004C3D53"/>
    <w:rsid w:val="004C4EBD"/>
    <w:rsid w:val="004C5B1B"/>
    <w:rsid w:val="004C7BF3"/>
    <w:rsid w:val="004D61D1"/>
    <w:rsid w:val="004D7E4F"/>
    <w:rsid w:val="004E550E"/>
    <w:rsid w:val="004E5B0F"/>
    <w:rsid w:val="004E6B74"/>
    <w:rsid w:val="004F080E"/>
    <w:rsid w:val="004F2BCD"/>
    <w:rsid w:val="004F4844"/>
    <w:rsid w:val="005042B2"/>
    <w:rsid w:val="00505994"/>
    <w:rsid w:val="00507889"/>
    <w:rsid w:val="005100C9"/>
    <w:rsid w:val="00511F1C"/>
    <w:rsid w:val="005135DC"/>
    <w:rsid w:val="00513D5A"/>
    <w:rsid w:val="00514B31"/>
    <w:rsid w:val="00515177"/>
    <w:rsid w:val="00516D75"/>
    <w:rsid w:val="0051782F"/>
    <w:rsid w:val="0052237C"/>
    <w:rsid w:val="005264BB"/>
    <w:rsid w:val="005322B0"/>
    <w:rsid w:val="00532DD8"/>
    <w:rsid w:val="00541DF9"/>
    <w:rsid w:val="00543A34"/>
    <w:rsid w:val="005502E9"/>
    <w:rsid w:val="00550A2F"/>
    <w:rsid w:val="00555470"/>
    <w:rsid w:val="00560F06"/>
    <w:rsid w:val="00562016"/>
    <w:rsid w:val="0056368E"/>
    <w:rsid w:val="00565000"/>
    <w:rsid w:val="0056546E"/>
    <w:rsid w:val="00571E3F"/>
    <w:rsid w:val="00582CB8"/>
    <w:rsid w:val="00583198"/>
    <w:rsid w:val="0058329A"/>
    <w:rsid w:val="00583D64"/>
    <w:rsid w:val="00584E1F"/>
    <w:rsid w:val="00587D2E"/>
    <w:rsid w:val="00590839"/>
    <w:rsid w:val="00590AEB"/>
    <w:rsid w:val="00591E0A"/>
    <w:rsid w:val="005927EC"/>
    <w:rsid w:val="00593119"/>
    <w:rsid w:val="00597F10"/>
    <w:rsid w:val="005A0DCF"/>
    <w:rsid w:val="005A600F"/>
    <w:rsid w:val="005A7623"/>
    <w:rsid w:val="005A76E0"/>
    <w:rsid w:val="005B388C"/>
    <w:rsid w:val="005C0454"/>
    <w:rsid w:val="005C0DC3"/>
    <w:rsid w:val="005C0FD6"/>
    <w:rsid w:val="005C233D"/>
    <w:rsid w:val="005C2E3F"/>
    <w:rsid w:val="005C37A4"/>
    <w:rsid w:val="005C437E"/>
    <w:rsid w:val="005C475F"/>
    <w:rsid w:val="005C490F"/>
    <w:rsid w:val="005D4FCF"/>
    <w:rsid w:val="005E003D"/>
    <w:rsid w:val="005E0AE3"/>
    <w:rsid w:val="005E5F38"/>
    <w:rsid w:val="005F4551"/>
    <w:rsid w:val="005F4D8F"/>
    <w:rsid w:val="00602C1C"/>
    <w:rsid w:val="0060553E"/>
    <w:rsid w:val="006057CC"/>
    <w:rsid w:val="00610B02"/>
    <w:rsid w:val="00611A1F"/>
    <w:rsid w:val="00612DEF"/>
    <w:rsid w:val="0061360E"/>
    <w:rsid w:val="00616D95"/>
    <w:rsid w:val="0062218A"/>
    <w:rsid w:val="0062401E"/>
    <w:rsid w:val="00624CCA"/>
    <w:rsid w:val="006256D7"/>
    <w:rsid w:val="00625DFC"/>
    <w:rsid w:val="00631DE9"/>
    <w:rsid w:val="00631F68"/>
    <w:rsid w:val="00632FB1"/>
    <w:rsid w:val="006351E2"/>
    <w:rsid w:val="006364DE"/>
    <w:rsid w:val="00637956"/>
    <w:rsid w:val="006426A4"/>
    <w:rsid w:val="006428DC"/>
    <w:rsid w:val="00646C90"/>
    <w:rsid w:val="006609A3"/>
    <w:rsid w:val="00663DB1"/>
    <w:rsid w:val="00664D92"/>
    <w:rsid w:val="00665FE8"/>
    <w:rsid w:val="00666468"/>
    <w:rsid w:val="006712AE"/>
    <w:rsid w:val="006715B7"/>
    <w:rsid w:val="00672829"/>
    <w:rsid w:val="00674876"/>
    <w:rsid w:val="00677407"/>
    <w:rsid w:val="00681665"/>
    <w:rsid w:val="006918DA"/>
    <w:rsid w:val="00691955"/>
    <w:rsid w:val="00693C79"/>
    <w:rsid w:val="006956F8"/>
    <w:rsid w:val="0069670F"/>
    <w:rsid w:val="0069696E"/>
    <w:rsid w:val="006B1058"/>
    <w:rsid w:val="006B2E5B"/>
    <w:rsid w:val="006B59BC"/>
    <w:rsid w:val="006B5E30"/>
    <w:rsid w:val="006C0C8A"/>
    <w:rsid w:val="006C229C"/>
    <w:rsid w:val="006C2716"/>
    <w:rsid w:val="006C2C27"/>
    <w:rsid w:val="006C667E"/>
    <w:rsid w:val="006C68DB"/>
    <w:rsid w:val="006D3820"/>
    <w:rsid w:val="006D3E7E"/>
    <w:rsid w:val="006D4F86"/>
    <w:rsid w:val="006E4FDF"/>
    <w:rsid w:val="006E579A"/>
    <w:rsid w:val="006E66A9"/>
    <w:rsid w:val="007029C5"/>
    <w:rsid w:val="007034B3"/>
    <w:rsid w:val="00703EF5"/>
    <w:rsid w:val="00710B79"/>
    <w:rsid w:val="00714671"/>
    <w:rsid w:val="00714844"/>
    <w:rsid w:val="00717420"/>
    <w:rsid w:val="00736DF0"/>
    <w:rsid w:val="007375B4"/>
    <w:rsid w:val="007403FF"/>
    <w:rsid w:val="007417C1"/>
    <w:rsid w:val="0074239E"/>
    <w:rsid w:val="007440D3"/>
    <w:rsid w:val="00745403"/>
    <w:rsid w:val="0075276D"/>
    <w:rsid w:val="00752B5D"/>
    <w:rsid w:val="007536E3"/>
    <w:rsid w:val="00753F6D"/>
    <w:rsid w:val="007617E4"/>
    <w:rsid w:val="00762D35"/>
    <w:rsid w:val="00764199"/>
    <w:rsid w:val="00764B38"/>
    <w:rsid w:val="007670D6"/>
    <w:rsid w:val="007677D2"/>
    <w:rsid w:val="007825AE"/>
    <w:rsid w:val="007872C4"/>
    <w:rsid w:val="00790084"/>
    <w:rsid w:val="00790ADB"/>
    <w:rsid w:val="00791390"/>
    <w:rsid w:val="00794186"/>
    <w:rsid w:val="0079762F"/>
    <w:rsid w:val="007A05DB"/>
    <w:rsid w:val="007A0B33"/>
    <w:rsid w:val="007A25D2"/>
    <w:rsid w:val="007A43E8"/>
    <w:rsid w:val="007A6235"/>
    <w:rsid w:val="007B03FE"/>
    <w:rsid w:val="007B10A8"/>
    <w:rsid w:val="007B24FF"/>
    <w:rsid w:val="007B59BA"/>
    <w:rsid w:val="007B6189"/>
    <w:rsid w:val="007C01FA"/>
    <w:rsid w:val="007C2425"/>
    <w:rsid w:val="007C32E0"/>
    <w:rsid w:val="007C4B96"/>
    <w:rsid w:val="007C671E"/>
    <w:rsid w:val="007D0564"/>
    <w:rsid w:val="007D082D"/>
    <w:rsid w:val="007D311E"/>
    <w:rsid w:val="007D56FC"/>
    <w:rsid w:val="007E7178"/>
    <w:rsid w:val="007F1799"/>
    <w:rsid w:val="007F35A7"/>
    <w:rsid w:val="007F5137"/>
    <w:rsid w:val="007F5D4D"/>
    <w:rsid w:val="00800A8D"/>
    <w:rsid w:val="00803EA1"/>
    <w:rsid w:val="0080577C"/>
    <w:rsid w:val="00806BBB"/>
    <w:rsid w:val="00815497"/>
    <w:rsid w:val="00815CD4"/>
    <w:rsid w:val="008166B7"/>
    <w:rsid w:val="00817034"/>
    <w:rsid w:val="00817BBF"/>
    <w:rsid w:val="00824651"/>
    <w:rsid w:val="00825CFC"/>
    <w:rsid w:val="00830F94"/>
    <w:rsid w:val="00831893"/>
    <w:rsid w:val="0084449D"/>
    <w:rsid w:val="00850837"/>
    <w:rsid w:val="00853FD2"/>
    <w:rsid w:val="00857DD7"/>
    <w:rsid w:val="008601C0"/>
    <w:rsid w:val="008652AB"/>
    <w:rsid w:val="008663B1"/>
    <w:rsid w:val="00881444"/>
    <w:rsid w:val="00885664"/>
    <w:rsid w:val="00891892"/>
    <w:rsid w:val="00892D5A"/>
    <w:rsid w:val="008957E2"/>
    <w:rsid w:val="008A1115"/>
    <w:rsid w:val="008A2F00"/>
    <w:rsid w:val="008A3989"/>
    <w:rsid w:val="008A75FA"/>
    <w:rsid w:val="008A78BC"/>
    <w:rsid w:val="008A7BD2"/>
    <w:rsid w:val="008B6372"/>
    <w:rsid w:val="008C3AFB"/>
    <w:rsid w:val="008C3F0D"/>
    <w:rsid w:val="008C4862"/>
    <w:rsid w:val="008C653A"/>
    <w:rsid w:val="008D18A9"/>
    <w:rsid w:val="008D2FC3"/>
    <w:rsid w:val="008D4FCB"/>
    <w:rsid w:val="008D5252"/>
    <w:rsid w:val="008F098C"/>
    <w:rsid w:val="008F2110"/>
    <w:rsid w:val="008F31BE"/>
    <w:rsid w:val="008F5108"/>
    <w:rsid w:val="009019E8"/>
    <w:rsid w:val="00902901"/>
    <w:rsid w:val="00902D81"/>
    <w:rsid w:val="00903B99"/>
    <w:rsid w:val="00904ECA"/>
    <w:rsid w:val="00905AA7"/>
    <w:rsid w:val="00907F8B"/>
    <w:rsid w:val="00910922"/>
    <w:rsid w:val="0091259B"/>
    <w:rsid w:val="00921D57"/>
    <w:rsid w:val="009227B5"/>
    <w:rsid w:val="009270FD"/>
    <w:rsid w:val="00930870"/>
    <w:rsid w:val="00932644"/>
    <w:rsid w:val="0093405A"/>
    <w:rsid w:val="00936A1E"/>
    <w:rsid w:val="00937B29"/>
    <w:rsid w:val="009452A9"/>
    <w:rsid w:val="00956641"/>
    <w:rsid w:val="009618B2"/>
    <w:rsid w:val="00962760"/>
    <w:rsid w:val="00966E33"/>
    <w:rsid w:val="00967205"/>
    <w:rsid w:val="00967724"/>
    <w:rsid w:val="009707B1"/>
    <w:rsid w:val="009735BD"/>
    <w:rsid w:val="00974980"/>
    <w:rsid w:val="00980A9A"/>
    <w:rsid w:val="00980D5D"/>
    <w:rsid w:val="00980E54"/>
    <w:rsid w:val="00981676"/>
    <w:rsid w:val="00985666"/>
    <w:rsid w:val="00987E0C"/>
    <w:rsid w:val="00991776"/>
    <w:rsid w:val="00995D96"/>
    <w:rsid w:val="00996F1E"/>
    <w:rsid w:val="009A0A8D"/>
    <w:rsid w:val="009A3874"/>
    <w:rsid w:val="009A4D14"/>
    <w:rsid w:val="009B0BDA"/>
    <w:rsid w:val="009B3028"/>
    <w:rsid w:val="009B5D3A"/>
    <w:rsid w:val="009B6023"/>
    <w:rsid w:val="009B6634"/>
    <w:rsid w:val="009B69AC"/>
    <w:rsid w:val="009C1EC7"/>
    <w:rsid w:val="009C3C73"/>
    <w:rsid w:val="009D2E9B"/>
    <w:rsid w:val="009D4C9A"/>
    <w:rsid w:val="009E2031"/>
    <w:rsid w:val="009E7CFE"/>
    <w:rsid w:val="009F03DB"/>
    <w:rsid w:val="009F0512"/>
    <w:rsid w:val="009F41AE"/>
    <w:rsid w:val="009F5CBA"/>
    <w:rsid w:val="009F73CB"/>
    <w:rsid w:val="009F7652"/>
    <w:rsid w:val="00A01D10"/>
    <w:rsid w:val="00A01FF1"/>
    <w:rsid w:val="00A05BFB"/>
    <w:rsid w:val="00A07349"/>
    <w:rsid w:val="00A13B1F"/>
    <w:rsid w:val="00A14647"/>
    <w:rsid w:val="00A15481"/>
    <w:rsid w:val="00A21D64"/>
    <w:rsid w:val="00A26DB0"/>
    <w:rsid w:val="00A31A7E"/>
    <w:rsid w:val="00A3207C"/>
    <w:rsid w:val="00A32D55"/>
    <w:rsid w:val="00A35355"/>
    <w:rsid w:val="00A421C3"/>
    <w:rsid w:val="00A4376A"/>
    <w:rsid w:val="00A44D8F"/>
    <w:rsid w:val="00A500C2"/>
    <w:rsid w:val="00A50E5A"/>
    <w:rsid w:val="00A51F64"/>
    <w:rsid w:val="00A55601"/>
    <w:rsid w:val="00A56D83"/>
    <w:rsid w:val="00A6014E"/>
    <w:rsid w:val="00A61454"/>
    <w:rsid w:val="00A61556"/>
    <w:rsid w:val="00A63315"/>
    <w:rsid w:val="00A64B22"/>
    <w:rsid w:val="00A74145"/>
    <w:rsid w:val="00A771DA"/>
    <w:rsid w:val="00A777AD"/>
    <w:rsid w:val="00A82218"/>
    <w:rsid w:val="00A82747"/>
    <w:rsid w:val="00A82EF3"/>
    <w:rsid w:val="00A833F4"/>
    <w:rsid w:val="00A8775F"/>
    <w:rsid w:val="00A942AA"/>
    <w:rsid w:val="00AA5475"/>
    <w:rsid w:val="00AB18BB"/>
    <w:rsid w:val="00AB1E6A"/>
    <w:rsid w:val="00AB2C55"/>
    <w:rsid w:val="00AB42E8"/>
    <w:rsid w:val="00AB79B3"/>
    <w:rsid w:val="00AC44AC"/>
    <w:rsid w:val="00AD13A0"/>
    <w:rsid w:val="00AD4ED7"/>
    <w:rsid w:val="00AE3E6D"/>
    <w:rsid w:val="00AE5508"/>
    <w:rsid w:val="00AF15DD"/>
    <w:rsid w:val="00AF3ABF"/>
    <w:rsid w:val="00AF7F37"/>
    <w:rsid w:val="00B01E05"/>
    <w:rsid w:val="00B03099"/>
    <w:rsid w:val="00B05F16"/>
    <w:rsid w:val="00B07CED"/>
    <w:rsid w:val="00B11DCF"/>
    <w:rsid w:val="00B13F7D"/>
    <w:rsid w:val="00B1428F"/>
    <w:rsid w:val="00B15B6E"/>
    <w:rsid w:val="00B1799E"/>
    <w:rsid w:val="00B20CB3"/>
    <w:rsid w:val="00B22DD7"/>
    <w:rsid w:val="00B24365"/>
    <w:rsid w:val="00B27DDB"/>
    <w:rsid w:val="00B40C2D"/>
    <w:rsid w:val="00B42010"/>
    <w:rsid w:val="00B4359B"/>
    <w:rsid w:val="00B43A93"/>
    <w:rsid w:val="00B44036"/>
    <w:rsid w:val="00B44E8A"/>
    <w:rsid w:val="00B51C3E"/>
    <w:rsid w:val="00B53DCC"/>
    <w:rsid w:val="00B61A11"/>
    <w:rsid w:val="00B623DB"/>
    <w:rsid w:val="00B6431A"/>
    <w:rsid w:val="00B643B1"/>
    <w:rsid w:val="00B73802"/>
    <w:rsid w:val="00B7758F"/>
    <w:rsid w:val="00B82A8E"/>
    <w:rsid w:val="00B937C5"/>
    <w:rsid w:val="00B95371"/>
    <w:rsid w:val="00BA2333"/>
    <w:rsid w:val="00BA5817"/>
    <w:rsid w:val="00BA67A1"/>
    <w:rsid w:val="00BA6B9F"/>
    <w:rsid w:val="00BA7552"/>
    <w:rsid w:val="00BA7A79"/>
    <w:rsid w:val="00BB08C4"/>
    <w:rsid w:val="00BB0FA9"/>
    <w:rsid w:val="00BB1721"/>
    <w:rsid w:val="00BB2B49"/>
    <w:rsid w:val="00BB792C"/>
    <w:rsid w:val="00BB7F0C"/>
    <w:rsid w:val="00BC47DB"/>
    <w:rsid w:val="00BC740F"/>
    <w:rsid w:val="00BC7630"/>
    <w:rsid w:val="00BD0BF7"/>
    <w:rsid w:val="00BD25F4"/>
    <w:rsid w:val="00BD3A58"/>
    <w:rsid w:val="00BD46D5"/>
    <w:rsid w:val="00BD6205"/>
    <w:rsid w:val="00BE1D5E"/>
    <w:rsid w:val="00BE4BD0"/>
    <w:rsid w:val="00BF1474"/>
    <w:rsid w:val="00BF2C9E"/>
    <w:rsid w:val="00BF6590"/>
    <w:rsid w:val="00C00F43"/>
    <w:rsid w:val="00C043F7"/>
    <w:rsid w:val="00C075A1"/>
    <w:rsid w:val="00C10552"/>
    <w:rsid w:val="00C2007F"/>
    <w:rsid w:val="00C20211"/>
    <w:rsid w:val="00C260E2"/>
    <w:rsid w:val="00C27899"/>
    <w:rsid w:val="00C3447B"/>
    <w:rsid w:val="00C36968"/>
    <w:rsid w:val="00C40D73"/>
    <w:rsid w:val="00C449D0"/>
    <w:rsid w:val="00C4647C"/>
    <w:rsid w:val="00C471CD"/>
    <w:rsid w:val="00C50F40"/>
    <w:rsid w:val="00C532B2"/>
    <w:rsid w:val="00C56D53"/>
    <w:rsid w:val="00C57B0F"/>
    <w:rsid w:val="00C62207"/>
    <w:rsid w:val="00C63780"/>
    <w:rsid w:val="00C64405"/>
    <w:rsid w:val="00C70104"/>
    <w:rsid w:val="00C70730"/>
    <w:rsid w:val="00C84888"/>
    <w:rsid w:val="00C84DCF"/>
    <w:rsid w:val="00C85B60"/>
    <w:rsid w:val="00C93737"/>
    <w:rsid w:val="00C95839"/>
    <w:rsid w:val="00C97F2C"/>
    <w:rsid w:val="00CA2E10"/>
    <w:rsid w:val="00CA34E0"/>
    <w:rsid w:val="00CA3ADA"/>
    <w:rsid w:val="00CA67ED"/>
    <w:rsid w:val="00CA6FA1"/>
    <w:rsid w:val="00CA7AB4"/>
    <w:rsid w:val="00CB2BB1"/>
    <w:rsid w:val="00CB54F7"/>
    <w:rsid w:val="00CC544B"/>
    <w:rsid w:val="00CC642C"/>
    <w:rsid w:val="00CD1DC5"/>
    <w:rsid w:val="00CD321F"/>
    <w:rsid w:val="00CD3D32"/>
    <w:rsid w:val="00CD3F94"/>
    <w:rsid w:val="00CD431E"/>
    <w:rsid w:val="00CD53BE"/>
    <w:rsid w:val="00CE1B85"/>
    <w:rsid w:val="00CE3EDE"/>
    <w:rsid w:val="00CE5A9A"/>
    <w:rsid w:val="00CE7F9A"/>
    <w:rsid w:val="00CF1AC1"/>
    <w:rsid w:val="00CF3096"/>
    <w:rsid w:val="00CF368C"/>
    <w:rsid w:val="00D01916"/>
    <w:rsid w:val="00D058FA"/>
    <w:rsid w:val="00D100B7"/>
    <w:rsid w:val="00D1259D"/>
    <w:rsid w:val="00D14AFF"/>
    <w:rsid w:val="00D15ACD"/>
    <w:rsid w:val="00D16644"/>
    <w:rsid w:val="00D20DFF"/>
    <w:rsid w:val="00D21119"/>
    <w:rsid w:val="00D2224D"/>
    <w:rsid w:val="00D30758"/>
    <w:rsid w:val="00D30B08"/>
    <w:rsid w:val="00D317F2"/>
    <w:rsid w:val="00D31CB3"/>
    <w:rsid w:val="00D34039"/>
    <w:rsid w:val="00D349A0"/>
    <w:rsid w:val="00D350C6"/>
    <w:rsid w:val="00D375CB"/>
    <w:rsid w:val="00D421C7"/>
    <w:rsid w:val="00D460C8"/>
    <w:rsid w:val="00D46482"/>
    <w:rsid w:val="00D46B83"/>
    <w:rsid w:val="00D50ABA"/>
    <w:rsid w:val="00D51681"/>
    <w:rsid w:val="00D523B9"/>
    <w:rsid w:val="00D52BEC"/>
    <w:rsid w:val="00D54F09"/>
    <w:rsid w:val="00D57622"/>
    <w:rsid w:val="00D62D79"/>
    <w:rsid w:val="00D652B9"/>
    <w:rsid w:val="00D67ADE"/>
    <w:rsid w:val="00D70310"/>
    <w:rsid w:val="00D71068"/>
    <w:rsid w:val="00D738B9"/>
    <w:rsid w:val="00D82257"/>
    <w:rsid w:val="00D863AA"/>
    <w:rsid w:val="00D86A40"/>
    <w:rsid w:val="00D92645"/>
    <w:rsid w:val="00D9457E"/>
    <w:rsid w:val="00D94759"/>
    <w:rsid w:val="00D94E13"/>
    <w:rsid w:val="00DA0985"/>
    <w:rsid w:val="00DA1F6A"/>
    <w:rsid w:val="00DA3569"/>
    <w:rsid w:val="00DA4188"/>
    <w:rsid w:val="00DB1E62"/>
    <w:rsid w:val="00DB24DA"/>
    <w:rsid w:val="00DB4509"/>
    <w:rsid w:val="00DB4D21"/>
    <w:rsid w:val="00DB5BCF"/>
    <w:rsid w:val="00DB712B"/>
    <w:rsid w:val="00DC3BB0"/>
    <w:rsid w:val="00DC4E43"/>
    <w:rsid w:val="00DC67F5"/>
    <w:rsid w:val="00DD075D"/>
    <w:rsid w:val="00DD0879"/>
    <w:rsid w:val="00DD3C54"/>
    <w:rsid w:val="00DD548D"/>
    <w:rsid w:val="00DE0A05"/>
    <w:rsid w:val="00DF1A1F"/>
    <w:rsid w:val="00DF26D9"/>
    <w:rsid w:val="00DF3423"/>
    <w:rsid w:val="00DF60AB"/>
    <w:rsid w:val="00E03ED9"/>
    <w:rsid w:val="00E07273"/>
    <w:rsid w:val="00E10DA6"/>
    <w:rsid w:val="00E1229E"/>
    <w:rsid w:val="00E2072B"/>
    <w:rsid w:val="00E2564D"/>
    <w:rsid w:val="00E3059A"/>
    <w:rsid w:val="00E354CA"/>
    <w:rsid w:val="00E35CA8"/>
    <w:rsid w:val="00E438E8"/>
    <w:rsid w:val="00E46C5B"/>
    <w:rsid w:val="00E46F1D"/>
    <w:rsid w:val="00E517A7"/>
    <w:rsid w:val="00E60ADB"/>
    <w:rsid w:val="00E6448D"/>
    <w:rsid w:val="00E71369"/>
    <w:rsid w:val="00E73B68"/>
    <w:rsid w:val="00E7498F"/>
    <w:rsid w:val="00E80C00"/>
    <w:rsid w:val="00E826DD"/>
    <w:rsid w:val="00E82AF2"/>
    <w:rsid w:val="00E852A4"/>
    <w:rsid w:val="00E85C9C"/>
    <w:rsid w:val="00E86AFA"/>
    <w:rsid w:val="00E87393"/>
    <w:rsid w:val="00E8762D"/>
    <w:rsid w:val="00E93A2F"/>
    <w:rsid w:val="00E9501C"/>
    <w:rsid w:val="00E9524D"/>
    <w:rsid w:val="00E97EFA"/>
    <w:rsid w:val="00EA0A45"/>
    <w:rsid w:val="00EA7A8E"/>
    <w:rsid w:val="00EA7BBC"/>
    <w:rsid w:val="00EB0660"/>
    <w:rsid w:val="00EB2140"/>
    <w:rsid w:val="00EB708A"/>
    <w:rsid w:val="00EB7CCF"/>
    <w:rsid w:val="00EC0A07"/>
    <w:rsid w:val="00EC1546"/>
    <w:rsid w:val="00EC24EC"/>
    <w:rsid w:val="00EC3626"/>
    <w:rsid w:val="00ED025E"/>
    <w:rsid w:val="00ED0DCC"/>
    <w:rsid w:val="00ED1306"/>
    <w:rsid w:val="00ED2273"/>
    <w:rsid w:val="00ED40C9"/>
    <w:rsid w:val="00ED4417"/>
    <w:rsid w:val="00ED4EAE"/>
    <w:rsid w:val="00EE0872"/>
    <w:rsid w:val="00EE31BC"/>
    <w:rsid w:val="00EE4900"/>
    <w:rsid w:val="00EF0AF2"/>
    <w:rsid w:val="00EF1BA6"/>
    <w:rsid w:val="00EF5305"/>
    <w:rsid w:val="00F00419"/>
    <w:rsid w:val="00F00DAB"/>
    <w:rsid w:val="00F014E0"/>
    <w:rsid w:val="00F02A7D"/>
    <w:rsid w:val="00F10299"/>
    <w:rsid w:val="00F158A4"/>
    <w:rsid w:val="00F20800"/>
    <w:rsid w:val="00F22836"/>
    <w:rsid w:val="00F25B1D"/>
    <w:rsid w:val="00F270D6"/>
    <w:rsid w:val="00F31452"/>
    <w:rsid w:val="00F365B3"/>
    <w:rsid w:val="00F40725"/>
    <w:rsid w:val="00F41241"/>
    <w:rsid w:val="00F506FC"/>
    <w:rsid w:val="00F56B17"/>
    <w:rsid w:val="00F61695"/>
    <w:rsid w:val="00F63F5F"/>
    <w:rsid w:val="00F64C19"/>
    <w:rsid w:val="00F65DA9"/>
    <w:rsid w:val="00F663D3"/>
    <w:rsid w:val="00F739DD"/>
    <w:rsid w:val="00F73A9C"/>
    <w:rsid w:val="00F74FE6"/>
    <w:rsid w:val="00F76717"/>
    <w:rsid w:val="00F818AB"/>
    <w:rsid w:val="00F83183"/>
    <w:rsid w:val="00F832E8"/>
    <w:rsid w:val="00F83324"/>
    <w:rsid w:val="00F83B90"/>
    <w:rsid w:val="00F858AB"/>
    <w:rsid w:val="00FA3EDB"/>
    <w:rsid w:val="00FB0DF2"/>
    <w:rsid w:val="00FB4EDB"/>
    <w:rsid w:val="00FB59A4"/>
    <w:rsid w:val="00FC2088"/>
    <w:rsid w:val="00FC33AC"/>
    <w:rsid w:val="00FC369F"/>
    <w:rsid w:val="00FC434F"/>
    <w:rsid w:val="00FC6286"/>
    <w:rsid w:val="00FD0309"/>
    <w:rsid w:val="00FD1A7A"/>
    <w:rsid w:val="00FD22B9"/>
    <w:rsid w:val="00FD2ECF"/>
    <w:rsid w:val="00FD380D"/>
    <w:rsid w:val="00FE2975"/>
    <w:rsid w:val="00FE46DD"/>
    <w:rsid w:val="00FF1549"/>
    <w:rsid w:val="00FF54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12B9B"/>
  <w15:docId w15:val="{DCCA6F55-06EB-4247-8395-57D8DB71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qFormat/>
    <w:rsid w:val="00426225"/>
    <w:pPr>
      <w:keepNext/>
      <w:keepLines/>
      <w:numPr>
        <w:numId w:val="3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426A"/>
    <w:pPr>
      <w:keepNext/>
      <w:keepLines/>
      <w:numPr>
        <w:ilvl w:val="1"/>
        <w:numId w:val="30"/>
      </w:numPr>
      <w:spacing w:before="3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6225"/>
    <w:pPr>
      <w:keepNext/>
      <w:keepLines/>
      <w:numPr>
        <w:ilvl w:val="2"/>
        <w:numId w:val="3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3780"/>
    <w:pPr>
      <w:keepNext/>
      <w:keepLines/>
      <w:numPr>
        <w:ilvl w:val="3"/>
        <w:numId w:val="3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63780"/>
    <w:pPr>
      <w:keepNext/>
      <w:keepLines/>
      <w:numPr>
        <w:ilvl w:val="4"/>
        <w:numId w:val="3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63780"/>
    <w:pPr>
      <w:keepNext/>
      <w:keepLines/>
      <w:numPr>
        <w:ilvl w:val="5"/>
        <w:numId w:val="3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63780"/>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63780"/>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63780"/>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2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426A"/>
    <w:rPr>
      <w:rFonts w:asciiTheme="majorHAnsi" w:eastAsiaTheme="majorEastAsia" w:hAnsiTheme="majorHAnsi" w:cstheme="majorBidi"/>
      <w:b/>
      <w:bCs/>
      <w:color w:val="4F81BD" w:themeColor="accent1"/>
      <w:sz w:val="26"/>
      <w:szCs w:val="26"/>
    </w:rPr>
  </w:style>
  <w:style w:type="paragraph" w:styleId="ListParagraph">
    <w:name w:val="List Paragraph"/>
    <w:aliases w:val="Heading 2_sj,Report Para,Dot pt,Numbered Para 1,No Spacing1,List Paragraph Char Char Char,Indicator Text,List Paragraph1,Bullet Points,MAIN CONTENT,List Paragraph12,F5 List Paragraph,1st level - Bullet List Paragraph,Lettre d'introduction"/>
    <w:basedOn w:val="Normal"/>
    <w:link w:val="ListParagraphChar"/>
    <w:uiPriority w:val="34"/>
    <w:qFormat/>
    <w:rsid w:val="00426225"/>
    <w:pPr>
      <w:ind w:left="720"/>
      <w:contextualSpacing/>
    </w:pPr>
  </w:style>
  <w:style w:type="character" w:customStyle="1" w:styleId="Heading3Char">
    <w:name w:val="Heading 3 Char"/>
    <w:basedOn w:val="DefaultParagraphFont"/>
    <w:link w:val="Heading3"/>
    <w:uiPriority w:val="9"/>
    <w:rsid w:val="00426225"/>
    <w:rPr>
      <w:rFonts w:asciiTheme="majorHAnsi" w:eastAsiaTheme="majorEastAsia" w:hAnsiTheme="majorHAnsi" w:cstheme="majorBidi"/>
      <w:b/>
      <w:bCs/>
      <w:color w:val="4F81BD" w:themeColor="accent1"/>
    </w:rPr>
  </w:style>
  <w:style w:type="paragraph" w:styleId="BodyText">
    <w:name w:val="Body Text"/>
    <w:basedOn w:val="Normal"/>
    <w:link w:val="BodyTextChar"/>
    <w:rsid w:val="00426225"/>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426225"/>
    <w:rPr>
      <w:rFonts w:ascii="Times New Roman" w:eastAsia="Times New Roman" w:hAnsi="Times New Roman" w:cs="Times New Roman"/>
      <w:sz w:val="24"/>
      <w:szCs w:val="24"/>
      <w:lang w:eastAsia="zh-CN"/>
    </w:rPr>
  </w:style>
  <w:style w:type="character" w:customStyle="1" w:styleId="ListParagraphChar">
    <w:name w:val="List Paragraph Char"/>
    <w:aliases w:val="Heading 2_sj Char,Report Para Char,Dot pt Char,Numbered Para 1 Char,No Spacing1 Char,List Paragraph Char Char Char Char,Indicator Text Char,List Paragraph1 Char,Bullet Points Char,MAIN CONTENT Char,List Paragraph12 Char"/>
    <w:link w:val="ListParagraph"/>
    <w:uiPriority w:val="34"/>
    <w:locked/>
    <w:rsid w:val="004A2786"/>
  </w:style>
  <w:style w:type="table" w:styleId="TableGrid">
    <w:name w:val="Table Grid"/>
    <w:basedOn w:val="TableNormal"/>
    <w:uiPriority w:val="59"/>
    <w:rsid w:val="008D2FC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460C8"/>
    <w:rPr>
      <w:color w:val="0000FF"/>
      <w:u w:val="single"/>
    </w:rPr>
  </w:style>
  <w:style w:type="character" w:styleId="FollowedHyperlink">
    <w:name w:val="FollowedHyperlink"/>
    <w:basedOn w:val="DefaultParagraphFont"/>
    <w:uiPriority w:val="99"/>
    <w:semiHidden/>
    <w:unhideWhenUsed/>
    <w:rsid w:val="00441CB1"/>
    <w:rPr>
      <w:color w:val="800080" w:themeColor="followedHyperlink"/>
      <w:u w:val="single"/>
    </w:rPr>
  </w:style>
  <w:style w:type="numbering" w:customStyle="1" w:styleId="1">
    <w:name w:val="סגנון1"/>
    <w:uiPriority w:val="99"/>
    <w:rsid w:val="009F5CBA"/>
    <w:pPr>
      <w:numPr>
        <w:numId w:val="7"/>
      </w:numPr>
    </w:pPr>
  </w:style>
  <w:style w:type="paragraph" w:styleId="NoSpacing">
    <w:name w:val="No Spacing"/>
    <w:link w:val="NoSpacingChar"/>
    <w:uiPriority w:val="1"/>
    <w:qFormat/>
    <w:rsid w:val="00FE2975"/>
    <w:pPr>
      <w:bidi/>
      <w:spacing w:after="0" w:line="240" w:lineRule="auto"/>
    </w:pPr>
  </w:style>
  <w:style w:type="character" w:customStyle="1" w:styleId="NoSpacingChar">
    <w:name w:val="No Spacing Char"/>
    <w:link w:val="NoSpacing"/>
    <w:uiPriority w:val="1"/>
    <w:rsid w:val="00FE2975"/>
  </w:style>
  <w:style w:type="table" w:styleId="TableElegant">
    <w:name w:val="Table Elegant"/>
    <w:basedOn w:val="TableNormal"/>
    <w:rsid w:val="000816DD"/>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081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6DD"/>
    <w:rPr>
      <w:rFonts w:ascii="Tahoma" w:hAnsi="Tahoma" w:cs="Tahoma"/>
      <w:sz w:val="16"/>
      <w:szCs w:val="16"/>
    </w:rPr>
  </w:style>
  <w:style w:type="paragraph" w:styleId="Footer">
    <w:name w:val="footer"/>
    <w:basedOn w:val="Normal"/>
    <w:link w:val="FooterChar"/>
    <w:uiPriority w:val="99"/>
    <w:rsid w:val="007F35A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F35A7"/>
    <w:rPr>
      <w:rFonts w:ascii="Times New Roman" w:eastAsia="Times New Roman" w:hAnsi="Times New Roman" w:cs="Times New Roman"/>
      <w:sz w:val="24"/>
      <w:szCs w:val="24"/>
    </w:rPr>
  </w:style>
  <w:style w:type="character" w:styleId="CommentReference">
    <w:name w:val="annotation reference"/>
    <w:basedOn w:val="DefaultParagraphFont"/>
    <w:unhideWhenUsed/>
    <w:rsid w:val="00BF2C9E"/>
    <w:rPr>
      <w:sz w:val="16"/>
      <w:szCs w:val="16"/>
    </w:rPr>
  </w:style>
  <w:style w:type="paragraph" w:styleId="CommentText">
    <w:name w:val="annotation text"/>
    <w:basedOn w:val="Normal"/>
    <w:link w:val="CommentTextChar"/>
    <w:unhideWhenUsed/>
    <w:rsid w:val="00BF2C9E"/>
    <w:pPr>
      <w:spacing w:line="240" w:lineRule="auto"/>
    </w:pPr>
    <w:rPr>
      <w:sz w:val="20"/>
      <w:szCs w:val="20"/>
    </w:rPr>
  </w:style>
  <w:style w:type="character" w:customStyle="1" w:styleId="CommentTextChar">
    <w:name w:val="Comment Text Char"/>
    <w:basedOn w:val="DefaultParagraphFont"/>
    <w:link w:val="CommentText"/>
    <w:rsid w:val="00BF2C9E"/>
    <w:rPr>
      <w:sz w:val="20"/>
      <w:szCs w:val="20"/>
    </w:rPr>
  </w:style>
  <w:style w:type="paragraph" w:styleId="CommentSubject">
    <w:name w:val="annotation subject"/>
    <w:basedOn w:val="CommentText"/>
    <w:next w:val="CommentText"/>
    <w:link w:val="CommentSubjectChar"/>
    <w:uiPriority w:val="99"/>
    <w:semiHidden/>
    <w:unhideWhenUsed/>
    <w:rsid w:val="00BF2C9E"/>
    <w:rPr>
      <w:b/>
      <w:bCs/>
    </w:rPr>
  </w:style>
  <w:style w:type="character" w:customStyle="1" w:styleId="CommentSubjectChar">
    <w:name w:val="Comment Subject Char"/>
    <w:basedOn w:val="CommentTextChar"/>
    <w:link w:val="CommentSubject"/>
    <w:uiPriority w:val="99"/>
    <w:semiHidden/>
    <w:rsid w:val="00BF2C9E"/>
    <w:rPr>
      <w:b/>
      <w:bCs/>
      <w:sz w:val="20"/>
      <w:szCs w:val="20"/>
    </w:rPr>
  </w:style>
  <w:style w:type="character" w:customStyle="1" w:styleId="Heading4Char">
    <w:name w:val="Heading 4 Char"/>
    <w:basedOn w:val="DefaultParagraphFont"/>
    <w:link w:val="Heading4"/>
    <w:uiPriority w:val="9"/>
    <w:rsid w:val="00C6378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6378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6378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637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637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63780"/>
    <w:rPr>
      <w:rFonts w:asciiTheme="majorHAnsi" w:eastAsiaTheme="majorEastAsia" w:hAnsiTheme="majorHAnsi" w:cstheme="majorBidi"/>
      <w:i/>
      <w:iCs/>
      <w:color w:val="404040" w:themeColor="text1" w:themeTint="BF"/>
      <w:sz w:val="20"/>
      <w:szCs w:val="20"/>
    </w:rPr>
  </w:style>
  <w:style w:type="paragraph" w:customStyle="1" w:styleId="2">
    <w:name w:val="סעיף רמה 2"/>
    <w:basedOn w:val="Normal"/>
    <w:qFormat/>
    <w:rsid w:val="00EF1BA6"/>
    <w:pPr>
      <w:spacing w:after="0" w:line="360" w:lineRule="auto"/>
      <w:ind w:left="567" w:hanging="567"/>
      <w:jc w:val="both"/>
    </w:pPr>
    <w:rPr>
      <w:rFonts w:ascii="Arial" w:eastAsia="Times New Roman" w:hAnsi="Arial"/>
    </w:rPr>
  </w:style>
  <w:style w:type="paragraph" w:customStyle="1" w:styleId="3">
    <w:name w:val="סעיף רמה 3"/>
    <w:basedOn w:val="Normal"/>
    <w:link w:val="30"/>
    <w:qFormat/>
    <w:rsid w:val="00EF1BA6"/>
    <w:pPr>
      <w:tabs>
        <w:tab w:val="left" w:pos="1371"/>
      </w:tabs>
      <w:spacing w:after="0" w:line="360" w:lineRule="auto"/>
      <w:ind w:left="1371" w:hanging="804"/>
      <w:jc w:val="both"/>
    </w:pPr>
    <w:rPr>
      <w:rFonts w:ascii="Arial" w:eastAsia="Times New Roman" w:hAnsi="Arial"/>
    </w:rPr>
  </w:style>
  <w:style w:type="character" w:customStyle="1" w:styleId="30">
    <w:name w:val="סעיף רמה 3 תו"/>
    <w:basedOn w:val="DefaultParagraphFont"/>
    <w:link w:val="3"/>
    <w:rsid w:val="00EF1BA6"/>
    <w:rPr>
      <w:rFonts w:ascii="Arial" w:eastAsia="Times New Roman" w:hAnsi="Arial"/>
    </w:rPr>
  </w:style>
  <w:style w:type="paragraph" w:customStyle="1" w:styleId="4">
    <w:name w:val="סעיף רמה 4"/>
    <w:basedOn w:val="3"/>
    <w:qFormat/>
    <w:rsid w:val="00EF1BA6"/>
    <w:pPr>
      <w:tabs>
        <w:tab w:val="clear" w:pos="1371"/>
        <w:tab w:val="left" w:pos="1513"/>
        <w:tab w:val="left" w:pos="2268"/>
      </w:tabs>
      <w:ind w:left="2268" w:hanging="897"/>
    </w:pPr>
  </w:style>
  <w:style w:type="paragraph" w:customStyle="1" w:styleId="5">
    <w:name w:val="סעיף רמה 5"/>
    <w:basedOn w:val="4"/>
    <w:link w:val="50"/>
    <w:qFormat/>
    <w:rsid w:val="00EF1BA6"/>
    <w:pPr>
      <w:tabs>
        <w:tab w:val="clear" w:pos="2268"/>
        <w:tab w:val="left" w:pos="3402"/>
      </w:tabs>
      <w:ind w:left="3402" w:hanging="1134"/>
    </w:pPr>
  </w:style>
  <w:style w:type="paragraph" w:customStyle="1" w:styleId="6">
    <w:name w:val="סעיף רמה 6"/>
    <w:basedOn w:val="5"/>
    <w:qFormat/>
    <w:rsid w:val="00EF1BA6"/>
    <w:pPr>
      <w:ind w:left="4820" w:hanging="1418"/>
    </w:pPr>
  </w:style>
  <w:style w:type="paragraph" w:styleId="TOCHeading">
    <w:name w:val="TOC Heading"/>
    <w:basedOn w:val="Heading1"/>
    <w:next w:val="Normal"/>
    <w:uiPriority w:val="39"/>
    <w:unhideWhenUsed/>
    <w:qFormat/>
    <w:rsid w:val="00D57622"/>
    <w:pPr>
      <w:numPr>
        <w:numId w:val="0"/>
      </w:numPr>
      <w:bidi w:val="0"/>
      <w:spacing w:before="240" w:line="259" w:lineRule="auto"/>
      <w:outlineLvl w:val="9"/>
    </w:pPr>
    <w:rPr>
      <w:b w:val="0"/>
      <w:bCs w:val="0"/>
      <w:sz w:val="32"/>
      <w:szCs w:val="32"/>
      <w:lang w:bidi="ar-SA"/>
    </w:rPr>
  </w:style>
  <w:style w:type="paragraph" w:styleId="TOC1">
    <w:name w:val="toc 1"/>
    <w:basedOn w:val="Normal"/>
    <w:next w:val="Normal"/>
    <w:autoRedefine/>
    <w:uiPriority w:val="39"/>
    <w:unhideWhenUsed/>
    <w:rsid w:val="008A3989"/>
    <w:pPr>
      <w:tabs>
        <w:tab w:val="right" w:leader="dot" w:pos="8296"/>
      </w:tabs>
      <w:spacing w:after="0" w:line="360" w:lineRule="auto"/>
      <w:ind w:left="84" w:firstLine="142"/>
    </w:pPr>
  </w:style>
  <w:style w:type="paragraph" w:styleId="TOC2">
    <w:name w:val="toc 2"/>
    <w:basedOn w:val="Normal"/>
    <w:next w:val="Normal"/>
    <w:autoRedefine/>
    <w:uiPriority w:val="39"/>
    <w:unhideWhenUsed/>
    <w:rsid w:val="007825AE"/>
    <w:pPr>
      <w:tabs>
        <w:tab w:val="right" w:leader="dot" w:pos="8296"/>
      </w:tabs>
      <w:spacing w:before="100" w:beforeAutospacing="1" w:after="100" w:afterAutospacing="1" w:line="240" w:lineRule="auto"/>
      <w:ind w:left="220"/>
    </w:pPr>
  </w:style>
  <w:style w:type="paragraph" w:styleId="TOC3">
    <w:name w:val="toc 3"/>
    <w:basedOn w:val="Normal"/>
    <w:next w:val="Normal"/>
    <w:autoRedefine/>
    <w:uiPriority w:val="39"/>
    <w:unhideWhenUsed/>
    <w:rsid w:val="00AE3E6D"/>
    <w:pPr>
      <w:tabs>
        <w:tab w:val="right" w:leader="dot" w:pos="8296"/>
      </w:tabs>
      <w:spacing w:after="100"/>
      <w:ind w:left="440"/>
    </w:pPr>
  </w:style>
  <w:style w:type="paragraph" w:styleId="Header">
    <w:name w:val="header"/>
    <w:basedOn w:val="Normal"/>
    <w:link w:val="HeaderChar"/>
    <w:uiPriority w:val="99"/>
    <w:unhideWhenUsed/>
    <w:rsid w:val="00233B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3BA1"/>
  </w:style>
  <w:style w:type="paragraph" w:styleId="Revision">
    <w:name w:val="Revision"/>
    <w:hidden/>
    <w:uiPriority w:val="99"/>
    <w:semiHidden/>
    <w:rsid w:val="0062218A"/>
    <w:pPr>
      <w:spacing w:after="0" w:line="240" w:lineRule="auto"/>
    </w:pPr>
  </w:style>
  <w:style w:type="paragraph" w:styleId="Subtitle">
    <w:name w:val="Subtitle"/>
    <w:basedOn w:val="Normal"/>
    <w:link w:val="SubtitleChar"/>
    <w:uiPriority w:val="11"/>
    <w:qFormat/>
    <w:rsid w:val="00D71068"/>
    <w:pPr>
      <w:spacing w:after="0" w:line="240" w:lineRule="auto"/>
      <w:jc w:val="center"/>
    </w:pPr>
    <w:rPr>
      <w:rFonts w:ascii="Times New Roman" w:hAnsi="Times New Roman" w:cs="Times New Roman"/>
      <w:b/>
      <w:bCs/>
      <w:sz w:val="24"/>
      <w:szCs w:val="24"/>
      <w:u w:val="single"/>
    </w:rPr>
  </w:style>
  <w:style w:type="character" w:customStyle="1" w:styleId="SubtitleChar">
    <w:name w:val="Subtitle Char"/>
    <w:basedOn w:val="DefaultParagraphFont"/>
    <w:link w:val="Subtitle"/>
    <w:uiPriority w:val="11"/>
    <w:rsid w:val="00D71068"/>
    <w:rPr>
      <w:rFonts w:ascii="Times New Roman" w:hAnsi="Times New Roman" w:cs="Times New Roman"/>
      <w:b/>
      <w:bCs/>
      <w:sz w:val="24"/>
      <w:szCs w:val="24"/>
      <w:u w:val="single"/>
    </w:rPr>
  </w:style>
  <w:style w:type="paragraph" w:styleId="BlockText">
    <w:name w:val="Block Text"/>
    <w:basedOn w:val="Normal"/>
    <w:uiPriority w:val="99"/>
    <w:semiHidden/>
    <w:unhideWhenUsed/>
    <w:rsid w:val="00D71068"/>
    <w:pPr>
      <w:overflowPunct w:val="0"/>
      <w:autoSpaceDE w:val="0"/>
      <w:autoSpaceDN w:val="0"/>
      <w:bidi w:val="0"/>
      <w:spacing w:after="0" w:line="240" w:lineRule="auto"/>
      <w:ind w:left="368" w:right="368" w:hanging="80"/>
    </w:pPr>
    <w:rPr>
      <w:rFonts w:ascii="Times New Roman" w:hAnsi="Times New Roman" w:cs="Times New Roman"/>
      <w:sz w:val="20"/>
      <w:szCs w:val="20"/>
    </w:rPr>
  </w:style>
  <w:style w:type="character" w:customStyle="1" w:styleId="-">
    <w:name w:val="נספח - תיאור תו"/>
    <w:basedOn w:val="DefaultParagraphFont"/>
    <w:link w:val="-0"/>
    <w:locked/>
    <w:rsid w:val="00B53DCC"/>
    <w:rPr>
      <w:rFonts w:ascii="Times New Roman" w:eastAsiaTheme="minorEastAsia" w:hAnsi="Times New Roman" w:cs="Times New Roman"/>
      <w:color w:val="5A5A5A" w:themeColor="text1" w:themeTint="A5"/>
      <w:spacing w:val="15"/>
    </w:rPr>
  </w:style>
  <w:style w:type="paragraph" w:customStyle="1" w:styleId="-0">
    <w:name w:val="נספח - תיאור"/>
    <w:basedOn w:val="Subtitle"/>
    <w:link w:val="-"/>
    <w:qFormat/>
    <w:rsid w:val="00B53DCC"/>
    <w:pPr>
      <w:pBdr>
        <w:bottom w:val="single" w:sz="6" w:space="1" w:color="1F497D"/>
      </w:pBdr>
      <w:spacing w:after="60"/>
      <w:outlineLvl w:val="1"/>
    </w:pPr>
    <w:rPr>
      <w:rFonts w:eastAsiaTheme="minorEastAsia"/>
      <w:b w:val="0"/>
      <w:bCs w:val="0"/>
      <w:color w:val="5A5A5A" w:themeColor="text1" w:themeTint="A5"/>
      <w:spacing w:val="15"/>
      <w:sz w:val="22"/>
      <w:szCs w:val="22"/>
      <w:u w:val="none"/>
    </w:rPr>
  </w:style>
  <w:style w:type="paragraph" w:customStyle="1" w:styleId="31">
    <w:name w:val="ממוספר 3"/>
    <w:basedOn w:val="Normal"/>
    <w:next w:val="Normal"/>
    <w:qFormat/>
    <w:rsid w:val="00B53DCC"/>
    <w:pPr>
      <w:tabs>
        <w:tab w:val="left" w:pos="1334"/>
      </w:tabs>
      <w:spacing w:before="240" w:after="240" w:line="360" w:lineRule="auto"/>
      <w:ind w:left="1496" w:hanging="504"/>
      <w:outlineLvl w:val="1"/>
    </w:pPr>
    <w:rPr>
      <w:rFonts w:ascii="Times New Roman" w:eastAsia="Times New Roman" w:hAnsi="Times New Roman" w:cs="David"/>
      <w:sz w:val="24"/>
      <w:szCs w:val="24"/>
    </w:rPr>
  </w:style>
  <w:style w:type="paragraph" w:customStyle="1" w:styleId="3-">
    <w:name w:val="#3 - סעיף"/>
    <w:basedOn w:val="Normal"/>
    <w:qFormat/>
    <w:rsid w:val="00B53DCC"/>
    <w:pPr>
      <w:tabs>
        <w:tab w:val="left" w:pos="1334"/>
      </w:tabs>
      <w:spacing w:before="240" w:after="240" w:line="360" w:lineRule="auto"/>
      <w:ind w:left="1334" w:hanging="851"/>
      <w:jc w:val="both"/>
      <w:outlineLvl w:val="1"/>
    </w:pPr>
    <w:rPr>
      <w:rFonts w:ascii="Times New Roman" w:eastAsia="Times New Roman" w:hAnsi="Times New Roman" w:cs="David"/>
      <w:noProof/>
      <w:sz w:val="24"/>
      <w:szCs w:val="24"/>
      <w:lang w:eastAsia="he-IL"/>
    </w:rPr>
  </w:style>
  <w:style w:type="character" w:customStyle="1" w:styleId="50">
    <w:name w:val="סעיף רמה 5 תו"/>
    <w:basedOn w:val="DefaultParagraphFont"/>
    <w:link w:val="5"/>
    <w:rsid w:val="003E7BEC"/>
    <w:rPr>
      <w:rFonts w:ascii="Arial" w:eastAsia="Times New Roman" w:hAnsi="Arial"/>
    </w:rPr>
  </w:style>
  <w:style w:type="table" w:styleId="TableGridLight">
    <w:name w:val="Grid Table Light"/>
    <w:basedOn w:val="TableNormal"/>
    <w:uiPriority w:val="40"/>
    <w:rsid w:val="00C622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565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4322">
      <w:bodyDiv w:val="1"/>
      <w:marLeft w:val="0"/>
      <w:marRight w:val="0"/>
      <w:marTop w:val="0"/>
      <w:marBottom w:val="0"/>
      <w:divBdr>
        <w:top w:val="none" w:sz="0" w:space="0" w:color="auto"/>
        <w:left w:val="none" w:sz="0" w:space="0" w:color="auto"/>
        <w:bottom w:val="none" w:sz="0" w:space="0" w:color="auto"/>
        <w:right w:val="none" w:sz="0" w:space="0" w:color="auto"/>
      </w:divBdr>
    </w:div>
    <w:div w:id="89663456">
      <w:bodyDiv w:val="1"/>
      <w:marLeft w:val="0"/>
      <w:marRight w:val="0"/>
      <w:marTop w:val="0"/>
      <w:marBottom w:val="0"/>
      <w:divBdr>
        <w:top w:val="none" w:sz="0" w:space="0" w:color="auto"/>
        <w:left w:val="none" w:sz="0" w:space="0" w:color="auto"/>
        <w:bottom w:val="none" w:sz="0" w:space="0" w:color="auto"/>
        <w:right w:val="none" w:sz="0" w:space="0" w:color="auto"/>
      </w:divBdr>
    </w:div>
    <w:div w:id="183632971">
      <w:bodyDiv w:val="1"/>
      <w:marLeft w:val="0"/>
      <w:marRight w:val="0"/>
      <w:marTop w:val="0"/>
      <w:marBottom w:val="0"/>
      <w:divBdr>
        <w:top w:val="none" w:sz="0" w:space="0" w:color="auto"/>
        <w:left w:val="none" w:sz="0" w:space="0" w:color="auto"/>
        <w:bottom w:val="none" w:sz="0" w:space="0" w:color="auto"/>
        <w:right w:val="none" w:sz="0" w:space="0" w:color="auto"/>
      </w:divBdr>
    </w:div>
    <w:div w:id="199712827">
      <w:bodyDiv w:val="1"/>
      <w:marLeft w:val="0"/>
      <w:marRight w:val="0"/>
      <w:marTop w:val="0"/>
      <w:marBottom w:val="0"/>
      <w:divBdr>
        <w:top w:val="none" w:sz="0" w:space="0" w:color="auto"/>
        <w:left w:val="none" w:sz="0" w:space="0" w:color="auto"/>
        <w:bottom w:val="none" w:sz="0" w:space="0" w:color="auto"/>
        <w:right w:val="none" w:sz="0" w:space="0" w:color="auto"/>
      </w:divBdr>
    </w:div>
    <w:div w:id="211700592">
      <w:bodyDiv w:val="1"/>
      <w:marLeft w:val="0"/>
      <w:marRight w:val="0"/>
      <w:marTop w:val="0"/>
      <w:marBottom w:val="0"/>
      <w:divBdr>
        <w:top w:val="none" w:sz="0" w:space="0" w:color="auto"/>
        <w:left w:val="none" w:sz="0" w:space="0" w:color="auto"/>
        <w:bottom w:val="none" w:sz="0" w:space="0" w:color="auto"/>
        <w:right w:val="none" w:sz="0" w:space="0" w:color="auto"/>
      </w:divBdr>
    </w:div>
    <w:div w:id="358360809">
      <w:bodyDiv w:val="1"/>
      <w:marLeft w:val="0"/>
      <w:marRight w:val="0"/>
      <w:marTop w:val="0"/>
      <w:marBottom w:val="0"/>
      <w:divBdr>
        <w:top w:val="none" w:sz="0" w:space="0" w:color="auto"/>
        <w:left w:val="none" w:sz="0" w:space="0" w:color="auto"/>
        <w:bottom w:val="none" w:sz="0" w:space="0" w:color="auto"/>
        <w:right w:val="none" w:sz="0" w:space="0" w:color="auto"/>
      </w:divBdr>
    </w:div>
    <w:div w:id="502862301">
      <w:bodyDiv w:val="1"/>
      <w:marLeft w:val="0"/>
      <w:marRight w:val="0"/>
      <w:marTop w:val="0"/>
      <w:marBottom w:val="0"/>
      <w:divBdr>
        <w:top w:val="none" w:sz="0" w:space="0" w:color="auto"/>
        <w:left w:val="none" w:sz="0" w:space="0" w:color="auto"/>
        <w:bottom w:val="none" w:sz="0" w:space="0" w:color="auto"/>
        <w:right w:val="none" w:sz="0" w:space="0" w:color="auto"/>
      </w:divBdr>
    </w:div>
    <w:div w:id="651717451">
      <w:bodyDiv w:val="1"/>
      <w:marLeft w:val="0"/>
      <w:marRight w:val="0"/>
      <w:marTop w:val="0"/>
      <w:marBottom w:val="0"/>
      <w:divBdr>
        <w:top w:val="none" w:sz="0" w:space="0" w:color="auto"/>
        <w:left w:val="none" w:sz="0" w:space="0" w:color="auto"/>
        <w:bottom w:val="none" w:sz="0" w:space="0" w:color="auto"/>
        <w:right w:val="none" w:sz="0" w:space="0" w:color="auto"/>
      </w:divBdr>
    </w:div>
    <w:div w:id="690841616">
      <w:bodyDiv w:val="1"/>
      <w:marLeft w:val="0"/>
      <w:marRight w:val="0"/>
      <w:marTop w:val="0"/>
      <w:marBottom w:val="0"/>
      <w:divBdr>
        <w:top w:val="none" w:sz="0" w:space="0" w:color="auto"/>
        <w:left w:val="none" w:sz="0" w:space="0" w:color="auto"/>
        <w:bottom w:val="none" w:sz="0" w:space="0" w:color="auto"/>
        <w:right w:val="none" w:sz="0" w:space="0" w:color="auto"/>
      </w:divBdr>
    </w:div>
    <w:div w:id="810099797">
      <w:bodyDiv w:val="1"/>
      <w:marLeft w:val="0"/>
      <w:marRight w:val="0"/>
      <w:marTop w:val="0"/>
      <w:marBottom w:val="0"/>
      <w:divBdr>
        <w:top w:val="none" w:sz="0" w:space="0" w:color="auto"/>
        <w:left w:val="none" w:sz="0" w:space="0" w:color="auto"/>
        <w:bottom w:val="none" w:sz="0" w:space="0" w:color="auto"/>
        <w:right w:val="none" w:sz="0" w:space="0" w:color="auto"/>
      </w:divBdr>
    </w:div>
    <w:div w:id="919481274">
      <w:bodyDiv w:val="1"/>
      <w:marLeft w:val="0"/>
      <w:marRight w:val="0"/>
      <w:marTop w:val="0"/>
      <w:marBottom w:val="0"/>
      <w:divBdr>
        <w:top w:val="none" w:sz="0" w:space="0" w:color="auto"/>
        <w:left w:val="none" w:sz="0" w:space="0" w:color="auto"/>
        <w:bottom w:val="none" w:sz="0" w:space="0" w:color="auto"/>
        <w:right w:val="none" w:sz="0" w:space="0" w:color="auto"/>
      </w:divBdr>
    </w:div>
    <w:div w:id="996957025">
      <w:bodyDiv w:val="1"/>
      <w:marLeft w:val="0"/>
      <w:marRight w:val="0"/>
      <w:marTop w:val="0"/>
      <w:marBottom w:val="0"/>
      <w:divBdr>
        <w:top w:val="none" w:sz="0" w:space="0" w:color="auto"/>
        <w:left w:val="none" w:sz="0" w:space="0" w:color="auto"/>
        <w:bottom w:val="none" w:sz="0" w:space="0" w:color="auto"/>
        <w:right w:val="none" w:sz="0" w:space="0" w:color="auto"/>
      </w:divBdr>
    </w:div>
    <w:div w:id="1025399414">
      <w:bodyDiv w:val="1"/>
      <w:marLeft w:val="0"/>
      <w:marRight w:val="0"/>
      <w:marTop w:val="0"/>
      <w:marBottom w:val="0"/>
      <w:divBdr>
        <w:top w:val="none" w:sz="0" w:space="0" w:color="auto"/>
        <w:left w:val="none" w:sz="0" w:space="0" w:color="auto"/>
        <w:bottom w:val="none" w:sz="0" w:space="0" w:color="auto"/>
        <w:right w:val="none" w:sz="0" w:space="0" w:color="auto"/>
      </w:divBdr>
    </w:div>
    <w:div w:id="1031302395">
      <w:bodyDiv w:val="1"/>
      <w:marLeft w:val="0"/>
      <w:marRight w:val="0"/>
      <w:marTop w:val="0"/>
      <w:marBottom w:val="0"/>
      <w:divBdr>
        <w:top w:val="none" w:sz="0" w:space="0" w:color="auto"/>
        <w:left w:val="none" w:sz="0" w:space="0" w:color="auto"/>
        <w:bottom w:val="none" w:sz="0" w:space="0" w:color="auto"/>
        <w:right w:val="none" w:sz="0" w:space="0" w:color="auto"/>
      </w:divBdr>
    </w:div>
    <w:div w:id="1096822485">
      <w:bodyDiv w:val="1"/>
      <w:marLeft w:val="0"/>
      <w:marRight w:val="0"/>
      <w:marTop w:val="0"/>
      <w:marBottom w:val="0"/>
      <w:divBdr>
        <w:top w:val="none" w:sz="0" w:space="0" w:color="auto"/>
        <w:left w:val="none" w:sz="0" w:space="0" w:color="auto"/>
        <w:bottom w:val="none" w:sz="0" w:space="0" w:color="auto"/>
        <w:right w:val="none" w:sz="0" w:space="0" w:color="auto"/>
      </w:divBdr>
    </w:div>
    <w:div w:id="1452631753">
      <w:bodyDiv w:val="1"/>
      <w:marLeft w:val="0"/>
      <w:marRight w:val="0"/>
      <w:marTop w:val="0"/>
      <w:marBottom w:val="0"/>
      <w:divBdr>
        <w:top w:val="none" w:sz="0" w:space="0" w:color="auto"/>
        <w:left w:val="none" w:sz="0" w:space="0" w:color="auto"/>
        <w:bottom w:val="none" w:sz="0" w:space="0" w:color="auto"/>
        <w:right w:val="none" w:sz="0" w:space="0" w:color="auto"/>
      </w:divBdr>
    </w:div>
    <w:div w:id="1529832098">
      <w:bodyDiv w:val="1"/>
      <w:marLeft w:val="0"/>
      <w:marRight w:val="0"/>
      <w:marTop w:val="0"/>
      <w:marBottom w:val="0"/>
      <w:divBdr>
        <w:top w:val="none" w:sz="0" w:space="0" w:color="auto"/>
        <w:left w:val="none" w:sz="0" w:space="0" w:color="auto"/>
        <w:bottom w:val="none" w:sz="0" w:space="0" w:color="auto"/>
        <w:right w:val="none" w:sz="0" w:space="0" w:color="auto"/>
      </w:divBdr>
    </w:div>
    <w:div w:id="1632781855">
      <w:bodyDiv w:val="1"/>
      <w:marLeft w:val="0"/>
      <w:marRight w:val="0"/>
      <w:marTop w:val="0"/>
      <w:marBottom w:val="0"/>
      <w:divBdr>
        <w:top w:val="none" w:sz="0" w:space="0" w:color="auto"/>
        <w:left w:val="none" w:sz="0" w:space="0" w:color="auto"/>
        <w:bottom w:val="none" w:sz="0" w:space="0" w:color="auto"/>
        <w:right w:val="none" w:sz="0" w:space="0" w:color="auto"/>
      </w:divBdr>
    </w:div>
    <w:div w:id="1645891295">
      <w:bodyDiv w:val="1"/>
      <w:marLeft w:val="0"/>
      <w:marRight w:val="0"/>
      <w:marTop w:val="0"/>
      <w:marBottom w:val="0"/>
      <w:divBdr>
        <w:top w:val="none" w:sz="0" w:space="0" w:color="auto"/>
        <w:left w:val="none" w:sz="0" w:space="0" w:color="auto"/>
        <w:bottom w:val="none" w:sz="0" w:space="0" w:color="auto"/>
        <w:right w:val="none" w:sz="0" w:space="0" w:color="auto"/>
      </w:divBdr>
    </w:div>
    <w:div w:id="1823738268">
      <w:bodyDiv w:val="1"/>
      <w:marLeft w:val="0"/>
      <w:marRight w:val="0"/>
      <w:marTop w:val="0"/>
      <w:marBottom w:val="0"/>
      <w:divBdr>
        <w:top w:val="none" w:sz="0" w:space="0" w:color="auto"/>
        <w:left w:val="none" w:sz="0" w:space="0" w:color="auto"/>
        <w:bottom w:val="none" w:sz="0" w:space="0" w:color="auto"/>
        <w:right w:val="none" w:sz="0" w:space="0" w:color="auto"/>
      </w:divBdr>
    </w:div>
    <w:div w:id="1936480827">
      <w:bodyDiv w:val="1"/>
      <w:marLeft w:val="0"/>
      <w:marRight w:val="0"/>
      <w:marTop w:val="0"/>
      <w:marBottom w:val="0"/>
      <w:divBdr>
        <w:top w:val="none" w:sz="0" w:space="0" w:color="auto"/>
        <w:left w:val="none" w:sz="0" w:space="0" w:color="auto"/>
        <w:bottom w:val="none" w:sz="0" w:space="0" w:color="auto"/>
        <w:right w:val="none" w:sz="0" w:space="0" w:color="auto"/>
      </w:divBdr>
    </w:div>
    <w:div w:id="1975672861">
      <w:bodyDiv w:val="1"/>
      <w:marLeft w:val="0"/>
      <w:marRight w:val="0"/>
      <w:marTop w:val="0"/>
      <w:marBottom w:val="0"/>
      <w:divBdr>
        <w:top w:val="none" w:sz="0" w:space="0" w:color="auto"/>
        <w:left w:val="none" w:sz="0" w:space="0" w:color="auto"/>
        <w:bottom w:val="none" w:sz="0" w:space="0" w:color="auto"/>
        <w:right w:val="none" w:sz="0" w:space="0" w:color="auto"/>
      </w:divBdr>
    </w:div>
    <w:div w:id="199205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f.org.il/" TargetMode="External"/><Relationship Id="rId13" Type="http://schemas.openxmlformats.org/officeDocument/2006/relationships/hyperlink" Target="http://www.mof.gov.il/takam/Pages/horaot.aspx?k=1.4.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s.gov.il/ethics_rul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sviva.gov.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vitalh@sviva.gov.il" TargetMode="External"/><Relationship Id="rId4" Type="http://schemas.openxmlformats.org/officeDocument/2006/relationships/settings" Target="settings.xml"/><Relationship Id="rId9" Type="http://schemas.openxmlformats.org/officeDocument/2006/relationships/hyperlink" Target="https://www.gov.il/he/departments/topics/registrar_of_companies"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19CCF-2D46-4CA0-921E-84D7C3F5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12423</Words>
  <Characters>70817</Characters>
  <Application>Microsoft Office Word</Application>
  <DocSecurity>4</DocSecurity>
  <Lines>590</Lines>
  <Paragraphs>166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2022/7</vt:lpstr>
      <vt:lpstr>קול קורא 2022/7</vt:lpstr>
    </vt:vector>
  </TitlesOfParts>
  <Company>Ministry of Environmental Protection</Company>
  <LinksUpToDate>false</LinksUpToDate>
  <CharactersWithSpaces>83074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2022/7</dc:title>
  <dc:subject/>
  <dc:creator>רויטל הכהן</dc:creator>
  <cp:keywords/>
  <dc:description/>
  <cp:lastModifiedBy>Adva Simantov Damti</cp:lastModifiedBy>
  <cp:revision>2</cp:revision>
  <cp:lastPrinted>2022-02-01T07:56:00Z</cp:lastPrinted>
  <dcterms:created xsi:type="dcterms:W3CDTF">2022-08-30T09:53:00Z</dcterms:created>
  <dcterms:modified xsi:type="dcterms:W3CDTF">2022-08-30T09:53:00Z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-1490598863</vt:i4>
  </property>
</Properties>
</file>