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72C44" w14:textId="7330DA1E" w:rsidR="007926F1" w:rsidRPr="002124D0" w:rsidRDefault="00DF5CDC" w:rsidP="000952B0">
      <w:pPr>
        <w:jc w:val="center"/>
        <w:rPr>
          <w:rFonts w:ascii="Times New Roman" w:hAnsi="Times New Roman"/>
          <w:b/>
        </w:rPr>
      </w:pPr>
      <w:bookmarkStart w:id="0" w:name="_GoBack"/>
      <w:bookmarkEnd w:id="0"/>
      <w:r>
        <w:rPr>
          <w:rFonts w:ascii="Times New Roman" w:hAnsi="Times New Roman"/>
          <w:b/>
          <w:noProof/>
          <w:lang w:bidi="he-IL"/>
        </w:rPr>
        <w:drawing>
          <wp:inline distT="0" distB="0" distL="0" distR="0" wp14:anchorId="738AA1B5" wp14:editId="049F6D4D">
            <wp:extent cx="351472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1057275"/>
                    </a:xfrm>
                    <a:prstGeom prst="rect">
                      <a:avLst/>
                    </a:prstGeom>
                    <a:noFill/>
                    <a:ln>
                      <a:noFill/>
                    </a:ln>
                  </pic:spPr>
                </pic:pic>
              </a:graphicData>
            </a:graphic>
          </wp:inline>
        </w:drawing>
      </w:r>
    </w:p>
    <w:p w14:paraId="3029D132" w14:textId="77777777" w:rsidR="007153F6" w:rsidRPr="009750E7" w:rsidRDefault="003376CC" w:rsidP="007153F6">
      <w:pPr>
        <w:jc w:val="center"/>
        <w:rPr>
          <w:rFonts w:ascii="Times New Roman" w:hAnsi="Times New Roman"/>
          <w:b/>
          <w:bCs/>
        </w:rPr>
      </w:pPr>
      <w:r>
        <w:rPr>
          <w:rFonts w:ascii="Times New Roman" w:hAnsi="Times New Roman"/>
          <w:b/>
          <w:bCs/>
          <w:caps/>
        </w:rPr>
        <w:t>STANDARD AWARD</w:t>
      </w:r>
      <w:r w:rsidR="007153F6" w:rsidRPr="009750E7">
        <w:rPr>
          <w:rFonts w:ascii="Times New Roman" w:hAnsi="Times New Roman"/>
          <w:b/>
          <w:bCs/>
          <w:caps/>
        </w:rPr>
        <w:t xml:space="preserve"> in </w:t>
      </w:r>
      <w:r>
        <w:rPr>
          <w:rFonts w:ascii="Times New Roman" w:hAnsi="Times New Roman"/>
          <w:b/>
          <w:bCs/>
          <w:caps/>
        </w:rPr>
        <w:t>ALZHEIMER’S DISEASE</w:t>
      </w:r>
      <w:r w:rsidR="007153F6" w:rsidRPr="009750E7">
        <w:rPr>
          <w:rFonts w:ascii="Times New Roman" w:hAnsi="Times New Roman"/>
          <w:b/>
          <w:bCs/>
          <w:caps/>
        </w:rPr>
        <w:t xml:space="preserve"> Research</w:t>
      </w:r>
      <w:r w:rsidR="007153F6" w:rsidRPr="009750E7">
        <w:rPr>
          <w:rFonts w:ascii="Times New Roman" w:hAnsi="Times New Roman"/>
          <w:b/>
          <w:bCs/>
        </w:rPr>
        <w:t xml:space="preserve"> </w:t>
      </w:r>
    </w:p>
    <w:p w14:paraId="4F4B303F" w14:textId="77777777" w:rsidR="007A1AC4" w:rsidRPr="002124D0" w:rsidRDefault="00AF09FF" w:rsidP="009522A4">
      <w:pPr>
        <w:jc w:val="center"/>
        <w:rPr>
          <w:rFonts w:ascii="Times New Roman" w:hAnsi="Times New Roman"/>
          <w:b/>
        </w:rPr>
      </w:pPr>
      <w:r w:rsidRPr="002124D0">
        <w:rPr>
          <w:rFonts w:ascii="Times New Roman" w:hAnsi="Times New Roman"/>
          <w:b/>
        </w:rPr>
        <w:t xml:space="preserve">A PROGRAM OF </w:t>
      </w:r>
      <w:r w:rsidR="007926F1" w:rsidRPr="002124D0">
        <w:rPr>
          <w:rFonts w:ascii="Times New Roman" w:hAnsi="Times New Roman"/>
          <w:b/>
        </w:rPr>
        <w:t xml:space="preserve">BRIGHTFOCUS </w:t>
      </w:r>
      <w:r w:rsidR="009522A4" w:rsidRPr="002124D0">
        <w:rPr>
          <w:rFonts w:ascii="Times New Roman" w:hAnsi="Times New Roman"/>
          <w:b/>
        </w:rPr>
        <w:t>FOUNDATION</w:t>
      </w:r>
    </w:p>
    <w:p w14:paraId="1286CCDD" w14:textId="77777777" w:rsidR="000952B0" w:rsidRPr="002124D0" w:rsidRDefault="005426C7" w:rsidP="007F2B41">
      <w:pPr>
        <w:jc w:val="center"/>
        <w:rPr>
          <w:rFonts w:ascii="Times New Roman" w:hAnsi="Times New Roman"/>
          <w:b/>
        </w:rPr>
      </w:pPr>
      <w:r>
        <w:rPr>
          <w:rFonts w:ascii="Times New Roman" w:hAnsi="Times New Roman"/>
          <w:b/>
        </w:rPr>
        <w:t>AWARD APPLICATION INSTRUCTIONS</w:t>
      </w:r>
    </w:p>
    <w:p w14:paraId="586DE3F2" w14:textId="77777777" w:rsidR="007153F6" w:rsidRPr="00935858" w:rsidRDefault="007153F6" w:rsidP="007153F6">
      <w:pPr>
        <w:jc w:val="center"/>
        <w:rPr>
          <w:rFonts w:ascii="Times New Roman" w:hAnsi="Times New Roman"/>
          <w:b/>
        </w:rPr>
      </w:pPr>
      <w:r w:rsidRPr="00935858">
        <w:rPr>
          <w:rFonts w:ascii="Times New Roman" w:hAnsi="Times New Roman"/>
          <w:b/>
        </w:rPr>
        <w:t xml:space="preserve">Due by </w:t>
      </w:r>
      <w:r w:rsidR="005C29E9">
        <w:rPr>
          <w:rFonts w:ascii="Times New Roman" w:hAnsi="Times New Roman"/>
          <w:b/>
        </w:rPr>
        <w:t>5:00</w:t>
      </w:r>
      <w:r w:rsidRPr="002D6B86">
        <w:rPr>
          <w:rFonts w:ascii="Times New Roman" w:hAnsi="Times New Roman"/>
          <w:b/>
        </w:rPr>
        <w:t xml:space="preserve"> </w:t>
      </w:r>
      <w:r w:rsidRPr="00935858">
        <w:rPr>
          <w:rFonts w:ascii="Times New Roman" w:hAnsi="Times New Roman"/>
          <w:b/>
        </w:rPr>
        <w:t>PM EST (Washington, D.C.)</w:t>
      </w:r>
    </w:p>
    <w:p w14:paraId="0ACE9475" w14:textId="17A9CFAA" w:rsidR="007153F6" w:rsidRPr="00935858" w:rsidRDefault="00493E95" w:rsidP="007153F6">
      <w:pPr>
        <w:jc w:val="center"/>
        <w:rPr>
          <w:rFonts w:ascii="Times New Roman" w:hAnsi="Times New Roman"/>
          <w:b/>
        </w:rPr>
      </w:pPr>
      <w:r>
        <w:rPr>
          <w:rFonts w:ascii="Times New Roman" w:hAnsi="Times New Roman"/>
          <w:b/>
        </w:rPr>
        <w:t>Tuesday</w:t>
      </w:r>
      <w:r w:rsidR="003D39DB">
        <w:rPr>
          <w:rFonts w:ascii="Times New Roman" w:hAnsi="Times New Roman"/>
          <w:b/>
        </w:rPr>
        <w:t>, November 1, 202</w:t>
      </w:r>
      <w:r>
        <w:rPr>
          <w:rFonts w:ascii="Times New Roman" w:hAnsi="Times New Roman"/>
          <w:b/>
        </w:rPr>
        <w:t>2</w:t>
      </w:r>
    </w:p>
    <w:p w14:paraId="3222024E" w14:textId="77777777" w:rsidR="009E3DF5" w:rsidRPr="00737887" w:rsidRDefault="009E3DF5" w:rsidP="00566654">
      <w:pPr>
        <w:spacing w:after="0" w:line="271" w:lineRule="auto"/>
        <w:rPr>
          <w:rFonts w:ascii="Times New Roman" w:hAnsi="Times New Roman"/>
          <w:b/>
          <w:bCs/>
          <w:color w:val="000000"/>
        </w:rPr>
      </w:pPr>
    </w:p>
    <w:p w14:paraId="5DBF2DD8" w14:textId="77777777" w:rsidR="00566654" w:rsidRDefault="00566654" w:rsidP="00566654">
      <w:pPr>
        <w:pStyle w:val="Default"/>
        <w:spacing w:line="271" w:lineRule="auto"/>
        <w:rPr>
          <w:b/>
          <w:shd w:val="clear" w:color="auto" w:fill="FFFFFF"/>
        </w:rPr>
      </w:pPr>
      <w:r>
        <w:rPr>
          <w:b/>
          <w:shd w:val="clear" w:color="auto" w:fill="FFFFFF"/>
        </w:rPr>
        <w:t xml:space="preserve">Award </w:t>
      </w:r>
      <w:r w:rsidRPr="008F05F0">
        <w:rPr>
          <w:b/>
          <w:shd w:val="clear" w:color="auto" w:fill="FFFFFF"/>
        </w:rPr>
        <w:t>Overview</w:t>
      </w:r>
    </w:p>
    <w:p w14:paraId="0A4EAA90" w14:textId="77777777" w:rsidR="00566654" w:rsidRPr="008F05F0" w:rsidRDefault="00566654" w:rsidP="00566654">
      <w:pPr>
        <w:pStyle w:val="Default"/>
        <w:spacing w:line="271" w:lineRule="auto"/>
        <w:rPr>
          <w:b/>
          <w:shd w:val="clear" w:color="auto" w:fill="FFFFFF"/>
        </w:rPr>
      </w:pPr>
    </w:p>
    <w:p w14:paraId="06F209CB" w14:textId="77777777" w:rsidR="00566654" w:rsidRPr="008F05F0" w:rsidRDefault="003376CC" w:rsidP="00566654">
      <w:pPr>
        <w:spacing w:after="0" w:line="271" w:lineRule="auto"/>
        <w:rPr>
          <w:rFonts w:ascii="Times New Roman" w:hAnsi="Times New Roman"/>
          <w:color w:val="000000"/>
          <w:shd w:val="clear" w:color="auto" w:fill="FFFFFF"/>
        </w:rPr>
      </w:pPr>
      <w:r w:rsidRPr="003376CC">
        <w:rPr>
          <w:rFonts w:ascii="Times New Roman" w:hAnsi="Times New Roman"/>
          <w:color w:val="000000"/>
          <w:shd w:val="clear" w:color="auto" w:fill="FFFFFF"/>
        </w:rPr>
        <w:t>Standard Awards are open to tenure- and non-tenure track investigators of any career stage who are appropriately trained to lead an independent research study and are permitted by their organizations to manage grants and supervise key personnel.</w:t>
      </w:r>
    </w:p>
    <w:p w14:paraId="0E6E5C0F" w14:textId="77777777" w:rsidR="00566654" w:rsidRDefault="00566654" w:rsidP="00566654">
      <w:pPr>
        <w:spacing w:after="0" w:line="271" w:lineRule="auto"/>
        <w:rPr>
          <w:rFonts w:ascii="Times New Roman" w:hAnsi="Times New Roman"/>
          <w:color w:val="000000"/>
        </w:rPr>
      </w:pPr>
    </w:p>
    <w:p w14:paraId="3ACE5E7A" w14:textId="77777777" w:rsidR="00566654" w:rsidRPr="008F05F0" w:rsidRDefault="00566654" w:rsidP="00566654">
      <w:pPr>
        <w:spacing w:after="0" w:line="271" w:lineRule="auto"/>
        <w:rPr>
          <w:rFonts w:ascii="Times New Roman" w:hAnsi="Times New Roman"/>
          <w:color w:val="000000"/>
        </w:rPr>
      </w:pPr>
      <w:r w:rsidRPr="008F05F0">
        <w:rPr>
          <w:rFonts w:ascii="Times New Roman" w:hAnsi="Times New Roman"/>
          <w:color w:val="000000"/>
        </w:rPr>
        <w:t>Award Amount: $</w:t>
      </w:r>
      <w:r w:rsidR="003376CC" w:rsidRPr="008F05F0">
        <w:rPr>
          <w:rFonts w:ascii="Times New Roman" w:hAnsi="Times New Roman"/>
          <w:color w:val="000000"/>
        </w:rPr>
        <w:t>1</w:t>
      </w:r>
      <w:r w:rsidR="003376CC">
        <w:rPr>
          <w:rFonts w:ascii="Times New Roman" w:hAnsi="Times New Roman"/>
          <w:color w:val="000000"/>
        </w:rPr>
        <w:t>00</w:t>
      </w:r>
      <w:r w:rsidRPr="008F05F0">
        <w:rPr>
          <w:rFonts w:ascii="Times New Roman" w:hAnsi="Times New Roman"/>
          <w:color w:val="000000"/>
        </w:rPr>
        <w:t>,000 per year (total value $</w:t>
      </w:r>
      <w:r w:rsidR="003376CC">
        <w:rPr>
          <w:rFonts w:ascii="Times New Roman" w:hAnsi="Times New Roman"/>
          <w:color w:val="000000"/>
        </w:rPr>
        <w:t>30</w:t>
      </w:r>
      <w:r w:rsidR="003376CC" w:rsidRPr="008F05F0">
        <w:rPr>
          <w:rFonts w:ascii="Times New Roman" w:hAnsi="Times New Roman"/>
          <w:color w:val="000000"/>
        </w:rPr>
        <w:t>0</w:t>
      </w:r>
      <w:r w:rsidRPr="008F05F0">
        <w:rPr>
          <w:rFonts w:ascii="Times New Roman" w:hAnsi="Times New Roman"/>
          <w:color w:val="000000"/>
        </w:rPr>
        <w:t>,000)</w:t>
      </w:r>
    </w:p>
    <w:p w14:paraId="1A0B3C8C" w14:textId="77777777" w:rsidR="00566654" w:rsidRDefault="00566654" w:rsidP="00566654">
      <w:pPr>
        <w:spacing w:after="0" w:line="271" w:lineRule="auto"/>
        <w:rPr>
          <w:rFonts w:ascii="Times New Roman" w:hAnsi="Times New Roman"/>
          <w:color w:val="000000"/>
        </w:rPr>
      </w:pPr>
    </w:p>
    <w:p w14:paraId="3C1E929D" w14:textId="77777777" w:rsidR="00566654" w:rsidRDefault="00566654" w:rsidP="00566654">
      <w:pPr>
        <w:spacing w:after="0" w:line="271" w:lineRule="auto"/>
        <w:rPr>
          <w:rFonts w:ascii="Times New Roman" w:hAnsi="Times New Roman"/>
          <w:color w:val="000000"/>
        </w:rPr>
      </w:pPr>
      <w:r w:rsidRPr="008F05F0">
        <w:rPr>
          <w:rFonts w:ascii="Times New Roman" w:hAnsi="Times New Roman"/>
          <w:color w:val="000000"/>
        </w:rPr>
        <w:t xml:space="preserve">Duration: up to 3 years </w:t>
      </w:r>
    </w:p>
    <w:p w14:paraId="7BEB5D02" w14:textId="77777777" w:rsidR="00566654" w:rsidRPr="008F05F0" w:rsidRDefault="00566654" w:rsidP="00566654">
      <w:pPr>
        <w:spacing w:after="0" w:line="271" w:lineRule="auto"/>
        <w:rPr>
          <w:rFonts w:ascii="Times New Roman" w:hAnsi="Times New Roman"/>
          <w:color w:val="000000"/>
        </w:rPr>
      </w:pPr>
    </w:p>
    <w:p w14:paraId="0F5C1CFA" w14:textId="77777777" w:rsidR="00D73ABD" w:rsidRPr="00566654" w:rsidRDefault="00D73ABD" w:rsidP="00566654">
      <w:pPr>
        <w:spacing w:after="0" w:line="271" w:lineRule="auto"/>
        <w:jc w:val="both"/>
        <w:rPr>
          <w:rFonts w:ascii="Times New Roman" w:hAnsi="Times New Roman"/>
          <w:b/>
        </w:rPr>
      </w:pPr>
      <w:r w:rsidRPr="00566654">
        <w:rPr>
          <w:rFonts w:ascii="Times New Roman" w:hAnsi="Times New Roman"/>
          <w:b/>
        </w:rPr>
        <w:t>All applications must be submitted online through the application portal.</w:t>
      </w:r>
    </w:p>
    <w:p w14:paraId="5BD0510D" w14:textId="77777777" w:rsidR="00D73ABD" w:rsidRPr="00566654" w:rsidRDefault="00D73ABD" w:rsidP="00566654">
      <w:pPr>
        <w:spacing w:after="0" w:line="271" w:lineRule="auto"/>
        <w:jc w:val="both"/>
        <w:rPr>
          <w:rFonts w:ascii="Times New Roman" w:hAnsi="Times New Roman"/>
          <w:b/>
        </w:rPr>
      </w:pPr>
    </w:p>
    <w:p w14:paraId="61C23C55" w14:textId="77777777" w:rsidR="00D73ABD" w:rsidRPr="00566654" w:rsidRDefault="00D73ABD" w:rsidP="00566654">
      <w:pPr>
        <w:spacing w:after="0" w:line="271" w:lineRule="auto"/>
        <w:jc w:val="both"/>
        <w:rPr>
          <w:rFonts w:ascii="Times New Roman" w:hAnsi="Times New Roman"/>
          <w:b/>
          <w:color w:val="FF0000"/>
        </w:rPr>
      </w:pPr>
      <w:r w:rsidRPr="00566654">
        <w:rPr>
          <w:rFonts w:ascii="Times New Roman" w:hAnsi="Times New Roman"/>
          <w:b/>
          <w:color w:val="FF0000"/>
        </w:rPr>
        <w:t xml:space="preserve">Please note that all deadlines are </w:t>
      </w:r>
      <w:r w:rsidR="005C29E9">
        <w:rPr>
          <w:rFonts w:ascii="Times New Roman" w:hAnsi="Times New Roman"/>
          <w:b/>
          <w:color w:val="FF0000"/>
        </w:rPr>
        <w:t>5:00</w:t>
      </w:r>
      <w:r w:rsidRPr="00566654">
        <w:rPr>
          <w:rFonts w:ascii="Times New Roman" w:hAnsi="Times New Roman"/>
          <w:b/>
          <w:color w:val="FF0000"/>
        </w:rPr>
        <w:t xml:space="preserve"> PM East Coast Time (Washington, DC) on the day of the deadline.</w:t>
      </w:r>
    </w:p>
    <w:p w14:paraId="73917632" w14:textId="77777777" w:rsidR="00D73ABD" w:rsidRPr="00566654" w:rsidRDefault="00D73ABD" w:rsidP="00566654">
      <w:pPr>
        <w:spacing w:after="0" w:line="271" w:lineRule="auto"/>
        <w:jc w:val="both"/>
        <w:rPr>
          <w:rFonts w:ascii="Times New Roman" w:hAnsi="Times New Roman"/>
          <w:b/>
          <w:bCs/>
        </w:rPr>
      </w:pPr>
    </w:p>
    <w:p w14:paraId="2E705CE4" w14:textId="56342C12" w:rsidR="00D73ABD" w:rsidRPr="00566654" w:rsidRDefault="00D73ABD" w:rsidP="00566654">
      <w:pPr>
        <w:spacing w:after="0" w:line="271" w:lineRule="auto"/>
        <w:jc w:val="both"/>
        <w:rPr>
          <w:rFonts w:ascii="Times New Roman" w:hAnsi="Times New Roman"/>
          <w:b/>
          <w:bCs/>
        </w:rPr>
      </w:pPr>
      <w:r w:rsidRPr="00566654">
        <w:rPr>
          <w:rFonts w:ascii="Times New Roman" w:hAnsi="Times New Roman"/>
          <w:b/>
          <w:bCs/>
        </w:rPr>
        <w:t xml:space="preserve">Deadlines are posted at </w:t>
      </w:r>
      <w:hyperlink r:id="rId9" w:history="1">
        <w:r w:rsidRPr="00566654">
          <w:rPr>
            <w:rFonts w:ascii="Times New Roman" w:hAnsi="Times New Roman"/>
            <w:color w:val="0000FF"/>
            <w:u w:val="single"/>
          </w:rPr>
          <w:t>http://www.brightfocus.org/grants/deadlines</w:t>
        </w:r>
      </w:hyperlink>
      <w:r w:rsidRPr="00566654">
        <w:rPr>
          <w:rFonts w:ascii="Times New Roman" w:hAnsi="Times New Roman"/>
        </w:rPr>
        <w:t xml:space="preserve"> </w:t>
      </w:r>
    </w:p>
    <w:p w14:paraId="27A87311" w14:textId="77777777" w:rsidR="00D73ABD" w:rsidRPr="00566654" w:rsidRDefault="00D73ABD" w:rsidP="00566654">
      <w:pPr>
        <w:autoSpaceDE w:val="0"/>
        <w:autoSpaceDN w:val="0"/>
        <w:adjustRightInd w:val="0"/>
        <w:spacing w:after="0" w:line="271" w:lineRule="auto"/>
        <w:ind w:left="2880"/>
        <w:jc w:val="both"/>
        <w:rPr>
          <w:rFonts w:ascii="Times New Roman" w:hAnsi="Times New Roman"/>
          <w:color w:val="000000"/>
        </w:rPr>
      </w:pPr>
    </w:p>
    <w:p w14:paraId="04531DA9" w14:textId="77777777" w:rsidR="00D73ABD" w:rsidRPr="00FA020C" w:rsidRDefault="00D73ABD" w:rsidP="00566654">
      <w:pPr>
        <w:spacing w:after="0" w:line="271" w:lineRule="auto"/>
        <w:rPr>
          <w:rFonts w:ascii="Times New Roman" w:hAnsi="Times New Roman"/>
          <w:color w:val="333333"/>
        </w:rPr>
      </w:pPr>
      <w:r w:rsidRPr="00737887">
        <w:rPr>
          <w:rFonts w:ascii="Times New Roman" w:hAnsi="Times New Roman"/>
        </w:rPr>
        <w:t>If you have any questions regarding the program, please contact the BrightFocus scientific affai</w:t>
      </w:r>
      <w:r w:rsidRPr="009F2876">
        <w:rPr>
          <w:rFonts w:ascii="Times New Roman" w:hAnsi="Times New Roman"/>
        </w:rPr>
        <w:t xml:space="preserve">rs department at </w:t>
      </w:r>
      <w:hyperlink r:id="rId10" w:history="1">
        <w:r w:rsidRPr="00737887">
          <w:rPr>
            <w:rStyle w:val="Hyperlink"/>
            <w:rFonts w:ascii="Times New Roman" w:hAnsi="Times New Roman"/>
            <w:color w:val="auto"/>
          </w:rPr>
          <w:t>researchgrants@brightfocus.org</w:t>
        </w:r>
      </w:hyperlink>
      <w:r w:rsidRPr="00737887">
        <w:rPr>
          <w:rFonts w:ascii="Times New Roman" w:hAnsi="Times New Roman"/>
        </w:rPr>
        <w:t xml:space="preserve">. If you have any difficulties with the application portal, please </w:t>
      </w:r>
      <w:r w:rsidRPr="009F2876">
        <w:rPr>
          <w:rFonts w:ascii="Times New Roman" w:hAnsi="Times New Roman"/>
        </w:rPr>
        <w:t xml:space="preserve">contact  proposalCENTRAL at </w:t>
      </w:r>
      <w:r w:rsidRPr="00211403">
        <w:rPr>
          <w:rFonts w:ascii="Times New Roman" w:hAnsi="Times New Roman"/>
        </w:rPr>
        <w:t>pcsupport@altum.com</w:t>
      </w:r>
      <w:r w:rsidRPr="002549B2">
        <w:rPr>
          <w:rFonts w:ascii="Times New Roman" w:hAnsi="Times New Roman"/>
        </w:rPr>
        <w:t xml:space="preserve"> or during normal business</w:t>
      </w:r>
      <w:r w:rsidRPr="006502C0">
        <w:rPr>
          <w:rFonts w:ascii="Times New Roman" w:hAnsi="Times New Roman"/>
        </w:rPr>
        <w:t xml:space="preserve"> ho</w:t>
      </w:r>
      <w:r w:rsidRPr="00067AD7">
        <w:rPr>
          <w:rFonts w:ascii="Times New Roman" w:hAnsi="Times New Roman"/>
        </w:rPr>
        <w:t>ur (8:30am - 5:00pm Eastern Time</w:t>
      </w:r>
      <w:r w:rsidRPr="009B0180">
        <w:rPr>
          <w:rFonts w:ascii="Times New Roman" w:hAnsi="Times New Roman"/>
        </w:rPr>
        <w:t xml:space="preserve">, Monday through Friday) </w:t>
      </w:r>
      <w:r w:rsidRPr="000058F7">
        <w:rPr>
          <w:rFonts w:ascii="Times New Roman" w:hAnsi="Times New Roman"/>
          <w:color w:val="333333"/>
        </w:rPr>
        <w:t>by phone (</w:t>
      </w:r>
      <w:r w:rsidRPr="00566654">
        <w:rPr>
          <w:rFonts w:ascii="Times New Roman" w:hAnsi="Times New Roman"/>
        </w:rPr>
        <w:t>toll-free): 800 875 2562 (Toll-free U.S. and Canada) or +1 703 964 5840 (Direct Dial International</w:t>
      </w:r>
      <w:r w:rsidRPr="00FA020C">
        <w:rPr>
          <w:rFonts w:ascii="Times New Roman" w:hAnsi="Times New Roman"/>
          <w:color w:val="333333"/>
        </w:rPr>
        <w:t>).</w:t>
      </w:r>
    </w:p>
    <w:p w14:paraId="03A57EA4" w14:textId="77777777" w:rsidR="00B51395" w:rsidRPr="00566654" w:rsidRDefault="00B51395" w:rsidP="00566654">
      <w:pPr>
        <w:tabs>
          <w:tab w:val="center" w:pos="5040"/>
        </w:tabs>
        <w:spacing w:after="0" w:line="271" w:lineRule="auto"/>
        <w:jc w:val="center"/>
        <w:rPr>
          <w:rFonts w:ascii="Times New Roman" w:hAnsi="Times New Roman"/>
        </w:rPr>
      </w:pPr>
    </w:p>
    <w:p w14:paraId="7EF80D6D" w14:textId="77777777" w:rsidR="00B21DF3" w:rsidRDefault="00B51395" w:rsidP="00566654">
      <w:pPr>
        <w:spacing w:after="0" w:line="271" w:lineRule="auto"/>
        <w:jc w:val="both"/>
        <w:rPr>
          <w:rFonts w:ascii="Times New Roman" w:hAnsi="Times New Roman"/>
        </w:rPr>
      </w:pPr>
      <w:r w:rsidRPr="00566654">
        <w:rPr>
          <w:rFonts w:ascii="Times New Roman" w:hAnsi="Times New Roman"/>
        </w:rPr>
        <w:t>The BrightFocus Foundation is a 501(c)(3) nonprofit charitable organization that seeks to save mind and sight by funding innovative research worldwide and by promoting better health through education.</w:t>
      </w:r>
    </w:p>
    <w:p w14:paraId="0D28031D" w14:textId="77777777" w:rsidR="001D11F3" w:rsidRDefault="001D11F3" w:rsidP="001D11F3">
      <w:pPr>
        <w:pStyle w:val="Default"/>
        <w:rPr>
          <w:b/>
          <w:shd w:val="clear" w:color="auto" w:fill="FFFFFF"/>
        </w:rPr>
      </w:pPr>
    </w:p>
    <w:p w14:paraId="530C3465" w14:textId="77777777" w:rsidR="00B21DF3" w:rsidRPr="00566654" w:rsidRDefault="00B21DF3" w:rsidP="00566654">
      <w:pPr>
        <w:spacing w:after="0" w:line="271" w:lineRule="auto"/>
        <w:jc w:val="center"/>
        <w:rPr>
          <w:rFonts w:ascii="Times New Roman" w:hAnsi="Times New Roman"/>
          <w:b/>
          <w:bCs/>
        </w:rPr>
      </w:pPr>
      <w:r>
        <w:rPr>
          <w:rFonts w:ascii="Times New Roman" w:hAnsi="Times New Roman"/>
        </w:rPr>
        <w:br w:type="page"/>
      </w:r>
      <w:r w:rsidRPr="00566654">
        <w:rPr>
          <w:rFonts w:ascii="Times New Roman" w:hAnsi="Times New Roman"/>
          <w:b/>
          <w:bCs/>
        </w:rPr>
        <w:lastRenderedPageBreak/>
        <w:t>GUIDELINES IN BRIEF</w:t>
      </w:r>
    </w:p>
    <w:p w14:paraId="1642DDC3" w14:textId="77777777" w:rsidR="002938FB" w:rsidRPr="00566654" w:rsidRDefault="002938FB" w:rsidP="002938FB">
      <w:pPr>
        <w:spacing w:after="0" w:line="271" w:lineRule="auto"/>
        <w:jc w:val="center"/>
        <w:rPr>
          <w:rFonts w:ascii="Times New Roman" w:hAnsi="Times New Roman"/>
          <w:b/>
          <w:bCs/>
        </w:rPr>
      </w:pPr>
    </w:p>
    <w:p w14:paraId="1E4237DE" w14:textId="77777777" w:rsidR="002938FB" w:rsidRDefault="002938FB" w:rsidP="002938FB">
      <w:pPr>
        <w:pStyle w:val="Default"/>
        <w:spacing w:line="271" w:lineRule="auto"/>
        <w:jc w:val="both"/>
        <w:rPr>
          <w:b/>
          <w:bCs/>
          <w:sz w:val="22"/>
          <w:szCs w:val="22"/>
          <w:u w:val="single"/>
        </w:rPr>
      </w:pPr>
      <w:r>
        <w:rPr>
          <w:b/>
          <w:bCs/>
          <w:sz w:val="22"/>
          <w:szCs w:val="22"/>
          <w:u w:val="single"/>
        </w:rPr>
        <w:t>PROGRAM DESCRIPTION</w:t>
      </w:r>
    </w:p>
    <w:p w14:paraId="6D65F1B3" w14:textId="77777777" w:rsidR="002938FB" w:rsidRDefault="002938FB" w:rsidP="002938FB">
      <w:pPr>
        <w:spacing w:after="0"/>
        <w:rPr>
          <w:rFonts w:ascii="Times New Roman" w:hAnsi="Times New Roman"/>
          <w:color w:val="000000"/>
          <w:shd w:val="clear" w:color="auto" w:fill="FFFFFF"/>
        </w:rPr>
      </w:pPr>
    </w:p>
    <w:p w14:paraId="7AF646C0" w14:textId="64F31BD4" w:rsidR="00CF3499" w:rsidRPr="00CF3499" w:rsidRDefault="00CF3499" w:rsidP="00CF3499">
      <w:pPr>
        <w:spacing w:after="0"/>
        <w:rPr>
          <w:rFonts w:ascii="Times New Roman" w:hAnsi="Times New Roman"/>
          <w:color w:val="000000"/>
          <w:shd w:val="clear" w:color="auto" w:fill="FFFFFF"/>
        </w:rPr>
      </w:pPr>
      <w:r w:rsidRPr="00CF3499">
        <w:rPr>
          <w:rFonts w:ascii="Times New Roman" w:hAnsi="Times New Roman"/>
          <w:color w:val="000000"/>
          <w:shd w:val="clear" w:color="auto" w:fill="FFFFFF"/>
        </w:rPr>
        <w:t>The goal of the BrightFocus Foundation research grants program is to advance innovative research promoting advances in the etiology, prevention, and treatments of Alzheimer’s disease, macular degeneration, and glaucoma. Our</w:t>
      </w:r>
      <w:r w:rsidR="00A40A86">
        <w:rPr>
          <w:rFonts w:ascii="Times New Roman" w:hAnsi="Times New Roman"/>
          <w:color w:val="000000"/>
          <w:shd w:val="clear" w:color="auto" w:fill="FFFFFF"/>
        </w:rPr>
        <w:t xml:space="preserve"> mission</w:t>
      </w:r>
      <w:r w:rsidRPr="00CF3499">
        <w:rPr>
          <w:rFonts w:ascii="Times New Roman" w:hAnsi="Times New Roman"/>
          <w:color w:val="000000"/>
          <w:shd w:val="clear" w:color="auto" w:fill="FFFFFF"/>
        </w:rPr>
        <w:t xml:space="preserve"> is to help people live free from diseases of mind and sight. The Foundation is interested in supporting high risk studies that illuminate areas for which there currently is little understanding, helping to bring to light crucial knowledge about these three devastating diseases. </w:t>
      </w:r>
    </w:p>
    <w:p w14:paraId="55053526" w14:textId="77777777" w:rsidR="00CF3499" w:rsidRPr="00CF3499" w:rsidRDefault="00CF3499" w:rsidP="00CF3499">
      <w:pPr>
        <w:spacing w:after="0"/>
        <w:rPr>
          <w:rFonts w:ascii="Times New Roman" w:hAnsi="Times New Roman"/>
          <w:color w:val="000000"/>
          <w:shd w:val="clear" w:color="auto" w:fill="FFFFFF"/>
        </w:rPr>
      </w:pPr>
    </w:p>
    <w:p w14:paraId="43D4E751" w14:textId="0BB4562C" w:rsidR="00CF3499" w:rsidRPr="008F05F0" w:rsidRDefault="00CF3499" w:rsidP="00CF3499">
      <w:pPr>
        <w:spacing w:after="0"/>
        <w:rPr>
          <w:rFonts w:ascii="Times New Roman" w:hAnsi="Times New Roman"/>
          <w:color w:val="000000"/>
          <w:shd w:val="clear" w:color="auto" w:fill="FFFFFF"/>
        </w:rPr>
      </w:pPr>
      <w:r w:rsidRPr="00CF3499">
        <w:rPr>
          <w:rFonts w:ascii="Times New Roman" w:hAnsi="Times New Roman"/>
          <w:color w:val="000000"/>
          <w:shd w:val="clear" w:color="auto" w:fill="FFFFFF"/>
        </w:rPr>
        <w:t xml:space="preserve">This is accomplished by relatively small grants for investigator-initiated research that are designed to allow scientists the opportunity to develop the preliminary data necessary to be considered competitive for larger government or corporate types of sponsorship.  The focus of the program is on projects that, although associated with high risks, will offer high yields in terms of growth of the field.  More incremental proposals, or proposals that might be easily funded through existing resources, are discouraged.  While prior awardees are welcome to submit new proposals following the conclusion of the </w:t>
      </w:r>
      <w:r w:rsidR="00B4353B" w:rsidRPr="00CF3499">
        <w:rPr>
          <w:rFonts w:ascii="Times New Roman" w:hAnsi="Times New Roman"/>
          <w:color w:val="000000"/>
          <w:shd w:val="clear" w:color="auto" w:fill="FFFFFF"/>
        </w:rPr>
        <w:t>previously sponsored</w:t>
      </w:r>
      <w:r w:rsidRPr="00CF3499">
        <w:rPr>
          <w:rFonts w:ascii="Times New Roman" w:hAnsi="Times New Roman"/>
          <w:color w:val="000000"/>
          <w:shd w:val="clear" w:color="auto" w:fill="FFFFFF"/>
        </w:rPr>
        <w:t xml:space="preserve"> project, the new proposals should not be extensions of the prior project.</w:t>
      </w:r>
    </w:p>
    <w:p w14:paraId="59BAF992" w14:textId="77777777" w:rsidR="00A7347D" w:rsidRPr="00566654" w:rsidRDefault="00A7347D" w:rsidP="00566654">
      <w:pPr>
        <w:pStyle w:val="Default"/>
        <w:spacing w:line="271" w:lineRule="auto"/>
        <w:jc w:val="both"/>
        <w:rPr>
          <w:color w:val="auto"/>
          <w:sz w:val="22"/>
          <w:szCs w:val="22"/>
        </w:rPr>
      </w:pPr>
    </w:p>
    <w:p w14:paraId="75054C7F" w14:textId="77777777" w:rsidR="00566654" w:rsidRDefault="00A7347D" w:rsidP="00566654">
      <w:pPr>
        <w:pStyle w:val="Default"/>
        <w:spacing w:line="271" w:lineRule="auto"/>
        <w:jc w:val="both"/>
        <w:rPr>
          <w:b/>
          <w:bCs/>
          <w:sz w:val="22"/>
          <w:szCs w:val="22"/>
        </w:rPr>
      </w:pPr>
      <w:r w:rsidRPr="00A7347D">
        <w:rPr>
          <w:b/>
          <w:bCs/>
          <w:sz w:val="22"/>
          <w:szCs w:val="22"/>
          <w:u w:val="single"/>
        </w:rPr>
        <w:t>NOTES ON ELIGIBILITY</w:t>
      </w:r>
      <w:r w:rsidRPr="00A7347D">
        <w:rPr>
          <w:b/>
          <w:bCs/>
          <w:sz w:val="22"/>
          <w:szCs w:val="22"/>
        </w:rPr>
        <w:t xml:space="preserve"> </w:t>
      </w:r>
    </w:p>
    <w:p w14:paraId="6754AB01" w14:textId="77777777" w:rsidR="00566654" w:rsidRPr="00A7347D" w:rsidRDefault="00566654" w:rsidP="00566654">
      <w:pPr>
        <w:pStyle w:val="Default"/>
        <w:spacing w:line="271" w:lineRule="auto"/>
        <w:jc w:val="both"/>
        <w:rPr>
          <w:b/>
          <w:bCs/>
          <w:sz w:val="22"/>
          <w:szCs w:val="22"/>
        </w:rPr>
      </w:pPr>
    </w:p>
    <w:p w14:paraId="363143C5" w14:textId="11E24FE9" w:rsidR="00A7347D" w:rsidRDefault="00CF3499" w:rsidP="00566654">
      <w:pPr>
        <w:pStyle w:val="Default"/>
        <w:spacing w:line="271" w:lineRule="auto"/>
        <w:jc w:val="both"/>
        <w:rPr>
          <w:sz w:val="22"/>
          <w:szCs w:val="22"/>
        </w:rPr>
      </w:pPr>
      <w:r w:rsidRPr="00CF3499">
        <w:rPr>
          <w:sz w:val="22"/>
          <w:szCs w:val="22"/>
        </w:rPr>
        <w:t xml:space="preserve">Standard Awards are open to tenure and non-tenure track investigators </w:t>
      </w:r>
      <w:r w:rsidR="00C06D9E">
        <w:rPr>
          <w:sz w:val="22"/>
          <w:szCs w:val="22"/>
        </w:rPr>
        <w:t>at</w:t>
      </w:r>
      <w:r w:rsidRPr="00CF3499">
        <w:rPr>
          <w:sz w:val="22"/>
          <w:szCs w:val="22"/>
        </w:rPr>
        <w:t xml:space="preserve"> any career stage</w:t>
      </w:r>
      <w:r>
        <w:rPr>
          <w:sz w:val="22"/>
          <w:szCs w:val="22"/>
        </w:rPr>
        <w:t xml:space="preserve"> </w:t>
      </w:r>
      <w:r w:rsidRPr="00CF3499">
        <w:rPr>
          <w:sz w:val="22"/>
          <w:szCs w:val="22"/>
        </w:rPr>
        <w:t>who are appropriately trained to lead an independent research study and are permitted by their organizations to manage grants and supervise key personnel</w:t>
      </w:r>
      <w:r w:rsidR="00F06EF0">
        <w:rPr>
          <w:sz w:val="22"/>
          <w:szCs w:val="22"/>
        </w:rPr>
        <w:t>.</w:t>
      </w:r>
    </w:p>
    <w:p w14:paraId="3AE44025" w14:textId="77777777" w:rsidR="00F06EF0" w:rsidRPr="00A7347D" w:rsidRDefault="00F06EF0" w:rsidP="00566654">
      <w:pPr>
        <w:pStyle w:val="Default"/>
        <w:spacing w:line="271" w:lineRule="auto"/>
        <w:jc w:val="both"/>
        <w:rPr>
          <w:sz w:val="22"/>
          <w:szCs w:val="22"/>
        </w:rPr>
      </w:pPr>
    </w:p>
    <w:p w14:paraId="1B01A074" w14:textId="77777777" w:rsidR="00A7347D" w:rsidRPr="00A7347D" w:rsidRDefault="00A7347D" w:rsidP="00566654">
      <w:pPr>
        <w:pStyle w:val="Default"/>
        <w:spacing w:line="271" w:lineRule="auto"/>
        <w:jc w:val="both"/>
        <w:rPr>
          <w:b/>
          <w:bCs/>
          <w:sz w:val="22"/>
          <w:szCs w:val="22"/>
        </w:rPr>
      </w:pPr>
      <w:r w:rsidRPr="00A7347D">
        <w:rPr>
          <w:b/>
          <w:bCs/>
          <w:sz w:val="22"/>
          <w:szCs w:val="22"/>
        </w:rPr>
        <w:t>Specific eligibility criteria include:</w:t>
      </w:r>
    </w:p>
    <w:p w14:paraId="28754B59" w14:textId="77777777" w:rsidR="00A7347D" w:rsidRPr="00A7347D" w:rsidRDefault="00A7347D" w:rsidP="00566654">
      <w:pPr>
        <w:pStyle w:val="Default"/>
        <w:numPr>
          <w:ilvl w:val="0"/>
          <w:numId w:val="9"/>
        </w:numPr>
        <w:spacing w:line="271" w:lineRule="auto"/>
        <w:jc w:val="both"/>
        <w:rPr>
          <w:sz w:val="22"/>
          <w:szCs w:val="22"/>
        </w:rPr>
      </w:pPr>
      <w:r w:rsidRPr="00A7347D">
        <w:rPr>
          <w:sz w:val="22"/>
          <w:szCs w:val="22"/>
        </w:rPr>
        <w:t>Candidates must hold an MD, PhD, DVM, DO, OD or equivalent degree</w:t>
      </w:r>
    </w:p>
    <w:p w14:paraId="36D85A91" w14:textId="77777777" w:rsidR="00A7347D" w:rsidRPr="00A7347D" w:rsidRDefault="00A7347D" w:rsidP="00566654">
      <w:pPr>
        <w:pStyle w:val="Default"/>
        <w:numPr>
          <w:ilvl w:val="0"/>
          <w:numId w:val="9"/>
        </w:numPr>
        <w:spacing w:line="271" w:lineRule="auto"/>
        <w:jc w:val="both"/>
        <w:rPr>
          <w:sz w:val="22"/>
          <w:szCs w:val="22"/>
        </w:rPr>
      </w:pPr>
      <w:r w:rsidRPr="00A7347D">
        <w:rPr>
          <w:sz w:val="22"/>
          <w:szCs w:val="22"/>
        </w:rPr>
        <w:t>Applicant must serve as the Principal Investigator on the project and have independent laboratory space. The applicant should use the indicated space on the application forms to clarify any position that is not immediately recognizable as an independent research position</w:t>
      </w:r>
    </w:p>
    <w:p w14:paraId="25174039" w14:textId="77777777" w:rsidR="00A7347D" w:rsidRPr="00A7347D" w:rsidRDefault="00A7347D" w:rsidP="00566654">
      <w:pPr>
        <w:pStyle w:val="Default"/>
        <w:numPr>
          <w:ilvl w:val="0"/>
          <w:numId w:val="9"/>
        </w:numPr>
        <w:spacing w:line="271" w:lineRule="auto"/>
        <w:jc w:val="both"/>
        <w:rPr>
          <w:sz w:val="22"/>
          <w:szCs w:val="22"/>
        </w:rPr>
      </w:pPr>
      <w:r w:rsidRPr="00A7347D">
        <w:rPr>
          <w:sz w:val="22"/>
          <w:szCs w:val="22"/>
        </w:rPr>
        <w:t>While some of the grant can be used to support salary for the PI, the percent requested should be limited to the lesser of 35% of the total grant request, or 35% of the individual’s salary</w:t>
      </w:r>
      <w:r w:rsidR="00566359">
        <w:rPr>
          <w:sz w:val="22"/>
          <w:szCs w:val="22"/>
        </w:rPr>
        <w:t xml:space="preserve">. </w:t>
      </w:r>
      <w:r w:rsidR="00566359">
        <w:t>Co-Principal Investigator (</w:t>
      </w:r>
      <w:r w:rsidR="00566359" w:rsidRPr="00BF3318">
        <w:rPr>
          <w:shd w:val="clear" w:color="auto" w:fill="FFFFFF"/>
        </w:rPr>
        <w:t>Co-PI</w:t>
      </w:r>
      <w:r w:rsidR="00566359">
        <w:rPr>
          <w:shd w:val="clear" w:color="auto" w:fill="FFFFFF"/>
        </w:rPr>
        <w:t>)</w:t>
      </w:r>
      <w:r w:rsidR="00566359" w:rsidRPr="00BF3318">
        <w:rPr>
          <w:shd w:val="clear" w:color="auto" w:fill="FFFFFF"/>
        </w:rPr>
        <w:t xml:space="preserve"> salaries are capped at the lesser of 25% of the total grant request, or 25% of the individual’s salary.</w:t>
      </w:r>
    </w:p>
    <w:p w14:paraId="0807927E" w14:textId="77777777" w:rsidR="00A7347D" w:rsidRPr="00A7347D" w:rsidRDefault="00A7347D" w:rsidP="00566654">
      <w:pPr>
        <w:pStyle w:val="Default"/>
        <w:numPr>
          <w:ilvl w:val="0"/>
          <w:numId w:val="9"/>
        </w:numPr>
        <w:spacing w:line="271" w:lineRule="auto"/>
        <w:jc w:val="both"/>
        <w:rPr>
          <w:sz w:val="22"/>
          <w:szCs w:val="22"/>
        </w:rPr>
      </w:pPr>
      <w:r w:rsidRPr="00A7347D">
        <w:rPr>
          <w:sz w:val="22"/>
          <w:szCs w:val="22"/>
        </w:rPr>
        <w:t>Applicants may currently be working in a non-profit, governmental, academic research institution, or at a for-profit including start-up and biotech institution</w:t>
      </w:r>
    </w:p>
    <w:p w14:paraId="258B9FB3" w14:textId="77777777" w:rsidR="00A7347D" w:rsidRPr="00A7347D" w:rsidRDefault="00A7347D" w:rsidP="00566654">
      <w:pPr>
        <w:pStyle w:val="Default"/>
        <w:spacing w:line="271" w:lineRule="auto"/>
        <w:jc w:val="both"/>
        <w:rPr>
          <w:b/>
          <w:sz w:val="22"/>
          <w:szCs w:val="22"/>
        </w:rPr>
      </w:pPr>
    </w:p>
    <w:p w14:paraId="787A6B25" w14:textId="77777777" w:rsidR="00B21DF3" w:rsidRDefault="00B21DF3" w:rsidP="00566654">
      <w:pPr>
        <w:spacing w:after="0" w:line="271" w:lineRule="auto"/>
        <w:jc w:val="both"/>
        <w:rPr>
          <w:rFonts w:ascii="Times New Roman" w:hAnsi="Times New Roman"/>
          <w:b/>
          <w:bCs/>
          <w:u w:val="single"/>
        </w:rPr>
      </w:pPr>
      <w:r w:rsidRPr="00566654">
        <w:rPr>
          <w:rFonts w:ascii="Times New Roman" w:hAnsi="Times New Roman"/>
          <w:b/>
          <w:bCs/>
          <w:u w:val="single"/>
        </w:rPr>
        <w:t>TERMS AND CONDITIONS</w:t>
      </w:r>
    </w:p>
    <w:p w14:paraId="0B6D5179" w14:textId="77777777" w:rsidR="00566654" w:rsidRPr="00566654" w:rsidRDefault="00566654" w:rsidP="00566654">
      <w:pPr>
        <w:spacing w:after="0" w:line="271" w:lineRule="auto"/>
        <w:jc w:val="both"/>
        <w:rPr>
          <w:rFonts w:ascii="Times New Roman" w:hAnsi="Times New Roman"/>
          <w:b/>
          <w:bCs/>
          <w:u w:val="single"/>
        </w:rPr>
      </w:pPr>
    </w:p>
    <w:p w14:paraId="7BDB3923" w14:textId="322057F1" w:rsidR="00B21DF3" w:rsidRPr="00566654" w:rsidRDefault="00B21DF3" w:rsidP="00566654">
      <w:pPr>
        <w:spacing w:after="0" w:line="271" w:lineRule="auto"/>
        <w:rPr>
          <w:rFonts w:ascii="Times New Roman" w:hAnsi="Times New Roman"/>
        </w:rPr>
      </w:pPr>
      <w:r w:rsidRPr="00566654">
        <w:rPr>
          <w:rFonts w:ascii="Times New Roman" w:hAnsi="Times New Roman"/>
        </w:rPr>
        <w:t>For detailed information about the Terms and Conditions and Patent and Intellectual Property Policy and Contract that will apply if an application is successful, visit the BrightFocus website (</w:t>
      </w:r>
      <w:hyperlink r:id="rId11" w:history="1">
        <w:r w:rsidRPr="00566654">
          <w:rPr>
            <w:rStyle w:val="Hyperlink"/>
            <w:rFonts w:ascii="Times New Roman" w:hAnsi="Times New Roman"/>
          </w:rPr>
          <w:t>http://www.brightfocus.org/grants/terms-conditions-grant-awards</w:t>
        </w:r>
      </w:hyperlink>
      <w:r w:rsidRPr="00566654">
        <w:rPr>
          <w:rFonts w:ascii="Times New Roman" w:hAnsi="Times New Roman"/>
        </w:rPr>
        <w:t xml:space="preserve"> for the Terms and Conditions, and </w:t>
      </w:r>
      <w:hyperlink r:id="rId12" w:history="1">
        <w:r w:rsidRPr="00566654">
          <w:rPr>
            <w:rStyle w:val="Hyperlink"/>
            <w:rFonts w:ascii="Times New Roman" w:hAnsi="Times New Roman"/>
          </w:rPr>
          <w:t>http://www.brightfocus.org/grants/terms-conditions/patent-intellectual-property-policy</w:t>
        </w:r>
      </w:hyperlink>
      <w:r w:rsidRPr="00566654">
        <w:rPr>
          <w:rFonts w:ascii="Times New Roman" w:hAnsi="Times New Roman"/>
        </w:rPr>
        <w:t xml:space="preserve"> for the Patent and Intellectual Property Policy. </w:t>
      </w:r>
    </w:p>
    <w:p w14:paraId="242BFE09" w14:textId="77777777" w:rsidR="00566654" w:rsidRPr="00566654" w:rsidRDefault="00566654" w:rsidP="00566654">
      <w:pPr>
        <w:spacing w:after="0" w:line="271" w:lineRule="auto"/>
        <w:rPr>
          <w:rFonts w:ascii="Times New Roman" w:hAnsi="Times New Roman"/>
        </w:rPr>
      </w:pPr>
    </w:p>
    <w:p w14:paraId="46BD5EBC" w14:textId="77777777" w:rsidR="00566654" w:rsidRDefault="00B21DF3" w:rsidP="00566654">
      <w:pPr>
        <w:pStyle w:val="Default"/>
        <w:spacing w:line="271" w:lineRule="auto"/>
        <w:jc w:val="both"/>
        <w:rPr>
          <w:b/>
          <w:bCs/>
          <w:sz w:val="22"/>
          <w:szCs w:val="22"/>
          <w:u w:val="single"/>
        </w:rPr>
      </w:pPr>
      <w:r w:rsidRPr="00566654">
        <w:rPr>
          <w:b/>
          <w:bCs/>
          <w:sz w:val="22"/>
          <w:szCs w:val="22"/>
          <w:u w:val="single"/>
        </w:rPr>
        <w:lastRenderedPageBreak/>
        <w:t>REVIEW OF APPLICATIONS</w:t>
      </w:r>
    </w:p>
    <w:p w14:paraId="69E8265D" w14:textId="77777777" w:rsidR="00566654" w:rsidRPr="00566654" w:rsidRDefault="00566654" w:rsidP="00566654">
      <w:pPr>
        <w:pStyle w:val="Default"/>
        <w:spacing w:line="271" w:lineRule="auto"/>
        <w:jc w:val="both"/>
        <w:rPr>
          <w:b/>
          <w:bCs/>
          <w:sz w:val="22"/>
          <w:szCs w:val="22"/>
          <w:u w:val="single"/>
        </w:rPr>
      </w:pPr>
    </w:p>
    <w:p w14:paraId="0A14B659" w14:textId="77777777" w:rsidR="00B21DF3" w:rsidRPr="00566654" w:rsidRDefault="00B21DF3" w:rsidP="00566654">
      <w:pPr>
        <w:pStyle w:val="Default"/>
        <w:spacing w:line="271" w:lineRule="auto"/>
        <w:jc w:val="both"/>
        <w:rPr>
          <w:sz w:val="22"/>
          <w:szCs w:val="22"/>
        </w:rPr>
      </w:pPr>
      <w:r w:rsidRPr="00566654">
        <w:rPr>
          <w:sz w:val="22"/>
          <w:szCs w:val="22"/>
        </w:rPr>
        <w:t xml:space="preserve">BrightFocus uses a peer-review system to evaluate all applications. Submissions are evaluated and given a priority score by a Scientific Review Committee comprised of established scientists in fields related to the proposed research. The recommendations of the Scientific Review Committee are subject to final approval by the Board of Directors of BrightFocus. To ensure that BrightFocus is funding meritorious research proposals that have a high potential for success, the Board of Directors bases its funding decisions on the results of a formal, rigorous peer-review process. </w:t>
      </w:r>
    </w:p>
    <w:p w14:paraId="57A431C6" w14:textId="77777777" w:rsidR="00B21DF3" w:rsidRPr="00566654" w:rsidRDefault="00B21DF3" w:rsidP="00566654">
      <w:pPr>
        <w:pStyle w:val="Default"/>
        <w:spacing w:line="271" w:lineRule="auto"/>
        <w:jc w:val="both"/>
        <w:rPr>
          <w:sz w:val="22"/>
          <w:szCs w:val="22"/>
        </w:rPr>
      </w:pPr>
    </w:p>
    <w:p w14:paraId="511650AC" w14:textId="77777777" w:rsidR="00B21DF3" w:rsidRPr="00566654" w:rsidRDefault="00B21DF3" w:rsidP="00566654">
      <w:pPr>
        <w:pStyle w:val="Default"/>
        <w:spacing w:line="271" w:lineRule="auto"/>
        <w:rPr>
          <w:sz w:val="22"/>
          <w:szCs w:val="22"/>
        </w:rPr>
      </w:pPr>
      <w:r w:rsidRPr="00566654">
        <w:rPr>
          <w:sz w:val="22"/>
          <w:szCs w:val="22"/>
        </w:rPr>
        <w:t xml:space="preserve">Prior committee members are published on the BrightFocus website at </w:t>
      </w:r>
      <w:hyperlink r:id="rId13" w:anchor="adr3" w:history="1">
        <w:r w:rsidR="00566654" w:rsidRPr="00C51D6D">
          <w:rPr>
            <w:rStyle w:val="Hyperlink"/>
            <w:color w:val="2F5496"/>
            <w:sz w:val="22"/>
            <w:szCs w:val="22"/>
          </w:rPr>
          <w:t>View a list of experts who have served on the committee</w:t>
        </w:r>
      </w:hyperlink>
    </w:p>
    <w:p w14:paraId="6021A4DC" w14:textId="77777777" w:rsidR="00B21DF3" w:rsidRPr="00566654" w:rsidRDefault="00B21DF3" w:rsidP="00566654">
      <w:pPr>
        <w:pStyle w:val="Default"/>
        <w:spacing w:line="271" w:lineRule="auto"/>
        <w:jc w:val="both"/>
        <w:rPr>
          <w:sz w:val="22"/>
          <w:szCs w:val="22"/>
        </w:rPr>
      </w:pPr>
    </w:p>
    <w:p w14:paraId="05BE659D" w14:textId="77777777" w:rsidR="00B21DF3" w:rsidRPr="00566654" w:rsidRDefault="00B21DF3" w:rsidP="00566654">
      <w:pPr>
        <w:pStyle w:val="Default"/>
        <w:spacing w:line="271" w:lineRule="auto"/>
        <w:jc w:val="both"/>
        <w:rPr>
          <w:b/>
          <w:bCs/>
          <w:sz w:val="22"/>
          <w:szCs w:val="22"/>
        </w:rPr>
      </w:pPr>
      <w:r w:rsidRPr="00566654">
        <w:rPr>
          <w:sz w:val="22"/>
          <w:szCs w:val="22"/>
        </w:rPr>
        <w:t xml:space="preserve">The final status of proposals will be communicated to applicants by mid-April. Declinations are made by email. BrightFocus staff are not authorized to provide information on priority scores, ranking, or likelihood of funding of applications prior to official notification of applicants. </w:t>
      </w:r>
      <w:r w:rsidRPr="00566654">
        <w:rPr>
          <w:b/>
          <w:bCs/>
          <w:sz w:val="22"/>
          <w:szCs w:val="22"/>
        </w:rPr>
        <w:t xml:space="preserve"> </w:t>
      </w:r>
    </w:p>
    <w:p w14:paraId="744CFBC4" w14:textId="77777777" w:rsidR="00B21DF3" w:rsidRPr="00566654" w:rsidRDefault="00B21DF3" w:rsidP="00566654">
      <w:pPr>
        <w:pStyle w:val="Default"/>
        <w:spacing w:line="271" w:lineRule="auto"/>
        <w:jc w:val="both"/>
        <w:rPr>
          <w:sz w:val="22"/>
          <w:szCs w:val="22"/>
        </w:rPr>
      </w:pPr>
    </w:p>
    <w:p w14:paraId="48639633" w14:textId="77777777" w:rsidR="00B21DF3" w:rsidRDefault="00B21DF3" w:rsidP="00566654">
      <w:pPr>
        <w:pStyle w:val="Default"/>
        <w:spacing w:line="271" w:lineRule="auto"/>
        <w:jc w:val="both"/>
        <w:rPr>
          <w:b/>
          <w:bCs/>
          <w:sz w:val="22"/>
          <w:szCs w:val="22"/>
          <w:u w:val="single"/>
        </w:rPr>
      </w:pPr>
      <w:r w:rsidRPr="00566654">
        <w:rPr>
          <w:b/>
          <w:bCs/>
          <w:sz w:val="22"/>
          <w:szCs w:val="22"/>
          <w:u w:val="single"/>
        </w:rPr>
        <w:t>HUMAN/ANIMAL RESEARCH SUBJECTS</w:t>
      </w:r>
    </w:p>
    <w:p w14:paraId="2F85F014" w14:textId="77777777" w:rsidR="00566654" w:rsidRPr="00566654" w:rsidRDefault="00566654" w:rsidP="00566654">
      <w:pPr>
        <w:pStyle w:val="Default"/>
        <w:spacing w:line="271" w:lineRule="auto"/>
        <w:jc w:val="both"/>
        <w:rPr>
          <w:b/>
          <w:bCs/>
          <w:sz w:val="22"/>
          <w:szCs w:val="22"/>
          <w:u w:val="single"/>
        </w:rPr>
      </w:pPr>
    </w:p>
    <w:p w14:paraId="40580908" w14:textId="77777777" w:rsidR="00B21DF3" w:rsidRDefault="00B21DF3" w:rsidP="00566654">
      <w:pPr>
        <w:pStyle w:val="default0"/>
        <w:spacing w:line="271" w:lineRule="auto"/>
        <w:jc w:val="both"/>
        <w:rPr>
          <w:sz w:val="22"/>
          <w:szCs w:val="22"/>
        </w:rPr>
      </w:pPr>
      <w:r w:rsidRPr="00566654">
        <w:rPr>
          <w:sz w:val="22"/>
          <w:szCs w:val="22"/>
        </w:rPr>
        <w:t xml:space="preserve">BrightFocus requires that the Principal Investigator, Co-Principal Investigator(s), Collaborators, Consultants, Mentors, Consortium partners, or Sub-Contractors abide by the BrightFocus policy regarding human subject and vertebrate animal research. </w:t>
      </w:r>
    </w:p>
    <w:p w14:paraId="0C5F429D" w14:textId="77777777" w:rsidR="00566654" w:rsidRPr="00566654" w:rsidRDefault="00566654" w:rsidP="00566654">
      <w:pPr>
        <w:pStyle w:val="default0"/>
        <w:spacing w:line="271" w:lineRule="auto"/>
        <w:jc w:val="both"/>
        <w:rPr>
          <w:sz w:val="22"/>
          <w:szCs w:val="22"/>
        </w:rPr>
      </w:pPr>
    </w:p>
    <w:p w14:paraId="3D8B382F" w14:textId="77777777" w:rsidR="00B21DF3" w:rsidRDefault="00B21DF3" w:rsidP="00566654">
      <w:pPr>
        <w:pStyle w:val="NormalWeb"/>
        <w:spacing w:before="0" w:beforeAutospacing="0" w:after="0" w:afterAutospacing="0" w:line="271" w:lineRule="auto"/>
        <w:jc w:val="both"/>
        <w:rPr>
          <w:sz w:val="22"/>
          <w:szCs w:val="22"/>
        </w:rPr>
      </w:pPr>
      <w:r w:rsidRPr="00566654">
        <w:rPr>
          <w:sz w:val="22"/>
          <w:szCs w:val="22"/>
        </w:rPr>
        <w:t>Research projects involving human subjects and/or vertebrate animals must meet or exceed standards required for United States of America federal government funding including all rules and regulations developed by the National Institutes of Health.  If the proposed research will involve the use of human or vertebrate animal subjects, a signed release from the appropriate committee of the Grantee Institution must be provided to BrightFocus, to demonstrate approval of the proposed research protocol(s) before Grant Award funds are released.  For research conducted in the U.S., this release is satisfied by IACUC or IRB approvals.</w:t>
      </w:r>
    </w:p>
    <w:p w14:paraId="20F730ED" w14:textId="77777777" w:rsidR="00566654" w:rsidRPr="00566654" w:rsidRDefault="00566654" w:rsidP="00566654">
      <w:pPr>
        <w:pStyle w:val="NormalWeb"/>
        <w:spacing w:before="0" w:beforeAutospacing="0" w:after="0" w:afterAutospacing="0" w:line="271" w:lineRule="auto"/>
        <w:jc w:val="both"/>
        <w:rPr>
          <w:sz w:val="22"/>
          <w:szCs w:val="22"/>
        </w:rPr>
      </w:pPr>
    </w:p>
    <w:p w14:paraId="461CC35F" w14:textId="77777777" w:rsidR="00B21DF3" w:rsidRDefault="00B21DF3" w:rsidP="00566654">
      <w:pPr>
        <w:pStyle w:val="NormalWeb"/>
        <w:spacing w:before="0" w:beforeAutospacing="0" w:after="0" w:afterAutospacing="0" w:line="271" w:lineRule="auto"/>
        <w:jc w:val="both"/>
        <w:rPr>
          <w:sz w:val="22"/>
          <w:szCs w:val="22"/>
        </w:rPr>
      </w:pPr>
      <w:r w:rsidRPr="00566654">
        <w:rPr>
          <w:sz w:val="22"/>
          <w:szCs w:val="22"/>
        </w:rPr>
        <w:t>If the project is to be funded through an award to a foreign institution or through an individual fellowship award that will support activities at a foreign institution, BrightFocus requires a statement of compliance from the Grantee Institution that the activities will be conducted in accordance with all applicable local laws and regulations in the foreign country. Such foreign protocols must meet or exceed standards required for United States of America federal government funding for research projects.</w:t>
      </w:r>
    </w:p>
    <w:p w14:paraId="587FF418" w14:textId="77777777" w:rsidR="00566654" w:rsidRPr="00566654" w:rsidRDefault="00566654" w:rsidP="00566654">
      <w:pPr>
        <w:pStyle w:val="NormalWeb"/>
        <w:spacing w:before="0" w:beforeAutospacing="0" w:after="0" w:afterAutospacing="0" w:line="271" w:lineRule="auto"/>
        <w:jc w:val="both"/>
        <w:rPr>
          <w:sz w:val="22"/>
          <w:szCs w:val="22"/>
        </w:rPr>
      </w:pPr>
    </w:p>
    <w:p w14:paraId="3FC41BBA" w14:textId="77777777" w:rsidR="00B21DF3" w:rsidRDefault="00B21DF3" w:rsidP="00566654">
      <w:pPr>
        <w:pStyle w:val="Default"/>
        <w:spacing w:line="271" w:lineRule="auto"/>
        <w:jc w:val="both"/>
        <w:rPr>
          <w:b/>
          <w:bCs/>
          <w:sz w:val="22"/>
          <w:szCs w:val="22"/>
          <w:u w:val="single"/>
        </w:rPr>
      </w:pPr>
      <w:r w:rsidRPr="00566654">
        <w:rPr>
          <w:b/>
          <w:bCs/>
          <w:sz w:val="22"/>
          <w:szCs w:val="22"/>
          <w:u w:val="single"/>
        </w:rPr>
        <w:t>PUBLIC EDUCATION</w:t>
      </w:r>
    </w:p>
    <w:p w14:paraId="616894B2" w14:textId="77777777" w:rsidR="00566654" w:rsidRPr="00566654" w:rsidRDefault="00566654" w:rsidP="00566654">
      <w:pPr>
        <w:pStyle w:val="Default"/>
        <w:spacing w:line="271" w:lineRule="auto"/>
        <w:jc w:val="both"/>
        <w:rPr>
          <w:sz w:val="22"/>
          <w:szCs w:val="22"/>
          <w:u w:val="single"/>
        </w:rPr>
      </w:pPr>
    </w:p>
    <w:p w14:paraId="041D609C" w14:textId="5DFB4236" w:rsidR="001D11F3" w:rsidRPr="00566654" w:rsidRDefault="00B21DF3" w:rsidP="00566654">
      <w:pPr>
        <w:pStyle w:val="Default"/>
        <w:spacing w:line="271" w:lineRule="auto"/>
        <w:rPr>
          <w:sz w:val="22"/>
          <w:szCs w:val="22"/>
        </w:rPr>
      </w:pPr>
      <w:r w:rsidRPr="00566654">
        <w:rPr>
          <w:sz w:val="22"/>
          <w:szCs w:val="22"/>
        </w:rPr>
        <w:t xml:space="preserve">BrightFocus is a </w:t>
      </w:r>
      <w:r w:rsidR="00FA5814" w:rsidRPr="00566654">
        <w:rPr>
          <w:sz w:val="22"/>
          <w:szCs w:val="22"/>
        </w:rPr>
        <w:t>publicly supported</w:t>
      </w:r>
      <w:r w:rsidRPr="00566654">
        <w:rPr>
          <w:sz w:val="22"/>
          <w:szCs w:val="22"/>
        </w:rPr>
        <w:t xml:space="preserve"> charitable organization funded by donor contributions and has an active public education program that informs donors and other interested individuals about the research we sponsor.  Information provided to the public by BrightFocus may include the technical and non-technical titles of the project, the name and institutional affiliation of the Principal Investigator and Co-Principal Investigator(s), the amount of the award, and the non-technical project descriptions provided by the applicant. </w:t>
      </w:r>
      <w:r w:rsidRPr="00566654">
        <w:rPr>
          <w:color w:val="FF0000"/>
          <w:sz w:val="22"/>
          <w:szCs w:val="22"/>
        </w:rPr>
        <w:t xml:space="preserve">This information is also included in BrightFocus’ required reporting to the Internal Revenue Service on our Form 990, which will be made available to the public. </w:t>
      </w:r>
      <w:r w:rsidRPr="00566654">
        <w:rPr>
          <w:sz w:val="22"/>
          <w:szCs w:val="22"/>
        </w:rPr>
        <w:t xml:space="preserve">Therefore, </w:t>
      </w:r>
      <w:r w:rsidRPr="00566654">
        <w:rPr>
          <w:b/>
          <w:bCs/>
          <w:sz w:val="22"/>
          <w:szCs w:val="22"/>
        </w:rPr>
        <w:t>any section of the application designated by BrightFocus as non-confidential should not be used to communicate confidential information</w:t>
      </w:r>
      <w:r w:rsidRPr="00566654">
        <w:rPr>
          <w:sz w:val="22"/>
          <w:szCs w:val="22"/>
        </w:rPr>
        <w:t xml:space="preserve">. The submission of the application </w:t>
      </w:r>
      <w:r w:rsidRPr="00566654">
        <w:rPr>
          <w:sz w:val="22"/>
          <w:szCs w:val="22"/>
        </w:rPr>
        <w:lastRenderedPageBreak/>
        <w:t xml:space="preserve">shall be deemed consent of the applicant and affiliated Grantee Institution to the publication of this information, </w:t>
      </w:r>
      <w:r w:rsidRPr="00566654">
        <w:rPr>
          <w:sz w:val="22"/>
          <w:szCs w:val="22"/>
          <w:u w:val="single"/>
        </w:rPr>
        <w:t>should a grant be awarded</w:t>
      </w:r>
      <w:r w:rsidRPr="00566654">
        <w:rPr>
          <w:sz w:val="22"/>
          <w:szCs w:val="22"/>
        </w:rPr>
        <w:t>. Declined proposals will remain confidential in their entirety.</w:t>
      </w:r>
    </w:p>
    <w:p w14:paraId="76100262" w14:textId="77777777" w:rsidR="001D11F3" w:rsidRPr="001D11F3" w:rsidRDefault="001D11F3" w:rsidP="00566654">
      <w:pPr>
        <w:spacing w:after="0" w:line="271" w:lineRule="auto"/>
        <w:jc w:val="both"/>
        <w:rPr>
          <w:rFonts w:ascii="Times New Roman" w:hAnsi="Times New Roman"/>
          <w:spacing w:val="-3"/>
        </w:rPr>
      </w:pPr>
    </w:p>
    <w:p w14:paraId="5F384EE7" w14:textId="77777777" w:rsidR="007153F6" w:rsidRPr="00A33BCE" w:rsidRDefault="007153F6" w:rsidP="00566654">
      <w:pPr>
        <w:pStyle w:val="Default"/>
        <w:rPr>
          <w:b/>
          <w:bCs/>
        </w:rPr>
      </w:pPr>
    </w:p>
    <w:p w14:paraId="0E37E3F0" w14:textId="77777777" w:rsidR="00341819" w:rsidRPr="00A33BCE" w:rsidRDefault="00341819" w:rsidP="009405B0">
      <w:pPr>
        <w:spacing w:after="0"/>
        <w:rPr>
          <w:rFonts w:ascii="Times New Roman" w:hAnsi="Times New Roman"/>
        </w:rPr>
      </w:pPr>
    </w:p>
    <w:p w14:paraId="113036DF" w14:textId="77777777" w:rsidR="00C07765" w:rsidRDefault="00C07765" w:rsidP="00566654">
      <w:pPr>
        <w:spacing w:after="0" w:line="271" w:lineRule="auto"/>
        <w:jc w:val="center"/>
        <w:rPr>
          <w:rFonts w:ascii="Times New Roman" w:hAnsi="Times New Roman"/>
          <w:b/>
          <w:spacing w:val="-3"/>
        </w:rPr>
      </w:pPr>
      <w:r>
        <w:rPr>
          <w:rFonts w:ascii="Times New Roman" w:hAnsi="Times New Roman"/>
          <w:b/>
          <w:spacing w:val="-3"/>
        </w:rPr>
        <w:br w:type="page"/>
      </w:r>
      <w:r w:rsidRPr="00566654">
        <w:rPr>
          <w:rFonts w:ascii="Times New Roman" w:hAnsi="Times New Roman"/>
          <w:b/>
          <w:spacing w:val="-3"/>
        </w:rPr>
        <w:lastRenderedPageBreak/>
        <w:t>BRIGHTFOCUS FOUNDATION</w:t>
      </w:r>
    </w:p>
    <w:p w14:paraId="01B5C3D6" w14:textId="77777777" w:rsidR="00566654" w:rsidRPr="00566654" w:rsidRDefault="00566654" w:rsidP="00566654">
      <w:pPr>
        <w:spacing w:after="0" w:line="271" w:lineRule="auto"/>
        <w:jc w:val="center"/>
        <w:rPr>
          <w:rFonts w:ascii="Times New Roman" w:hAnsi="Times New Roman"/>
          <w:b/>
          <w:spacing w:val="-3"/>
        </w:rPr>
      </w:pPr>
    </w:p>
    <w:p w14:paraId="35268C69" w14:textId="77777777" w:rsidR="009B764A" w:rsidRPr="009B764A" w:rsidRDefault="009B764A" w:rsidP="00566654">
      <w:pPr>
        <w:spacing w:after="0" w:line="271" w:lineRule="auto"/>
        <w:jc w:val="center"/>
        <w:rPr>
          <w:rFonts w:ascii="Times New Roman" w:hAnsi="Times New Roman"/>
          <w:b/>
          <w:caps/>
        </w:rPr>
      </w:pPr>
      <w:r w:rsidRPr="009B764A">
        <w:rPr>
          <w:rFonts w:ascii="Times New Roman" w:hAnsi="Times New Roman"/>
          <w:b/>
          <w:caps/>
        </w:rPr>
        <w:t>Instructions for</w:t>
      </w:r>
      <w:r w:rsidR="00C07765" w:rsidRPr="009B764A">
        <w:rPr>
          <w:rFonts w:ascii="Times New Roman" w:hAnsi="Times New Roman"/>
          <w:b/>
          <w:caps/>
        </w:rPr>
        <w:t xml:space="preserve"> </w:t>
      </w:r>
      <w:r w:rsidR="00566654" w:rsidRPr="009B764A">
        <w:rPr>
          <w:rFonts w:ascii="Times New Roman" w:hAnsi="Times New Roman"/>
          <w:b/>
          <w:caps/>
        </w:rPr>
        <w:t xml:space="preserve">Completion of the Application Template </w:t>
      </w:r>
      <w:r w:rsidRPr="009B764A">
        <w:rPr>
          <w:rFonts w:ascii="Times New Roman" w:hAnsi="Times New Roman"/>
          <w:b/>
          <w:caps/>
        </w:rPr>
        <w:t>and Online Submission</w:t>
      </w:r>
    </w:p>
    <w:p w14:paraId="22E55D4F" w14:textId="77777777" w:rsidR="00C07765" w:rsidRPr="00566654" w:rsidRDefault="001D11F3" w:rsidP="00566654">
      <w:pPr>
        <w:spacing w:after="0" w:line="271" w:lineRule="auto"/>
        <w:jc w:val="center"/>
        <w:rPr>
          <w:rFonts w:ascii="Times New Roman" w:hAnsi="Times New Roman"/>
          <w:b/>
        </w:rPr>
      </w:pPr>
      <w:r w:rsidRPr="00566654">
        <w:rPr>
          <w:rFonts w:ascii="Times New Roman" w:hAnsi="Times New Roman"/>
          <w:b/>
        </w:rPr>
        <w:t xml:space="preserve"> </w:t>
      </w:r>
    </w:p>
    <w:p w14:paraId="54395CEA" w14:textId="77777777" w:rsidR="001B6FB2" w:rsidRPr="00566654" w:rsidRDefault="001B6FB2" w:rsidP="00566654">
      <w:pPr>
        <w:spacing w:after="0" w:line="271" w:lineRule="auto"/>
        <w:rPr>
          <w:rFonts w:ascii="Times New Roman" w:hAnsi="Times New Roman"/>
        </w:rPr>
      </w:pPr>
      <w:r w:rsidRPr="00566654">
        <w:rPr>
          <w:rFonts w:ascii="Times New Roman" w:hAnsi="Times New Roman"/>
        </w:rPr>
        <w:t xml:space="preserve">All applications must be completed through our online portal. To access the application portal, click the blue-encircled Apply Online/arrow on the BrightFocus website at: </w:t>
      </w:r>
      <w:hyperlink r:id="rId14" w:history="1">
        <w:r w:rsidRPr="00566654">
          <w:rPr>
            <w:rStyle w:val="Hyperlink"/>
            <w:rFonts w:ascii="Times New Roman" w:hAnsi="Times New Roman"/>
            <w:color w:val="auto"/>
          </w:rPr>
          <w:t>http://brightfocus.org/research/apply/main.html</w:t>
        </w:r>
      </w:hyperlink>
      <w:r w:rsidRPr="00566654">
        <w:rPr>
          <w:rFonts w:ascii="Times New Roman" w:hAnsi="Times New Roman"/>
        </w:rPr>
        <w:t xml:space="preserve">, where you will be taken to a registration and login page. </w:t>
      </w:r>
    </w:p>
    <w:p w14:paraId="37AE6635" w14:textId="77777777" w:rsidR="001B6FB2" w:rsidRDefault="001B6FB2" w:rsidP="00566654">
      <w:pPr>
        <w:spacing w:after="0" w:line="271" w:lineRule="auto"/>
        <w:rPr>
          <w:rFonts w:ascii="Times New Roman" w:hAnsi="Times New Roman"/>
          <w:b/>
        </w:rPr>
      </w:pPr>
    </w:p>
    <w:p w14:paraId="3893D9FE" w14:textId="77777777" w:rsidR="00FB6D7D" w:rsidRPr="00FB6D7D" w:rsidRDefault="00FB6D7D" w:rsidP="00FB6D7D">
      <w:pPr>
        <w:spacing w:after="0"/>
        <w:rPr>
          <w:rFonts w:ascii="Times New Roman" w:hAnsi="Times New Roman"/>
          <w:b/>
          <w:bCs/>
          <w:color w:val="000000"/>
        </w:rPr>
      </w:pPr>
      <w:r w:rsidRPr="00FB6D7D">
        <w:rPr>
          <w:rFonts w:ascii="Times New Roman" w:hAnsi="Times New Roman"/>
          <w:b/>
          <w:bCs/>
          <w:color w:val="000000"/>
        </w:rPr>
        <w:t>General Submission Guidelines</w:t>
      </w:r>
    </w:p>
    <w:p w14:paraId="1B1EBDD7" w14:textId="77777777" w:rsidR="002938FB" w:rsidRPr="002938FB" w:rsidRDefault="002938FB" w:rsidP="002938FB">
      <w:pPr>
        <w:numPr>
          <w:ilvl w:val="0"/>
          <w:numId w:val="2"/>
        </w:numPr>
        <w:spacing w:after="0"/>
        <w:jc w:val="both"/>
        <w:rPr>
          <w:rFonts w:ascii="Times New Roman" w:hAnsi="Times New Roman"/>
          <w:b/>
          <w:bCs/>
          <w:color w:val="000000"/>
        </w:rPr>
      </w:pPr>
      <w:r w:rsidRPr="002938FB">
        <w:rPr>
          <w:rFonts w:ascii="Times New Roman" w:hAnsi="Times New Roman"/>
          <w:color w:val="000000"/>
        </w:rPr>
        <w:t>Submit your application using the instructions provided in the application portal</w:t>
      </w:r>
    </w:p>
    <w:p w14:paraId="0565AF69" w14:textId="77777777" w:rsidR="002938FB" w:rsidRPr="002938FB" w:rsidRDefault="002938FB" w:rsidP="002938FB">
      <w:pPr>
        <w:numPr>
          <w:ilvl w:val="0"/>
          <w:numId w:val="2"/>
        </w:numPr>
        <w:spacing w:after="0"/>
        <w:jc w:val="both"/>
        <w:rPr>
          <w:rFonts w:ascii="Times New Roman" w:hAnsi="Times New Roman"/>
          <w:color w:val="000000"/>
        </w:rPr>
      </w:pPr>
      <w:r w:rsidRPr="002938FB">
        <w:rPr>
          <w:rFonts w:ascii="Times New Roman" w:hAnsi="Times New Roman"/>
          <w:color w:val="000000"/>
        </w:rPr>
        <w:t>Use font at a size no less than 11 points</w:t>
      </w:r>
    </w:p>
    <w:p w14:paraId="2906FB81" w14:textId="77777777" w:rsidR="002938FB" w:rsidRPr="002938FB" w:rsidRDefault="002938FB" w:rsidP="002938FB">
      <w:pPr>
        <w:numPr>
          <w:ilvl w:val="0"/>
          <w:numId w:val="2"/>
        </w:numPr>
        <w:spacing w:after="0"/>
        <w:jc w:val="both"/>
        <w:rPr>
          <w:rFonts w:ascii="Times New Roman" w:hAnsi="Times New Roman"/>
          <w:color w:val="000000"/>
        </w:rPr>
      </w:pPr>
      <w:r w:rsidRPr="002938FB">
        <w:rPr>
          <w:rFonts w:ascii="Times New Roman" w:hAnsi="Times New Roman"/>
          <w:color w:val="000000"/>
        </w:rPr>
        <w:t>Use margins no less than 3/4" on all sides</w:t>
      </w:r>
    </w:p>
    <w:p w14:paraId="0BEB4BB9" w14:textId="77777777" w:rsidR="002938FB" w:rsidRPr="002938FB" w:rsidRDefault="002938FB" w:rsidP="002938FB">
      <w:pPr>
        <w:numPr>
          <w:ilvl w:val="0"/>
          <w:numId w:val="2"/>
        </w:numPr>
        <w:spacing w:after="0"/>
        <w:jc w:val="both"/>
        <w:rPr>
          <w:rFonts w:ascii="Times New Roman" w:hAnsi="Times New Roman"/>
          <w:color w:val="000000"/>
        </w:rPr>
      </w:pPr>
      <w:r w:rsidRPr="002938FB">
        <w:rPr>
          <w:rFonts w:ascii="Times New Roman" w:hAnsi="Times New Roman"/>
          <w:color w:val="000000"/>
        </w:rPr>
        <w:t>The color of the narrative text should be black</w:t>
      </w:r>
    </w:p>
    <w:p w14:paraId="5CC4B319" w14:textId="77777777" w:rsidR="002938FB" w:rsidRPr="002938FB" w:rsidRDefault="002938FB" w:rsidP="002938FB">
      <w:pPr>
        <w:numPr>
          <w:ilvl w:val="0"/>
          <w:numId w:val="2"/>
        </w:numPr>
        <w:spacing w:after="0"/>
        <w:jc w:val="both"/>
        <w:rPr>
          <w:rFonts w:ascii="Times New Roman" w:hAnsi="Times New Roman"/>
          <w:color w:val="000000"/>
        </w:rPr>
      </w:pPr>
      <w:r w:rsidRPr="002938FB">
        <w:rPr>
          <w:rFonts w:ascii="Times New Roman" w:hAnsi="Times New Roman"/>
          <w:color w:val="000000"/>
        </w:rPr>
        <w:t>Applications must be legible and written in English</w:t>
      </w:r>
    </w:p>
    <w:p w14:paraId="0117BD72" w14:textId="77777777" w:rsidR="002938FB" w:rsidRPr="002938FB" w:rsidRDefault="002938FB" w:rsidP="002938FB">
      <w:pPr>
        <w:numPr>
          <w:ilvl w:val="0"/>
          <w:numId w:val="2"/>
        </w:numPr>
        <w:spacing w:after="0"/>
        <w:jc w:val="both"/>
        <w:rPr>
          <w:rFonts w:ascii="Times New Roman" w:hAnsi="Times New Roman"/>
          <w:color w:val="000000"/>
        </w:rPr>
      </w:pPr>
      <w:r w:rsidRPr="002938FB">
        <w:rPr>
          <w:rFonts w:ascii="Times New Roman" w:hAnsi="Times New Roman"/>
          <w:color w:val="000000"/>
        </w:rPr>
        <w:t>Do not use jargons or unusual abbreviations</w:t>
      </w:r>
    </w:p>
    <w:p w14:paraId="06CB7F75" w14:textId="77777777" w:rsidR="002938FB" w:rsidRPr="002938FB" w:rsidRDefault="002938FB" w:rsidP="002938FB">
      <w:pPr>
        <w:numPr>
          <w:ilvl w:val="0"/>
          <w:numId w:val="2"/>
        </w:numPr>
        <w:spacing w:after="0"/>
        <w:jc w:val="both"/>
        <w:rPr>
          <w:rFonts w:ascii="Times New Roman" w:hAnsi="Times New Roman"/>
          <w:bCs/>
          <w:color w:val="000000"/>
        </w:rPr>
      </w:pPr>
      <w:r w:rsidRPr="002938FB">
        <w:rPr>
          <w:rFonts w:ascii="Times New Roman" w:hAnsi="Times New Roman"/>
          <w:color w:val="000000"/>
        </w:rPr>
        <w:t xml:space="preserve">Maximum character and/or word/page counts for individual sections will be enforced  </w:t>
      </w:r>
    </w:p>
    <w:p w14:paraId="47E55218" w14:textId="77777777" w:rsidR="002938FB" w:rsidRPr="002938FB" w:rsidRDefault="002938FB" w:rsidP="002938FB">
      <w:pPr>
        <w:numPr>
          <w:ilvl w:val="0"/>
          <w:numId w:val="2"/>
        </w:numPr>
        <w:spacing w:after="0"/>
        <w:jc w:val="both"/>
        <w:rPr>
          <w:rFonts w:ascii="Times New Roman" w:hAnsi="Times New Roman"/>
          <w:bCs/>
          <w:color w:val="000000"/>
        </w:rPr>
      </w:pPr>
      <w:bookmarkStart w:id="1" w:name="_Hlk46140222"/>
      <w:r w:rsidRPr="002938FB">
        <w:rPr>
          <w:rFonts w:ascii="Times New Roman" w:hAnsi="Times New Roman"/>
          <w:bCs/>
          <w:color w:val="000000"/>
        </w:rPr>
        <w:t>Text in the descriptive legends or captions of figures, tables, or photographs</w:t>
      </w:r>
      <w:r w:rsidRPr="002938FB" w:rsidDel="00FA795E">
        <w:rPr>
          <w:rFonts w:ascii="Times New Roman" w:hAnsi="Times New Roman"/>
          <w:bCs/>
          <w:color w:val="000000"/>
        </w:rPr>
        <w:t xml:space="preserve"> </w:t>
      </w:r>
      <w:r w:rsidRPr="002938FB">
        <w:rPr>
          <w:rFonts w:ascii="Times New Roman" w:hAnsi="Times New Roman"/>
          <w:bCs/>
          <w:color w:val="000000"/>
        </w:rPr>
        <w:t>must be included within maximum limit</w:t>
      </w:r>
    </w:p>
    <w:bookmarkEnd w:id="1"/>
    <w:p w14:paraId="438B369A" w14:textId="77777777" w:rsidR="00FB6D7D" w:rsidRDefault="00FB6D7D" w:rsidP="00FB6D7D">
      <w:pPr>
        <w:spacing w:after="0"/>
        <w:ind w:left="720"/>
        <w:jc w:val="both"/>
        <w:rPr>
          <w:rFonts w:ascii="Times New Roman" w:hAnsi="Times New Roman"/>
          <w:color w:val="000000"/>
        </w:rPr>
      </w:pPr>
    </w:p>
    <w:p w14:paraId="4EBA85DD" w14:textId="77777777" w:rsidR="00FB6D7D" w:rsidRPr="00566654" w:rsidRDefault="00FB6D7D" w:rsidP="00FB6D7D">
      <w:pPr>
        <w:tabs>
          <w:tab w:val="center" w:pos="5040"/>
        </w:tabs>
        <w:spacing w:after="0" w:line="271" w:lineRule="auto"/>
        <w:rPr>
          <w:rFonts w:ascii="Times New Roman" w:hAnsi="Times New Roman"/>
          <w:color w:val="000000"/>
        </w:rPr>
      </w:pPr>
      <w:r w:rsidRPr="00566654">
        <w:rPr>
          <w:rFonts w:ascii="Times New Roman" w:hAnsi="Times New Roman"/>
          <w:b/>
          <w:color w:val="FF0000"/>
        </w:rPr>
        <w:t>You MUST complete ALL of the sections in your application</w:t>
      </w:r>
      <w:r w:rsidRPr="00566654">
        <w:rPr>
          <w:rFonts w:ascii="Times New Roman" w:hAnsi="Times New Roman"/>
          <w:color w:val="000000"/>
        </w:rPr>
        <w:t>. Applications that are incomplete or fail to adhere to formatting instructions</w:t>
      </w:r>
      <w:r w:rsidRPr="00566654">
        <w:rPr>
          <w:rFonts w:ascii="Times New Roman" w:hAnsi="Times New Roman"/>
          <w:b/>
          <w:color w:val="FF0000"/>
        </w:rPr>
        <w:t xml:space="preserve"> will be DECLINED without review.</w:t>
      </w:r>
    </w:p>
    <w:p w14:paraId="64AE59E8" w14:textId="77777777" w:rsidR="00FB6D7D" w:rsidRPr="00566654" w:rsidRDefault="00FB6D7D" w:rsidP="00566654">
      <w:pPr>
        <w:spacing w:after="0" w:line="271" w:lineRule="auto"/>
        <w:rPr>
          <w:rFonts w:ascii="Times New Roman" w:hAnsi="Times New Roman"/>
          <w:b/>
        </w:rPr>
      </w:pPr>
    </w:p>
    <w:p w14:paraId="0FBC0555" w14:textId="77777777" w:rsidR="001B6FB2" w:rsidRPr="00566654" w:rsidRDefault="001B6FB2" w:rsidP="00566654">
      <w:pPr>
        <w:spacing w:after="0" w:line="271" w:lineRule="auto"/>
        <w:rPr>
          <w:rFonts w:ascii="Times New Roman" w:hAnsi="Times New Roman"/>
          <w:b/>
        </w:rPr>
      </w:pPr>
      <w:r w:rsidRPr="00566654">
        <w:rPr>
          <w:rFonts w:ascii="Times New Roman" w:hAnsi="Times New Roman"/>
          <w:b/>
        </w:rPr>
        <w:t>Section 1</w:t>
      </w:r>
    </w:p>
    <w:p w14:paraId="3B253E82" w14:textId="77777777" w:rsidR="001B6FB2" w:rsidRPr="009B764A" w:rsidRDefault="001B6FB2" w:rsidP="00566654">
      <w:pPr>
        <w:spacing w:after="0" w:line="271" w:lineRule="auto"/>
        <w:rPr>
          <w:rFonts w:ascii="Times New Roman" w:hAnsi="Times New Roman"/>
          <w:b/>
          <w:caps/>
          <w:u w:val="single"/>
        </w:rPr>
      </w:pPr>
      <w:r w:rsidRPr="009B764A">
        <w:rPr>
          <w:rFonts w:ascii="Times New Roman" w:hAnsi="Times New Roman"/>
          <w:b/>
          <w:caps/>
          <w:u w:val="single"/>
        </w:rPr>
        <w:t>Title Page</w:t>
      </w:r>
    </w:p>
    <w:p w14:paraId="1EDBD6A6" w14:textId="77777777" w:rsidR="00C07765" w:rsidRPr="00566654" w:rsidRDefault="00C07765" w:rsidP="00566654">
      <w:pPr>
        <w:spacing w:after="0" w:line="271" w:lineRule="auto"/>
        <w:rPr>
          <w:rFonts w:ascii="Times New Roman" w:hAnsi="Times New Roman"/>
          <w:bCs/>
        </w:rPr>
      </w:pPr>
    </w:p>
    <w:p w14:paraId="72C6547A" w14:textId="77777777" w:rsidR="00453C2C" w:rsidRPr="00566654" w:rsidRDefault="00B51395" w:rsidP="00566654">
      <w:pPr>
        <w:spacing w:after="0" w:line="271" w:lineRule="auto"/>
        <w:rPr>
          <w:rFonts w:ascii="Times New Roman" w:hAnsi="Times New Roman"/>
          <w:bCs/>
        </w:rPr>
      </w:pPr>
      <w:r w:rsidRPr="00566654">
        <w:rPr>
          <w:rFonts w:ascii="Times New Roman" w:hAnsi="Times New Roman"/>
          <w:b/>
        </w:rPr>
        <w:t>Project Title</w:t>
      </w:r>
    </w:p>
    <w:p w14:paraId="3DA3B2AC" w14:textId="4C9B0E08" w:rsidR="00B51395" w:rsidRDefault="001B6FB2" w:rsidP="00566654">
      <w:pPr>
        <w:spacing w:after="0" w:line="271" w:lineRule="auto"/>
        <w:rPr>
          <w:rFonts w:ascii="Times New Roman" w:hAnsi="Times New Roman"/>
          <w:bCs/>
        </w:rPr>
      </w:pPr>
      <w:r w:rsidRPr="00566654">
        <w:rPr>
          <w:rFonts w:ascii="Times New Roman" w:hAnsi="Times New Roman"/>
          <w:bCs/>
        </w:rPr>
        <w:t>This section of the application asks for Project Title (maximum 150 characters)</w:t>
      </w:r>
    </w:p>
    <w:p w14:paraId="73762EA8" w14:textId="17E8D680" w:rsidR="00D071D8" w:rsidRDefault="00D071D8" w:rsidP="00566654">
      <w:pPr>
        <w:spacing w:after="0" w:line="271" w:lineRule="auto"/>
        <w:rPr>
          <w:rFonts w:ascii="Times New Roman" w:hAnsi="Times New Roman"/>
          <w:bCs/>
        </w:rPr>
      </w:pPr>
    </w:p>
    <w:p w14:paraId="5A799C87" w14:textId="03183A5F" w:rsidR="00D071D8" w:rsidRPr="009605F9" w:rsidRDefault="00D071D8" w:rsidP="00566654">
      <w:pPr>
        <w:spacing w:after="0" w:line="271" w:lineRule="auto"/>
        <w:rPr>
          <w:rFonts w:ascii="Times New Roman" w:hAnsi="Times New Roman"/>
          <w:b/>
        </w:rPr>
      </w:pPr>
      <w:r w:rsidRPr="009605F9">
        <w:rPr>
          <w:rFonts w:ascii="Times New Roman" w:hAnsi="Times New Roman"/>
          <w:b/>
        </w:rPr>
        <w:t>Non-Technical Title</w:t>
      </w:r>
      <w:r w:rsidR="007838B9" w:rsidRPr="009605F9">
        <w:rPr>
          <w:rFonts w:ascii="Times New Roman" w:hAnsi="Times New Roman"/>
          <w:b/>
        </w:rPr>
        <w:t xml:space="preserve"> </w:t>
      </w:r>
    </w:p>
    <w:p w14:paraId="4C0A4F1E" w14:textId="4EECFA32" w:rsidR="00566359" w:rsidRDefault="00D071D8" w:rsidP="00566359">
      <w:pPr>
        <w:spacing w:after="0" w:line="271" w:lineRule="auto"/>
        <w:rPr>
          <w:rFonts w:ascii="Times New Roman" w:hAnsi="Times New Roman"/>
        </w:rPr>
      </w:pPr>
      <w:r w:rsidRPr="009605F9">
        <w:rPr>
          <w:rFonts w:ascii="Times New Roman" w:hAnsi="Times New Roman"/>
        </w:rPr>
        <w:t>Provide a truncated title in lay language</w:t>
      </w:r>
      <w:r w:rsidR="007838B9" w:rsidRPr="009605F9">
        <w:rPr>
          <w:rFonts w:ascii="Times New Roman" w:hAnsi="Times New Roman"/>
        </w:rPr>
        <w:t xml:space="preserve"> (75 characters)</w:t>
      </w:r>
    </w:p>
    <w:p w14:paraId="7B51BA67" w14:textId="77777777" w:rsidR="00D071D8" w:rsidRPr="00D071D8" w:rsidRDefault="00D071D8" w:rsidP="00566359">
      <w:pPr>
        <w:spacing w:after="0" w:line="271" w:lineRule="auto"/>
        <w:rPr>
          <w:rFonts w:ascii="Times New Roman" w:hAnsi="Times New Roman"/>
        </w:rPr>
      </w:pPr>
    </w:p>
    <w:p w14:paraId="428A1B8C" w14:textId="77777777" w:rsidR="00566359" w:rsidRPr="00566359" w:rsidRDefault="00566359" w:rsidP="00566359">
      <w:pPr>
        <w:spacing w:after="0" w:line="271" w:lineRule="auto"/>
        <w:rPr>
          <w:rFonts w:ascii="Times New Roman" w:hAnsi="Times New Roman"/>
          <w:b/>
          <w:bCs/>
        </w:rPr>
      </w:pPr>
      <w:r w:rsidRPr="00566359">
        <w:rPr>
          <w:rFonts w:ascii="Times New Roman" w:hAnsi="Times New Roman"/>
          <w:b/>
          <w:bCs/>
        </w:rPr>
        <w:t>Keywords</w:t>
      </w:r>
    </w:p>
    <w:p w14:paraId="474FA80B" w14:textId="77777777" w:rsidR="00566359" w:rsidRPr="00566359" w:rsidRDefault="00566359" w:rsidP="00566359">
      <w:pPr>
        <w:spacing w:after="0" w:line="271" w:lineRule="auto"/>
        <w:rPr>
          <w:rFonts w:ascii="Times New Roman" w:hAnsi="Times New Roman"/>
          <w:bCs/>
        </w:rPr>
      </w:pPr>
      <w:r w:rsidRPr="00566359">
        <w:rPr>
          <w:rFonts w:ascii="Times New Roman" w:hAnsi="Times New Roman"/>
          <w:bCs/>
        </w:rPr>
        <w:t>Excluding keywords selected from the CADRO list, which will be selected in section 8, please indicate 6-10 comma separated keywords or phrases related to your proposal.</w:t>
      </w:r>
    </w:p>
    <w:p w14:paraId="55EE9433" w14:textId="77777777" w:rsidR="00B51395" w:rsidRPr="00566654" w:rsidRDefault="00B51395" w:rsidP="00566654">
      <w:pPr>
        <w:spacing w:after="0" w:line="271" w:lineRule="auto"/>
        <w:rPr>
          <w:rFonts w:ascii="Times New Roman" w:hAnsi="Times New Roman"/>
          <w:bCs/>
        </w:rPr>
      </w:pPr>
    </w:p>
    <w:p w14:paraId="3CB83913" w14:textId="77777777" w:rsidR="00453C2C" w:rsidRPr="00566654" w:rsidRDefault="001B6FB2" w:rsidP="00566654">
      <w:pPr>
        <w:spacing w:after="0" w:line="271" w:lineRule="auto"/>
        <w:jc w:val="both"/>
        <w:rPr>
          <w:rFonts w:ascii="Times New Roman" w:hAnsi="Times New Roman"/>
          <w:bCs/>
        </w:rPr>
      </w:pPr>
      <w:r w:rsidRPr="00566654">
        <w:rPr>
          <w:rFonts w:ascii="Times New Roman" w:hAnsi="Times New Roman"/>
          <w:b/>
          <w:bCs/>
        </w:rPr>
        <w:t xml:space="preserve">Project </w:t>
      </w:r>
      <w:r w:rsidR="00453C2C" w:rsidRPr="00566654">
        <w:rPr>
          <w:rFonts w:ascii="Times New Roman" w:hAnsi="Times New Roman"/>
          <w:b/>
          <w:bCs/>
        </w:rPr>
        <w:t>B</w:t>
      </w:r>
      <w:r w:rsidRPr="00566654">
        <w:rPr>
          <w:rFonts w:ascii="Times New Roman" w:hAnsi="Times New Roman"/>
          <w:b/>
          <w:bCs/>
        </w:rPr>
        <w:t>udget</w:t>
      </w:r>
      <w:r w:rsidR="00B51395" w:rsidRPr="00566654">
        <w:rPr>
          <w:rFonts w:ascii="Times New Roman" w:hAnsi="Times New Roman"/>
          <w:bCs/>
        </w:rPr>
        <w:t xml:space="preserve"> </w:t>
      </w:r>
    </w:p>
    <w:p w14:paraId="027271DC" w14:textId="77777777" w:rsidR="00B51395" w:rsidRPr="00566654" w:rsidRDefault="00B51395" w:rsidP="00566654">
      <w:pPr>
        <w:spacing w:after="0" w:line="271" w:lineRule="auto"/>
        <w:jc w:val="both"/>
        <w:rPr>
          <w:rFonts w:ascii="Times New Roman" w:hAnsi="Times New Roman"/>
        </w:rPr>
      </w:pPr>
      <w:r w:rsidRPr="00566654">
        <w:rPr>
          <w:rFonts w:ascii="Times New Roman" w:hAnsi="Times New Roman"/>
        </w:rPr>
        <w:t>Enter the total costs for the entire project period.  Payments will be released on a quarterly basis, evenly distributed throughout the award duration. If you request funds for one year, you may only request a maximum of half of the award value.</w:t>
      </w:r>
    </w:p>
    <w:p w14:paraId="7B86C43C" w14:textId="77777777" w:rsidR="00737887" w:rsidRPr="00566654" w:rsidRDefault="00737887" w:rsidP="00566654">
      <w:pPr>
        <w:spacing w:after="0" w:line="271" w:lineRule="auto"/>
        <w:jc w:val="both"/>
        <w:rPr>
          <w:rFonts w:ascii="Times New Roman" w:hAnsi="Times New Roman"/>
          <w:bCs/>
        </w:rPr>
      </w:pPr>
    </w:p>
    <w:p w14:paraId="7C231E4B" w14:textId="77777777" w:rsidR="00453C2C" w:rsidRPr="00566654" w:rsidRDefault="00626A44" w:rsidP="00566654">
      <w:pPr>
        <w:spacing w:after="0" w:line="271" w:lineRule="auto"/>
        <w:jc w:val="both"/>
        <w:rPr>
          <w:rFonts w:ascii="Times New Roman" w:hAnsi="Times New Roman"/>
        </w:rPr>
      </w:pPr>
      <w:r w:rsidRPr="00566654">
        <w:rPr>
          <w:rFonts w:ascii="Times New Roman" w:hAnsi="Times New Roman"/>
          <w:b/>
        </w:rPr>
        <w:t xml:space="preserve">Project </w:t>
      </w:r>
      <w:r w:rsidR="00453C2C" w:rsidRPr="00566654">
        <w:rPr>
          <w:rFonts w:ascii="Times New Roman" w:hAnsi="Times New Roman"/>
          <w:b/>
        </w:rPr>
        <w:t>P</w:t>
      </w:r>
      <w:r w:rsidRPr="00566654">
        <w:rPr>
          <w:rFonts w:ascii="Times New Roman" w:hAnsi="Times New Roman"/>
          <w:b/>
        </w:rPr>
        <w:t>eriod</w:t>
      </w:r>
      <w:r w:rsidR="00B51395" w:rsidRPr="00566654">
        <w:rPr>
          <w:rFonts w:ascii="Times New Roman" w:hAnsi="Times New Roman"/>
          <w:bCs/>
        </w:rPr>
        <w:t xml:space="preserve"> </w:t>
      </w:r>
    </w:p>
    <w:p w14:paraId="6A4E14C3" w14:textId="77777777" w:rsidR="00B51395" w:rsidRPr="00566654" w:rsidRDefault="00B51395" w:rsidP="00566654">
      <w:pPr>
        <w:spacing w:after="0" w:line="271" w:lineRule="auto"/>
        <w:jc w:val="both"/>
        <w:rPr>
          <w:rFonts w:ascii="Times New Roman" w:hAnsi="Times New Roman"/>
          <w:b/>
        </w:rPr>
      </w:pPr>
      <w:r w:rsidRPr="00566654">
        <w:rPr>
          <w:rFonts w:ascii="Times New Roman" w:hAnsi="Times New Roman"/>
        </w:rPr>
        <w:t xml:space="preserve">Enter the start and end dates for the entire proposed project period. </w:t>
      </w:r>
      <w:r w:rsidRPr="00566654">
        <w:rPr>
          <w:rFonts w:ascii="Times New Roman" w:hAnsi="Times New Roman"/>
          <w:b/>
        </w:rPr>
        <w:t xml:space="preserve">All awards should be listed to begin on July 1 of the year following the application deadline.  </w:t>
      </w:r>
    </w:p>
    <w:p w14:paraId="507F5DDF" w14:textId="77777777" w:rsidR="00453C2C" w:rsidRDefault="00453C2C" w:rsidP="00566654">
      <w:pPr>
        <w:spacing w:after="0" w:line="271" w:lineRule="auto"/>
        <w:jc w:val="both"/>
        <w:rPr>
          <w:rFonts w:ascii="Times New Roman" w:hAnsi="Times New Roman"/>
          <w:b/>
        </w:rPr>
      </w:pPr>
    </w:p>
    <w:p w14:paraId="41411678" w14:textId="77777777" w:rsidR="00566359" w:rsidRPr="009605F9" w:rsidRDefault="00566359" w:rsidP="00566359">
      <w:pPr>
        <w:spacing w:after="0" w:line="271" w:lineRule="auto"/>
        <w:jc w:val="both"/>
        <w:rPr>
          <w:rFonts w:ascii="Times New Roman" w:hAnsi="Times New Roman"/>
          <w:b/>
        </w:rPr>
      </w:pPr>
      <w:r w:rsidRPr="009605F9">
        <w:rPr>
          <w:rFonts w:ascii="Times New Roman" w:hAnsi="Times New Roman"/>
          <w:b/>
        </w:rPr>
        <w:t>Response to Prior Critiques/Changes from Prior Submission</w:t>
      </w:r>
    </w:p>
    <w:p w14:paraId="3A69F077" w14:textId="2E179B24" w:rsidR="00566359" w:rsidRDefault="00CB2D38" w:rsidP="00566359">
      <w:pPr>
        <w:spacing w:after="0" w:line="271" w:lineRule="auto"/>
        <w:jc w:val="both"/>
        <w:rPr>
          <w:rFonts w:ascii="Times New Roman" w:hAnsi="Times New Roman"/>
          <w:bCs/>
        </w:rPr>
      </w:pPr>
      <w:r w:rsidRPr="009605F9">
        <w:rPr>
          <w:rFonts w:ascii="Times New Roman" w:hAnsi="Times New Roman"/>
          <w:bCs/>
        </w:rPr>
        <w:t>If you have previously submitted a proposal to BrightFocus that was declined an award, provide your response to previous critiques (if applicable) including the changes incorporated to address reviewer’s concerns.</w:t>
      </w:r>
      <w:r>
        <w:rPr>
          <w:rFonts w:ascii="Times New Roman" w:hAnsi="Times New Roman"/>
          <w:bCs/>
        </w:rPr>
        <w:t xml:space="preserve"> </w:t>
      </w:r>
    </w:p>
    <w:p w14:paraId="1E8EE1B6" w14:textId="77777777" w:rsidR="00CB2D38" w:rsidRPr="0068434C" w:rsidRDefault="00CB2D38" w:rsidP="00566359">
      <w:pPr>
        <w:spacing w:after="0" w:line="271" w:lineRule="auto"/>
        <w:jc w:val="both"/>
        <w:rPr>
          <w:rFonts w:ascii="Times New Roman" w:hAnsi="Times New Roman"/>
          <w:b/>
          <w:u w:val="single"/>
        </w:rPr>
      </w:pPr>
    </w:p>
    <w:p w14:paraId="0D3AD82E" w14:textId="77777777" w:rsidR="00566359" w:rsidRPr="0068434C" w:rsidRDefault="00566359" w:rsidP="00566359">
      <w:pPr>
        <w:spacing w:after="0" w:line="271" w:lineRule="auto"/>
        <w:jc w:val="both"/>
        <w:rPr>
          <w:rFonts w:ascii="Times New Roman" w:hAnsi="Times New Roman"/>
          <w:b/>
        </w:rPr>
      </w:pPr>
      <w:r w:rsidRPr="0068434C">
        <w:rPr>
          <w:rFonts w:ascii="Times New Roman" w:hAnsi="Times New Roman"/>
          <w:b/>
        </w:rPr>
        <w:t xml:space="preserve">Summary of Previous BrightFocus Support </w:t>
      </w:r>
    </w:p>
    <w:p w14:paraId="2584131C" w14:textId="77777777" w:rsidR="00566359" w:rsidRPr="0068434C" w:rsidRDefault="00566359" w:rsidP="00566359">
      <w:pPr>
        <w:spacing w:after="0" w:line="271" w:lineRule="auto"/>
        <w:jc w:val="both"/>
        <w:rPr>
          <w:rFonts w:ascii="Times New Roman" w:hAnsi="Times New Roman"/>
        </w:rPr>
      </w:pPr>
      <w:r w:rsidRPr="0068434C">
        <w:rPr>
          <w:rFonts w:ascii="Times New Roman" w:hAnsi="Times New Roman"/>
        </w:rPr>
        <w:t>Provide the grant title, years and amount of all grant support from the BrightFocus Foundation (this includes prior funding under our previous name, American Health Assistance Foundation (AHAF)). Provide a brief statement of research accomplishments and a reference to any publications resulting from the BrightFocus-sponsored research made under these award(s). If not applicable, please write “none” in the indicated space.</w:t>
      </w:r>
    </w:p>
    <w:p w14:paraId="56DDEE11" w14:textId="77777777" w:rsidR="00566359" w:rsidRPr="00566654" w:rsidRDefault="00566359" w:rsidP="00566654">
      <w:pPr>
        <w:spacing w:after="0" w:line="271" w:lineRule="auto"/>
        <w:jc w:val="both"/>
        <w:rPr>
          <w:rFonts w:ascii="Times New Roman" w:hAnsi="Times New Roman"/>
          <w:b/>
        </w:rPr>
      </w:pPr>
    </w:p>
    <w:p w14:paraId="1B02D44D" w14:textId="77777777" w:rsidR="001B6FB2" w:rsidRPr="00566654" w:rsidRDefault="001B6FB2" w:rsidP="00566654">
      <w:pPr>
        <w:spacing w:after="0" w:line="271" w:lineRule="auto"/>
        <w:rPr>
          <w:rFonts w:ascii="Times New Roman" w:hAnsi="Times New Roman"/>
          <w:b/>
        </w:rPr>
      </w:pPr>
      <w:r w:rsidRPr="00566654">
        <w:rPr>
          <w:rFonts w:ascii="Times New Roman" w:hAnsi="Times New Roman"/>
          <w:b/>
        </w:rPr>
        <w:t>Section 2</w:t>
      </w:r>
    </w:p>
    <w:p w14:paraId="56974472" w14:textId="77777777" w:rsidR="001B6FB2" w:rsidRDefault="001B6FB2" w:rsidP="00566654">
      <w:pPr>
        <w:spacing w:after="0" w:line="271" w:lineRule="auto"/>
        <w:rPr>
          <w:rFonts w:ascii="Times New Roman" w:hAnsi="Times New Roman"/>
          <w:b/>
          <w:caps/>
          <w:u w:val="single"/>
        </w:rPr>
      </w:pPr>
      <w:r w:rsidRPr="009B764A">
        <w:rPr>
          <w:rFonts w:ascii="Times New Roman" w:hAnsi="Times New Roman"/>
          <w:b/>
          <w:caps/>
          <w:u w:val="single"/>
        </w:rPr>
        <w:t xml:space="preserve">Download Templates and Instructions </w:t>
      </w:r>
    </w:p>
    <w:p w14:paraId="0429A548" w14:textId="77777777" w:rsidR="009B764A" w:rsidRPr="009B764A" w:rsidRDefault="009B764A" w:rsidP="00566654">
      <w:pPr>
        <w:spacing w:after="0" w:line="271" w:lineRule="auto"/>
        <w:rPr>
          <w:rFonts w:ascii="Times New Roman" w:hAnsi="Times New Roman"/>
          <w:b/>
          <w:caps/>
          <w:u w:val="single"/>
        </w:rPr>
      </w:pPr>
    </w:p>
    <w:p w14:paraId="4CB662CB" w14:textId="77777777" w:rsidR="001B6FB2" w:rsidRPr="00566654" w:rsidRDefault="001B6FB2" w:rsidP="00566654">
      <w:pPr>
        <w:spacing w:after="0" w:line="271" w:lineRule="auto"/>
        <w:rPr>
          <w:rFonts w:ascii="Times New Roman" w:hAnsi="Times New Roman"/>
          <w:bCs/>
        </w:rPr>
      </w:pPr>
      <w:r w:rsidRPr="00566654">
        <w:rPr>
          <w:rFonts w:ascii="Times New Roman" w:hAnsi="Times New Roman"/>
          <w:bCs/>
        </w:rPr>
        <w:t xml:space="preserve">This section contains Research Plan </w:t>
      </w:r>
      <w:r w:rsidR="00626A44" w:rsidRPr="00566654">
        <w:rPr>
          <w:rFonts w:ascii="Times New Roman" w:hAnsi="Times New Roman"/>
          <w:bCs/>
        </w:rPr>
        <w:t xml:space="preserve">Document </w:t>
      </w:r>
      <w:r w:rsidRPr="00566654">
        <w:rPr>
          <w:rFonts w:ascii="Times New Roman" w:hAnsi="Times New Roman"/>
          <w:bCs/>
        </w:rPr>
        <w:t xml:space="preserve">and Biographical Sketch that are required to complete, or which might be necessary for the full submission of your application. You MUST use the “Research Plan” template provided in this section for submission. </w:t>
      </w:r>
    </w:p>
    <w:p w14:paraId="0BF8E2F6" w14:textId="77777777" w:rsidR="001B6FB2" w:rsidRPr="00566654" w:rsidRDefault="001B6FB2" w:rsidP="00566654">
      <w:pPr>
        <w:spacing w:after="0" w:line="271" w:lineRule="auto"/>
        <w:rPr>
          <w:rFonts w:ascii="Times New Roman" w:hAnsi="Times New Roman"/>
          <w:bCs/>
        </w:rPr>
      </w:pPr>
    </w:p>
    <w:p w14:paraId="6627A958" w14:textId="77777777" w:rsidR="001B6FB2" w:rsidRPr="00566654" w:rsidRDefault="001B6FB2" w:rsidP="00566654">
      <w:pPr>
        <w:spacing w:after="0" w:line="271" w:lineRule="auto"/>
        <w:rPr>
          <w:rFonts w:ascii="Times New Roman" w:hAnsi="Times New Roman"/>
          <w:b/>
        </w:rPr>
      </w:pPr>
      <w:r w:rsidRPr="00566654">
        <w:rPr>
          <w:rFonts w:ascii="Times New Roman" w:hAnsi="Times New Roman"/>
          <w:b/>
        </w:rPr>
        <w:t xml:space="preserve">Section 3 </w:t>
      </w:r>
    </w:p>
    <w:p w14:paraId="1A9874BB" w14:textId="77777777" w:rsidR="001B6FB2" w:rsidRDefault="001B6FB2" w:rsidP="00566654">
      <w:pPr>
        <w:spacing w:after="0" w:line="271" w:lineRule="auto"/>
        <w:rPr>
          <w:rFonts w:ascii="Times New Roman" w:hAnsi="Times New Roman"/>
          <w:b/>
          <w:caps/>
          <w:u w:val="single"/>
        </w:rPr>
      </w:pPr>
      <w:r w:rsidRPr="009B764A">
        <w:rPr>
          <w:rFonts w:ascii="Times New Roman" w:hAnsi="Times New Roman"/>
          <w:b/>
          <w:caps/>
          <w:u w:val="single"/>
        </w:rPr>
        <w:t xml:space="preserve">Enable Other Users to Access this Proposal </w:t>
      </w:r>
    </w:p>
    <w:p w14:paraId="65C2E2A7" w14:textId="77777777" w:rsidR="009B764A" w:rsidRPr="009B764A" w:rsidRDefault="009B764A" w:rsidP="00566654">
      <w:pPr>
        <w:spacing w:after="0" w:line="271" w:lineRule="auto"/>
        <w:rPr>
          <w:rFonts w:ascii="Times New Roman" w:hAnsi="Times New Roman"/>
          <w:b/>
          <w:caps/>
          <w:u w:val="single"/>
        </w:rPr>
      </w:pPr>
    </w:p>
    <w:p w14:paraId="007E0DC5" w14:textId="77777777" w:rsidR="001B6FB2" w:rsidRPr="00566654" w:rsidRDefault="001B6FB2" w:rsidP="00566654">
      <w:pPr>
        <w:spacing w:after="0" w:line="271" w:lineRule="auto"/>
        <w:rPr>
          <w:rFonts w:ascii="Times New Roman" w:hAnsi="Times New Roman"/>
          <w:bCs/>
        </w:rPr>
      </w:pPr>
      <w:r w:rsidRPr="00566654">
        <w:rPr>
          <w:rFonts w:ascii="Times New Roman" w:hAnsi="Times New Roman"/>
          <w:bCs/>
        </w:rPr>
        <w:t xml:space="preserve">This section is used specifically for providing access rights to other people whom you may wish to have access to your application. You may choose their access as “View” or “Edit.” If you give someone “Edit” ability they can upload documents or add attachments in your absence. </w:t>
      </w:r>
    </w:p>
    <w:p w14:paraId="7EE2DDA8" w14:textId="77777777" w:rsidR="001B6FB2" w:rsidRPr="00566654" w:rsidRDefault="001B6FB2" w:rsidP="00566654">
      <w:pPr>
        <w:spacing w:after="0" w:line="271" w:lineRule="auto"/>
        <w:rPr>
          <w:rFonts w:ascii="Times New Roman" w:hAnsi="Times New Roman"/>
          <w:bCs/>
        </w:rPr>
      </w:pPr>
      <w:r w:rsidRPr="00566654">
        <w:rPr>
          <w:rFonts w:ascii="Times New Roman" w:hAnsi="Times New Roman"/>
          <w:bCs/>
        </w:rPr>
        <w:t xml:space="preserve">If you mark an individual as “Auto Notify” this means each time an email is sent to you through proposalCENTRAL, that person will automatically receive a copy of the email. </w:t>
      </w:r>
    </w:p>
    <w:p w14:paraId="605E84D8" w14:textId="77777777" w:rsidR="001B6FB2" w:rsidRPr="00566654" w:rsidRDefault="001B6FB2" w:rsidP="00566654">
      <w:pPr>
        <w:spacing w:after="0" w:line="271" w:lineRule="auto"/>
        <w:rPr>
          <w:rFonts w:ascii="Times New Roman" w:hAnsi="Times New Roman"/>
          <w:b/>
        </w:rPr>
      </w:pPr>
      <w:r w:rsidRPr="00566654">
        <w:rPr>
          <w:rFonts w:ascii="Times New Roman" w:hAnsi="Times New Roman"/>
          <w:b/>
        </w:rPr>
        <w:t xml:space="preserve"> </w:t>
      </w:r>
    </w:p>
    <w:p w14:paraId="251B3FCB" w14:textId="77777777" w:rsidR="001B6FB2" w:rsidRPr="00566654" w:rsidRDefault="001B6FB2" w:rsidP="00566654">
      <w:pPr>
        <w:spacing w:after="0" w:line="271" w:lineRule="auto"/>
        <w:rPr>
          <w:rFonts w:ascii="Times New Roman" w:hAnsi="Times New Roman"/>
          <w:b/>
        </w:rPr>
      </w:pPr>
      <w:r w:rsidRPr="00566654">
        <w:rPr>
          <w:rFonts w:ascii="Times New Roman" w:hAnsi="Times New Roman"/>
          <w:b/>
        </w:rPr>
        <w:t xml:space="preserve">Section 4 </w:t>
      </w:r>
    </w:p>
    <w:p w14:paraId="216B02C0" w14:textId="77777777" w:rsidR="001B6FB2" w:rsidRPr="009B764A" w:rsidRDefault="001B6FB2" w:rsidP="00566654">
      <w:pPr>
        <w:spacing w:after="0" w:line="271" w:lineRule="auto"/>
        <w:rPr>
          <w:rFonts w:ascii="Times New Roman" w:hAnsi="Times New Roman"/>
          <w:b/>
          <w:caps/>
          <w:u w:val="single"/>
        </w:rPr>
      </w:pPr>
      <w:r w:rsidRPr="009B764A">
        <w:rPr>
          <w:rFonts w:ascii="Times New Roman" w:hAnsi="Times New Roman"/>
          <w:b/>
          <w:caps/>
          <w:u w:val="single"/>
        </w:rPr>
        <w:t xml:space="preserve">Applicant/PI </w:t>
      </w:r>
    </w:p>
    <w:p w14:paraId="2155357A" w14:textId="77777777" w:rsidR="00506C8A" w:rsidRDefault="00506C8A" w:rsidP="00566654">
      <w:pPr>
        <w:spacing w:after="0" w:line="271" w:lineRule="auto"/>
        <w:rPr>
          <w:rFonts w:ascii="Times New Roman" w:hAnsi="Times New Roman"/>
          <w:bCs/>
        </w:rPr>
      </w:pPr>
    </w:p>
    <w:p w14:paraId="5CF145DC" w14:textId="77777777" w:rsidR="001B6FB2" w:rsidRPr="00566654" w:rsidRDefault="001B6FB2" w:rsidP="00566654">
      <w:pPr>
        <w:spacing w:after="0" w:line="271" w:lineRule="auto"/>
        <w:rPr>
          <w:rFonts w:ascii="Times New Roman" w:hAnsi="Times New Roman"/>
          <w:bCs/>
        </w:rPr>
      </w:pPr>
      <w:r w:rsidRPr="00566654">
        <w:rPr>
          <w:rFonts w:ascii="Times New Roman" w:hAnsi="Times New Roman"/>
          <w:bCs/>
        </w:rPr>
        <w:t xml:space="preserve">This section of the application asks for the Principal Investigator’s information. All fields that are marked with asterisk (*) are required fields. If you already have a professional profile within proposalCENTRAL, these fields will be automatically populated and filled in. Please review them carefully to confirm the information is correct. </w:t>
      </w:r>
    </w:p>
    <w:p w14:paraId="2F120022" w14:textId="3B052F88" w:rsidR="001B6FB2" w:rsidRDefault="001B6FB2" w:rsidP="00566654">
      <w:pPr>
        <w:spacing w:after="0" w:line="271" w:lineRule="auto"/>
        <w:rPr>
          <w:rFonts w:ascii="Times New Roman" w:hAnsi="Times New Roman"/>
          <w:b/>
        </w:rPr>
      </w:pPr>
    </w:p>
    <w:p w14:paraId="1D17C1F2" w14:textId="7C28608C" w:rsidR="00B82055" w:rsidRDefault="00B82055" w:rsidP="00B82055">
      <w:pPr>
        <w:spacing w:after="0" w:line="271" w:lineRule="auto"/>
        <w:rPr>
          <w:rFonts w:ascii="Times New Roman" w:hAnsi="Times New Roman"/>
          <w:bCs/>
        </w:rPr>
      </w:pPr>
      <w:r>
        <w:rPr>
          <w:rFonts w:ascii="Times New Roman" w:hAnsi="Times New Roman"/>
          <w:bCs/>
        </w:rPr>
        <w:t>Use the space for “Non-Traditional Faculty Tracks” to justify your eligibility for a Standard Award given your role/professional title.</w:t>
      </w:r>
    </w:p>
    <w:p w14:paraId="50FD3644" w14:textId="77777777" w:rsidR="00B82055" w:rsidRPr="00566654" w:rsidRDefault="00B82055" w:rsidP="00566654">
      <w:pPr>
        <w:spacing w:after="0" w:line="271" w:lineRule="auto"/>
        <w:rPr>
          <w:rFonts w:ascii="Times New Roman" w:hAnsi="Times New Roman"/>
          <w:b/>
        </w:rPr>
      </w:pPr>
    </w:p>
    <w:p w14:paraId="609BF1D0" w14:textId="77777777" w:rsidR="001B6FB2" w:rsidRPr="00566654" w:rsidRDefault="001B6FB2" w:rsidP="00566654">
      <w:pPr>
        <w:spacing w:after="0" w:line="271" w:lineRule="auto"/>
        <w:rPr>
          <w:rFonts w:ascii="Times New Roman" w:hAnsi="Times New Roman"/>
          <w:b/>
        </w:rPr>
      </w:pPr>
      <w:r w:rsidRPr="00566654">
        <w:rPr>
          <w:rFonts w:ascii="Times New Roman" w:hAnsi="Times New Roman"/>
          <w:b/>
        </w:rPr>
        <w:t>Section 5</w:t>
      </w:r>
    </w:p>
    <w:p w14:paraId="5998B41E" w14:textId="77777777" w:rsidR="001B6FB2" w:rsidRPr="009B764A" w:rsidRDefault="001B6FB2" w:rsidP="00566654">
      <w:pPr>
        <w:spacing w:after="0" w:line="271" w:lineRule="auto"/>
        <w:rPr>
          <w:rFonts w:ascii="Times New Roman" w:hAnsi="Times New Roman"/>
          <w:b/>
          <w:caps/>
          <w:u w:val="single"/>
        </w:rPr>
      </w:pPr>
      <w:r w:rsidRPr="009B764A">
        <w:rPr>
          <w:rFonts w:ascii="Times New Roman" w:hAnsi="Times New Roman"/>
          <w:b/>
          <w:caps/>
          <w:u w:val="single"/>
        </w:rPr>
        <w:t>Institution</w:t>
      </w:r>
      <w:r w:rsidR="00834761" w:rsidRPr="009B764A">
        <w:rPr>
          <w:rFonts w:ascii="Times New Roman" w:hAnsi="Times New Roman"/>
          <w:b/>
          <w:caps/>
          <w:u w:val="single"/>
        </w:rPr>
        <w:t xml:space="preserve"> and Contacts</w:t>
      </w:r>
    </w:p>
    <w:p w14:paraId="5242D0E4" w14:textId="77777777" w:rsidR="00506C8A" w:rsidRDefault="00506C8A" w:rsidP="00566654">
      <w:pPr>
        <w:spacing w:after="0" w:line="271" w:lineRule="auto"/>
        <w:rPr>
          <w:rFonts w:ascii="Times New Roman" w:hAnsi="Times New Roman"/>
          <w:bCs/>
        </w:rPr>
      </w:pPr>
    </w:p>
    <w:p w14:paraId="6854AD8B" w14:textId="77777777" w:rsidR="00453C2C" w:rsidRPr="00566654" w:rsidRDefault="001B6FB2" w:rsidP="00566654">
      <w:pPr>
        <w:spacing w:after="0" w:line="271" w:lineRule="auto"/>
        <w:rPr>
          <w:rFonts w:ascii="Times New Roman" w:hAnsi="Times New Roman"/>
          <w:bCs/>
        </w:rPr>
      </w:pPr>
      <w:r w:rsidRPr="00566654">
        <w:rPr>
          <w:rFonts w:ascii="Times New Roman" w:hAnsi="Times New Roman"/>
          <w:bCs/>
        </w:rPr>
        <w:t>This section contains the information of the “Lead Institution.” This page defaults to the institution of the Principal Investigator. If the institution is incorrect, you may click on the “Change Institution” button and search for the correct institution.</w:t>
      </w:r>
      <w:r w:rsidR="00647BB1" w:rsidRPr="00566654">
        <w:rPr>
          <w:rFonts w:ascii="Times New Roman" w:hAnsi="Times New Roman"/>
          <w:bCs/>
        </w:rPr>
        <w:t xml:space="preserve"> </w:t>
      </w:r>
    </w:p>
    <w:p w14:paraId="13928ADC" w14:textId="77777777" w:rsidR="00647BB1" w:rsidRPr="00566654" w:rsidRDefault="00647BB1" w:rsidP="00566654">
      <w:pPr>
        <w:autoSpaceDE w:val="0"/>
        <w:autoSpaceDN w:val="0"/>
        <w:adjustRightInd w:val="0"/>
        <w:spacing w:after="0" w:line="271" w:lineRule="auto"/>
        <w:rPr>
          <w:rFonts w:ascii="Times New Roman" w:hAnsi="Times New Roman"/>
        </w:rPr>
      </w:pPr>
    </w:p>
    <w:p w14:paraId="77E5D9D5" w14:textId="77777777" w:rsidR="00453C2C" w:rsidRPr="00566654" w:rsidRDefault="00647BB1" w:rsidP="00566654">
      <w:pPr>
        <w:autoSpaceDE w:val="0"/>
        <w:autoSpaceDN w:val="0"/>
        <w:adjustRightInd w:val="0"/>
        <w:spacing w:after="0" w:line="271" w:lineRule="auto"/>
        <w:rPr>
          <w:rFonts w:ascii="Times New Roman" w:hAnsi="Times New Roman"/>
        </w:rPr>
      </w:pPr>
      <w:r w:rsidRPr="00566654">
        <w:rPr>
          <w:rFonts w:ascii="Times New Roman" w:hAnsi="Times New Roman"/>
          <w:b/>
          <w:bCs/>
        </w:rPr>
        <w:t>Institutional Official</w:t>
      </w:r>
    </w:p>
    <w:p w14:paraId="47E2BE42" w14:textId="77777777" w:rsidR="00834761" w:rsidRPr="00566654" w:rsidRDefault="00647BB1" w:rsidP="00566654">
      <w:pPr>
        <w:autoSpaceDE w:val="0"/>
        <w:autoSpaceDN w:val="0"/>
        <w:adjustRightInd w:val="0"/>
        <w:spacing w:after="0" w:line="271" w:lineRule="auto"/>
        <w:rPr>
          <w:rFonts w:ascii="Times New Roman" w:hAnsi="Times New Roman"/>
        </w:rPr>
      </w:pPr>
      <w:r w:rsidRPr="00566654">
        <w:rPr>
          <w:rFonts w:ascii="Times New Roman" w:hAnsi="Times New Roman"/>
        </w:rPr>
        <w:lastRenderedPageBreak/>
        <w:t xml:space="preserve">Select from the list of officials supplied with the institution’s profile and click the “Add” button. If the contact is not in the list, enter the contact’s email address and click the “Add” button. The selected </w:t>
      </w:r>
      <w:r w:rsidR="00834761" w:rsidRPr="00566654">
        <w:rPr>
          <w:rFonts w:ascii="Times New Roman" w:hAnsi="Times New Roman"/>
        </w:rPr>
        <w:t>individual</w:t>
      </w:r>
      <w:r w:rsidRPr="00566654">
        <w:rPr>
          <w:rFonts w:ascii="Times New Roman" w:hAnsi="Times New Roman"/>
        </w:rPr>
        <w:t xml:space="preserve"> is</w:t>
      </w:r>
      <w:r w:rsidR="00834761" w:rsidRPr="00566654">
        <w:rPr>
          <w:rFonts w:ascii="Times New Roman" w:hAnsi="Times New Roman"/>
        </w:rPr>
        <w:t xml:space="preserve"> authorized to act for the applicant organization and to assume the obligations imposed by the conditions for this award. The signature of this person will be required.</w:t>
      </w:r>
    </w:p>
    <w:p w14:paraId="60A9C9CF" w14:textId="77777777" w:rsidR="00453C2C" w:rsidRPr="00566654" w:rsidRDefault="00453C2C" w:rsidP="00566654">
      <w:pPr>
        <w:autoSpaceDE w:val="0"/>
        <w:autoSpaceDN w:val="0"/>
        <w:adjustRightInd w:val="0"/>
        <w:spacing w:after="0" w:line="271" w:lineRule="auto"/>
        <w:rPr>
          <w:rFonts w:ascii="Times New Roman" w:hAnsi="Times New Roman"/>
        </w:rPr>
      </w:pPr>
    </w:p>
    <w:p w14:paraId="6CAFF040" w14:textId="77777777" w:rsidR="00834761" w:rsidRPr="00566654" w:rsidRDefault="00647BB1" w:rsidP="00566654">
      <w:pPr>
        <w:spacing w:after="0" w:line="271" w:lineRule="auto"/>
        <w:jc w:val="both"/>
        <w:rPr>
          <w:rFonts w:ascii="Times New Roman" w:hAnsi="Times New Roman"/>
          <w:b/>
          <w:bCs/>
        </w:rPr>
      </w:pPr>
      <w:r w:rsidRPr="00566654">
        <w:rPr>
          <w:rFonts w:ascii="Times New Roman" w:hAnsi="Times New Roman"/>
          <w:b/>
          <w:bCs/>
        </w:rPr>
        <w:t>Financial Official</w:t>
      </w:r>
    </w:p>
    <w:p w14:paraId="34A0B03A" w14:textId="77777777" w:rsidR="00834761" w:rsidRPr="00566654" w:rsidRDefault="00647BB1" w:rsidP="00566654">
      <w:pPr>
        <w:spacing w:after="0" w:line="271" w:lineRule="auto"/>
        <w:jc w:val="both"/>
        <w:rPr>
          <w:rFonts w:ascii="Times New Roman" w:hAnsi="Times New Roman"/>
        </w:rPr>
      </w:pPr>
      <w:r w:rsidRPr="00566654">
        <w:rPr>
          <w:rFonts w:ascii="Times New Roman" w:hAnsi="Times New Roman"/>
        </w:rPr>
        <w:t xml:space="preserve">Select from the list of officials supplied with the institution’s profile and click the “Add” button. If the contact is not in the list, enter the contact’s email address and click the “Add” button. The selected </w:t>
      </w:r>
      <w:r w:rsidR="00834761" w:rsidRPr="00566654">
        <w:rPr>
          <w:rFonts w:ascii="Times New Roman" w:hAnsi="Times New Roman"/>
        </w:rPr>
        <w:t xml:space="preserve">person </w:t>
      </w:r>
      <w:r w:rsidRPr="00566654">
        <w:rPr>
          <w:rFonts w:ascii="Times New Roman" w:hAnsi="Times New Roman"/>
        </w:rPr>
        <w:t>will be</w:t>
      </w:r>
      <w:r w:rsidR="00834761" w:rsidRPr="00566654">
        <w:rPr>
          <w:rFonts w:ascii="Times New Roman" w:hAnsi="Times New Roman"/>
        </w:rPr>
        <w:t xml:space="preserve"> to whom correspondence related to the financial matters </w:t>
      </w:r>
      <w:r w:rsidRPr="00566654">
        <w:rPr>
          <w:rFonts w:ascii="Times New Roman" w:hAnsi="Times New Roman"/>
        </w:rPr>
        <w:t>will</w:t>
      </w:r>
      <w:r w:rsidR="00834761" w:rsidRPr="00566654">
        <w:rPr>
          <w:rFonts w:ascii="Times New Roman" w:hAnsi="Times New Roman"/>
        </w:rPr>
        <w:t xml:space="preserve"> be addressed.  Please note that international organizations will receive payments by wire transfer, while U.S. domestic payments are made via electronic Automated Clearinghouse (ACH) payments.  BrightFocus cannot wire transfer payments domestically.</w:t>
      </w:r>
    </w:p>
    <w:p w14:paraId="139566FB" w14:textId="77777777" w:rsidR="00834761" w:rsidRPr="00566654" w:rsidRDefault="00834761" w:rsidP="00566654">
      <w:pPr>
        <w:spacing w:after="0" w:line="271" w:lineRule="auto"/>
        <w:rPr>
          <w:rFonts w:ascii="Times New Roman" w:hAnsi="Times New Roman"/>
          <w:bCs/>
        </w:rPr>
      </w:pPr>
    </w:p>
    <w:p w14:paraId="659C70B7" w14:textId="77777777" w:rsidR="001B6FB2" w:rsidRPr="00566654" w:rsidRDefault="001B6FB2" w:rsidP="00566654">
      <w:pPr>
        <w:spacing w:after="0" w:line="271" w:lineRule="auto"/>
        <w:rPr>
          <w:rFonts w:ascii="Times New Roman" w:hAnsi="Times New Roman"/>
          <w:b/>
        </w:rPr>
      </w:pPr>
      <w:r w:rsidRPr="00566654">
        <w:rPr>
          <w:rFonts w:ascii="Times New Roman" w:hAnsi="Times New Roman"/>
          <w:b/>
        </w:rPr>
        <w:t>Section 6</w:t>
      </w:r>
    </w:p>
    <w:p w14:paraId="3D9D0BE6" w14:textId="77777777" w:rsidR="001B6FB2" w:rsidRPr="009B764A" w:rsidRDefault="001B6FB2" w:rsidP="00566654">
      <w:pPr>
        <w:spacing w:after="0" w:line="271" w:lineRule="auto"/>
        <w:rPr>
          <w:rFonts w:ascii="Times New Roman" w:hAnsi="Times New Roman"/>
          <w:b/>
          <w:caps/>
          <w:u w:val="single"/>
        </w:rPr>
      </w:pPr>
      <w:r w:rsidRPr="009B764A">
        <w:rPr>
          <w:rFonts w:ascii="Times New Roman" w:hAnsi="Times New Roman"/>
          <w:b/>
          <w:caps/>
          <w:u w:val="single"/>
        </w:rPr>
        <w:t xml:space="preserve">Key Personnel </w:t>
      </w:r>
    </w:p>
    <w:p w14:paraId="4CDE5437" w14:textId="77777777" w:rsidR="00506C8A" w:rsidRDefault="00506C8A" w:rsidP="00566654">
      <w:pPr>
        <w:spacing w:after="0" w:line="271" w:lineRule="auto"/>
        <w:rPr>
          <w:rFonts w:ascii="Times New Roman" w:hAnsi="Times New Roman"/>
          <w:bCs/>
        </w:rPr>
      </w:pPr>
    </w:p>
    <w:p w14:paraId="08519DC5" w14:textId="77777777" w:rsidR="001B6FB2" w:rsidRPr="00566654" w:rsidRDefault="001B6FB2" w:rsidP="00566654">
      <w:pPr>
        <w:spacing w:after="0" w:line="271" w:lineRule="auto"/>
        <w:rPr>
          <w:rFonts w:ascii="Times New Roman" w:hAnsi="Times New Roman"/>
          <w:bCs/>
        </w:rPr>
      </w:pPr>
      <w:r w:rsidRPr="00566654">
        <w:rPr>
          <w:rFonts w:ascii="Times New Roman" w:hAnsi="Times New Roman"/>
          <w:bCs/>
        </w:rPr>
        <w:t xml:space="preserve">ALL personnel working, collaborating, over-seeing or coordinating on the project MUST be listed in this section. This section should also include all collaborators and consultants. You will need to insert their email address in the space provided and click “Add.” Complete all required fields and click “Save” when completed. This person will now appear in the “Key Personnel” window. </w:t>
      </w:r>
    </w:p>
    <w:p w14:paraId="3E1E5599" w14:textId="77777777" w:rsidR="00834761" w:rsidRPr="00566654" w:rsidRDefault="00834761" w:rsidP="00566654">
      <w:pPr>
        <w:spacing w:after="0" w:line="271" w:lineRule="auto"/>
        <w:rPr>
          <w:rFonts w:ascii="Times New Roman" w:hAnsi="Times New Roman"/>
        </w:rPr>
      </w:pPr>
    </w:p>
    <w:p w14:paraId="2CC6AFEA" w14:textId="77777777" w:rsidR="008678B7" w:rsidRPr="00566654" w:rsidRDefault="008678B7" w:rsidP="00E3612E">
      <w:pPr>
        <w:spacing w:after="0" w:line="271" w:lineRule="auto"/>
        <w:rPr>
          <w:rFonts w:ascii="Times New Roman" w:hAnsi="Times New Roman"/>
          <w:bCs/>
        </w:rPr>
      </w:pPr>
      <w:r w:rsidRPr="00566654">
        <w:rPr>
          <w:rFonts w:ascii="Times New Roman" w:hAnsi="Times New Roman"/>
          <w:b/>
          <w:bCs/>
        </w:rPr>
        <w:t>IMPORTANT:</w:t>
      </w:r>
      <w:r w:rsidRPr="00566654">
        <w:rPr>
          <w:rFonts w:ascii="Times New Roman" w:hAnsi="Times New Roman"/>
        </w:rPr>
        <w:t xml:space="preserve"> Each </w:t>
      </w:r>
      <w:r w:rsidR="009D2F16">
        <w:rPr>
          <w:rFonts w:ascii="Times New Roman" w:hAnsi="Times New Roman"/>
        </w:rPr>
        <w:t xml:space="preserve">Co-PI, </w:t>
      </w:r>
      <w:r w:rsidRPr="00566654">
        <w:rPr>
          <w:rFonts w:ascii="Times New Roman" w:hAnsi="Times New Roman"/>
        </w:rPr>
        <w:t>Collaborator or Consultant identified should provide a signed Letter of Support summarizing their role in the proposed research and their compliance with all appropriate animal welfare and human subject requirements.  This letter should certify that they have agreed to their role as proposed in the version of the application received by BrightFocus. This letter should be attached to the Research Proposal Document</w:t>
      </w:r>
      <w:r w:rsidR="00C07765" w:rsidRPr="00566654">
        <w:rPr>
          <w:rFonts w:ascii="Times New Roman" w:hAnsi="Times New Roman"/>
        </w:rPr>
        <w:t>.</w:t>
      </w:r>
    </w:p>
    <w:p w14:paraId="5D577BF9" w14:textId="77777777" w:rsidR="00B47578" w:rsidRPr="00566654" w:rsidRDefault="00B47578" w:rsidP="00566654">
      <w:pPr>
        <w:spacing w:after="0" w:line="271" w:lineRule="auto"/>
        <w:rPr>
          <w:rFonts w:ascii="Times New Roman" w:hAnsi="Times New Roman"/>
          <w:b/>
        </w:rPr>
      </w:pPr>
    </w:p>
    <w:p w14:paraId="003BE2BE" w14:textId="77777777" w:rsidR="0031773F" w:rsidRPr="00566654" w:rsidRDefault="00F1268F" w:rsidP="00566654">
      <w:pPr>
        <w:spacing w:after="0" w:line="271" w:lineRule="auto"/>
        <w:rPr>
          <w:rFonts w:ascii="Times New Roman" w:hAnsi="Times New Roman"/>
          <w:b/>
        </w:rPr>
      </w:pPr>
      <w:r w:rsidRPr="00566654">
        <w:rPr>
          <w:rFonts w:ascii="Times New Roman" w:hAnsi="Times New Roman"/>
          <w:b/>
        </w:rPr>
        <w:t>Section 7</w:t>
      </w:r>
    </w:p>
    <w:p w14:paraId="147639FD" w14:textId="77777777" w:rsidR="00B47578" w:rsidRPr="009B764A" w:rsidRDefault="008678B7" w:rsidP="00566654">
      <w:pPr>
        <w:spacing w:after="0" w:line="271" w:lineRule="auto"/>
        <w:rPr>
          <w:rFonts w:ascii="Times New Roman" w:hAnsi="Times New Roman"/>
          <w:b/>
          <w:caps/>
          <w:u w:val="single"/>
        </w:rPr>
      </w:pPr>
      <w:r w:rsidRPr="009B764A">
        <w:rPr>
          <w:rFonts w:ascii="Times New Roman" w:hAnsi="Times New Roman"/>
          <w:b/>
          <w:caps/>
          <w:u w:val="single"/>
        </w:rPr>
        <w:t>Abstracts and Non-technical Informat</w:t>
      </w:r>
      <w:r w:rsidR="00453C2C" w:rsidRPr="009B764A">
        <w:rPr>
          <w:rFonts w:ascii="Times New Roman" w:hAnsi="Times New Roman"/>
          <w:b/>
          <w:caps/>
          <w:u w:val="single"/>
        </w:rPr>
        <w:t>i</w:t>
      </w:r>
      <w:r w:rsidRPr="009B764A">
        <w:rPr>
          <w:rFonts w:ascii="Times New Roman" w:hAnsi="Times New Roman"/>
          <w:b/>
          <w:caps/>
          <w:u w:val="single"/>
        </w:rPr>
        <w:t>on</w:t>
      </w:r>
    </w:p>
    <w:p w14:paraId="169B63C6" w14:textId="77777777" w:rsidR="00506C8A" w:rsidRDefault="00506C8A" w:rsidP="00566654">
      <w:pPr>
        <w:pStyle w:val="Default"/>
        <w:spacing w:line="271" w:lineRule="auto"/>
        <w:jc w:val="both"/>
        <w:rPr>
          <w:b/>
          <w:bCs/>
          <w:sz w:val="22"/>
          <w:szCs w:val="22"/>
        </w:rPr>
      </w:pPr>
    </w:p>
    <w:p w14:paraId="624F6200" w14:textId="77777777" w:rsidR="00647BB1" w:rsidRPr="00566654" w:rsidRDefault="00647BB1" w:rsidP="00566654">
      <w:pPr>
        <w:pStyle w:val="Default"/>
        <w:spacing w:line="271" w:lineRule="auto"/>
        <w:jc w:val="both"/>
        <w:rPr>
          <w:b/>
          <w:bCs/>
          <w:sz w:val="22"/>
          <w:szCs w:val="22"/>
        </w:rPr>
      </w:pPr>
      <w:r w:rsidRPr="00566654">
        <w:rPr>
          <w:b/>
          <w:bCs/>
          <w:sz w:val="22"/>
          <w:szCs w:val="22"/>
        </w:rPr>
        <w:t>N</w:t>
      </w:r>
      <w:r w:rsidR="00E8711B" w:rsidRPr="00566654">
        <w:rPr>
          <w:b/>
          <w:bCs/>
          <w:sz w:val="22"/>
          <w:szCs w:val="22"/>
        </w:rPr>
        <w:t>on-technical</w:t>
      </w:r>
      <w:r w:rsidRPr="00566654">
        <w:rPr>
          <w:b/>
          <w:bCs/>
          <w:sz w:val="22"/>
          <w:szCs w:val="22"/>
        </w:rPr>
        <w:t xml:space="preserve"> Summary</w:t>
      </w:r>
    </w:p>
    <w:p w14:paraId="1A6F7971" w14:textId="36AE1FE8" w:rsidR="00C132F6" w:rsidRPr="00566654" w:rsidRDefault="007838B9" w:rsidP="00566654">
      <w:pPr>
        <w:pStyle w:val="Default"/>
        <w:spacing w:line="271" w:lineRule="auto"/>
        <w:jc w:val="both"/>
        <w:rPr>
          <w:sz w:val="22"/>
          <w:szCs w:val="22"/>
        </w:rPr>
      </w:pPr>
      <w:r w:rsidRPr="004C0AF3">
        <w:rPr>
          <w:sz w:val="22"/>
          <w:szCs w:val="22"/>
        </w:rPr>
        <w:t>P</w:t>
      </w:r>
      <w:r w:rsidR="00C132F6" w:rsidRPr="004C0AF3">
        <w:rPr>
          <w:sz w:val="22"/>
          <w:szCs w:val="22"/>
        </w:rPr>
        <w:t xml:space="preserve">rovide a general audience summary below. Please limit your response to </w:t>
      </w:r>
      <w:r w:rsidR="004C0AF3" w:rsidRPr="004C0AF3">
        <w:rPr>
          <w:sz w:val="22"/>
          <w:szCs w:val="22"/>
        </w:rPr>
        <w:t>600</w:t>
      </w:r>
      <w:r w:rsidRPr="004C0AF3">
        <w:rPr>
          <w:sz w:val="22"/>
          <w:szCs w:val="22"/>
        </w:rPr>
        <w:t xml:space="preserve"> </w:t>
      </w:r>
      <w:r w:rsidR="00C132F6" w:rsidRPr="004C0AF3">
        <w:rPr>
          <w:sz w:val="22"/>
          <w:szCs w:val="22"/>
        </w:rPr>
        <w:t>characters including spaces. Text only. No special characters or formatting.</w:t>
      </w:r>
    </w:p>
    <w:p w14:paraId="4192AF21" w14:textId="77777777" w:rsidR="00C132F6" w:rsidRPr="00566654" w:rsidRDefault="00C132F6" w:rsidP="00566654">
      <w:pPr>
        <w:pStyle w:val="Default"/>
        <w:spacing w:line="276" w:lineRule="auto"/>
        <w:jc w:val="both"/>
        <w:rPr>
          <w:sz w:val="22"/>
          <w:szCs w:val="22"/>
        </w:rPr>
      </w:pPr>
    </w:p>
    <w:p w14:paraId="33555EFA" w14:textId="77777777" w:rsidR="00C132F6" w:rsidRPr="00566654" w:rsidRDefault="009B764A" w:rsidP="002938FB">
      <w:pPr>
        <w:pStyle w:val="Default"/>
        <w:spacing w:line="276" w:lineRule="auto"/>
        <w:ind w:left="720"/>
        <w:jc w:val="both"/>
        <w:rPr>
          <w:sz w:val="22"/>
          <w:szCs w:val="22"/>
        </w:rPr>
      </w:pPr>
      <w:r w:rsidRPr="002938FB">
        <w:rPr>
          <w:b/>
          <w:bCs/>
          <w:sz w:val="22"/>
          <w:szCs w:val="22"/>
        </w:rPr>
        <w:t>NOTE:</w:t>
      </w:r>
      <w:r w:rsidR="00C132F6" w:rsidRPr="00566654">
        <w:rPr>
          <w:sz w:val="22"/>
          <w:szCs w:val="22"/>
        </w:rPr>
        <w:t xml:space="preserve"> BrightFocus is a publicly-supported charitable organization funded by donor contributions and has an active public education program that informs donors and other interested individuals about the research we sponsor. This Non-technical Summary is considered </w:t>
      </w:r>
      <w:r w:rsidR="00C132F6" w:rsidRPr="002938FB">
        <w:rPr>
          <w:b/>
          <w:bCs/>
          <w:sz w:val="22"/>
          <w:szCs w:val="22"/>
        </w:rPr>
        <w:t>NON-CONFIDENTIAL</w:t>
      </w:r>
      <w:r w:rsidR="00C132F6" w:rsidRPr="00566654">
        <w:rPr>
          <w:sz w:val="22"/>
          <w:szCs w:val="22"/>
        </w:rPr>
        <w:t xml:space="preserve"> and will be used for public educational purposes if your proposal is selected for funding.</w:t>
      </w:r>
    </w:p>
    <w:p w14:paraId="6D297C6D" w14:textId="77777777" w:rsidR="000D0359" w:rsidRPr="00566654" w:rsidRDefault="000D0359" w:rsidP="00566654">
      <w:pPr>
        <w:spacing w:after="0"/>
        <w:contextualSpacing/>
        <w:jc w:val="both"/>
        <w:rPr>
          <w:rFonts w:ascii="Times New Roman" w:hAnsi="Times New Roman"/>
          <w:b/>
        </w:rPr>
      </w:pPr>
      <w:bookmarkStart w:id="2" w:name="_Hlk39470541"/>
    </w:p>
    <w:p w14:paraId="6B97591B" w14:textId="77777777" w:rsidR="00647BB1" w:rsidRPr="00566654" w:rsidRDefault="00647BB1" w:rsidP="00566654">
      <w:pPr>
        <w:spacing w:after="0"/>
        <w:jc w:val="both"/>
        <w:rPr>
          <w:rFonts w:ascii="Times New Roman" w:hAnsi="Times New Roman"/>
          <w:b/>
        </w:rPr>
      </w:pPr>
      <w:r w:rsidRPr="00566654">
        <w:rPr>
          <w:rFonts w:ascii="Times New Roman" w:hAnsi="Times New Roman"/>
          <w:b/>
        </w:rPr>
        <w:t>Technical Abstract</w:t>
      </w:r>
    </w:p>
    <w:p w14:paraId="28425639" w14:textId="77777777" w:rsidR="00C132F6" w:rsidRPr="00566654" w:rsidRDefault="000D0359" w:rsidP="00566654">
      <w:pPr>
        <w:pStyle w:val="Default"/>
        <w:spacing w:line="276" w:lineRule="auto"/>
        <w:jc w:val="both"/>
        <w:rPr>
          <w:sz w:val="22"/>
          <w:szCs w:val="22"/>
        </w:rPr>
      </w:pPr>
      <w:r w:rsidRPr="00566654">
        <w:rPr>
          <w:sz w:val="22"/>
          <w:szCs w:val="22"/>
        </w:rPr>
        <w:t xml:space="preserve">State the objectives, hypotheses, and specific aims of the proposed research, along with a summary of the proposed research methods. This abstract is meant to serve as a succinct and accurate description of the proposed research when separated from the proposal. Please limit your response to </w:t>
      </w:r>
      <w:r w:rsidR="005D0A85" w:rsidRPr="00566654">
        <w:rPr>
          <w:sz w:val="22"/>
          <w:szCs w:val="22"/>
        </w:rPr>
        <w:t>2400 characters</w:t>
      </w:r>
      <w:r w:rsidR="00C132F6" w:rsidRPr="00566654">
        <w:rPr>
          <w:sz w:val="22"/>
          <w:szCs w:val="22"/>
        </w:rPr>
        <w:t xml:space="preserve"> including spaces. Text only. No special characters or formatting.</w:t>
      </w:r>
    </w:p>
    <w:p w14:paraId="13F29476" w14:textId="77777777" w:rsidR="00C132F6" w:rsidRPr="00566654" w:rsidRDefault="00C132F6" w:rsidP="00566654">
      <w:pPr>
        <w:spacing w:after="0"/>
        <w:jc w:val="both"/>
        <w:rPr>
          <w:rFonts w:ascii="Times New Roman" w:hAnsi="Times New Roman"/>
        </w:rPr>
      </w:pPr>
    </w:p>
    <w:p w14:paraId="5C363ED8" w14:textId="77777777" w:rsidR="000D0359" w:rsidRPr="00566654" w:rsidRDefault="000D0359" w:rsidP="002938FB">
      <w:pPr>
        <w:spacing w:after="0"/>
        <w:ind w:left="720"/>
        <w:jc w:val="both"/>
        <w:rPr>
          <w:rFonts w:ascii="Times New Roman" w:hAnsi="Times New Roman"/>
          <w:b/>
          <w:bCs/>
          <w:color w:val="000000"/>
        </w:rPr>
      </w:pPr>
      <w:r w:rsidRPr="009B764A">
        <w:rPr>
          <w:rFonts w:ascii="Times New Roman" w:hAnsi="Times New Roman"/>
          <w:b/>
          <w:bCs/>
          <w:caps/>
          <w:color w:val="000000"/>
        </w:rPr>
        <w:lastRenderedPageBreak/>
        <w:t>Reminder:</w:t>
      </w:r>
      <w:r w:rsidRPr="00566654">
        <w:rPr>
          <w:rFonts w:ascii="Times New Roman" w:hAnsi="Times New Roman"/>
          <w:b/>
          <w:bCs/>
          <w:color w:val="000000"/>
        </w:rPr>
        <w:t xml:space="preserve"> This abstract is considered CONFIDENTIAL and will only be released for purposes of administration and peer-review.</w:t>
      </w:r>
    </w:p>
    <w:p w14:paraId="4F56A5EA" w14:textId="77777777" w:rsidR="00C108F0" w:rsidRPr="009D2F16" w:rsidRDefault="000D0359" w:rsidP="00C108F0">
      <w:pPr>
        <w:spacing w:after="0"/>
        <w:rPr>
          <w:rFonts w:ascii="Times New Roman" w:hAnsi="Times New Roman"/>
          <w:b/>
          <w:bCs/>
        </w:rPr>
      </w:pPr>
      <w:r w:rsidRPr="00566654">
        <w:rPr>
          <w:rFonts w:ascii="Times New Roman" w:hAnsi="Times New Roman"/>
          <w:b/>
          <w:u w:val="single"/>
        </w:rPr>
        <w:br/>
      </w:r>
      <w:r w:rsidR="00C108F0" w:rsidRPr="009D2F16">
        <w:rPr>
          <w:rFonts w:ascii="Times New Roman" w:hAnsi="Times New Roman"/>
          <w:b/>
        </w:rPr>
        <w:t>Research Category</w:t>
      </w:r>
      <w:r w:rsidR="00C108F0" w:rsidRPr="009D2F16">
        <w:rPr>
          <w:rFonts w:ascii="Times New Roman" w:hAnsi="Times New Roman"/>
          <w:b/>
          <w:bCs/>
        </w:rPr>
        <w:t xml:space="preserve"> </w:t>
      </w:r>
    </w:p>
    <w:p w14:paraId="4A27EC41" w14:textId="77777777" w:rsidR="00C108F0" w:rsidRPr="009D2F16" w:rsidRDefault="00C108F0" w:rsidP="00C108F0">
      <w:pPr>
        <w:spacing w:after="0"/>
        <w:rPr>
          <w:rFonts w:ascii="Times New Roman" w:hAnsi="Times New Roman"/>
        </w:rPr>
      </w:pPr>
      <w:r w:rsidRPr="009D2F16">
        <w:rPr>
          <w:rFonts w:ascii="Times New Roman" w:hAnsi="Times New Roman"/>
        </w:rPr>
        <w:t>Please select the Research Category appropriate to the proposed project. BrightFocus does not weight its funding preferentially towards or against any of the listed categories. Your choices will not influence the likelihood of funding. Responses to the fields are used to aid in the selection of appropriate reviewers for the proposal.</w:t>
      </w:r>
    </w:p>
    <w:p w14:paraId="789F692E" w14:textId="77777777" w:rsidR="00C108F0" w:rsidRPr="00566654" w:rsidRDefault="00C108F0" w:rsidP="00C108F0">
      <w:pPr>
        <w:spacing w:after="0"/>
        <w:rPr>
          <w:rFonts w:ascii="Times New Roman" w:hAnsi="Times New Roman"/>
          <w:bCs/>
        </w:rPr>
      </w:pPr>
    </w:p>
    <w:p w14:paraId="1692F550" w14:textId="77777777" w:rsidR="00C108F0" w:rsidRPr="004E0FB1" w:rsidRDefault="00C108F0" w:rsidP="00C108F0">
      <w:pPr>
        <w:spacing w:after="0" w:line="271" w:lineRule="auto"/>
        <w:rPr>
          <w:rFonts w:ascii="Times New Roman" w:hAnsi="Times New Roman"/>
          <w:b/>
          <w:bCs/>
          <w:color w:val="333333"/>
          <w:shd w:val="clear" w:color="auto" w:fill="FFFFFF"/>
        </w:rPr>
      </w:pPr>
      <w:r w:rsidRPr="004E0FB1">
        <w:rPr>
          <w:rFonts w:ascii="Times New Roman" w:hAnsi="Times New Roman"/>
          <w:b/>
          <w:bCs/>
          <w:color w:val="333333"/>
          <w:shd w:val="clear" w:color="auto" w:fill="FFFFFF"/>
        </w:rPr>
        <w:t>Common Alzheimer's and Related Dementias Research Ontology (CADRO)</w:t>
      </w:r>
    </w:p>
    <w:p w14:paraId="1ED9AB3F" w14:textId="77777777" w:rsidR="00C108F0" w:rsidRPr="00B274AC" w:rsidRDefault="00C108F0" w:rsidP="00C108F0">
      <w:pPr>
        <w:spacing w:after="0" w:line="271" w:lineRule="auto"/>
        <w:rPr>
          <w:rFonts w:ascii="Times New Roman" w:hAnsi="Times New Roman"/>
          <w:color w:val="333333"/>
          <w:shd w:val="clear" w:color="auto" w:fill="FFFFFF"/>
        </w:rPr>
      </w:pPr>
    </w:p>
    <w:p w14:paraId="1F8B57AC" w14:textId="77777777" w:rsidR="00C108F0" w:rsidRDefault="00C108F0" w:rsidP="00C108F0">
      <w:pPr>
        <w:spacing w:after="0" w:line="271" w:lineRule="auto"/>
        <w:rPr>
          <w:rFonts w:ascii="Times New Roman" w:hAnsi="Times New Roman"/>
          <w:color w:val="333333"/>
          <w:shd w:val="clear" w:color="auto" w:fill="FFFFFF"/>
        </w:rPr>
      </w:pPr>
      <w:r w:rsidRPr="00B274AC">
        <w:rPr>
          <w:rFonts w:ascii="Times New Roman" w:hAnsi="Times New Roman"/>
          <w:color w:val="333333"/>
          <w:shd w:val="clear" w:color="auto" w:fill="FFFFFF"/>
        </w:rPr>
        <w:t>CADRO is a three-tiered classification system to organize and compare basic, translational and clinical AD/ADRD research projects across multiple funding organizations using common terminology.</w:t>
      </w:r>
      <w:r>
        <w:rPr>
          <w:rFonts w:ascii="Times New Roman" w:hAnsi="Times New Roman"/>
          <w:color w:val="333333"/>
          <w:shd w:val="clear" w:color="auto" w:fill="FFFFFF"/>
        </w:rPr>
        <w:t xml:space="preserve"> Please choose a primary and secondary CADRO code for your project. CADRO codes are integral to the </w:t>
      </w:r>
      <w:r w:rsidRPr="0059363A">
        <w:rPr>
          <w:rFonts w:ascii="Times New Roman" w:hAnsi="Times New Roman"/>
          <w:color w:val="333333"/>
          <w:shd w:val="clear" w:color="auto" w:fill="FFFFFF"/>
        </w:rPr>
        <w:t xml:space="preserve">International Alzheimer’s and Related Dementias Research Portfolio (IADRP) </w:t>
      </w:r>
      <w:r>
        <w:rPr>
          <w:rFonts w:ascii="Times New Roman" w:hAnsi="Times New Roman"/>
          <w:color w:val="333333"/>
          <w:shd w:val="clear" w:color="auto" w:fill="FFFFFF"/>
        </w:rPr>
        <w:t xml:space="preserve">which </w:t>
      </w:r>
      <w:r w:rsidRPr="0059363A">
        <w:rPr>
          <w:rFonts w:ascii="Times New Roman" w:hAnsi="Times New Roman"/>
          <w:color w:val="333333"/>
          <w:shd w:val="clear" w:color="auto" w:fill="FFFFFF"/>
        </w:rPr>
        <w:t>collates and categorizes the portfolios of major organizations for areas of shared priorities as well as areas of opportunities to inform coordination and collective efforts that seek to advance AD/ADRD research</w:t>
      </w:r>
      <w:r>
        <w:rPr>
          <w:rFonts w:ascii="Times New Roman" w:hAnsi="Times New Roman"/>
          <w:color w:val="333333"/>
          <w:shd w:val="clear" w:color="auto" w:fill="FFFFFF"/>
        </w:rPr>
        <w:t xml:space="preserve">. For more information, visit: </w:t>
      </w:r>
      <w:hyperlink r:id="rId15" w:history="1">
        <w:r w:rsidRPr="002F0033">
          <w:rPr>
            <w:rStyle w:val="Hyperlink"/>
            <w:rFonts w:ascii="Times New Roman" w:hAnsi="Times New Roman"/>
            <w:shd w:val="clear" w:color="auto" w:fill="FFFFFF"/>
          </w:rPr>
          <w:t>https://iadrp.nia.nih.gov/about</w:t>
        </w:r>
      </w:hyperlink>
      <w:r>
        <w:rPr>
          <w:rFonts w:ascii="Times New Roman" w:hAnsi="Times New Roman"/>
          <w:color w:val="333333"/>
          <w:shd w:val="clear" w:color="auto" w:fill="FFFFFF"/>
        </w:rPr>
        <w:t xml:space="preserve"> </w:t>
      </w:r>
    </w:p>
    <w:p w14:paraId="533C6760" w14:textId="3FAF1569" w:rsidR="00C108F0" w:rsidRDefault="00C108F0" w:rsidP="007838B9">
      <w:pPr>
        <w:spacing w:after="0"/>
        <w:contextualSpacing/>
        <w:jc w:val="both"/>
        <w:rPr>
          <w:rFonts w:ascii="Times New Roman" w:hAnsi="Times New Roman"/>
          <w:b/>
        </w:rPr>
      </w:pPr>
    </w:p>
    <w:p w14:paraId="422E221D" w14:textId="5007B876" w:rsidR="007838B9" w:rsidRDefault="007838B9" w:rsidP="007838B9">
      <w:pPr>
        <w:spacing w:after="0"/>
        <w:contextualSpacing/>
        <w:jc w:val="both"/>
        <w:rPr>
          <w:rFonts w:ascii="Times New Roman" w:hAnsi="Times New Roman"/>
        </w:rPr>
      </w:pPr>
      <w:r w:rsidRPr="00566654">
        <w:rPr>
          <w:rFonts w:ascii="Times New Roman" w:hAnsi="Times New Roman"/>
          <w:b/>
        </w:rPr>
        <w:t>Specific Aims and Benchmark Accomplishments</w:t>
      </w:r>
    </w:p>
    <w:p w14:paraId="7EDF96DC" w14:textId="77777777" w:rsidR="007838B9" w:rsidRPr="00432313" w:rsidRDefault="007838B9" w:rsidP="007838B9">
      <w:pPr>
        <w:spacing w:after="0"/>
        <w:contextualSpacing/>
        <w:jc w:val="both"/>
        <w:rPr>
          <w:rFonts w:ascii="Times New Roman" w:hAnsi="Times New Roman"/>
        </w:rPr>
      </w:pPr>
      <w:r w:rsidRPr="00566654">
        <w:rPr>
          <w:rFonts w:ascii="Times New Roman" w:hAnsi="Times New Roman"/>
        </w:rPr>
        <w:t>State the objectives and the hypotheses to be tested and describe concisely and realistically what the specific research described in this application is intended to accomplish.</w:t>
      </w:r>
      <w:r>
        <w:rPr>
          <w:rFonts w:ascii="Times New Roman" w:hAnsi="Times New Roman"/>
        </w:rPr>
        <w:t xml:space="preserve"> </w:t>
      </w:r>
      <w:r w:rsidRPr="00566654">
        <w:rPr>
          <w:rFonts w:ascii="Times New Roman" w:hAnsi="Times New Roman"/>
        </w:rPr>
        <w:t xml:space="preserve">Please include the milestone or benchmark accomplishments that you will use to assess progress on this project. Limit your response to 4200 characters </w:t>
      </w:r>
      <w:r w:rsidRPr="00566654">
        <w:rPr>
          <w:rFonts w:ascii="Times New Roman" w:hAnsi="Times New Roman"/>
          <w:color w:val="000000"/>
        </w:rPr>
        <w:t>including spaces.</w:t>
      </w:r>
      <w:r w:rsidRPr="00566654">
        <w:rPr>
          <w:rFonts w:ascii="Times New Roman" w:hAnsi="Times New Roman"/>
        </w:rPr>
        <w:t xml:space="preserve"> </w:t>
      </w:r>
      <w:r w:rsidRPr="00566654">
        <w:rPr>
          <w:rFonts w:ascii="Times New Roman" w:hAnsi="Times New Roman"/>
          <w:color w:val="000000"/>
        </w:rPr>
        <w:t xml:space="preserve">Text only. No special characters or </w:t>
      </w:r>
      <w:r w:rsidRPr="00432313">
        <w:rPr>
          <w:rFonts w:ascii="Times New Roman" w:hAnsi="Times New Roman"/>
          <w:color w:val="000000"/>
        </w:rPr>
        <w:t xml:space="preserve">formatting. </w:t>
      </w:r>
      <w:bookmarkStart w:id="3" w:name="_Hlk76930680"/>
      <w:r w:rsidRPr="00432313">
        <w:rPr>
          <w:rStyle w:val="findhit"/>
          <w:rFonts w:ascii="Times New Roman" w:hAnsi="Times New Roman"/>
          <w:color w:val="000000"/>
          <w:shd w:val="clear" w:color="auto" w:fill="FFFFFF"/>
        </w:rPr>
        <w:t>Specific Aims</w:t>
      </w:r>
      <w:r w:rsidRPr="00432313">
        <w:rPr>
          <w:rStyle w:val="normaltextrun"/>
          <w:rFonts w:ascii="Times New Roman" w:hAnsi="Times New Roman"/>
          <w:color w:val="000000"/>
          <w:shd w:val="clear" w:color="auto" w:fill="FFFFFF"/>
        </w:rPr>
        <w:t> do not need to be reiterated in the research plan document.</w:t>
      </w:r>
      <w:r w:rsidRPr="00432313">
        <w:rPr>
          <w:rStyle w:val="eop"/>
          <w:rFonts w:ascii="Times New Roman" w:hAnsi="Times New Roman"/>
          <w:color w:val="000000"/>
          <w:shd w:val="clear" w:color="auto" w:fill="FFFFFF"/>
        </w:rPr>
        <w:t> </w:t>
      </w:r>
    </w:p>
    <w:p w14:paraId="62AB7E70" w14:textId="77777777" w:rsidR="007838B9" w:rsidRDefault="007838B9" w:rsidP="007838B9">
      <w:pPr>
        <w:spacing w:after="0" w:line="271" w:lineRule="auto"/>
        <w:rPr>
          <w:rFonts w:ascii="Times New Roman" w:hAnsi="Times New Roman"/>
          <w:b/>
        </w:rPr>
      </w:pPr>
      <w:bookmarkStart w:id="4" w:name="_Hlk76930695"/>
      <w:bookmarkEnd w:id="3"/>
    </w:p>
    <w:p w14:paraId="681E8D17" w14:textId="4E83A2CE" w:rsidR="007838B9" w:rsidRPr="002938FB" w:rsidRDefault="007838B9" w:rsidP="007838B9">
      <w:pPr>
        <w:spacing w:after="0" w:line="271" w:lineRule="auto"/>
        <w:ind w:left="720"/>
        <w:rPr>
          <w:rFonts w:ascii="Times New Roman" w:hAnsi="Times New Roman"/>
          <w:bCs/>
        </w:rPr>
      </w:pPr>
      <w:r w:rsidRPr="002938FB">
        <w:rPr>
          <w:rFonts w:ascii="Times New Roman" w:hAnsi="Times New Roman"/>
          <w:b/>
        </w:rPr>
        <w:t>NOTE:</w:t>
      </w:r>
      <w:r w:rsidRPr="002938FB">
        <w:rPr>
          <w:rFonts w:ascii="Times New Roman" w:hAnsi="Times New Roman"/>
          <w:bCs/>
        </w:rPr>
        <w:t xml:space="preserve"> You may attach a </w:t>
      </w:r>
      <w:r w:rsidR="00A6799D">
        <w:rPr>
          <w:rFonts w:ascii="Times New Roman" w:hAnsi="Times New Roman"/>
          <w:bCs/>
        </w:rPr>
        <w:t>graphic representation (</w:t>
      </w:r>
      <w:r w:rsidRPr="002938FB">
        <w:rPr>
          <w:rFonts w:ascii="Times New Roman" w:hAnsi="Times New Roman"/>
          <w:bCs/>
        </w:rPr>
        <w:t>schematic</w:t>
      </w:r>
      <w:r w:rsidR="00A6799D">
        <w:rPr>
          <w:rFonts w:ascii="Times New Roman" w:hAnsi="Times New Roman"/>
          <w:bCs/>
        </w:rPr>
        <w:t>, Gantt chart, or timeline)</w:t>
      </w:r>
      <w:r w:rsidRPr="002938FB">
        <w:rPr>
          <w:rFonts w:ascii="Times New Roman" w:hAnsi="Times New Roman"/>
          <w:bCs/>
        </w:rPr>
        <w:t xml:space="preserve"> of Specific Aims and Benchmark Accomplishments in Section 13 (Research plan and supporting Attachments).</w:t>
      </w:r>
    </w:p>
    <w:bookmarkEnd w:id="4"/>
    <w:p w14:paraId="45B5C332" w14:textId="77777777" w:rsidR="007838B9" w:rsidRDefault="007838B9" w:rsidP="007838B9">
      <w:pPr>
        <w:spacing w:after="0"/>
        <w:rPr>
          <w:rFonts w:ascii="Times New Roman" w:hAnsi="Times New Roman"/>
          <w:b/>
          <w:bCs/>
          <w:color w:val="333333"/>
          <w:shd w:val="clear" w:color="auto" w:fill="F9F9F9"/>
        </w:rPr>
      </w:pPr>
    </w:p>
    <w:p w14:paraId="7C3361DA" w14:textId="10B68916" w:rsidR="007838B9" w:rsidRPr="00566654" w:rsidRDefault="007838B9" w:rsidP="007838B9">
      <w:pPr>
        <w:spacing w:after="0"/>
        <w:rPr>
          <w:rFonts w:ascii="Times New Roman" w:hAnsi="Times New Roman"/>
          <w:b/>
          <w:bCs/>
          <w:color w:val="333333"/>
          <w:shd w:val="clear" w:color="auto" w:fill="F9F9F9"/>
        </w:rPr>
      </w:pPr>
      <w:r w:rsidRPr="00566654">
        <w:rPr>
          <w:rFonts w:ascii="Times New Roman" w:hAnsi="Times New Roman"/>
          <w:b/>
          <w:bCs/>
          <w:color w:val="333333"/>
          <w:shd w:val="clear" w:color="auto" w:fill="F9F9F9"/>
        </w:rPr>
        <w:t xml:space="preserve">Relevance of Proposed Research to </w:t>
      </w:r>
      <w:r>
        <w:rPr>
          <w:rFonts w:ascii="Times New Roman" w:hAnsi="Times New Roman"/>
          <w:b/>
          <w:bCs/>
          <w:color w:val="333333"/>
          <w:shd w:val="clear" w:color="auto" w:fill="F9F9F9"/>
        </w:rPr>
        <w:t>Alzheimer’s disease</w:t>
      </w:r>
    </w:p>
    <w:p w14:paraId="5A3DD238" w14:textId="77777777" w:rsidR="007838B9" w:rsidRPr="00566654" w:rsidRDefault="007838B9" w:rsidP="007838B9">
      <w:pPr>
        <w:spacing w:after="0"/>
        <w:contextualSpacing/>
        <w:jc w:val="both"/>
        <w:rPr>
          <w:rFonts w:ascii="Times New Roman" w:hAnsi="Times New Roman"/>
        </w:rPr>
      </w:pPr>
      <w:r w:rsidRPr="00566654">
        <w:rPr>
          <w:rFonts w:ascii="Times New Roman" w:hAnsi="Times New Roman"/>
        </w:rPr>
        <w:t xml:space="preserve">State briefly and concisely how the proposed research is relevant to determining the causes of or possible treatment or cure for </w:t>
      </w:r>
      <w:r>
        <w:rPr>
          <w:rFonts w:ascii="Times New Roman" w:hAnsi="Times New Roman"/>
        </w:rPr>
        <w:t>Alzheimer’s disease or related dementia</w:t>
      </w:r>
      <w:r w:rsidRPr="00566654">
        <w:rPr>
          <w:rFonts w:ascii="Times New Roman" w:hAnsi="Times New Roman"/>
        </w:rPr>
        <w:t xml:space="preserve">. Limit your response to 1200 characters </w:t>
      </w:r>
      <w:r w:rsidRPr="00566654">
        <w:rPr>
          <w:rFonts w:ascii="Times New Roman" w:hAnsi="Times New Roman"/>
          <w:color w:val="000000"/>
        </w:rPr>
        <w:t>including spaces.</w:t>
      </w:r>
      <w:r w:rsidRPr="00566654">
        <w:rPr>
          <w:rFonts w:ascii="Times New Roman" w:hAnsi="Times New Roman"/>
        </w:rPr>
        <w:t xml:space="preserve"> </w:t>
      </w:r>
      <w:r w:rsidRPr="00566654">
        <w:rPr>
          <w:rFonts w:ascii="Times New Roman" w:hAnsi="Times New Roman"/>
          <w:color w:val="000000"/>
        </w:rPr>
        <w:t>Text only. No special characters or formatting.</w:t>
      </w:r>
    </w:p>
    <w:p w14:paraId="76660080" w14:textId="7717959A" w:rsidR="007838B9" w:rsidRDefault="007838B9" w:rsidP="00566654">
      <w:pPr>
        <w:spacing w:after="0"/>
        <w:jc w:val="both"/>
        <w:rPr>
          <w:rFonts w:ascii="Times New Roman" w:hAnsi="Times New Roman"/>
          <w:b/>
        </w:rPr>
      </w:pPr>
    </w:p>
    <w:p w14:paraId="2815C55A" w14:textId="61723B9E" w:rsidR="00647BB1" w:rsidRPr="00566654" w:rsidRDefault="00647BB1" w:rsidP="00566654">
      <w:pPr>
        <w:spacing w:after="0"/>
        <w:jc w:val="both"/>
        <w:rPr>
          <w:rFonts w:ascii="Times New Roman" w:hAnsi="Times New Roman"/>
          <w:b/>
        </w:rPr>
      </w:pPr>
      <w:r w:rsidRPr="00566654">
        <w:rPr>
          <w:rFonts w:ascii="Times New Roman" w:hAnsi="Times New Roman"/>
          <w:b/>
        </w:rPr>
        <w:t>Innovative Aspects</w:t>
      </w:r>
    </w:p>
    <w:p w14:paraId="261977D5" w14:textId="77777777" w:rsidR="005C4019" w:rsidRPr="00C5024A" w:rsidRDefault="005C4019" w:rsidP="005C4019">
      <w:pPr>
        <w:pStyle w:val="Default"/>
        <w:spacing w:line="276" w:lineRule="auto"/>
        <w:jc w:val="both"/>
        <w:rPr>
          <w:sz w:val="22"/>
          <w:szCs w:val="22"/>
        </w:rPr>
      </w:pPr>
      <w:r>
        <w:t xml:space="preserve">BrightFocus prefers to fund innovative proposals for which there are few alternative sources of funding, and to support the ability of investigators to generate the data needed to receive governmental or other third-party funding after the expiration of the BrightFocus award. Please describe the innovation behind your hypothesis, approach, or methodology. </w:t>
      </w:r>
      <w:r w:rsidRPr="00566654">
        <w:rPr>
          <w:sz w:val="22"/>
          <w:szCs w:val="22"/>
        </w:rPr>
        <w:t>Limit your response to 750 characters including spaces. Text only. No special characters or formatting.</w:t>
      </w:r>
    </w:p>
    <w:p w14:paraId="62332D9F" w14:textId="77777777" w:rsidR="00453C2C" w:rsidRDefault="00453C2C" w:rsidP="00566654">
      <w:pPr>
        <w:spacing w:after="0"/>
        <w:jc w:val="both"/>
        <w:rPr>
          <w:rFonts w:ascii="Georgia" w:hAnsi="Georgia"/>
        </w:rPr>
      </w:pPr>
    </w:p>
    <w:p w14:paraId="606A1E34" w14:textId="4A50B010" w:rsidR="00647BB1" w:rsidRPr="00566654" w:rsidRDefault="00566359" w:rsidP="00566654">
      <w:pPr>
        <w:spacing w:after="0"/>
        <w:jc w:val="both"/>
        <w:rPr>
          <w:rFonts w:ascii="Times New Roman" w:hAnsi="Times New Roman"/>
          <w:b/>
        </w:rPr>
      </w:pPr>
      <w:r>
        <w:rPr>
          <w:rFonts w:ascii="Times New Roman" w:hAnsi="Times New Roman"/>
          <w:b/>
        </w:rPr>
        <w:t>Future</w:t>
      </w:r>
      <w:r w:rsidR="00647BB1" w:rsidRPr="00566654">
        <w:rPr>
          <w:rFonts w:ascii="Times New Roman" w:hAnsi="Times New Roman"/>
          <w:b/>
        </w:rPr>
        <w:t xml:space="preserve"> Plan</w:t>
      </w:r>
      <w:r w:rsidR="00A6799D" w:rsidRPr="00A6799D">
        <w:rPr>
          <w:rFonts w:ascii="Times New Roman" w:hAnsi="Times New Roman"/>
          <w:b/>
        </w:rPr>
        <w:t>s</w:t>
      </w:r>
    </w:p>
    <w:p w14:paraId="62158AE1" w14:textId="77777777" w:rsidR="00453C2C" w:rsidRPr="00566654" w:rsidRDefault="000D0359" w:rsidP="00566654">
      <w:pPr>
        <w:spacing w:after="0"/>
        <w:jc w:val="both"/>
        <w:rPr>
          <w:rFonts w:ascii="Times New Roman" w:hAnsi="Times New Roman"/>
        </w:rPr>
      </w:pPr>
      <w:bookmarkStart w:id="5" w:name="_Hlk76928625"/>
      <w:r w:rsidRPr="00566654">
        <w:rPr>
          <w:rFonts w:ascii="Times New Roman" w:hAnsi="Times New Roman"/>
        </w:rPr>
        <w:t xml:space="preserve">The generosity of BrightFocus’ donors comes from a desire to eliminate human suffering. For some lines of research, this may imply progress towards clinical goals. For other lines, the human impact may be felt through influence on the academic field, policy guidance, or other more indirect outcomes. Assuming that your research </w:t>
      </w:r>
      <w:r w:rsidRPr="00566654">
        <w:rPr>
          <w:rFonts w:ascii="Times New Roman" w:hAnsi="Times New Roman"/>
        </w:rPr>
        <w:lastRenderedPageBreak/>
        <w:t xml:space="preserve">aims are successful, what is your general administrative and experimental plan for advancing this line of inquiry to a point of relevance to sufferers of this disease? </w:t>
      </w:r>
      <w:r w:rsidR="00C132F6" w:rsidRPr="00566654">
        <w:rPr>
          <w:rFonts w:ascii="Times New Roman" w:hAnsi="Times New Roman"/>
        </w:rPr>
        <w:t xml:space="preserve">Limit your response to 1500 characters </w:t>
      </w:r>
      <w:r w:rsidR="00C132F6" w:rsidRPr="00566654">
        <w:rPr>
          <w:rFonts w:ascii="Times New Roman" w:hAnsi="Times New Roman"/>
          <w:color w:val="000000"/>
        </w:rPr>
        <w:t>including spaces.</w:t>
      </w:r>
      <w:r w:rsidR="00C132F6" w:rsidRPr="00566654">
        <w:rPr>
          <w:rFonts w:ascii="Times New Roman" w:hAnsi="Times New Roman"/>
        </w:rPr>
        <w:t xml:space="preserve"> </w:t>
      </w:r>
      <w:r w:rsidR="00C132F6" w:rsidRPr="00566654">
        <w:rPr>
          <w:rFonts w:ascii="Times New Roman" w:hAnsi="Times New Roman"/>
          <w:color w:val="000000"/>
        </w:rPr>
        <w:t>Text only. No special characters or formatting.</w:t>
      </w:r>
    </w:p>
    <w:bookmarkEnd w:id="5"/>
    <w:p w14:paraId="4517733D" w14:textId="77777777" w:rsidR="00D26C74" w:rsidRPr="00453C2C" w:rsidRDefault="00D26C74" w:rsidP="00453C2C">
      <w:pPr>
        <w:spacing w:after="0"/>
        <w:rPr>
          <w:rFonts w:ascii="Times New Roman" w:hAnsi="Times New Roman"/>
          <w:b/>
        </w:rPr>
      </w:pPr>
    </w:p>
    <w:bookmarkEnd w:id="2"/>
    <w:p w14:paraId="6AF89E6B" w14:textId="77777777" w:rsidR="00E95296" w:rsidRDefault="00E95296" w:rsidP="00566654">
      <w:pPr>
        <w:spacing w:after="0" w:line="271" w:lineRule="auto"/>
        <w:rPr>
          <w:rFonts w:ascii="Times New Roman" w:hAnsi="Times New Roman"/>
          <w:b/>
          <w:bCs/>
        </w:rPr>
      </w:pPr>
    </w:p>
    <w:p w14:paraId="5EE270DF" w14:textId="77777777" w:rsidR="001E3FFC" w:rsidRPr="00857380" w:rsidRDefault="001E3FFC" w:rsidP="00566654">
      <w:pPr>
        <w:spacing w:after="0" w:line="271" w:lineRule="auto"/>
        <w:rPr>
          <w:rFonts w:ascii="Times New Roman" w:hAnsi="Times New Roman"/>
          <w:b/>
          <w:bCs/>
        </w:rPr>
      </w:pPr>
      <w:r w:rsidRPr="00857380">
        <w:rPr>
          <w:rFonts w:ascii="Times New Roman" w:hAnsi="Times New Roman"/>
          <w:b/>
          <w:bCs/>
        </w:rPr>
        <w:t>Section 8</w:t>
      </w:r>
    </w:p>
    <w:p w14:paraId="3010FA8C" w14:textId="77777777" w:rsidR="00A67B44" w:rsidRPr="009B764A" w:rsidRDefault="00A67B44" w:rsidP="00566654">
      <w:pPr>
        <w:spacing w:after="0" w:line="271" w:lineRule="auto"/>
        <w:rPr>
          <w:rFonts w:ascii="Times New Roman" w:hAnsi="Times New Roman"/>
          <w:b/>
          <w:bCs/>
          <w:caps/>
          <w:u w:val="single"/>
        </w:rPr>
      </w:pPr>
      <w:r w:rsidRPr="009B764A">
        <w:rPr>
          <w:rFonts w:ascii="Times New Roman" w:hAnsi="Times New Roman"/>
          <w:b/>
          <w:bCs/>
          <w:caps/>
          <w:u w:val="single"/>
        </w:rPr>
        <w:t>Facilities and Environment</w:t>
      </w:r>
    </w:p>
    <w:p w14:paraId="1668970B" w14:textId="77777777" w:rsidR="00506C8A" w:rsidRDefault="00506C8A" w:rsidP="00566654">
      <w:pPr>
        <w:spacing w:after="0" w:line="271" w:lineRule="auto"/>
        <w:jc w:val="both"/>
        <w:rPr>
          <w:rFonts w:ascii="Times New Roman" w:hAnsi="Times New Roman"/>
        </w:rPr>
      </w:pPr>
    </w:p>
    <w:p w14:paraId="45772DBA" w14:textId="77777777" w:rsidR="000D0359" w:rsidRPr="00566654" w:rsidRDefault="000D0359" w:rsidP="00566654">
      <w:pPr>
        <w:spacing w:after="0" w:line="271" w:lineRule="auto"/>
        <w:jc w:val="both"/>
        <w:rPr>
          <w:rFonts w:ascii="Times New Roman" w:hAnsi="Times New Roman"/>
        </w:rPr>
      </w:pPr>
      <w:r w:rsidRPr="00566654">
        <w:rPr>
          <w:rFonts w:ascii="Times New Roman" w:hAnsi="Times New Roman"/>
        </w:rPr>
        <w:t>Briefly document the suitability of the available research facilities and academic environment for the execution of the proposed research. Do not list facilities that are irrelevant to the proposed research.  Exceptional resources should be noted, but more common resources should be omitted or summarized generically.</w:t>
      </w:r>
      <w:r w:rsidR="002B1557" w:rsidRPr="00857380">
        <w:rPr>
          <w:rFonts w:ascii="Times New Roman" w:hAnsi="Times New Roman"/>
        </w:rPr>
        <w:t xml:space="preserve"> Limit your response to 50</w:t>
      </w:r>
      <w:r w:rsidR="002B1557" w:rsidRPr="00211403">
        <w:rPr>
          <w:rFonts w:ascii="Times New Roman" w:hAnsi="Times New Roman"/>
        </w:rPr>
        <w:t xml:space="preserve">00 characters </w:t>
      </w:r>
      <w:r w:rsidR="002B1557" w:rsidRPr="00211403">
        <w:rPr>
          <w:rFonts w:ascii="Times New Roman" w:hAnsi="Times New Roman"/>
          <w:color w:val="000000"/>
        </w:rPr>
        <w:t>including spaces</w:t>
      </w:r>
      <w:r w:rsidR="002B1557" w:rsidRPr="00BA032E">
        <w:rPr>
          <w:rFonts w:ascii="Times New Roman" w:hAnsi="Times New Roman"/>
          <w:color w:val="000000"/>
        </w:rPr>
        <w:t>.</w:t>
      </w:r>
    </w:p>
    <w:p w14:paraId="08222346" w14:textId="77777777" w:rsidR="00A67B44" w:rsidRPr="00857380" w:rsidRDefault="00A67B44" w:rsidP="00566654">
      <w:pPr>
        <w:spacing w:after="0" w:line="271" w:lineRule="auto"/>
        <w:rPr>
          <w:rFonts w:ascii="Times New Roman" w:hAnsi="Times New Roman"/>
          <w:b/>
          <w:bCs/>
        </w:rPr>
      </w:pPr>
    </w:p>
    <w:p w14:paraId="20AFDAB8" w14:textId="77777777" w:rsidR="00A67B44" w:rsidRPr="00857380" w:rsidRDefault="00A67B44" w:rsidP="00566654">
      <w:pPr>
        <w:spacing w:after="0" w:line="271" w:lineRule="auto"/>
        <w:rPr>
          <w:rFonts w:ascii="Times New Roman" w:hAnsi="Times New Roman"/>
          <w:b/>
          <w:bCs/>
        </w:rPr>
      </w:pPr>
      <w:r w:rsidRPr="00857380">
        <w:rPr>
          <w:rFonts w:ascii="Times New Roman" w:hAnsi="Times New Roman"/>
          <w:b/>
          <w:bCs/>
        </w:rPr>
        <w:t>Section 9</w:t>
      </w:r>
    </w:p>
    <w:p w14:paraId="156697B8" w14:textId="77777777" w:rsidR="00A67B44" w:rsidRPr="009B764A" w:rsidRDefault="00A67B44" w:rsidP="009B764A">
      <w:pPr>
        <w:spacing w:after="0" w:line="271" w:lineRule="auto"/>
        <w:rPr>
          <w:rFonts w:ascii="Times New Roman" w:hAnsi="Times New Roman"/>
          <w:b/>
          <w:bCs/>
          <w:caps/>
          <w:u w:val="single"/>
        </w:rPr>
      </w:pPr>
      <w:r w:rsidRPr="009B764A">
        <w:rPr>
          <w:rFonts w:ascii="Times New Roman" w:hAnsi="Times New Roman"/>
          <w:b/>
          <w:bCs/>
          <w:caps/>
          <w:u w:val="single"/>
        </w:rPr>
        <w:t xml:space="preserve">Budget Period </w:t>
      </w:r>
      <w:r w:rsidR="00D26C74" w:rsidRPr="009B764A">
        <w:rPr>
          <w:rFonts w:ascii="Times New Roman" w:hAnsi="Times New Roman"/>
          <w:b/>
          <w:bCs/>
          <w:caps/>
          <w:u w:val="single"/>
        </w:rPr>
        <w:t>Details</w:t>
      </w:r>
    </w:p>
    <w:p w14:paraId="1BD71D47" w14:textId="77777777" w:rsidR="00506C8A" w:rsidRDefault="00506C8A" w:rsidP="00506C8A">
      <w:pPr>
        <w:spacing w:after="0" w:line="271" w:lineRule="auto"/>
        <w:jc w:val="both"/>
        <w:rPr>
          <w:rFonts w:ascii="Times New Roman" w:hAnsi="Times New Roman"/>
        </w:rPr>
      </w:pPr>
    </w:p>
    <w:p w14:paraId="268ADF72" w14:textId="77777777" w:rsidR="000D0359" w:rsidRDefault="000D0359" w:rsidP="00814828">
      <w:pPr>
        <w:spacing w:after="0" w:line="271" w:lineRule="auto"/>
        <w:jc w:val="both"/>
        <w:rPr>
          <w:rFonts w:ascii="Times New Roman" w:hAnsi="Times New Roman"/>
        </w:rPr>
      </w:pPr>
      <w:r w:rsidRPr="00566654">
        <w:rPr>
          <w:rFonts w:ascii="Times New Roman" w:hAnsi="Times New Roman"/>
        </w:rPr>
        <w:t>Prepare separate budgets for each year for which funding is requested</w:t>
      </w:r>
      <w:r w:rsidR="002B1557" w:rsidRPr="00566654">
        <w:rPr>
          <w:rFonts w:ascii="Times New Roman" w:hAnsi="Times New Roman"/>
        </w:rPr>
        <w:t>.</w:t>
      </w:r>
      <w:r w:rsidRPr="00566654">
        <w:rPr>
          <w:rFonts w:ascii="Times New Roman" w:hAnsi="Times New Roman"/>
        </w:rPr>
        <w:t xml:space="preserve"> The total funds in the budget must not exceed the amount requested. </w:t>
      </w:r>
      <w:r w:rsidRPr="00566654">
        <w:rPr>
          <w:rFonts w:ascii="Times New Roman" w:hAnsi="Times New Roman"/>
          <w:b/>
        </w:rPr>
        <w:t>The budget may not contain administrative overhead or indirect costs</w:t>
      </w:r>
      <w:r w:rsidRPr="00566654">
        <w:rPr>
          <w:rFonts w:ascii="Times New Roman" w:hAnsi="Times New Roman"/>
        </w:rPr>
        <w:t xml:space="preserve"> </w:t>
      </w:r>
      <w:r w:rsidRPr="00566654">
        <w:rPr>
          <w:rFonts w:ascii="Times New Roman" w:hAnsi="Times New Roman"/>
          <w:b/>
        </w:rPr>
        <w:t xml:space="preserve">(or other prohibited items) </w:t>
      </w:r>
      <w:r w:rsidRPr="00566654">
        <w:rPr>
          <w:rFonts w:ascii="Times New Roman" w:hAnsi="Times New Roman"/>
        </w:rPr>
        <w:t>and should be prepared in U.S. dollars. BrightFocus budgets are divided into the following categories:</w:t>
      </w:r>
    </w:p>
    <w:p w14:paraId="38AAEA29" w14:textId="77777777" w:rsidR="00211403" w:rsidRPr="00566654" w:rsidRDefault="00211403" w:rsidP="00566654">
      <w:pPr>
        <w:spacing w:after="0" w:line="271" w:lineRule="auto"/>
        <w:jc w:val="both"/>
        <w:rPr>
          <w:rFonts w:ascii="Times New Roman" w:hAnsi="Times New Roman"/>
        </w:rPr>
      </w:pPr>
    </w:p>
    <w:p w14:paraId="0FE60741" w14:textId="77777777" w:rsidR="002B1557" w:rsidRPr="00566654" w:rsidRDefault="000D0359" w:rsidP="00566654">
      <w:pPr>
        <w:spacing w:after="0" w:line="271" w:lineRule="auto"/>
        <w:jc w:val="both"/>
        <w:rPr>
          <w:rFonts w:ascii="Times New Roman" w:hAnsi="Times New Roman"/>
        </w:rPr>
      </w:pPr>
      <w:r w:rsidRPr="00566654">
        <w:rPr>
          <w:rFonts w:ascii="Times New Roman" w:hAnsi="Times New Roman"/>
          <w:b/>
          <w:bCs/>
        </w:rPr>
        <w:t>Personnel</w:t>
      </w:r>
      <w:r w:rsidR="002B1557" w:rsidRPr="00566654">
        <w:rPr>
          <w:rFonts w:ascii="Times New Roman" w:hAnsi="Times New Roman"/>
          <w:b/>
          <w:bCs/>
        </w:rPr>
        <w:t xml:space="preserve"> Costs</w:t>
      </w:r>
    </w:p>
    <w:p w14:paraId="06B112B9" w14:textId="7C017BA1" w:rsidR="000D0359" w:rsidRPr="00315C5E" w:rsidRDefault="000D0359" w:rsidP="00814828">
      <w:pPr>
        <w:spacing w:after="0" w:line="271" w:lineRule="auto"/>
        <w:jc w:val="both"/>
        <w:rPr>
          <w:rFonts w:ascii="Times New Roman" w:hAnsi="Times New Roman"/>
          <w:b/>
          <w:bCs/>
        </w:rPr>
      </w:pPr>
      <w:r w:rsidRPr="00566654">
        <w:rPr>
          <w:rFonts w:ascii="Times New Roman" w:hAnsi="Times New Roman"/>
        </w:rPr>
        <w:t xml:space="preserve">The Principal Investigator, key investigators, and any support personnel (usually Postdoctoral Fellows, Graduate Students, or Technicians) actively involved in research may request salary and benefits. Such requests should be justified and include indications of the percentage of time the personnel will devote to the proposed project (percent effort). </w:t>
      </w:r>
      <w:r w:rsidRPr="00315C5E">
        <w:rPr>
          <w:rFonts w:ascii="Times New Roman" w:hAnsi="Times New Roman"/>
          <w:b/>
          <w:bCs/>
        </w:rPr>
        <w:t xml:space="preserve">If your salary is already paid for by the grantee institution, then do not request any dollar amount in the salary portion of the budget. You </w:t>
      </w:r>
      <w:r w:rsidR="00315C5E" w:rsidRPr="00315C5E">
        <w:rPr>
          <w:rFonts w:ascii="Times New Roman" w:hAnsi="Times New Roman"/>
          <w:b/>
          <w:bCs/>
        </w:rPr>
        <w:t>must</w:t>
      </w:r>
      <w:r w:rsidRPr="00315C5E">
        <w:rPr>
          <w:rFonts w:ascii="Times New Roman" w:hAnsi="Times New Roman"/>
          <w:b/>
          <w:bCs/>
        </w:rPr>
        <w:t>, however, list percent effort.</w:t>
      </w:r>
    </w:p>
    <w:p w14:paraId="5227E8F8" w14:textId="77777777" w:rsidR="00211403" w:rsidRPr="00566654" w:rsidRDefault="00211403" w:rsidP="00566654">
      <w:pPr>
        <w:spacing w:after="0" w:line="271" w:lineRule="auto"/>
        <w:jc w:val="both"/>
        <w:rPr>
          <w:rFonts w:ascii="Times New Roman" w:hAnsi="Times New Roman"/>
        </w:rPr>
      </w:pPr>
    </w:p>
    <w:p w14:paraId="602160E9" w14:textId="77777777" w:rsidR="002B1557" w:rsidRPr="00566654" w:rsidRDefault="002B1557" w:rsidP="00566654">
      <w:pPr>
        <w:spacing w:after="0" w:line="271" w:lineRule="auto"/>
        <w:jc w:val="both"/>
        <w:rPr>
          <w:rFonts w:ascii="Times New Roman" w:hAnsi="Times New Roman"/>
          <w:b/>
          <w:bCs/>
        </w:rPr>
      </w:pPr>
      <w:r w:rsidRPr="00566654">
        <w:rPr>
          <w:rFonts w:ascii="Times New Roman" w:hAnsi="Times New Roman"/>
          <w:b/>
          <w:bCs/>
        </w:rPr>
        <w:t>Non-Personnel Costs</w:t>
      </w:r>
    </w:p>
    <w:p w14:paraId="7B8FBD48" w14:textId="77777777" w:rsidR="000D0359" w:rsidRPr="00566654" w:rsidRDefault="000D0359" w:rsidP="00566654">
      <w:pPr>
        <w:spacing w:after="0" w:line="271" w:lineRule="auto"/>
        <w:jc w:val="both"/>
        <w:rPr>
          <w:rFonts w:ascii="Times New Roman" w:hAnsi="Times New Roman"/>
        </w:rPr>
      </w:pPr>
      <w:r w:rsidRPr="00566654">
        <w:rPr>
          <w:rFonts w:ascii="Times New Roman" w:hAnsi="Times New Roman"/>
          <w:b/>
          <w:bCs/>
        </w:rPr>
        <w:t>Supplies</w:t>
      </w:r>
      <w:r w:rsidRPr="00566654">
        <w:rPr>
          <w:rFonts w:ascii="Times New Roman" w:hAnsi="Times New Roman"/>
        </w:rPr>
        <w:t>: The amount of money requested for supplies should be divided into major research supply categories (e.g., cell biology reagents, test fees, etc.). If animals are to be involved, the justification should state how many are to be used, their unit purchase price, and their unit care cost.</w:t>
      </w:r>
    </w:p>
    <w:p w14:paraId="545D6FE9" w14:textId="77777777" w:rsidR="000D0359" w:rsidRDefault="000D0359" w:rsidP="00566654">
      <w:pPr>
        <w:spacing w:after="0" w:line="271" w:lineRule="auto"/>
        <w:jc w:val="both"/>
        <w:rPr>
          <w:rFonts w:ascii="Times New Roman" w:hAnsi="Times New Roman"/>
        </w:rPr>
      </w:pPr>
      <w:r w:rsidRPr="00566654">
        <w:rPr>
          <w:rFonts w:ascii="Times New Roman" w:hAnsi="Times New Roman"/>
          <w:b/>
          <w:bCs/>
        </w:rPr>
        <w:t>Equipment</w:t>
      </w:r>
      <w:r w:rsidRPr="00566654">
        <w:rPr>
          <w:rFonts w:ascii="Times New Roman" w:hAnsi="Times New Roman"/>
        </w:rPr>
        <w:t>: Any major item of equipment valued over US$1,000 should be specifically named in the budget. BrightFocus will not fund the purchase of large capital equipment. Requested equipment must be directly related to, and enabling of, the proposed research.</w:t>
      </w:r>
    </w:p>
    <w:p w14:paraId="1F9B281F" w14:textId="77777777" w:rsidR="004C334E" w:rsidRPr="00566654" w:rsidRDefault="004C334E" w:rsidP="00566654">
      <w:pPr>
        <w:spacing w:after="0" w:line="271" w:lineRule="auto"/>
        <w:jc w:val="both"/>
        <w:rPr>
          <w:rFonts w:ascii="Times New Roman" w:hAnsi="Times New Roman"/>
        </w:rPr>
      </w:pPr>
    </w:p>
    <w:p w14:paraId="1E5EE503" w14:textId="77777777" w:rsidR="000D0359" w:rsidRDefault="000D0359" w:rsidP="00566654">
      <w:pPr>
        <w:spacing w:after="0" w:line="271" w:lineRule="auto"/>
        <w:jc w:val="both"/>
        <w:rPr>
          <w:rFonts w:ascii="Times New Roman" w:hAnsi="Times New Roman"/>
        </w:rPr>
      </w:pPr>
      <w:r w:rsidRPr="00566654">
        <w:rPr>
          <w:rFonts w:ascii="Times New Roman" w:hAnsi="Times New Roman"/>
          <w:b/>
          <w:bCs/>
        </w:rPr>
        <w:t>Contractual Services</w:t>
      </w:r>
      <w:r w:rsidRPr="00566654">
        <w:rPr>
          <w:rFonts w:ascii="Times New Roman" w:hAnsi="Times New Roman"/>
        </w:rPr>
        <w:t>: The Budget should specify any major support services required under the proposed research, such as preparation or laboratory testing of biological materials. The justification should indicate the period of contractual service.</w:t>
      </w:r>
    </w:p>
    <w:p w14:paraId="39845CF6" w14:textId="77777777" w:rsidR="004C334E" w:rsidRPr="00566654" w:rsidRDefault="004C334E" w:rsidP="00566654">
      <w:pPr>
        <w:spacing w:after="0" w:line="271" w:lineRule="auto"/>
        <w:jc w:val="both"/>
        <w:rPr>
          <w:rFonts w:ascii="Times New Roman" w:hAnsi="Times New Roman"/>
        </w:rPr>
      </w:pPr>
    </w:p>
    <w:p w14:paraId="25EF1E0A" w14:textId="77777777" w:rsidR="000D0359" w:rsidRDefault="000D0359" w:rsidP="00566654">
      <w:pPr>
        <w:spacing w:after="0" w:line="271" w:lineRule="auto"/>
        <w:jc w:val="both"/>
        <w:rPr>
          <w:rFonts w:ascii="Times New Roman" w:hAnsi="Times New Roman"/>
        </w:rPr>
      </w:pPr>
      <w:r w:rsidRPr="00566654">
        <w:rPr>
          <w:rFonts w:ascii="Times New Roman" w:hAnsi="Times New Roman"/>
          <w:b/>
          <w:bCs/>
        </w:rPr>
        <w:t>Travel</w:t>
      </w:r>
      <w:r w:rsidRPr="00566654">
        <w:rPr>
          <w:rFonts w:ascii="Times New Roman" w:hAnsi="Times New Roman"/>
        </w:rPr>
        <w:t>: Travel must be relevant to the accomplishment of the project or dissemination of results of the supported research.</w:t>
      </w:r>
      <w:r w:rsidRPr="00566654">
        <w:rPr>
          <w:rFonts w:ascii="Times New Roman" w:hAnsi="Times New Roman"/>
          <w:b/>
          <w:bCs/>
        </w:rPr>
        <w:t xml:space="preserve"> </w:t>
      </w:r>
      <w:r w:rsidRPr="00566654">
        <w:rPr>
          <w:rFonts w:ascii="Times New Roman" w:hAnsi="Times New Roman"/>
        </w:rPr>
        <w:t xml:space="preserve">The purpose of the travel and destination should be clearly indicated, justified, and may not include premium ticketing packages (i.e., first class or other luxury travel). </w:t>
      </w:r>
    </w:p>
    <w:p w14:paraId="616022D9" w14:textId="77777777" w:rsidR="004C334E" w:rsidRPr="00566654" w:rsidRDefault="004C334E" w:rsidP="00566654">
      <w:pPr>
        <w:spacing w:after="0" w:line="271" w:lineRule="auto"/>
        <w:jc w:val="both"/>
        <w:rPr>
          <w:rFonts w:ascii="Times New Roman" w:hAnsi="Times New Roman"/>
        </w:rPr>
      </w:pPr>
    </w:p>
    <w:p w14:paraId="4025C808" w14:textId="77777777" w:rsidR="000D0359" w:rsidRPr="00566654" w:rsidRDefault="000D0359" w:rsidP="00566654">
      <w:pPr>
        <w:spacing w:after="0" w:line="271" w:lineRule="auto"/>
        <w:jc w:val="both"/>
        <w:rPr>
          <w:rFonts w:ascii="Times New Roman" w:hAnsi="Times New Roman"/>
        </w:rPr>
      </w:pPr>
      <w:r w:rsidRPr="00566654">
        <w:rPr>
          <w:rFonts w:ascii="Times New Roman" w:hAnsi="Times New Roman"/>
          <w:b/>
          <w:bCs/>
        </w:rPr>
        <w:lastRenderedPageBreak/>
        <w:t>Other</w:t>
      </w:r>
      <w:r w:rsidRPr="00566654">
        <w:rPr>
          <w:rFonts w:ascii="Times New Roman" w:hAnsi="Times New Roman"/>
        </w:rPr>
        <w:t>: Itemize any other expenses by category. This category is often used by investigators seeking funding to defray costs of publication or registration at conferences where the results of the proposed research are to be presented. Please note that tuition reimbursement for undergraduate and graduate students is an allowable budget item, but tuition remission is not an allowable budget item.</w:t>
      </w:r>
    </w:p>
    <w:p w14:paraId="0477B5A6" w14:textId="77777777" w:rsidR="009B0180" w:rsidRDefault="009B0180" w:rsidP="009B0180">
      <w:pPr>
        <w:spacing w:after="0" w:line="271" w:lineRule="auto"/>
        <w:jc w:val="both"/>
        <w:rPr>
          <w:rFonts w:ascii="Times New Roman" w:hAnsi="Times New Roman"/>
          <w:b/>
          <w:bCs/>
        </w:rPr>
      </w:pPr>
    </w:p>
    <w:p w14:paraId="7F805381" w14:textId="77777777" w:rsidR="000D0359" w:rsidRPr="00566654" w:rsidRDefault="009B0180" w:rsidP="00E912FB">
      <w:pPr>
        <w:spacing w:after="0" w:line="271" w:lineRule="auto"/>
        <w:ind w:left="720"/>
        <w:jc w:val="both"/>
        <w:rPr>
          <w:rFonts w:ascii="Times New Roman" w:hAnsi="Times New Roman"/>
        </w:rPr>
      </w:pPr>
      <w:r>
        <w:rPr>
          <w:rFonts w:ascii="Times New Roman" w:hAnsi="Times New Roman"/>
          <w:b/>
        </w:rPr>
        <w:t>Note Regarding Budget Cuts</w:t>
      </w:r>
      <w:r w:rsidR="000D0359" w:rsidRPr="00566654">
        <w:rPr>
          <w:rFonts w:ascii="Times New Roman" w:hAnsi="Times New Roman"/>
          <w:b/>
        </w:rPr>
        <w:t>:</w:t>
      </w:r>
      <w:r w:rsidR="000D0359" w:rsidRPr="00566654">
        <w:rPr>
          <w:rFonts w:ascii="Times New Roman" w:hAnsi="Times New Roman"/>
        </w:rPr>
        <w:t xml:space="preserve"> When awards are offered, most budgets are approved as requested. However, in some cases BrightFocus may elect to make awards for only a portion of the requested budget. These decisions are made on the recommendations of peer reviewers and may manifest as an elimination of specific budget items, proposal aims, or percentage cuts off of the total award value. </w:t>
      </w:r>
    </w:p>
    <w:p w14:paraId="79107086" w14:textId="77777777" w:rsidR="00211403" w:rsidRDefault="00211403" w:rsidP="00814828">
      <w:pPr>
        <w:spacing w:after="0" w:line="271" w:lineRule="auto"/>
        <w:jc w:val="both"/>
        <w:rPr>
          <w:rFonts w:ascii="Times New Roman" w:hAnsi="Times New Roman"/>
          <w:b/>
        </w:rPr>
      </w:pPr>
    </w:p>
    <w:p w14:paraId="06B9BDD8" w14:textId="77777777" w:rsidR="000D0359" w:rsidRPr="00566654" w:rsidRDefault="009B0180" w:rsidP="00E912FB">
      <w:pPr>
        <w:spacing w:after="0" w:line="271" w:lineRule="auto"/>
        <w:ind w:left="720"/>
        <w:jc w:val="both"/>
        <w:rPr>
          <w:rFonts w:ascii="Times New Roman" w:hAnsi="Times New Roman"/>
        </w:rPr>
      </w:pPr>
      <w:r>
        <w:rPr>
          <w:rFonts w:ascii="Times New Roman" w:hAnsi="Times New Roman"/>
          <w:b/>
        </w:rPr>
        <w:t>Note Regarding Open Access Publications</w:t>
      </w:r>
      <w:r w:rsidR="000D0359" w:rsidRPr="00566654">
        <w:rPr>
          <w:rFonts w:ascii="Times New Roman" w:hAnsi="Times New Roman"/>
          <w:b/>
        </w:rPr>
        <w:t>:</w:t>
      </w:r>
      <w:r w:rsidR="000D0359" w:rsidRPr="00566654">
        <w:rPr>
          <w:rFonts w:ascii="Times New Roman" w:hAnsi="Times New Roman"/>
        </w:rPr>
        <w:t xml:space="preserve"> BrightFocus does not require publication in specific journals or attendance at specific conferences. However, as a publicly-supported charity, BrightFocus recognizes the contribution of open-access model journals to the scientific community. BrightFocus grant applicants may request reasonable funds to allow publication in such journals.</w:t>
      </w:r>
    </w:p>
    <w:p w14:paraId="1EB4B002" w14:textId="77777777" w:rsidR="00A67B44" w:rsidRPr="00857380" w:rsidRDefault="00A67B44" w:rsidP="00566654">
      <w:pPr>
        <w:spacing w:after="0" w:line="271" w:lineRule="auto"/>
        <w:rPr>
          <w:rFonts w:ascii="Times New Roman" w:hAnsi="Times New Roman"/>
          <w:b/>
          <w:bCs/>
        </w:rPr>
      </w:pPr>
    </w:p>
    <w:p w14:paraId="14D0FA78" w14:textId="77777777" w:rsidR="00A67B44" w:rsidRPr="00857380" w:rsidRDefault="00A67B44" w:rsidP="00566654">
      <w:pPr>
        <w:spacing w:after="0" w:line="271" w:lineRule="auto"/>
        <w:rPr>
          <w:rFonts w:ascii="Times New Roman" w:hAnsi="Times New Roman"/>
          <w:b/>
          <w:bCs/>
        </w:rPr>
      </w:pPr>
      <w:r w:rsidRPr="00857380">
        <w:rPr>
          <w:rFonts w:ascii="Times New Roman" w:hAnsi="Times New Roman"/>
          <w:b/>
          <w:bCs/>
        </w:rPr>
        <w:t>Section 10</w:t>
      </w:r>
    </w:p>
    <w:p w14:paraId="30259AD9" w14:textId="77777777" w:rsidR="00A67B44" w:rsidRPr="009B764A" w:rsidRDefault="00A67B44" w:rsidP="00566654">
      <w:pPr>
        <w:spacing w:after="0" w:line="271" w:lineRule="auto"/>
        <w:rPr>
          <w:rFonts w:ascii="Times New Roman" w:hAnsi="Times New Roman"/>
          <w:b/>
          <w:bCs/>
          <w:caps/>
          <w:u w:val="single"/>
        </w:rPr>
      </w:pPr>
      <w:r w:rsidRPr="009B764A">
        <w:rPr>
          <w:rFonts w:ascii="Times New Roman" w:hAnsi="Times New Roman"/>
          <w:b/>
          <w:bCs/>
          <w:caps/>
          <w:u w:val="single"/>
        </w:rPr>
        <w:t>Budget Summary</w:t>
      </w:r>
      <w:r w:rsidR="000D0359" w:rsidRPr="009B764A">
        <w:rPr>
          <w:rFonts w:ascii="Times New Roman" w:hAnsi="Times New Roman"/>
          <w:b/>
          <w:bCs/>
          <w:caps/>
          <w:u w:val="single"/>
        </w:rPr>
        <w:t xml:space="preserve"> </w:t>
      </w:r>
      <w:r w:rsidR="00E912FB">
        <w:rPr>
          <w:rFonts w:ascii="Times New Roman" w:hAnsi="Times New Roman"/>
          <w:b/>
          <w:bCs/>
          <w:caps/>
          <w:u w:val="single"/>
        </w:rPr>
        <w:t>AND Justification</w:t>
      </w:r>
    </w:p>
    <w:p w14:paraId="2DB234B9" w14:textId="77777777" w:rsidR="00506C8A" w:rsidRDefault="00506C8A" w:rsidP="00566654">
      <w:pPr>
        <w:spacing w:after="0" w:line="271" w:lineRule="auto"/>
        <w:jc w:val="both"/>
        <w:rPr>
          <w:rFonts w:ascii="Times New Roman" w:hAnsi="Times New Roman"/>
        </w:rPr>
      </w:pPr>
    </w:p>
    <w:p w14:paraId="289D7866" w14:textId="77777777" w:rsidR="00E912FB" w:rsidRPr="00E912FB" w:rsidRDefault="00E912FB" w:rsidP="00E912FB">
      <w:pPr>
        <w:spacing w:after="0"/>
        <w:rPr>
          <w:rFonts w:ascii="Times New Roman" w:hAnsi="Times New Roman"/>
        </w:rPr>
      </w:pPr>
      <w:r w:rsidRPr="00E912FB">
        <w:rPr>
          <w:rFonts w:ascii="Times New Roman" w:hAnsi="Times New Roman"/>
          <w:b/>
          <w:bCs/>
        </w:rPr>
        <w:t>Budget Summary</w:t>
      </w:r>
    </w:p>
    <w:p w14:paraId="3C2096B4" w14:textId="77777777" w:rsidR="00E912FB" w:rsidRPr="00E912FB" w:rsidRDefault="00E912FB" w:rsidP="00E912FB">
      <w:pPr>
        <w:spacing w:after="0"/>
        <w:rPr>
          <w:rFonts w:ascii="Times New Roman" w:hAnsi="Times New Roman"/>
        </w:rPr>
      </w:pPr>
      <w:r w:rsidRPr="00E912FB">
        <w:rPr>
          <w:rFonts w:ascii="Times New Roman" w:hAnsi="Times New Roman"/>
        </w:rPr>
        <w:t>The Budget Summary summarizes the budget details entered for each budget period in the Budget Period Detail section. Budget period dates, budget amounts and budget justification information should be provided in the Budget Period Detail section.</w:t>
      </w:r>
    </w:p>
    <w:p w14:paraId="49425354" w14:textId="77777777" w:rsidR="00E912FB" w:rsidRPr="00E912FB" w:rsidRDefault="00E912FB" w:rsidP="00E912FB">
      <w:pPr>
        <w:spacing w:after="0"/>
        <w:rPr>
          <w:rFonts w:ascii="Times New Roman" w:hAnsi="Times New Roman"/>
        </w:rPr>
      </w:pPr>
    </w:p>
    <w:p w14:paraId="1083927D" w14:textId="77777777" w:rsidR="00E912FB" w:rsidRPr="00E912FB" w:rsidRDefault="00E912FB" w:rsidP="00E912FB">
      <w:pPr>
        <w:spacing w:after="0"/>
        <w:rPr>
          <w:rFonts w:ascii="Times New Roman" w:hAnsi="Times New Roman"/>
        </w:rPr>
      </w:pPr>
      <w:r w:rsidRPr="00E912FB">
        <w:rPr>
          <w:rFonts w:ascii="Times New Roman" w:hAnsi="Times New Roman"/>
          <w:b/>
          <w:bCs/>
        </w:rPr>
        <w:t>Budget Justification</w:t>
      </w:r>
    </w:p>
    <w:p w14:paraId="22977824" w14:textId="77777777" w:rsidR="00E912FB" w:rsidRPr="00E912FB" w:rsidRDefault="00E912FB" w:rsidP="00E912FB">
      <w:pPr>
        <w:spacing w:after="0"/>
        <w:rPr>
          <w:rFonts w:ascii="Times New Roman" w:hAnsi="Times New Roman"/>
        </w:rPr>
      </w:pPr>
      <w:r w:rsidRPr="00E912FB">
        <w:rPr>
          <w:rFonts w:ascii="Times New Roman" w:hAnsi="Times New Roman"/>
        </w:rPr>
        <w:t>Provide justification for all salary requests, equipment purchases over $1,000, animals, and supply categories. Provide a brief explanation of how the budget adequately supports the project described.  Additional pages may be used, if necessary. Limit your response to 5000 characters including spaces.</w:t>
      </w:r>
    </w:p>
    <w:p w14:paraId="27E8AF6F" w14:textId="77777777" w:rsidR="00A67B44" w:rsidRDefault="00A67B44" w:rsidP="001E3FFC">
      <w:pPr>
        <w:spacing w:after="0"/>
        <w:rPr>
          <w:rFonts w:ascii="Times New Roman" w:hAnsi="Times New Roman"/>
          <w:b/>
          <w:bCs/>
        </w:rPr>
      </w:pPr>
    </w:p>
    <w:p w14:paraId="249EEB33" w14:textId="77777777" w:rsidR="00A67B44" w:rsidRPr="00BA032E" w:rsidRDefault="00A67B44" w:rsidP="00566654">
      <w:pPr>
        <w:spacing w:after="0" w:line="271" w:lineRule="auto"/>
        <w:rPr>
          <w:rFonts w:ascii="Times New Roman" w:hAnsi="Times New Roman"/>
          <w:b/>
          <w:bCs/>
        </w:rPr>
      </w:pPr>
      <w:r w:rsidRPr="00BA032E">
        <w:rPr>
          <w:rFonts w:ascii="Times New Roman" w:hAnsi="Times New Roman"/>
          <w:b/>
          <w:bCs/>
        </w:rPr>
        <w:t>Section 11</w:t>
      </w:r>
    </w:p>
    <w:p w14:paraId="7FB1CE01" w14:textId="77777777" w:rsidR="00A67B44" w:rsidRPr="009B764A" w:rsidRDefault="00A67B44" w:rsidP="00566654">
      <w:pPr>
        <w:spacing w:after="0" w:line="271" w:lineRule="auto"/>
        <w:rPr>
          <w:rFonts w:ascii="Times New Roman" w:hAnsi="Times New Roman"/>
          <w:b/>
          <w:bCs/>
          <w:caps/>
          <w:u w:val="single"/>
        </w:rPr>
      </w:pPr>
      <w:r w:rsidRPr="009B764A">
        <w:rPr>
          <w:rFonts w:ascii="Times New Roman" w:hAnsi="Times New Roman"/>
          <w:b/>
          <w:bCs/>
          <w:caps/>
          <w:u w:val="single"/>
        </w:rPr>
        <w:t>Other Support</w:t>
      </w:r>
      <w:r w:rsidR="00851AAA" w:rsidRPr="009B764A">
        <w:rPr>
          <w:rFonts w:ascii="Times New Roman" w:hAnsi="Times New Roman"/>
          <w:b/>
          <w:bCs/>
          <w:caps/>
          <w:u w:val="single"/>
        </w:rPr>
        <w:t>/ Certification of Funding Overlap</w:t>
      </w:r>
    </w:p>
    <w:p w14:paraId="6338EB55" w14:textId="77777777" w:rsidR="00506C8A" w:rsidRDefault="00506C8A" w:rsidP="00566654">
      <w:pPr>
        <w:spacing w:after="0" w:line="271" w:lineRule="auto"/>
        <w:jc w:val="both"/>
        <w:rPr>
          <w:rFonts w:ascii="Times New Roman" w:hAnsi="Times New Roman"/>
        </w:rPr>
      </w:pPr>
    </w:p>
    <w:p w14:paraId="19A8F62C" w14:textId="77777777" w:rsidR="00E912FB" w:rsidRDefault="00E912FB" w:rsidP="00E912FB">
      <w:pPr>
        <w:spacing w:after="0" w:line="271" w:lineRule="auto"/>
        <w:jc w:val="both"/>
        <w:rPr>
          <w:rFonts w:ascii="Times New Roman" w:hAnsi="Times New Roman"/>
        </w:rPr>
      </w:pPr>
      <w:r w:rsidRPr="00566654">
        <w:rPr>
          <w:rFonts w:ascii="Times New Roman" w:hAnsi="Times New Roman"/>
        </w:rPr>
        <w:t xml:space="preserve">BrightFocus defines funding overlap as a circumstance under which the proposed budget or scientific aims of a proposal is duplicative of the budget or scientific aims of a project funded by another source and led by the individuals responsible for the BrightFocus proposal. This overlap may be scientific, in which the duplication occurs in the specific aims of the research project, or financial, in which another funding source commits money for items documented in the BrightFocus proposed budget. </w:t>
      </w:r>
    </w:p>
    <w:p w14:paraId="01F8A4BE" w14:textId="77777777" w:rsidR="00E912FB" w:rsidRDefault="00E912FB" w:rsidP="00E912FB">
      <w:pPr>
        <w:spacing w:after="0" w:line="271" w:lineRule="auto"/>
        <w:jc w:val="both"/>
        <w:rPr>
          <w:rFonts w:ascii="Times New Roman" w:hAnsi="Times New Roman"/>
        </w:rPr>
      </w:pPr>
    </w:p>
    <w:p w14:paraId="3AD4CDB0" w14:textId="77777777" w:rsidR="00E912FB" w:rsidRDefault="00E912FB" w:rsidP="00E912FB">
      <w:pPr>
        <w:spacing w:after="0" w:line="271" w:lineRule="auto"/>
        <w:jc w:val="both"/>
        <w:rPr>
          <w:rFonts w:ascii="Times New Roman" w:hAnsi="Times New Roman"/>
        </w:rPr>
      </w:pPr>
      <w:r w:rsidRPr="0057072D">
        <w:rPr>
          <w:rFonts w:ascii="Times New Roman" w:hAnsi="Times New Roman"/>
        </w:rPr>
        <w:t xml:space="preserve">For </w:t>
      </w:r>
      <w:r w:rsidR="009D2F16">
        <w:rPr>
          <w:rFonts w:ascii="Times New Roman" w:hAnsi="Times New Roman"/>
        </w:rPr>
        <w:t>each of the</w:t>
      </w:r>
      <w:r w:rsidRPr="0057072D">
        <w:rPr>
          <w:rFonts w:ascii="Times New Roman" w:hAnsi="Times New Roman"/>
        </w:rPr>
        <w:t xml:space="preserve"> Principal Investigator </w:t>
      </w:r>
      <w:r w:rsidR="009D2F16">
        <w:rPr>
          <w:rFonts w:ascii="Times New Roman" w:hAnsi="Times New Roman"/>
        </w:rPr>
        <w:t xml:space="preserve">and any Co-Principal Investigator(s) </w:t>
      </w:r>
      <w:r w:rsidRPr="0057072D">
        <w:rPr>
          <w:rFonts w:ascii="Times New Roman" w:hAnsi="Times New Roman"/>
        </w:rPr>
        <w:t xml:space="preserve">add all the currently active support, all applications and proposals pending review or funding, and applications and proposals planned or being prepared for submission.  Include all federal, non-federal, and institutional research, training, and other grant, contract, or fellowship support at the applicant organization and elsewhere. If part of a larger project, identify the Principal Investigator/Program Director and provide data for both the parent project and subproject. </w:t>
      </w:r>
      <w:r w:rsidRPr="009D6CD8">
        <w:rPr>
          <w:rFonts w:ascii="Times New Roman" w:hAnsi="Times New Roman"/>
        </w:rPr>
        <w:t xml:space="preserve">For each support, give the source of the support, title, project status, award number, dates of entire project period, annual direct costs, a brief description of the major goals of the project. </w:t>
      </w:r>
      <w:r w:rsidRPr="0057072D">
        <w:rPr>
          <w:rFonts w:ascii="Times New Roman" w:hAnsi="Times New Roman"/>
        </w:rPr>
        <w:t xml:space="preserve">Using the dropdown explicitly identify any grants that might scientifically or financially overlap with the BrightFocus proposal. If the requested support overlaps, describe and </w:t>
      </w:r>
      <w:r w:rsidRPr="0057072D">
        <w:rPr>
          <w:rFonts w:ascii="Times New Roman" w:hAnsi="Times New Roman"/>
        </w:rPr>
        <w:lastRenderedPageBreak/>
        <w:t>justify the nature and extent of any scientific and/or budgetary overlaps. Further describe any modifications that will be made should the present application be funded. Please save that data in order to complete the support entry for submission</w:t>
      </w:r>
      <w:r>
        <w:rPr>
          <w:rFonts w:ascii="Times New Roman" w:hAnsi="Times New Roman"/>
        </w:rPr>
        <w:t xml:space="preserve">. </w:t>
      </w:r>
      <w:r w:rsidRPr="0057072D">
        <w:rPr>
          <w:rFonts w:ascii="Times New Roman" w:hAnsi="Times New Roman"/>
        </w:rPr>
        <w:t>.</w:t>
      </w:r>
    </w:p>
    <w:p w14:paraId="10E3A96B" w14:textId="77777777" w:rsidR="00E912FB" w:rsidRDefault="00E912FB" w:rsidP="00E912FB">
      <w:pPr>
        <w:spacing w:after="0" w:line="271" w:lineRule="auto"/>
        <w:jc w:val="both"/>
        <w:rPr>
          <w:rFonts w:ascii="Times New Roman" w:hAnsi="Times New Roman"/>
        </w:rPr>
      </w:pPr>
    </w:p>
    <w:p w14:paraId="08E71523" w14:textId="77777777" w:rsidR="00E912FB" w:rsidRPr="0057072D" w:rsidRDefault="00E912FB" w:rsidP="00E912FB">
      <w:pPr>
        <w:spacing w:after="0" w:line="271" w:lineRule="auto"/>
        <w:jc w:val="both"/>
        <w:rPr>
          <w:rFonts w:ascii="Times New Roman" w:hAnsi="Times New Roman"/>
        </w:rPr>
      </w:pPr>
      <w:r w:rsidRPr="0057072D">
        <w:rPr>
          <w:rFonts w:ascii="Times New Roman" w:hAnsi="Times New Roman"/>
        </w:rPr>
        <w:t xml:space="preserve">To add your entries, please click the “+” link and add all entries previously saved in your Professional Profile will show. Please select the applicable support and save. </w:t>
      </w:r>
      <w:r>
        <w:rPr>
          <w:rFonts w:ascii="Times New Roman" w:hAnsi="Times New Roman"/>
        </w:rPr>
        <w:t xml:space="preserve">All </w:t>
      </w:r>
      <w:r w:rsidRPr="0057072D">
        <w:rPr>
          <w:rFonts w:ascii="Times New Roman" w:hAnsi="Times New Roman"/>
        </w:rPr>
        <w:t>Collaborators should supply currently active and pending support only if that support might be considered to be overlapping the research being proposed to BrightFocus and if they have granted you at least View access to their profile, you can select Other Support from their profile</w:t>
      </w:r>
      <w:r>
        <w:rPr>
          <w:rFonts w:ascii="Times New Roman" w:hAnsi="Times New Roman"/>
        </w:rPr>
        <w:t xml:space="preserve"> as well.</w:t>
      </w:r>
    </w:p>
    <w:p w14:paraId="24229A16" w14:textId="77777777" w:rsidR="00E912FB" w:rsidRPr="0057072D" w:rsidRDefault="00E912FB" w:rsidP="00E912FB">
      <w:pPr>
        <w:spacing w:after="0" w:line="271" w:lineRule="auto"/>
        <w:jc w:val="both"/>
        <w:rPr>
          <w:rFonts w:ascii="Times New Roman" w:hAnsi="Times New Roman"/>
        </w:rPr>
      </w:pPr>
    </w:p>
    <w:p w14:paraId="5E7E0493" w14:textId="77777777" w:rsidR="00E912FB" w:rsidRPr="0057072D" w:rsidRDefault="00E912FB" w:rsidP="00E912FB">
      <w:pPr>
        <w:spacing w:after="0" w:line="271" w:lineRule="auto"/>
        <w:jc w:val="both"/>
        <w:rPr>
          <w:rFonts w:ascii="Times New Roman" w:hAnsi="Times New Roman"/>
        </w:rPr>
      </w:pPr>
      <w:r w:rsidRPr="0057072D">
        <w:rPr>
          <w:rFonts w:ascii="Times New Roman" w:hAnsi="Times New Roman"/>
        </w:rPr>
        <w:t>To add new Other Support entries, click the “Create New Other Support” button. By default, this entry will be added to your profile, unless the option “Add to Profile” is not selected. If you have Edit or Admin access to your Key Personnel’s profile, you can add new Other Support entries on their behalf to this application and update their profile as well.</w:t>
      </w:r>
    </w:p>
    <w:p w14:paraId="023496A7" w14:textId="77777777" w:rsidR="00A67B44" w:rsidRPr="00566654" w:rsidRDefault="00A67B44" w:rsidP="00566654">
      <w:pPr>
        <w:spacing w:after="0" w:line="271" w:lineRule="auto"/>
        <w:rPr>
          <w:rFonts w:ascii="Times New Roman" w:hAnsi="Times New Roman"/>
          <w:b/>
          <w:bCs/>
          <w:sz w:val="28"/>
          <w:szCs w:val="28"/>
        </w:rPr>
      </w:pPr>
    </w:p>
    <w:p w14:paraId="368440C3" w14:textId="77777777" w:rsidR="00A67B44" w:rsidRPr="00624102" w:rsidRDefault="00A67B44" w:rsidP="00566654">
      <w:pPr>
        <w:spacing w:after="0" w:line="271" w:lineRule="auto"/>
        <w:rPr>
          <w:rFonts w:ascii="Times New Roman" w:hAnsi="Times New Roman"/>
          <w:b/>
          <w:bCs/>
        </w:rPr>
      </w:pPr>
      <w:r w:rsidRPr="009B0180">
        <w:rPr>
          <w:rFonts w:ascii="Times New Roman" w:hAnsi="Times New Roman"/>
          <w:b/>
          <w:bCs/>
        </w:rPr>
        <w:t>Section 12</w:t>
      </w:r>
    </w:p>
    <w:p w14:paraId="0AB5463F" w14:textId="77777777" w:rsidR="00A67B44" w:rsidRPr="009B764A" w:rsidRDefault="00A67B44" w:rsidP="009B764A">
      <w:pPr>
        <w:spacing w:after="0" w:line="271" w:lineRule="auto"/>
        <w:rPr>
          <w:rFonts w:ascii="Times New Roman" w:hAnsi="Times New Roman"/>
          <w:b/>
          <w:bCs/>
          <w:caps/>
          <w:u w:val="single"/>
        </w:rPr>
      </w:pPr>
      <w:r w:rsidRPr="009B764A">
        <w:rPr>
          <w:rFonts w:ascii="Times New Roman" w:hAnsi="Times New Roman"/>
          <w:b/>
          <w:bCs/>
          <w:caps/>
          <w:u w:val="single"/>
        </w:rPr>
        <w:t>Organization Assurances</w:t>
      </w:r>
    </w:p>
    <w:p w14:paraId="67549B5A" w14:textId="77777777" w:rsidR="00506C8A" w:rsidRDefault="00506C8A" w:rsidP="00566654">
      <w:pPr>
        <w:spacing w:after="0" w:line="271" w:lineRule="auto"/>
        <w:rPr>
          <w:rFonts w:ascii="Times New Roman" w:hAnsi="Times New Roman"/>
          <w:color w:val="333333"/>
          <w:shd w:val="clear" w:color="auto" w:fill="FFFFFF"/>
        </w:rPr>
      </w:pPr>
    </w:p>
    <w:p w14:paraId="33D8BBF0" w14:textId="77777777" w:rsidR="00FB6D7D" w:rsidRDefault="00B47578" w:rsidP="00FB6D7D">
      <w:pPr>
        <w:spacing w:after="0" w:line="271" w:lineRule="auto"/>
        <w:rPr>
          <w:rFonts w:ascii="Times New Roman" w:hAnsi="Times New Roman"/>
          <w:color w:val="333333"/>
          <w:shd w:val="clear" w:color="auto" w:fill="FFFFFF"/>
        </w:rPr>
      </w:pPr>
      <w:r w:rsidRPr="00566654">
        <w:rPr>
          <w:rFonts w:ascii="Times New Roman" w:hAnsi="Times New Roman"/>
          <w:color w:val="333333"/>
          <w:shd w:val="clear" w:color="auto" w:fill="FFFFFF"/>
        </w:rPr>
        <w:t xml:space="preserve">Please indicate if the proposed research will involve the use of human or vertebrate animal subjects. A signed release from the appropriate committee of the Grantee Institution must be provided to BrightFocus, to demonstrate approval of the proposed research protocol(s) before Grant Award funds are released. </w:t>
      </w:r>
      <w:bookmarkStart w:id="6" w:name="_Hlk45901375"/>
    </w:p>
    <w:p w14:paraId="1CAEC3C7" w14:textId="77777777" w:rsidR="00FB6D7D" w:rsidRDefault="00FB6D7D" w:rsidP="00FB6D7D">
      <w:pPr>
        <w:spacing w:after="0" w:line="271" w:lineRule="auto"/>
        <w:rPr>
          <w:rFonts w:ascii="Times New Roman" w:hAnsi="Times New Roman"/>
          <w:color w:val="333333"/>
          <w:shd w:val="clear" w:color="auto" w:fill="FFFFFF"/>
        </w:rPr>
      </w:pPr>
    </w:p>
    <w:p w14:paraId="779957BF" w14:textId="77777777" w:rsidR="00FB6D7D" w:rsidRDefault="00C26A14" w:rsidP="00FB6D7D">
      <w:pPr>
        <w:spacing w:after="0" w:line="271" w:lineRule="auto"/>
        <w:rPr>
          <w:rFonts w:ascii="Times New Roman" w:hAnsi="Times New Roman"/>
          <w:b/>
          <w:bCs/>
        </w:rPr>
      </w:pPr>
      <w:r w:rsidRPr="00566654">
        <w:rPr>
          <w:rFonts w:ascii="Times New Roman" w:hAnsi="Times New Roman"/>
          <w:b/>
          <w:bCs/>
        </w:rPr>
        <w:t>Human Subjects</w:t>
      </w:r>
    </w:p>
    <w:p w14:paraId="50C82BE7" w14:textId="77777777" w:rsidR="00FB6D7D" w:rsidRDefault="00784555" w:rsidP="00FB6D7D">
      <w:pPr>
        <w:spacing w:after="0" w:line="271" w:lineRule="auto"/>
        <w:rPr>
          <w:rFonts w:ascii="Times New Roman" w:hAnsi="Times New Roman"/>
        </w:rPr>
      </w:pPr>
      <w:r w:rsidRPr="00566654">
        <w:rPr>
          <w:rFonts w:ascii="Times New Roman" w:hAnsi="Times New Roman"/>
        </w:rPr>
        <w:t xml:space="preserve">If activities involving human subjects are not planned at any time during the proposed project period, </w:t>
      </w:r>
      <w:r w:rsidR="00C26A14" w:rsidRPr="00566654">
        <w:rPr>
          <w:rFonts w:ascii="Times New Roman" w:hAnsi="Times New Roman"/>
        </w:rPr>
        <w:t xml:space="preserve">select </w:t>
      </w:r>
      <w:r w:rsidRPr="00566654">
        <w:rPr>
          <w:rFonts w:ascii="Times New Roman" w:hAnsi="Times New Roman"/>
        </w:rPr>
        <w:t>"No”</w:t>
      </w:r>
      <w:r w:rsidR="00C26A14" w:rsidRPr="00566654">
        <w:rPr>
          <w:rFonts w:ascii="Times New Roman" w:hAnsi="Times New Roman"/>
        </w:rPr>
        <w:t xml:space="preserve"> and select “Not Applicable” for status of approval.</w:t>
      </w:r>
      <w:r w:rsidRPr="00566654">
        <w:rPr>
          <w:rFonts w:ascii="Times New Roman" w:hAnsi="Times New Roman"/>
        </w:rPr>
        <w:t xml:space="preserve">  </w:t>
      </w:r>
    </w:p>
    <w:p w14:paraId="2A491DF4" w14:textId="77777777" w:rsidR="00FB6D7D" w:rsidRDefault="00FB6D7D" w:rsidP="00FB6D7D">
      <w:pPr>
        <w:spacing w:after="0" w:line="271" w:lineRule="auto"/>
        <w:rPr>
          <w:rFonts w:ascii="Times New Roman" w:hAnsi="Times New Roman"/>
        </w:rPr>
      </w:pPr>
    </w:p>
    <w:p w14:paraId="520ED5BB" w14:textId="77777777" w:rsidR="00076A08" w:rsidRDefault="00CA1D51" w:rsidP="00FB6D7D">
      <w:pPr>
        <w:spacing w:after="0" w:line="271" w:lineRule="auto"/>
        <w:rPr>
          <w:rFonts w:ascii="Times New Roman" w:hAnsi="Times New Roman"/>
          <w:color w:val="000000"/>
        </w:rPr>
      </w:pPr>
      <w:r w:rsidRPr="00566654">
        <w:rPr>
          <w:rFonts w:ascii="Times New Roman" w:hAnsi="Times New Roman"/>
          <w:color w:val="000000"/>
        </w:rPr>
        <w:t xml:space="preserve">If activities involving human subjects, whether or not exempt from Public Health Service (PHS) regulations, are planned at any time during the proposed project period, check the box beside "Yes."  Indicate the status of Institutional Review Board (IRB) approval, insert the date of approval by the IRB of the proposed involvement of human subjects. If IRB review is delayed beyond the submission of the application, enter "pending."  </w:t>
      </w:r>
      <w:r w:rsidR="00067AD7" w:rsidRPr="00566654">
        <w:rPr>
          <w:rFonts w:ascii="Times New Roman" w:hAnsi="Times New Roman"/>
        </w:rPr>
        <w:t xml:space="preserve">If the planned activities involving human subjects are exempt, insert the exemption number(s) corresponding to one or more of the eight exemption categories recognized by the PHS. </w:t>
      </w:r>
      <w:r w:rsidRPr="00566654">
        <w:rPr>
          <w:rFonts w:ascii="Times New Roman" w:hAnsi="Times New Roman"/>
          <w:color w:val="000000"/>
        </w:rPr>
        <w:t xml:space="preserve">The Assurance of Compliance number will appear as entered in the institution profile (for the institution you selected in the institution section of the proposal). Should the application be approved for funding, verification of the exemption or IRB approval will be required before funding begins. </w:t>
      </w:r>
    </w:p>
    <w:p w14:paraId="1E2A5AB3" w14:textId="77777777" w:rsidR="00076A08" w:rsidRDefault="00076A08" w:rsidP="00566654">
      <w:pPr>
        <w:keepNext/>
        <w:keepLines/>
        <w:spacing w:after="0" w:line="271" w:lineRule="auto"/>
        <w:jc w:val="both"/>
        <w:rPr>
          <w:rFonts w:ascii="Times New Roman" w:hAnsi="Times New Roman"/>
          <w:color w:val="000000"/>
        </w:rPr>
      </w:pPr>
    </w:p>
    <w:p w14:paraId="59E650DB" w14:textId="77777777" w:rsidR="009B0180" w:rsidRPr="00566654" w:rsidRDefault="00CA1D51" w:rsidP="00566654">
      <w:pPr>
        <w:keepNext/>
        <w:keepLines/>
        <w:spacing w:after="0" w:line="271" w:lineRule="auto"/>
        <w:jc w:val="both"/>
        <w:rPr>
          <w:rFonts w:ascii="Times New Roman" w:hAnsi="Times New Roman"/>
          <w:color w:val="000000"/>
        </w:rPr>
      </w:pPr>
      <w:r w:rsidRPr="00566654">
        <w:rPr>
          <w:rFonts w:ascii="Times New Roman" w:hAnsi="Times New Roman"/>
          <w:color w:val="000000"/>
        </w:rPr>
        <w:t>All supported research, including that of collaborators, must comply with U.S. Federal, and any applicable local, regulations regarding the use of human subjects in research.</w:t>
      </w:r>
    </w:p>
    <w:bookmarkEnd w:id="6"/>
    <w:p w14:paraId="73B8B480" w14:textId="77777777" w:rsidR="00784555" w:rsidRPr="00FA020C" w:rsidRDefault="00784555" w:rsidP="00566654">
      <w:pPr>
        <w:spacing w:after="0" w:line="271" w:lineRule="auto"/>
        <w:rPr>
          <w:rFonts w:ascii="Times New Roman" w:hAnsi="Times New Roman"/>
          <w:color w:val="333333"/>
          <w:shd w:val="clear" w:color="auto" w:fill="FFFFFF"/>
        </w:rPr>
      </w:pPr>
    </w:p>
    <w:p w14:paraId="0FF195A1" w14:textId="77777777" w:rsidR="00784555" w:rsidRPr="00566654" w:rsidRDefault="00C26A14" w:rsidP="00566654">
      <w:pPr>
        <w:spacing w:after="0" w:line="271" w:lineRule="auto"/>
        <w:jc w:val="both"/>
        <w:rPr>
          <w:rFonts w:ascii="Times New Roman" w:hAnsi="Times New Roman"/>
          <w:b/>
          <w:bCs/>
        </w:rPr>
      </w:pPr>
      <w:r w:rsidRPr="00566654">
        <w:rPr>
          <w:rFonts w:ascii="Times New Roman" w:hAnsi="Times New Roman"/>
          <w:b/>
          <w:bCs/>
        </w:rPr>
        <w:t>Vertebrate Animals</w:t>
      </w:r>
    </w:p>
    <w:p w14:paraId="4205F02B" w14:textId="77777777" w:rsidR="00784555" w:rsidRDefault="00784555" w:rsidP="00566654">
      <w:pPr>
        <w:spacing w:after="0" w:line="271" w:lineRule="auto"/>
        <w:jc w:val="both"/>
        <w:rPr>
          <w:rFonts w:ascii="Times New Roman" w:hAnsi="Times New Roman"/>
        </w:rPr>
      </w:pPr>
      <w:r w:rsidRPr="00566654">
        <w:rPr>
          <w:rFonts w:ascii="Times New Roman" w:hAnsi="Times New Roman"/>
        </w:rPr>
        <w:t>If activities involving vertebrate animals are not planned at any time during the proposed project period, check the box beside "No"</w:t>
      </w:r>
      <w:r w:rsidR="00C26A14" w:rsidRPr="00566654">
        <w:rPr>
          <w:rFonts w:ascii="Times New Roman" w:hAnsi="Times New Roman"/>
        </w:rPr>
        <w:t xml:space="preserve"> and select “Not Applicable” for status of approval.</w:t>
      </w:r>
      <w:r w:rsidRPr="00566654">
        <w:rPr>
          <w:rFonts w:ascii="Times New Roman" w:hAnsi="Times New Roman"/>
        </w:rPr>
        <w:t xml:space="preserve"> </w:t>
      </w:r>
    </w:p>
    <w:p w14:paraId="78DB81AD" w14:textId="77777777" w:rsidR="00076A08" w:rsidRPr="00566654" w:rsidRDefault="00076A08" w:rsidP="00566654">
      <w:pPr>
        <w:spacing w:after="0" w:line="271" w:lineRule="auto"/>
        <w:jc w:val="both"/>
        <w:rPr>
          <w:rFonts w:ascii="Times New Roman" w:hAnsi="Times New Roman"/>
        </w:rPr>
      </w:pPr>
    </w:p>
    <w:p w14:paraId="180AC4CF" w14:textId="77777777" w:rsidR="00076A08" w:rsidRDefault="00784555" w:rsidP="00566654">
      <w:pPr>
        <w:pStyle w:val="default0"/>
        <w:spacing w:line="271" w:lineRule="auto"/>
        <w:jc w:val="both"/>
        <w:rPr>
          <w:sz w:val="22"/>
          <w:szCs w:val="22"/>
        </w:rPr>
      </w:pPr>
      <w:r w:rsidRPr="00566654">
        <w:rPr>
          <w:sz w:val="22"/>
          <w:szCs w:val="22"/>
        </w:rPr>
        <w:t xml:space="preserve">If activities involving vertebrate animals are planned at any time during the proposed project period, check the box beside "Yes."  In the space indicated, insert the date of approval by the Institutional Animal Care and Use Committee </w:t>
      </w:r>
      <w:r w:rsidRPr="00566654">
        <w:rPr>
          <w:sz w:val="22"/>
          <w:szCs w:val="22"/>
        </w:rPr>
        <w:lastRenderedPageBreak/>
        <w:t xml:space="preserve">(IACUC) of the proposed use of vertebrate animals and the Animal Welfare Assurance Number.  If IACUC review is delayed beyond the submission of the application, enter "pending."  Should the application be approved for funding, verification of IACUC approval will be required before funding begins.  </w:t>
      </w:r>
    </w:p>
    <w:p w14:paraId="702CEF85" w14:textId="77777777" w:rsidR="00076A08" w:rsidRDefault="00076A08" w:rsidP="00566654">
      <w:pPr>
        <w:pStyle w:val="default0"/>
        <w:spacing w:line="271" w:lineRule="auto"/>
        <w:jc w:val="both"/>
        <w:rPr>
          <w:sz w:val="22"/>
          <w:szCs w:val="22"/>
        </w:rPr>
      </w:pPr>
    </w:p>
    <w:p w14:paraId="06EDB59C" w14:textId="77777777" w:rsidR="00784555" w:rsidRPr="00566654" w:rsidRDefault="00784555" w:rsidP="00566654">
      <w:pPr>
        <w:pStyle w:val="default0"/>
        <w:spacing w:line="271" w:lineRule="auto"/>
        <w:jc w:val="both"/>
        <w:rPr>
          <w:sz w:val="28"/>
          <w:szCs w:val="28"/>
        </w:rPr>
      </w:pPr>
      <w:r w:rsidRPr="00566654">
        <w:rPr>
          <w:sz w:val="22"/>
          <w:szCs w:val="22"/>
        </w:rPr>
        <w:t>All supported research, including that of collaborators, must comply with U.S. Federal, and any applicable local, regulations regarding the use of vertebrate animals in research</w:t>
      </w:r>
      <w:r w:rsidRPr="00566654">
        <w:rPr>
          <w:sz w:val="28"/>
          <w:szCs w:val="28"/>
        </w:rPr>
        <w:t xml:space="preserve">. </w:t>
      </w:r>
    </w:p>
    <w:p w14:paraId="6392DA40" w14:textId="77777777" w:rsidR="00DE2B94" w:rsidRDefault="00DE2B94" w:rsidP="00B47578">
      <w:pPr>
        <w:spacing w:after="0"/>
        <w:rPr>
          <w:rFonts w:ascii="Times New Roman" w:hAnsi="Times New Roman"/>
          <w:b/>
          <w:bCs/>
        </w:rPr>
      </w:pPr>
    </w:p>
    <w:p w14:paraId="4BDFEAAF" w14:textId="77777777" w:rsidR="00B47578" w:rsidRPr="00566654" w:rsidRDefault="00B47578" w:rsidP="00B47578">
      <w:pPr>
        <w:spacing w:after="0"/>
        <w:rPr>
          <w:rFonts w:ascii="Times New Roman" w:hAnsi="Times New Roman"/>
          <w:b/>
          <w:bCs/>
        </w:rPr>
      </w:pPr>
      <w:r w:rsidRPr="00FA020C">
        <w:rPr>
          <w:rFonts w:ascii="Times New Roman" w:hAnsi="Times New Roman"/>
          <w:b/>
          <w:bCs/>
        </w:rPr>
        <w:t>S</w:t>
      </w:r>
      <w:r w:rsidRPr="00B21DF3">
        <w:rPr>
          <w:rFonts w:ascii="Times New Roman" w:hAnsi="Times New Roman"/>
          <w:b/>
          <w:bCs/>
        </w:rPr>
        <w:t>ection 1</w:t>
      </w:r>
      <w:r w:rsidR="00A67B44" w:rsidRPr="00566654">
        <w:rPr>
          <w:rFonts w:ascii="Times New Roman" w:hAnsi="Times New Roman"/>
          <w:b/>
          <w:bCs/>
        </w:rPr>
        <w:t>3</w:t>
      </w:r>
    </w:p>
    <w:p w14:paraId="683B1AF5" w14:textId="77777777" w:rsidR="00624102" w:rsidRPr="009B764A" w:rsidRDefault="00624102" w:rsidP="00EB3E86">
      <w:pPr>
        <w:spacing w:after="0" w:line="271" w:lineRule="auto"/>
        <w:jc w:val="both"/>
        <w:rPr>
          <w:rFonts w:ascii="Times New Roman" w:hAnsi="Times New Roman"/>
          <w:b/>
          <w:caps/>
          <w:u w:val="single"/>
        </w:rPr>
      </w:pPr>
      <w:bookmarkStart w:id="7" w:name="_Hlk45599991"/>
      <w:r w:rsidRPr="009B764A">
        <w:rPr>
          <w:rFonts w:ascii="Times New Roman" w:hAnsi="Times New Roman"/>
          <w:b/>
          <w:caps/>
          <w:u w:val="single"/>
        </w:rPr>
        <w:t>Research Plan and Supporting Attachments</w:t>
      </w:r>
    </w:p>
    <w:p w14:paraId="3E860B9C" w14:textId="77777777" w:rsidR="00AE6B31" w:rsidRPr="00FA020C" w:rsidRDefault="00AE6B31" w:rsidP="00566654">
      <w:pPr>
        <w:spacing w:after="0" w:line="271" w:lineRule="auto"/>
        <w:jc w:val="both"/>
        <w:rPr>
          <w:rFonts w:ascii="Times New Roman" w:hAnsi="Times New Roman"/>
          <w:b/>
        </w:rPr>
      </w:pPr>
    </w:p>
    <w:p w14:paraId="37783B03" w14:textId="77777777" w:rsidR="00624102" w:rsidRDefault="00624102" w:rsidP="00566654">
      <w:pPr>
        <w:tabs>
          <w:tab w:val="left" w:pos="-90"/>
          <w:tab w:val="left" w:pos="226"/>
          <w:tab w:val="left" w:pos="543"/>
          <w:tab w:val="left" w:pos="860"/>
          <w:tab w:val="left" w:pos="1177"/>
          <w:tab w:val="left" w:pos="1494"/>
          <w:tab w:val="left" w:pos="2070"/>
          <w:tab w:val="left" w:pos="2250"/>
          <w:tab w:val="left" w:pos="2520"/>
          <w:tab w:val="left" w:pos="2761"/>
          <w:tab w:val="left" w:pos="3077"/>
          <w:tab w:val="left" w:pos="3393"/>
          <w:tab w:val="left" w:pos="3709"/>
          <w:tab w:val="left" w:pos="4025"/>
          <w:tab w:val="left" w:pos="4341"/>
          <w:tab w:val="left" w:pos="4657"/>
          <w:tab w:val="left" w:pos="4973"/>
          <w:tab w:val="left" w:pos="5289"/>
          <w:tab w:val="left" w:pos="5605"/>
          <w:tab w:val="left" w:pos="5921"/>
          <w:tab w:val="left" w:pos="6237"/>
          <w:tab w:val="left" w:pos="6553"/>
          <w:tab w:val="left" w:pos="6869"/>
          <w:tab w:val="left" w:pos="7185"/>
          <w:tab w:val="left" w:pos="7501"/>
          <w:tab w:val="left" w:pos="7817"/>
          <w:tab w:val="left" w:pos="8133"/>
          <w:tab w:val="left" w:pos="8449"/>
          <w:tab w:val="left" w:pos="8765"/>
          <w:tab w:val="left" w:pos="9081"/>
          <w:tab w:val="left" w:pos="9397"/>
          <w:tab w:val="left" w:pos="9713"/>
          <w:tab w:val="left" w:pos="10029"/>
          <w:tab w:val="left" w:pos="10345"/>
        </w:tabs>
        <w:spacing w:after="0" w:line="271" w:lineRule="auto"/>
        <w:rPr>
          <w:rFonts w:ascii="Times New Roman" w:hAnsi="Times New Roman"/>
          <w:i/>
        </w:rPr>
      </w:pPr>
      <w:r w:rsidRPr="00FA020C">
        <w:rPr>
          <w:rFonts w:ascii="Times New Roman" w:hAnsi="Times New Roman"/>
          <w:b/>
        </w:rPr>
        <w:t>Research Plan</w:t>
      </w:r>
      <w:r w:rsidRPr="00B21DF3">
        <w:rPr>
          <w:rFonts w:ascii="Times New Roman" w:hAnsi="Times New Roman"/>
          <w:b/>
        </w:rPr>
        <w:t xml:space="preserve"> </w:t>
      </w:r>
      <w:r w:rsidR="005D1DAC" w:rsidRPr="00566654">
        <w:rPr>
          <w:rFonts w:ascii="Times New Roman" w:hAnsi="Times New Roman"/>
          <w:b/>
        </w:rPr>
        <w:t>(required)</w:t>
      </w:r>
      <w:r w:rsidR="00FB6D7D">
        <w:rPr>
          <w:rFonts w:ascii="Times New Roman" w:hAnsi="Times New Roman"/>
          <w:b/>
        </w:rPr>
        <w:t xml:space="preserve">: </w:t>
      </w:r>
      <w:r w:rsidR="00FB6D7D" w:rsidRPr="00FB6D7D">
        <w:rPr>
          <w:rFonts w:ascii="Times New Roman" w:hAnsi="Times New Roman"/>
          <w:bCs/>
        </w:rPr>
        <w:t>Limit</w:t>
      </w:r>
      <w:r w:rsidRPr="00FA020C">
        <w:rPr>
          <w:rFonts w:ascii="Times New Roman" w:hAnsi="Times New Roman"/>
          <w:b/>
        </w:rPr>
        <w:t xml:space="preserve"> (</w:t>
      </w:r>
      <w:r w:rsidRPr="00B21DF3">
        <w:rPr>
          <w:rFonts w:ascii="Times New Roman" w:hAnsi="Times New Roman"/>
          <w:i/>
        </w:rPr>
        <w:t xml:space="preserve">A-C) </w:t>
      </w:r>
      <w:r w:rsidR="007D4619">
        <w:rPr>
          <w:rFonts w:ascii="Times New Roman" w:hAnsi="Times New Roman"/>
          <w:i/>
        </w:rPr>
        <w:t>3500</w:t>
      </w:r>
      <w:r w:rsidR="007D4619" w:rsidRPr="001D11F3">
        <w:rPr>
          <w:rFonts w:ascii="Times New Roman" w:hAnsi="Times New Roman"/>
          <w:i/>
        </w:rPr>
        <w:t xml:space="preserve"> </w:t>
      </w:r>
      <w:r w:rsidRPr="001D11F3">
        <w:rPr>
          <w:rFonts w:ascii="Times New Roman" w:hAnsi="Times New Roman"/>
          <w:i/>
        </w:rPr>
        <w:t xml:space="preserve">words (~ </w:t>
      </w:r>
      <w:r w:rsidR="007D4619">
        <w:rPr>
          <w:rFonts w:ascii="Times New Roman" w:hAnsi="Times New Roman"/>
          <w:i/>
        </w:rPr>
        <w:t>7</w:t>
      </w:r>
      <w:r w:rsidR="007D4619" w:rsidRPr="001D11F3">
        <w:rPr>
          <w:rFonts w:ascii="Times New Roman" w:hAnsi="Times New Roman"/>
          <w:i/>
        </w:rPr>
        <w:t xml:space="preserve"> </w:t>
      </w:r>
      <w:r w:rsidRPr="001D11F3">
        <w:rPr>
          <w:rFonts w:ascii="Times New Roman" w:hAnsi="Times New Roman"/>
          <w:i/>
        </w:rPr>
        <w:t>pages)</w:t>
      </w:r>
    </w:p>
    <w:p w14:paraId="1A7CA5AE" w14:textId="77777777" w:rsidR="00576493" w:rsidRDefault="00576493" w:rsidP="00566654">
      <w:pPr>
        <w:tabs>
          <w:tab w:val="left" w:pos="-90"/>
          <w:tab w:val="left" w:pos="226"/>
          <w:tab w:val="left" w:pos="543"/>
          <w:tab w:val="left" w:pos="860"/>
          <w:tab w:val="left" w:pos="1177"/>
          <w:tab w:val="left" w:pos="1494"/>
          <w:tab w:val="left" w:pos="2070"/>
          <w:tab w:val="left" w:pos="2250"/>
          <w:tab w:val="left" w:pos="2520"/>
          <w:tab w:val="left" w:pos="2761"/>
          <w:tab w:val="left" w:pos="3077"/>
          <w:tab w:val="left" w:pos="3393"/>
          <w:tab w:val="left" w:pos="3709"/>
          <w:tab w:val="left" w:pos="4025"/>
          <w:tab w:val="left" w:pos="4341"/>
          <w:tab w:val="left" w:pos="4657"/>
          <w:tab w:val="left" w:pos="4973"/>
          <w:tab w:val="left" w:pos="5289"/>
          <w:tab w:val="left" w:pos="5605"/>
          <w:tab w:val="left" w:pos="5921"/>
          <w:tab w:val="left" w:pos="6237"/>
          <w:tab w:val="left" w:pos="6553"/>
          <w:tab w:val="left" w:pos="6869"/>
          <w:tab w:val="left" w:pos="7185"/>
          <w:tab w:val="left" w:pos="7501"/>
          <w:tab w:val="left" w:pos="7817"/>
          <w:tab w:val="left" w:pos="8133"/>
          <w:tab w:val="left" w:pos="8449"/>
          <w:tab w:val="left" w:pos="8765"/>
          <w:tab w:val="left" w:pos="9081"/>
          <w:tab w:val="left" w:pos="9397"/>
          <w:tab w:val="left" w:pos="9713"/>
          <w:tab w:val="left" w:pos="10029"/>
          <w:tab w:val="left" w:pos="10345"/>
        </w:tabs>
        <w:spacing w:after="0" w:line="271" w:lineRule="auto"/>
        <w:rPr>
          <w:rFonts w:ascii="Times New Roman" w:hAnsi="Times New Roman"/>
          <w:i/>
        </w:rPr>
      </w:pPr>
    </w:p>
    <w:p w14:paraId="3AECB18B" w14:textId="77777777" w:rsidR="00834761" w:rsidRDefault="00834761" w:rsidP="00576493">
      <w:pPr>
        <w:numPr>
          <w:ilvl w:val="0"/>
          <w:numId w:val="10"/>
        </w:numPr>
        <w:spacing w:after="0" w:line="271" w:lineRule="auto"/>
        <w:ind w:left="0" w:firstLine="0"/>
        <w:contextualSpacing/>
        <w:jc w:val="both"/>
        <w:rPr>
          <w:rFonts w:ascii="Times New Roman" w:hAnsi="Times New Roman"/>
        </w:rPr>
      </w:pPr>
      <w:r w:rsidRPr="00566654">
        <w:rPr>
          <w:rFonts w:ascii="Times New Roman" w:hAnsi="Times New Roman"/>
          <w:b/>
        </w:rPr>
        <w:t>Background and Significance.</w:t>
      </w:r>
      <w:r w:rsidRPr="00566654">
        <w:rPr>
          <w:rFonts w:ascii="Times New Roman" w:hAnsi="Times New Roman"/>
        </w:rPr>
        <w:t xml:space="preserve"> Briefly summarize the background to the present proposal, critically evaluate existing knowledge, and specifically identify the gaps that the project is intended to fill. Concisely describe the importance of the proposed research by relating the specific aims to the objectives. </w:t>
      </w:r>
    </w:p>
    <w:p w14:paraId="2563F737" w14:textId="77777777" w:rsidR="00576493" w:rsidRPr="00566654" w:rsidRDefault="00576493" w:rsidP="00576493">
      <w:pPr>
        <w:spacing w:after="0" w:line="271" w:lineRule="auto"/>
        <w:contextualSpacing/>
        <w:jc w:val="both"/>
        <w:rPr>
          <w:rFonts w:ascii="Times New Roman" w:hAnsi="Times New Roman"/>
        </w:rPr>
      </w:pPr>
    </w:p>
    <w:p w14:paraId="070FCB08" w14:textId="77777777" w:rsidR="00834761" w:rsidRPr="00576493" w:rsidRDefault="00834761" w:rsidP="00576493">
      <w:pPr>
        <w:numPr>
          <w:ilvl w:val="0"/>
          <w:numId w:val="10"/>
        </w:numPr>
        <w:spacing w:after="0" w:line="271" w:lineRule="auto"/>
        <w:ind w:left="0" w:firstLine="0"/>
        <w:contextualSpacing/>
        <w:jc w:val="both"/>
        <w:rPr>
          <w:rFonts w:ascii="Times New Roman" w:hAnsi="Times New Roman"/>
          <w:b/>
        </w:rPr>
      </w:pPr>
      <w:r w:rsidRPr="00566654">
        <w:rPr>
          <w:rFonts w:ascii="Times New Roman" w:hAnsi="Times New Roman"/>
          <w:b/>
        </w:rPr>
        <w:t xml:space="preserve">Preliminary Studies. </w:t>
      </w:r>
      <w:r w:rsidRPr="00566654">
        <w:rPr>
          <w:rFonts w:ascii="Times New Roman" w:hAnsi="Times New Roman"/>
        </w:rPr>
        <w:t>Use this section to provide an account of the principal investigator's preliminary studies pertinent to the application and/or any other information that will help to establish the experience and competence of the investigator to pursue the proposed project.</w:t>
      </w:r>
    </w:p>
    <w:p w14:paraId="03ECA16A" w14:textId="77777777" w:rsidR="00576493" w:rsidRPr="00576493" w:rsidRDefault="00576493" w:rsidP="00576493">
      <w:pPr>
        <w:spacing w:after="0" w:line="271" w:lineRule="auto"/>
        <w:contextualSpacing/>
        <w:jc w:val="both"/>
        <w:rPr>
          <w:rFonts w:ascii="Times New Roman" w:hAnsi="Times New Roman"/>
          <w:b/>
        </w:rPr>
      </w:pPr>
    </w:p>
    <w:p w14:paraId="27F91921" w14:textId="3FF0D00D" w:rsidR="00576493" w:rsidRPr="00576493" w:rsidRDefault="00834761" w:rsidP="00DE6C8A">
      <w:pPr>
        <w:numPr>
          <w:ilvl w:val="0"/>
          <w:numId w:val="10"/>
        </w:numPr>
        <w:spacing w:after="0" w:line="271" w:lineRule="auto"/>
        <w:ind w:left="0" w:firstLine="0"/>
        <w:contextualSpacing/>
        <w:jc w:val="both"/>
        <w:rPr>
          <w:rFonts w:ascii="Times New Roman" w:hAnsi="Times New Roman"/>
          <w:b/>
        </w:rPr>
      </w:pPr>
      <w:r w:rsidRPr="00576493">
        <w:rPr>
          <w:rFonts w:ascii="Times New Roman" w:hAnsi="Times New Roman"/>
          <w:b/>
        </w:rPr>
        <w:t>Experimental Design and Methods</w:t>
      </w:r>
      <w:r w:rsidRPr="00576493">
        <w:rPr>
          <w:rFonts w:ascii="Times New Roman" w:hAnsi="Times New Roman"/>
        </w:rPr>
        <w:t xml:space="preserve">. </w:t>
      </w:r>
      <w:r w:rsidR="00576493" w:rsidRPr="00576493">
        <w:rPr>
          <w:rFonts w:ascii="Times New Roman" w:hAnsi="Times New Roman"/>
        </w:rPr>
        <w:t xml:space="preserve">Outline the experimental design and the procedures that will be used to accomplish the specific aims of the project. Include the means by which the data will be collected, analyzed, and interpreted, power calculations, and account for gender-based differences in the disease, if applicable.  Describe any new methodology and its advantage over existing methodologies. Discuss the potential difficulties and limitations of the proposed procedures and alternative approaches to achieve the aims.  Provide a tentative sequence or timetable for the investigation, and detail the duties of each collaborator.  Point out any procedures, situations, or materials that may be hazardous to personnel and precautions to be exercised. Please visit the “Guidelines for Certain Reagents </w:t>
      </w:r>
      <w:r w:rsidR="00CB591F">
        <w:rPr>
          <w:rFonts w:ascii="Times New Roman" w:hAnsi="Times New Roman"/>
        </w:rPr>
        <w:t>a</w:t>
      </w:r>
      <w:r w:rsidR="00576493" w:rsidRPr="00576493">
        <w:rPr>
          <w:rFonts w:ascii="Times New Roman" w:hAnsi="Times New Roman"/>
        </w:rPr>
        <w:t>nd Techniques” section of this proposal instruction document before finalizing your research plan.</w:t>
      </w:r>
    </w:p>
    <w:p w14:paraId="5105EA57" w14:textId="77777777" w:rsidR="00432313" w:rsidRDefault="00432313" w:rsidP="00432313">
      <w:pPr>
        <w:pStyle w:val="ListParagraph"/>
        <w:spacing w:after="0"/>
        <w:ind w:left="1080"/>
        <w:rPr>
          <w:rFonts w:ascii="Times New Roman" w:hAnsi="Times New Roman"/>
          <w:b/>
        </w:rPr>
      </w:pPr>
    </w:p>
    <w:p w14:paraId="71EEF1AC" w14:textId="7BA8A723" w:rsidR="00432313" w:rsidRPr="00432313" w:rsidRDefault="00432313" w:rsidP="00432313">
      <w:pPr>
        <w:pStyle w:val="ListParagraph"/>
        <w:spacing w:after="0"/>
        <w:ind w:left="1080"/>
        <w:rPr>
          <w:rFonts w:ascii="Times New Roman" w:hAnsi="Times New Roman"/>
          <w:b/>
          <w:bCs/>
          <w:iCs/>
        </w:rPr>
      </w:pPr>
      <w:r w:rsidRPr="00432313">
        <w:rPr>
          <w:rFonts w:ascii="Times New Roman" w:hAnsi="Times New Roman"/>
          <w:b/>
        </w:rPr>
        <w:t>IMPORTANT</w:t>
      </w:r>
      <w:r w:rsidRPr="00432313">
        <w:rPr>
          <w:rFonts w:ascii="Times New Roman" w:hAnsi="Times New Roman"/>
        </w:rPr>
        <w:t xml:space="preserve"> After completing please convert your Research Plan to a text-accessible pdf file format, save it as </w:t>
      </w:r>
      <w:r w:rsidRPr="00432313">
        <w:rPr>
          <w:rFonts w:ascii="Times New Roman" w:hAnsi="Times New Roman"/>
          <w:bCs/>
        </w:rPr>
        <w:t xml:space="preserve">“lastname_ADR_Standard_FY22.pdf” where ‘lastname’ is the surname of the Principal Investigator, and upload onto the online portal. </w:t>
      </w:r>
      <w:r w:rsidRPr="00432313">
        <w:rPr>
          <w:rFonts w:ascii="Times New Roman" w:hAnsi="Times New Roman"/>
          <w:b/>
        </w:rPr>
        <w:t>Word Count Limitations on Research Plan Sections A-C</w:t>
      </w:r>
      <w:r>
        <w:rPr>
          <w:rFonts w:ascii="Times New Roman" w:hAnsi="Times New Roman"/>
          <w:b/>
        </w:rPr>
        <w:t xml:space="preserve"> is 3500 words (~ 7 pages)</w:t>
      </w:r>
      <w:r w:rsidRPr="00432313">
        <w:rPr>
          <w:rFonts w:ascii="Times New Roman" w:hAnsi="Times New Roman"/>
        </w:rPr>
        <w:t xml:space="preserve">. </w:t>
      </w:r>
      <w:r w:rsidRPr="00432313">
        <w:rPr>
          <w:rFonts w:ascii="Times New Roman" w:hAnsi="Times New Roman"/>
          <w:b/>
        </w:rPr>
        <w:t>Text in the descriptive legends or captions of figures, tables, or photographs</w:t>
      </w:r>
      <w:r w:rsidRPr="00432313" w:rsidDel="00FA795E">
        <w:rPr>
          <w:rFonts w:ascii="Times New Roman" w:hAnsi="Times New Roman"/>
          <w:b/>
          <w:color w:val="FF0000"/>
        </w:rPr>
        <w:t xml:space="preserve"> </w:t>
      </w:r>
      <w:r w:rsidRPr="00432313">
        <w:rPr>
          <w:rFonts w:ascii="Times New Roman" w:hAnsi="Times New Roman"/>
          <w:b/>
        </w:rPr>
        <w:t xml:space="preserve">must be included within limit. </w:t>
      </w:r>
      <w:r w:rsidRPr="00432313">
        <w:rPr>
          <w:rFonts w:ascii="Times New Roman" w:hAnsi="Times New Roman"/>
          <w:b/>
          <w:bCs/>
          <w:iCs/>
        </w:rPr>
        <w:t>Do not exceed the indicated maximum word counts. Please expect that proposals exceeding the stated maximums will be rejected (i.e. administratively declined) without review. Be sure to remove the cover page so you do not exceed the page count limit of 7 pages.</w:t>
      </w:r>
    </w:p>
    <w:p w14:paraId="1A45D49E" w14:textId="77777777" w:rsidR="00576493" w:rsidRDefault="00576493" w:rsidP="00576493">
      <w:pPr>
        <w:pStyle w:val="ListParagraph"/>
        <w:rPr>
          <w:rFonts w:ascii="Times New Roman" w:hAnsi="Times New Roman"/>
          <w:b/>
        </w:rPr>
      </w:pPr>
    </w:p>
    <w:p w14:paraId="03FA6BC6" w14:textId="66BC9E7F" w:rsidR="00834761" w:rsidRPr="00432313" w:rsidRDefault="00834761" w:rsidP="00432313">
      <w:pPr>
        <w:spacing w:after="0" w:line="271" w:lineRule="auto"/>
        <w:contextualSpacing/>
        <w:jc w:val="both"/>
        <w:rPr>
          <w:rFonts w:ascii="Times New Roman" w:hAnsi="Times New Roman"/>
          <w:b/>
        </w:rPr>
      </w:pPr>
      <w:bookmarkStart w:id="8" w:name="_Hlk76929223"/>
      <w:bookmarkStart w:id="9" w:name="_Hlk76932965"/>
      <w:r w:rsidRPr="00576493">
        <w:rPr>
          <w:rFonts w:ascii="Times New Roman" w:hAnsi="Times New Roman"/>
          <w:b/>
        </w:rPr>
        <w:t>Literature</w:t>
      </w:r>
      <w:r w:rsidR="00432313">
        <w:rPr>
          <w:rFonts w:ascii="Times New Roman" w:hAnsi="Times New Roman"/>
          <w:b/>
        </w:rPr>
        <w:t xml:space="preserve"> </w:t>
      </w:r>
      <w:r w:rsidRPr="00432313">
        <w:rPr>
          <w:rFonts w:ascii="Times New Roman" w:hAnsi="Times New Roman"/>
          <w:b/>
        </w:rPr>
        <w:t>Cited</w:t>
      </w:r>
      <w:r w:rsidR="00432313">
        <w:rPr>
          <w:rFonts w:ascii="Times New Roman" w:hAnsi="Times New Roman"/>
          <w:b/>
        </w:rPr>
        <w:t xml:space="preserve"> (required)</w:t>
      </w:r>
      <w:r w:rsidRPr="00432313">
        <w:rPr>
          <w:rFonts w:ascii="Times New Roman" w:hAnsi="Times New Roman"/>
          <w:b/>
        </w:rPr>
        <w:t xml:space="preserve">. </w:t>
      </w:r>
      <w:r w:rsidR="00432313" w:rsidRPr="00432313">
        <w:rPr>
          <w:rStyle w:val="normaltextrun"/>
          <w:rFonts w:ascii="Times New Roman" w:hAnsi="Times New Roman"/>
          <w:b/>
          <w:bCs/>
          <w:color w:val="0E101A"/>
          <w:shd w:val="clear" w:color="auto" w:fill="FFFFFF"/>
        </w:rPr>
        <w:t>Please list all the literature cited in the proposal and upload it as a single pdf document separate from the Research Plan.</w:t>
      </w:r>
      <w:r w:rsidRPr="00576493">
        <w:rPr>
          <w:rFonts w:ascii="Times New Roman" w:hAnsi="Times New Roman"/>
        </w:rPr>
        <w:t xml:space="preserve"> Each literature citation must include the names of all significant authors, the name of the book or journal, volume number, page numbers, and year of publication. Article titles should be provided</w:t>
      </w:r>
      <w:r w:rsidRPr="00432313">
        <w:rPr>
          <w:rFonts w:ascii="Times New Roman" w:hAnsi="Times New Roman"/>
        </w:rPr>
        <w:t>.</w:t>
      </w:r>
      <w:r w:rsidR="00432313" w:rsidRPr="00432313">
        <w:rPr>
          <w:rFonts w:ascii="Times New Roman" w:hAnsi="Times New Roman"/>
        </w:rPr>
        <w:t xml:space="preserve"> </w:t>
      </w:r>
      <w:r w:rsidR="00432313" w:rsidRPr="00432313">
        <w:rPr>
          <w:rStyle w:val="normaltextrun"/>
          <w:rFonts w:ascii="Times New Roman" w:hAnsi="Times New Roman"/>
          <w:color w:val="0E101A"/>
          <w:shd w:val="clear" w:color="auto" w:fill="FFFFFF"/>
        </w:rPr>
        <w:t>The use of "et al." in place of listing all authors of a publication is acceptable. If a publication is public, please include its </w:t>
      </w:r>
      <w:hyperlink r:id="rId16" w:tgtFrame="_blank" w:history="1">
        <w:r w:rsidR="00432313" w:rsidRPr="00432313">
          <w:rPr>
            <w:rStyle w:val="normaltextrun"/>
            <w:rFonts w:ascii="Times New Roman" w:hAnsi="Times New Roman"/>
            <w:color w:val="4A6EE0"/>
            <w:u w:val="single"/>
            <w:shd w:val="clear" w:color="auto" w:fill="FFFFFF"/>
          </w:rPr>
          <w:t>NIH PubMed Central</w:t>
        </w:r>
      </w:hyperlink>
      <w:r w:rsidR="00432313" w:rsidRPr="00432313">
        <w:rPr>
          <w:rStyle w:val="normaltextrun"/>
          <w:rFonts w:ascii="Times New Roman" w:hAnsi="Times New Roman"/>
          <w:color w:val="0E101A"/>
          <w:shd w:val="clear" w:color="auto" w:fill="FFFFFF"/>
        </w:rPr>
        <w:t> identification number (PMID) in the text.</w:t>
      </w:r>
      <w:r w:rsidR="00432313" w:rsidRPr="00432313">
        <w:rPr>
          <w:rStyle w:val="eop"/>
          <w:rFonts w:ascii="Times New Roman" w:hAnsi="Times New Roman"/>
          <w:color w:val="0E101A"/>
          <w:shd w:val="clear" w:color="auto" w:fill="FFFFFF"/>
        </w:rPr>
        <w:t> </w:t>
      </w:r>
    </w:p>
    <w:bookmarkEnd w:id="8"/>
    <w:p w14:paraId="39052B26" w14:textId="77777777" w:rsidR="00FB6D7D" w:rsidRDefault="00FB6D7D" w:rsidP="00566654">
      <w:pPr>
        <w:spacing w:after="0" w:line="271" w:lineRule="auto"/>
        <w:jc w:val="both"/>
        <w:rPr>
          <w:rFonts w:ascii="Times New Roman" w:hAnsi="Times New Roman"/>
        </w:rPr>
      </w:pPr>
    </w:p>
    <w:bookmarkEnd w:id="9"/>
    <w:p w14:paraId="5CED06A1" w14:textId="77777777" w:rsidR="00576493" w:rsidRPr="005317EA" w:rsidRDefault="00576493" w:rsidP="009D2F16">
      <w:pPr>
        <w:spacing w:after="0"/>
        <w:ind w:left="720"/>
        <w:rPr>
          <w:rFonts w:ascii="Times New Roman" w:hAnsi="Times New Roman"/>
        </w:rPr>
      </w:pPr>
    </w:p>
    <w:p w14:paraId="0C242F86" w14:textId="77777777" w:rsidR="009D2F16" w:rsidRPr="00566654" w:rsidRDefault="009D2F16" w:rsidP="009D2F16">
      <w:pPr>
        <w:spacing w:after="0" w:line="271" w:lineRule="auto"/>
        <w:jc w:val="both"/>
        <w:rPr>
          <w:rFonts w:ascii="Times New Roman" w:hAnsi="Times New Roman"/>
          <w:b/>
          <w:u w:val="single"/>
        </w:rPr>
      </w:pPr>
      <w:bookmarkStart w:id="10" w:name="_Hlk45604738"/>
      <w:bookmarkEnd w:id="7"/>
      <w:r w:rsidRPr="00566654">
        <w:rPr>
          <w:rFonts w:ascii="Times New Roman" w:hAnsi="Times New Roman"/>
          <w:b/>
          <w:bCs/>
        </w:rPr>
        <w:t>Letters of Support</w:t>
      </w:r>
      <w:r>
        <w:rPr>
          <w:rFonts w:ascii="Times New Roman" w:hAnsi="Times New Roman"/>
          <w:b/>
          <w:bCs/>
        </w:rPr>
        <w:t xml:space="preserve"> (required)</w:t>
      </w:r>
    </w:p>
    <w:p w14:paraId="633FE3C5" w14:textId="77777777" w:rsidR="009D2F16" w:rsidRDefault="009D2F16" w:rsidP="009D2F16">
      <w:pPr>
        <w:spacing w:after="0" w:line="271" w:lineRule="auto"/>
        <w:jc w:val="both"/>
        <w:rPr>
          <w:rFonts w:ascii="Times New Roman" w:hAnsi="Times New Roman"/>
          <w:b/>
        </w:rPr>
      </w:pPr>
      <w:r w:rsidRPr="00566654">
        <w:rPr>
          <w:rFonts w:ascii="Times New Roman" w:hAnsi="Times New Roman"/>
        </w:rPr>
        <w:t xml:space="preserve">Each </w:t>
      </w:r>
      <w:r>
        <w:rPr>
          <w:rFonts w:ascii="Times New Roman" w:hAnsi="Times New Roman"/>
        </w:rPr>
        <w:t xml:space="preserve">Co-Principal Investigator (Co-PI), </w:t>
      </w:r>
      <w:r w:rsidRPr="00566654">
        <w:rPr>
          <w:rFonts w:ascii="Times New Roman" w:hAnsi="Times New Roman"/>
        </w:rPr>
        <w:t xml:space="preserve">Collaborator or Consultant should provide a signed, single page Letter of Support summarizing their role in the proposed research.  This letter should certify that they have agreed to their role, as proposed in the version of the application received by BrightFocus. These letters should also certify their compliance with any appropriate animal welfare or human subject regulations. </w:t>
      </w:r>
    </w:p>
    <w:p w14:paraId="2511F055" w14:textId="77777777" w:rsidR="009D2F16" w:rsidRDefault="009D2F16" w:rsidP="00E3612E">
      <w:pPr>
        <w:spacing w:after="0" w:line="271" w:lineRule="auto"/>
        <w:jc w:val="both"/>
        <w:rPr>
          <w:rFonts w:ascii="Times New Roman" w:hAnsi="Times New Roman"/>
          <w:b/>
          <w:bCs/>
        </w:rPr>
      </w:pPr>
      <w:bookmarkStart w:id="11" w:name="_Hlk47422158"/>
      <w:bookmarkEnd w:id="10"/>
    </w:p>
    <w:p w14:paraId="3C3DB8B5" w14:textId="421F7A13" w:rsidR="00D26C74" w:rsidRPr="00FA020C" w:rsidRDefault="00BA7C8E" w:rsidP="009D2F16">
      <w:pPr>
        <w:spacing w:after="0" w:line="271" w:lineRule="auto"/>
        <w:ind w:left="720"/>
        <w:jc w:val="both"/>
        <w:rPr>
          <w:rFonts w:ascii="Times New Roman" w:hAnsi="Times New Roman"/>
        </w:rPr>
      </w:pPr>
      <w:r w:rsidRPr="00BA7C8E">
        <w:rPr>
          <w:rFonts w:ascii="Times New Roman" w:hAnsi="Times New Roman"/>
          <w:b/>
          <w:bCs/>
        </w:rPr>
        <w:t>NOTE:</w:t>
      </w:r>
      <w:r>
        <w:rPr>
          <w:rFonts w:ascii="Times New Roman" w:hAnsi="Times New Roman"/>
        </w:rPr>
        <w:t xml:space="preserve"> </w:t>
      </w:r>
      <w:r w:rsidR="00E912FB" w:rsidRPr="00566654">
        <w:rPr>
          <w:rFonts w:ascii="Times New Roman" w:hAnsi="Times New Roman"/>
          <w:b/>
        </w:rPr>
        <w:t>All</w:t>
      </w:r>
      <w:r w:rsidR="00E912FB" w:rsidRPr="00BA7C8E">
        <w:rPr>
          <w:rFonts w:ascii="Times New Roman" w:hAnsi="Times New Roman"/>
          <w:b/>
        </w:rPr>
        <w:t xml:space="preserve"> </w:t>
      </w:r>
      <w:r w:rsidR="00D071D8">
        <w:rPr>
          <w:rFonts w:ascii="Times New Roman" w:hAnsi="Times New Roman"/>
          <w:b/>
        </w:rPr>
        <w:t>l</w:t>
      </w:r>
      <w:r w:rsidR="00E912FB" w:rsidRPr="00BA7C8E">
        <w:rPr>
          <w:rFonts w:ascii="Times New Roman" w:hAnsi="Times New Roman"/>
          <w:b/>
        </w:rPr>
        <w:t>etters</w:t>
      </w:r>
      <w:r w:rsidR="00E912FB" w:rsidRPr="00566654">
        <w:rPr>
          <w:rFonts w:ascii="Times New Roman" w:hAnsi="Times New Roman"/>
          <w:b/>
        </w:rPr>
        <w:t xml:space="preserve"> should be </w:t>
      </w:r>
      <w:r w:rsidR="00E912FB">
        <w:rPr>
          <w:rFonts w:ascii="Times New Roman" w:hAnsi="Times New Roman"/>
          <w:b/>
        </w:rPr>
        <w:t>submitted as a single pdf document separate from the Research Plan</w:t>
      </w:r>
      <w:r w:rsidR="00E912FB" w:rsidRPr="00566654">
        <w:rPr>
          <w:rFonts w:ascii="Times New Roman" w:hAnsi="Times New Roman"/>
          <w:b/>
        </w:rPr>
        <w:t xml:space="preserve">.  </w:t>
      </w:r>
    </w:p>
    <w:bookmarkEnd w:id="11"/>
    <w:p w14:paraId="26E3CAB4" w14:textId="77777777" w:rsidR="00BA7C8E" w:rsidRDefault="00BA7C8E" w:rsidP="00576493">
      <w:pPr>
        <w:spacing w:after="0" w:line="271" w:lineRule="auto"/>
        <w:rPr>
          <w:rFonts w:ascii="Times New Roman" w:hAnsi="Times New Roman"/>
          <w:b/>
        </w:rPr>
      </w:pPr>
    </w:p>
    <w:p w14:paraId="0BE411CB" w14:textId="77777777" w:rsidR="00DA5153" w:rsidRPr="00090A1D" w:rsidRDefault="00DA5153" w:rsidP="00576493">
      <w:pPr>
        <w:spacing w:after="0" w:line="271" w:lineRule="auto"/>
        <w:rPr>
          <w:rFonts w:ascii="Times New Roman" w:hAnsi="Times New Roman"/>
          <w:b/>
        </w:rPr>
      </w:pPr>
      <w:r w:rsidRPr="00090A1D">
        <w:rPr>
          <w:rFonts w:ascii="Times New Roman" w:hAnsi="Times New Roman"/>
          <w:b/>
        </w:rPr>
        <w:t>Biographical Sketch</w:t>
      </w:r>
      <w:r>
        <w:rPr>
          <w:rFonts w:ascii="Times New Roman" w:hAnsi="Times New Roman"/>
          <w:b/>
        </w:rPr>
        <w:t>es</w:t>
      </w:r>
      <w:r w:rsidRPr="00090A1D">
        <w:rPr>
          <w:rFonts w:ascii="Times New Roman" w:hAnsi="Times New Roman"/>
          <w:b/>
        </w:rPr>
        <w:t xml:space="preserve"> (required)</w:t>
      </w:r>
    </w:p>
    <w:p w14:paraId="478B4747" w14:textId="77777777" w:rsidR="002424C9" w:rsidRDefault="00DA5153" w:rsidP="00BA7C8E">
      <w:pPr>
        <w:spacing w:after="0" w:line="271" w:lineRule="auto"/>
        <w:rPr>
          <w:rFonts w:ascii="Times New Roman" w:hAnsi="Times New Roman"/>
          <w:b/>
        </w:rPr>
      </w:pPr>
      <w:r w:rsidRPr="004A27FF">
        <w:rPr>
          <w:rFonts w:ascii="Times New Roman" w:hAnsi="Times New Roman"/>
        </w:rPr>
        <w:t xml:space="preserve">Prepare a National Institutes of Health (NIH) Biographical Sketch on the Principal Investigator, </w:t>
      </w:r>
      <w:r w:rsidR="009D2F16" w:rsidRPr="00090A1D">
        <w:rPr>
          <w:rFonts w:ascii="Times New Roman" w:hAnsi="Times New Roman"/>
        </w:rPr>
        <w:t>Co-Principal Investigator</w:t>
      </w:r>
      <w:r w:rsidR="009D2F16">
        <w:rPr>
          <w:rFonts w:ascii="Times New Roman" w:hAnsi="Times New Roman"/>
        </w:rPr>
        <w:t>(s)</w:t>
      </w:r>
      <w:r w:rsidRPr="004A27FF">
        <w:rPr>
          <w:rFonts w:ascii="Times New Roman" w:hAnsi="Times New Roman"/>
        </w:rPr>
        <w:t>, Collaborators, Consultants, and the other key research staff/personnel involved in the study.  List relevant training, professional experience, and publications.</w:t>
      </w:r>
      <w:r w:rsidRPr="004A27FF">
        <w:rPr>
          <w:rFonts w:ascii="Times New Roman" w:hAnsi="Times New Roman"/>
          <w:i/>
        </w:rPr>
        <w:t xml:space="preserve"> </w:t>
      </w:r>
      <w:r w:rsidRPr="004A27FF">
        <w:rPr>
          <w:rFonts w:ascii="Times New Roman" w:hAnsi="Times New Roman"/>
        </w:rPr>
        <w:t xml:space="preserve">You may replace this section with a NIH Biosketch already in your possession. Please limit individual biosketches to 5 pages. </w:t>
      </w:r>
    </w:p>
    <w:p w14:paraId="453A40EA" w14:textId="77777777" w:rsidR="002B0064" w:rsidRDefault="002B0064" w:rsidP="00BA7C8E">
      <w:pPr>
        <w:spacing w:after="0" w:line="271" w:lineRule="auto"/>
        <w:ind w:left="720"/>
        <w:rPr>
          <w:rFonts w:ascii="Times New Roman" w:hAnsi="Times New Roman"/>
          <w:b/>
          <w:bCs/>
        </w:rPr>
      </w:pPr>
    </w:p>
    <w:p w14:paraId="66D92DD8" w14:textId="12C24CF8" w:rsidR="00BA7C8E" w:rsidRDefault="00BA7C8E" w:rsidP="00BA7C8E">
      <w:pPr>
        <w:spacing w:after="0" w:line="271" w:lineRule="auto"/>
        <w:ind w:left="720"/>
        <w:rPr>
          <w:rFonts w:ascii="Times New Roman" w:hAnsi="Times New Roman"/>
          <w:b/>
        </w:rPr>
      </w:pPr>
      <w:r w:rsidRPr="00CB61DA">
        <w:rPr>
          <w:rFonts w:ascii="Times New Roman" w:hAnsi="Times New Roman"/>
          <w:b/>
          <w:bCs/>
        </w:rPr>
        <w:t>NOTE: Al</w:t>
      </w:r>
      <w:r w:rsidRPr="004A27FF">
        <w:rPr>
          <w:rFonts w:ascii="Times New Roman" w:hAnsi="Times New Roman"/>
          <w:b/>
        </w:rPr>
        <w:t>l</w:t>
      </w:r>
      <w:r w:rsidR="00D071D8">
        <w:rPr>
          <w:rFonts w:ascii="Times New Roman" w:hAnsi="Times New Roman"/>
          <w:b/>
        </w:rPr>
        <w:t xml:space="preserve"> </w:t>
      </w:r>
      <w:r w:rsidRPr="004A27FF">
        <w:rPr>
          <w:rFonts w:ascii="Times New Roman" w:hAnsi="Times New Roman"/>
          <w:b/>
        </w:rPr>
        <w:t>biosketches should be submitted as a single pdf document separate from the Research Plan.</w:t>
      </w:r>
    </w:p>
    <w:p w14:paraId="34C09355" w14:textId="77777777" w:rsidR="00BA7C8E" w:rsidRPr="00566654" w:rsidRDefault="00BA7C8E" w:rsidP="00BA7C8E">
      <w:pPr>
        <w:spacing w:after="0" w:line="271" w:lineRule="auto"/>
        <w:rPr>
          <w:rFonts w:ascii="Times New Roman" w:hAnsi="Times New Roman"/>
          <w:b/>
          <w:u w:val="single"/>
        </w:rPr>
      </w:pPr>
    </w:p>
    <w:p w14:paraId="5AE0F1E1" w14:textId="77777777" w:rsidR="002424C9" w:rsidRPr="00566654" w:rsidRDefault="00624102" w:rsidP="00576493">
      <w:pPr>
        <w:spacing w:after="0" w:line="271" w:lineRule="auto"/>
        <w:jc w:val="both"/>
        <w:rPr>
          <w:rFonts w:ascii="Times New Roman" w:hAnsi="Times New Roman"/>
          <w:b/>
        </w:rPr>
      </w:pPr>
      <w:r w:rsidRPr="00566654">
        <w:rPr>
          <w:rFonts w:ascii="Times New Roman" w:hAnsi="Times New Roman"/>
          <w:b/>
        </w:rPr>
        <w:t>Appendix</w:t>
      </w:r>
    </w:p>
    <w:p w14:paraId="02AC21F4" w14:textId="0351E3A0" w:rsidR="002424C9" w:rsidRPr="00566654" w:rsidRDefault="002424C9" w:rsidP="00576493">
      <w:pPr>
        <w:spacing w:after="0" w:line="271" w:lineRule="auto"/>
        <w:jc w:val="both"/>
        <w:rPr>
          <w:rFonts w:ascii="Times New Roman" w:hAnsi="Times New Roman"/>
          <w:bCs/>
        </w:rPr>
      </w:pPr>
      <w:r w:rsidRPr="00566654">
        <w:rPr>
          <w:rFonts w:ascii="Times New Roman" w:hAnsi="Times New Roman"/>
          <w:bCs/>
        </w:rPr>
        <w:t>The Appendix file should be separate from the main proposal file and should be submitted as a SINGLE PDF file containing each of the included publications or manuscripts. Please use the naming convention (LASTNAME</w:t>
      </w:r>
      <w:r w:rsidR="005705C3">
        <w:rPr>
          <w:rFonts w:ascii="Times New Roman" w:hAnsi="Times New Roman"/>
          <w:bCs/>
        </w:rPr>
        <w:t>_ADR</w:t>
      </w:r>
      <w:r w:rsidRPr="00566654">
        <w:rPr>
          <w:rFonts w:ascii="Times New Roman" w:hAnsi="Times New Roman"/>
          <w:bCs/>
        </w:rPr>
        <w:t>_</w:t>
      </w:r>
      <w:r w:rsidR="002B0064">
        <w:rPr>
          <w:rFonts w:ascii="Times New Roman" w:hAnsi="Times New Roman"/>
          <w:bCs/>
        </w:rPr>
        <w:t>Standard</w:t>
      </w:r>
      <w:r w:rsidR="005705C3">
        <w:rPr>
          <w:rFonts w:ascii="Times New Roman" w:hAnsi="Times New Roman"/>
          <w:bCs/>
        </w:rPr>
        <w:t xml:space="preserve"> </w:t>
      </w:r>
      <w:r w:rsidR="002B0064">
        <w:rPr>
          <w:rFonts w:ascii="Times New Roman" w:hAnsi="Times New Roman"/>
          <w:bCs/>
        </w:rPr>
        <w:t>_FY2</w:t>
      </w:r>
      <w:r w:rsidR="00AB0716">
        <w:rPr>
          <w:rFonts w:ascii="Times New Roman" w:hAnsi="Times New Roman"/>
          <w:bCs/>
        </w:rPr>
        <w:t>2</w:t>
      </w:r>
      <w:r w:rsidR="002B0064">
        <w:rPr>
          <w:rFonts w:ascii="Times New Roman" w:hAnsi="Times New Roman"/>
          <w:bCs/>
        </w:rPr>
        <w:t>_</w:t>
      </w:r>
      <w:r w:rsidRPr="00566654">
        <w:rPr>
          <w:rFonts w:ascii="Times New Roman" w:hAnsi="Times New Roman"/>
          <w:bCs/>
        </w:rPr>
        <w:t>appendix.PDF) for your appendix file, where “LASTNAME” is replaced with the surname of the PI on the proposal.</w:t>
      </w:r>
      <w:r w:rsidRPr="00566654">
        <w:rPr>
          <w:rFonts w:ascii="Times New Roman" w:hAnsi="Times New Roman"/>
          <w:bCs/>
          <w:color w:val="C00000"/>
        </w:rPr>
        <w:t xml:space="preserve"> </w:t>
      </w:r>
    </w:p>
    <w:p w14:paraId="209F3F9F" w14:textId="77777777" w:rsidR="002424C9" w:rsidRPr="00566654" w:rsidRDefault="002424C9" w:rsidP="00566654">
      <w:pPr>
        <w:spacing w:after="0" w:line="271" w:lineRule="auto"/>
        <w:jc w:val="both"/>
        <w:rPr>
          <w:rFonts w:ascii="Times New Roman" w:hAnsi="Times New Roman"/>
          <w:bCs/>
        </w:rPr>
      </w:pPr>
    </w:p>
    <w:p w14:paraId="18587029" w14:textId="77777777" w:rsidR="002424C9" w:rsidRPr="00566654" w:rsidRDefault="002424C9" w:rsidP="00566654">
      <w:pPr>
        <w:spacing w:after="0" w:line="271" w:lineRule="auto"/>
        <w:jc w:val="both"/>
        <w:rPr>
          <w:rFonts w:ascii="Times New Roman" w:hAnsi="Times New Roman"/>
          <w:bCs/>
        </w:rPr>
      </w:pPr>
      <w:r w:rsidRPr="00566654">
        <w:rPr>
          <w:rFonts w:ascii="Times New Roman" w:hAnsi="Times New Roman"/>
          <w:bCs/>
        </w:rPr>
        <w:t xml:space="preserve">Up to five relevant papers or manuscripts </w:t>
      </w:r>
      <w:r w:rsidRPr="00566654">
        <w:rPr>
          <w:rFonts w:ascii="Times New Roman" w:hAnsi="Times New Roman"/>
          <w:bCs/>
          <w:i/>
          <w:iCs/>
        </w:rPr>
        <w:t xml:space="preserve">published or accepted for publication </w:t>
      </w:r>
      <w:r w:rsidRPr="00566654">
        <w:rPr>
          <w:rFonts w:ascii="Times New Roman" w:hAnsi="Times New Roman"/>
          <w:bCs/>
        </w:rPr>
        <w:t xml:space="preserve">in refereed journals may be included, if necessary.  The papers or manuscripts should be the PI’s own work or that of a </w:t>
      </w:r>
      <w:r w:rsidR="009D2F16">
        <w:rPr>
          <w:rFonts w:ascii="Times New Roman" w:hAnsi="Times New Roman"/>
          <w:bCs/>
        </w:rPr>
        <w:t xml:space="preserve">Co-PI or </w:t>
      </w:r>
      <w:r w:rsidRPr="00566654">
        <w:rPr>
          <w:rFonts w:ascii="Times New Roman" w:hAnsi="Times New Roman"/>
          <w:bCs/>
        </w:rPr>
        <w:t>Collaborator named on this proposal. Although up to 5 reprints are allowable, these should all be contained in a single PDF file for submission.</w:t>
      </w:r>
    </w:p>
    <w:p w14:paraId="13D3A49F" w14:textId="77777777" w:rsidR="002424C9" w:rsidRPr="00FA020C" w:rsidRDefault="002424C9" w:rsidP="00566654">
      <w:pPr>
        <w:spacing w:after="0" w:line="271" w:lineRule="auto"/>
        <w:rPr>
          <w:rFonts w:ascii="Times New Roman" w:hAnsi="Times New Roman"/>
          <w:bCs/>
        </w:rPr>
      </w:pPr>
    </w:p>
    <w:p w14:paraId="395F256E" w14:textId="77777777" w:rsidR="006B5057" w:rsidRDefault="006B5057" w:rsidP="00EB3E86">
      <w:pPr>
        <w:spacing w:after="0" w:line="271" w:lineRule="auto"/>
        <w:jc w:val="both"/>
        <w:rPr>
          <w:rFonts w:ascii="Times New Roman" w:hAnsi="Times New Roman"/>
          <w:b/>
        </w:rPr>
      </w:pPr>
      <w:r w:rsidRPr="00566654">
        <w:rPr>
          <w:rFonts w:ascii="Times New Roman" w:hAnsi="Times New Roman"/>
        </w:rPr>
        <w:t xml:space="preserve">Reviewers are not required to consider appendix information. If the information that you wish to submit is essential to an evaluation of the application, incorporate it within the Research Proposal.  </w:t>
      </w:r>
      <w:r w:rsidRPr="00566654">
        <w:rPr>
          <w:rFonts w:ascii="Times New Roman" w:hAnsi="Times New Roman"/>
          <w:b/>
        </w:rPr>
        <w:t xml:space="preserve">The Appendix is </w:t>
      </w:r>
      <w:r w:rsidRPr="00566654">
        <w:rPr>
          <w:rFonts w:ascii="Times New Roman" w:hAnsi="Times New Roman"/>
          <w:b/>
          <w:i/>
          <w:iCs/>
        </w:rPr>
        <w:t>not</w:t>
      </w:r>
      <w:r w:rsidRPr="00566654">
        <w:rPr>
          <w:rFonts w:ascii="Times New Roman" w:hAnsi="Times New Roman"/>
          <w:b/>
        </w:rPr>
        <w:t xml:space="preserve"> to be used for circumventing the page limitations in the Research Proposal.  </w:t>
      </w:r>
    </w:p>
    <w:p w14:paraId="122BB33F" w14:textId="77777777" w:rsidR="00C07765" w:rsidRPr="00566654" w:rsidRDefault="00C07765" w:rsidP="00566654">
      <w:pPr>
        <w:spacing w:after="0" w:line="271" w:lineRule="auto"/>
        <w:jc w:val="both"/>
        <w:rPr>
          <w:rFonts w:ascii="Times New Roman" w:hAnsi="Times New Roman"/>
          <w:b/>
        </w:rPr>
      </w:pPr>
    </w:p>
    <w:p w14:paraId="318839E6" w14:textId="77777777" w:rsidR="00C07765" w:rsidRPr="00566654" w:rsidRDefault="00E41D57" w:rsidP="00566654">
      <w:pPr>
        <w:spacing w:after="0" w:line="271" w:lineRule="auto"/>
        <w:jc w:val="both"/>
        <w:rPr>
          <w:rFonts w:ascii="Times New Roman" w:hAnsi="Times New Roman"/>
          <w:b/>
        </w:rPr>
      </w:pPr>
      <w:r>
        <w:rPr>
          <w:rFonts w:ascii="Times New Roman" w:hAnsi="Times New Roman"/>
          <w:b/>
        </w:rPr>
        <w:t>Multimedia Files</w:t>
      </w:r>
    </w:p>
    <w:p w14:paraId="5222075E" w14:textId="77777777" w:rsidR="00DA5153" w:rsidRPr="00DA5153" w:rsidRDefault="00DA5153" w:rsidP="00DA5153">
      <w:pPr>
        <w:spacing w:after="0"/>
        <w:rPr>
          <w:rFonts w:ascii="Times New Roman" w:hAnsi="Times New Roman"/>
        </w:rPr>
      </w:pPr>
      <w:r w:rsidRPr="00DA5153">
        <w:rPr>
          <w:rFonts w:ascii="Times New Roman" w:hAnsi="Times New Roman"/>
        </w:rPr>
        <w:t xml:space="preserve">Unpublished video or sound files representing data that can’t be presented in static images and that is pertinent to the proposal may be submitted as a separate Multimedia file.  </w:t>
      </w:r>
    </w:p>
    <w:p w14:paraId="7E8180AE" w14:textId="77777777" w:rsidR="00B47578" w:rsidRPr="00FA020C" w:rsidRDefault="00B47578" w:rsidP="00B47578">
      <w:pPr>
        <w:spacing w:after="0"/>
        <w:rPr>
          <w:rFonts w:ascii="Times New Roman" w:hAnsi="Times New Roman"/>
          <w:b/>
        </w:rPr>
      </w:pPr>
    </w:p>
    <w:p w14:paraId="493283C1" w14:textId="77777777" w:rsidR="00A67B44" w:rsidRPr="00B21DF3" w:rsidRDefault="00A67B44" w:rsidP="00A67B44">
      <w:pPr>
        <w:spacing w:after="0"/>
        <w:rPr>
          <w:rFonts w:ascii="Times New Roman" w:hAnsi="Times New Roman"/>
          <w:b/>
          <w:bCs/>
        </w:rPr>
      </w:pPr>
      <w:r w:rsidRPr="00B21DF3">
        <w:rPr>
          <w:rFonts w:ascii="Times New Roman" w:hAnsi="Times New Roman"/>
          <w:b/>
          <w:bCs/>
        </w:rPr>
        <w:t>Section 14</w:t>
      </w:r>
    </w:p>
    <w:p w14:paraId="31F5565C" w14:textId="77777777" w:rsidR="00A67B44" w:rsidRPr="009B764A" w:rsidRDefault="00A67B44" w:rsidP="00A67B44">
      <w:pPr>
        <w:spacing w:after="0"/>
        <w:rPr>
          <w:rFonts w:ascii="Times New Roman" w:hAnsi="Times New Roman"/>
          <w:b/>
          <w:caps/>
          <w:u w:val="single"/>
        </w:rPr>
      </w:pPr>
      <w:r w:rsidRPr="009B764A">
        <w:rPr>
          <w:rFonts w:ascii="Times New Roman" w:hAnsi="Times New Roman"/>
          <w:b/>
          <w:caps/>
          <w:u w:val="single"/>
        </w:rPr>
        <w:t>Conflict of Interest Self-Report</w:t>
      </w:r>
    </w:p>
    <w:p w14:paraId="2BFED9B2" w14:textId="77777777" w:rsidR="00506C8A" w:rsidRDefault="00506C8A" w:rsidP="00A67B44">
      <w:pPr>
        <w:spacing w:after="0"/>
        <w:rPr>
          <w:rFonts w:ascii="Times New Roman" w:hAnsi="Times New Roman"/>
          <w:bCs/>
        </w:rPr>
      </w:pPr>
    </w:p>
    <w:p w14:paraId="6AF24612" w14:textId="77777777" w:rsidR="00A67B44" w:rsidRPr="00BD2B54" w:rsidRDefault="00A67B44" w:rsidP="00A67B44">
      <w:pPr>
        <w:spacing w:after="0"/>
        <w:rPr>
          <w:rFonts w:ascii="Times New Roman" w:hAnsi="Times New Roman"/>
          <w:bCs/>
        </w:rPr>
      </w:pPr>
      <w:r w:rsidRPr="001D11F3">
        <w:rPr>
          <w:rFonts w:ascii="Times New Roman" w:hAnsi="Times New Roman"/>
          <w:bCs/>
        </w:rPr>
        <w:t>Depending on the breadth</w:t>
      </w:r>
      <w:r w:rsidRPr="00A7347D">
        <w:rPr>
          <w:rFonts w:ascii="Times New Roman" w:hAnsi="Times New Roman"/>
          <w:bCs/>
        </w:rPr>
        <w:t xml:space="preserve"> of expertise required to review the applications received in the present review cycle, a subset of the listed researchers may serve on the</w:t>
      </w:r>
      <w:r w:rsidRPr="00BD2B54">
        <w:rPr>
          <w:rFonts w:ascii="Times New Roman" w:hAnsi="Times New Roman"/>
          <w:bCs/>
        </w:rPr>
        <w:t xml:space="preserve"> review committee that evaluates your proposal. For the present review cycle, please note that additional reviewers may be brought onto the review committee if additional </w:t>
      </w:r>
      <w:r w:rsidRPr="00BD2B54">
        <w:rPr>
          <w:rFonts w:ascii="Times New Roman" w:hAnsi="Times New Roman"/>
          <w:bCs/>
        </w:rPr>
        <w:lastRenderedPageBreak/>
        <w:t>expertise is required.</w:t>
      </w:r>
      <w:r>
        <w:rPr>
          <w:rFonts w:ascii="Times New Roman" w:hAnsi="Times New Roman"/>
          <w:bCs/>
        </w:rPr>
        <w:t xml:space="preserve"> </w:t>
      </w:r>
      <w:r w:rsidRPr="00BD2B54">
        <w:rPr>
          <w:rFonts w:ascii="Times New Roman" w:hAnsi="Times New Roman"/>
          <w:bCs/>
        </w:rPr>
        <w:t xml:space="preserve">Referring to the list </w:t>
      </w:r>
      <w:r>
        <w:rPr>
          <w:rFonts w:ascii="Times New Roman" w:hAnsi="Times New Roman"/>
          <w:bCs/>
        </w:rPr>
        <w:t>provided</w:t>
      </w:r>
      <w:r w:rsidRPr="00BD2B54">
        <w:rPr>
          <w:rFonts w:ascii="Times New Roman" w:hAnsi="Times New Roman"/>
          <w:bCs/>
        </w:rPr>
        <w:t xml:space="preserve">, please select any individuals with whom the PI </w:t>
      </w:r>
      <w:r w:rsidR="009D2F16">
        <w:rPr>
          <w:rFonts w:ascii="Times New Roman" w:hAnsi="Times New Roman"/>
          <w:bCs/>
        </w:rPr>
        <w:t xml:space="preserve">or Co-PI </w:t>
      </w:r>
      <w:r w:rsidRPr="00BD2B54">
        <w:rPr>
          <w:rFonts w:ascii="Times New Roman" w:hAnsi="Times New Roman"/>
          <w:bCs/>
        </w:rPr>
        <w:t xml:space="preserve">of this proposal </w:t>
      </w:r>
      <w:r>
        <w:rPr>
          <w:rFonts w:ascii="Times New Roman" w:hAnsi="Times New Roman"/>
          <w:bCs/>
        </w:rPr>
        <w:t xml:space="preserve">has any conflict </w:t>
      </w:r>
      <w:r w:rsidRPr="00BD2B54">
        <w:rPr>
          <w:rFonts w:ascii="Times New Roman" w:hAnsi="Times New Roman"/>
        </w:rPr>
        <w:t xml:space="preserve">(co-published </w:t>
      </w:r>
      <w:r>
        <w:rPr>
          <w:rFonts w:ascii="Times New Roman" w:hAnsi="Times New Roman"/>
        </w:rPr>
        <w:t>within preceding 3 years</w:t>
      </w:r>
      <w:r w:rsidRPr="00BD2B54">
        <w:rPr>
          <w:rFonts w:ascii="Times New Roman" w:hAnsi="Times New Roman"/>
        </w:rPr>
        <w:t>, co-employed or a recent trainee)</w:t>
      </w:r>
      <w:r>
        <w:rPr>
          <w:rFonts w:ascii="Times New Roman" w:hAnsi="Times New Roman"/>
          <w:bCs/>
        </w:rPr>
        <w:t>.</w:t>
      </w:r>
    </w:p>
    <w:p w14:paraId="6B771A85" w14:textId="77777777" w:rsidR="00A67B44" w:rsidRDefault="00A67B44" w:rsidP="00A67B44">
      <w:pPr>
        <w:spacing w:after="0"/>
        <w:rPr>
          <w:rFonts w:ascii="Times New Roman" w:hAnsi="Times New Roman"/>
        </w:rPr>
      </w:pPr>
      <w:r w:rsidRPr="00BD2B54">
        <w:rPr>
          <w:rFonts w:ascii="Times New Roman" w:hAnsi="Times New Roman"/>
        </w:rPr>
        <w:t xml:space="preserve">If you declared conflicts on the preceding page, list each reviewer by last name and indicate the type of conflict (co-published </w:t>
      </w:r>
      <w:r>
        <w:rPr>
          <w:rFonts w:ascii="Times New Roman" w:hAnsi="Times New Roman"/>
        </w:rPr>
        <w:t>within preceding 3 years</w:t>
      </w:r>
      <w:r w:rsidRPr="00BD2B54">
        <w:rPr>
          <w:rFonts w:ascii="Times New Roman" w:hAnsi="Times New Roman"/>
        </w:rPr>
        <w:t>, co-employed or a recent trainee)</w:t>
      </w:r>
      <w:r>
        <w:rPr>
          <w:rFonts w:ascii="Times New Roman" w:hAnsi="Times New Roman"/>
        </w:rPr>
        <w:t>.</w:t>
      </w:r>
      <w:r w:rsidRPr="00BD2B54">
        <w:rPr>
          <w:rFonts w:ascii="Times New Roman" w:hAnsi="Times New Roman"/>
        </w:rPr>
        <w:t xml:space="preserve">    </w:t>
      </w:r>
    </w:p>
    <w:p w14:paraId="5341556E" w14:textId="77777777" w:rsidR="00624102" w:rsidRDefault="00624102" w:rsidP="00A67B44">
      <w:pPr>
        <w:spacing w:after="0"/>
        <w:rPr>
          <w:rFonts w:ascii="Times New Roman" w:hAnsi="Times New Roman"/>
        </w:rPr>
      </w:pPr>
    </w:p>
    <w:p w14:paraId="0C773335" w14:textId="77777777" w:rsidR="00B47578" w:rsidRDefault="00624102" w:rsidP="00B47578">
      <w:pPr>
        <w:spacing w:after="0"/>
        <w:rPr>
          <w:rFonts w:ascii="Times New Roman" w:hAnsi="Times New Roman"/>
          <w:b/>
          <w:bCs/>
        </w:rPr>
      </w:pPr>
      <w:r w:rsidRPr="009B764A">
        <w:rPr>
          <w:rFonts w:ascii="Georgia" w:hAnsi="Georgia"/>
          <w:b/>
        </w:rPr>
        <w:t>S</w:t>
      </w:r>
      <w:r w:rsidR="00B47578" w:rsidRPr="009B764A">
        <w:rPr>
          <w:rFonts w:ascii="Times New Roman" w:hAnsi="Times New Roman"/>
          <w:b/>
          <w:bCs/>
        </w:rPr>
        <w:t>e</w:t>
      </w:r>
      <w:r w:rsidR="00B47578" w:rsidRPr="00CA0728">
        <w:rPr>
          <w:rFonts w:ascii="Times New Roman" w:hAnsi="Times New Roman"/>
          <w:b/>
          <w:bCs/>
        </w:rPr>
        <w:t xml:space="preserve">ction </w:t>
      </w:r>
      <w:r w:rsidR="00B47578">
        <w:rPr>
          <w:rFonts w:ascii="Times New Roman" w:hAnsi="Times New Roman"/>
          <w:b/>
          <w:bCs/>
        </w:rPr>
        <w:t>1</w:t>
      </w:r>
      <w:r w:rsidR="00A67B44">
        <w:rPr>
          <w:rFonts w:ascii="Times New Roman" w:hAnsi="Times New Roman"/>
          <w:b/>
          <w:bCs/>
        </w:rPr>
        <w:t>5</w:t>
      </w:r>
    </w:p>
    <w:p w14:paraId="53F42E5A" w14:textId="77777777" w:rsidR="00B47578" w:rsidRPr="009B764A" w:rsidRDefault="00B47578" w:rsidP="00B47578">
      <w:pPr>
        <w:spacing w:after="0"/>
        <w:rPr>
          <w:rFonts w:ascii="Times New Roman" w:hAnsi="Times New Roman"/>
          <w:b/>
          <w:bCs/>
          <w:caps/>
          <w:u w:val="single"/>
        </w:rPr>
      </w:pPr>
      <w:r w:rsidRPr="009B764A">
        <w:rPr>
          <w:rFonts w:ascii="Times New Roman" w:hAnsi="Times New Roman"/>
          <w:b/>
          <w:bCs/>
          <w:caps/>
          <w:u w:val="single"/>
        </w:rPr>
        <w:t>PI Data Sheet</w:t>
      </w:r>
    </w:p>
    <w:p w14:paraId="59A31214" w14:textId="77777777" w:rsidR="00506C8A" w:rsidRDefault="00506C8A" w:rsidP="00B47578">
      <w:pPr>
        <w:spacing w:after="0"/>
        <w:rPr>
          <w:rFonts w:ascii="Times New Roman" w:hAnsi="Times New Roman"/>
        </w:rPr>
      </w:pPr>
    </w:p>
    <w:p w14:paraId="5FF96BDF" w14:textId="77777777" w:rsidR="00B47578" w:rsidRDefault="00B47578" w:rsidP="00B47578">
      <w:pPr>
        <w:spacing w:after="0"/>
        <w:rPr>
          <w:rFonts w:ascii="Times New Roman" w:hAnsi="Times New Roman"/>
        </w:rPr>
      </w:pPr>
      <w:r>
        <w:rPr>
          <w:rFonts w:ascii="Times New Roman" w:hAnsi="Times New Roman"/>
        </w:rPr>
        <w:t>The information in this section is not mandatory and is only for the use of BrightFocus Foundation for applicant statistics.</w:t>
      </w:r>
    </w:p>
    <w:p w14:paraId="7EAC2559" w14:textId="77777777" w:rsidR="00B47578" w:rsidRDefault="00B47578" w:rsidP="00B47578">
      <w:pPr>
        <w:spacing w:after="0"/>
        <w:rPr>
          <w:rFonts w:ascii="Times New Roman" w:hAnsi="Times New Roman"/>
          <w:b/>
          <w:bCs/>
        </w:rPr>
      </w:pPr>
    </w:p>
    <w:p w14:paraId="2D21B148" w14:textId="77777777" w:rsidR="00B47578" w:rsidRDefault="00B47578" w:rsidP="00B47578">
      <w:pPr>
        <w:spacing w:after="0"/>
        <w:rPr>
          <w:rFonts w:ascii="Times New Roman" w:hAnsi="Times New Roman"/>
          <w:b/>
          <w:bCs/>
        </w:rPr>
      </w:pPr>
      <w:r w:rsidRPr="00CA0728">
        <w:rPr>
          <w:rFonts w:ascii="Times New Roman" w:hAnsi="Times New Roman"/>
          <w:b/>
          <w:bCs/>
        </w:rPr>
        <w:t xml:space="preserve">Section </w:t>
      </w:r>
      <w:r>
        <w:rPr>
          <w:rFonts w:ascii="Times New Roman" w:hAnsi="Times New Roman"/>
          <w:b/>
          <w:bCs/>
        </w:rPr>
        <w:t>1</w:t>
      </w:r>
      <w:r w:rsidR="00A67B44">
        <w:rPr>
          <w:rFonts w:ascii="Times New Roman" w:hAnsi="Times New Roman"/>
          <w:b/>
          <w:bCs/>
        </w:rPr>
        <w:t>6</w:t>
      </w:r>
    </w:p>
    <w:p w14:paraId="009AEB01" w14:textId="77777777" w:rsidR="00AE6B31" w:rsidRPr="009B764A" w:rsidRDefault="00AE6B31" w:rsidP="00AE6B31">
      <w:pPr>
        <w:spacing w:after="0"/>
        <w:rPr>
          <w:rFonts w:ascii="Times New Roman" w:hAnsi="Times New Roman"/>
          <w:b/>
          <w:bCs/>
          <w:caps/>
          <w:u w:val="single"/>
        </w:rPr>
      </w:pPr>
      <w:r w:rsidRPr="009B764A">
        <w:rPr>
          <w:rFonts w:ascii="Times New Roman" w:hAnsi="Times New Roman"/>
          <w:b/>
          <w:bCs/>
          <w:caps/>
          <w:u w:val="single"/>
        </w:rPr>
        <w:t>Signatures and Print</w:t>
      </w:r>
    </w:p>
    <w:p w14:paraId="523642A7" w14:textId="77777777" w:rsidR="00506C8A" w:rsidRDefault="00506C8A" w:rsidP="006B5057">
      <w:pPr>
        <w:spacing w:after="0"/>
        <w:rPr>
          <w:rFonts w:ascii="Times New Roman" w:hAnsi="Times New Roman"/>
        </w:rPr>
      </w:pPr>
    </w:p>
    <w:p w14:paraId="06A7F0D7" w14:textId="77777777" w:rsidR="009D2F16" w:rsidRPr="009D2F16" w:rsidRDefault="009D2F16" w:rsidP="009D2F16">
      <w:pPr>
        <w:spacing w:after="0"/>
        <w:rPr>
          <w:rFonts w:ascii="Times New Roman" w:hAnsi="Times New Roman"/>
        </w:rPr>
      </w:pPr>
      <w:r w:rsidRPr="009D2F16">
        <w:rPr>
          <w:rFonts w:ascii="Times New Roman" w:hAnsi="Times New Roman"/>
        </w:rPr>
        <w:t>After you complete all the proposal sections, click one of the Print buttons to open and print the cover/signature pages and application files. Before printing, please use the 'Validate' section (in the navigation menu to the left) to verify that you have entered all the required information. You are required to sign the application electronically in the fields provided. Principal Investigator and Institutional Signing Official must be logged in using their own credentials to have access to the signature field.</w:t>
      </w:r>
    </w:p>
    <w:p w14:paraId="73CF23D2" w14:textId="77777777" w:rsidR="006B5057" w:rsidRPr="00566654" w:rsidRDefault="006B5057" w:rsidP="005D1DAC">
      <w:pPr>
        <w:spacing w:after="0"/>
        <w:rPr>
          <w:rFonts w:ascii="Times New Roman" w:hAnsi="Times New Roman"/>
        </w:rPr>
      </w:pPr>
    </w:p>
    <w:p w14:paraId="6C9E2693" w14:textId="77777777" w:rsidR="006B5057" w:rsidRPr="006B5057" w:rsidRDefault="006B5057" w:rsidP="006B5057">
      <w:pPr>
        <w:spacing w:after="0"/>
        <w:rPr>
          <w:rFonts w:ascii="Times New Roman" w:hAnsi="Times New Roman"/>
        </w:rPr>
      </w:pPr>
      <w:r>
        <w:rPr>
          <w:rFonts w:ascii="Times New Roman" w:hAnsi="Times New Roman"/>
          <w:b/>
          <w:bCs/>
        </w:rPr>
        <w:t>Principal Investigator Signature</w:t>
      </w:r>
    </w:p>
    <w:p w14:paraId="0A3AB5D7" w14:textId="77777777" w:rsidR="006B5057" w:rsidRPr="006B5057" w:rsidRDefault="006B5057" w:rsidP="006B5057">
      <w:pPr>
        <w:spacing w:after="0"/>
        <w:rPr>
          <w:rFonts w:ascii="Times New Roman" w:hAnsi="Times New Roman"/>
        </w:rPr>
      </w:pPr>
      <w:r w:rsidRPr="006B5057">
        <w:rPr>
          <w:rFonts w:ascii="Times New Roman" w:hAnsi="Times New Roman"/>
        </w:rPr>
        <w:t xml:space="preserve">With this signature, the Principal Investigator agrees to accept the responsibility for the scientific conduct of the project and to provide the required scientific and financial progress reports if a grant is awarded as a result of this application. </w:t>
      </w:r>
    </w:p>
    <w:p w14:paraId="095EA3E5" w14:textId="77777777" w:rsidR="006B5057" w:rsidRPr="006B5057" w:rsidRDefault="006B5057" w:rsidP="006B5057">
      <w:pPr>
        <w:spacing w:after="0"/>
        <w:rPr>
          <w:rFonts w:ascii="Times New Roman" w:hAnsi="Times New Roman"/>
        </w:rPr>
      </w:pPr>
      <w:r w:rsidRPr="006B5057">
        <w:rPr>
          <w:rFonts w:ascii="Times New Roman" w:hAnsi="Times New Roman"/>
          <w:b/>
          <w:bCs/>
        </w:rPr>
        <w:t> </w:t>
      </w:r>
    </w:p>
    <w:p w14:paraId="0EC230CE" w14:textId="77777777" w:rsidR="006B5057" w:rsidRPr="006B5057" w:rsidRDefault="006B5057" w:rsidP="006B5057">
      <w:pPr>
        <w:spacing w:after="0"/>
        <w:rPr>
          <w:rFonts w:ascii="Times New Roman" w:hAnsi="Times New Roman"/>
        </w:rPr>
      </w:pPr>
      <w:r>
        <w:rPr>
          <w:rFonts w:ascii="Times New Roman" w:hAnsi="Times New Roman"/>
          <w:b/>
          <w:bCs/>
        </w:rPr>
        <w:t>Institutional Official Signature</w:t>
      </w:r>
    </w:p>
    <w:p w14:paraId="4AD7138B" w14:textId="77777777" w:rsidR="006B5057" w:rsidRPr="006B5057" w:rsidRDefault="006B5057" w:rsidP="006B5057">
      <w:pPr>
        <w:spacing w:after="0"/>
        <w:rPr>
          <w:rFonts w:ascii="Times New Roman" w:hAnsi="Times New Roman"/>
        </w:rPr>
      </w:pPr>
      <w:r w:rsidRPr="006B5057">
        <w:rPr>
          <w:rFonts w:ascii="Times New Roman" w:hAnsi="Times New Roman"/>
        </w:rPr>
        <w:t>With this signature, the institutional official accepts on behalf of the institution the obligations incurred by acceptance of a grant if one is awarded as a result of this application.</w:t>
      </w:r>
    </w:p>
    <w:p w14:paraId="3815AAFD" w14:textId="77777777" w:rsidR="00AE6B31" w:rsidRDefault="00AE6B31" w:rsidP="00B47578">
      <w:pPr>
        <w:spacing w:after="0"/>
        <w:rPr>
          <w:rFonts w:ascii="Times New Roman" w:hAnsi="Times New Roman"/>
          <w:b/>
          <w:bCs/>
        </w:rPr>
      </w:pPr>
    </w:p>
    <w:p w14:paraId="324D908A" w14:textId="77777777" w:rsidR="00AE6B31" w:rsidRDefault="00AE6B31" w:rsidP="00AE6B31">
      <w:pPr>
        <w:spacing w:after="0"/>
        <w:rPr>
          <w:rFonts w:ascii="Times New Roman" w:hAnsi="Times New Roman"/>
          <w:b/>
          <w:bCs/>
        </w:rPr>
      </w:pPr>
      <w:r w:rsidRPr="00CA0728">
        <w:rPr>
          <w:rFonts w:ascii="Times New Roman" w:hAnsi="Times New Roman"/>
          <w:b/>
          <w:bCs/>
        </w:rPr>
        <w:t xml:space="preserve">Section </w:t>
      </w:r>
      <w:r>
        <w:rPr>
          <w:rFonts w:ascii="Times New Roman" w:hAnsi="Times New Roman"/>
          <w:b/>
          <w:bCs/>
        </w:rPr>
        <w:t>17</w:t>
      </w:r>
    </w:p>
    <w:p w14:paraId="64AED5CC" w14:textId="77777777" w:rsidR="00B47578" w:rsidRPr="009B764A" w:rsidRDefault="00B47578" w:rsidP="00B47578">
      <w:pPr>
        <w:spacing w:after="0"/>
        <w:rPr>
          <w:rFonts w:ascii="Times New Roman" w:hAnsi="Times New Roman"/>
          <w:b/>
          <w:bCs/>
          <w:caps/>
          <w:u w:val="single"/>
        </w:rPr>
      </w:pPr>
      <w:r w:rsidRPr="009B764A">
        <w:rPr>
          <w:rFonts w:ascii="Times New Roman" w:hAnsi="Times New Roman"/>
          <w:b/>
          <w:bCs/>
          <w:caps/>
          <w:u w:val="single"/>
        </w:rPr>
        <w:t xml:space="preserve">Validate </w:t>
      </w:r>
    </w:p>
    <w:p w14:paraId="224CE0E2" w14:textId="77777777" w:rsidR="00506C8A" w:rsidRDefault="00506C8A" w:rsidP="00B47578">
      <w:pPr>
        <w:spacing w:after="0"/>
        <w:rPr>
          <w:rFonts w:ascii="Times New Roman" w:hAnsi="Times New Roman"/>
        </w:rPr>
      </w:pPr>
    </w:p>
    <w:p w14:paraId="7A5BF58C" w14:textId="77777777" w:rsidR="00DA5153" w:rsidRDefault="00DA5153" w:rsidP="00DA5153">
      <w:pPr>
        <w:spacing w:after="0"/>
        <w:rPr>
          <w:rFonts w:ascii="Times New Roman" w:hAnsi="Times New Roman"/>
        </w:rPr>
      </w:pPr>
      <w:r>
        <w:rPr>
          <w:rFonts w:ascii="Times New Roman" w:hAnsi="Times New Roman"/>
        </w:rPr>
        <w:t>P</w:t>
      </w:r>
      <w:r w:rsidRPr="00F42435">
        <w:rPr>
          <w:rFonts w:ascii="Times New Roman" w:hAnsi="Times New Roman"/>
        </w:rPr>
        <w:t xml:space="preserve">lease use the 'Validate' </w:t>
      </w:r>
      <w:r>
        <w:rPr>
          <w:rFonts w:ascii="Times New Roman" w:hAnsi="Times New Roman"/>
        </w:rPr>
        <w:t>section</w:t>
      </w:r>
      <w:r w:rsidRPr="00F42435">
        <w:rPr>
          <w:rFonts w:ascii="Times New Roman" w:hAnsi="Times New Roman"/>
        </w:rPr>
        <w:t xml:space="preserve"> to verify that you have entered all the required information.</w:t>
      </w:r>
      <w:r>
        <w:rPr>
          <w:rFonts w:ascii="Times New Roman" w:hAnsi="Times New Roman"/>
        </w:rPr>
        <w:t xml:space="preserve"> </w:t>
      </w:r>
      <w:r w:rsidRPr="0031773F">
        <w:rPr>
          <w:rFonts w:ascii="Times New Roman" w:hAnsi="Times New Roman"/>
        </w:rPr>
        <w:t xml:space="preserve">AFTER you have validated the document you MUST click “SUBMIT” for the application to be submitted. Validating the document DOES NOT submit the application to </w:t>
      </w:r>
      <w:r>
        <w:rPr>
          <w:rFonts w:ascii="Times New Roman" w:hAnsi="Times New Roman"/>
        </w:rPr>
        <w:t>BrightFocus Foundation</w:t>
      </w:r>
      <w:r w:rsidRPr="0031773F">
        <w:rPr>
          <w:rFonts w:ascii="Times New Roman" w:hAnsi="Times New Roman"/>
        </w:rPr>
        <w:t>. Proceed to Section 1</w:t>
      </w:r>
      <w:r>
        <w:rPr>
          <w:rFonts w:ascii="Times New Roman" w:hAnsi="Times New Roman"/>
        </w:rPr>
        <w:t xml:space="preserve">8 </w:t>
      </w:r>
      <w:r w:rsidRPr="0031773F">
        <w:rPr>
          <w:rFonts w:ascii="Times New Roman" w:hAnsi="Times New Roman"/>
        </w:rPr>
        <w:t>for Submitting the application.</w:t>
      </w:r>
    </w:p>
    <w:p w14:paraId="34E7E596" w14:textId="77777777" w:rsidR="00DA5153" w:rsidRPr="00FA020C" w:rsidRDefault="00DA5153" w:rsidP="00DA5153">
      <w:pPr>
        <w:spacing w:after="0" w:line="271" w:lineRule="auto"/>
        <w:rPr>
          <w:rFonts w:ascii="Times New Roman" w:hAnsi="Times New Roman"/>
        </w:rPr>
      </w:pPr>
    </w:p>
    <w:p w14:paraId="3F5F6A5B" w14:textId="77777777" w:rsidR="00B47578" w:rsidRPr="00FA020C" w:rsidRDefault="00B47578" w:rsidP="00566654">
      <w:pPr>
        <w:spacing w:after="0" w:line="271" w:lineRule="auto"/>
        <w:rPr>
          <w:rFonts w:ascii="Times New Roman" w:hAnsi="Times New Roman"/>
        </w:rPr>
      </w:pPr>
    </w:p>
    <w:p w14:paraId="4A800E1C" w14:textId="77777777" w:rsidR="00C07765" w:rsidRDefault="00C07765" w:rsidP="009B764A">
      <w:pPr>
        <w:spacing w:after="0" w:line="271" w:lineRule="auto"/>
        <w:jc w:val="center"/>
        <w:rPr>
          <w:rFonts w:ascii="Times New Roman" w:hAnsi="Times New Roman"/>
          <w:b/>
          <w:bCs/>
        </w:rPr>
      </w:pPr>
      <w:r>
        <w:rPr>
          <w:rFonts w:ascii="Times New Roman" w:hAnsi="Times New Roman"/>
          <w:b/>
          <w:bCs/>
        </w:rPr>
        <w:br w:type="page"/>
      </w:r>
      <w:r w:rsidRPr="009B764A">
        <w:rPr>
          <w:rFonts w:ascii="Times New Roman" w:hAnsi="Times New Roman"/>
          <w:b/>
          <w:bCs/>
        </w:rPr>
        <w:lastRenderedPageBreak/>
        <w:t>INFORMATION FOR APPLICANTS: REVIEW POLICIES AND PROCEDURES</w:t>
      </w:r>
    </w:p>
    <w:p w14:paraId="2DAA14FA" w14:textId="77777777" w:rsidR="009B764A" w:rsidRPr="009B764A" w:rsidRDefault="009B764A" w:rsidP="009B764A">
      <w:pPr>
        <w:spacing w:after="0" w:line="271" w:lineRule="auto"/>
        <w:jc w:val="center"/>
        <w:rPr>
          <w:rFonts w:ascii="Times New Roman" w:hAnsi="Times New Roman"/>
          <w:b/>
          <w:bCs/>
        </w:rPr>
      </w:pPr>
    </w:p>
    <w:p w14:paraId="70F37543" w14:textId="77777777" w:rsidR="00C07765" w:rsidRPr="009B764A" w:rsidRDefault="00C07765" w:rsidP="009B764A">
      <w:pPr>
        <w:pStyle w:val="NormalWeb"/>
        <w:spacing w:before="0" w:beforeAutospacing="0" w:after="0" w:afterAutospacing="0" w:line="271" w:lineRule="auto"/>
        <w:jc w:val="both"/>
        <w:rPr>
          <w:sz w:val="22"/>
          <w:szCs w:val="22"/>
        </w:rPr>
      </w:pPr>
      <w:r w:rsidRPr="009B764A">
        <w:rPr>
          <w:sz w:val="22"/>
          <w:szCs w:val="22"/>
        </w:rPr>
        <w:t>BrightFocus awards grants for research on the causes of, and preventions or treatments for the diseases specified by each of its disease programs (i.e., Alzheimer’s disease, glaucoma, and macular degeneration). The Foundation is interested in supporting high risk studies that illuminate areas for which there currently is little understanding, helping to bring to light crucial knowledge about these three devastating diseases.</w:t>
      </w:r>
    </w:p>
    <w:p w14:paraId="46E67F41" w14:textId="77777777" w:rsidR="00C07765" w:rsidRPr="009B764A" w:rsidRDefault="00C07765" w:rsidP="009B764A">
      <w:pPr>
        <w:pStyle w:val="NormalWeb"/>
        <w:spacing w:before="0" w:beforeAutospacing="0" w:after="0" w:afterAutospacing="0" w:line="271" w:lineRule="auto"/>
        <w:jc w:val="both"/>
        <w:rPr>
          <w:sz w:val="22"/>
          <w:szCs w:val="22"/>
        </w:rPr>
      </w:pPr>
    </w:p>
    <w:p w14:paraId="13ACBA75" w14:textId="77777777" w:rsidR="00C07765" w:rsidRPr="009B764A" w:rsidRDefault="00C07765" w:rsidP="009B764A">
      <w:pPr>
        <w:pStyle w:val="NormalWeb"/>
        <w:spacing w:before="0" w:beforeAutospacing="0" w:after="0" w:afterAutospacing="0" w:line="271" w:lineRule="auto"/>
        <w:jc w:val="both"/>
        <w:rPr>
          <w:sz w:val="22"/>
          <w:szCs w:val="22"/>
        </w:rPr>
      </w:pPr>
      <w:r w:rsidRPr="009B764A">
        <w:rPr>
          <w:sz w:val="22"/>
          <w:szCs w:val="22"/>
        </w:rPr>
        <w:t>Grants are awarded on the basis of the scientific merit of the proposed research and the relevance of the research to improving our understanding of these diseases.</w:t>
      </w:r>
    </w:p>
    <w:p w14:paraId="6479C5D0" w14:textId="77777777" w:rsidR="00C07765" w:rsidRPr="009B764A" w:rsidRDefault="00C07765" w:rsidP="009B764A">
      <w:pPr>
        <w:pStyle w:val="NormalWeb"/>
        <w:spacing w:before="0" w:beforeAutospacing="0" w:after="0" w:afterAutospacing="0" w:line="271" w:lineRule="auto"/>
        <w:jc w:val="both"/>
        <w:rPr>
          <w:sz w:val="22"/>
          <w:szCs w:val="22"/>
        </w:rPr>
      </w:pPr>
    </w:p>
    <w:p w14:paraId="2EA695F4" w14:textId="77777777" w:rsidR="00C07765" w:rsidRPr="009B764A" w:rsidRDefault="00C07765" w:rsidP="009B764A">
      <w:pPr>
        <w:pStyle w:val="NormalWeb"/>
        <w:spacing w:before="0" w:beforeAutospacing="0" w:after="0" w:afterAutospacing="0" w:line="271" w:lineRule="auto"/>
        <w:jc w:val="both"/>
        <w:rPr>
          <w:sz w:val="22"/>
          <w:szCs w:val="22"/>
        </w:rPr>
      </w:pPr>
      <w:r w:rsidRPr="009B764A">
        <w:rPr>
          <w:sz w:val="22"/>
          <w:szCs w:val="22"/>
        </w:rPr>
        <w:t>To ensure that BrightFocus is funding meritorious research proposals that have high potentials for success, the Board of Directors bases its final funding decisions on the results of a formal, rigorous, scientific peer-review process, taking program goals and the availability of funds into consideration.</w:t>
      </w:r>
    </w:p>
    <w:p w14:paraId="47D37FDE" w14:textId="77777777" w:rsidR="00C07765" w:rsidRPr="009B764A" w:rsidRDefault="00C07765" w:rsidP="009B764A">
      <w:pPr>
        <w:pStyle w:val="NormalWeb"/>
        <w:spacing w:before="0" w:beforeAutospacing="0" w:after="0" w:afterAutospacing="0" w:line="271" w:lineRule="auto"/>
        <w:jc w:val="both"/>
        <w:rPr>
          <w:sz w:val="22"/>
          <w:szCs w:val="22"/>
        </w:rPr>
      </w:pPr>
    </w:p>
    <w:p w14:paraId="17DD3367" w14:textId="77777777" w:rsidR="00C07765" w:rsidRPr="009B764A" w:rsidRDefault="00C07765" w:rsidP="009B764A">
      <w:pPr>
        <w:pStyle w:val="NormalWeb"/>
        <w:spacing w:before="0" w:beforeAutospacing="0" w:after="0" w:afterAutospacing="0" w:line="271" w:lineRule="auto"/>
        <w:rPr>
          <w:sz w:val="22"/>
          <w:szCs w:val="22"/>
        </w:rPr>
      </w:pPr>
      <w:r w:rsidRPr="009B764A">
        <w:rPr>
          <w:sz w:val="22"/>
          <w:szCs w:val="22"/>
        </w:rPr>
        <w:t xml:space="preserve">A full description of the review process and outcomes is available at </w:t>
      </w:r>
      <w:hyperlink r:id="rId17" w:anchor="arp" w:history="1">
        <w:r w:rsidRPr="009B764A">
          <w:rPr>
            <w:rStyle w:val="Hyperlink"/>
            <w:sz w:val="22"/>
            <w:szCs w:val="22"/>
          </w:rPr>
          <w:t>http://www.brightfocus.org/grants/frequently-asked-questions#arp</w:t>
        </w:r>
      </w:hyperlink>
      <w:r w:rsidRPr="009B764A">
        <w:rPr>
          <w:sz w:val="22"/>
          <w:szCs w:val="22"/>
        </w:rPr>
        <w:t xml:space="preserve"> </w:t>
      </w:r>
    </w:p>
    <w:p w14:paraId="1C09C266" w14:textId="77777777" w:rsidR="00C07765" w:rsidRPr="009B764A" w:rsidRDefault="00C07765" w:rsidP="009B764A">
      <w:pPr>
        <w:pStyle w:val="NormalWeb"/>
        <w:spacing w:before="0" w:beforeAutospacing="0" w:after="0" w:afterAutospacing="0" w:line="271" w:lineRule="auto"/>
        <w:rPr>
          <w:sz w:val="22"/>
          <w:szCs w:val="22"/>
        </w:rPr>
      </w:pPr>
    </w:p>
    <w:p w14:paraId="3D737D93" w14:textId="77777777" w:rsidR="00C07765" w:rsidRPr="009B764A" w:rsidRDefault="00C07765" w:rsidP="009B764A">
      <w:pPr>
        <w:pStyle w:val="NormalWeb"/>
        <w:spacing w:before="0" w:beforeAutospacing="0" w:after="0" w:afterAutospacing="0" w:line="271" w:lineRule="auto"/>
        <w:jc w:val="both"/>
        <w:rPr>
          <w:b/>
          <w:bCs/>
          <w:sz w:val="22"/>
          <w:szCs w:val="22"/>
          <w:u w:val="single"/>
        </w:rPr>
      </w:pPr>
      <w:r w:rsidRPr="009B764A">
        <w:rPr>
          <w:b/>
          <w:bCs/>
          <w:sz w:val="22"/>
          <w:szCs w:val="22"/>
          <w:u w:val="single"/>
        </w:rPr>
        <w:t>GENERAL BRIGHTFOCUS REVIEW COMMITTEE PROCEDURES</w:t>
      </w:r>
    </w:p>
    <w:p w14:paraId="12A544ED" w14:textId="77777777" w:rsidR="00C07765" w:rsidRPr="009B764A" w:rsidRDefault="00C07765" w:rsidP="009B764A">
      <w:pPr>
        <w:pStyle w:val="NormalWeb"/>
        <w:spacing w:before="0" w:beforeAutospacing="0" w:after="0" w:afterAutospacing="0" w:line="271" w:lineRule="auto"/>
        <w:jc w:val="both"/>
        <w:rPr>
          <w:sz w:val="22"/>
          <w:szCs w:val="22"/>
          <w:u w:val="single"/>
        </w:rPr>
      </w:pPr>
    </w:p>
    <w:p w14:paraId="6951E760" w14:textId="77777777" w:rsidR="00C07765" w:rsidRDefault="00C07765" w:rsidP="009B764A">
      <w:pPr>
        <w:pStyle w:val="NormalWeb"/>
        <w:spacing w:before="0" w:beforeAutospacing="0" w:after="0" w:afterAutospacing="0" w:line="271" w:lineRule="auto"/>
        <w:jc w:val="both"/>
        <w:rPr>
          <w:sz w:val="22"/>
          <w:szCs w:val="22"/>
        </w:rPr>
      </w:pPr>
      <w:r w:rsidRPr="009B764A">
        <w:rPr>
          <w:sz w:val="22"/>
          <w:szCs w:val="22"/>
        </w:rPr>
        <w:t>BrightFocus recruits and maintains a Scientific Review Committee (SRC) for each of the three research programs. These committees are comprised of established investigators with the appropriate expertise to provide constructive and equitable evaluations of grant applications. These individuals serve as volunteers, but are provided with a small honorarium for the time and effort they put into the review process. Almost all serve on NIH study sections or review committees for other foundations.  A roster of individuals having served on each committee in the preceding five years is available at the website noted above.</w:t>
      </w:r>
    </w:p>
    <w:p w14:paraId="06263F52" w14:textId="77777777" w:rsidR="00BA7C8E" w:rsidRPr="009B764A" w:rsidRDefault="00BA7C8E" w:rsidP="009B764A">
      <w:pPr>
        <w:pStyle w:val="NormalWeb"/>
        <w:spacing w:before="0" w:beforeAutospacing="0" w:after="0" w:afterAutospacing="0" w:line="271" w:lineRule="auto"/>
        <w:jc w:val="both"/>
        <w:rPr>
          <w:sz w:val="22"/>
          <w:szCs w:val="22"/>
        </w:rPr>
      </w:pPr>
    </w:p>
    <w:p w14:paraId="0457E06B" w14:textId="77777777" w:rsidR="00C07765" w:rsidRDefault="00C07765" w:rsidP="009B764A">
      <w:pPr>
        <w:pStyle w:val="NormalWeb"/>
        <w:spacing w:before="0" w:beforeAutospacing="0" w:after="0" w:afterAutospacing="0" w:line="271" w:lineRule="auto"/>
        <w:jc w:val="both"/>
        <w:rPr>
          <w:sz w:val="22"/>
          <w:szCs w:val="22"/>
        </w:rPr>
      </w:pPr>
      <w:r w:rsidRPr="009B764A">
        <w:rPr>
          <w:sz w:val="22"/>
          <w:szCs w:val="22"/>
        </w:rPr>
        <w:t xml:space="preserve">The BrightFocus </w:t>
      </w:r>
      <w:r w:rsidR="002B0064">
        <w:rPr>
          <w:sz w:val="22"/>
          <w:szCs w:val="22"/>
        </w:rPr>
        <w:t xml:space="preserve">Scientific Affairs </w:t>
      </w:r>
      <w:r w:rsidRPr="009B764A">
        <w:rPr>
          <w:sz w:val="22"/>
          <w:szCs w:val="22"/>
        </w:rPr>
        <w:t xml:space="preserve">Department, in consultation with the Chair/Co-Chair(s) of </w:t>
      </w:r>
      <w:r w:rsidR="00BA7C8E">
        <w:rPr>
          <w:sz w:val="22"/>
          <w:szCs w:val="22"/>
        </w:rPr>
        <w:t>the</w:t>
      </w:r>
      <w:r w:rsidRPr="009B764A">
        <w:rPr>
          <w:sz w:val="22"/>
          <w:szCs w:val="22"/>
        </w:rPr>
        <w:t xml:space="preserve"> Scientific Review Committee</w:t>
      </w:r>
      <w:r w:rsidR="00BA7C8E">
        <w:rPr>
          <w:sz w:val="22"/>
          <w:szCs w:val="22"/>
        </w:rPr>
        <w:t>,</w:t>
      </w:r>
      <w:r w:rsidRPr="009B764A">
        <w:rPr>
          <w:sz w:val="22"/>
          <w:szCs w:val="22"/>
        </w:rPr>
        <w:t xml:space="preserve"> assigns each full-length proposal to at least a primary and secondary reviewer based on the expertise of the reviewers and the research area(s) of the proposal. In some cases, a tertiary reader is also assigned for the proposals. All proposals are checked against the pool of available reviewers for real or potential conflicts of interest prior to assignment of the proposal to individual reviewers.</w:t>
      </w:r>
    </w:p>
    <w:p w14:paraId="3A49221E" w14:textId="77777777" w:rsidR="00BA7C8E" w:rsidRPr="009B764A" w:rsidRDefault="00BA7C8E" w:rsidP="009B764A">
      <w:pPr>
        <w:pStyle w:val="NormalWeb"/>
        <w:spacing w:before="0" w:beforeAutospacing="0" w:after="0" w:afterAutospacing="0" w:line="271" w:lineRule="auto"/>
        <w:jc w:val="both"/>
        <w:rPr>
          <w:sz w:val="22"/>
          <w:szCs w:val="22"/>
        </w:rPr>
      </w:pPr>
    </w:p>
    <w:p w14:paraId="22AEAA0C" w14:textId="77777777" w:rsidR="00C07765" w:rsidRDefault="00C07765" w:rsidP="009B764A">
      <w:pPr>
        <w:pStyle w:val="NormalWeb"/>
        <w:spacing w:before="0" w:beforeAutospacing="0" w:after="0" w:afterAutospacing="0" w:line="271" w:lineRule="auto"/>
        <w:jc w:val="both"/>
        <w:rPr>
          <w:sz w:val="22"/>
          <w:szCs w:val="22"/>
        </w:rPr>
      </w:pPr>
      <w:r w:rsidRPr="009B764A">
        <w:rPr>
          <w:sz w:val="22"/>
          <w:szCs w:val="22"/>
        </w:rPr>
        <w:t xml:space="preserve">Reviewers are required to decline assigned applications for which they do not have the appropriate expertise and must decline to review applications in which they have a real or potential conflict of interest. These applications are reassigned to other reviewers. Please note that we provide fields in the application portal for applicants to declare conflict of interest of the PI </w:t>
      </w:r>
      <w:r w:rsidR="009D2F16" w:rsidRPr="009B764A">
        <w:rPr>
          <w:sz w:val="22"/>
          <w:szCs w:val="22"/>
        </w:rPr>
        <w:t xml:space="preserve">and Co-PI(s) </w:t>
      </w:r>
      <w:r w:rsidRPr="009B764A">
        <w:rPr>
          <w:sz w:val="22"/>
          <w:szCs w:val="22"/>
        </w:rPr>
        <w:t>with the list of current and/or past-serving SRC members.</w:t>
      </w:r>
    </w:p>
    <w:p w14:paraId="21BE5D56" w14:textId="77777777" w:rsidR="00BA7C8E" w:rsidRPr="009B764A" w:rsidRDefault="00BA7C8E" w:rsidP="009B764A">
      <w:pPr>
        <w:pStyle w:val="NormalWeb"/>
        <w:spacing w:before="0" w:beforeAutospacing="0" w:after="0" w:afterAutospacing="0" w:line="271" w:lineRule="auto"/>
        <w:jc w:val="both"/>
        <w:rPr>
          <w:sz w:val="22"/>
          <w:szCs w:val="22"/>
        </w:rPr>
      </w:pPr>
    </w:p>
    <w:p w14:paraId="1F0F70F4" w14:textId="77777777" w:rsidR="00C07765" w:rsidRDefault="00C07765" w:rsidP="009B764A">
      <w:pPr>
        <w:pStyle w:val="NormalWeb"/>
        <w:spacing w:before="0" w:beforeAutospacing="0" w:after="0" w:afterAutospacing="0" w:line="271" w:lineRule="auto"/>
        <w:jc w:val="both"/>
        <w:rPr>
          <w:sz w:val="22"/>
          <w:szCs w:val="22"/>
        </w:rPr>
      </w:pPr>
      <w:r w:rsidRPr="009B764A">
        <w:rPr>
          <w:sz w:val="22"/>
          <w:szCs w:val="22"/>
        </w:rPr>
        <w:t>Reviewers may not participate on a committee in any review cycle in which they themselves have submitted a proposal for consideration.</w:t>
      </w:r>
    </w:p>
    <w:p w14:paraId="2E6D09C6" w14:textId="77777777" w:rsidR="00BA7C8E" w:rsidRPr="009B764A" w:rsidRDefault="00BA7C8E" w:rsidP="009B764A">
      <w:pPr>
        <w:pStyle w:val="NormalWeb"/>
        <w:spacing w:before="0" w:beforeAutospacing="0" w:after="0" w:afterAutospacing="0" w:line="271" w:lineRule="auto"/>
        <w:jc w:val="both"/>
        <w:rPr>
          <w:sz w:val="22"/>
          <w:szCs w:val="22"/>
        </w:rPr>
      </w:pPr>
    </w:p>
    <w:p w14:paraId="281CAF32" w14:textId="77777777" w:rsidR="00C07765" w:rsidRPr="009B764A" w:rsidRDefault="00C07765" w:rsidP="009B764A">
      <w:pPr>
        <w:pStyle w:val="NormalWeb"/>
        <w:spacing w:before="0" w:beforeAutospacing="0" w:after="0" w:afterAutospacing="0" w:line="271" w:lineRule="auto"/>
        <w:jc w:val="both"/>
        <w:rPr>
          <w:sz w:val="22"/>
          <w:szCs w:val="22"/>
        </w:rPr>
      </w:pPr>
      <w:r w:rsidRPr="009B764A">
        <w:rPr>
          <w:sz w:val="22"/>
          <w:szCs w:val="22"/>
        </w:rPr>
        <w:t>Reviewers are required to keep the information presented in grant applications and the deliberations of the Scientific Review Committee strictly confidential. It is the responsibility of the BrightFocus Scientific Affairs Department to communicate with applicants regarding the results of the review process and to serve as the intermediary between the Reviewers and the applicant.</w:t>
      </w:r>
    </w:p>
    <w:p w14:paraId="6F79E8D4" w14:textId="77777777" w:rsidR="00C07765" w:rsidRPr="009B764A" w:rsidRDefault="00C07765" w:rsidP="009B764A">
      <w:pPr>
        <w:pStyle w:val="NoSpacing"/>
        <w:spacing w:line="271" w:lineRule="auto"/>
        <w:rPr>
          <w:rFonts w:ascii="Times New Roman" w:eastAsia="Times New Roman" w:hAnsi="Times New Roman"/>
          <w:b/>
          <w:bCs/>
          <w:u w:val="single"/>
        </w:rPr>
      </w:pPr>
    </w:p>
    <w:p w14:paraId="32E5FAC9" w14:textId="77777777" w:rsidR="00C07765" w:rsidRPr="009B764A" w:rsidRDefault="00C07765" w:rsidP="009B764A">
      <w:pPr>
        <w:pStyle w:val="NoSpacing"/>
        <w:spacing w:line="271" w:lineRule="auto"/>
        <w:rPr>
          <w:rFonts w:ascii="Times New Roman" w:eastAsia="Times New Roman" w:hAnsi="Times New Roman"/>
          <w:b/>
          <w:bCs/>
          <w:u w:val="single"/>
        </w:rPr>
      </w:pPr>
      <w:r w:rsidRPr="009B764A">
        <w:rPr>
          <w:rFonts w:ascii="Times New Roman" w:eastAsia="Times New Roman" w:hAnsi="Times New Roman"/>
          <w:b/>
          <w:bCs/>
          <w:u w:val="single"/>
        </w:rPr>
        <w:lastRenderedPageBreak/>
        <w:t>REVIEW CRITERIA AND PRIORITY SCORE RANKING</w:t>
      </w:r>
    </w:p>
    <w:p w14:paraId="3BD2CEE8" w14:textId="77777777" w:rsidR="00C07765" w:rsidRPr="009B764A" w:rsidRDefault="00C07765" w:rsidP="009B764A">
      <w:pPr>
        <w:pStyle w:val="NoSpacing"/>
        <w:spacing w:line="271" w:lineRule="auto"/>
        <w:rPr>
          <w:rFonts w:ascii="Times New Roman" w:eastAsia="Times New Roman" w:hAnsi="Times New Roman"/>
        </w:rPr>
      </w:pPr>
    </w:p>
    <w:p w14:paraId="2158649D" w14:textId="77777777" w:rsidR="00C07765" w:rsidRPr="009B764A" w:rsidRDefault="00C07765" w:rsidP="009B764A">
      <w:pPr>
        <w:pStyle w:val="NoSpacing"/>
        <w:spacing w:line="271" w:lineRule="auto"/>
        <w:rPr>
          <w:rFonts w:ascii="Times New Roman" w:eastAsia="Times New Roman" w:hAnsi="Times New Roman"/>
        </w:rPr>
      </w:pPr>
      <w:r w:rsidRPr="009B764A">
        <w:rPr>
          <w:rFonts w:ascii="Times New Roman" w:eastAsia="Times New Roman" w:hAnsi="Times New Roman"/>
        </w:rPr>
        <w:t xml:space="preserve">The BrightFocus Scientific Review Committee (SRC) uses the National Institutes of Health (NIH)’s 9-point scale to assess the overall impact score of each grant application, and to provide a priority score ranking recommending applications for funding to the BrightFocus Board of Directors. Ratings are in whole numbers only (no decimal ratings), where 5 is considered an average score. </w:t>
      </w:r>
    </w:p>
    <w:p w14:paraId="571895B4" w14:textId="77777777" w:rsidR="00C07765" w:rsidRPr="009B764A" w:rsidRDefault="00C07765" w:rsidP="009B764A">
      <w:pPr>
        <w:pStyle w:val="NoSpacing"/>
        <w:spacing w:line="271" w:lineRule="auto"/>
        <w:rPr>
          <w:rFonts w:ascii="Times New Roman" w:eastAsia="Times New Roman" w:hAnsi="Times New Roman"/>
        </w:rPr>
      </w:pPr>
    </w:p>
    <w:p w14:paraId="6533FCD8" w14:textId="77777777" w:rsidR="00C07765" w:rsidRPr="009B764A" w:rsidRDefault="00C07765" w:rsidP="009B764A">
      <w:pPr>
        <w:pStyle w:val="NoSpacing"/>
        <w:spacing w:line="271" w:lineRule="auto"/>
        <w:rPr>
          <w:rFonts w:ascii="Times New Roman" w:hAnsi="Times New Roman"/>
        </w:rPr>
      </w:pPr>
      <w:r w:rsidRPr="009B764A">
        <w:rPr>
          <w:rFonts w:ascii="Times New Roman" w:hAnsi="Times New Roman"/>
          <w:b/>
          <w:u w:val="single"/>
        </w:rPr>
        <w:t>Overall Impact</w:t>
      </w:r>
      <w:r w:rsidRPr="009B764A">
        <w:rPr>
          <w:rFonts w:ascii="Times New Roman" w:hAnsi="Times New Roman"/>
        </w:rPr>
        <w:tab/>
      </w:r>
      <w:r w:rsidRPr="009B764A">
        <w:rPr>
          <w:rFonts w:ascii="Times New Roman" w:hAnsi="Times New Roman"/>
          <w:b/>
          <w:u w:val="single"/>
        </w:rPr>
        <w:t>Score</w:t>
      </w:r>
      <w:r w:rsidRPr="009B764A">
        <w:rPr>
          <w:rFonts w:ascii="Times New Roman" w:hAnsi="Times New Roman"/>
        </w:rPr>
        <w:t xml:space="preserve"> </w:t>
      </w:r>
      <w:r w:rsidRPr="009B764A">
        <w:rPr>
          <w:rFonts w:ascii="Times New Roman" w:hAnsi="Times New Roman"/>
        </w:rPr>
        <w:tab/>
      </w:r>
      <w:r w:rsidRPr="009B764A">
        <w:rPr>
          <w:rFonts w:ascii="Times New Roman" w:hAnsi="Times New Roman"/>
          <w:b/>
          <w:u w:val="single"/>
        </w:rPr>
        <w:t>Descriptor</w:t>
      </w:r>
      <w:r w:rsidRPr="009B764A">
        <w:rPr>
          <w:rFonts w:ascii="Times New Roman" w:hAnsi="Times New Roman"/>
          <w:b/>
        </w:rPr>
        <w:tab/>
      </w:r>
      <w:r w:rsidRPr="009B764A">
        <w:rPr>
          <w:rFonts w:ascii="Times New Roman" w:hAnsi="Times New Roman"/>
          <w:b/>
          <w:u w:val="single"/>
        </w:rPr>
        <w:t>Additional Guidance on Strengths/Weaknesses</w:t>
      </w:r>
    </w:p>
    <w:p w14:paraId="1677DE3C" w14:textId="77777777" w:rsidR="00C07765" w:rsidRPr="009B764A" w:rsidRDefault="00C07765" w:rsidP="009B764A">
      <w:pPr>
        <w:pStyle w:val="NoSpacing"/>
        <w:spacing w:line="271" w:lineRule="auto"/>
        <w:rPr>
          <w:rFonts w:ascii="Times New Roman" w:hAnsi="Times New Roman"/>
        </w:rPr>
      </w:pPr>
      <w:r w:rsidRPr="009B764A">
        <w:rPr>
          <w:rFonts w:ascii="Times New Roman" w:hAnsi="Times New Roman"/>
        </w:rPr>
        <w:t>High</w:t>
      </w:r>
      <w:r w:rsidRPr="009B764A">
        <w:rPr>
          <w:rFonts w:ascii="Times New Roman" w:hAnsi="Times New Roman"/>
        </w:rPr>
        <w:tab/>
      </w:r>
      <w:r w:rsidRPr="009B764A">
        <w:rPr>
          <w:rFonts w:ascii="Times New Roman" w:hAnsi="Times New Roman"/>
        </w:rPr>
        <w:tab/>
        <w:t>1</w:t>
      </w:r>
      <w:r w:rsidRPr="009B764A">
        <w:rPr>
          <w:rFonts w:ascii="Times New Roman" w:hAnsi="Times New Roman"/>
        </w:rPr>
        <w:tab/>
        <w:t>Exceptional</w:t>
      </w:r>
      <w:r w:rsidRPr="009B764A">
        <w:rPr>
          <w:rFonts w:ascii="Times New Roman" w:hAnsi="Times New Roman"/>
        </w:rPr>
        <w:tab/>
        <w:t>Exceptionally strong with essentially no weaknesses</w:t>
      </w:r>
    </w:p>
    <w:p w14:paraId="0F956FA1" w14:textId="77777777" w:rsidR="00C07765" w:rsidRPr="009B764A" w:rsidRDefault="00C07765" w:rsidP="009B764A">
      <w:pPr>
        <w:pStyle w:val="NoSpacing"/>
        <w:spacing w:line="271" w:lineRule="auto"/>
        <w:ind w:left="720" w:firstLine="720"/>
        <w:rPr>
          <w:rFonts w:ascii="Times New Roman" w:hAnsi="Times New Roman"/>
        </w:rPr>
      </w:pPr>
      <w:r w:rsidRPr="009B764A">
        <w:rPr>
          <w:rFonts w:ascii="Times New Roman" w:hAnsi="Times New Roman"/>
        </w:rPr>
        <w:t>2</w:t>
      </w:r>
      <w:r w:rsidRPr="009B764A">
        <w:rPr>
          <w:rFonts w:ascii="Times New Roman" w:hAnsi="Times New Roman"/>
        </w:rPr>
        <w:tab/>
        <w:t>Outstanding</w:t>
      </w:r>
      <w:r w:rsidRPr="009B764A">
        <w:rPr>
          <w:rFonts w:ascii="Times New Roman" w:hAnsi="Times New Roman"/>
        </w:rPr>
        <w:tab/>
        <w:t>Extremely strong with negligible weaknesses</w:t>
      </w:r>
    </w:p>
    <w:p w14:paraId="72E82011" w14:textId="77777777" w:rsidR="00C07765" w:rsidRPr="009B764A" w:rsidRDefault="00C07765" w:rsidP="009B764A">
      <w:pPr>
        <w:pStyle w:val="NoSpacing"/>
        <w:spacing w:line="271" w:lineRule="auto"/>
        <w:ind w:left="720" w:firstLine="720"/>
        <w:rPr>
          <w:rFonts w:ascii="Times New Roman" w:hAnsi="Times New Roman"/>
        </w:rPr>
      </w:pPr>
      <w:r w:rsidRPr="009B764A">
        <w:rPr>
          <w:rFonts w:ascii="Times New Roman" w:hAnsi="Times New Roman"/>
        </w:rPr>
        <w:t>3</w:t>
      </w:r>
      <w:r w:rsidRPr="009B764A">
        <w:rPr>
          <w:rFonts w:ascii="Times New Roman" w:hAnsi="Times New Roman"/>
        </w:rPr>
        <w:tab/>
        <w:t>Excellent</w:t>
      </w:r>
      <w:r w:rsidRPr="009B764A">
        <w:rPr>
          <w:rFonts w:ascii="Times New Roman" w:hAnsi="Times New Roman"/>
        </w:rPr>
        <w:tab/>
        <w:t>Very strong with only some minor weaknesses</w:t>
      </w:r>
    </w:p>
    <w:p w14:paraId="4E232F4D" w14:textId="77777777" w:rsidR="00C07765" w:rsidRPr="009B764A" w:rsidRDefault="00C07765" w:rsidP="009B764A">
      <w:pPr>
        <w:pStyle w:val="NoSpacing"/>
        <w:spacing w:line="271" w:lineRule="auto"/>
        <w:rPr>
          <w:rFonts w:ascii="Times New Roman" w:hAnsi="Times New Roman"/>
        </w:rPr>
      </w:pPr>
      <w:r w:rsidRPr="009B764A">
        <w:rPr>
          <w:rFonts w:ascii="Times New Roman" w:hAnsi="Times New Roman"/>
        </w:rPr>
        <w:t>Medium</w:t>
      </w:r>
      <w:r w:rsidRPr="009B764A">
        <w:rPr>
          <w:rFonts w:ascii="Times New Roman" w:hAnsi="Times New Roman"/>
        </w:rPr>
        <w:tab/>
        <w:t>4</w:t>
      </w:r>
      <w:r w:rsidRPr="009B764A">
        <w:rPr>
          <w:rFonts w:ascii="Times New Roman" w:hAnsi="Times New Roman"/>
        </w:rPr>
        <w:tab/>
        <w:t>Very Good</w:t>
      </w:r>
      <w:r w:rsidRPr="009B764A">
        <w:rPr>
          <w:rFonts w:ascii="Times New Roman" w:hAnsi="Times New Roman"/>
        </w:rPr>
        <w:tab/>
        <w:t>Strong, but with numerous minor weaknesses</w:t>
      </w:r>
    </w:p>
    <w:p w14:paraId="36DA7204" w14:textId="77777777" w:rsidR="00C07765" w:rsidRPr="009B764A" w:rsidRDefault="00C07765" w:rsidP="009B764A">
      <w:pPr>
        <w:pStyle w:val="NoSpacing"/>
        <w:spacing w:line="271" w:lineRule="auto"/>
        <w:ind w:left="720" w:firstLine="720"/>
        <w:rPr>
          <w:rFonts w:ascii="Times New Roman" w:hAnsi="Times New Roman"/>
        </w:rPr>
      </w:pPr>
      <w:r w:rsidRPr="009B764A">
        <w:rPr>
          <w:rFonts w:ascii="Times New Roman" w:hAnsi="Times New Roman"/>
        </w:rPr>
        <w:t>5</w:t>
      </w:r>
      <w:r w:rsidRPr="009B764A">
        <w:rPr>
          <w:rFonts w:ascii="Times New Roman" w:hAnsi="Times New Roman"/>
        </w:rPr>
        <w:tab/>
        <w:t>Good</w:t>
      </w:r>
      <w:r w:rsidRPr="009B764A">
        <w:rPr>
          <w:rFonts w:ascii="Times New Roman" w:hAnsi="Times New Roman"/>
        </w:rPr>
        <w:tab/>
      </w:r>
      <w:r w:rsidRPr="009B764A">
        <w:rPr>
          <w:rFonts w:ascii="Times New Roman" w:hAnsi="Times New Roman"/>
        </w:rPr>
        <w:tab/>
        <w:t>Strong, but with at least one moderate weakness</w:t>
      </w:r>
    </w:p>
    <w:p w14:paraId="7554E382" w14:textId="77777777" w:rsidR="00C07765" w:rsidRPr="009B764A" w:rsidRDefault="00C07765" w:rsidP="009B764A">
      <w:pPr>
        <w:pStyle w:val="NoSpacing"/>
        <w:spacing w:line="271" w:lineRule="auto"/>
        <w:ind w:left="720" w:firstLine="720"/>
        <w:rPr>
          <w:rFonts w:ascii="Times New Roman" w:hAnsi="Times New Roman"/>
        </w:rPr>
      </w:pPr>
      <w:r w:rsidRPr="009B764A">
        <w:rPr>
          <w:rFonts w:ascii="Times New Roman" w:hAnsi="Times New Roman"/>
        </w:rPr>
        <w:t>6</w:t>
      </w:r>
      <w:r w:rsidRPr="009B764A">
        <w:rPr>
          <w:rFonts w:ascii="Times New Roman" w:hAnsi="Times New Roman"/>
        </w:rPr>
        <w:tab/>
        <w:t>Satisfactory</w:t>
      </w:r>
      <w:r w:rsidRPr="009B764A">
        <w:rPr>
          <w:rFonts w:ascii="Times New Roman" w:hAnsi="Times New Roman"/>
        </w:rPr>
        <w:tab/>
        <w:t>Some strengths, but also some moderate weaknesses</w:t>
      </w:r>
    </w:p>
    <w:p w14:paraId="54A8ED2F" w14:textId="77777777" w:rsidR="00C07765" w:rsidRPr="009B764A" w:rsidRDefault="00C07765" w:rsidP="009B764A">
      <w:pPr>
        <w:pStyle w:val="NoSpacing"/>
        <w:spacing w:line="271" w:lineRule="auto"/>
        <w:rPr>
          <w:rFonts w:ascii="Times New Roman" w:hAnsi="Times New Roman"/>
        </w:rPr>
      </w:pPr>
      <w:r w:rsidRPr="009B764A">
        <w:rPr>
          <w:rFonts w:ascii="Times New Roman" w:hAnsi="Times New Roman"/>
        </w:rPr>
        <w:t>Low</w:t>
      </w:r>
      <w:r w:rsidRPr="009B764A">
        <w:rPr>
          <w:rFonts w:ascii="Times New Roman" w:hAnsi="Times New Roman"/>
        </w:rPr>
        <w:tab/>
      </w:r>
      <w:r w:rsidRPr="009B764A">
        <w:rPr>
          <w:rFonts w:ascii="Times New Roman" w:hAnsi="Times New Roman"/>
        </w:rPr>
        <w:tab/>
        <w:t>7</w:t>
      </w:r>
      <w:r w:rsidRPr="009B764A">
        <w:rPr>
          <w:rFonts w:ascii="Times New Roman" w:hAnsi="Times New Roman"/>
        </w:rPr>
        <w:tab/>
        <w:t>Fair</w:t>
      </w:r>
      <w:r w:rsidRPr="009B764A">
        <w:rPr>
          <w:rFonts w:ascii="Times New Roman" w:hAnsi="Times New Roman"/>
        </w:rPr>
        <w:tab/>
      </w:r>
      <w:r w:rsidRPr="009B764A">
        <w:rPr>
          <w:rFonts w:ascii="Times New Roman" w:hAnsi="Times New Roman"/>
        </w:rPr>
        <w:tab/>
        <w:t>Some strengths, but with at least one major weakness</w:t>
      </w:r>
    </w:p>
    <w:p w14:paraId="6FA000C2" w14:textId="77777777" w:rsidR="00C07765" w:rsidRPr="009B764A" w:rsidRDefault="00C07765" w:rsidP="009B764A">
      <w:pPr>
        <w:pStyle w:val="NoSpacing"/>
        <w:spacing w:line="271" w:lineRule="auto"/>
        <w:ind w:left="720" w:firstLine="720"/>
        <w:rPr>
          <w:rFonts w:ascii="Times New Roman" w:hAnsi="Times New Roman"/>
        </w:rPr>
      </w:pPr>
      <w:r w:rsidRPr="009B764A">
        <w:rPr>
          <w:rFonts w:ascii="Times New Roman" w:hAnsi="Times New Roman"/>
        </w:rPr>
        <w:t>8</w:t>
      </w:r>
      <w:r w:rsidRPr="009B764A">
        <w:rPr>
          <w:rFonts w:ascii="Times New Roman" w:hAnsi="Times New Roman"/>
        </w:rPr>
        <w:tab/>
        <w:t>Marginal</w:t>
      </w:r>
      <w:r w:rsidRPr="009B764A">
        <w:rPr>
          <w:rFonts w:ascii="Times New Roman" w:hAnsi="Times New Roman"/>
        </w:rPr>
        <w:tab/>
        <w:t>A few strengths and a few major weaknesses</w:t>
      </w:r>
    </w:p>
    <w:p w14:paraId="684A06C3" w14:textId="77777777" w:rsidR="00C07765" w:rsidRPr="009B764A" w:rsidRDefault="00C07765" w:rsidP="009B764A">
      <w:pPr>
        <w:pStyle w:val="NoSpacing"/>
        <w:spacing w:line="271" w:lineRule="auto"/>
        <w:ind w:left="720" w:firstLine="720"/>
        <w:rPr>
          <w:rFonts w:ascii="Times New Roman" w:hAnsi="Times New Roman"/>
        </w:rPr>
      </w:pPr>
      <w:r w:rsidRPr="009B764A">
        <w:rPr>
          <w:rFonts w:ascii="Times New Roman" w:hAnsi="Times New Roman"/>
        </w:rPr>
        <w:t>9</w:t>
      </w:r>
      <w:r w:rsidRPr="009B764A">
        <w:rPr>
          <w:rFonts w:ascii="Times New Roman" w:hAnsi="Times New Roman"/>
        </w:rPr>
        <w:tab/>
        <w:t>Poor</w:t>
      </w:r>
      <w:r w:rsidRPr="009B764A">
        <w:rPr>
          <w:rFonts w:ascii="Times New Roman" w:hAnsi="Times New Roman"/>
        </w:rPr>
        <w:tab/>
      </w:r>
      <w:r w:rsidRPr="009B764A">
        <w:rPr>
          <w:rFonts w:ascii="Times New Roman" w:hAnsi="Times New Roman"/>
        </w:rPr>
        <w:tab/>
        <w:t>Very few strengths and numerous major weaknesses</w:t>
      </w:r>
    </w:p>
    <w:p w14:paraId="7AF26371" w14:textId="77777777" w:rsidR="00C07765" w:rsidRPr="009B764A" w:rsidRDefault="00C07765" w:rsidP="009B764A">
      <w:pPr>
        <w:pStyle w:val="NoSpacing"/>
        <w:spacing w:line="271" w:lineRule="auto"/>
        <w:ind w:left="720" w:firstLine="720"/>
        <w:rPr>
          <w:rFonts w:ascii="Times New Roman" w:hAnsi="Times New Roman"/>
        </w:rPr>
      </w:pPr>
    </w:p>
    <w:p w14:paraId="3FDDE8E0" w14:textId="77777777" w:rsidR="00C07765" w:rsidRPr="009B764A" w:rsidRDefault="00C07765" w:rsidP="009B764A">
      <w:pPr>
        <w:pStyle w:val="NoSpacing"/>
        <w:spacing w:line="271" w:lineRule="auto"/>
        <w:rPr>
          <w:rFonts w:ascii="Times New Roman" w:eastAsia="Times New Roman" w:hAnsi="Times New Roman"/>
        </w:rPr>
      </w:pPr>
      <w:r w:rsidRPr="009B764A">
        <w:rPr>
          <w:rFonts w:ascii="Times New Roman" w:eastAsia="Times New Roman" w:hAnsi="Times New Roman"/>
        </w:rPr>
        <w:t>Reviewers are instructed to take the following criteria into consideration when reviewing grants:</w:t>
      </w:r>
    </w:p>
    <w:p w14:paraId="3F3BB8E9" w14:textId="77777777" w:rsidR="00C07765" w:rsidRPr="009B764A" w:rsidRDefault="00C07765" w:rsidP="009B764A">
      <w:pPr>
        <w:pStyle w:val="NoSpacing"/>
        <w:spacing w:line="271" w:lineRule="auto"/>
        <w:rPr>
          <w:rFonts w:ascii="Times New Roman" w:eastAsia="Times New Roman" w:hAnsi="Times New Roman"/>
        </w:rPr>
      </w:pPr>
    </w:p>
    <w:p w14:paraId="71318CD2" w14:textId="2C8DA098" w:rsidR="00C07765" w:rsidRPr="009B764A" w:rsidRDefault="00C07765" w:rsidP="009B764A">
      <w:pPr>
        <w:pStyle w:val="NoSpacing"/>
        <w:spacing w:line="271" w:lineRule="auto"/>
        <w:rPr>
          <w:rFonts w:ascii="Times New Roman" w:hAnsi="Times New Roman"/>
        </w:rPr>
      </w:pPr>
      <w:r w:rsidRPr="009B764A">
        <w:rPr>
          <w:rStyle w:val="Strong"/>
          <w:rFonts w:ascii="Times New Roman" w:hAnsi="Times New Roman"/>
        </w:rPr>
        <w:t>1. Significance/</w:t>
      </w:r>
      <w:r w:rsidRPr="009B764A">
        <w:rPr>
          <w:rFonts w:ascii="Times New Roman" w:hAnsi="Times New Roman"/>
          <w:b/>
        </w:rPr>
        <w:t>Relevance t</w:t>
      </w:r>
      <w:r w:rsidR="00FB6D7D">
        <w:rPr>
          <w:rFonts w:ascii="Times New Roman" w:hAnsi="Times New Roman"/>
          <w:b/>
        </w:rPr>
        <w:t>o</w:t>
      </w:r>
      <w:r w:rsidRPr="009B764A">
        <w:rPr>
          <w:rFonts w:ascii="Times New Roman" w:hAnsi="Times New Roman"/>
          <w:b/>
        </w:rPr>
        <w:t xml:space="preserve"> </w:t>
      </w:r>
      <w:r w:rsidR="00BF336E">
        <w:rPr>
          <w:rFonts w:ascii="Times New Roman" w:hAnsi="Times New Roman"/>
          <w:b/>
        </w:rPr>
        <w:t>Alzheimer’s disease and related dementias</w:t>
      </w:r>
    </w:p>
    <w:p w14:paraId="14F44DC0" w14:textId="77777777" w:rsidR="00C07765" w:rsidRPr="009B764A" w:rsidRDefault="00C07765" w:rsidP="009B764A">
      <w:pPr>
        <w:pStyle w:val="NoSpacing"/>
        <w:spacing w:line="271" w:lineRule="auto"/>
        <w:rPr>
          <w:rFonts w:ascii="Times New Roman" w:hAnsi="Times New Roman"/>
        </w:rPr>
      </w:pPr>
      <w:r w:rsidRPr="009B764A">
        <w:rPr>
          <w:rFonts w:ascii="Times New Roman" w:hAnsi="Times New Roman"/>
        </w:rPr>
        <w:t xml:space="preserve">Does the project address an important problem or a critical barrier to progress, and contribute significantly to current knowledge regarding the etiology, diagnosis, or treatment of </w:t>
      </w:r>
      <w:r w:rsidR="00821DEF">
        <w:rPr>
          <w:rFonts w:ascii="Times New Roman" w:hAnsi="Times New Roman"/>
        </w:rPr>
        <w:t>Alzheimer’s disease and related dementia (ADRD)</w:t>
      </w:r>
      <w:r w:rsidRPr="009B764A">
        <w:rPr>
          <w:rFonts w:ascii="Times New Roman" w:hAnsi="Times New Roman"/>
        </w:rPr>
        <w:t>?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p w14:paraId="574C948F" w14:textId="77777777" w:rsidR="00C07765" w:rsidRPr="009B764A" w:rsidRDefault="00C07765" w:rsidP="009B764A">
      <w:pPr>
        <w:pStyle w:val="NoSpacing"/>
        <w:spacing w:line="271" w:lineRule="auto"/>
        <w:rPr>
          <w:rFonts w:ascii="Times New Roman" w:hAnsi="Times New Roman"/>
        </w:rPr>
      </w:pPr>
    </w:p>
    <w:p w14:paraId="2FEC0798" w14:textId="588AB02B" w:rsidR="00C07765" w:rsidRPr="009B764A" w:rsidRDefault="00BF336E" w:rsidP="009B764A">
      <w:pPr>
        <w:pStyle w:val="NoSpacing"/>
        <w:spacing w:line="271" w:lineRule="auto"/>
        <w:rPr>
          <w:rStyle w:val="Strong"/>
          <w:rFonts w:ascii="Times New Roman" w:hAnsi="Times New Roman"/>
        </w:rPr>
      </w:pPr>
      <w:r>
        <w:rPr>
          <w:rStyle w:val="Strong"/>
          <w:rFonts w:ascii="Times New Roman" w:hAnsi="Times New Roman"/>
        </w:rPr>
        <w:t>2</w:t>
      </w:r>
      <w:r w:rsidR="00C07765" w:rsidRPr="009B764A">
        <w:rPr>
          <w:rStyle w:val="Strong"/>
          <w:rFonts w:ascii="Times New Roman" w:hAnsi="Times New Roman"/>
        </w:rPr>
        <w:t>. Innovation</w:t>
      </w:r>
    </w:p>
    <w:p w14:paraId="0CEC1D4D" w14:textId="77777777" w:rsidR="00C07765" w:rsidRPr="009B764A" w:rsidRDefault="00C07765" w:rsidP="009B764A">
      <w:pPr>
        <w:pStyle w:val="NoSpacing"/>
        <w:spacing w:line="271" w:lineRule="auto"/>
        <w:rPr>
          <w:rStyle w:val="Strong"/>
          <w:rFonts w:ascii="Times New Roman" w:hAnsi="Times New Roman"/>
          <w:b w:val="0"/>
          <w:bCs w:val="0"/>
        </w:rPr>
      </w:pPr>
      <w:r w:rsidRPr="009B764A">
        <w:rPr>
          <w:rStyle w:val="Strong"/>
          <w:rFonts w:ascii="Times New Roman" w:hAnsi="Times New Roman"/>
          <w:b w:val="0"/>
          <w:bCs w:val="0"/>
        </w:rPr>
        <w:t>Does the application challenge and seek to shift current research or clinical practice paradigms by using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t>
      </w:r>
    </w:p>
    <w:p w14:paraId="592CC699" w14:textId="77777777" w:rsidR="00C07765" w:rsidRPr="009B764A" w:rsidRDefault="00C07765" w:rsidP="009B764A">
      <w:pPr>
        <w:pStyle w:val="NoSpacing"/>
        <w:spacing w:line="271" w:lineRule="auto"/>
        <w:rPr>
          <w:rStyle w:val="Strong"/>
          <w:rFonts w:ascii="Times New Roman" w:hAnsi="Times New Roman"/>
        </w:rPr>
      </w:pPr>
      <w:r w:rsidRPr="009B764A">
        <w:rPr>
          <w:rStyle w:val="Strong"/>
          <w:rFonts w:ascii="Times New Roman" w:hAnsi="Times New Roman"/>
        </w:rPr>
        <w:tab/>
      </w:r>
    </w:p>
    <w:p w14:paraId="25CBBB31" w14:textId="09F3EE91" w:rsidR="00C07765" w:rsidRPr="009B764A" w:rsidRDefault="00BF336E" w:rsidP="009B764A">
      <w:pPr>
        <w:pStyle w:val="NoSpacing"/>
        <w:spacing w:line="271" w:lineRule="auto"/>
        <w:rPr>
          <w:rFonts w:ascii="Times New Roman" w:hAnsi="Times New Roman"/>
          <w:b/>
          <w:bCs/>
        </w:rPr>
      </w:pPr>
      <w:r>
        <w:rPr>
          <w:rStyle w:val="Strong"/>
          <w:rFonts w:ascii="Times New Roman" w:hAnsi="Times New Roman"/>
        </w:rPr>
        <w:t>3</w:t>
      </w:r>
      <w:r w:rsidR="00C07765" w:rsidRPr="009B764A">
        <w:rPr>
          <w:rStyle w:val="Strong"/>
          <w:rFonts w:ascii="Times New Roman" w:hAnsi="Times New Roman"/>
        </w:rPr>
        <w:t>. Approach</w:t>
      </w:r>
    </w:p>
    <w:p w14:paraId="13D917F3" w14:textId="11F943E5" w:rsidR="00C07765" w:rsidRDefault="00C07765" w:rsidP="009B764A">
      <w:pPr>
        <w:pStyle w:val="NoSpacing"/>
        <w:spacing w:line="271" w:lineRule="auto"/>
        <w:rPr>
          <w:rFonts w:ascii="Times New Roman" w:hAnsi="Times New Roman"/>
        </w:rPr>
      </w:pPr>
      <w:r w:rsidRPr="009B764A">
        <w:rPr>
          <w:rFonts w:ascii="Times New Roman" w:hAnsi="Times New Roman"/>
        </w:rPr>
        <w:t xml:space="preserve">Does the investigator have a clear hypothesis and specific aims? Are the methods clearly explained and appropriate? Are the overall strategy, methodology, and analyses well-reasoned and appropriate to accomplish the specific aims of the project? Are potential problems, alternative strategies, and benchmarks for success presented? If the project is in the early stages of development, will the strategy establish </w:t>
      </w:r>
      <w:r w:rsidR="002B0064" w:rsidRPr="009B764A">
        <w:rPr>
          <w:rFonts w:ascii="Times New Roman" w:hAnsi="Times New Roman"/>
        </w:rPr>
        <w:t>feasibility,</w:t>
      </w:r>
      <w:r w:rsidRPr="009B764A">
        <w:rPr>
          <w:rFonts w:ascii="Times New Roman" w:hAnsi="Times New Roman"/>
        </w:rPr>
        <w:t xml:space="preserve"> and will particularly risky aspects be managed? If the project involves clinical research, are the plans for 1) protection of human subjects from research risks, and 2) inclusion of minorities and members of both sexes/genders, as well as the inclusion of children, justified in terms of the scientific goals and research strategy proposed? Has the investigator satisfactorily addressed issues or concerns regarding appropriate care and treatment of laboratory animals? Can the research proposed be accomplished in the time period of the grant</w:t>
      </w:r>
      <w:r w:rsidR="00FB6D7D">
        <w:rPr>
          <w:rFonts w:ascii="Times New Roman" w:hAnsi="Times New Roman"/>
        </w:rPr>
        <w:t>.</w:t>
      </w:r>
      <w:r w:rsidR="00FB6D7D" w:rsidRPr="00FB6D7D">
        <w:rPr>
          <w:rFonts w:ascii="Times New Roman" w:hAnsi="Times New Roman"/>
        </w:rPr>
        <w:t xml:space="preserve"> </w:t>
      </w:r>
    </w:p>
    <w:p w14:paraId="22AE61D0" w14:textId="77777777" w:rsidR="00BF336E" w:rsidRDefault="00BF336E" w:rsidP="009B764A">
      <w:pPr>
        <w:pStyle w:val="NoSpacing"/>
        <w:spacing w:line="271" w:lineRule="auto"/>
        <w:rPr>
          <w:rFonts w:ascii="Times New Roman" w:hAnsi="Times New Roman"/>
        </w:rPr>
      </w:pPr>
    </w:p>
    <w:p w14:paraId="0CA4275B" w14:textId="09D1789D" w:rsidR="00BF336E" w:rsidRPr="009B764A" w:rsidRDefault="00BF336E" w:rsidP="00BF336E">
      <w:pPr>
        <w:pStyle w:val="NoSpacing"/>
        <w:spacing w:line="271" w:lineRule="auto"/>
        <w:rPr>
          <w:rStyle w:val="Strong"/>
          <w:rFonts w:ascii="Times New Roman" w:hAnsi="Times New Roman"/>
        </w:rPr>
      </w:pPr>
      <w:r>
        <w:rPr>
          <w:rStyle w:val="Strong"/>
          <w:rFonts w:ascii="Times New Roman" w:hAnsi="Times New Roman"/>
        </w:rPr>
        <w:lastRenderedPageBreak/>
        <w:t>4</w:t>
      </w:r>
      <w:r w:rsidRPr="009B764A">
        <w:rPr>
          <w:rStyle w:val="Strong"/>
          <w:rFonts w:ascii="Times New Roman" w:hAnsi="Times New Roman"/>
        </w:rPr>
        <w:t>. Investigator(s)</w:t>
      </w:r>
    </w:p>
    <w:p w14:paraId="1CABFA0B" w14:textId="440CDB34" w:rsidR="00BF336E" w:rsidRPr="009B764A" w:rsidRDefault="00BF336E" w:rsidP="009B764A">
      <w:pPr>
        <w:pStyle w:val="NoSpacing"/>
        <w:spacing w:line="271" w:lineRule="auto"/>
        <w:rPr>
          <w:rFonts w:ascii="Times New Roman" w:hAnsi="Times New Roman"/>
        </w:rPr>
      </w:pPr>
      <w:r w:rsidRPr="009B764A">
        <w:rPr>
          <w:rFonts w:ascii="Times New Roman" w:hAnsi="Times New Roman"/>
        </w:rPr>
        <w:t xml:space="preserve">Are the PIs, </w:t>
      </w:r>
      <w:r w:rsidRPr="009B764A">
        <w:t>and Co-PI(s)</w:t>
      </w:r>
      <w:r>
        <w:t>,</w:t>
      </w:r>
      <w:r w:rsidRPr="009B764A">
        <w:t xml:space="preserve"> </w:t>
      </w:r>
      <w:r w:rsidRPr="009B764A">
        <w:rPr>
          <w:rFonts w:ascii="Times New Roman" w:hAnsi="Times New Roman"/>
        </w:rPr>
        <w:t>collaborators, and other researchers well suited to the project? If they are early-stage investigators, do they have appropriate experience and training? If established, have they demonstrated an ongoing record of accomplishments that have advanced their field(s)? If the project is collaborative</w:t>
      </w:r>
      <w:r>
        <w:rPr>
          <w:rFonts w:ascii="Times New Roman" w:hAnsi="Times New Roman"/>
        </w:rPr>
        <w:t>,</w:t>
      </w:r>
      <w:r w:rsidRPr="009B764A">
        <w:rPr>
          <w:rFonts w:ascii="Times New Roman" w:hAnsi="Times New Roman"/>
        </w:rPr>
        <w:t xml:space="preserve"> do the investigators have complementary and integrated expertise; are their leadership approach, governance and organizational structure appropriate for the project?</w:t>
      </w:r>
    </w:p>
    <w:p w14:paraId="0A789441" w14:textId="77777777" w:rsidR="00C07765" w:rsidRPr="009B764A" w:rsidRDefault="00C07765" w:rsidP="009B764A">
      <w:pPr>
        <w:pStyle w:val="NoSpacing"/>
        <w:spacing w:line="271" w:lineRule="auto"/>
        <w:rPr>
          <w:rStyle w:val="Strong"/>
          <w:rFonts w:ascii="Times New Roman" w:hAnsi="Times New Roman"/>
        </w:rPr>
      </w:pPr>
    </w:p>
    <w:p w14:paraId="4EDC4652" w14:textId="77777777" w:rsidR="00C07765" w:rsidRPr="009B764A" w:rsidRDefault="00C07765" w:rsidP="009B764A">
      <w:pPr>
        <w:pStyle w:val="NoSpacing"/>
        <w:spacing w:line="271" w:lineRule="auto"/>
        <w:rPr>
          <w:rFonts w:ascii="Times New Roman" w:hAnsi="Times New Roman"/>
          <w:b/>
          <w:bCs/>
        </w:rPr>
      </w:pPr>
      <w:r w:rsidRPr="009B764A">
        <w:rPr>
          <w:rStyle w:val="Strong"/>
          <w:rFonts w:ascii="Times New Roman" w:hAnsi="Times New Roman"/>
        </w:rPr>
        <w:t>5. Facilities and Environment</w:t>
      </w:r>
      <w:r w:rsidRPr="009B764A">
        <w:rPr>
          <w:rFonts w:ascii="Times New Roman" w:hAnsi="Times New Roman"/>
        </w:rPr>
        <w:t xml:space="preserve"> </w:t>
      </w:r>
    </w:p>
    <w:p w14:paraId="7382A748" w14:textId="77777777" w:rsidR="00C07765" w:rsidRPr="009B764A" w:rsidRDefault="00C07765" w:rsidP="009B764A">
      <w:pPr>
        <w:pStyle w:val="NoSpacing"/>
        <w:spacing w:line="271" w:lineRule="auto"/>
        <w:rPr>
          <w:rFonts w:ascii="Times New Roman" w:hAnsi="Times New Roman"/>
        </w:rPr>
      </w:pPr>
      <w:r w:rsidRPr="009B764A">
        <w:rPr>
          <w:rFonts w:ascii="Times New Roman" w:hAnsi="Times New Roman"/>
        </w:rPr>
        <w:t>Will the scientific environment in which the work will be done contribute to the probability of success? Are the institutional support, equipment and other physical resources available to the investigators adequate for the project proposed? Will the project benefit from unique features of the scientific environment, subject populations, or collaborative arrangements?</w:t>
      </w:r>
    </w:p>
    <w:p w14:paraId="765859C8" w14:textId="77777777" w:rsidR="00C07765" w:rsidRPr="009B764A" w:rsidRDefault="00C07765" w:rsidP="009B764A">
      <w:pPr>
        <w:pStyle w:val="NoSpacing"/>
        <w:spacing w:line="271" w:lineRule="auto"/>
        <w:rPr>
          <w:rStyle w:val="Strong"/>
          <w:rFonts w:ascii="Times New Roman" w:hAnsi="Times New Roman"/>
        </w:rPr>
      </w:pPr>
    </w:p>
    <w:p w14:paraId="36794BC3" w14:textId="77777777" w:rsidR="00C07765" w:rsidRPr="009B764A" w:rsidRDefault="00C07765" w:rsidP="009B764A">
      <w:pPr>
        <w:pStyle w:val="NoSpacing"/>
        <w:spacing w:line="271" w:lineRule="auto"/>
        <w:rPr>
          <w:rStyle w:val="Strong"/>
          <w:rFonts w:ascii="Times New Roman" w:hAnsi="Times New Roman"/>
        </w:rPr>
      </w:pPr>
      <w:r w:rsidRPr="009B764A">
        <w:rPr>
          <w:rStyle w:val="Strong"/>
          <w:rFonts w:ascii="Times New Roman" w:hAnsi="Times New Roman"/>
        </w:rPr>
        <w:t>6. Budget and Period of Support</w:t>
      </w:r>
    </w:p>
    <w:p w14:paraId="665C464A" w14:textId="77777777" w:rsidR="00C07765" w:rsidRPr="009B764A" w:rsidRDefault="00C07765" w:rsidP="009B764A">
      <w:pPr>
        <w:pStyle w:val="NoSpacing"/>
        <w:spacing w:line="271" w:lineRule="auto"/>
        <w:rPr>
          <w:rFonts w:ascii="Times New Roman" w:hAnsi="Times New Roman"/>
        </w:rPr>
      </w:pPr>
      <w:r w:rsidRPr="009B764A">
        <w:rPr>
          <w:rFonts w:ascii="Times New Roman" w:hAnsi="Times New Roman"/>
        </w:rPr>
        <w:t>Are the budget and the requested period of support fully justified and reasonable in relation to the proposed research?</w:t>
      </w:r>
    </w:p>
    <w:p w14:paraId="7D016589" w14:textId="77777777" w:rsidR="00C07765" w:rsidRPr="009B764A" w:rsidRDefault="00C07765" w:rsidP="009B764A">
      <w:pPr>
        <w:pStyle w:val="NoSpacing"/>
        <w:spacing w:line="271" w:lineRule="auto"/>
        <w:rPr>
          <w:rFonts w:ascii="Times New Roman" w:hAnsi="Times New Roman"/>
        </w:rPr>
      </w:pPr>
    </w:p>
    <w:p w14:paraId="39A1451C" w14:textId="77777777" w:rsidR="00C07765" w:rsidRPr="009B764A" w:rsidRDefault="00C07765" w:rsidP="009B764A">
      <w:pPr>
        <w:pStyle w:val="NormalWeb"/>
        <w:spacing w:before="0" w:beforeAutospacing="0" w:after="0" w:afterAutospacing="0" w:line="271" w:lineRule="auto"/>
        <w:jc w:val="both"/>
        <w:rPr>
          <w:rStyle w:val="Strong"/>
          <w:sz w:val="22"/>
          <w:szCs w:val="22"/>
          <w:u w:val="single"/>
        </w:rPr>
      </w:pPr>
      <w:r w:rsidRPr="009B764A">
        <w:rPr>
          <w:rStyle w:val="Strong"/>
          <w:sz w:val="22"/>
          <w:szCs w:val="22"/>
          <w:u w:val="single"/>
        </w:rPr>
        <w:t>REVIEW RESULTS</w:t>
      </w:r>
    </w:p>
    <w:p w14:paraId="7AE52540" w14:textId="77777777" w:rsidR="00C07765" w:rsidRPr="009B764A" w:rsidRDefault="00C07765" w:rsidP="009B764A">
      <w:pPr>
        <w:pStyle w:val="NormalWeb"/>
        <w:spacing w:before="0" w:beforeAutospacing="0" w:after="0" w:afterAutospacing="0" w:line="271" w:lineRule="auto"/>
        <w:jc w:val="both"/>
        <w:rPr>
          <w:sz w:val="22"/>
          <w:szCs w:val="22"/>
          <w:u w:val="single"/>
        </w:rPr>
      </w:pPr>
    </w:p>
    <w:p w14:paraId="43D2FF89" w14:textId="77777777" w:rsidR="00C07765" w:rsidRPr="009B764A" w:rsidRDefault="00C07765" w:rsidP="009B764A">
      <w:pPr>
        <w:pStyle w:val="NormalWeb"/>
        <w:spacing w:before="0" w:beforeAutospacing="0" w:after="0" w:afterAutospacing="0" w:line="271" w:lineRule="auto"/>
        <w:jc w:val="both"/>
        <w:rPr>
          <w:sz w:val="22"/>
          <w:szCs w:val="22"/>
        </w:rPr>
      </w:pPr>
      <w:r w:rsidRPr="009B764A">
        <w:rPr>
          <w:sz w:val="22"/>
          <w:szCs w:val="22"/>
        </w:rPr>
        <w:t>Applicants will be notified of the Board of Director's decision concerning their application by mid-April. BrightFocus staff are not authorized to provide information on priority scores, ranking, or likelihood of funding of applications prior to written notification of applicants. Please do not write or telephone BrightFocus to request such information.</w:t>
      </w:r>
    </w:p>
    <w:p w14:paraId="10A20B35" w14:textId="77777777" w:rsidR="00C07765" w:rsidRPr="009B764A" w:rsidRDefault="00C07765" w:rsidP="009B764A">
      <w:pPr>
        <w:pStyle w:val="NormalWeb"/>
        <w:spacing w:before="0" w:beforeAutospacing="0" w:after="0" w:afterAutospacing="0" w:line="271" w:lineRule="auto"/>
        <w:jc w:val="both"/>
        <w:rPr>
          <w:sz w:val="22"/>
          <w:szCs w:val="22"/>
        </w:rPr>
      </w:pPr>
    </w:p>
    <w:p w14:paraId="33949AF7" w14:textId="77777777" w:rsidR="00C07765" w:rsidRPr="009B764A" w:rsidRDefault="00C07765" w:rsidP="009B764A">
      <w:pPr>
        <w:autoSpaceDE w:val="0"/>
        <w:autoSpaceDN w:val="0"/>
        <w:adjustRightInd w:val="0"/>
        <w:spacing w:after="0" w:line="271" w:lineRule="auto"/>
        <w:jc w:val="both"/>
        <w:rPr>
          <w:rFonts w:ascii="Times New Roman" w:hAnsi="Times New Roman"/>
          <w:b/>
          <w:u w:val="single"/>
        </w:rPr>
      </w:pPr>
      <w:r w:rsidRPr="009B764A" w:rsidDel="00DD523F">
        <w:rPr>
          <w:rFonts w:ascii="Times New Roman" w:hAnsi="Times New Roman"/>
          <w:spacing w:val="-3"/>
        </w:rPr>
        <w:t xml:space="preserve"> </w:t>
      </w:r>
      <w:r w:rsidRPr="009B764A">
        <w:rPr>
          <w:rFonts w:ascii="Times New Roman" w:hAnsi="Times New Roman"/>
          <w:b/>
          <w:u w:val="single"/>
        </w:rPr>
        <w:t>REGARDING APPEALS</w:t>
      </w:r>
    </w:p>
    <w:p w14:paraId="6709BDBC" w14:textId="77777777" w:rsidR="00C07765" w:rsidRPr="009B764A" w:rsidRDefault="00C07765" w:rsidP="009B764A">
      <w:pPr>
        <w:autoSpaceDE w:val="0"/>
        <w:autoSpaceDN w:val="0"/>
        <w:adjustRightInd w:val="0"/>
        <w:spacing w:after="0" w:line="271" w:lineRule="auto"/>
        <w:jc w:val="both"/>
        <w:rPr>
          <w:rFonts w:ascii="Times New Roman" w:hAnsi="Times New Roman"/>
          <w:b/>
          <w:u w:val="single"/>
        </w:rPr>
      </w:pPr>
    </w:p>
    <w:p w14:paraId="7BC0C47D" w14:textId="77777777" w:rsidR="00C07765" w:rsidRPr="009B764A" w:rsidRDefault="00C07765" w:rsidP="009B764A">
      <w:pPr>
        <w:pStyle w:val="NormalWeb"/>
        <w:spacing w:before="0" w:beforeAutospacing="0" w:after="0" w:afterAutospacing="0" w:line="271" w:lineRule="auto"/>
        <w:jc w:val="both"/>
        <w:rPr>
          <w:sz w:val="22"/>
          <w:szCs w:val="22"/>
        </w:rPr>
      </w:pPr>
      <w:r w:rsidRPr="009B764A">
        <w:rPr>
          <w:sz w:val="22"/>
          <w:szCs w:val="22"/>
        </w:rPr>
        <w:t>If an applicant has evidence that a reviewer has materially misunderstood an otherwise properly and logically presented proposal, that applicant may submit a one page appeal to BrightFocus by email. Appeals of peer evaluations must be delivered to the BrightFocus Vice President of Scientific Affairs (</w:t>
      </w:r>
      <w:hyperlink r:id="rId18" w:history="1">
        <w:r w:rsidRPr="009B764A">
          <w:rPr>
            <w:rStyle w:val="Hyperlink"/>
            <w:sz w:val="22"/>
            <w:szCs w:val="22"/>
          </w:rPr>
          <w:t>dbovenkamp@brightfocus.org</w:t>
        </w:r>
      </w:hyperlink>
      <w:r w:rsidRPr="009B764A">
        <w:rPr>
          <w:sz w:val="22"/>
          <w:szCs w:val="22"/>
        </w:rPr>
        <w:t>) within two weeks of receiving reviewer critiques. Additional information may be requested by BrightFocus on a case by case basis.</w:t>
      </w:r>
    </w:p>
    <w:p w14:paraId="2D3EDE88" w14:textId="77777777" w:rsidR="00C07765" w:rsidRPr="009B764A" w:rsidRDefault="00C07765" w:rsidP="009B764A">
      <w:pPr>
        <w:pStyle w:val="NormalWeb"/>
        <w:spacing w:before="0" w:beforeAutospacing="0" w:after="0" w:afterAutospacing="0" w:line="271" w:lineRule="auto"/>
        <w:jc w:val="both"/>
        <w:rPr>
          <w:sz w:val="22"/>
          <w:szCs w:val="22"/>
        </w:rPr>
      </w:pPr>
    </w:p>
    <w:p w14:paraId="5FEBC944" w14:textId="77777777" w:rsidR="00C07765" w:rsidRPr="009B764A" w:rsidRDefault="00C07765" w:rsidP="009B764A">
      <w:pPr>
        <w:pStyle w:val="NormalWeb"/>
        <w:spacing w:before="0" w:beforeAutospacing="0" w:after="0" w:afterAutospacing="0" w:line="271" w:lineRule="auto"/>
        <w:jc w:val="both"/>
        <w:rPr>
          <w:sz w:val="22"/>
          <w:szCs w:val="22"/>
        </w:rPr>
      </w:pPr>
      <w:r w:rsidRPr="009B764A">
        <w:rPr>
          <w:sz w:val="22"/>
          <w:szCs w:val="22"/>
        </w:rPr>
        <w:t>The appeals process is designed to address only extraordinary situations in which the review process is believed to have been compromised in such a way as to prevent unbiased or competent review of a proposal. This process IS NOT intended for routine rebuttal of specific reviewer critiques or opinions, or to overcome the consequences of poor writing or “grantsmanship.” Routine rebuttal of reviewer critiques may be submitted as a revised proposal in a later review cycle.</w:t>
      </w:r>
    </w:p>
    <w:p w14:paraId="739528F1" w14:textId="77777777" w:rsidR="00C07765" w:rsidRPr="009B764A" w:rsidRDefault="00C07765" w:rsidP="009B764A">
      <w:pPr>
        <w:pStyle w:val="NormalWeb"/>
        <w:spacing w:before="0" w:beforeAutospacing="0" w:after="0" w:afterAutospacing="0" w:line="271" w:lineRule="auto"/>
        <w:jc w:val="both"/>
        <w:rPr>
          <w:sz w:val="22"/>
          <w:szCs w:val="22"/>
        </w:rPr>
      </w:pPr>
    </w:p>
    <w:p w14:paraId="3C508D54" w14:textId="77777777" w:rsidR="00C07765" w:rsidRPr="009B764A" w:rsidRDefault="00C07765" w:rsidP="009B764A">
      <w:pPr>
        <w:pStyle w:val="NormalWeb"/>
        <w:spacing w:before="0" w:beforeAutospacing="0" w:after="0" w:afterAutospacing="0" w:line="271" w:lineRule="auto"/>
        <w:jc w:val="both"/>
        <w:rPr>
          <w:sz w:val="22"/>
          <w:szCs w:val="22"/>
        </w:rPr>
      </w:pPr>
      <w:r w:rsidRPr="009B764A">
        <w:rPr>
          <w:sz w:val="22"/>
          <w:szCs w:val="22"/>
        </w:rPr>
        <w:t xml:space="preserve">If the appeal is found to merit further investigation, the Vice President of Scientific Affairs, in consultation with the chairs of the Board Scientific Affairs Committee and appropriate Scientific Review Committee, shall determine an appropriate action on a case by case basis. Such actions may include re-evaluation of the proposal by the original reviewers for clarification of opinions, or evaluation by new reviewers who have not previously seen or discussed the proposal. </w:t>
      </w:r>
    </w:p>
    <w:p w14:paraId="794A9904" w14:textId="77777777" w:rsidR="00C07765" w:rsidRPr="009B764A" w:rsidRDefault="00C07765" w:rsidP="009B764A">
      <w:pPr>
        <w:autoSpaceDE w:val="0"/>
        <w:autoSpaceDN w:val="0"/>
        <w:adjustRightInd w:val="0"/>
        <w:spacing w:after="0" w:line="271" w:lineRule="auto"/>
        <w:jc w:val="both"/>
        <w:rPr>
          <w:rFonts w:ascii="Times New Roman" w:hAnsi="Times New Roman"/>
        </w:rPr>
      </w:pPr>
    </w:p>
    <w:p w14:paraId="3DDD35ED" w14:textId="77777777" w:rsidR="00781E5A" w:rsidRPr="009B764A" w:rsidRDefault="00781E5A" w:rsidP="009B764A">
      <w:pPr>
        <w:spacing w:after="0" w:line="271" w:lineRule="auto"/>
        <w:rPr>
          <w:rFonts w:ascii="Times New Roman" w:hAnsi="Times New Roman"/>
        </w:rPr>
      </w:pPr>
    </w:p>
    <w:sectPr w:rsidR="00781E5A" w:rsidRPr="009B764A" w:rsidSect="002124D0">
      <w:headerReference w:type="default" r:id="rId19"/>
      <w:footerReference w:type="default" r:id="rId20"/>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EEE33" w14:textId="77777777" w:rsidR="00A708B3" w:rsidRDefault="00A708B3" w:rsidP="00440D40">
      <w:pPr>
        <w:spacing w:after="0" w:line="240" w:lineRule="auto"/>
      </w:pPr>
      <w:r>
        <w:separator/>
      </w:r>
    </w:p>
  </w:endnote>
  <w:endnote w:type="continuationSeparator" w:id="0">
    <w:p w14:paraId="5315A8BB" w14:textId="77777777" w:rsidR="00A708B3" w:rsidRDefault="00A708B3" w:rsidP="0044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0B96" w14:textId="590BD892" w:rsidR="00C07765" w:rsidRDefault="00C07765">
    <w:pPr>
      <w:pStyle w:val="Footer"/>
      <w:jc w:val="right"/>
    </w:pPr>
    <w:r>
      <w:fldChar w:fldCharType="begin"/>
    </w:r>
    <w:r>
      <w:instrText xml:space="preserve"> PAGE   \* MERGEFORMAT </w:instrText>
    </w:r>
    <w:r>
      <w:fldChar w:fldCharType="separate"/>
    </w:r>
    <w:r w:rsidR="0085530C">
      <w:rPr>
        <w:noProof/>
      </w:rPr>
      <w:t>2</w:t>
    </w:r>
    <w:r>
      <w:rPr>
        <w:noProof/>
      </w:rPr>
      <w:fldChar w:fldCharType="end"/>
    </w:r>
  </w:p>
  <w:p w14:paraId="70BD6D67" w14:textId="77777777" w:rsidR="00895B00" w:rsidRPr="006752B1" w:rsidRDefault="00895B0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F2D25" w14:textId="77777777" w:rsidR="00A708B3" w:rsidRDefault="00A708B3" w:rsidP="00440D40">
      <w:pPr>
        <w:spacing w:after="0" w:line="240" w:lineRule="auto"/>
      </w:pPr>
      <w:r>
        <w:separator/>
      </w:r>
    </w:p>
  </w:footnote>
  <w:footnote w:type="continuationSeparator" w:id="0">
    <w:p w14:paraId="1D8BE649" w14:textId="77777777" w:rsidR="00A708B3" w:rsidRDefault="00A708B3" w:rsidP="0044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256D3" w14:textId="1D1E283E" w:rsidR="00895B00" w:rsidRPr="00236A64" w:rsidRDefault="00895B00" w:rsidP="007153F6">
    <w:pPr>
      <w:pStyle w:val="Header"/>
      <w:rPr>
        <w:rFonts w:ascii="Times New Roman" w:hAnsi="Times New Roman"/>
        <w:b/>
        <w:lang w:val="en-US"/>
      </w:rPr>
    </w:pPr>
    <w:r>
      <w:rPr>
        <w:rFonts w:ascii="Times New Roman" w:hAnsi="Times New Roman"/>
        <w:sz w:val="22"/>
        <w:szCs w:val="22"/>
        <w:lang w:val="en-US"/>
      </w:rPr>
      <w:t>FY2</w:t>
    </w:r>
    <w:r w:rsidR="00493E95">
      <w:rPr>
        <w:rFonts w:ascii="Times New Roman" w:hAnsi="Times New Roman"/>
        <w:sz w:val="22"/>
        <w:szCs w:val="22"/>
        <w:lang w:val="en-US"/>
      </w:rPr>
      <w:t>3</w:t>
    </w:r>
    <w:r>
      <w:rPr>
        <w:rFonts w:ascii="Times New Roman" w:hAnsi="Times New Roman"/>
        <w:sz w:val="22"/>
        <w:szCs w:val="22"/>
        <w:lang w:val="en-US"/>
      </w:rPr>
      <w:t xml:space="preserve"> </w:t>
    </w:r>
    <w:r w:rsidRPr="00E93C6A">
      <w:rPr>
        <w:rFonts w:ascii="Times New Roman" w:hAnsi="Times New Roman"/>
        <w:sz w:val="22"/>
        <w:szCs w:val="22"/>
      </w:rPr>
      <w:t xml:space="preserve">BrightFocus </w:t>
    </w:r>
    <w:r w:rsidR="003376CC">
      <w:rPr>
        <w:rFonts w:ascii="Times New Roman" w:hAnsi="Times New Roman"/>
        <w:sz w:val="22"/>
        <w:szCs w:val="22"/>
        <w:lang w:val="en-US"/>
      </w:rPr>
      <w:t xml:space="preserve">Alzheimer’s Disease </w:t>
    </w:r>
    <w:r w:rsidRPr="00E93C6A">
      <w:rPr>
        <w:rFonts w:ascii="Times New Roman" w:hAnsi="Times New Roman"/>
        <w:sz w:val="22"/>
        <w:szCs w:val="22"/>
      </w:rPr>
      <w:t xml:space="preserve">Research </w:t>
    </w:r>
  </w:p>
  <w:p w14:paraId="55D99F56" w14:textId="77777777" w:rsidR="00895B00" w:rsidRDefault="003376CC" w:rsidP="007153F6">
    <w:pPr>
      <w:pStyle w:val="Header"/>
    </w:pPr>
    <w:r>
      <w:rPr>
        <w:rFonts w:ascii="Times New Roman" w:hAnsi="Times New Roman"/>
        <w:bCs/>
        <w:lang w:val="en-US"/>
      </w:rPr>
      <w:t>Standard Award</w:t>
    </w:r>
    <w:r w:rsidR="00895B00">
      <w:rPr>
        <w:rFonts w:ascii="Times New Roman" w:hAnsi="Times New Roman"/>
        <w:bCs/>
      </w:rPr>
      <w:t xml:space="preserve"> </w:t>
    </w:r>
    <w:r w:rsidR="00D56988">
      <w:rPr>
        <w:rFonts w:ascii="Times New Roman" w:hAnsi="Times New Roman"/>
        <w:bCs/>
        <w:lang w:val="en-US"/>
      </w:rPr>
      <w:t>Application Instructions</w:t>
    </w:r>
    <w:r w:rsidR="00895B00" w:rsidRPr="00345DFE">
      <w:rPr>
        <w:rFonts w:ascii="Times New Roman" w:hAnsi="Times New Roman"/>
        <w:bCs/>
      </w:rPr>
      <w:tab/>
    </w:r>
    <w:r w:rsidR="00895B00">
      <w:rPr>
        <w:rFonts w:ascii="Georgia" w:hAnsi="Georgia"/>
        <w:b/>
      </w:rPr>
      <w:tab/>
    </w:r>
    <w:r w:rsidR="00895B00">
      <w:rPr>
        <w:rFonts w:ascii="Georgia" w:hAnsi="Georgia"/>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007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52C3D"/>
    <w:multiLevelType w:val="hybridMultilevel"/>
    <w:tmpl w:val="CE66C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F89"/>
    <w:multiLevelType w:val="hybridMultilevel"/>
    <w:tmpl w:val="406E0ED2"/>
    <w:lvl w:ilvl="0" w:tplc="A9CA42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A7EFB"/>
    <w:multiLevelType w:val="hybridMultilevel"/>
    <w:tmpl w:val="A7D62AD6"/>
    <w:lvl w:ilvl="0" w:tplc="9C525AF8">
      <w:start w:val="1"/>
      <w:numFmt w:val="upperLetter"/>
      <w:lvlText w:val="%1."/>
      <w:lvlJc w:val="left"/>
      <w:pPr>
        <w:ind w:left="108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A1A65"/>
    <w:multiLevelType w:val="multilevel"/>
    <w:tmpl w:val="37681F54"/>
    <w:lvl w:ilvl="0">
      <w:start w:val="1"/>
      <w:numFmt w:val="upperLetter"/>
      <w:lvlText w:val="%1."/>
      <w:lvlJc w:val="left"/>
      <w:pPr>
        <w:tabs>
          <w:tab w:val="num" w:pos="1260"/>
        </w:tabs>
        <w:ind w:left="1260" w:hanging="360"/>
      </w:pPr>
      <w:rPr>
        <w:rFonts w:ascii="Times New Roman" w:eastAsia="Times New Roman" w:hAnsi="Times New Roman" w:cs="Times New Roman" w:hint="default"/>
        <w:sz w:val="22"/>
        <w:szCs w:val="22"/>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5" w15:restartNumberingAfterBreak="0">
    <w:nsid w:val="210D2F25"/>
    <w:multiLevelType w:val="hybridMultilevel"/>
    <w:tmpl w:val="902A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0478C7"/>
    <w:multiLevelType w:val="hybridMultilevel"/>
    <w:tmpl w:val="85A47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C428F3"/>
    <w:multiLevelType w:val="multilevel"/>
    <w:tmpl w:val="7CA8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E5046"/>
    <w:multiLevelType w:val="multilevel"/>
    <w:tmpl w:val="8DC0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A50A2"/>
    <w:multiLevelType w:val="hybridMultilevel"/>
    <w:tmpl w:val="5022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05F4D"/>
    <w:multiLevelType w:val="hybridMultilevel"/>
    <w:tmpl w:val="98DA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60C6F"/>
    <w:multiLevelType w:val="hybridMultilevel"/>
    <w:tmpl w:val="4D9CE3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
  </w:num>
  <w:num w:numId="3">
    <w:abstractNumId w:val="5"/>
  </w:num>
  <w:num w:numId="4">
    <w:abstractNumId w:val="6"/>
  </w:num>
  <w:num w:numId="5">
    <w:abstractNumId w:val="9"/>
  </w:num>
  <w:num w:numId="6">
    <w:abstractNumId w:val="10"/>
  </w:num>
  <w:num w:numId="7">
    <w:abstractNumId w:val="7"/>
  </w:num>
  <w:num w:numId="8">
    <w:abstractNumId w:val="0"/>
  </w:num>
  <w:num w:numId="9">
    <w:abstractNumId w:val="8"/>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sjAysjQzNLIwMbZU0lEKTi0uzszPAykwrwUAg8au2ywAAAA="/>
  </w:docVars>
  <w:rsids>
    <w:rsidRoot w:val="00AF09FF"/>
    <w:rsid w:val="00001AA5"/>
    <w:rsid w:val="000058F7"/>
    <w:rsid w:val="00014B3D"/>
    <w:rsid w:val="00016615"/>
    <w:rsid w:val="0001693D"/>
    <w:rsid w:val="000237BD"/>
    <w:rsid w:val="00026F62"/>
    <w:rsid w:val="000305BA"/>
    <w:rsid w:val="00036CCD"/>
    <w:rsid w:val="00040E74"/>
    <w:rsid w:val="000433EE"/>
    <w:rsid w:val="00054315"/>
    <w:rsid w:val="0006116B"/>
    <w:rsid w:val="000648B0"/>
    <w:rsid w:val="00067AD7"/>
    <w:rsid w:val="000758AA"/>
    <w:rsid w:val="00076A08"/>
    <w:rsid w:val="00090B8B"/>
    <w:rsid w:val="000952B0"/>
    <w:rsid w:val="000A041B"/>
    <w:rsid w:val="000A2577"/>
    <w:rsid w:val="000C15F8"/>
    <w:rsid w:val="000C3248"/>
    <w:rsid w:val="000C45D7"/>
    <w:rsid w:val="000D0359"/>
    <w:rsid w:val="000E3104"/>
    <w:rsid w:val="00116130"/>
    <w:rsid w:val="00125010"/>
    <w:rsid w:val="00125151"/>
    <w:rsid w:val="00135013"/>
    <w:rsid w:val="00136F3E"/>
    <w:rsid w:val="00143B96"/>
    <w:rsid w:val="001454AD"/>
    <w:rsid w:val="001517EF"/>
    <w:rsid w:val="00163B95"/>
    <w:rsid w:val="00176E6A"/>
    <w:rsid w:val="00196903"/>
    <w:rsid w:val="001A0756"/>
    <w:rsid w:val="001B07E5"/>
    <w:rsid w:val="001B453C"/>
    <w:rsid w:val="001B48E4"/>
    <w:rsid w:val="001B6FB2"/>
    <w:rsid w:val="001C2A4A"/>
    <w:rsid w:val="001D11F3"/>
    <w:rsid w:val="001D2109"/>
    <w:rsid w:val="001D3E5B"/>
    <w:rsid w:val="001D3F11"/>
    <w:rsid w:val="001D6963"/>
    <w:rsid w:val="001E1DAF"/>
    <w:rsid w:val="001E3FFC"/>
    <w:rsid w:val="001F02A2"/>
    <w:rsid w:val="00211403"/>
    <w:rsid w:val="002124D0"/>
    <w:rsid w:val="0022618F"/>
    <w:rsid w:val="0023334E"/>
    <w:rsid w:val="002424C9"/>
    <w:rsid w:val="002549B2"/>
    <w:rsid w:val="002738E5"/>
    <w:rsid w:val="00277AE0"/>
    <w:rsid w:val="00284D8F"/>
    <w:rsid w:val="002922A3"/>
    <w:rsid w:val="002938FB"/>
    <w:rsid w:val="00294F5B"/>
    <w:rsid w:val="002A5F5C"/>
    <w:rsid w:val="002A5FA3"/>
    <w:rsid w:val="002A614F"/>
    <w:rsid w:val="002B0064"/>
    <w:rsid w:val="002B1557"/>
    <w:rsid w:val="002B6C87"/>
    <w:rsid w:val="002C1A9D"/>
    <w:rsid w:val="002C4DE7"/>
    <w:rsid w:val="002C625D"/>
    <w:rsid w:val="002D12B4"/>
    <w:rsid w:val="002D12CC"/>
    <w:rsid w:val="002D175E"/>
    <w:rsid w:val="002D7B31"/>
    <w:rsid w:val="002D7BB8"/>
    <w:rsid w:val="002E1419"/>
    <w:rsid w:val="002E7751"/>
    <w:rsid w:val="0030568C"/>
    <w:rsid w:val="00307F82"/>
    <w:rsid w:val="00315667"/>
    <w:rsid w:val="00315C5E"/>
    <w:rsid w:val="0031773F"/>
    <w:rsid w:val="0032094C"/>
    <w:rsid w:val="00327AB3"/>
    <w:rsid w:val="0033213B"/>
    <w:rsid w:val="00336CAD"/>
    <w:rsid w:val="003376CC"/>
    <w:rsid w:val="00341819"/>
    <w:rsid w:val="00342269"/>
    <w:rsid w:val="00342725"/>
    <w:rsid w:val="00342A55"/>
    <w:rsid w:val="0034504D"/>
    <w:rsid w:val="003454FA"/>
    <w:rsid w:val="00353948"/>
    <w:rsid w:val="00360242"/>
    <w:rsid w:val="00360FD3"/>
    <w:rsid w:val="00367F5F"/>
    <w:rsid w:val="00382F73"/>
    <w:rsid w:val="0038398E"/>
    <w:rsid w:val="003934CF"/>
    <w:rsid w:val="00393EC1"/>
    <w:rsid w:val="003A3C87"/>
    <w:rsid w:val="003B128F"/>
    <w:rsid w:val="003B7B88"/>
    <w:rsid w:val="003D162E"/>
    <w:rsid w:val="003D39DB"/>
    <w:rsid w:val="003D6DF0"/>
    <w:rsid w:val="003D773F"/>
    <w:rsid w:val="003E2927"/>
    <w:rsid w:val="004026CA"/>
    <w:rsid w:val="00421295"/>
    <w:rsid w:val="00423CCC"/>
    <w:rsid w:val="00432313"/>
    <w:rsid w:val="00440D40"/>
    <w:rsid w:val="00450D1C"/>
    <w:rsid w:val="00453C2C"/>
    <w:rsid w:val="00456F89"/>
    <w:rsid w:val="00457801"/>
    <w:rsid w:val="00464D6F"/>
    <w:rsid w:val="00474105"/>
    <w:rsid w:val="00493E95"/>
    <w:rsid w:val="004A55A9"/>
    <w:rsid w:val="004B0176"/>
    <w:rsid w:val="004B2625"/>
    <w:rsid w:val="004C0AF3"/>
    <w:rsid w:val="004C334E"/>
    <w:rsid w:val="004D6DB5"/>
    <w:rsid w:val="004E18E5"/>
    <w:rsid w:val="004E7AB8"/>
    <w:rsid w:val="00502537"/>
    <w:rsid w:val="00503767"/>
    <w:rsid w:val="00506C8A"/>
    <w:rsid w:val="00507B2D"/>
    <w:rsid w:val="0051560A"/>
    <w:rsid w:val="00520962"/>
    <w:rsid w:val="005352CD"/>
    <w:rsid w:val="00537AD6"/>
    <w:rsid w:val="005426C7"/>
    <w:rsid w:val="005453E8"/>
    <w:rsid w:val="00556579"/>
    <w:rsid w:val="005601A4"/>
    <w:rsid w:val="00566359"/>
    <w:rsid w:val="00566654"/>
    <w:rsid w:val="005700CD"/>
    <w:rsid w:val="005705C3"/>
    <w:rsid w:val="00570A2D"/>
    <w:rsid w:val="00576493"/>
    <w:rsid w:val="00577E7A"/>
    <w:rsid w:val="0058109F"/>
    <w:rsid w:val="0059003B"/>
    <w:rsid w:val="00590873"/>
    <w:rsid w:val="00590C31"/>
    <w:rsid w:val="00597E92"/>
    <w:rsid w:val="005A7C80"/>
    <w:rsid w:val="005C25AE"/>
    <w:rsid w:val="005C29E9"/>
    <w:rsid w:val="005C2E4C"/>
    <w:rsid w:val="005C4019"/>
    <w:rsid w:val="005D0A85"/>
    <w:rsid w:val="005D1DAC"/>
    <w:rsid w:val="005D69A4"/>
    <w:rsid w:val="005E55D9"/>
    <w:rsid w:val="005F5763"/>
    <w:rsid w:val="005F5E58"/>
    <w:rsid w:val="006004BF"/>
    <w:rsid w:val="00602007"/>
    <w:rsid w:val="00603925"/>
    <w:rsid w:val="00606758"/>
    <w:rsid w:val="00623D39"/>
    <w:rsid w:val="00624102"/>
    <w:rsid w:val="006248F2"/>
    <w:rsid w:val="00626A44"/>
    <w:rsid w:val="0064234D"/>
    <w:rsid w:val="00643174"/>
    <w:rsid w:val="00647BB1"/>
    <w:rsid w:val="006502C0"/>
    <w:rsid w:val="00655B0C"/>
    <w:rsid w:val="00663429"/>
    <w:rsid w:val="006646ED"/>
    <w:rsid w:val="006752B1"/>
    <w:rsid w:val="00691A44"/>
    <w:rsid w:val="00695243"/>
    <w:rsid w:val="006952AA"/>
    <w:rsid w:val="006A0070"/>
    <w:rsid w:val="006A1087"/>
    <w:rsid w:val="006B5057"/>
    <w:rsid w:val="006C09A8"/>
    <w:rsid w:val="006C4859"/>
    <w:rsid w:val="006C537E"/>
    <w:rsid w:val="006C77E8"/>
    <w:rsid w:val="006D608D"/>
    <w:rsid w:val="006E055B"/>
    <w:rsid w:val="006E2C71"/>
    <w:rsid w:val="006E377E"/>
    <w:rsid w:val="006E67AA"/>
    <w:rsid w:val="006F02E6"/>
    <w:rsid w:val="006F42D0"/>
    <w:rsid w:val="006F720F"/>
    <w:rsid w:val="00702D5B"/>
    <w:rsid w:val="0071252A"/>
    <w:rsid w:val="007153F6"/>
    <w:rsid w:val="00715CBA"/>
    <w:rsid w:val="007224CC"/>
    <w:rsid w:val="00734AA5"/>
    <w:rsid w:val="00737887"/>
    <w:rsid w:val="00742EB1"/>
    <w:rsid w:val="00747F00"/>
    <w:rsid w:val="00752465"/>
    <w:rsid w:val="0075329B"/>
    <w:rsid w:val="0076041A"/>
    <w:rsid w:val="00770F24"/>
    <w:rsid w:val="00773A77"/>
    <w:rsid w:val="00776BC8"/>
    <w:rsid w:val="00781E5A"/>
    <w:rsid w:val="007838B9"/>
    <w:rsid w:val="00784555"/>
    <w:rsid w:val="00787DE1"/>
    <w:rsid w:val="00790A4D"/>
    <w:rsid w:val="007926F1"/>
    <w:rsid w:val="00795D3C"/>
    <w:rsid w:val="00796C9F"/>
    <w:rsid w:val="007A1989"/>
    <w:rsid w:val="007A1AC4"/>
    <w:rsid w:val="007C502F"/>
    <w:rsid w:val="007D0CBD"/>
    <w:rsid w:val="007D4619"/>
    <w:rsid w:val="007D4D9E"/>
    <w:rsid w:val="007F02DC"/>
    <w:rsid w:val="007F2B41"/>
    <w:rsid w:val="007F5A92"/>
    <w:rsid w:val="00812EF1"/>
    <w:rsid w:val="00814828"/>
    <w:rsid w:val="008165D7"/>
    <w:rsid w:val="00821DEF"/>
    <w:rsid w:val="00825F78"/>
    <w:rsid w:val="00834761"/>
    <w:rsid w:val="0083518B"/>
    <w:rsid w:val="00837600"/>
    <w:rsid w:val="00847371"/>
    <w:rsid w:val="00851AAA"/>
    <w:rsid w:val="0085530C"/>
    <w:rsid w:val="00855E7F"/>
    <w:rsid w:val="00857380"/>
    <w:rsid w:val="008678B7"/>
    <w:rsid w:val="00873BBC"/>
    <w:rsid w:val="00875CA5"/>
    <w:rsid w:val="00875CDD"/>
    <w:rsid w:val="00884C05"/>
    <w:rsid w:val="008878FE"/>
    <w:rsid w:val="00892624"/>
    <w:rsid w:val="00892885"/>
    <w:rsid w:val="00895B00"/>
    <w:rsid w:val="008A0143"/>
    <w:rsid w:val="008A6B08"/>
    <w:rsid w:val="008B638E"/>
    <w:rsid w:val="008D012B"/>
    <w:rsid w:val="008D1694"/>
    <w:rsid w:val="008D2C6F"/>
    <w:rsid w:val="008D7002"/>
    <w:rsid w:val="008F05F0"/>
    <w:rsid w:val="00905479"/>
    <w:rsid w:val="00907DD3"/>
    <w:rsid w:val="00921CC8"/>
    <w:rsid w:val="00927F25"/>
    <w:rsid w:val="00930B46"/>
    <w:rsid w:val="00932D1B"/>
    <w:rsid w:val="009405B0"/>
    <w:rsid w:val="00943113"/>
    <w:rsid w:val="00943ECA"/>
    <w:rsid w:val="009522A4"/>
    <w:rsid w:val="009536DE"/>
    <w:rsid w:val="009605F9"/>
    <w:rsid w:val="009668FE"/>
    <w:rsid w:val="00971F3C"/>
    <w:rsid w:val="009750E7"/>
    <w:rsid w:val="009778B9"/>
    <w:rsid w:val="00987806"/>
    <w:rsid w:val="00990337"/>
    <w:rsid w:val="009B0180"/>
    <w:rsid w:val="009B7144"/>
    <w:rsid w:val="009B7578"/>
    <w:rsid w:val="009B764A"/>
    <w:rsid w:val="009C0E1D"/>
    <w:rsid w:val="009C520F"/>
    <w:rsid w:val="009D0D78"/>
    <w:rsid w:val="009D10A3"/>
    <w:rsid w:val="009D2F16"/>
    <w:rsid w:val="009D4EA7"/>
    <w:rsid w:val="009E0260"/>
    <w:rsid w:val="009E3DF5"/>
    <w:rsid w:val="009E5F4B"/>
    <w:rsid w:val="009F2876"/>
    <w:rsid w:val="009F5A7C"/>
    <w:rsid w:val="00A007C8"/>
    <w:rsid w:val="00A01494"/>
    <w:rsid w:val="00A02D93"/>
    <w:rsid w:val="00A10FF6"/>
    <w:rsid w:val="00A132A0"/>
    <w:rsid w:val="00A3291A"/>
    <w:rsid w:val="00A33AC2"/>
    <w:rsid w:val="00A33BCE"/>
    <w:rsid w:val="00A40A86"/>
    <w:rsid w:val="00A43F62"/>
    <w:rsid w:val="00A50104"/>
    <w:rsid w:val="00A51DA4"/>
    <w:rsid w:val="00A57C2B"/>
    <w:rsid w:val="00A63434"/>
    <w:rsid w:val="00A65048"/>
    <w:rsid w:val="00A6799D"/>
    <w:rsid w:val="00A67B44"/>
    <w:rsid w:val="00A708B3"/>
    <w:rsid w:val="00A7347D"/>
    <w:rsid w:val="00A743D9"/>
    <w:rsid w:val="00A80CE9"/>
    <w:rsid w:val="00A91775"/>
    <w:rsid w:val="00A93A20"/>
    <w:rsid w:val="00AA48EE"/>
    <w:rsid w:val="00AA5434"/>
    <w:rsid w:val="00AA7844"/>
    <w:rsid w:val="00AB0716"/>
    <w:rsid w:val="00AC6032"/>
    <w:rsid w:val="00AD059C"/>
    <w:rsid w:val="00AD3425"/>
    <w:rsid w:val="00AD3A14"/>
    <w:rsid w:val="00AE6B31"/>
    <w:rsid w:val="00AF038E"/>
    <w:rsid w:val="00AF09FF"/>
    <w:rsid w:val="00AF0DD0"/>
    <w:rsid w:val="00AF12A1"/>
    <w:rsid w:val="00B01661"/>
    <w:rsid w:val="00B05DB5"/>
    <w:rsid w:val="00B06C1C"/>
    <w:rsid w:val="00B106D1"/>
    <w:rsid w:val="00B21DF3"/>
    <w:rsid w:val="00B24F44"/>
    <w:rsid w:val="00B25E26"/>
    <w:rsid w:val="00B272ED"/>
    <w:rsid w:val="00B37DD0"/>
    <w:rsid w:val="00B424BD"/>
    <w:rsid w:val="00B4353B"/>
    <w:rsid w:val="00B44DFA"/>
    <w:rsid w:val="00B45204"/>
    <w:rsid w:val="00B4590C"/>
    <w:rsid w:val="00B47578"/>
    <w:rsid w:val="00B51395"/>
    <w:rsid w:val="00B64F44"/>
    <w:rsid w:val="00B77266"/>
    <w:rsid w:val="00B82055"/>
    <w:rsid w:val="00B830C6"/>
    <w:rsid w:val="00B8326F"/>
    <w:rsid w:val="00B902D6"/>
    <w:rsid w:val="00B92F48"/>
    <w:rsid w:val="00BA032E"/>
    <w:rsid w:val="00BA1DF4"/>
    <w:rsid w:val="00BA2419"/>
    <w:rsid w:val="00BA5D10"/>
    <w:rsid w:val="00BA6420"/>
    <w:rsid w:val="00BA7C8E"/>
    <w:rsid w:val="00BC44B8"/>
    <w:rsid w:val="00BD1D22"/>
    <w:rsid w:val="00BD5435"/>
    <w:rsid w:val="00BD66A3"/>
    <w:rsid w:val="00BF271B"/>
    <w:rsid w:val="00BF336E"/>
    <w:rsid w:val="00BF5248"/>
    <w:rsid w:val="00BF7ED4"/>
    <w:rsid w:val="00C021E1"/>
    <w:rsid w:val="00C06D9E"/>
    <w:rsid w:val="00C07765"/>
    <w:rsid w:val="00C108F0"/>
    <w:rsid w:val="00C132F6"/>
    <w:rsid w:val="00C25755"/>
    <w:rsid w:val="00C26A14"/>
    <w:rsid w:val="00C30178"/>
    <w:rsid w:val="00C32C29"/>
    <w:rsid w:val="00C34A74"/>
    <w:rsid w:val="00C35036"/>
    <w:rsid w:val="00C355F2"/>
    <w:rsid w:val="00C36F94"/>
    <w:rsid w:val="00C379A7"/>
    <w:rsid w:val="00C42C28"/>
    <w:rsid w:val="00C44F35"/>
    <w:rsid w:val="00C5196B"/>
    <w:rsid w:val="00C51D6D"/>
    <w:rsid w:val="00C749E2"/>
    <w:rsid w:val="00C84ACE"/>
    <w:rsid w:val="00C93528"/>
    <w:rsid w:val="00C96E9F"/>
    <w:rsid w:val="00C97961"/>
    <w:rsid w:val="00CA0728"/>
    <w:rsid w:val="00CA1D51"/>
    <w:rsid w:val="00CA1E9F"/>
    <w:rsid w:val="00CA3391"/>
    <w:rsid w:val="00CA7D34"/>
    <w:rsid w:val="00CB2D38"/>
    <w:rsid w:val="00CB591F"/>
    <w:rsid w:val="00CD0EB2"/>
    <w:rsid w:val="00CD6DCC"/>
    <w:rsid w:val="00CE32D4"/>
    <w:rsid w:val="00CF3499"/>
    <w:rsid w:val="00CF3805"/>
    <w:rsid w:val="00D06D45"/>
    <w:rsid w:val="00D071D8"/>
    <w:rsid w:val="00D07356"/>
    <w:rsid w:val="00D1108F"/>
    <w:rsid w:val="00D131B1"/>
    <w:rsid w:val="00D22940"/>
    <w:rsid w:val="00D2377F"/>
    <w:rsid w:val="00D24859"/>
    <w:rsid w:val="00D26C74"/>
    <w:rsid w:val="00D5634B"/>
    <w:rsid w:val="00D56988"/>
    <w:rsid w:val="00D64751"/>
    <w:rsid w:val="00D73ABD"/>
    <w:rsid w:val="00D7428E"/>
    <w:rsid w:val="00D81533"/>
    <w:rsid w:val="00D851E0"/>
    <w:rsid w:val="00D925F7"/>
    <w:rsid w:val="00D94E2F"/>
    <w:rsid w:val="00DA4759"/>
    <w:rsid w:val="00DA5153"/>
    <w:rsid w:val="00DB1E63"/>
    <w:rsid w:val="00DC1BE7"/>
    <w:rsid w:val="00DE2B94"/>
    <w:rsid w:val="00DE6C8A"/>
    <w:rsid w:val="00DF2EC7"/>
    <w:rsid w:val="00DF4F5E"/>
    <w:rsid w:val="00DF5CDC"/>
    <w:rsid w:val="00E101EC"/>
    <w:rsid w:val="00E16DB6"/>
    <w:rsid w:val="00E220BD"/>
    <w:rsid w:val="00E27BE0"/>
    <w:rsid w:val="00E31DB3"/>
    <w:rsid w:val="00E3612E"/>
    <w:rsid w:val="00E36980"/>
    <w:rsid w:val="00E374C1"/>
    <w:rsid w:val="00E41D57"/>
    <w:rsid w:val="00E44A11"/>
    <w:rsid w:val="00E44F0D"/>
    <w:rsid w:val="00E507EA"/>
    <w:rsid w:val="00E509FC"/>
    <w:rsid w:val="00E50DF4"/>
    <w:rsid w:val="00E56330"/>
    <w:rsid w:val="00E613A8"/>
    <w:rsid w:val="00E835AD"/>
    <w:rsid w:val="00E83FC9"/>
    <w:rsid w:val="00E8711B"/>
    <w:rsid w:val="00E912FB"/>
    <w:rsid w:val="00E95296"/>
    <w:rsid w:val="00E9736C"/>
    <w:rsid w:val="00EA45F0"/>
    <w:rsid w:val="00EA4E0E"/>
    <w:rsid w:val="00EB2A96"/>
    <w:rsid w:val="00EB3E86"/>
    <w:rsid w:val="00ED2B6A"/>
    <w:rsid w:val="00EE3249"/>
    <w:rsid w:val="00EE753C"/>
    <w:rsid w:val="00EF243E"/>
    <w:rsid w:val="00EF63D3"/>
    <w:rsid w:val="00EF7CA7"/>
    <w:rsid w:val="00F0108A"/>
    <w:rsid w:val="00F052AC"/>
    <w:rsid w:val="00F06EF0"/>
    <w:rsid w:val="00F1268F"/>
    <w:rsid w:val="00F14F3A"/>
    <w:rsid w:val="00F24DC0"/>
    <w:rsid w:val="00F26C57"/>
    <w:rsid w:val="00F34387"/>
    <w:rsid w:val="00F349B7"/>
    <w:rsid w:val="00F42BFE"/>
    <w:rsid w:val="00F42EB8"/>
    <w:rsid w:val="00F43C8C"/>
    <w:rsid w:val="00F47521"/>
    <w:rsid w:val="00F632B0"/>
    <w:rsid w:val="00F67501"/>
    <w:rsid w:val="00F713FC"/>
    <w:rsid w:val="00FA020C"/>
    <w:rsid w:val="00FA1CDD"/>
    <w:rsid w:val="00FA1FEF"/>
    <w:rsid w:val="00FA5814"/>
    <w:rsid w:val="00FB6D7D"/>
    <w:rsid w:val="00FC4B7A"/>
    <w:rsid w:val="00FC5038"/>
    <w:rsid w:val="00FE50B8"/>
    <w:rsid w:val="00FF55E7"/>
    <w:rsid w:val="00FF5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C408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F6"/>
    <w:pPr>
      <w:spacing w:after="200" w:line="276" w:lineRule="auto"/>
    </w:pPr>
    <w:rPr>
      <w:rFonts w:cs="Times New Roman"/>
      <w:sz w:val="22"/>
      <w:szCs w:val="22"/>
    </w:rPr>
  </w:style>
  <w:style w:type="paragraph" w:styleId="Heading2">
    <w:name w:val="heading 2"/>
    <w:basedOn w:val="Normal"/>
    <w:next w:val="Normal"/>
    <w:link w:val="Heading2Char"/>
    <w:uiPriority w:val="9"/>
    <w:qFormat/>
    <w:rsid w:val="00AF09FF"/>
    <w:pPr>
      <w:keepNext/>
      <w:widowControl w:val="0"/>
      <w:tabs>
        <w:tab w:val="center" w:pos="5220"/>
        <w:tab w:val="left" w:pos="9270"/>
      </w:tabs>
      <w:spacing w:after="0" w:line="240" w:lineRule="auto"/>
      <w:jc w:val="both"/>
      <w:outlineLvl w:val="1"/>
    </w:pPr>
    <w:rPr>
      <w:rFonts w:ascii="CG Times" w:hAnsi="CG Times"/>
      <w:sz w:val="20"/>
      <w:szCs w:val="20"/>
      <w:lang w:val="x-none" w:eastAsia="x-none"/>
    </w:rPr>
  </w:style>
  <w:style w:type="paragraph" w:styleId="Heading3">
    <w:name w:val="heading 3"/>
    <w:basedOn w:val="Normal"/>
    <w:next w:val="Normal"/>
    <w:link w:val="Heading3Char"/>
    <w:uiPriority w:val="9"/>
    <w:qFormat/>
    <w:rsid w:val="005352CD"/>
    <w:pPr>
      <w:keepNext/>
      <w:keepLines/>
      <w:spacing w:before="200" w:after="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qFormat/>
    <w:rsid w:val="00A3291A"/>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qFormat/>
    <w:rsid w:val="005E55D9"/>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AF09FF"/>
    <w:rPr>
      <w:rFonts w:ascii="CG Times" w:hAnsi="CG Times" w:cs="Times New Roman"/>
      <w:sz w:val="20"/>
      <w:szCs w:val="20"/>
    </w:rPr>
  </w:style>
  <w:style w:type="character" w:customStyle="1" w:styleId="Heading3Char">
    <w:name w:val="Heading 3 Char"/>
    <w:link w:val="Heading3"/>
    <w:uiPriority w:val="9"/>
    <w:semiHidden/>
    <w:locked/>
    <w:rsid w:val="005352CD"/>
    <w:rPr>
      <w:rFonts w:ascii="Cambria" w:hAnsi="Cambria" w:cs="Times New Roman"/>
      <w:b/>
      <w:bCs/>
      <w:color w:val="4F81BD"/>
    </w:rPr>
  </w:style>
  <w:style w:type="character" w:customStyle="1" w:styleId="Heading4Char">
    <w:name w:val="Heading 4 Char"/>
    <w:link w:val="Heading4"/>
    <w:uiPriority w:val="9"/>
    <w:semiHidden/>
    <w:locked/>
    <w:rsid w:val="00A3291A"/>
    <w:rPr>
      <w:rFonts w:ascii="Cambria" w:hAnsi="Cambria" w:cs="Times New Roman"/>
      <w:b/>
      <w:bCs/>
      <w:i/>
      <w:iCs/>
      <w:color w:val="4F81BD"/>
    </w:rPr>
  </w:style>
  <w:style w:type="character" w:customStyle="1" w:styleId="Heading5Char">
    <w:name w:val="Heading 5 Char"/>
    <w:link w:val="Heading5"/>
    <w:uiPriority w:val="9"/>
    <w:semiHidden/>
    <w:locked/>
    <w:rsid w:val="005E55D9"/>
    <w:rPr>
      <w:rFonts w:ascii="Cambria" w:hAnsi="Cambria" w:cs="Times New Roman"/>
      <w:color w:val="243F60"/>
    </w:rPr>
  </w:style>
  <w:style w:type="character" w:customStyle="1" w:styleId="style4">
    <w:name w:val="style4"/>
    <w:rsid w:val="00AF09FF"/>
    <w:rPr>
      <w:rFonts w:cs="Times New Roman"/>
    </w:rPr>
  </w:style>
  <w:style w:type="character" w:styleId="Hyperlink">
    <w:name w:val="Hyperlink"/>
    <w:uiPriority w:val="99"/>
    <w:rsid w:val="00AF09FF"/>
    <w:rPr>
      <w:rFonts w:cs="Times New Roman"/>
      <w:color w:val="0000FF"/>
      <w:u w:val="single"/>
    </w:rPr>
  </w:style>
  <w:style w:type="paragraph" w:styleId="BalloonText">
    <w:name w:val="Balloon Text"/>
    <w:basedOn w:val="Normal"/>
    <w:link w:val="BalloonTextChar"/>
    <w:uiPriority w:val="99"/>
    <w:semiHidden/>
    <w:unhideWhenUsed/>
    <w:rsid w:val="000952B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0952B0"/>
    <w:rPr>
      <w:rFonts w:ascii="Tahoma" w:hAnsi="Tahoma" w:cs="Tahoma"/>
      <w:sz w:val="16"/>
      <w:szCs w:val="16"/>
    </w:rPr>
  </w:style>
  <w:style w:type="paragraph" w:styleId="Header">
    <w:name w:val="header"/>
    <w:basedOn w:val="Normal"/>
    <w:link w:val="HeaderChar"/>
    <w:uiPriority w:val="99"/>
    <w:unhideWhenUsed/>
    <w:rsid w:val="00440D40"/>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440D40"/>
    <w:rPr>
      <w:rFonts w:cs="Times New Roman"/>
    </w:rPr>
  </w:style>
  <w:style w:type="paragraph" w:styleId="Footer">
    <w:name w:val="footer"/>
    <w:basedOn w:val="Normal"/>
    <w:link w:val="FooterChar"/>
    <w:uiPriority w:val="99"/>
    <w:unhideWhenUsed/>
    <w:rsid w:val="00440D40"/>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440D40"/>
    <w:rPr>
      <w:rFonts w:cs="Times New Roman"/>
    </w:rPr>
  </w:style>
  <w:style w:type="paragraph" w:styleId="NormalWeb">
    <w:name w:val="Normal (Web)"/>
    <w:basedOn w:val="Normal"/>
    <w:uiPriority w:val="99"/>
    <w:unhideWhenUsed/>
    <w:rsid w:val="00040E74"/>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3454FA"/>
    <w:rPr>
      <w:rFonts w:cs="Times New Roman"/>
      <w:sz w:val="16"/>
      <w:szCs w:val="16"/>
    </w:rPr>
  </w:style>
  <w:style w:type="paragraph" w:styleId="CommentText">
    <w:name w:val="annotation text"/>
    <w:basedOn w:val="Normal"/>
    <w:link w:val="CommentTextChar"/>
    <w:uiPriority w:val="99"/>
    <w:semiHidden/>
    <w:unhideWhenUsed/>
    <w:rsid w:val="003454FA"/>
    <w:pPr>
      <w:spacing w:line="240" w:lineRule="auto"/>
    </w:pPr>
    <w:rPr>
      <w:sz w:val="20"/>
      <w:szCs w:val="20"/>
      <w:lang w:val="x-none" w:eastAsia="x-none"/>
    </w:rPr>
  </w:style>
  <w:style w:type="character" w:customStyle="1" w:styleId="CommentTextChar">
    <w:name w:val="Comment Text Char"/>
    <w:link w:val="CommentText"/>
    <w:uiPriority w:val="99"/>
    <w:semiHidden/>
    <w:locked/>
    <w:rsid w:val="003454FA"/>
    <w:rPr>
      <w:rFonts w:cs="Times New Roman"/>
      <w:sz w:val="20"/>
      <w:szCs w:val="20"/>
    </w:rPr>
  </w:style>
  <w:style w:type="paragraph" w:styleId="CommentSubject">
    <w:name w:val="annotation subject"/>
    <w:basedOn w:val="CommentText"/>
    <w:next w:val="CommentText"/>
    <w:link w:val="CommentSubjectChar"/>
    <w:uiPriority w:val="99"/>
    <w:semiHidden/>
    <w:unhideWhenUsed/>
    <w:rsid w:val="003454FA"/>
    <w:rPr>
      <w:b/>
      <w:bCs/>
    </w:rPr>
  </w:style>
  <w:style w:type="character" w:customStyle="1" w:styleId="CommentSubjectChar">
    <w:name w:val="Comment Subject Char"/>
    <w:link w:val="CommentSubject"/>
    <w:uiPriority w:val="99"/>
    <w:semiHidden/>
    <w:locked/>
    <w:rsid w:val="003454FA"/>
    <w:rPr>
      <w:rFonts w:cs="Times New Roman"/>
      <w:b/>
      <w:bCs/>
      <w:sz w:val="20"/>
      <w:szCs w:val="20"/>
    </w:rPr>
  </w:style>
  <w:style w:type="character" w:styleId="FollowedHyperlink">
    <w:name w:val="FollowedHyperlink"/>
    <w:uiPriority w:val="99"/>
    <w:semiHidden/>
    <w:unhideWhenUsed/>
    <w:rsid w:val="00A33AC2"/>
    <w:rPr>
      <w:color w:val="800080"/>
      <w:u w:val="single"/>
    </w:rPr>
  </w:style>
  <w:style w:type="paragraph" w:customStyle="1" w:styleId="Default">
    <w:name w:val="Default"/>
    <w:uiPriority w:val="99"/>
    <w:rsid w:val="0033213B"/>
    <w:pPr>
      <w:autoSpaceDE w:val="0"/>
      <w:autoSpaceDN w:val="0"/>
      <w:adjustRightInd w:val="0"/>
    </w:pPr>
    <w:rPr>
      <w:rFonts w:ascii="Times New Roman" w:hAnsi="Times New Roman" w:cs="Times New Roman"/>
      <w:color w:val="000000"/>
      <w:sz w:val="24"/>
      <w:szCs w:val="24"/>
    </w:rPr>
  </w:style>
  <w:style w:type="paragraph" w:customStyle="1" w:styleId="ColorfulShading-Accent11">
    <w:name w:val="Colorful Shading - Accent 11"/>
    <w:hidden/>
    <w:uiPriority w:val="99"/>
    <w:semiHidden/>
    <w:rsid w:val="00016615"/>
    <w:rPr>
      <w:rFonts w:cs="Times New Roman"/>
      <w:sz w:val="22"/>
      <w:szCs w:val="22"/>
    </w:rPr>
  </w:style>
  <w:style w:type="character" w:customStyle="1" w:styleId="normaltextrun">
    <w:name w:val="normaltextrun"/>
    <w:rsid w:val="00D1108F"/>
  </w:style>
  <w:style w:type="character" w:styleId="Strong">
    <w:name w:val="Strong"/>
    <w:uiPriority w:val="22"/>
    <w:qFormat/>
    <w:rsid w:val="00795D3C"/>
    <w:rPr>
      <w:b/>
      <w:bCs/>
    </w:rPr>
  </w:style>
  <w:style w:type="paragraph" w:customStyle="1" w:styleId="default0">
    <w:name w:val="default"/>
    <w:basedOn w:val="Normal"/>
    <w:rsid w:val="00784555"/>
    <w:pPr>
      <w:autoSpaceDE w:val="0"/>
      <w:autoSpaceDN w:val="0"/>
      <w:spacing w:after="0" w:line="240" w:lineRule="auto"/>
    </w:pPr>
    <w:rPr>
      <w:rFonts w:ascii="Times New Roman" w:hAnsi="Times New Roman"/>
      <w:color w:val="000000"/>
      <w:sz w:val="24"/>
      <w:szCs w:val="24"/>
    </w:rPr>
  </w:style>
  <w:style w:type="paragraph" w:styleId="NoSpacing">
    <w:name w:val="No Spacing"/>
    <w:uiPriority w:val="1"/>
    <w:qFormat/>
    <w:rsid w:val="00C07765"/>
    <w:rPr>
      <w:rFonts w:eastAsia="Calibri" w:cs="Times New Roman"/>
      <w:sz w:val="22"/>
      <w:szCs w:val="22"/>
    </w:rPr>
  </w:style>
  <w:style w:type="character" w:customStyle="1" w:styleId="UnresolvedMention">
    <w:name w:val="Unresolved Mention"/>
    <w:uiPriority w:val="99"/>
    <w:semiHidden/>
    <w:unhideWhenUsed/>
    <w:rsid w:val="00566654"/>
    <w:rPr>
      <w:color w:val="605E5C"/>
      <w:shd w:val="clear" w:color="auto" w:fill="E1DFDD"/>
    </w:rPr>
  </w:style>
  <w:style w:type="paragraph" w:styleId="ListParagraph">
    <w:name w:val="List Paragraph"/>
    <w:basedOn w:val="Normal"/>
    <w:uiPriority w:val="34"/>
    <w:qFormat/>
    <w:rsid w:val="00576493"/>
    <w:pPr>
      <w:ind w:left="720"/>
    </w:pPr>
  </w:style>
  <w:style w:type="character" w:customStyle="1" w:styleId="findhit">
    <w:name w:val="findhit"/>
    <w:basedOn w:val="DefaultParagraphFont"/>
    <w:rsid w:val="00AB0716"/>
  </w:style>
  <w:style w:type="character" w:customStyle="1" w:styleId="eop">
    <w:name w:val="eop"/>
    <w:basedOn w:val="DefaultParagraphFont"/>
    <w:rsid w:val="00AB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11549">
      <w:bodyDiv w:val="1"/>
      <w:marLeft w:val="0"/>
      <w:marRight w:val="0"/>
      <w:marTop w:val="0"/>
      <w:marBottom w:val="0"/>
      <w:divBdr>
        <w:top w:val="none" w:sz="0" w:space="0" w:color="auto"/>
        <w:left w:val="none" w:sz="0" w:space="0" w:color="auto"/>
        <w:bottom w:val="none" w:sz="0" w:space="0" w:color="auto"/>
        <w:right w:val="none" w:sz="0" w:space="0" w:color="auto"/>
      </w:divBdr>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529533018">
      <w:marLeft w:val="0"/>
      <w:marRight w:val="0"/>
      <w:marTop w:val="0"/>
      <w:marBottom w:val="0"/>
      <w:divBdr>
        <w:top w:val="none" w:sz="0" w:space="0" w:color="auto"/>
        <w:left w:val="none" w:sz="0" w:space="0" w:color="auto"/>
        <w:bottom w:val="none" w:sz="0" w:space="0" w:color="auto"/>
        <w:right w:val="none" w:sz="0" w:space="0" w:color="auto"/>
      </w:divBdr>
    </w:div>
    <w:div w:id="529533019">
      <w:marLeft w:val="0"/>
      <w:marRight w:val="0"/>
      <w:marTop w:val="0"/>
      <w:marBottom w:val="0"/>
      <w:divBdr>
        <w:top w:val="none" w:sz="0" w:space="0" w:color="auto"/>
        <w:left w:val="none" w:sz="0" w:space="0" w:color="auto"/>
        <w:bottom w:val="none" w:sz="0" w:space="0" w:color="auto"/>
        <w:right w:val="none" w:sz="0" w:space="0" w:color="auto"/>
      </w:divBdr>
    </w:div>
    <w:div w:id="529533020">
      <w:marLeft w:val="0"/>
      <w:marRight w:val="0"/>
      <w:marTop w:val="0"/>
      <w:marBottom w:val="0"/>
      <w:divBdr>
        <w:top w:val="none" w:sz="0" w:space="0" w:color="auto"/>
        <w:left w:val="none" w:sz="0" w:space="0" w:color="auto"/>
        <w:bottom w:val="none" w:sz="0" w:space="0" w:color="auto"/>
        <w:right w:val="none" w:sz="0" w:space="0" w:color="auto"/>
      </w:divBdr>
    </w:div>
    <w:div w:id="529533021">
      <w:marLeft w:val="0"/>
      <w:marRight w:val="0"/>
      <w:marTop w:val="0"/>
      <w:marBottom w:val="0"/>
      <w:divBdr>
        <w:top w:val="none" w:sz="0" w:space="0" w:color="auto"/>
        <w:left w:val="none" w:sz="0" w:space="0" w:color="auto"/>
        <w:bottom w:val="none" w:sz="0" w:space="0" w:color="auto"/>
        <w:right w:val="none" w:sz="0" w:space="0" w:color="auto"/>
      </w:divBdr>
    </w:div>
    <w:div w:id="529533022">
      <w:marLeft w:val="0"/>
      <w:marRight w:val="0"/>
      <w:marTop w:val="0"/>
      <w:marBottom w:val="0"/>
      <w:divBdr>
        <w:top w:val="none" w:sz="0" w:space="0" w:color="auto"/>
        <w:left w:val="none" w:sz="0" w:space="0" w:color="auto"/>
        <w:bottom w:val="none" w:sz="0" w:space="0" w:color="auto"/>
        <w:right w:val="none" w:sz="0" w:space="0" w:color="auto"/>
      </w:divBdr>
    </w:div>
    <w:div w:id="529533023">
      <w:marLeft w:val="0"/>
      <w:marRight w:val="0"/>
      <w:marTop w:val="0"/>
      <w:marBottom w:val="0"/>
      <w:divBdr>
        <w:top w:val="none" w:sz="0" w:space="0" w:color="auto"/>
        <w:left w:val="none" w:sz="0" w:space="0" w:color="auto"/>
        <w:bottom w:val="none" w:sz="0" w:space="0" w:color="auto"/>
        <w:right w:val="none" w:sz="0" w:space="0" w:color="auto"/>
      </w:divBdr>
      <w:divsChild>
        <w:div w:id="529533017">
          <w:marLeft w:val="0"/>
          <w:marRight w:val="0"/>
          <w:marTop w:val="0"/>
          <w:marBottom w:val="0"/>
          <w:divBdr>
            <w:top w:val="none" w:sz="0" w:space="0" w:color="auto"/>
            <w:left w:val="none" w:sz="0" w:space="0" w:color="auto"/>
            <w:bottom w:val="none" w:sz="0" w:space="0" w:color="auto"/>
            <w:right w:val="none" w:sz="0" w:space="0" w:color="auto"/>
          </w:divBdr>
        </w:div>
        <w:div w:id="529533024">
          <w:marLeft w:val="0"/>
          <w:marRight w:val="0"/>
          <w:marTop w:val="0"/>
          <w:marBottom w:val="0"/>
          <w:divBdr>
            <w:top w:val="none" w:sz="0" w:space="0" w:color="auto"/>
            <w:left w:val="none" w:sz="0" w:space="0" w:color="auto"/>
            <w:bottom w:val="none" w:sz="0" w:space="0" w:color="auto"/>
            <w:right w:val="none" w:sz="0" w:space="0" w:color="auto"/>
          </w:divBdr>
        </w:div>
      </w:divsChild>
    </w:div>
    <w:div w:id="529533025">
      <w:marLeft w:val="0"/>
      <w:marRight w:val="0"/>
      <w:marTop w:val="0"/>
      <w:marBottom w:val="0"/>
      <w:divBdr>
        <w:top w:val="none" w:sz="0" w:space="0" w:color="auto"/>
        <w:left w:val="none" w:sz="0" w:space="0" w:color="auto"/>
        <w:bottom w:val="none" w:sz="0" w:space="0" w:color="auto"/>
        <w:right w:val="none" w:sz="0" w:space="0" w:color="auto"/>
      </w:divBdr>
    </w:div>
    <w:div w:id="529533026">
      <w:marLeft w:val="0"/>
      <w:marRight w:val="0"/>
      <w:marTop w:val="0"/>
      <w:marBottom w:val="0"/>
      <w:divBdr>
        <w:top w:val="none" w:sz="0" w:space="0" w:color="auto"/>
        <w:left w:val="none" w:sz="0" w:space="0" w:color="auto"/>
        <w:bottom w:val="none" w:sz="0" w:space="0" w:color="auto"/>
        <w:right w:val="none" w:sz="0" w:space="0" w:color="auto"/>
      </w:divBdr>
    </w:div>
    <w:div w:id="529533027">
      <w:marLeft w:val="0"/>
      <w:marRight w:val="0"/>
      <w:marTop w:val="0"/>
      <w:marBottom w:val="0"/>
      <w:divBdr>
        <w:top w:val="none" w:sz="0" w:space="0" w:color="auto"/>
        <w:left w:val="none" w:sz="0" w:space="0" w:color="auto"/>
        <w:bottom w:val="none" w:sz="0" w:space="0" w:color="auto"/>
        <w:right w:val="none" w:sz="0" w:space="0" w:color="auto"/>
      </w:divBdr>
    </w:div>
    <w:div w:id="529533028">
      <w:marLeft w:val="0"/>
      <w:marRight w:val="0"/>
      <w:marTop w:val="0"/>
      <w:marBottom w:val="0"/>
      <w:divBdr>
        <w:top w:val="none" w:sz="0" w:space="0" w:color="auto"/>
        <w:left w:val="none" w:sz="0" w:space="0" w:color="auto"/>
        <w:bottom w:val="none" w:sz="0" w:space="0" w:color="auto"/>
        <w:right w:val="none" w:sz="0" w:space="0" w:color="auto"/>
      </w:divBdr>
    </w:div>
    <w:div w:id="529533029">
      <w:marLeft w:val="0"/>
      <w:marRight w:val="0"/>
      <w:marTop w:val="0"/>
      <w:marBottom w:val="0"/>
      <w:divBdr>
        <w:top w:val="none" w:sz="0" w:space="0" w:color="auto"/>
        <w:left w:val="none" w:sz="0" w:space="0" w:color="auto"/>
        <w:bottom w:val="none" w:sz="0" w:space="0" w:color="auto"/>
        <w:right w:val="none" w:sz="0" w:space="0" w:color="auto"/>
      </w:divBdr>
    </w:div>
    <w:div w:id="529533030">
      <w:marLeft w:val="0"/>
      <w:marRight w:val="0"/>
      <w:marTop w:val="0"/>
      <w:marBottom w:val="0"/>
      <w:divBdr>
        <w:top w:val="none" w:sz="0" w:space="0" w:color="auto"/>
        <w:left w:val="none" w:sz="0" w:space="0" w:color="auto"/>
        <w:bottom w:val="none" w:sz="0" w:space="0" w:color="auto"/>
        <w:right w:val="none" w:sz="0" w:space="0" w:color="auto"/>
      </w:divBdr>
    </w:div>
    <w:div w:id="529533031">
      <w:marLeft w:val="0"/>
      <w:marRight w:val="0"/>
      <w:marTop w:val="0"/>
      <w:marBottom w:val="0"/>
      <w:divBdr>
        <w:top w:val="none" w:sz="0" w:space="0" w:color="auto"/>
        <w:left w:val="none" w:sz="0" w:space="0" w:color="auto"/>
        <w:bottom w:val="none" w:sz="0" w:space="0" w:color="auto"/>
        <w:right w:val="none" w:sz="0" w:space="0" w:color="auto"/>
      </w:divBdr>
    </w:div>
    <w:div w:id="529533032">
      <w:marLeft w:val="0"/>
      <w:marRight w:val="0"/>
      <w:marTop w:val="0"/>
      <w:marBottom w:val="0"/>
      <w:divBdr>
        <w:top w:val="none" w:sz="0" w:space="0" w:color="auto"/>
        <w:left w:val="none" w:sz="0" w:space="0" w:color="auto"/>
        <w:bottom w:val="none" w:sz="0" w:space="0" w:color="auto"/>
        <w:right w:val="none" w:sz="0" w:space="0" w:color="auto"/>
      </w:divBdr>
    </w:div>
    <w:div w:id="548613911">
      <w:bodyDiv w:val="1"/>
      <w:marLeft w:val="0"/>
      <w:marRight w:val="0"/>
      <w:marTop w:val="0"/>
      <w:marBottom w:val="0"/>
      <w:divBdr>
        <w:top w:val="none" w:sz="0" w:space="0" w:color="auto"/>
        <w:left w:val="none" w:sz="0" w:space="0" w:color="auto"/>
        <w:bottom w:val="none" w:sz="0" w:space="0" w:color="auto"/>
        <w:right w:val="none" w:sz="0" w:space="0" w:color="auto"/>
      </w:divBdr>
    </w:div>
    <w:div w:id="1274828832">
      <w:bodyDiv w:val="1"/>
      <w:marLeft w:val="0"/>
      <w:marRight w:val="0"/>
      <w:marTop w:val="0"/>
      <w:marBottom w:val="0"/>
      <w:divBdr>
        <w:top w:val="none" w:sz="0" w:space="0" w:color="auto"/>
        <w:left w:val="none" w:sz="0" w:space="0" w:color="auto"/>
        <w:bottom w:val="none" w:sz="0" w:space="0" w:color="auto"/>
        <w:right w:val="none" w:sz="0" w:space="0" w:color="auto"/>
      </w:divBdr>
    </w:div>
    <w:div w:id="1577085595">
      <w:bodyDiv w:val="1"/>
      <w:marLeft w:val="0"/>
      <w:marRight w:val="0"/>
      <w:marTop w:val="0"/>
      <w:marBottom w:val="0"/>
      <w:divBdr>
        <w:top w:val="none" w:sz="0" w:space="0" w:color="auto"/>
        <w:left w:val="none" w:sz="0" w:space="0" w:color="auto"/>
        <w:bottom w:val="none" w:sz="0" w:space="0" w:color="auto"/>
        <w:right w:val="none" w:sz="0" w:space="0" w:color="auto"/>
      </w:divBdr>
    </w:div>
    <w:div w:id="1647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ightfocus.org/research/scientific-review-committees" TargetMode="External"/><Relationship Id="rId18" Type="http://schemas.openxmlformats.org/officeDocument/2006/relationships/hyperlink" Target="mailto:dbovenkamp@brightfocu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ightfocus.org/grants/terms-conditions/patent-intellectual-property-policy" TargetMode="External"/><Relationship Id="rId17" Type="http://schemas.openxmlformats.org/officeDocument/2006/relationships/hyperlink" Target="http://www.brightfocus.org/grants/frequently-asked-questions" TargetMode="External"/><Relationship Id="rId2" Type="http://schemas.openxmlformats.org/officeDocument/2006/relationships/numbering" Target="numbering.xml"/><Relationship Id="rId16" Type="http://schemas.openxmlformats.org/officeDocument/2006/relationships/hyperlink" Target="http://www.pubmedcentral.nih.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ghtfocus.org/grants/terms-conditions-grant-awards" TargetMode="External"/><Relationship Id="rId5" Type="http://schemas.openxmlformats.org/officeDocument/2006/relationships/webSettings" Target="webSettings.xml"/><Relationship Id="rId15" Type="http://schemas.openxmlformats.org/officeDocument/2006/relationships/hyperlink" Target="https://iadrp.nia.nih.gov/about" TargetMode="External"/><Relationship Id="rId10" Type="http://schemas.openxmlformats.org/officeDocument/2006/relationships/hyperlink" Target="mailto:researchgrants@brightfocu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ghtfocus.org/grants/deadlines-guidelines" TargetMode="External"/><Relationship Id="rId14" Type="http://schemas.openxmlformats.org/officeDocument/2006/relationships/hyperlink" Target="http://brightfocus.org/research/apply/mai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AEEB-82F4-4A03-BFD1-AC57AC8F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6758</Words>
  <Characters>38527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45195</CharactersWithSpaces>
  <SharedDoc>false</SharedDoc>
  <HLinks>
    <vt:vector size="54" baseType="variant">
      <vt:variant>
        <vt:i4>7143515</vt:i4>
      </vt:variant>
      <vt:variant>
        <vt:i4>24</vt:i4>
      </vt:variant>
      <vt:variant>
        <vt:i4>0</vt:i4>
      </vt:variant>
      <vt:variant>
        <vt:i4>5</vt:i4>
      </vt:variant>
      <vt:variant>
        <vt:lpwstr>mailto:dbovenkamp@brightfocus.org</vt:lpwstr>
      </vt:variant>
      <vt:variant>
        <vt:lpwstr/>
      </vt:variant>
      <vt:variant>
        <vt:i4>6291509</vt:i4>
      </vt:variant>
      <vt:variant>
        <vt:i4>21</vt:i4>
      </vt:variant>
      <vt:variant>
        <vt:i4>0</vt:i4>
      </vt:variant>
      <vt:variant>
        <vt:i4>5</vt:i4>
      </vt:variant>
      <vt:variant>
        <vt:lpwstr>http://www.brightfocus.org/grants/frequently-asked-questions</vt:lpwstr>
      </vt:variant>
      <vt:variant>
        <vt:lpwstr>arp</vt:lpwstr>
      </vt:variant>
      <vt:variant>
        <vt:i4>8060971</vt:i4>
      </vt:variant>
      <vt:variant>
        <vt:i4>18</vt:i4>
      </vt:variant>
      <vt:variant>
        <vt:i4>0</vt:i4>
      </vt:variant>
      <vt:variant>
        <vt:i4>5</vt:i4>
      </vt:variant>
      <vt:variant>
        <vt:lpwstr>https://iadrp.nia.nih.gov/about</vt:lpwstr>
      </vt:variant>
      <vt:variant>
        <vt:lpwstr/>
      </vt:variant>
      <vt:variant>
        <vt:i4>2293805</vt:i4>
      </vt:variant>
      <vt:variant>
        <vt:i4>15</vt:i4>
      </vt:variant>
      <vt:variant>
        <vt:i4>0</vt:i4>
      </vt:variant>
      <vt:variant>
        <vt:i4>5</vt:i4>
      </vt:variant>
      <vt:variant>
        <vt:lpwstr>http://brightfocus.org/research/apply/main.html</vt:lpwstr>
      </vt:variant>
      <vt:variant>
        <vt:lpwstr/>
      </vt:variant>
      <vt:variant>
        <vt:i4>5832778</vt:i4>
      </vt:variant>
      <vt:variant>
        <vt:i4>12</vt:i4>
      </vt:variant>
      <vt:variant>
        <vt:i4>0</vt:i4>
      </vt:variant>
      <vt:variant>
        <vt:i4>5</vt:i4>
      </vt:variant>
      <vt:variant>
        <vt:lpwstr>https://www.brightfocus.org/research/scientific-review-committees</vt:lpwstr>
      </vt:variant>
      <vt:variant>
        <vt:lpwstr>adr3</vt:lpwstr>
      </vt:variant>
      <vt:variant>
        <vt:i4>2818084</vt:i4>
      </vt:variant>
      <vt:variant>
        <vt:i4>9</vt:i4>
      </vt:variant>
      <vt:variant>
        <vt:i4>0</vt:i4>
      </vt:variant>
      <vt:variant>
        <vt:i4>5</vt:i4>
      </vt:variant>
      <vt:variant>
        <vt:lpwstr>http://www.brightfocus.org/grants/terms-conditions/patent-intellectual-property-policy</vt:lpwstr>
      </vt:variant>
      <vt:variant>
        <vt:lpwstr/>
      </vt:variant>
      <vt:variant>
        <vt:i4>3866680</vt:i4>
      </vt:variant>
      <vt:variant>
        <vt:i4>6</vt:i4>
      </vt:variant>
      <vt:variant>
        <vt:i4>0</vt:i4>
      </vt:variant>
      <vt:variant>
        <vt:i4>5</vt:i4>
      </vt:variant>
      <vt:variant>
        <vt:lpwstr>http://www.brightfocus.org/grants/terms-conditions-grant-awards</vt:lpwstr>
      </vt:variant>
      <vt:variant>
        <vt:lpwstr/>
      </vt:variant>
      <vt:variant>
        <vt:i4>7602245</vt:i4>
      </vt:variant>
      <vt:variant>
        <vt:i4>3</vt:i4>
      </vt:variant>
      <vt:variant>
        <vt:i4>0</vt:i4>
      </vt:variant>
      <vt:variant>
        <vt:i4>5</vt:i4>
      </vt:variant>
      <vt:variant>
        <vt:lpwstr>mailto:researchgrants@brightfocus.org</vt:lpwstr>
      </vt:variant>
      <vt:variant>
        <vt:lpwstr/>
      </vt:variant>
      <vt:variant>
        <vt:i4>2818084</vt:i4>
      </vt:variant>
      <vt:variant>
        <vt:i4>0</vt:i4>
      </vt:variant>
      <vt:variant>
        <vt:i4>0</vt:i4>
      </vt:variant>
      <vt:variant>
        <vt:i4>5</vt:i4>
      </vt:variant>
      <vt:variant>
        <vt:lpwstr>http://www.brightfocus.org/grants/deadlines-guidelines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2022-07-10T10:51:00Z</dcterms:created>
  <dcterms:modified xsi:type="dcterms:W3CDTF">2022-07-10T10:51:00Z</dcterms:modified>
</cp:coreProperties>
</file>