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A" w:rsidRPr="00060FD3" w:rsidRDefault="00B875A2" w:rsidP="00601DE9">
      <w:pPr>
        <w:rPr>
          <w:rFonts w:asciiTheme="minorBidi" w:hAnsiTheme="minorBidi"/>
          <w:rtl/>
        </w:rPr>
      </w:pPr>
      <w:bookmarkStart w:id="0" w:name="_GoBack"/>
      <w:bookmarkEnd w:id="0"/>
      <w:r w:rsidRPr="00060FD3">
        <w:rPr>
          <w:rFonts w:asciiTheme="minorBidi" w:hAnsiTheme="minorBidi"/>
          <w:noProof/>
        </w:rPr>
        <w:drawing>
          <wp:anchor distT="0" distB="0" distL="114300" distR="114300" simplePos="0" relativeHeight="251657216" behindDoc="0" locked="0" layoutInCell="1" allowOverlap="1" wp14:anchorId="57450CDD" wp14:editId="0F0B4D29">
            <wp:simplePos x="0" y="0"/>
            <wp:positionH relativeFrom="column">
              <wp:posOffset>2286000</wp:posOffset>
            </wp:positionH>
            <wp:positionV relativeFrom="paragraph">
              <wp:posOffset>114300</wp:posOffset>
            </wp:positionV>
            <wp:extent cx="804545" cy="914400"/>
            <wp:effectExtent l="0" t="0" r="0" b="0"/>
            <wp:wrapTopAndBottom/>
            <wp:docPr id="3"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060FD3">
        <w:rPr>
          <w:rFonts w:asciiTheme="minorBidi" w:hAnsiTheme="minorBidi"/>
        </w:rPr>
        <w:t xml:space="preserve"> </w:t>
      </w:r>
      <w:r w:rsidR="00475B1C" w:rsidRPr="00060FD3">
        <w:rPr>
          <w:rFonts w:asciiTheme="minorBidi" w:hAnsiTheme="minorBidi"/>
          <w:rtl/>
        </w:rPr>
        <w:t>משרד המדע, הטכנולוגיה והחלל</w:t>
      </w:r>
    </w:p>
    <w:p w:rsidR="003859DA" w:rsidRDefault="003859DA" w:rsidP="00601DE9">
      <w:pPr>
        <w:rPr>
          <w:rFonts w:asciiTheme="minorBidi" w:hAnsiTheme="minorBidi"/>
          <w:rtl/>
        </w:rPr>
      </w:pPr>
      <w:r w:rsidRPr="00060FD3">
        <w:rPr>
          <w:rFonts w:asciiTheme="minorBidi" w:hAnsiTheme="minorBidi"/>
          <w:rtl/>
        </w:rPr>
        <w:t>מדינת ישראל</w:t>
      </w:r>
    </w:p>
    <w:p w:rsidR="00601DE9" w:rsidRPr="00060FD3" w:rsidRDefault="00601DE9" w:rsidP="00601DE9">
      <w:pPr>
        <w:rPr>
          <w:rFonts w:asciiTheme="minorBidi" w:hAnsiTheme="minorBidi"/>
          <w:rtl/>
        </w:rPr>
      </w:pPr>
    </w:p>
    <w:p w:rsidR="00000C9E" w:rsidRPr="00E95742" w:rsidRDefault="00E51164" w:rsidP="004C5A42">
      <w:pPr>
        <w:shd w:val="clear" w:color="auto" w:fill="548DD4" w:themeFill="text2" w:themeFillTint="99"/>
        <w:spacing w:line="480" w:lineRule="auto"/>
        <w:rPr>
          <w:color w:val="FFFFFF" w:themeColor="background1"/>
          <w:sz w:val="40"/>
          <w:szCs w:val="40"/>
          <w:rtl/>
        </w:rPr>
      </w:pPr>
      <w:r w:rsidRPr="00E95742">
        <w:rPr>
          <w:color w:val="FFFFFF" w:themeColor="background1"/>
          <w:sz w:val="40"/>
          <w:szCs w:val="40"/>
          <w:rtl/>
        </w:rPr>
        <w:t xml:space="preserve">התכנית </w:t>
      </w:r>
      <w:r w:rsidR="004C5A42">
        <w:rPr>
          <w:rFonts w:hint="cs"/>
          <w:color w:val="FFFFFF" w:themeColor="background1"/>
          <w:sz w:val="40"/>
          <w:szCs w:val="40"/>
          <w:rtl/>
        </w:rPr>
        <w:t>ל</w:t>
      </w:r>
      <w:r w:rsidR="00000C9E" w:rsidRPr="00E95742">
        <w:rPr>
          <w:rFonts w:hint="cs"/>
          <w:color w:val="FFFFFF" w:themeColor="background1"/>
          <w:sz w:val="40"/>
          <w:szCs w:val="40"/>
          <w:rtl/>
        </w:rPr>
        <w:t xml:space="preserve">מחקר אסטרטגי </w:t>
      </w:r>
      <w:r w:rsidR="00000C9E" w:rsidRPr="00E95742">
        <w:rPr>
          <w:color w:val="FFFFFF" w:themeColor="background1"/>
          <w:sz w:val="40"/>
          <w:szCs w:val="40"/>
          <w:rtl/>
        </w:rPr>
        <w:t>–</w:t>
      </w:r>
      <w:r w:rsidR="00000C9E" w:rsidRPr="00E95742">
        <w:rPr>
          <w:rFonts w:hint="cs"/>
          <w:color w:val="FFFFFF" w:themeColor="background1"/>
          <w:sz w:val="40"/>
          <w:szCs w:val="40"/>
          <w:rtl/>
        </w:rPr>
        <w:t xml:space="preserve"> </w:t>
      </w:r>
    </w:p>
    <w:p w:rsidR="00E51164" w:rsidRPr="00E95742" w:rsidRDefault="004C5A42" w:rsidP="004C5A42">
      <w:pPr>
        <w:shd w:val="clear" w:color="auto" w:fill="548DD4" w:themeFill="text2" w:themeFillTint="99"/>
        <w:spacing w:line="480" w:lineRule="auto"/>
        <w:rPr>
          <w:color w:val="FFFFFF" w:themeColor="background1"/>
          <w:sz w:val="40"/>
          <w:szCs w:val="40"/>
          <w:rtl/>
        </w:rPr>
      </w:pPr>
      <w:r w:rsidRPr="004C5A42">
        <w:rPr>
          <w:rFonts w:cs="Arial"/>
          <w:color w:val="FFFFFF" w:themeColor="background1"/>
          <w:sz w:val="40"/>
          <w:szCs w:val="40"/>
          <w:rtl/>
        </w:rPr>
        <w:t xml:space="preserve">התכנית </w:t>
      </w:r>
      <w:r>
        <w:rPr>
          <w:rFonts w:cs="Arial" w:hint="cs"/>
          <w:color w:val="FFFFFF" w:themeColor="background1"/>
          <w:sz w:val="40"/>
          <w:szCs w:val="40"/>
          <w:rtl/>
        </w:rPr>
        <w:t>ל</w:t>
      </w:r>
      <w:r w:rsidR="00D47B7E">
        <w:rPr>
          <w:rFonts w:hint="cs"/>
          <w:color w:val="FFFFFF" w:themeColor="background1"/>
          <w:sz w:val="40"/>
          <w:szCs w:val="40"/>
          <w:rtl/>
        </w:rPr>
        <w:t xml:space="preserve">פיתוח </w:t>
      </w:r>
      <w:r w:rsidR="00E51164" w:rsidRPr="00E95742">
        <w:rPr>
          <w:color w:val="FFFFFF" w:themeColor="background1"/>
          <w:sz w:val="40"/>
          <w:szCs w:val="40"/>
          <w:rtl/>
        </w:rPr>
        <w:t>תשתיות מדעיות וטכנולוגיות</w:t>
      </w:r>
    </w:p>
    <w:p w:rsidR="00E51164" w:rsidRPr="00E95742" w:rsidRDefault="00E51164" w:rsidP="00E95742">
      <w:pPr>
        <w:shd w:val="clear" w:color="auto" w:fill="548DD4" w:themeFill="text2" w:themeFillTint="99"/>
        <w:spacing w:line="480" w:lineRule="auto"/>
        <w:rPr>
          <w:color w:val="FFFFFF" w:themeColor="background1"/>
          <w:sz w:val="40"/>
          <w:szCs w:val="40"/>
          <w:rtl/>
        </w:rPr>
      </w:pPr>
      <w:r w:rsidRPr="00E95742">
        <w:rPr>
          <w:color w:val="FFFFFF" w:themeColor="background1"/>
          <w:sz w:val="40"/>
          <w:szCs w:val="40"/>
          <w:rtl/>
        </w:rPr>
        <w:t>קול קורא להגשת הצעות מחקר</w:t>
      </w:r>
      <w:r w:rsidRPr="00E95742">
        <w:rPr>
          <w:rFonts w:hint="cs"/>
          <w:color w:val="FFFFFF" w:themeColor="background1"/>
          <w:sz w:val="40"/>
          <w:szCs w:val="40"/>
          <w:rtl/>
        </w:rPr>
        <w:t xml:space="preserve"> </w:t>
      </w:r>
      <w:r w:rsidRPr="00E95742">
        <w:rPr>
          <w:color w:val="FFFFFF" w:themeColor="background1"/>
          <w:sz w:val="40"/>
          <w:szCs w:val="40"/>
          <w:rtl/>
        </w:rPr>
        <w:t>לשנת 2016</w:t>
      </w:r>
    </w:p>
    <w:p w:rsidR="00CB0664" w:rsidRPr="00E95742" w:rsidRDefault="00E51164" w:rsidP="00E95742">
      <w:pPr>
        <w:shd w:val="clear" w:color="auto" w:fill="548DD4" w:themeFill="text2" w:themeFillTint="99"/>
        <w:spacing w:line="480" w:lineRule="auto"/>
        <w:rPr>
          <w:color w:val="FFFFFF" w:themeColor="background1"/>
          <w:sz w:val="40"/>
          <w:szCs w:val="40"/>
        </w:rPr>
      </w:pPr>
      <w:r w:rsidRPr="00E95742">
        <w:rPr>
          <w:color w:val="FFFFFF" w:themeColor="background1"/>
          <w:sz w:val="40"/>
          <w:szCs w:val="40"/>
          <w:rtl/>
        </w:rPr>
        <w:t xml:space="preserve">בתחום: </w:t>
      </w:r>
      <w:r w:rsidR="00740E61" w:rsidRPr="00E95742">
        <w:rPr>
          <w:rFonts w:hint="cs"/>
          <w:color w:val="FFFFFF" w:themeColor="background1"/>
          <w:sz w:val="40"/>
          <w:szCs w:val="40"/>
          <w:rtl/>
        </w:rPr>
        <w:t>החלל</w:t>
      </w:r>
    </w:p>
    <w:p w:rsidR="00E51164" w:rsidRPr="00E95742" w:rsidRDefault="00E51164" w:rsidP="00E95742"/>
    <w:p w:rsidR="004529E7" w:rsidRPr="00E95742" w:rsidRDefault="004529E7" w:rsidP="00E95742">
      <w:pPr>
        <w:pStyle w:val="Heading1"/>
        <w:numPr>
          <w:ilvl w:val="0"/>
          <w:numId w:val="15"/>
        </w:numPr>
        <w:spacing w:before="100" w:beforeAutospacing="1" w:after="100" w:afterAutospacing="1" w:line="360" w:lineRule="auto"/>
        <w:ind w:left="368" w:hanging="503"/>
      </w:pPr>
      <w:r w:rsidRPr="00E95742">
        <w:rPr>
          <w:rtl/>
        </w:rPr>
        <w:t>כללי:</w:t>
      </w:r>
    </w:p>
    <w:p w:rsidR="00740E61" w:rsidRPr="00740E61" w:rsidRDefault="00740E61" w:rsidP="00E95742">
      <w:pPr>
        <w:pStyle w:val="BodyText"/>
        <w:spacing w:line="480" w:lineRule="auto"/>
        <w:ind w:left="-58"/>
        <w:rPr>
          <w:rFonts w:ascii="Arial" w:hAnsi="Arial" w:cs="Arial"/>
          <w:b/>
          <w:bCs w:val="0"/>
          <w:szCs w:val="24"/>
          <w:rtl/>
          <w:lang w:val="en-US" w:eastAsia="en-US"/>
        </w:rPr>
      </w:pPr>
      <w:r w:rsidRPr="00740E61">
        <w:rPr>
          <w:rFonts w:ascii="Arial" w:hAnsi="Arial" w:cs="Arial"/>
          <w:b/>
          <w:bCs w:val="0"/>
          <w:szCs w:val="24"/>
          <w:rtl/>
          <w:lang w:val="en-US" w:eastAsia="en-US"/>
        </w:rPr>
        <w:t xml:space="preserve">במסגרת תכנית התשתיות למימון מחקרים לשנת </w:t>
      </w:r>
      <w:r>
        <w:rPr>
          <w:rFonts w:ascii="Arial" w:hAnsi="Arial" w:cs="Arial" w:hint="cs"/>
          <w:b/>
          <w:bCs w:val="0"/>
          <w:szCs w:val="24"/>
          <w:rtl/>
          <w:lang w:val="en-US" w:eastAsia="en-US"/>
        </w:rPr>
        <w:t>2016</w:t>
      </w:r>
      <w:r w:rsidRPr="00740E61">
        <w:rPr>
          <w:rFonts w:ascii="Arial" w:hAnsi="Arial" w:cs="Arial"/>
          <w:b/>
          <w:bCs w:val="0"/>
          <w:szCs w:val="24"/>
          <w:rtl/>
          <w:lang w:val="en-US" w:eastAsia="en-US"/>
        </w:rPr>
        <w:t xml:space="preserve">, מעוניין המשרד בקידום פעילות מחקר ופיתוח בישראל בתחום החלל באמצעות מימון מחקרים </w:t>
      </w:r>
      <w:r w:rsidR="00895FD7">
        <w:rPr>
          <w:rFonts w:ascii="Arial" w:hAnsi="Arial" w:cs="Arial" w:hint="cs"/>
          <w:b/>
          <w:bCs w:val="0"/>
          <w:szCs w:val="24"/>
          <w:rtl/>
          <w:lang w:val="en-US" w:eastAsia="en-US"/>
        </w:rPr>
        <w:t>אסטרטגי</w:t>
      </w:r>
      <w:r w:rsidR="00C352B1">
        <w:rPr>
          <w:rFonts w:ascii="Arial" w:hAnsi="Arial" w:cs="Arial" w:hint="cs"/>
          <w:b/>
          <w:bCs w:val="0"/>
          <w:szCs w:val="24"/>
          <w:rtl/>
          <w:lang w:val="en-US" w:eastAsia="en-US"/>
        </w:rPr>
        <w:t>י</w:t>
      </w:r>
      <w:r w:rsidR="00895FD7">
        <w:rPr>
          <w:rFonts w:ascii="Arial" w:hAnsi="Arial" w:cs="Arial" w:hint="cs"/>
          <w:b/>
          <w:bCs w:val="0"/>
          <w:szCs w:val="24"/>
          <w:rtl/>
          <w:lang w:val="en-US" w:eastAsia="en-US"/>
        </w:rPr>
        <w:t>ם-</w:t>
      </w:r>
      <w:r w:rsidRPr="00740E61">
        <w:rPr>
          <w:rFonts w:ascii="Arial" w:hAnsi="Arial" w:cs="Arial"/>
          <w:b/>
          <w:bCs w:val="0"/>
          <w:szCs w:val="24"/>
          <w:rtl/>
          <w:lang w:val="en-US" w:eastAsia="en-US"/>
        </w:rPr>
        <w:t xml:space="preserve">תשתיתיים בשאלות מדעיות העומדות בחזית הידע העולמי. תינתן העדפה </w:t>
      </w:r>
      <w:r w:rsidR="00C713A8">
        <w:rPr>
          <w:rFonts w:ascii="Arial" w:hAnsi="Arial" w:cs="Arial" w:hint="cs"/>
          <w:b/>
          <w:bCs w:val="0"/>
          <w:szCs w:val="24"/>
          <w:rtl/>
          <w:lang w:val="en-US" w:eastAsia="en-US"/>
        </w:rPr>
        <w:t>למימון מחקרים שבהם</w:t>
      </w:r>
      <w:r w:rsidR="00871BEA">
        <w:rPr>
          <w:rFonts w:ascii="Arial" w:hAnsi="Arial" w:cs="Arial" w:hint="cs"/>
          <w:b/>
          <w:bCs w:val="0"/>
          <w:szCs w:val="24"/>
          <w:rtl/>
          <w:lang w:val="en-US" w:eastAsia="en-US"/>
        </w:rPr>
        <w:t xml:space="preserve"> </w:t>
      </w:r>
      <w:r w:rsidR="00C713A8">
        <w:rPr>
          <w:rFonts w:ascii="Arial" w:hAnsi="Arial" w:cs="Arial" w:hint="cs"/>
          <w:b/>
          <w:bCs w:val="0"/>
          <w:szCs w:val="24"/>
          <w:rtl/>
          <w:lang w:val="en-US" w:eastAsia="en-US"/>
        </w:rPr>
        <w:t xml:space="preserve">יתקיים </w:t>
      </w:r>
      <w:r w:rsidRPr="00740E61">
        <w:rPr>
          <w:rFonts w:ascii="Arial" w:hAnsi="Arial" w:cs="Arial"/>
          <w:b/>
          <w:bCs w:val="0"/>
          <w:szCs w:val="24"/>
          <w:rtl/>
          <w:lang w:val="en-US" w:eastAsia="en-US"/>
        </w:rPr>
        <w:t xml:space="preserve">שיתוף פעולה בין-תחומי ובין-מוסדי ברמה גבוהה, </w:t>
      </w:r>
      <w:r w:rsidR="00C713A8">
        <w:rPr>
          <w:rFonts w:ascii="Arial" w:hAnsi="Arial" w:cs="Arial" w:hint="cs"/>
          <w:b/>
          <w:bCs w:val="0"/>
          <w:szCs w:val="24"/>
          <w:rtl/>
          <w:lang w:val="en-US" w:eastAsia="en-US"/>
        </w:rPr>
        <w:t xml:space="preserve">ושלהם </w:t>
      </w:r>
      <w:r w:rsidRPr="00740E61">
        <w:rPr>
          <w:rFonts w:ascii="Arial" w:hAnsi="Arial" w:cs="Arial"/>
          <w:b/>
          <w:bCs w:val="0"/>
          <w:szCs w:val="24"/>
          <w:rtl/>
          <w:lang w:val="en-US" w:eastAsia="en-US"/>
        </w:rPr>
        <w:t>פוטנציאל יישומי וכלכלי היכול לשפר את יכולתה התחרותית של מדינת ישראל ולמצבה בחזית המדע והטכנולוגיה בעולם.</w:t>
      </w:r>
    </w:p>
    <w:p w:rsidR="00740E61" w:rsidRPr="00740E61" w:rsidRDefault="00740E61" w:rsidP="00E95742">
      <w:pPr>
        <w:pStyle w:val="BodyText"/>
        <w:spacing w:line="480" w:lineRule="auto"/>
        <w:ind w:left="651" w:hanging="709"/>
        <w:rPr>
          <w:rFonts w:ascii="Arial" w:hAnsi="Arial" w:cs="Arial"/>
          <w:b/>
          <w:bCs w:val="0"/>
          <w:szCs w:val="24"/>
          <w:rtl/>
          <w:lang w:val="en-US" w:eastAsia="en-US"/>
        </w:rPr>
      </w:pPr>
    </w:p>
    <w:p w:rsidR="00740E61" w:rsidRPr="00740E61" w:rsidRDefault="00740E61" w:rsidP="00C352B1">
      <w:pPr>
        <w:pStyle w:val="BodyText"/>
        <w:spacing w:line="480" w:lineRule="auto"/>
        <w:ind w:left="-58"/>
        <w:rPr>
          <w:rFonts w:ascii="Arial" w:hAnsi="Arial" w:cs="Arial"/>
          <w:b/>
          <w:bCs w:val="0"/>
          <w:szCs w:val="24"/>
          <w:rtl/>
          <w:lang w:val="en-US" w:eastAsia="en-US"/>
        </w:rPr>
      </w:pPr>
      <w:r w:rsidRPr="00740E61">
        <w:rPr>
          <w:rFonts w:ascii="Arial" w:hAnsi="Arial" w:cs="Arial"/>
          <w:b/>
          <w:bCs w:val="0"/>
          <w:szCs w:val="24"/>
          <w:rtl/>
          <w:lang w:val="en-US" w:eastAsia="en-US"/>
        </w:rPr>
        <w:t xml:space="preserve">לצורך כך מפרסם המשרד בזאת קול קורא לקבלת הצעות למימון מחקרים </w:t>
      </w:r>
      <w:r w:rsidR="00895FD7">
        <w:rPr>
          <w:rFonts w:ascii="Arial" w:hAnsi="Arial" w:cs="Arial" w:hint="cs"/>
          <w:b/>
          <w:bCs w:val="0"/>
          <w:szCs w:val="24"/>
          <w:rtl/>
          <w:lang w:val="en-US" w:eastAsia="en-US"/>
        </w:rPr>
        <w:t xml:space="preserve">בעלי פוטנציאל יישומי </w:t>
      </w:r>
      <w:r w:rsidR="00C713A8">
        <w:rPr>
          <w:rFonts w:ascii="Arial" w:hAnsi="Arial" w:cs="Arial" w:hint="cs"/>
          <w:b/>
          <w:bCs w:val="0"/>
          <w:szCs w:val="24"/>
          <w:rtl/>
          <w:lang w:val="en-US" w:eastAsia="en-US"/>
        </w:rPr>
        <w:t>הצפויים</w:t>
      </w:r>
      <w:r w:rsidR="00E95742">
        <w:rPr>
          <w:rFonts w:ascii="Arial" w:hAnsi="Arial" w:cs="Arial"/>
          <w:b/>
          <w:bCs w:val="0"/>
          <w:szCs w:val="24"/>
          <w:rtl/>
          <w:lang w:val="en-US" w:eastAsia="en-US"/>
        </w:rPr>
        <w:t xml:space="preserve"> להוביל,</w:t>
      </w:r>
      <w:r w:rsidR="00E95742">
        <w:rPr>
          <w:rFonts w:ascii="Arial" w:hAnsi="Arial" w:cs="Arial" w:hint="cs"/>
          <w:b/>
          <w:bCs w:val="0"/>
          <w:szCs w:val="24"/>
          <w:rtl/>
          <w:lang w:val="en-US" w:eastAsia="en-US"/>
        </w:rPr>
        <w:t xml:space="preserve"> </w:t>
      </w:r>
      <w:r w:rsidRPr="00740E61">
        <w:rPr>
          <w:rFonts w:ascii="Arial" w:hAnsi="Arial" w:cs="Arial"/>
          <w:b/>
          <w:bCs w:val="0"/>
          <w:szCs w:val="24"/>
          <w:rtl/>
          <w:lang w:val="en-US" w:eastAsia="en-US"/>
        </w:rPr>
        <w:t xml:space="preserve">בהמשך, לפיתוח מוצרים בתחום החלל, בנושאים הבאים: </w:t>
      </w:r>
    </w:p>
    <w:p w:rsidR="00740E61" w:rsidRPr="00216E17" w:rsidRDefault="00740E61" w:rsidP="00601DE9">
      <w:pPr>
        <w:pStyle w:val="BodyText"/>
        <w:spacing w:line="480" w:lineRule="auto"/>
        <w:ind w:left="651" w:hanging="709"/>
        <w:rPr>
          <w:rFonts w:ascii="Arial" w:hAnsi="Arial" w:cs="Arial"/>
          <w:b/>
          <w:bCs w:val="0"/>
          <w:szCs w:val="24"/>
          <w:rtl/>
          <w:lang w:val="en-US" w:eastAsia="en-US"/>
        </w:rPr>
      </w:pPr>
      <w:r w:rsidRPr="00216E17">
        <w:rPr>
          <w:rFonts w:ascii="Arial" w:hAnsi="Arial" w:cs="Arial"/>
          <w:b/>
          <w:bCs w:val="0"/>
          <w:szCs w:val="24"/>
          <w:rtl/>
          <w:lang w:val="en-US" w:eastAsia="en-US"/>
        </w:rPr>
        <w:t>•</w:t>
      </w:r>
      <w:r w:rsidRPr="00216E17">
        <w:rPr>
          <w:rFonts w:ascii="Arial" w:hAnsi="Arial" w:cs="Arial"/>
          <w:b/>
          <w:bCs w:val="0"/>
          <w:szCs w:val="24"/>
          <w:rtl/>
          <w:lang w:val="en-US" w:eastAsia="en-US"/>
        </w:rPr>
        <w:tab/>
        <w:t xml:space="preserve">תצפיות מהחלל לעבר כדור הארץ </w:t>
      </w:r>
    </w:p>
    <w:p w:rsidR="00740E61" w:rsidRPr="00216E17" w:rsidRDefault="00740E61" w:rsidP="00601DE9">
      <w:pPr>
        <w:pStyle w:val="BodyText"/>
        <w:spacing w:line="480" w:lineRule="auto"/>
        <w:ind w:left="651" w:hanging="709"/>
        <w:rPr>
          <w:rFonts w:ascii="Arial" w:hAnsi="Arial" w:cs="Arial"/>
          <w:b/>
          <w:bCs w:val="0"/>
          <w:szCs w:val="24"/>
          <w:rtl/>
          <w:lang w:val="en-US" w:eastAsia="en-US"/>
        </w:rPr>
      </w:pPr>
      <w:r w:rsidRPr="00216E17">
        <w:rPr>
          <w:rFonts w:ascii="Arial" w:hAnsi="Arial" w:cs="Arial"/>
          <w:b/>
          <w:bCs w:val="0"/>
          <w:szCs w:val="24"/>
          <w:rtl/>
          <w:lang w:val="en-US" w:eastAsia="en-US"/>
        </w:rPr>
        <w:t>•</w:t>
      </w:r>
      <w:r w:rsidRPr="00216E17">
        <w:rPr>
          <w:rFonts w:ascii="Arial" w:hAnsi="Arial" w:cs="Arial"/>
          <w:b/>
          <w:bCs w:val="0"/>
          <w:szCs w:val="24"/>
          <w:rtl/>
          <w:lang w:val="en-US" w:eastAsia="en-US"/>
        </w:rPr>
        <w:tab/>
        <w:t>פיתוח מכשור, רכיבים, תתי מערכות ומכלולים לפלטפורמות חלליות ולמקטעי קרקע תומכי חלל</w:t>
      </w:r>
    </w:p>
    <w:p w:rsidR="00740E61" w:rsidRPr="00740E61" w:rsidRDefault="00740E61" w:rsidP="00601DE9">
      <w:pPr>
        <w:pStyle w:val="BodyText"/>
        <w:spacing w:line="480" w:lineRule="auto"/>
        <w:ind w:left="651" w:hanging="709"/>
        <w:rPr>
          <w:rFonts w:ascii="Arial" w:hAnsi="Arial" w:cs="Arial"/>
          <w:b/>
          <w:bCs w:val="0"/>
          <w:szCs w:val="24"/>
          <w:rtl/>
          <w:lang w:val="en-US" w:eastAsia="en-US"/>
        </w:rPr>
      </w:pPr>
      <w:r w:rsidRPr="00216E17">
        <w:rPr>
          <w:rFonts w:ascii="Arial" w:hAnsi="Arial" w:cs="Arial"/>
          <w:b/>
          <w:bCs w:val="0"/>
          <w:szCs w:val="24"/>
          <w:rtl/>
          <w:lang w:val="en-US" w:eastAsia="en-US"/>
        </w:rPr>
        <w:t>•</w:t>
      </w:r>
      <w:r w:rsidRPr="00216E17">
        <w:rPr>
          <w:rFonts w:ascii="Arial" w:hAnsi="Arial" w:cs="Arial"/>
          <w:b/>
          <w:bCs w:val="0"/>
          <w:szCs w:val="24"/>
          <w:rtl/>
          <w:lang w:val="en-US" w:eastAsia="en-US"/>
        </w:rPr>
        <w:tab/>
        <w:t>תצפיות מהחלל למעמקי היקום</w:t>
      </w:r>
    </w:p>
    <w:p w:rsidR="00740E61" w:rsidRPr="00740E61" w:rsidRDefault="00740E61" w:rsidP="00601DE9">
      <w:pPr>
        <w:pStyle w:val="BodyText"/>
        <w:spacing w:line="480" w:lineRule="auto"/>
        <w:rPr>
          <w:rFonts w:ascii="Arial" w:hAnsi="Arial" w:cs="Arial"/>
          <w:b/>
          <w:bCs w:val="0"/>
          <w:szCs w:val="24"/>
          <w:rtl/>
          <w:lang w:val="en-US" w:eastAsia="en-US"/>
        </w:rPr>
      </w:pPr>
    </w:p>
    <w:p w:rsidR="005D16CC" w:rsidRPr="00617805" w:rsidRDefault="005D16CC" w:rsidP="00601DE9">
      <w:pPr>
        <w:pStyle w:val="BodyText"/>
        <w:spacing w:line="480" w:lineRule="auto"/>
        <w:ind w:left="26"/>
        <w:rPr>
          <w:rFonts w:ascii="Arial" w:hAnsi="Arial" w:cs="Arial"/>
          <w:b/>
          <w:bCs w:val="0"/>
          <w:rtl/>
          <w:lang w:eastAsia="en-US"/>
        </w:rPr>
      </w:pPr>
    </w:p>
    <w:p w:rsidR="005D16CC" w:rsidRPr="00060FD3" w:rsidRDefault="00216E17" w:rsidP="00601DE9">
      <w:pPr>
        <w:pStyle w:val="BodyText"/>
        <w:spacing w:line="480" w:lineRule="auto"/>
        <w:rPr>
          <w:rFonts w:asciiTheme="minorBidi" w:hAnsiTheme="minorBidi"/>
          <w:b/>
          <w:bCs w:val="0"/>
          <w:szCs w:val="24"/>
          <w:rtl/>
          <w:lang w:eastAsia="en-US"/>
        </w:rPr>
      </w:pPr>
      <w:r>
        <w:rPr>
          <w:rFonts w:asciiTheme="minorBidi" w:hAnsiTheme="minorBidi" w:hint="cs"/>
          <w:b/>
          <w:bCs w:val="0"/>
          <w:szCs w:val="24"/>
          <w:rtl/>
          <w:lang w:val="en-US" w:eastAsia="en-US"/>
        </w:rPr>
        <w:t>ה</w:t>
      </w:r>
      <w:r w:rsidR="005D16CC" w:rsidRPr="00060FD3">
        <w:rPr>
          <w:rFonts w:asciiTheme="minorBidi" w:hAnsiTheme="minorBidi"/>
          <w:b/>
          <w:bCs w:val="0"/>
          <w:szCs w:val="24"/>
          <w:rtl/>
          <w:lang w:eastAsia="en-US"/>
        </w:rPr>
        <w:t xml:space="preserve">תקציב </w:t>
      </w:r>
      <w:r>
        <w:rPr>
          <w:rFonts w:asciiTheme="minorBidi" w:hAnsiTheme="minorBidi" w:hint="cs"/>
          <w:b/>
          <w:bCs w:val="0"/>
          <w:szCs w:val="24"/>
          <w:rtl/>
          <w:lang w:eastAsia="en-US"/>
        </w:rPr>
        <w:t>שיוקצה ל</w:t>
      </w:r>
      <w:r w:rsidR="005D16CC" w:rsidRPr="00060FD3">
        <w:rPr>
          <w:rFonts w:asciiTheme="minorBidi" w:hAnsiTheme="minorBidi"/>
          <w:b/>
          <w:bCs w:val="0"/>
          <w:szCs w:val="24"/>
          <w:rtl/>
          <w:lang w:eastAsia="en-US"/>
        </w:rPr>
        <w:t xml:space="preserve">מחקר מטעם קבוצת מחקר אחת יהיה עד </w:t>
      </w:r>
      <w:r w:rsidR="005D16CC">
        <w:rPr>
          <w:rFonts w:asciiTheme="minorBidi" w:hAnsiTheme="minorBidi" w:hint="cs"/>
          <w:szCs w:val="24"/>
          <w:rtl/>
          <w:lang w:val="en-US" w:eastAsia="en-US"/>
        </w:rPr>
        <w:t>600</w:t>
      </w:r>
      <w:r w:rsidR="005D16CC" w:rsidRPr="00060FD3">
        <w:rPr>
          <w:rFonts w:asciiTheme="minorBidi" w:hAnsiTheme="minorBidi"/>
          <w:szCs w:val="24"/>
          <w:rtl/>
          <w:lang w:eastAsia="en-US"/>
        </w:rPr>
        <w:t xml:space="preserve"> אלף ₪</w:t>
      </w:r>
      <w:r w:rsidR="005D16CC" w:rsidRPr="00060FD3">
        <w:rPr>
          <w:rFonts w:asciiTheme="minorBidi" w:hAnsiTheme="minorBidi"/>
          <w:b/>
          <w:bCs w:val="0"/>
          <w:szCs w:val="24"/>
          <w:rtl/>
          <w:lang w:eastAsia="en-US"/>
        </w:rPr>
        <w:t xml:space="preserve"> לתקופה של </w:t>
      </w:r>
      <w:r w:rsidR="005D16CC" w:rsidRPr="00060FD3">
        <w:rPr>
          <w:rFonts w:asciiTheme="minorBidi" w:hAnsiTheme="minorBidi"/>
          <w:b/>
          <w:bCs w:val="0"/>
          <w:szCs w:val="24"/>
          <w:lang w:val="en-US" w:eastAsia="en-US"/>
        </w:rPr>
        <w:t xml:space="preserve"> </w:t>
      </w:r>
      <w:r w:rsidR="005D16CC" w:rsidRPr="00C92522">
        <w:rPr>
          <w:rFonts w:asciiTheme="minorBidi" w:hAnsiTheme="minorBidi"/>
          <w:szCs w:val="24"/>
          <w:rtl/>
          <w:lang w:val="en-US" w:eastAsia="en-US"/>
        </w:rPr>
        <w:t>3</w:t>
      </w:r>
      <w:r w:rsidR="005D16CC" w:rsidRPr="00C92522">
        <w:rPr>
          <w:rFonts w:asciiTheme="minorBidi" w:hAnsiTheme="minorBidi"/>
          <w:szCs w:val="24"/>
          <w:rtl/>
          <w:lang w:eastAsia="en-US"/>
        </w:rPr>
        <w:t xml:space="preserve"> </w:t>
      </w:r>
      <w:r w:rsidR="005D16CC" w:rsidRPr="00060FD3">
        <w:rPr>
          <w:rFonts w:asciiTheme="minorBidi" w:hAnsiTheme="minorBidi"/>
          <w:b/>
          <w:bCs w:val="0"/>
          <w:szCs w:val="24"/>
          <w:rtl/>
          <w:lang w:eastAsia="en-US"/>
        </w:rPr>
        <w:t>שנים</w:t>
      </w:r>
      <w:r w:rsidR="005D16CC">
        <w:rPr>
          <w:rFonts w:asciiTheme="minorBidi" w:hAnsiTheme="minorBidi" w:hint="cs"/>
          <w:b/>
          <w:bCs w:val="0"/>
          <w:szCs w:val="24"/>
          <w:rtl/>
          <w:lang w:eastAsia="en-US"/>
        </w:rPr>
        <w:t xml:space="preserve"> בחלקים שווים</w:t>
      </w:r>
      <w:r w:rsidR="005D16CC" w:rsidRPr="00060FD3">
        <w:rPr>
          <w:rFonts w:asciiTheme="minorBidi" w:hAnsiTheme="minorBidi"/>
          <w:b/>
          <w:bCs w:val="0"/>
          <w:szCs w:val="24"/>
          <w:rtl/>
          <w:lang w:eastAsia="en-US"/>
        </w:rPr>
        <w:t>.</w:t>
      </w:r>
      <w:r w:rsidR="005D16CC">
        <w:rPr>
          <w:rFonts w:asciiTheme="minorBidi" w:hAnsiTheme="minorBidi" w:hint="cs"/>
          <w:b/>
          <w:bCs w:val="0"/>
          <w:szCs w:val="24"/>
          <w:rtl/>
          <w:lang w:eastAsia="en-US"/>
        </w:rPr>
        <w:t xml:space="preserve"> </w:t>
      </w:r>
    </w:p>
    <w:p w:rsidR="005D16CC" w:rsidRPr="00060FD3" w:rsidRDefault="005D16CC" w:rsidP="00601DE9">
      <w:pPr>
        <w:pStyle w:val="BodyText"/>
        <w:spacing w:line="480" w:lineRule="auto"/>
        <w:rPr>
          <w:rFonts w:asciiTheme="minorBidi" w:hAnsiTheme="minorBidi"/>
          <w:b/>
          <w:bCs w:val="0"/>
          <w:szCs w:val="24"/>
          <w:rtl/>
          <w:lang w:eastAsia="en-US"/>
        </w:rPr>
      </w:pPr>
    </w:p>
    <w:p w:rsidR="005D16CC" w:rsidRPr="00060FD3" w:rsidRDefault="005D16CC" w:rsidP="00601DE9">
      <w:pPr>
        <w:pStyle w:val="Header"/>
        <w:spacing w:line="480" w:lineRule="auto"/>
        <w:jc w:val="both"/>
        <w:rPr>
          <w:rFonts w:asciiTheme="minorBidi" w:hAnsiTheme="minorBidi"/>
          <w:b/>
          <w:bCs w:val="0"/>
          <w:rtl/>
          <w:lang w:eastAsia="en-US"/>
        </w:rPr>
      </w:pPr>
      <w:r w:rsidRPr="00060FD3">
        <w:rPr>
          <w:rFonts w:asciiTheme="minorBidi" w:hAnsiTheme="minorBidi"/>
          <w:b/>
          <w:bCs w:val="0"/>
          <w:rtl/>
          <w:lang w:eastAsia="en-US"/>
        </w:rPr>
        <w:t xml:space="preserve">תקציב הצעה שתוגש על-ידי שתי קבוצות מחקר או יותר יהיה עד </w:t>
      </w:r>
      <w:r w:rsidRPr="00C92522">
        <w:rPr>
          <w:rFonts w:asciiTheme="minorBidi" w:hAnsiTheme="minorBidi"/>
          <w:b/>
          <w:bCs w:val="0"/>
          <w:lang w:val="en-US" w:eastAsia="en-US"/>
        </w:rPr>
        <w:t xml:space="preserve"> 1,200</w:t>
      </w:r>
      <w:r w:rsidRPr="00C92522">
        <w:rPr>
          <w:rFonts w:asciiTheme="minorBidi" w:hAnsiTheme="minorBidi"/>
          <w:rtl/>
          <w:lang w:eastAsia="en-US"/>
        </w:rPr>
        <w:t>אלף</w:t>
      </w:r>
      <w:r w:rsidRPr="00060FD3">
        <w:rPr>
          <w:rFonts w:asciiTheme="minorBidi" w:hAnsiTheme="minorBidi"/>
          <w:rtl/>
          <w:lang w:eastAsia="en-US"/>
        </w:rPr>
        <w:t xml:space="preserve"> ₪</w:t>
      </w:r>
      <w:r w:rsidRPr="00060FD3">
        <w:rPr>
          <w:rFonts w:asciiTheme="minorBidi" w:hAnsiTheme="minorBidi"/>
          <w:b/>
          <w:bCs w:val="0"/>
          <w:rtl/>
          <w:lang w:eastAsia="en-US"/>
        </w:rPr>
        <w:t xml:space="preserve"> לתקופה של </w:t>
      </w:r>
      <w:r w:rsidRPr="00060FD3">
        <w:rPr>
          <w:rFonts w:asciiTheme="minorBidi" w:hAnsiTheme="minorBidi"/>
          <w:b/>
          <w:bCs w:val="0"/>
          <w:lang w:val="en-US" w:eastAsia="en-US"/>
        </w:rPr>
        <w:t>3</w:t>
      </w:r>
      <w:r w:rsidRPr="00060FD3">
        <w:rPr>
          <w:rFonts w:asciiTheme="minorBidi" w:hAnsiTheme="minorBidi"/>
          <w:b/>
          <w:bCs w:val="0"/>
          <w:rtl/>
          <w:lang w:eastAsia="en-US"/>
        </w:rPr>
        <w:t xml:space="preserve"> שנים</w:t>
      </w:r>
      <w:r w:rsidR="00216E17">
        <w:rPr>
          <w:rFonts w:asciiTheme="minorBidi" w:hAnsiTheme="minorBidi" w:hint="cs"/>
          <w:b/>
          <w:bCs w:val="0"/>
          <w:rtl/>
          <w:lang w:eastAsia="en-US"/>
        </w:rPr>
        <w:t xml:space="preserve"> בחלקים שווים</w:t>
      </w:r>
      <w:r>
        <w:rPr>
          <w:rFonts w:asciiTheme="minorBidi" w:hAnsiTheme="minorBidi" w:hint="cs"/>
          <w:b/>
          <w:bCs w:val="0"/>
          <w:rtl/>
          <w:lang w:eastAsia="en-US"/>
        </w:rPr>
        <w:t xml:space="preserve"> </w:t>
      </w:r>
      <w:r w:rsidRPr="00060FD3">
        <w:rPr>
          <w:rFonts w:asciiTheme="minorBidi" w:hAnsiTheme="minorBidi"/>
          <w:b/>
          <w:bCs w:val="0"/>
          <w:rtl/>
          <w:lang w:eastAsia="en-US"/>
        </w:rPr>
        <w:t>(</w:t>
      </w:r>
      <w:r>
        <w:rPr>
          <w:rFonts w:asciiTheme="minorBidi" w:hAnsiTheme="minorBidi" w:hint="cs"/>
          <w:b/>
          <w:bCs w:val="0"/>
          <w:rtl/>
          <w:lang w:eastAsia="en-US"/>
        </w:rPr>
        <w:t>הצעה אשר תזכה בתקציב על פי פסקה זו הינה הצעה אשר תוגש על ידי שתי קבוצות מחקר או יותר אשר כל אחת מהן עוסקת בתחום אחר,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216E17" w:rsidRDefault="00216E17" w:rsidP="00601DE9">
      <w:pPr>
        <w:pStyle w:val="Header"/>
        <w:tabs>
          <w:tab w:val="clear" w:pos="4153"/>
          <w:tab w:val="clear" w:pos="8306"/>
        </w:tabs>
        <w:spacing w:line="480" w:lineRule="auto"/>
        <w:jc w:val="both"/>
        <w:rPr>
          <w:rFonts w:asciiTheme="minorBidi" w:hAnsiTheme="minorBidi"/>
          <w:b/>
          <w:bCs w:val="0"/>
          <w:rtl/>
          <w:lang w:val="en-US"/>
        </w:rPr>
      </w:pPr>
    </w:p>
    <w:p w:rsidR="005D16CC" w:rsidRPr="00060FD3" w:rsidRDefault="005D16CC" w:rsidP="00601DE9">
      <w:pPr>
        <w:pStyle w:val="Header"/>
        <w:tabs>
          <w:tab w:val="clear" w:pos="4153"/>
          <w:tab w:val="clear" w:pos="8306"/>
        </w:tabs>
        <w:spacing w:line="480" w:lineRule="auto"/>
        <w:jc w:val="both"/>
        <w:rPr>
          <w:rFonts w:asciiTheme="minorBidi" w:hAnsiTheme="minorBidi"/>
          <w:b/>
          <w:bCs w:val="0"/>
          <w:rtl/>
          <w:lang w:val="en-US"/>
        </w:rPr>
      </w:pPr>
      <w:r w:rsidRPr="00060FD3">
        <w:rPr>
          <w:rFonts w:asciiTheme="minorBidi" w:hAnsiTheme="minorBidi"/>
          <w:b/>
          <w:bCs w:val="0"/>
          <w:rtl/>
          <w:lang w:val="en-US"/>
        </w:rPr>
        <w:t>יודגש, כי אם ההצעה מוגשת על ידי מספר מוסדות, כל מוסד יענה על הגדרת "מוסד" כהגדרתו בתנאי הסף מס' 1 להלן.</w:t>
      </w:r>
    </w:p>
    <w:p w:rsidR="00216E17" w:rsidRDefault="00216E17" w:rsidP="00601DE9">
      <w:pPr>
        <w:pStyle w:val="BodyText"/>
        <w:spacing w:line="480" w:lineRule="auto"/>
        <w:rPr>
          <w:rFonts w:asciiTheme="minorBidi" w:hAnsiTheme="minorBidi"/>
          <w:b/>
          <w:bCs w:val="0"/>
          <w:szCs w:val="24"/>
          <w:rtl/>
          <w:lang w:eastAsia="en-US"/>
        </w:rPr>
      </w:pPr>
    </w:p>
    <w:p w:rsidR="00216E17" w:rsidRPr="00060FD3" w:rsidRDefault="00216E17" w:rsidP="00C713A8">
      <w:pPr>
        <w:pStyle w:val="BodyText"/>
        <w:spacing w:line="480" w:lineRule="auto"/>
        <w:rPr>
          <w:rFonts w:asciiTheme="minorBidi" w:hAnsiTheme="minorBidi"/>
          <w:b/>
          <w:bCs w:val="0"/>
          <w:szCs w:val="24"/>
          <w:rtl/>
          <w:lang w:eastAsia="en-US"/>
        </w:rPr>
      </w:pPr>
      <w:r>
        <w:rPr>
          <w:rFonts w:asciiTheme="minorBidi" w:hAnsiTheme="minorBidi" w:hint="cs"/>
          <w:b/>
          <w:bCs w:val="0"/>
          <w:szCs w:val="24"/>
          <w:rtl/>
          <w:lang w:eastAsia="en-US"/>
        </w:rPr>
        <w:t xml:space="preserve">אם תכנית המחקר </w:t>
      </w:r>
      <w:r w:rsidR="00C713A8">
        <w:rPr>
          <w:rFonts w:asciiTheme="minorBidi" w:hAnsiTheme="minorBidi" w:hint="cs"/>
          <w:b/>
          <w:bCs w:val="0"/>
          <w:szCs w:val="24"/>
          <w:rtl/>
          <w:lang w:eastAsia="en-US"/>
        </w:rPr>
        <w:t xml:space="preserve">תתפרש </w:t>
      </w:r>
      <w:r>
        <w:rPr>
          <w:rFonts w:asciiTheme="minorBidi" w:hAnsiTheme="minorBidi" w:hint="cs"/>
          <w:b/>
          <w:bCs w:val="0"/>
          <w:szCs w:val="24"/>
          <w:rtl/>
          <w:lang w:eastAsia="en-US"/>
        </w:rPr>
        <w:t>על פני תקופה קצרה יותר, יחושב תקציב המחקר באופן יחסי לתקופה.</w:t>
      </w:r>
      <w:r w:rsidRPr="00060FD3">
        <w:rPr>
          <w:rFonts w:asciiTheme="minorBidi" w:hAnsiTheme="minorBidi"/>
          <w:b/>
          <w:bCs w:val="0"/>
          <w:szCs w:val="24"/>
          <w:rtl/>
          <w:lang w:eastAsia="en-US"/>
        </w:rPr>
        <w:t xml:space="preserve"> </w:t>
      </w:r>
    </w:p>
    <w:p w:rsidR="00740E61" w:rsidRPr="00740E61" w:rsidRDefault="00740E61" w:rsidP="00601DE9">
      <w:pPr>
        <w:pStyle w:val="BodyText"/>
        <w:spacing w:line="480" w:lineRule="auto"/>
        <w:rPr>
          <w:rFonts w:ascii="Arial" w:hAnsi="Arial" w:cs="Arial"/>
          <w:b/>
          <w:bCs w:val="0"/>
          <w:szCs w:val="24"/>
          <w:rtl/>
          <w:lang w:val="en-US" w:eastAsia="en-US"/>
        </w:rPr>
      </w:pPr>
    </w:p>
    <w:p w:rsidR="00740E61" w:rsidRPr="00740E61" w:rsidRDefault="00740E61" w:rsidP="00601DE9">
      <w:pPr>
        <w:pStyle w:val="BodyText"/>
        <w:spacing w:line="480" w:lineRule="auto"/>
        <w:rPr>
          <w:rFonts w:ascii="Arial" w:hAnsi="Arial" w:cs="Arial"/>
          <w:b/>
          <w:bCs w:val="0"/>
          <w:szCs w:val="24"/>
          <w:rtl/>
          <w:lang w:val="en-US" w:eastAsia="en-US"/>
        </w:rPr>
      </w:pPr>
      <w:r w:rsidRPr="00740E61">
        <w:rPr>
          <w:rFonts w:ascii="Arial" w:hAnsi="Arial" w:cs="Arial"/>
          <w:b/>
          <w:bCs w:val="0"/>
          <w:szCs w:val="24"/>
          <w:rtl/>
          <w:lang w:val="en-US" w:eastAsia="en-US"/>
        </w:rPr>
        <w:t xml:space="preserve">יובהר ויודגש כי ההחלטות לגבי </w:t>
      </w:r>
      <w:r w:rsidR="00216E17">
        <w:rPr>
          <w:rFonts w:ascii="Arial" w:hAnsi="Arial" w:cs="Arial" w:hint="cs"/>
          <w:b/>
          <w:bCs w:val="0"/>
          <w:szCs w:val="24"/>
          <w:rtl/>
          <w:lang w:val="en-US" w:eastAsia="en-US"/>
        </w:rPr>
        <w:t>מימון או אי-מימון של ה</w:t>
      </w:r>
      <w:r w:rsidRPr="00740E61">
        <w:rPr>
          <w:rFonts w:ascii="Arial" w:hAnsi="Arial" w:cs="Arial"/>
          <w:b/>
          <w:bCs w:val="0"/>
          <w:szCs w:val="24"/>
          <w:rtl/>
          <w:lang w:val="en-US" w:eastAsia="en-US"/>
        </w:rPr>
        <w:t>מחקרים יעשו על-פי דירוגם בהתאם להליך המיון וה</w:t>
      </w:r>
      <w:r w:rsidR="00C352B1">
        <w:rPr>
          <w:rFonts w:ascii="Arial" w:hAnsi="Arial" w:cs="Arial" w:hint="cs"/>
          <w:b/>
          <w:bCs w:val="0"/>
          <w:szCs w:val="24"/>
          <w:rtl/>
          <w:lang w:val="en-US" w:eastAsia="en-US"/>
        </w:rPr>
        <w:t>ה</w:t>
      </w:r>
      <w:r w:rsidRPr="00740E61">
        <w:rPr>
          <w:rFonts w:ascii="Arial" w:hAnsi="Arial" w:cs="Arial"/>
          <w:b/>
          <w:bCs w:val="0"/>
          <w:szCs w:val="24"/>
          <w:rtl/>
          <w:lang w:val="en-US" w:eastAsia="en-US"/>
        </w:rPr>
        <w:t>ערכה המפורט במסגרת הקול הקורא ועד למיצוי התקציב הקיים במשרד לעניין קול קורא זה, כאמור, בכפוף להחלטות אשר יתקבלו במסגרת הליך המיון והערכה.</w:t>
      </w:r>
    </w:p>
    <w:p w:rsidR="00740E61" w:rsidRPr="00740E61" w:rsidRDefault="00740E61" w:rsidP="00601DE9">
      <w:pPr>
        <w:pStyle w:val="BodyText"/>
        <w:spacing w:line="480" w:lineRule="auto"/>
        <w:rPr>
          <w:rFonts w:ascii="Arial" w:hAnsi="Arial" w:cs="Arial"/>
          <w:b/>
          <w:bCs w:val="0"/>
          <w:szCs w:val="24"/>
          <w:rtl/>
          <w:lang w:val="en-US" w:eastAsia="en-US"/>
        </w:rPr>
      </w:pPr>
    </w:p>
    <w:p w:rsidR="005D16CC" w:rsidRDefault="00740E61" w:rsidP="00601DE9">
      <w:pPr>
        <w:pStyle w:val="BodyText"/>
        <w:spacing w:line="480" w:lineRule="auto"/>
        <w:ind w:left="-9"/>
        <w:rPr>
          <w:rFonts w:asciiTheme="minorBidi" w:hAnsiTheme="minorBidi"/>
          <w:b/>
          <w:bCs w:val="0"/>
          <w:szCs w:val="24"/>
          <w:rtl/>
        </w:rPr>
      </w:pPr>
      <w:r w:rsidRPr="003D074E">
        <w:rPr>
          <w:rFonts w:ascii="Arial" w:hAnsi="Arial" w:cs="Arial"/>
          <w:szCs w:val="24"/>
          <w:rtl/>
          <w:lang w:val="en-US" w:eastAsia="en-US"/>
        </w:rPr>
        <w:t>הערה</w:t>
      </w:r>
      <w:r w:rsidRPr="00740E61">
        <w:rPr>
          <w:rFonts w:ascii="Arial" w:hAnsi="Arial" w:cs="Arial"/>
          <w:b/>
          <w:bCs w:val="0"/>
          <w:szCs w:val="24"/>
          <w:rtl/>
          <w:lang w:val="en-US" w:eastAsia="en-US"/>
        </w:rPr>
        <w:t>: 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740E61">
        <w:rPr>
          <w:rFonts w:ascii="Arial" w:hAnsi="Arial" w:cs="Arial"/>
          <w:b/>
          <w:bCs w:val="0"/>
          <w:szCs w:val="24"/>
          <w:lang w:val="en-US" w:eastAsia="en-US"/>
        </w:rPr>
        <w:t>ISF</w:t>
      </w:r>
      <w:r w:rsidR="00216E17">
        <w:rPr>
          <w:rFonts w:ascii="Arial" w:hAnsi="Arial" w:cs="Arial" w:hint="cs"/>
          <w:b/>
          <w:bCs w:val="0"/>
          <w:szCs w:val="24"/>
          <w:rtl/>
          <w:lang w:val="en-US" w:eastAsia="en-US"/>
        </w:rPr>
        <w:t>), ראו פירוט בסעיף ז.9. להלן.</w:t>
      </w:r>
    </w:p>
    <w:p w:rsidR="00740E61" w:rsidRDefault="00740E61" w:rsidP="00601DE9">
      <w:pPr>
        <w:pStyle w:val="BodyText"/>
        <w:spacing w:line="480" w:lineRule="auto"/>
        <w:rPr>
          <w:rFonts w:asciiTheme="minorBidi" w:hAnsiTheme="minorBidi"/>
          <w:b/>
          <w:bCs w:val="0"/>
          <w:szCs w:val="24"/>
          <w:rtl/>
          <w:lang w:eastAsia="en-US"/>
        </w:rPr>
      </w:pPr>
    </w:p>
    <w:p w:rsidR="00B0766D" w:rsidRPr="00060FD3" w:rsidRDefault="00045C21" w:rsidP="00E95742">
      <w:pPr>
        <w:pStyle w:val="Heading1"/>
        <w:numPr>
          <w:ilvl w:val="0"/>
          <w:numId w:val="3"/>
        </w:numPr>
        <w:spacing w:before="0" w:after="0" w:line="480" w:lineRule="auto"/>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060FD3" w:rsidRDefault="00623113" w:rsidP="00601DE9">
      <w:pPr>
        <w:spacing w:line="480" w:lineRule="auto"/>
        <w:jc w:val="both"/>
        <w:rPr>
          <w:rFonts w:asciiTheme="minorBidi" w:hAnsiTheme="minorBidi"/>
          <w:b/>
          <w:bCs w:val="0"/>
          <w:rtl/>
        </w:rPr>
      </w:pPr>
      <w:r w:rsidRPr="00060FD3">
        <w:rPr>
          <w:rFonts w:asciiTheme="minorBidi" w:hAnsiTheme="minorBidi"/>
          <w:b/>
          <w:bCs w:val="0"/>
          <w:rtl/>
        </w:rPr>
        <w:t xml:space="preserve">רשאים להגיש הצעות לקול הקורא </w:t>
      </w:r>
      <w:r w:rsidR="00704192" w:rsidRPr="00060FD3">
        <w:rPr>
          <w:rFonts w:asciiTheme="minorBidi" w:hAnsiTheme="minorBidi"/>
          <w:b/>
          <w:bCs w:val="0"/>
          <w:rtl/>
        </w:rPr>
        <w:t xml:space="preserve">מציעים </w:t>
      </w:r>
      <w:r w:rsidRPr="00060FD3">
        <w:rPr>
          <w:rFonts w:asciiTheme="minorBidi" w:hAnsiTheme="minorBidi"/>
          <w:b/>
          <w:bCs w:val="0"/>
          <w:rtl/>
        </w:rPr>
        <w:t>אשר</w:t>
      </w:r>
      <w:r w:rsidR="0050069C" w:rsidRPr="00060FD3">
        <w:rPr>
          <w:rFonts w:asciiTheme="minorBidi" w:hAnsiTheme="minorBidi"/>
          <w:b/>
          <w:bCs w:val="0"/>
          <w:rtl/>
        </w:rPr>
        <w:t xml:space="preserve"> עומדים ב</w:t>
      </w:r>
      <w:r w:rsidR="00305553" w:rsidRPr="00060FD3">
        <w:rPr>
          <w:rFonts w:asciiTheme="minorBidi" w:hAnsiTheme="minorBidi"/>
          <w:b/>
          <w:bCs w:val="0"/>
          <w:rtl/>
        </w:rPr>
        <w:t>כל תנאי הסף להלן:</w:t>
      </w:r>
    </w:p>
    <w:p w:rsidR="00216E17" w:rsidRPr="00BE0AB1" w:rsidRDefault="00216E17" w:rsidP="00F05E0C">
      <w:pPr>
        <w:pStyle w:val="ListParagraph"/>
        <w:numPr>
          <w:ilvl w:val="1"/>
          <w:numId w:val="5"/>
        </w:numPr>
        <w:spacing w:line="480" w:lineRule="auto"/>
        <w:jc w:val="both"/>
        <w:rPr>
          <w:rFonts w:asciiTheme="minorBidi" w:hAnsiTheme="minorBidi"/>
          <w:b/>
          <w:bCs w:val="0"/>
        </w:rPr>
      </w:pPr>
      <w:r w:rsidRPr="00BE0AB1">
        <w:rPr>
          <w:rFonts w:asciiTheme="minorBidi" w:hAnsiTheme="minorBidi"/>
          <w:b/>
          <w:bCs w:val="0"/>
          <w:rtl/>
        </w:rPr>
        <w:t>המוסד המציע הינו אחד מאלה  (להלן – המוסד):</w:t>
      </w:r>
    </w:p>
    <w:p w:rsidR="00216E17" w:rsidRPr="000A489C" w:rsidRDefault="00216E17" w:rsidP="00F05E0C">
      <w:pPr>
        <w:numPr>
          <w:ilvl w:val="0"/>
          <w:numId w:val="4"/>
        </w:numPr>
        <w:spacing w:line="480" w:lineRule="auto"/>
        <w:ind w:left="1502" w:hanging="426"/>
        <w:jc w:val="both"/>
        <w:rPr>
          <w:rFonts w:asciiTheme="minorBidi" w:hAnsiTheme="minorBidi"/>
          <w:b/>
          <w:bCs w:val="0"/>
          <w:rtl/>
        </w:rPr>
      </w:pPr>
      <w:r w:rsidRPr="000A489C">
        <w:rPr>
          <w:rFonts w:asciiTheme="minorBidi" w:hAnsiTheme="minorBidi"/>
          <w:b/>
          <w:bCs w:val="0"/>
          <w:rtl/>
        </w:rPr>
        <w:lastRenderedPageBreak/>
        <w:t xml:space="preserve">מוסד מוכר להשכלה גבוהה בישראל, כמשמעותו בחוק המועצה להשכלה גבוהה, תשי"ח-1958. </w:t>
      </w:r>
    </w:p>
    <w:p w:rsidR="00216E17" w:rsidRPr="000A489C" w:rsidRDefault="00216E17" w:rsidP="00F05E0C">
      <w:pPr>
        <w:pStyle w:val="ListParagraph"/>
        <w:numPr>
          <w:ilvl w:val="0"/>
          <w:numId w:val="4"/>
        </w:numPr>
        <w:spacing w:line="480" w:lineRule="auto"/>
        <w:ind w:left="1502" w:hanging="426"/>
        <w:jc w:val="both"/>
        <w:rPr>
          <w:rFonts w:asciiTheme="minorBidi" w:hAnsiTheme="minorBidi"/>
          <w:b/>
          <w:bCs w:val="0"/>
          <w:rtl/>
        </w:rPr>
      </w:pPr>
      <w:r w:rsidRPr="000A489C">
        <w:rPr>
          <w:rFonts w:asciiTheme="minorBidi" w:hAnsiTheme="minorBidi"/>
          <w:b/>
          <w:bCs w:val="0"/>
          <w:rtl/>
        </w:rPr>
        <w:t>מכון מחקר בישראל שהינו מלכ"ר.</w:t>
      </w:r>
    </w:p>
    <w:p w:rsidR="00216E17" w:rsidRPr="000A489C" w:rsidRDefault="00216E17" w:rsidP="00F05E0C">
      <w:pPr>
        <w:pStyle w:val="ListParagraph"/>
        <w:numPr>
          <w:ilvl w:val="0"/>
          <w:numId w:val="4"/>
        </w:numPr>
        <w:spacing w:line="480" w:lineRule="auto"/>
        <w:ind w:left="1502" w:hanging="426"/>
        <w:jc w:val="both"/>
        <w:rPr>
          <w:rFonts w:asciiTheme="minorBidi" w:hAnsiTheme="minorBidi"/>
          <w:b/>
          <w:bCs w:val="0"/>
        </w:rPr>
      </w:pPr>
      <w:r w:rsidRPr="000A489C">
        <w:rPr>
          <w:rFonts w:asciiTheme="minorBidi" w:hAnsiTheme="minorBidi"/>
          <w:b/>
          <w:bCs w:val="0"/>
          <w:rtl/>
        </w:rPr>
        <w:t>מכון מחקר בישראל שהינו חברה ממשלתית או יחידה ממשלתית (משרד ממשלתי או יחידת סמך).</w:t>
      </w:r>
    </w:p>
    <w:p w:rsidR="00216E17" w:rsidRDefault="00216E17" w:rsidP="00601DE9">
      <w:pPr>
        <w:spacing w:line="480" w:lineRule="auto"/>
        <w:ind w:left="651"/>
        <w:jc w:val="both"/>
        <w:rPr>
          <w:rFonts w:asciiTheme="minorBidi" w:hAnsiTheme="minorBidi"/>
          <w:b/>
          <w:bCs w:val="0"/>
          <w:rtl/>
        </w:rPr>
      </w:pPr>
      <w:r w:rsidRPr="00060FD3">
        <w:rPr>
          <w:rFonts w:asciiTheme="minorBidi" w:hAnsiTheme="minorBidi"/>
          <w:b/>
          <w:bCs w:val="0"/>
          <w:rtl/>
        </w:rPr>
        <w:t xml:space="preserve">לעניין קול קורא זה: "מכון מחקר" משמעו – גוף אשר </w:t>
      </w:r>
      <w:r>
        <w:rPr>
          <w:rFonts w:asciiTheme="minorBidi" w:hAnsiTheme="minorBidi" w:hint="cs"/>
          <w:b/>
          <w:bCs w:val="0"/>
          <w:rtl/>
        </w:rPr>
        <w:t>חלק ניכר מ</w:t>
      </w:r>
      <w:r w:rsidRPr="00060FD3">
        <w:rPr>
          <w:rFonts w:asciiTheme="minorBidi" w:hAnsiTheme="minorBidi"/>
          <w:b/>
          <w:bCs w:val="0"/>
          <w:rtl/>
        </w:rPr>
        <w:t xml:space="preserve">פעילותו קשור </w:t>
      </w:r>
      <w:r>
        <w:rPr>
          <w:rFonts w:asciiTheme="minorBidi" w:hAnsiTheme="minorBidi" w:hint="cs"/>
          <w:b/>
          <w:bCs w:val="0"/>
          <w:rtl/>
        </w:rPr>
        <w:t>ל</w:t>
      </w:r>
      <w:r w:rsidRPr="00060FD3">
        <w:rPr>
          <w:rFonts w:asciiTheme="minorBidi" w:hAnsiTheme="minorBidi"/>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C77D2A">
        <w:rPr>
          <w:rFonts w:asciiTheme="minorBidi" w:hAnsiTheme="minorBidi"/>
          <w:u w:val="single"/>
          <w:rtl/>
        </w:rPr>
        <w:t>מטעמו</w:t>
      </w:r>
      <w:r w:rsidRPr="00060FD3">
        <w:rPr>
          <w:rFonts w:asciiTheme="minorBidi" w:hAnsiTheme="minorBidi"/>
          <w:b/>
          <w:bCs w:val="0"/>
          <w:rtl/>
        </w:rPr>
        <w:t xml:space="preserve"> בעיתונות מדעית בינלאומית ובהצגת עבודות בכנסים בינלאומיים.</w:t>
      </w:r>
    </w:p>
    <w:p w:rsidR="00216E17" w:rsidRPr="00BE0AB1" w:rsidRDefault="00216E17" w:rsidP="00F05E0C">
      <w:pPr>
        <w:pStyle w:val="ListParagraph"/>
        <w:numPr>
          <w:ilvl w:val="1"/>
          <w:numId w:val="5"/>
        </w:numPr>
        <w:spacing w:line="480" w:lineRule="auto"/>
        <w:jc w:val="both"/>
        <w:rPr>
          <w:rFonts w:asciiTheme="minorBidi" w:hAnsiTheme="minorBidi"/>
          <w:b/>
          <w:bCs w:val="0"/>
        </w:rPr>
      </w:pPr>
      <w:r w:rsidRPr="00BE0AB1">
        <w:rPr>
          <w:rFonts w:asciiTheme="minorBidi" w:hAnsiTheme="minorBidi"/>
          <w:b/>
          <w:bCs w:val="0"/>
          <w:rtl/>
        </w:rPr>
        <w:t>כל</w:t>
      </w:r>
      <w:r w:rsidRPr="00BE0AB1">
        <w:rPr>
          <w:rFonts w:asciiTheme="minorBidi" w:hAnsiTheme="minorBidi" w:hint="cs"/>
          <w:b/>
          <w:bCs w:val="0"/>
          <w:rtl/>
        </w:rPr>
        <w:t xml:space="preserve"> </w:t>
      </w:r>
      <w:r w:rsidRPr="00BE0AB1">
        <w:rPr>
          <w:rFonts w:asciiTheme="minorBidi" w:hAnsiTheme="minorBidi"/>
          <w:b/>
          <w:bCs w:val="0"/>
          <w:rtl/>
        </w:rPr>
        <w:t>המוסדות השותפים למוסד המגיש, ככל שישנם, יהיו מוסדות מוכרים להשכלה גבוהה או מכוני מחקר ציבוריים בישראל, בהתאם להגדרתם לפי סעיף ב(1) לעיל.</w:t>
      </w:r>
    </w:p>
    <w:p w:rsidR="00216E17" w:rsidRPr="00060FD3" w:rsidRDefault="00216E17" w:rsidP="003D074E">
      <w:pPr>
        <w:pStyle w:val="ListParagraph"/>
        <w:numPr>
          <w:ilvl w:val="1"/>
          <w:numId w:val="5"/>
        </w:numPr>
        <w:spacing w:line="480" w:lineRule="auto"/>
        <w:jc w:val="both"/>
        <w:rPr>
          <w:rFonts w:asciiTheme="minorBidi" w:hAnsiTheme="minorBidi"/>
          <w:b/>
          <w:bCs w:val="0"/>
        </w:rPr>
      </w:pPr>
      <w:r w:rsidRPr="00060FD3">
        <w:rPr>
          <w:rFonts w:asciiTheme="minorBidi" w:hAnsiTheme="minorBidi"/>
          <w:b/>
          <w:bCs w:val="0"/>
          <w:rtl/>
        </w:rPr>
        <w:t xml:space="preserve">ההצעה תכלול תכנית לביצוע מחקר בעל היתכנות יישומית בנושאים </w:t>
      </w:r>
      <w:r>
        <w:rPr>
          <w:rFonts w:asciiTheme="minorBidi" w:hAnsiTheme="minorBidi" w:hint="cs"/>
          <w:b/>
          <w:bCs w:val="0"/>
          <w:rtl/>
        </w:rPr>
        <w:t xml:space="preserve">המפורטים </w:t>
      </w:r>
      <w:r w:rsidRPr="00060FD3">
        <w:rPr>
          <w:rFonts w:asciiTheme="minorBidi" w:hAnsiTheme="minorBidi"/>
          <w:b/>
          <w:bCs w:val="0"/>
          <w:rtl/>
        </w:rPr>
        <w:t>לעיל.</w:t>
      </w:r>
    </w:p>
    <w:p w:rsidR="00216E17" w:rsidRDefault="00216E17" w:rsidP="00F05E0C">
      <w:pPr>
        <w:numPr>
          <w:ilvl w:val="1"/>
          <w:numId w:val="5"/>
        </w:numPr>
        <w:spacing w:line="480" w:lineRule="auto"/>
        <w:jc w:val="both"/>
        <w:rPr>
          <w:rFonts w:asciiTheme="minorBidi" w:hAnsiTheme="minorBidi"/>
          <w:b/>
          <w:bCs w:val="0"/>
        </w:rPr>
      </w:pPr>
      <w:r w:rsidRPr="00060FD3">
        <w:rPr>
          <w:rFonts w:asciiTheme="minorBidi" w:hAnsiTheme="minorBidi"/>
          <w:b/>
          <w:bCs w:val="0"/>
          <w:rtl/>
        </w:rPr>
        <w:t>תכנית המחקר במסגרת הצעת המוסד תבוצע באמצעות חוקר ו/או איש סגל אחד לפחות, המועסק באופן קבוע או הנמצא במסלול לקביעות במוסד המציע</w:t>
      </w:r>
      <w:r w:rsidR="002F6926">
        <w:rPr>
          <w:rFonts w:asciiTheme="minorBidi" w:hAnsiTheme="minorBidi" w:hint="cs"/>
          <w:b/>
          <w:bCs w:val="0"/>
          <w:rtl/>
        </w:rPr>
        <w:t xml:space="preserve"> </w:t>
      </w:r>
      <w:r w:rsidR="002F6926" w:rsidRPr="00E36ED9">
        <w:rPr>
          <w:rFonts w:hint="cs"/>
          <w:b/>
          <w:bCs w:val="0"/>
          <w:rtl/>
        </w:rPr>
        <w:t xml:space="preserve">, </w:t>
      </w:r>
      <w:r w:rsidR="002F6926" w:rsidRPr="00E36ED9">
        <w:rPr>
          <w:rFonts w:ascii="Arial" w:hAnsi="Arial" w:cs="Arial"/>
          <w:b/>
          <w:bCs w:val="0"/>
          <w:rtl/>
        </w:rPr>
        <w:t xml:space="preserve">בעל תואר </w:t>
      </w:r>
      <w:r w:rsidR="002F6926" w:rsidRPr="00D45761">
        <w:rPr>
          <w:rFonts w:asciiTheme="minorBidi" w:hAnsiTheme="minorBidi"/>
          <w:b/>
          <w:bCs w:val="0"/>
        </w:rPr>
        <w:t>Ph.D</w:t>
      </w:r>
      <w:r w:rsidR="002F6926">
        <w:rPr>
          <w:rFonts w:asciiTheme="minorBidi" w:hAnsiTheme="minorBidi"/>
          <w:b/>
          <w:bCs w:val="0"/>
        </w:rPr>
        <w:t>.</w:t>
      </w:r>
      <w:r w:rsidR="002F6926" w:rsidRPr="00D45761">
        <w:rPr>
          <w:rFonts w:asciiTheme="minorBidi" w:hAnsiTheme="minorBidi" w:cs="Arial"/>
          <w:b/>
          <w:bCs w:val="0"/>
          <w:rtl/>
        </w:rPr>
        <w:t xml:space="preserve"> </w:t>
      </w:r>
      <w:r w:rsidR="002F6926" w:rsidRPr="00E36ED9">
        <w:rPr>
          <w:rFonts w:ascii="Arial" w:hAnsi="Arial" w:cs="Arial"/>
          <w:b/>
          <w:bCs w:val="0"/>
          <w:rtl/>
        </w:rPr>
        <w:t xml:space="preserve">או בעל תואר </w:t>
      </w:r>
      <w:r w:rsidR="002F6926" w:rsidRPr="00D45761">
        <w:rPr>
          <w:rFonts w:asciiTheme="minorBidi" w:hAnsiTheme="minorBidi"/>
          <w:b/>
          <w:bCs w:val="0"/>
        </w:rPr>
        <w:t>M</w:t>
      </w:r>
      <w:r w:rsidR="002F6926">
        <w:rPr>
          <w:rFonts w:asciiTheme="minorBidi" w:hAnsiTheme="minorBidi"/>
          <w:b/>
          <w:bCs w:val="0"/>
        </w:rPr>
        <w:t>.</w:t>
      </w:r>
      <w:r w:rsidR="002F6926" w:rsidRPr="00D45761">
        <w:rPr>
          <w:rFonts w:asciiTheme="minorBidi" w:hAnsiTheme="minorBidi"/>
          <w:b/>
          <w:bCs w:val="0"/>
        </w:rPr>
        <w:t>D</w:t>
      </w:r>
      <w:r w:rsidR="002F6926">
        <w:rPr>
          <w:rFonts w:asciiTheme="minorBidi" w:hAnsiTheme="minorBidi"/>
          <w:b/>
          <w:bCs w:val="0"/>
        </w:rPr>
        <w:t>.</w:t>
      </w:r>
      <w:r w:rsidRPr="00060FD3">
        <w:rPr>
          <w:rFonts w:asciiTheme="minorBidi" w:hAnsiTheme="minorBidi"/>
          <w:b/>
          <w:bCs w:val="0"/>
          <w:rtl/>
        </w:rPr>
        <w:t xml:space="preserve"> (להלן – החוקר הראשי).</w:t>
      </w:r>
    </w:p>
    <w:p w:rsidR="00216E17" w:rsidRPr="00BE0AB1" w:rsidRDefault="00216E17" w:rsidP="00601DE9">
      <w:pPr>
        <w:pStyle w:val="ListParagraph"/>
        <w:spacing w:line="480" w:lineRule="auto"/>
        <w:ind w:left="651"/>
        <w:jc w:val="both"/>
        <w:rPr>
          <w:rFonts w:asciiTheme="minorBidi" w:hAnsiTheme="minorBidi"/>
          <w:b/>
          <w:bCs w:val="0"/>
          <w:rtl/>
        </w:rPr>
      </w:pPr>
      <w:r w:rsidRPr="00BE0AB1">
        <w:rPr>
          <w:rFonts w:asciiTheme="minorBidi" w:hAnsiTheme="minorBidi"/>
          <w:b/>
          <w:bCs w:val="0"/>
          <w:rtl/>
        </w:rPr>
        <w:t>לעניין קול קורא זה: בהגדרת "חוקר ראשי" ייכלל גם פרופסור אמריטוס, אשר הינו פרופסור אשר פרש לגמלאות, אך ממשיך לשמור על קשר עם המוסד באמצעות מחקר או הוראה במסגרתו.</w:t>
      </w:r>
      <w:r w:rsidRPr="00BE0AB1">
        <w:rPr>
          <w:rFonts w:asciiTheme="minorBidi" w:hAnsiTheme="minorBidi" w:hint="cs"/>
          <w:b/>
          <w:bCs w:val="0"/>
          <w:rtl/>
        </w:rPr>
        <w:t xml:space="preserve"> </w:t>
      </w:r>
    </w:p>
    <w:p w:rsidR="00216E17" w:rsidRPr="00E1332D" w:rsidRDefault="00216E17" w:rsidP="00F05E0C">
      <w:pPr>
        <w:numPr>
          <w:ilvl w:val="1"/>
          <w:numId w:val="5"/>
        </w:numPr>
        <w:spacing w:line="480" w:lineRule="auto"/>
        <w:jc w:val="both"/>
        <w:rPr>
          <w:rFonts w:asciiTheme="minorBidi" w:hAnsiTheme="minorBidi"/>
          <w:b/>
          <w:bCs w:val="0"/>
        </w:rPr>
      </w:pPr>
      <w:r w:rsidRPr="00E1332D">
        <w:rPr>
          <w:rFonts w:asciiTheme="minorBidi" w:hAnsiTheme="minorBidi"/>
          <w:b/>
          <w:bCs w:val="0"/>
          <w:rtl/>
        </w:rPr>
        <w:t>המוסד המציע מעוניין לבצע מחקר העונה על התנאים המפורטים ב</w:t>
      </w:r>
      <w:r w:rsidRPr="00E1332D">
        <w:rPr>
          <w:rFonts w:asciiTheme="minorBidi" w:hAnsiTheme="minorBidi" w:hint="cs"/>
          <w:b/>
          <w:bCs w:val="0"/>
          <w:rtl/>
        </w:rPr>
        <w:t>תנאי הביצוע ב</w:t>
      </w:r>
      <w:r w:rsidRPr="00E1332D">
        <w:rPr>
          <w:rFonts w:asciiTheme="minorBidi" w:hAnsiTheme="minorBidi"/>
          <w:b/>
          <w:bCs w:val="0"/>
          <w:rtl/>
        </w:rPr>
        <w:t>סעיף ג' להלן.</w:t>
      </w:r>
    </w:p>
    <w:p w:rsidR="007D5E05" w:rsidRPr="00216E17" w:rsidRDefault="007D5E05" w:rsidP="00601DE9">
      <w:pPr>
        <w:spacing w:line="480" w:lineRule="auto"/>
        <w:ind w:left="226"/>
        <w:jc w:val="both"/>
        <w:rPr>
          <w:rFonts w:asciiTheme="minorBidi" w:hAnsiTheme="minorBidi"/>
          <w:b/>
          <w:bCs w:val="0"/>
        </w:rPr>
      </w:pPr>
    </w:p>
    <w:p w:rsidR="00143029" w:rsidRDefault="00143029" w:rsidP="00601DE9">
      <w:pPr>
        <w:spacing w:line="480" w:lineRule="auto"/>
        <w:ind w:left="226"/>
        <w:jc w:val="both"/>
        <w:rPr>
          <w:rFonts w:asciiTheme="minorBidi" w:hAnsiTheme="minorBidi"/>
          <w:b/>
          <w:bCs w:val="0"/>
          <w:rtl/>
        </w:rPr>
      </w:pPr>
      <w:r w:rsidRPr="00216E17">
        <w:rPr>
          <w:rFonts w:asciiTheme="minorBidi" w:hAnsiTheme="minorBidi"/>
          <w:rtl/>
        </w:rPr>
        <w:t>הערה</w:t>
      </w:r>
      <w:r w:rsidRPr="00060FD3">
        <w:rPr>
          <w:rFonts w:asciiTheme="minorBidi" w:hAnsiTheme="minorBidi"/>
          <w:b/>
          <w:bCs w:val="0"/>
          <w:rtl/>
        </w:rPr>
        <w:t>: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Pr>
          <w:rFonts w:asciiTheme="minorBidi" w:hAnsiTheme="minorBidi" w:hint="cs"/>
          <w:b/>
          <w:bCs w:val="0"/>
          <w:rtl/>
        </w:rPr>
        <w:t>ן</w:t>
      </w:r>
      <w:r w:rsidRPr="00060FD3">
        <w:rPr>
          <w:rFonts w:asciiTheme="minorBidi" w:hAnsiTheme="minorBidi"/>
          <w:b/>
          <w:bCs w:val="0"/>
          <w:rtl/>
        </w:rPr>
        <w:t xml:space="preserve"> מחקר </w:t>
      </w:r>
      <w:r w:rsidR="00057415">
        <w:rPr>
          <w:rFonts w:asciiTheme="minorBidi" w:hAnsiTheme="minorBidi" w:hint="cs"/>
          <w:b/>
          <w:bCs w:val="0"/>
          <w:rtl/>
        </w:rPr>
        <w:t>כהגדרתו לעיל</w:t>
      </w:r>
      <w:r w:rsidRPr="00060FD3">
        <w:rPr>
          <w:rFonts w:asciiTheme="minorBidi" w:hAnsiTheme="minorBidi"/>
          <w:b/>
          <w:bCs w:val="0"/>
          <w:rtl/>
        </w:rPr>
        <w:t xml:space="preserve">, כחוקרי משנה או קבלנים, אשר יתנו שירותים לקבוצת מחקר </w:t>
      </w:r>
      <w:r w:rsidR="00531B54" w:rsidRPr="00060FD3">
        <w:rPr>
          <w:rFonts w:asciiTheme="minorBidi" w:hAnsiTheme="minorBidi"/>
          <w:b/>
          <w:bCs w:val="0"/>
          <w:rtl/>
        </w:rPr>
        <w:t>ב</w:t>
      </w:r>
      <w:r w:rsidRPr="00060FD3">
        <w:rPr>
          <w:rFonts w:asciiTheme="minorBidi" w:hAnsiTheme="minorBidi"/>
          <w:b/>
          <w:bCs w:val="0"/>
          <w:rtl/>
        </w:rPr>
        <w:t xml:space="preserve">מוסד אקדמי או </w:t>
      </w:r>
      <w:r w:rsidR="00531B54" w:rsidRPr="00060FD3">
        <w:rPr>
          <w:rFonts w:asciiTheme="minorBidi" w:hAnsiTheme="minorBidi"/>
          <w:b/>
          <w:bCs w:val="0"/>
          <w:rtl/>
        </w:rPr>
        <w:t>ב</w:t>
      </w:r>
      <w:r w:rsidRPr="00060FD3">
        <w:rPr>
          <w:rFonts w:asciiTheme="minorBidi" w:hAnsiTheme="minorBidi"/>
          <w:b/>
          <w:bCs w:val="0"/>
          <w:rtl/>
        </w:rPr>
        <w:t xml:space="preserve">מכון מחקר (אם בשעות </w:t>
      </w:r>
      <w:r w:rsidR="00D7001F" w:rsidRPr="00060FD3">
        <w:rPr>
          <w:rFonts w:asciiTheme="minorBidi" w:hAnsiTheme="minorBidi"/>
          <w:b/>
          <w:bCs w:val="0"/>
          <w:rtl/>
        </w:rPr>
        <w:t xml:space="preserve">ייעוץ, אם בהכנת חומרים ומתקנים), </w:t>
      </w:r>
      <w:r w:rsidRPr="00060FD3">
        <w:rPr>
          <w:rFonts w:asciiTheme="minorBidi" w:hAnsiTheme="minorBidi"/>
          <w:b/>
          <w:bCs w:val="0"/>
          <w:rtl/>
        </w:rPr>
        <w:t xml:space="preserve">אולם לא </w:t>
      </w:r>
      <w:r w:rsidRPr="00060FD3">
        <w:rPr>
          <w:rFonts w:asciiTheme="minorBidi" w:hAnsiTheme="minorBidi"/>
          <w:b/>
          <w:bCs w:val="0"/>
          <w:rtl/>
        </w:rPr>
        <w:lastRenderedPageBreak/>
        <w:t xml:space="preserve">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060FD3" w:rsidRDefault="00060FD3" w:rsidP="00601DE9">
      <w:pPr>
        <w:spacing w:line="480" w:lineRule="auto"/>
        <w:ind w:left="226"/>
        <w:jc w:val="both"/>
        <w:rPr>
          <w:rFonts w:asciiTheme="minorBidi" w:hAnsiTheme="minorBidi"/>
          <w:b/>
          <w:bCs w:val="0"/>
          <w:rtl/>
        </w:rPr>
      </w:pPr>
    </w:p>
    <w:p w:rsidR="00E770E7" w:rsidRPr="00060FD3" w:rsidRDefault="003C2697" w:rsidP="00F05E0C">
      <w:pPr>
        <w:pStyle w:val="Heading1"/>
        <w:numPr>
          <w:ilvl w:val="0"/>
          <w:numId w:val="3"/>
        </w:numPr>
        <w:spacing w:before="0" w:after="0" w:line="480" w:lineRule="auto"/>
        <w:ind w:left="-58" w:hanging="425"/>
      </w:pPr>
      <w:r w:rsidRPr="00060FD3">
        <w:rPr>
          <w:rtl/>
        </w:rPr>
        <w:t>תנאי ביצוע:</w:t>
      </w:r>
    </w:p>
    <w:p w:rsidR="00B3147C" w:rsidRPr="00060FD3" w:rsidRDefault="00B3147C" w:rsidP="00601DE9">
      <w:pPr>
        <w:pStyle w:val="BodyText"/>
        <w:spacing w:line="480" w:lineRule="auto"/>
        <w:ind w:left="-134"/>
        <w:rPr>
          <w:rFonts w:asciiTheme="minorBidi" w:hAnsiTheme="minorBidi"/>
          <w:b/>
          <w:bCs w:val="0"/>
          <w:szCs w:val="24"/>
          <w:lang w:eastAsia="en-US"/>
        </w:rPr>
      </w:pPr>
      <w:r w:rsidRPr="00060FD3">
        <w:rPr>
          <w:rFonts w:asciiTheme="minorBidi" w:hAnsiTheme="minorBidi"/>
          <w:b/>
          <w:bCs w:val="0"/>
          <w:szCs w:val="24"/>
          <w:rtl/>
        </w:rPr>
        <w:t>המשרד מעוניין לקבל הצעות לביצוע מחקרים העומדים בכל התנאים הבאים (להלן – המחקר):</w:t>
      </w:r>
    </w:p>
    <w:p w:rsidR="00216E17" w:rsidRPr="00216E17" w:rsidRDefault="00216E17" w:rsidP="00F05E0C">
      <w:pPr>
        <w:pStyle w:val="ListParagraph"/>
        <w:numPr>
          <w:ilvl w:val="0"/>
          <w:numId w:val="8"/>
        </w:numPr>
        <w:spacing w:line="480" w:lineRule="auto"/>
        <w:jc w:val="both"/>
        <w:rPr>
          <w:rFonts w:asciiTheme="minorBidi" w:hAnsiTheme="minorBidi"/>
          <w:b/>
          <w:bCs w:val="0"/>
          <w:vanish/>
          <w:rtl/>
        </w:rPr>
      </w:pPr>
    </w:p>
    <w:p w:rsidR="00216E17" w:rsidRPr="00216E17" w:rsidRDefault="00216E17" w:rsidP="00F05E0C">
      <w:pPr>
        <w:pStyle w:val="ListParagraph"/>
        <w:numPr>
          <w:ilvl w:val="0"/>
          <w:numId w:val="8"/>
        </w:numPr>
        <w:spacing w:line="480" w:lineRule="auto"/>
        <w:jc w:val="both"/>
        <w:rPr>
          <w:rFonts w:asciiTheme="minorBidi" w:hAnsiTheme="minorBidi"/>
          <w:b/>
          <w:bCs w:val="0"/>
          <w:vanish/>
          <w:rtl/>
        </w:rPr>
      </w:pP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המחקר מבוצע במוסדות שעונים על תנאי הסף בסעיף ב' לעיל.</w:t>
      </w: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תכנית המחקר תבנה במסגרת שנתית, לתקופה שלא תעלה על 3 שנים</w:t>
      </w:r>
      <w:r w:rsidRPr="00E1332D">
        <w:rPr>
          <w:rFonts w:asciiTheme="minorBidi" w:hAnsiTheme="minorBidi" w:hint="cs"/>
          <w:b/>
          <w:bCs w:val="0"/>
          <w:rtl/>
        </w:rPr>
        <w:t xml:space="preserve"> ולא תפחת משנתיים</w:t>
      </w:r>
      <w:r w:rsidRPr="00E1332D">
        <w:rPr>
          <w:rFonts w:asciiTheme="minorBidi" w:hAnsiTheme="minorBidi"/>
          <w:b/>
          <w:bCs w:val="0"/>
          <w:rtl/>
        </w:rPr>
        <w:t>.</w:t>
      </w: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 xml:space="preserve">המחקר יופעל בהתאם לקול קורא זה, </w:t>
      </w:r>
      <w:r w:rsidRPr="00E1332D">
        <w:rPr>
          <w:rFonts w:asciiTheme="minorBidi" w:hAnsiTheme="minorBidi" w:hint="cs"/>
          <w:b/>
          <w:bCs w:val="0"/>
          <w:rtl/>
        </w:rPr>
        <w:t>ל</w:t>
      </w:r>
      <w:r w:rsidRPr="00E1332D">
        <w:rPr>
          <w:rFonts w:asciiTheme="minorBidi" w:hAnsiTheme="minorBidi"/>
          <w:b/>
          <w:bCs w:val="0"/>
          <w:rtl/>
        </w:rPr>
        <w:t xml:space="preserve">הוראות ההסכם המצורף כנספח ב' ולנהלי המשרד המצורפים כנספח ג' ומתעדכנים מעת לעת. </w:t>
      </w: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חודשיים</w:t>
      </w:r>
      <w:r w:rsidRPr="00E1332D">
        <w:rPr>
          <w:rFonts w:asciiTheme="minorBidi" w:hAnsiTheme="minorBidi" w:hint="cs"/>
          <w:b/>
          <w:bCs w:val="0"/>
          <w:rtl/>
        </w:rPr>
        <w:t xml:space="preserve"> </w:t>
      </w:r>
      <w:r w:rsidRPr="00E1332D">
        <w:rPr>
          <w:rFonts w:asciiTheme="minorBidi" w:hAnsiTheme="minorBidi"/>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216E17" w:rsidRPr="00E1332D"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המימון עבור הוצאות המחקר להצעות מחקר יהיה בהתאם למפורט להלן:</w:t>
      </w:r>
    </w:p>
    <w:p w:rsidR="00216E17" w:rsidRPr="00B07642" w:rsidRDefault="00216E17" w:rsidP="00F05E0C">
      <w:pPr>
        <w:pStyle w:val="ListParagraph"/>
        <w:numPr>
          <w:ilvl w:val="0"/>
          <w:numId w:val="6"/>
        </w:numPr>
        <w:spacing w:line="480" w:lineRule="auto"/>
        <w:jc w:val="both"/>
        <w:rPr>
          <w:rFonts w:asciiTheme="minorBidi" w:hAnsiTheme="minorBidi"/>
          <w:b/>
          <w:bCs w:val="0"/>
          <w:rtl/>
        </w:rPr>
      </w:pPr>
      <w:r w:rsidRPr="00B07642">
        <w:rPr>
          <w:rFonts w:asciiTheme="minorBidi" w:hAnsiTheme="minorBidi"/>
          <w:b/>
          <w:bCs w:val="0"/>
          <w:rtl/>
        </w:rPr>
        <w:t xml:space="preserve">המימון עבור תכנית מחקר </w:t>
      </w:r>
      <w:r w:rsidRPr="00B07642">
        <w:rPr>
          <w:rFonts w:asciiTheme="minorBidi" w:hAnsiTheme="minorBidi" w:hint="cs"/>
          <w:b/>
          <w:bCs w:val="0"/>
          <w:rtl/>
        </w:rPr>
        <w:t xml:space="preserve">אשר תבוצע על ידי קבוצת מחקר אחת בתחום אחד </w:t>
      </w:r>
      <w:r w:rsidRPr="00B07642">
        <w:rPr>
          <w:rFonts w:asciiTheme="minorBidi" w:hAnsiTheme="minorBidi"/>
          <w:b/>
          <w:bCs w:val="0"/>
          <w:rtl/>
        </w:rPr>
        <w:t>הינו עד ל-</w:t>
      </w:r>
      <w:r>
        <w:rPr>
          <w:rFonts w:asciiTheme="minorBidi" w:hAnsiTheme="minorBidi" w:hint="cs"/>
          <w:b/>
          <w:bCs w:val="0"/>
          <w:rtl/>
        </w:rPr>
        <w:t>6</w:t>
      </w:r>
      <w:r w:rsidRPr="00B07642">
        <w:rPr>
          <w:rFonts w:asciiTheme="minorBidi" w:hAnsiTheme="minorBidi"/>
          <w:b/>
          <w:bCs w:val="0"/>
          <w:rtl/>
        </w:rPr>
        <w:t>00 אלף ₪ לתקופה של 3 שנים</w:t>
      </w:r>
      <w:r w:rsidRPr="00B07642">
        <w:rPr>
          <w:rFonts w:asciiTheme="minorBidi" w:hAnsiTheme="minorBidi" w:hint="cs"/>
          <w:b/>
          <w:bCs w:val="0"/>
          <w:rtl/>
        </w:rPr>
        <w:t xml:space="preserve"> בחלקים שווים</w:t>
      </w:r>
      <w:r w:rsidRPr="00B07642">
        <w:rPr>
          <w:rFonts w:asciiTheme="minorBidi" w:hAnsiTheme="minorBidi"/>
          <w:b/>
          <w:bCs w:val="0"/>
          <w:rtl/>
        </w:rPr>
        <w:t>.</w:t>
      </w:r>
      <w:r w:rsidRPr="00B07642">
        <w:rPr>
          <w:rFonts w:asciiTheme="minorBidi" w:hAnsiTheme="minorBidi" w:hint="cs"/>
          <w:b/>
          <w:bCs w:val="0"/>
          <w:rtl/>
        </w:rPr>
        <w:t xml:space="preserve"> </w:t>
      </w:r>
    </w:p>
    <w:p w:rsidR="00216E17" w:rsidRDefault="00216E17" w:rsidP="00F05E0C">
      <w:pPr>
        <w:pStyle w:val="ListParagraph"/>
        <w:numPr>
          <w:ilvl w:val="0"/>
          <w:numId w:val="6"/>
        </w:numPr>
        <w:spacing w:line="480" w:lineRule="auto"/>
        <w:ind w:left="1643" w:hanging="283"/>
        <w:jc w:val="both"/>
        <w:rPr>
          <w:rFonts w:asciiTheme="minorBidi" w:hAnsiTheme="minorBidi"/>
          <w:b/>
          <w:bCs w:val="0"/>
        </w:rPr>
      </w:pPr>
      <w:r w:rsidRPr="00B07642">
        <w:rPr>
          <w:rFonts w:asciiTheme="minorBidi" w:hAnsiTheme="minorBidi"/>
          <w:b/>
          <w:bCs w:val="0"/>
          <w:rtl/>
        </w:rPr>
        <w:t xml:space="preserve">המימון עבור תכנית מחקר </w:t>
      </w:r>
      <w:r w:rsidRPr="00B07642">
        <w:rPr>
          <w:rFonts w:asciiTheme="minorBidi" w:hAnsiTheme="minorBidi" w:hint="cs"/>
          <w:b/>
          <w:bCs w:val="0"/>
          <w:rtl/>
        </w:rPr>
        <w:t>אשר תבוצע על ידי שתי קבוצות מחקר או יותר</w:t>
      </w:r>
      <w:r>
        <w:rPr>
          <w:rFonts w:asciiTheme="minorBidi" w:hAnsiTheme="minorBidi" w:hint="cs"/>
          <w:b/>
          <w:bCs w:val="0"/>
          <w:rtl/>
        </w:rPr>
        <w:t xml:space="preserve"> </w:t>
      </w:r>
      <w:r w:rsidRPr="00060FD3">
        <w:rPr>
          <w:rFonts w:asciiTheme="minorBidi" w:hAnsiTheme="minorBidi"/>
          <w:b/>
          <w:bCs w:val="0"/>
          <w:rtl/>
        </w:rPr>
        <w:t xml:space="preserve"> </w:t>
      </w:r>
      <w:r>
        <w:rPr>
          <w:rFonts w:asciiTheme="minorBidi" w:hAnsiTheme="minorBidi" w:hint="cs"/>
          <w:b/>
          <w:bCs w:val="0"/>
          <w:rtl/>
        </w:rPr>
        <w:t xml:space="preserve">או יכללו שני תחומים או יותר </w:t>
      </w:r>
      <w:r w:rsidRPr="00060FD3">
        <w:rPr>
          <w:rFonts w:asciiTheme="minorBidi" w:hAnsiTheme="minorBidi"/>
          <w:b/>
          <w:bCs w:val="0"/>
          <w:rtl/>
        </w:rPr>
        <w:t>הינו עד 1,200 אלף ₪, לתקופה של 3 שנים</w:t>
      </w:r>
      <w:r>
        <w:rPr>
          <w:rFonts w:asciiTheme="minorBidi" w:hAnsiTheme="minorBidi" w:hint="cs"/>
          <w:b/>
          <w:bCs w:val="0"/>
          <w:rtl/>
        </w:rPr>
        <w:t xml:space="preserve"> בחלקים שווים</w:t>
      </w:r>
      <w:r w:rsidRPr="00060FD3">
        <w:rPr>
          <w:rFonts w:asciiTheme="minorBidi" w:hAnsiTheme="minorBidi"/>
          <w:b/>
          <w:bCs w:val="0"/>
          <w:rtl/>
        </w:rPr>
        <w:t>.</w:t>
      </w:r>
    </w:p>
    <w:p w:rsidR="00216E17" w:rsidRPr="00060FD3" w:rsidRDefault="00216E17" w:rsidP="00601DE9">
      <w:pPr>
        <w:spacing w:line="480" w:lineRule="auto"/>
        <w:ind w:left="793"/>
        <w:jc w:val="both"/>
        <w:rPr>
          <w:rFonts w:asciiTheme="minorBidi" w:hAnsiTheme="minorBidi"/>
          <w:b/>
          <w:bCs w:val="0"/>
          <w:rtl/>
        </w:rPr>
      </w:pPr>
      <w:r>
        <w:rPr>
          <w:rFonts w:asciiTheme="minorBidi" w:hAnsiTheme="minorBidi" w:hint="cs"/>
          <w:b/>
          <w:bCs w:val="0"/>
          <w:rtl/>
        </w:rPr>
        <w:t xml:space="preserve">אם תקופת המחקר תהיה קצרה יותר, גובה המימון המקסימאלי ייקבע בהתאם למשך התקופה באופן יחסי. </w:t>
      </w:r>
    </w:p>
    <w:p w:rsidR="00216E17" w:rsidRPr="00060FD3" w:rsidRDefault="00216E17" w:rsidP="00601DE9">
      <w:pPr>
        <w:spacing w:line="480" w:lineRule="auto"/>
        <w:ind w:left="793"/>
        <w:jc w:val="both"/>
        <w:rPr>
          <w:rFonts w:asciiTheme="minorBidi" w:hAnsiTheme="minorBidi"/>
          <w:b/>
          <w:bCs w:val="0"/>
          <w:rtl/>
        </w:rPr>
      </w:pPr>
      <w:r w:rsidRPr="00060FD3">
        <w:rPr>
          <w:rFonts w:asciiTheme="minorBidi" w:hAnsiTheme="minorBidi"/>
          <w:b/>
          <w:bCs w:val="0"/>
          <w:rtl/>
        </w:rPr>
        <w:t>המימון המפורט לעיל יינתן עבור כל תקופת המחקר, וישמש עבור מימון עלויות כוח אדם, ציוד וחומרים והוצאות אחרות.</w:t>
      </w:r>
    </w:p>
    <w:p w:rsidR="00216E17" w:rsidRDefault="00216E17" w:rsidP="00601DE9">
      <w:pPr>
        <w:spacing w:line="480" w:lineRule="auto"/>
        <w:ind w:left="793"/>
        <w:jc w:val="both"/>
        <w:rPr>
          <w:rFonts w:asciiTheme="minorBidi" w:hAnsiTheme="minorBidi"/>
          <w:b/>
          <w:bCs w:val="0"/>
          <w:rtl/>
        </w:rPr>
      </w:pPr>
      <w:r w:rsidRPr="00060FD3">
        <w:rPr>
          <w:rFonts w:asciiTheme="minorBidi" w:hAnsiTheme="minorBidi"/>
          <w:b/>
          <w:bCs w:val="0"/>
          <w:rtl/>
        </w:rPr>
        <w:t>מוסד המעוניין להגיש הצעות למחקר אשר תקציבו עולה על הסכומים הנ"ל, יוכל לעשות זאת, אולם חלקו של המשרד במימון לא יעלה על הסכומים אשר הוגדרו כאמור, ועל המוסד להציג מקורות כספיים מתאימים למימון הסכום ה</w:t>
      </w:r>
      <w:r>
        <w:rPr>
          <w:rFonts w:asciiTheme="minorBidi" w:hAnsiTheme="minorBidi" w:hint="cs"/>
          <w:b/>
          <w:bCs w:val="0"/>
          <w:rtl/>
        </w:rPr>
        <w:t>חסר</w:t>
      </w:r>
      <w:r w:rsidRPr="00060FD3">
        <w:rPr>
          <w:rFonts w:asciiTheme="minorBidi" w:hAnsiTheme="minorBidi"/>
          <w:b/>
          <w:bCs w:val="0"/>
          <w:rtl/>
        </w:rPr>
        <w:t>.</w:t>
      </w:r>
    </w:p>
    <w:p w:rsidR="00216E17" w:rsidRPr="00E1332D"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lastRenderedPageBreak/>
        <w:t xml:space="preserve">שכר </w:t>
      </w:r>
      <w:r w:rsidRPr="00E1332D">
        <w:rPr>
          <w:rFonts w:asciiTheme="minorBidi" w:hAnsiTheme="minorBidi" w:hint="cs"/>
          <w:b/>
          <w:bCs w:val="0"/>
          <w:rtl/>
        </w:rPr>
        <w:t>-</w:t>
      </w:r>
      <w:r w:rsidRPr="00E1332D">
        <w:rPr>
          <w:rFonts w:asciiTheme="minorBidi" w:hAnsiTheme="minorBidi"/>
          <w:b/>
          <w:bCs w:val="0"/>
          <w:rtl/>
        </w:rPr>
        <w:t xml:space="preserve"> איש סגל המשמש כחוקר במחקר והמועסק במוסד</w:t>
      </w:r>
      <w:r w:rsidRPr="00E1332D">
        <w:rPr>
          <w:rFonts w:asciiTheme="minorBidi" w:hAnsiTheme="minorBidi" w:hint="cs"/>
          <w:b/>
          <w:bCs w:val="0"/>
          <w:rtl/>
        </w:rPr>
        <w:t xml:space="preserve"> המתוקצב על ידי המדינה</w:t>
      </w:r>
      <w:r w:rsidRPr="00E1332D">
        <w:rPr>
          <w:rFonts w:asciiTheme="minorBidi" w:hAnsiTheme="minorBidi"/>
          <w:b/>
          <w:bCs w:val="0"/>
          <w:rtl/>
        </w:rPr>
        <w:t>, איננו רשאי לקבל שכר נוסף במסגרת הצעת המחקר.</w:t>
      </w:r>
    </w:p>
    <w:p w:rsidR="00216E17" w:rsidRDefault="00216E17" w:rsidP="00601DE9">
      <w:pPr>
        <w:spacing w:line="480" w:lineRule="auto"/>
        <w:ind w:left="720"/>
        <w:jc w:val="both"/>
        <w:rPr>
          <w:rFonts w:asciiTheme="minorBidi" w:hAnsiTheme="minorBidi"/>
          <w:b/>
          <w:bCs w:val="0"/>
          <w:rtl/>
        </w:rPr>
      </w:pPr>
      <w:r w:rsidRPr="00060FD3">
        <w:rPr>
          <w:rFonts w:asciiTheme="minorBidi" w:hAnsiTheme="minorBidi"/>
          <w:b/>
          <w:bCs w:val="0"/>
          <w:rtl/>
        </w:rPr>
        <w:t xml:space="preserve">גובה השכר המקסימאלי עבור משרה מלאה של חוקר, מהנדס, טכנאי, עוזר מחקר או לבורנט - לא יעלה על 200,000 ₪ לשנה, או ע"פ תקנון המוסד, הנמוך מבניהם. </w:t>
      </w: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 xml:space="preserve">ציוד - הציוד שיירכש </w:t>
      </w:r>
      <w:r w:rsidRPr="00E1332D">
        <w:rPr>
          <w:rFonts w:asciiTheme="minorBidi" w:hAnsiTheme="minorBidi" w:hint="cs"/>
          <w:b/>
          <w:bCs w:val="0"/>
          <w:rtl/>
        </w:rPr>
        <w:t>ב</w:t>
      </w:r>
      <w:r w:rsidRPr="00E1332D">
        <w:rPr>
          <w:rFonts w:asciiTheme="minorBidi" w:hAnsiTheme="minorBidi"/>
          <w:b/>
          <w:bCs w:val="0"/>
          <w:rtl/>
        </w:rPr>
        <w:t>מימון המשרד ישמש לצורך ביצוע המחקר בלבד.</w:t>
      </w: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 xml:space="preserve">ציוד אזיל – ניתן לכלול </w:t>
      </w:r>
      <w:r w:rsidRPr="00E1332D">
        <w:rPr>
          <w:rFonts w:asciiTheme="minorBidi" w:hAnsiTheme="minorBidi" w:hint="cs"/>
          <w:b/>
          <w:bCs w:val="0"/>
          <w:rtl/>
        </w:rPr>
        <w:t xml:space="preserve">בנספח התקציבי למימון המחקר בקשה למימון </w:t>
      </w:r>
      <w:r w:rsidRPr="00E1332D">
        <w:rPr>
          <w:rFonts w:asciiTheme="minorBidi" w:hAnsiTheme="minorBidi"/>
          <w:b/>
          <w:bCs w:val="0"/>
          <w:rtl/>
        </w:rPr>
        <w:t xml:space="preserve">ציוד אזיל. </w:t>
      </w:r>
      <w:r w:rsidRPr="00E1332D">
        <w:rPr>
          <w:rFonts w:asciiTheme="minorBidi" w:hAnsiTheme="minorBidi" w:hint="cs"/>
          <w:b/>
          <w:bCs w:val="0"/>
          <w:rtl/>
        </w:rPr>
        <w:t>במקרה בו מדובר ברכישת ציוד אזיל בסכום ה</w:t>
      </w:r>
      <w:r w:rsidRPr="00E1332D">
        <w:rPr>
          <w:rFonts w:asciiTheme="minorBidi" w:hAnsiTheme="minorBidi"/>
          <w:b/>
          <w:bCs w:val="0"/>
          <w:rtl/>
        </w:rPr>
        <w:t>עול</w:t>
      </w:r>
      <w:r w:rsidRPr="00E1332D">
        <w:rPr>
          <w:rFonts w:asciiTheme="minorBidi" w:hAnsiTheme="minorBidi" w:hint="cs"/>
          <w:b/>
          <w:bCs w:val="0"/>
          <w:rtl/>
        </w:rPr>
        <w:t>ה</w:t>
      </w:r>
      <w:r w:rsidRPr="00E1332D">
        <w:rPr>
          <w:rFonts w:asciiTheme="minorBidi" w:hAnsiTheme="minorBidi"/>
          <w:b/>
          <w:bCs w:val="0"/>
          <w:rtl/>
        </w:rPr>
        <w:t xml:space="preserve"> על 3,000 ₪</w:t>
      </w:r>
      <w:r w:rsidRPr="00E1332D">
        <w:rPr>
          <w:rFonts w:asciiTheme="minorBidi" w:hAnsiTheme="minorBidi" w:hint="cs"/>
          <w:b/>
          <w:bCs w:val="0"/>
          <w:rtl/>
        </w:rPr>
        <w:t>, יש לפרט בהרחבה מהו הציוד או החומרים הנדרשים, נחיצותם וכן את הכמויות הנדרשות</w:t>
      </w:r>
      <w:r w:rsidRPr="00E1332D">
        <w:rPr>
          <w:rFonts w:asciiTheme="minorBidi" w:hAnsiTheme="minorBidi"/>
          <w:b/>
          <w:bCs w:val="0"/>
          <w:rtl/>
        </w:rPr>
        <w:t xml:space="preserve">. </w:t>
      </w:r>
    </w:p>
    <w:p w:rsidR="00216E17" w:rsidRPr="00E1332D"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hint="cs"/>
          <w:b/>
          <w:bCs w:val="0"/>
          <w:rtl/>
        </w:rPr>
        <w:t xml:space="preserve">ציוד קבוע </w:t>
      </w:r>
      <w:r w:rsidRPr="00E1332D">
        <w:rPr>
          <w:rFonts w:asciiTheme="minorBidi" w:hAnsiTheme="minorBidi"/>
          <w:b/>
          <w:bCs w:val="0"/>
          <w:rtl/>
        </w:rPr>
        <w:t>–</w:t>
      </w:r>
      <w:r w:rsidRPr="00E1332D">
        <w:rPr>
          <w:rFonts w:asciiTheme="minorBidi" w:hAnsiTheme="minorBidi" w:hint="cs"/>
          <w:b/>
          <w:bCs w:val="0"/>
          <w:rtl/>
        </w:rPr>
        <w:t xml:space="preserve"> </w:t>
      </w:r>
      <w:r w:rsidRPr="00E1332D">
        <w:rPr>
          <w:rFonts w:asciiTheme="minorBidi" w:hAnsiTheme="minorBidi"/>
          <w:b/>
          <w:bCs w:val="0"/>
          <w:rtl/>
        </w:rPr>
        <w:t xml:space="preserve">היקף מימון המשרד עבור רכישת ציוד קבוע יהיה ע"פ </w:t>
      </w:r>
      <w:r w:rsidRPr="00E1332D">
        <w:rPr>
          <w:rFonts w:asciiTheme="minorBidi" w:hAnsiTheme="minorBidi"/>
          <w:b/>
          <w:bCs w:val="0"/>
          <w:u w:val="single"/>
          <w:rtl/>
        </w:rPr>
        <w:t>אחד</w:t>
      </w:r>
      <w:r w:rsidRPr="00E1332D">
        <w:rPr>
          <w:rFonts w:asciiTheme="minorBidi" w:hAnsiTheme="minorBidi"/>
          <w:b/>
          <w:bCs w:val="0"/>
          <w:rtl/>
        </w:rPr>
        <w:t xml:space="preserve"> מהסעיפים שלהלן:</w:t>
      </w:r>
    </w:p>
    <w:p w:rsidR="00216E17" w:rsidRPr="00E1332D" w:rsidRDefault="00216E17" w:rsidP="00F05E0C">
      <w:pPr>
        <w:pStyle w:val="ListParagraph"/>
        <w:numPr>
          <w:ilvl w:val="0"/>
          <w:numId w:val="7"/>
        </w:numPr>
        <w:spacing w:line="480" w:lineRule="auto"/>
        <w:jc w:val="both"/>
        <w:rPr>
          <w:rFonts w:asciiTheme="minorBidi" w:hAnsiTheme="minorBidi"/>
          <w:b/>
          <w:bCs w:val="0"/>
        </w:rPr>
      </w:pPr>
      <w:r w:rsidRPr="00E1332D">
        <w:rPr>
          <w:rFonts w:asciiTheme="minorBidi" w:hAnsiTheme="minorBidi"/>
          <w:b/>
          <w:bCs w:val="0"/>
          <w:rtl/>
        </w:rPr>
        <w:t>בשנת המחקר הראשונה – בהיקף של עד 50% מעלות הציוד.</w:t>
      </w:r>
    </w:p>
    <w:p w:rsidR="00216E17" w:rsidRDefault="00216E17" w:rsidP="00F05E0C">
      <w:pPr>
        <w:pStyle w:val="ListParagraph"/>
        <w:numPr>
          <w:ilvl w:val="0"/>
          <w:numId w:val="7"/>
        </w:numPr>
        <w:spacing w:line="480" w:lineRule="auto"/>
        <w:jc w:val="both"/>
        <w:rPr>
          <w:rFonts w:asciiTheme="minorBidi" w:hAnsiTheme="minorBidi"/>
          <w:b/>
          <w:bCs w:val="0"/>
        </w:rPr>
      </w:pPr>
      <w:r w:rsidRPr="00060FD3">
        <w:rPr>
          <w:rFonts w:asciiTheme="minorBidi" w:hAnsiTheme="minorBidi"/>
          <w:b/>
          <w:bCs w:val="0"/>
          <w:rtl/>
        </w:rPr>
        <w:t>בשנת המחקר השנייה – בהיקף של עד 40% מעלות הציוד.</w:t>
      </w:r>
    </w:p>
    <w:p w:rsidR="00216E17" w:rsidRDefault="00216E17" w:rsidP="00F05E0C">
      <w:pPr>
        <w:pStyle w:val="ListParagraph"/>
        <w:numPr>
          <w:ilvl w:val="0"/>
          <w:numId w:val="7"/>
        </w:numPr>
        <w:spacing w:line="480" w:lineRule="auto"/>
        <w:jc w:val="both"/>
        <w:rPr>
          <w:rFonts w:asciiTheme="minorBidi" w:hAnsiTheme="minorBidi"/>
          <w:b/>
          <w:bCs w:val="0"/>
        </w:rPr>
      </w:pPr>
      <w:r w:rsidRPr="00060FD3">
        <w:rPr>
          <w:rFonts w:asciiTheme="minorBidi" w:hAnsiTheme="minorBidi"/>
          <w:b/>
          <w:bCs w:val="0"/>
          <w:rtl/>
        </w:rPr>
        <w:t>בשנת המחקר השלישית – בהיקף של עד 20% מעלות הציוד.</w:t>
      </w:r>
    </w:p>
    <w:p w:rsidR="00216E17" w:rsidRDefault="00216E17" w:rsidP="00C352B1">
      <w:pPr>
        <w:pStyle w:val="ListParagraph"/>
        <w:spacing w:line="480" w:lineRule="auto"/>
        <w:jc w:val="both"/>
        <w:rPr>
          <w:rFonts w:asciiTheme="minorBidi" w:hAnsiTheme="minorBidi"/>
          <w:b/>
          <w:bCs w:val="0"/>
        </w:rPr>
      </w:pPr>
      <w:r w:rsidRPr="00E1332D">
        <w:rPr>
          <w:rFonts w:asciiTheme="minorBidi" w:hAnsiTheme="minorBidi"/>
          <w:b/>
          <w:bCs w:val="0"/>
          <w:rtl/>
        </w:rPr>
        <w:t>המשרד ישתתף במימון בהיקף גבוה יותר מהנ"ל במקרים בהם הציוד הינו ציוד ייחודי לביצוע המחקר.</w:t>
      </w:r>
    </w:p>
    <w:p w:rsidR="00216E17" w:rsidRPr="00E1332D"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רכישת מחשבים ניידים ונייחים בפרו</w:t>
      </w:r>
      <w:r w:rsidR="00601DE9">
        <w:rPr>
          <w:rFonts w:asciiTheme="minorBidi" w:hAnsiTheme="minorBidi" w:hint="cs"/>
          <w:b/>
          <w:bCs w:val="0"/>
          <w:rtl/>
        </w:rPr>
        <w:t>י</w:t>
      </w:r>
      <w:r w:rsidRPr="00E1332D">
        <w:rPr>
          <w:rFonts w:asciiTheme="minorBidi" w:hAnsiTheme="minorBidi"/>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Pr="00E1332D">
        <w:rPr>
          <w:rFonts w:asciiTheme="minorBidi" w:hAnsiTheme="minorBidi" w:hint="cs"/>
          <w:b/>
          <w:bCs w:val="0"/>
          <w:rtl/>
        </w:rPr>
        <w:t>ו</w:t>
      </w:r>
      <w:r w:rsidRPr="00E1332D">
        <w:rPr>
          <w:rFonts w:asciiTheme="minorBidi" w:hAnsiTheme="minorBidi"/>
          <w:b/>
          <w:bCs w:val="0"/>
          <w:rtl/>
        </w:rPr>
        <w:t xml:space="preserve">המשרד ישקול </w:t>
      </w:r>
      <w:r w:rsidRPr="00E1332D">
        <w:rPr>
          <w:rFonts w:asciiTheme="minorBidi" w:hAnsiTheme="minorBidi" w:hint="cs"/>
          <w:b/>
          <w:bCs w:val="0"/>
          <w:rtl/>
        </w:rPr>
        <w:t xml:space="preserve">לאשר </w:t>
      </w:r>
      <w:r w:rsidRPr="00E1332D">
        <w:rPr>
          <w:rFonts w:asciiTheme="minorBidi" w:hAnsiTheme="minorBidi"/>
          <w:b/>
          <w:bCs w:val="0"/>
          <w:rtl/>
        </w:rPr>
        <w:t xml:space="preserve">את רכישתם, בהתאם לחיוניות הנדרשת למחקר. </w:t>
      </w:r>
      <w:r w:rsidRPr="00E1332D">
        <w:rPr>
          <w:rFonts w:asciiTheme="minorBidi" w:hAnsiTheme="minorBidi" w:hint="cs"/>
          <w:b/>
          <w:bCs w:val="0"/>
          <w:rtl/>
        </w:rPr>
        <w:t xml:space="preserve">ככל שהמוסד מעוניין לכלול בנספח התקציבי למימון המחקר רכישת מחשבים כמפורט לעיל, עליו </w:t>
      </w:r>
      <w:r w:rsidRPr="00E1332D">
        <w:rPr>
          <w:rFonts w:asciiTheme="minorBidi" w:hAnsiTheme="minorBidi"/>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216E17" w:rsidRPr="00060FD3" w:rsidRDefault="00216E17" w:rsidP="00601DE9">
      <w:pPr>
        <w:spacing w:line="480" w:lineRule="auto"/>
        <w:ind w:left="651"/>
        <w:jc w:val="both"/>
        <w:rPr>
          <w:rFonts w:asciiTheme="minorBidi" w:hAnsiTheme="minorBidi"/>
          <w:b/>
          <w:bCs w:val="0"/>
          <w:rtl/>
        </w:rPr>
      </w:pPr>
      <w:r w:rsidRPr="00060FD3">
        <w:rPr>
          <w:rFonts w:asciiTheme="minorBidi" w:hAnsiTheme="minorBidi"/>
          <w:b/>
          <w:bCs w:val="0"/>
          <w:rtl/>
        </w:rPr>
        <w:t xml:space="preserve">יודגש כי מגבלת המימון ביחס לרכישת ציוד קבוע בהתאם למפורט </w:t>
      </w:r>
      <w:r>
        <w:rPr>
          <w:rFonts w:asciiTheme="minorBidi" w:hAnsiTheme="minorBidi" w:hint="cs"/>
          <w:b/>
          <w:bCs w:val="0"/>
          <w:rtl/>
        </w:rPr>
        <w:t>בסעיף ג.9.</w:t>
      </w:r>
      <w:r w:rsidRPr="00060FD3">
        <w:rPr>
          <w:rFonts w:asciiTheme="minorBidi" w:hAnsiTheme="minorBidi"/>
          <w:b/>
          <w:bCs w:val="0"/>
          <w:rtl/>
        </w:rPr>
        <w:t xml:space="preserve"> לעיל, לא תחול ביחס להיקף המימון לרכישת מחשבים בהתאם לסעיף זה, אולם בכל מקרה, לא תאושר רכישת מחשבים בשנת המחקר האחרונה.</w:t>
      </w:r>
    </w:p>
    <w:p w:rsidR="00216E17"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lastRenderedPageBreak/>
        <w:t>הזכויות בציוד שיירכש במימון המשרד יוסדרו על ידי המוסד בהתאם לתקנון המוסד ובכפוף ל</w:t>
      </w:r>
      <w:r w:rsidRPr="00E1332D">
        <w:rPr>
          <w:rFonts w:asciiTheme="minorBidi" w:hAnsiTheme="minorBidi" w:hint="cs"/>
          <w:b/>
          <w:bCs w:val="0"/>
          <w:rtl/>
        </w:rPr>
        <w:t>קבוע ב</w:t>
      </w:r>
      <w:r w:rsidRPr="00E1332D">
        <w:rPr>
          <w:rFonts w:asciiTheme="minorBidi" w:hAnsiTheme="minorBidi"/>
          <w:b/>
          <w:bCs w:val="0"/>
          <w:rtl/>
        </w:rPr>
        <w:t>הסכם ההתקשרות בין המוסד למשרד, המצורף כנספח ב'.</w:t>
      </w:r>
    </w:p>
    <w:p w:rsidR="00216E17" w:rsidRPr="00E1332D" w:rsidRDefault="00216E17" w:rsidP="00F05E0C">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זכויות הקניין הרוחני במחקר יוסדרו בין הגורמים המעורבים במחקר בהתאם לתקנון המצוי במוסד ובכפוף ל</w:t>
      </w:r>
      <w:r w:rsidRPr="00E1332D">
        <w:rPr>
          <w:rFonts w:asciiTheme="minorBidi" w:hAnsiTheme="minorBidi" w:hint="cs"/>
          <w:b/>
          <w:bCs w:val="0"/>
          <w:rtl/>
        </w:rPr>
        <w:t>קבוע ב</w:t>
      </w:r>
      <w:r w:rsidRPr="00E1332D">
        <w:rPr>
          <w:rFonts w:asciiTheme="minorBidi" w:hAnsiTheme="minorBidi"/>
          <w:b/>
          <w:bCs w:val="0"/>
          <w:rtl/>
        </w:rPr>
        <w:t>הסכם ההתקשרות בין המוסד למשרד, המצורף כנספח ב'.</w:t>
      </w:r>
    </w:p>
    <w:p w:rsidR="00216E17" w:rsidRPr="00E1332D" w:rsidRDefault="00216E17" w:rsidP="00C713A8">
      <w:pPr>
        <w:pStyle w:val="ListParagraph"/>
        <w:numPr>
          <w:ilvl w:val="1"/>
          <w:numId w:val="8"/>
        </w:numPr>
        <w:spacing w:line="480" w:lineRule="auto"/>
        <w:jc w:val="both"/>
        <w:rPr>
          <w:rFonts w:asciiTheme="minorBidi" w:hAnsiTheme="minorBidi"/>
          <w:b/>
          <w:bCs w:val="0"/>
        </w:rPr>
      </w:pPr>
      <w:r w:rsidRPr="00E1332D">
        <w:rPr>
          <w:rFonts w:asciiTheme="minorBidi" w:hAnsiTheme="minorBidi"/>
          <w:b/>
          <w:bCs w:val="0"/>
          <w:rtl/>
        </w:rPr>
        <w:t xml:space="preserve">חוקר ראשי היוצא לשבתון, חל"ת, חופשה או </w:t>
      </w:r>
      <w:r w:rsidRPr="00E1332D">
        <w:rPr>
          <w:rFonts w:asciiTheme="minorBidi" w:hAnsiTheme="minorBidi" w:hint="cs"/>
          <w:b/>
          <w:bCs w:val="0"/>
          <w:rtl/>
        </w:rPr>
        <w:t>ה</w:t>
      </w:r>
      <w:r w:rsidRPr="00E1332D">
        <w:rPr>
          <w:rFonts w:asciiTheme="minorBidi" w:hAnsiTheme="minorBidi"/>
          <w:b/>
          <w:bCs w:val="0"/>
          <w:rtl/>
        </w:rPr>
        <w:t>נעדר מהמחקר לתקופה העולה על שלושה חודשים רצופים יבקש את אישור המשרד לכך מראש, ובכתב</w:t>
      </w:r>
      <w:r w:rsidRPr="00E1332D">
        <w:rPr>
          <w:rFonts w:asciiTheme="minorBidi" w:hAnsiTheme="minorBidi" w:hint="cs"/>
          <w:b/>
          <w:bCs w:val="0"/>
          <w:rtl/>
        </w:rPr>
        <w:t>, והמוסד יידרש להציע חוקר מחליף אשר יאושר על ידי המשרד. בקשה להחלפת חוקר ראשי במהלך שנת המחקר הראשונה תידון כבקשה חריגה.</w:t>
      </w:r>
    </w:p>
    <w:p w:rsidR="00A66A65" w:rsidRPr="00060FD3" w:rsidRDefault="00A66A65" w:rsidP="00A66A65">
      <w:pPr>
        <w:numPr>
          <w:ilvl w:val="1"/>
          <w:numId w:val="8"/>
        </w:numPr>
        <w:spacing w:before="6" w:line="480" w:lineRule="auto"/>
        <w:jc w:val="both"/>
        <w:rPr>
          <w:rFonts w:asciiTheme="minorBidi" w:hAnsiTheme="minorBidi"/>
          <w:b/>
          <w:bCs w:val="0"/>
        </w:rPr>
      </w:pPr>
      <w:r w:rsidRPr="0058140A">
        <w:rPr>
          <w:rFonts w:asciiTheme="minorBidi" w:hAnsiTheme="minorBidi" w:cs="Arial"/>
          <w:b/>
          <w:bCs w:val="0"/>
          <w:color w:val="000000"/>
          <w:rtl/>
        </w:rPr>
        <w:t>לקראת תום השנה השנייה למחקר (באם תקופת המחקר תוארך), יקיימו המוסד והחוקר כנס או סדנא לקהל היעד בתחום המחקר, אשר במסגרתם יוצגו ממצאי המחקר. לפיכך, במסגרת הצעת המחקר המוגשת למשרד למימון המשך השנה השנייה, על החוקרים לקחת בחשבון נושא זה ולכלול תקציב בהיקף של 5,000 ₪ לצורך נושא זה. ככל שלא ייכלל תקציב עבור מטרה זו, יידרש המוסד להקצות תקציב בהיקף הנדרש עבור קיום הכנס או הסדנא כאמור</w:t>
      </w:r>
      <w:r>
        <w:rPr>
          <w:rFonts w:asciiTheme="minorBidi" w:hAnsiTheme="minorBidi" w:cs="Arial" w:hint="cs"/>
          <w:b/>
          <w:bCs w:val="0"/>
          <w:color w:val="000000"/>
          <w:rtl/>
        </w:rPr>
        <w:t>.</w:t>
      </w:r>
    </w:p>
    <w:p w:rsidR="00A21100" w:rsidRPr="00A66A65" w:rsidRDefault="00A21100" w:rsidP="00601DE9">
      <w:pPr>
        <w:pStyle w:val="BodyText"/>
        <w:spacing w:line="480" w:lineRule="auto"/>
        <w:rPr>
          <w:rFonts w:asciiTheme="minorBidi" w:hAnsiTheme="minorBidi"/>
          <w:b/>
          <w:bCs w:val="0"/>
          <w:szCs w:val="24"/>
          <w:rtl/>
          <w:lang w:val="en-US"/>
        </w:rPr>
      </w:pPr>
    </w:p>
    <w:p w:rsidR="002F32E0" w:rsidRPr="00060FD3" w:rsidRDefault="00831642" w:rsidP="00F05E0C">
      <w:pPr>
        <w:pStyle w:val="Heading1"/>
        <w:numPr>
          <w:ilvl w:val="0"/>
          <w:numId w:val="3"/>
        </w:numPr>
        <w:spacing w:before="0" w:after="0" w:line="480" w:lineRule="auto"/>
        <w:ind w:left="-58"/>
      </w:pPr>
      <w:r w:rsidRPr="00060FD3">
        <w:rPr>
          <w:rtl/>
        </w:rPr>
        <w:t>המסמכים הנדרשים:</w:t>
      </w:r>
    </w:p>
    <w:p w:rsidR="00216E17" w:rsidRPr="00E95742" w:rsidRDefault="00B3147C" w:rsidP="00E95742">
      <w:pPr>
        <w:pStyle w:val="BodyText"/>
        <w:spacing w:line="480" w:lineRule="auto"/>
        <w:ind w:left="-134"/>
        <w:rPr>
          <w:rFonts w:asciiTheme="minorBidi" w:hAnsiTheme="minorBidi"/>
          <w:b/>
          <w:bCs w:val="0"/>
          <w:rtl/>
        </w:rPr>
      </w:pPr>
      <w:r w:rsidRPr="00060FD3">
        <w:rPr>
          <w:rFonts w:asciiTheme="minorBidi" w:hAnsiTheme="minorBidi"/>
          <w:b/>
          <w:bCs w:val="0"/>
          <w:szCs w:val="24"/>
          <w:rtl/>
        </w:rPr>
        <w:t xml:space="preserve">המוסד והחוקרים ימלאו את טופס ההגשה </w:t>
      </w:r>
      <w:r w:rsidR="00531B54" w:rsidRPr="00060FD3">
        <w:rPr>
          <w:rFonts w:asciiTheme="minorBidi" w:hAnsiTheme="minorBidi"/>
          <w:b/>
          <w:bCs w:val="0"/>
          <w:szCs w:val="24"/>
          <w:rtl/>
        </w:rPr>
        <w:t>המקוון לפי הקישור ש</w:t>
      </w:r>
      <w:r w:rsidR="00E5675A">
        <w:rPr>
          <w:rFonts w:asciiTheme="minorBidi" w:hAnsiTheme="minorBidi" w:hint="cs"/>
          <w:b/>
          <w:bCs w:val="0"/>
          <w:szCs w:val="24"/>
          <w:rtl/>
        </w:rPr>
        <w:t>י</w:t>
      </w:r>
      <w:r w:rsidR="00531B54" w:rsidRPr="00060FD3">
        <w:rPr>
          <w:rFonts w:asciiTheme="minorBidi" w:hAnsiTheme="minorBidi"/>
          <w:b/>
          <w:bCs w:val="0"/>
          <w:szCs w:val="24"/>
          <w:rtl/>
        </w:rPr>
        <w:t>צוין בסעיף ה. 4 להלן</w:t>
      </w:r>
      <w:r w:rsidRPr="00060FD3">
        <w:rPr>
          <w:rFonts w:asciiTheme="minorBidi" w:hAnsiTheme="minorBidi"/>
          <w:b/>
          <w:bCs w:val="0"/>
          <w:szCs w:val="24"/>
          <w:rtl/>
        </w:rPr>
        <w:t xml:space="preserve"> </w:t>
      </w:r>
      <w:r w:rsidR="00531B54" w:rsidRPr="00060FD3">
        <w:rPr>
          <w:rFonts w:asciiTheme="minorBidi" w:hAnsiTheme="minorBidi"/>
          <w:b/>
          <w:bCs w:val="0"/>
          <w:szCs w:val="24"/>
          <w:rtl/>
        </w:rPr>
        <w:t>(</w:t>
      </w:r>
      <w:r w:rsidRPr="00060FD3">
        <w:rPr>
          <w:rFonts w:asciiTheme="minorBidi" w:hAnsiTheme="minorBidi"/>
          <w:b/>
          <w:bCs w:val="0"/>
          <w:szCs w:val="24"/>
          <w:rtl/>
        </w:rPr>
        <w:t>נספח א'</w:t>
      </w:r>
      <w:r w:rsidR="00531B54" w:rsidRPr="00060FD3">
        <w:rPr>
          <w:rFonts w:asciiTheme="minorBidi" w:hAnsiTheme="minorBidi"/>
          <w:b/>
          <w:bCs w:val="0"/>
          <w:szCs w:val="24"/>
          <w:rtl/>
        </w:rPr>
        <w:t>)</w:t>
      </w:r>
      <w:r w:rsidRPr="00060FD3">
        <w:rPr>
          <w:rFonts w:asciiTheme="minorBidi" w:hAnsiTheme="minorBidi"/>
          <w:b/>
          <w:bCs w:val="0"/>
          <w:szCs w:val="24"/>
          <w:rtl/>
        </w:rPr>
        <w:t xml:space="preserve"> </w:t>
      </w:r>
      <w:r w:rsidRPr="0041781F">
        <w:rPr>
          <w:rFonts w:asciiTheme="minorBidi" w:hAnsiTheme="minorBidi"/>
          <w:szCs w:val="24"/>
          <w:u w:val="single"/>
          <w:rtl/>
        </w:rPr>
        <w:t>בשפה האנגלית</w:t>
      </w:r>
      <w:r w:rsidRPr="00060FD3">
        <w:rPr>
          <w:rFonts w:asciiTheme="minorBidi" w:hAnsiTheme="minorBidi"/>
          <w:b/>
          <w:bCs w:val="0"/>
          <w:szCs w:val="24"/>
          <w:rtl/>
        </w:rPr>
        <w:t xml:space="preserve"> ויכללו במסגרתו:</w:t>
      </w:r>
      <w:r w:rsidR="00E95742" w:rsidRPr="00216E17">
        <w:rPr>
          <w:rFonts w:asciiTheme="minorBidi" w:hAnsiTheme="minorBidi"/>
          <w:b/>
          <w:bCs w:val="0"/>
          <w:vanish/>
          <w:rtl/>
        </w:rPr>
        <w:t xml:space="preserve"> </w:t>
      </w:r>
    </w:p>
    <w:p w:rsidR="00E95742" w:rsidRPr="00E95742" w:rsidRDefault="00E95742" w:rsidP="00E95742">
      <w:pPr>
        <w:pStyle w:val="ListParagraph"/>
        <w:numPr>
          <w:ilvl w:val="0"/>
          <w:numId w:val="10"/>
        </w:numPr>
        <w:spacing w:line="480" w:lineRule="auto"/>
        <w:jc w:val="both"/>
        <w:rPr>
          <w:rFonts w:asciiTheme="minorBidi" w:hAnsiTheme="minorBidi"/>
          <w:b/>
          <w:bCs w:val="0"/>
          <w:vanish/>
          <w:rtl/>
        </w:rPr>
      </w:pPr>
    </w:p>
    <w:p w:rsidR="00E95742" w:rsidRPr="00E95742" w:rsidRDefault="00E95742" w:rsidP="00E95742">
      <w:pPr>
        <w:pStyle w:val="ListParagraph"/>
        <w:numPr>
          <w:ilvl w:val="0"/>
          <w:numId w:val="10"/>
        </w:numPr>
        <w:spacing w:line="480" w:lineRule="auto"/>
        <w:jc w:val="both"/>
        <w:rPr>
          <w:rFonts w:asciiTheme="minorBidi" w:hAnsiTheme="minorBidi"/>
          <w:b/>
          <w:bCs w:val="0"/>
          <w:vanish/>
          <w:rtl/>
        </w:rPr>
      </w:pPr>
    </w:p>
    <w:p w:rsidR="00E95742" w:rsidRPr="00E95742" w:rsidRDefault="00E95742" w:rsidP="00E95742">
      <w:pPr>
        <w:pStyle w:val="ListParagraph"/>
        <w:numPr>
          <w:ilvl w:val="0"/>
          <w:numId w:val="10"/>
        </w:numPr>
        <w:spacing w:line="480" w:lineRule="auto"/>
        <w:jc w:val="both"/>
        <w:rPr>
          <w:rFonts w:asciiTheme="minorBidi" w:hAnsiTheme="minorBidi"/>
          <w:b/>
          <w:bCs w:val="0"/>
          <w:vanish/>
          <w:rtl/>
        </w:rPr>
      </w:pPr>
    </w:p>
    <w:p w:rsidR="00E95742" w:rsidRPr="00E95742" w:rsidRDefault="00E95742" w:rsidP="00E95742">
      <w:pPr>
        <w:pStyle w:val="ListParagraph"/>
        <w:numPr>
          <w:ilvl w:val="0"/>
          <w:numId w:val="10"/>
        </w:numPr>
        <w:spacing w:line="480" w:lineRule="auto"/>
        <w:jc w:val="both"/>
        <w:rPr>
          <w:rFonts w:asciiTheme="minorBidi" w:hAnsiTheme="minorBidi"/>
          <w:b/>
          <w:bCs w:val="0"/>
          <w:vanish/>
          <w:rtl/>
        </w:rPr>
      </w:pPr>
    </w:p>
    <w:p w:rsidR="00216E17" w:rsidRPr="00E95742" w:rsidRDefault="00216E17" w:rsidP="00E95742">
      <w:pPr>
        <w:pStyle w:val="ListParagraph"/>
        <w:numPr>
          <w:ilvl w:val="1"/>
          <w:numId w:val="10"/>
        </w:numPr>
        <w:spacing w:line="480" w:lineRule="auto"/>
        <w:jc w:val="both"/>
        <w:rPr>
          <w:rFonts w:asciiTheme="minorBidi" w:hAnsiTheme="minorBidi"/>
          <w:b/>
          <w:bCs w:val="0"/>
        </w:rPr>
      </w:pPr>
      <w:r w:rsidRPr="00E95742">
        <w:rPr>
          <w:rFonts w:asciiTheme="minorBidi" w:hAnsiTheme="minorBidi"/>
          <w:b/>
          <w:bCs w:val="0"/>
          <w:rtl/>
        </w:rPr>
        <w:t xml:space="preserve">הגדרת נושא המחקר ותיאור מפורט של תכנית המחקר תוך התייחסות לחדשנות המדעית או הטכנולוגית, למתודולוגיה, ליישומיות, להישגי החוקרים בעבר ומידת שיתוף הפעולה </w:t>
      </w:r>
      <w:r w:rsidRPr="00E95742">
        <w:rPr>
          <w:rFonts w:asciiTheme="minorBidi" w:hAnsiTheme="minorBidi" w:hint="cs"/>
          <w:b/>
          <w:bCs w:val="0"/>
          <w:rtl/>
        </w:rPr>
        <w:t xml:space="preserve">המתוכנן </w:t>
      </w:r>
      <w:r w:rsidRPr="00E95742">
        <w:rPr>
          <w:rFonts w:asciiTheme="minorBidi" w:hAnsiTheme="minorBidi"/>
          <w:b/>
          <w:bCs w:val="0"/>
          <w:rtl/>
        </w:rPr>
        <w:t>בין החוקרים (כאשר הדבר רלוונטי). בתכנית המחקר ייכלל פירוט מלא של תכנית העבודה, אבני דרך לביצועה</w:t>
      </w:r>
      <w:r w:rsidR="00C713A8" w:rsidRPr="00E95742">
        <w:rPr>
          <w:rFonts w:asciiTheme="minorBidi" w:hAnsiTheme="minorBidi" w:hint="cs"/>
          <w:b/>
          <w:bCs w:val="0"/>
          <w:rtl/>
        </w:rPr>
        <w:t>,</w:t>
      </w:r>
      <w:r w:rsidRPr="00E95742">
        <w:rPr>
          <w:rFonts w:asciiTheme="minorBidi" w:hAnsiTheme="minorBidi"/>
          <w:b/>
          <w:bCs w:val="0"/>
          <w:rtl/>
        </w:rPr>
        <w:t xml:space="preserve"> כולל הגדרת קריטריונים מדידים לבחינת העמידה באבני הדרך, וכן תקצוב מפורט של המחקר, כולל התייחסות לציוד אשר יירכש לצורך ביצוע המחקר.</w:t>
      </w:r>
    </w:p>
    <w:p w:rsidR="00216E17" w:rsidRDefault="00216E17" w:rsidP="00F05E0C">
      <w:pPr>
        <w:pStyle w:val="ListParagraph"/>
        <w:numPr>
          <w:ilvl w:val="1"/>
          <w:numId w:val="10"/>
        </w:numPr>
        <w:spacing w:line="480" w:lineRule="auto"/>
        <w:jc w:val="both"/>
        <w:rPr>
          <w:rFonts w:asciiTheme="minorBidi" w:hAnsiTheme="minorBidi"/>
          <w:b/>
          <w:bCs w:val="0"/>
        </w:rPr>
      </w:pPr>
      <w:r w:rsidRPr="00E1332D">
        <w:rPr>
          <w:rFonts w:asciiTheme="minorBidi" w:hAnsiTheme="minorBidi"/>
          <w:b/>
          <w:bCs w:val="0"/>
          <w:rtl/>
        </w:rPr>
        <w:t>יש לדווח על ציוד מיוחד הנמצא במוסד המחקר, ואשר ישמש לביצוע המחקר, וכן על ציוד ייחודי אשר מתוכנן להירכש מכספי המחקר.</w:t>
      </w:r>
      <w:r w:rsidRPr="00E1332D">
        <w:rPr>
          <w:rFonts w:asciiTheme="minorBidi" w:hAnsiTheme="minorBidi" w:hint="cs"/>
          <w:b/>
          <w:bCs w:val="0"/>
          <w:rtl/>
        </w:rPr>
        <w:t xml:space="preserve"> </w:t>
      </w:r>
    </w:p>
    <w:p w:rsidR="00216E17" w:rsidRDefault="00216E17" w:rsidP="00F05E0C">
      <w:pPr>
        <w:pStyle w:val="ListParagraph"/>
        <w:numPr>
          <w:ilvl w:val="1"/>
          <w:numId w:val="10"/>
        </w:numPr>
        <w:spacing w:line="480" w:lineRule="auto"/>
        <w:jc w:val="both"/>
        <w:rPr>
          <w:rFonts w:asciiTheme="minorBidi" w:hAnsiTheme="minorBidi"/>
          <w:b/>
          <w:bCs w:val="0"/>
        </w:rPr>
      </w:pPr>
      <w:r w:rsidRPr="00E1332D">
        <w:rPr>
          <w:rFonts w:asciiTheme="minorBidi" w:hAnsiTheme="minorBidi"/>
          <w:b/>
          <w:bCs w:val="0"/>
          <w:rtl/>
        </w:rPr>
        <w:lastRenderedPageBreak/>
        <w:t xml:space="preserve">הצגת ההישג המדעי או הטכנולוגי האפשרי במסגרת המחקר, והצבעה על התועלות הנלוות למחקר ועל מידת </w:t>
      </w:r>
      <w:r w:rsidRPr="00E1332D">
        <w:rPr>
          <w:rFonts w:asciiTheme="minorBidi" w:hAnsiTheme="minorBidi" w:hint="cs"/>
          <w:b/>
          <w:bCs w:val="0"/>
          <w:rtl/>
        </w:rPr>
        <w:t>י</w:t>
      </w:r>
      <w:r w:rsidRPr="00E1332D">
        <w:rPr>
          <w:rFonts w:asciiTheme="minorBidi" w:hAnsiTheme="minorBidi"/>
          <w:b/>
          <w:bCs w:val="0"/>
          <w:rtl/>
        </w:rPr>
        <w:t>שימותו. כמו כן מתבקשים החוקרים לציין את הנושאים</w:t>
      </w:r>
      <w:r w:rsidRPr="00E1332D">
        <w:rPr>
          <w:rFonts w:asciiTheme="minorBidi" w:hAnsiTheme="minorBidi" w:hint="cs"/>
          <w:b/>
          <w:bCs w:val="0"/>
          <w:rtl/>
        </w:rPr>
        <w:t>, הכלים ו\או כיווני המחקר</w:t>
      </w:r>
      <w:r w:rsidRPr="00E1332D">
        <w:rPr>
          <w:rFonts w:asciiTheme="minorBidi" w:hAnsiTheme="minorBidi"/>
          <w:b/>
          <w:bCs w:val="0"/>
          <w:rtl/>
        </w:rPr>
        <w:t xml:space="preserve"> החדש</w:t>
      </w:r>
      <w:r w:rsidRPr="00E1332D">
        <w:rPr>
          <w:rFonts w:asciiTheme="minorBidi" w:hAnsiTheme="minorBidi" w:hint="cs"/>
          <w:b/>
          <w:bCs w:val="0"/>
          <w:rtl/>
        </w:rPr>
        <w:t>ני</w:t>
      </w:r>
      <w:r w:rsidRPr="00E1332D">
        <w:rPr>
          <w:rFonts w:asciiTheme="minorBidi" w:hAnsiTheme="minorBidi"/>
          <w:b/>
          <w:bCs w:val="0"/>
          <w:rtl/>
        </w:rPr>
        <w:t>ים שבתחומי ההצעה.</w:t>
      </w:r>
    </w:p>
    <w:p w:rsidR="00216E17" w:rsidRDefault="00216E17" w:rsidP="00F05E0C">
      <w:pPr>
        <w:pStyle w:val="ListParagraph"/>
        <w:numPr>
          <w:ilvl w:val="1"/>
          <w:numId w:val="10"/>
        </w:numPr>
        <w:spacing w:line="480" w:lineRule="auto"/>
        <w:jc w:val="both"/>
        <w:rPr>
          <w:rFonts w:asciiTheme="minorBidi" w:hAnsiTheme="minorBidi"/>
          <w:b/>
          <w:bCs w:val="0"/>
        </w:rPr>
      </w:pPr>
      <w:r w:rsidRPr="00E1332D">
        <w:rPr>
          <w:rFonts w:asciiTheme="minorBidi" w:hAnsiTheme="minorBidi"/>
          <w:b/>
          <w:bCs w:val="0"/>
          <w:rtl/>
        </w:rPr>
        <w:t>מומלץ לכלול בהצע</w:t>
      </w:r>
      <w:r w:rsidRPr="00E1332D">
        <w:rPr>
          <w:rFonts w:asciiTheme="minorBidi" w:hAnsiTheme="minorBidi" w:hint="cs"/>
          <w:b/>
          <w:bCs w:val="0"/>
          <w:rtl/>
        </w:rPr>
        <w:t xml:space="preserve">ה </w:t>
      </w:r>
      <w:r w:rsidRPr="00E1332D">
        <w:rPr>
          <w:rFonts w:asciiTheme="minorBidi" w:hAnsiTheme="minorBidi"/>
          <w:b/>
          <w:bCs w:val="0"/>
          <w:rtl/>
        </w:rPr>
        <w:t>ממצאים קיימים, אם ישנם כאלה, לצורך הוכחת עקרונות וישימות הגישה המוצעת (כגון, ממצאים ממחקר מקדים</w:t>
      </w:r>
      <w:r w:rsidRPr="00E1332D">
        <w:rPr>
          <w:rFonts w:asciiTheme="minorBidi" w:hAnsiTheme="minorBidi" w:hint="cs"/>
          <w:b/>
          <w:bCs w:val="0"/>
          <w:rtl/>
        </w:rPr>
        <w:t xml:space="preserve"> או פיילוט אם ישנו</w:t>
      </w:r>
      <w:r w:rsidRPr="00E1332D">
        <w:rPr>
          <w:rFonts w:asciiTheme="minorBidi" w:hAnsiTheme="minorBidi"/>
          <w:b/>
          <w:bCs w:val="0"/>
          <w:rtl/>
        </w:rPr>
        <w:t>).</w:t>
      </w:r>
      <w:r w:rsidRPr="00E1332D">
        <w:rPr>
          <w:rFonts w:asciiTheme="minorBidi" w:hAnsiTheme="minorBidi" w:hint="cs"/>
          <w:b/>
          <w:bCs w:val="0"/>
          <w:rtl/>
        </w:rPr>
        <w:t xml:space="preserve"> </w:t>
      </w:r>
    </w:p>
    <w:p w:rsidR="00216E17" w:rsidRPr="00E1332D" w:rsidRDefault="00216E17" w:rsidP="00F05E0C">
      <w:pPr>
        <w:pStyle w:val="ListParagraph"/>
        <w:numPr>
          <w:ilvl w:val="1"/>
          <w:numId w:val="10"/>
        </w:numPr>
        <w:spacing w:line="480" w:lineRule="auto"/>
        <w:jc w:val="both"/>
        <w:rPr>
          <w:rFonts w:asciiTheme="minorBidi" w:hAnsiTheme="minorBidi"/>
          <w:b/>
          <w:bCs w:val="0"/>
        </w:rPr>
      </w:pPr>
      <w:r w:rsidRPr="00E1332D">
        <w:rPr>
          <w:rFonts w:asciiTheme="minorBidi" w:hAnsiTheme="minorBidi" w:hint="cs"/>
          <w:b/>
          <w:bCs w:val="0"/>
          <w:rtl/>
        </w:rPr>
        <w:t>ככל ש</w:t>
      </w:r>
      <w:r w:rsidRPr="00E1332D">
        <w:rPr>
          <w:rFonts w:asciiTheme="minorBidi" w:hAnsiTheme="minorBidi"/>
          <w:b/>
          <w:bCs w:val="0"/>
          <w:rtl/>
        </w:rPr>
        <w:t xml:space="preserve">הדבר רלוונטי, יש לציין את </w:t>
      </w:r>
      <w:r w:rsidRPr="00E1332D">
        <w:rPr>
          <w:rFonts w:asciiTheme="minorBidi" w:hAnsiTheme="minorBidi" w:hint="cs"/>
          <w:b/>
          <w:bCs w:val="0"/>
          <w:rtl/>
        </w:rPr>
        <w:t xml:space="preserve">שמות </w:t>
      </w:r>
      <w:r w:rsidRPr="00E1332D">
        <w:rPr>
          <w:rFonts w:asciiTheme="minorBidi" w:hAnsiTheme="minorBidi"/>
          <w:b/>
          <w:bCs w:val="0"/>
          <w:rtl/>
        </w:rPr>
        <w:t>כ</w:t>
      </w:r>
      <w:r w:rsidRPr="00E1332D">
        <w:rPr>
          <w:rFonts w:asciiTheme="minorBidi" w:hAnsiTheme="minorBidi" w:hint="cs"/>
          <w:b/>
          <w:bCs w:val="0"/>
          <w:rtl/>
        </w:rPr>
        <w:t>ל</w:t>
      </w:r>
      <w:r w:rsidRPr="00E1332D">
        <w:rPr>
          <w:rFonts w:asciiTheme="minorBidi" w:hAnsiTheme="minorBidi"/>
          <w:b/>
          <w:bCs w:val="0"/>
          <w:rtl/>
        </w:rPr>
        <w:t>ל החוקרים ו</w:t>
      </w:r>
      <w:r w:rsidRPr="00E1332D">
        <w:rPr>
          <w:rFonts w:asciiTheme="minorBidi" w:hAnsiTheme="minorBidi" w:hint="cs"/>
          <w:b/>
          <w:bCs w:val="0"/>
          <w:rtl/>
        </w:rPr>
        <w:t>ה</w:t>
      </w:r>
      <w:r w:rsidRPr="00E1332D">
        <w:rPr>
          <w:rFonts w:asciiTheme="minorBidi" w:hAnsiTheme="minorBidi"/>
          <w:b/>
          <w:bCs w:val="0"/>
          <w:rtl/>
        </w:rPr>
        <w:t>מוסדות המעורבים, תוך התייחסות ל</w:t>
      </w:r>
      <w:r w:rsidRPr="00E1332D">
        <w:rPr>
          <w:rFonts w:asciiTheme="minorBidi" w:hAnsiTheme="minorBidi" w:hint="cs"/>
          <w:b/>
          <w:bCs w:val="0"/>
          <w:rtl/>
        </w:rPr>
        <w:t>רקע ול</w:t>
      </w:r>
      <w:r w:rsidRPr="00E1332D">
        <w:rPr>
          <w:rFonts w:asciiTheme="minorBidi" w:hAnsiTheme="minorBidi"/>
          <w:b/>
          <w:bCs w:val="0"/>
          <w:rtl/>
        </w:rPr>
        <w:t xml:space="preserve">הישגי החוקרים </w:t>
      </w:r>
      <w:r w:rsidRPr="00E1332D">
        <w:rPr>
          <w:rFonts w:asciiTheme="minorBidi" w:hAnsiTheme="minorBidi" w:hint="cs"/>
          <w:b/>
          <w:bCs w:val="0"/>
          <w:rtl/>
        </w:rPr>
        <w:t xml:space="preserve">השונים </w:t>
      </w:r>
      <w:r w:rsidRPr="00E1332D">
        <w:rPr>
          <w:rFonts w:asciiTheme="minorBidi" w:hAnsiTheme="minorBidi"/>
          <w:b/>
          <w:bCs w:val="0"/>
          <w:rtl/>
        </w:rPr>
        <w:t xml:space="preserve">ומידת שיתוף הפעולה </w:t>
      </w:r>
      <w:r w:rsidRPr="00E1332D">
        <w:rPr>
          <w:rFonts w:asciiTheme="minorBidi" w:hAnsiTheme="minorBidi" w:hint="cs"/>
          <w:b/>
          <w:bCs w:val="0"/>
          <w:rtl/>
        </w:rPr>
        <w:t>הצפויה ביניהם</w:t>
      </w:r>
      <w:r w:rsidRPr="00E1332D">
        <w:rPr>
          <w:rFonts w:asciiTheme="minorBidi" w:hAnsiTheme="minorBidi"/>
          <w:b/>
          <w:bCs w:val="0"/>
          <w:rtl/>
        </w:rPr>
        <w:t>.</w:t>
      </w:r>
    </w:p>
    <w:p w:rsidR="00216E17" w:rsidRDefault="00216E17" w:rsidP="007C39D0">
      <w:pPr>
        <w:pStyle w:val="ListParagraph"/>
        <w:numPr>
          <w:ilvl w:val="1"/>
          <w:numId w:val="10"/>
        </w:numPr>
        <w:spacing w:line="480" w:lineRule="auto"/>
        <w:jc w:val="both"/>
        <w:rPr>
          <w:rFonts w:asciiTheme="minorBidi" w:hAnsiTheme="minorBidi"/>
          <w:b/>
          <w:bCs w:val="0"/>
        </w:rPr>
      </w:pPr>
      <w:r w:rsidRPr="00E1332D">
        <w:rPr>
          <w:rFonts w:asciiTheme="minorBidi" w:hAnsiTheme="minorBidi" w:hint="cs"/>
          <w:b/>
          <w:bCs w:val="0"/>
          <w:rtl/>
        </w:rPr>
        <w:t>ככל שה</w:t>
      </w:r>
      <w:r w:rsidRPr="00E1332D">
        <w:rPr>
          <w:rFonts w:asciiTheme="minorBidi" w:hAnsiTheme="minorBidi"/>
          <w:b/>
          <w:bCs w:val="0"/>
          <w:rtl/>
        </w:rPr>
        <w:t>דבר רלוונטי, יש לכלול בהצעות פירוט בדבר התועלת הסינרגית של שיתוף הפעולה המוצע ואופן תרומת</w:t>
      </w:r>
      <w:r w:rsidRPr="00E1332D">
        <w:rPr>
          <w:rFonts w:asciiTheme="minorBidi" w:hAnsiTheme="minorBidi" w:hint="cs"/>
          <w:b/>
          <w:bCs w:val="0"/>
          <w:rtl/>
        </w:rPr>
        <w:t>ו</w:t>
      </w:r>
      <w:r w:rsidRPr="00E1332D">
        <w:rPr>
          <w:rFonts w:asciiTheme="minorBidi" w:hAnsiTheme="minorBidi"/>
          <w:b/>
          <w:bCs w:val="0"/>
          <w:rtl/>
        </w:rPr>
        <w:t xml:space="preserve"> למחקר</w:t>
      </w:r>
      <w:r w:rsidRPr="00E1332D">
        <w:rPr>
          <w:rFonts w:asciiTheme="minorBidi" w:hAnsiTheme="minorBidi" w:hint="cs"/>
          <w:b/>
          <w:bCs w:val="0"/>
          <w:rtl/>
        </w:rPr>
        <w:t>. ניתן להתייחס לאיכויות הייחודיות של</w:t>
      </w:r>
      <w:r w:rsidRPr="00E1332D">
        <w:rPr>
          <w:rFonts w:asciiTheme="minorBidi" w:hAnsiTheme="minorBidi"/>
          <w:b/>
          <w:bCs w:val="0"/>
          <w:rtl/>
        </w:rPr>
        <w:t xml:space="preserve"> השותפים, </w:t>
      </w:r>
      <w:r w:rsidR="007C39D0">
        <w:rPr>
          <w:rFonts w:asciiTheme="minorBidi" w:hAnsiTheme="minorBidi" w:hint="cs"/>
          <w:b/>
          <w:bCs w:val="0"/>
          <w:rtl/>
        </w:rPr>
        <w:t>ל</w:t>
      </w:r>
      <w:r w:rsidR="007C39D0" w:rsidRPr="00E1332D">
        <w:rPr>
          <w:rFonts w:asciiTheme="minorBidi" w:hAnsiTheme="minorBidi" w:hint="cs"/>
          <w:b/>
          <w:bCs w:val="0"/>
          <w:rtl/>
        </w:rPr>
        <w:t xml:space="preserve">מידה </w:t>
      </w:r>
      <w:r w:rsidRPr="00E1332D">
        <w:rPr>
          <w:rFonts w:asciiTheme="minorBidi" w:hAnsiTheme="minorBidi" w:hint="cs"/>
          <w:b/>
          <w:bCs w:val="0"/>
          <w:rtl/>
        </w:rPr>
        <w:t xml:space="preserve">שבה מוסיפים כישוריהם תרומה סגולית </w:t>
      </w:r>
      <w:r w:rsidRPr="00E1332D">
        <w:rPr>
          <w:rFonts w:asciiTheme="minorBidi" w:hAnsiTheme="minorBidi"/>
          <w:b/>
          <w:bCs w:val="0"/>
          <w:rtl/>
        </w:rPr>
        <w:t xml:space="preserve">לפרויקט, </w:t>
      </w:r>
      <w:r w:rsidR="007C39D0">
        <w:rPr>
          <w:rFonts w:asciiTheme="minorBidi" w:hAnsiTheme="minorBidi" w:hint="cs"/>
          <w:b/>
          <w:bCs w:val="0"/>
          <w:rtl/>
        </w:rPr>
        <w:t>ול</w:t>
      </w:r>
      <w:r w:rsidRPr="00E1332D">
        <w:rPr>
          <w:rFonts w:asciiTheme="minorBidi" w:hAnsiTheme="minorBidi" w:hint="cs"/>
          <w:b/>
          <w:bCs w:val="0"/>
          <w:rtl/>
        </w:rPr>
        <w:t xml:space="preserve">חשיבות </w:t>
      </w:r>
      <w:r w:rsidRPr="00E1332D">
        <w:rPr>
          <w:rFonts w:asciiTheme="minorBidi" w:hAnsiTheme="minorBidi"/>
          <w:b/>
          <w:bCs w:val="0"/>
          <w:rtl/>
        </w:rPr>
        <w:t xml:space="preserve">תוספת המשאבים הזמינים לפרויקט עקב </w:t>
      </w:r>
      <w:r w:rsidRPr="00E1332D">
        <w:rPr>
          <w:rFonts w:asciiTheme="minorBidi" w:hAnsiTheme="minorBidi" w:hint="cs"/>
          <w:b/>
          <w:bCs w:val="0"/>
          <w:rtl/>
        </w:rPr>
        <w:t>שיתוף הפעולה.</w:t>
      </w:r>
      <w:r>
        <w:rPr>
          <w:rFonts w:asciiTheme="minorBidi" w:hAnsiTheme="minorBidi" w:hint="cs"/>
          <w:b/>
          <w:bCs w:val="0"/>
          <w:rtl/>
        </w:rPr>
        <w:t xml:space="preserve"> </w:t>
      </w:r>
    </w:p>
    <w:p w:rsidR="00216E17" w:rsidRDefault="00216E17" w:rsidP="00F05E0C">
      <w:pPr>
        <w:pStyle w:val="ListParagraph"/>
        <w:numPr>
          <w:ilvl w:val="1"/>
          <w:numId w:val="10"/>
        </w:numPr>
        <w:spacing w:line="480" w:lineRule="auto"/>
        <w:jc w:val="both"/>
        <w:rPr>
          <w:rFonts w:asciiTheme="minorBidi" w:hAnsiTheme="minorBidi"/>
          <w:b/>
          <w:bCs w:val="0"/>
        </w:rPr>
      </w:pPr>
      <w:r>
        <w:rPr>
          <w:rFonts w:asciiTheme="minorBidi" w:hAnsiTheme="minorBidi" w:hint="cs"/>
          <w:b/>
          <w:bCs w:val="0"/>
          <w:rtl/>
        </w:rPr>
        <w:t xml:space="preserve">קורות </w:t>
      </w:r>
      <w:r w:rsidRPr="00E1332D">
        <w:rPr>
          <w:rFonts w:asciiTheme="minorBidi" w:hAnsiTheme="minorBidi"/>
          <w:b/>
          <w:bCs w:val="0"/>
          <w:rtl/>
        </w:rPr>
        <w:t>החיים של החוקר/ים מגיש/י ההצעה</w:t>
      </w:r>
      <w:r w:rsidRPr="00E1332D" w:rsidDel="003810EA">
        <w:rPr>
          <w:rFonts w:asciiTheme="minorBidi" w:hAnsiTheme="minorBidi"/>
          <w:b/>
          <w:bCs w:val="0"/>
          <w:rtl/>
        </w:rPr>
        <w:t xml:space="preserve"> </w:t>
      </w:r>
      <w:r w:rsidRPr="00E1332D">
        <w:rPr>
          <w:rFonts w:asciiTheme="minorBidi" w:hAnsiTheme="minorBidi"/>
          <w:b/>
          <w:bCs w:val="0"/>
          <w:rtl/>
        </w:rPr>
        <w:t xml:space="preserve">יצורפו לטופס המקוון בפורמט של </w:t>
      </w:r>
      <w:r w:rsidRPr="00E1332D">
        <w:rPr>
          <w:rFonts w:asciiTheme="minorBidi" w:hAnsiTheme="minorBidi"/>
          <w:b/>
          <w:bCs w:val="0"/>
        </w:rPr>
        <w:t>biosketch</w:t>
      </w:r>
      <w:r w:rsidRPr="00E1332D">
        <w:rPr>
          <w:rFonts w:asciiTheme="minorBidi" w:hAnsiTheme="minorBidi"/>
          <w:b/>
          <w:bCs w:val="0"/>
          <w:rtl/>
        </w:rPr>
        <w:t xml:space="preserve">. דוגמא לפורמט זה ניתן לראות </w:t>
      </w:r>
      <w:hyperlink r:id="rId13" w:history="1">
        <w:r w:rsidRPr="00E1332D">
          <w:rPr>
            <w:rStyle w:val="Hyperlink"/>
            <w:rFonts w:asciiTheme="minorBidi" w:hAnsiTheme="minorBidi" w:cstheme="minorBidi" w:hint="cs"/>
            <w:b/>
            <w:bCs w:val="0"/>
            <w:rtl/>
          </w:rPr>
          <w:t>בקישור זה</w:t>
        </w:r>
      </w:hyperlink>
      <w:r w:rsidRPr="00E1332D">
        <w:rPr>
          <w:rFonts w:asciiTheme="minorBidi" w:hAnsiTheme="minorBidi" w:hint="cs"/>
          <w:b/>
          <w:bCs w:val="0"/>
          <w:rtl/>
        </w:rPr>
        <w:t xml:space="preserve">. </w:t>
      </w:r>
      <w:r>
        <w:rPr>
          <w:rFonts w:asciiTheme="minorBidi" w:hAnsiTheme="minorBidi" w:hint="cs"/>
          <w:b/>
          <w:bCs w:val="0"/>
          <w:rtl/>
        </w:rPr>
        <w:t xml:space="preserve"> </w:t>
      </w:r>
    </w:p>
    <w:p w:rsidR="00216E17" w:rsidRPr="00E1332D" w:rsidRDefault="00216E17" w:rsidP="00F05E0C">
      <w:pPr>
        <w:pStyle w:val="ListParagraph"/>
        <w:numPr>
          <w:ilvl w:val="1"/>
          <w:numId w:val="10"/>
        </w:numPr>
        <w:tabs>
          <w:tab w:val="left" w:pos="509"/>
        </w:tabs>
        <w:spacing w:line="480" w:lineRule="auto"/>
        <w:contextualSpacing/>
        <w:jc w:val="both"/>
        <w:rPr>
          <w:rFonts w:asciiTheme="minorBidi" w:hAnsiTheme="minorBidi"/>
          <w:b/>
          <w:bCs w:val="0"/>
          <w:u w:val="single"/>
        </w:rPr>
      </w:pPr>
      <w:r>
        <w:rPr>
          <w:rFonts w:asciiTheme="minorBidi" w:hAnsiTheme="minorBidi" w:hint="cs"/>
          <w:b/>
          <w:bCs w:val="0"/>
          <w:rtl/>
        </w:rPr>
        <w:t xml:space="preserve">יש  לצרף את האישורים המפורטים להלן (אישורי פנייה לגורמים השונים או אישורים סופים), בהתאם לצרכי המחקר, </w:t>
      </w:r>
      <w:r w:rsidRPr="0041781F">
        <w:rPr>
          <w:rFonts w:asciiTheme="minorBidi" w:hAnsiTheme="minorBidi" w:hint="eastAsia"/>
          <w:b/>
          <w:bCs w:val="0"/>
          <w:rtl/>
        </w:rPr>
        <w:t>ככל</w:t>
      </w:r>
      <w:r w:rsidRPr="0041781F">
        <w:rPr>
          <w:rFonts w:asciiTheme="minorBidi" w:hAnsiTheme="minorBidi"/>
          <w:b/>
          <w:bCs w:val="0"/>
          <w:rtl/>
        </w:rPr>
        <w:t xml:space="preserve"> </w:t>
      </w:r>
      <w:r w:rsidRPr="0041781F">
        <w:rPr>
          <w:rFonts w:asciiTheme="minorBidi" w:hAnsiTheme="minorBidi" w:hint="eastAsia"/>
          <w:b/>
          <w:bCs w:val="0"/>
          <w:rtl/>
        </w:rPr>
        <w:t>שנמצאים</w:t>
      </w:r>
      <w:r w:rsidRPr="0041781F">
        <w:rPr>
          <w:rFonts w:asciiTheme="minorBidi" w:hAnsiTheme="minorBidi"/>
          <w:b/>
          <w:bCs w:val="0"/>
          <w:rtl/>
        </w:rPr>
        <w:t xml:space="preserve"> </w:t>
      </w:r>
      <w:r w:rsidRPr="0041781F">
        <w:rPr>
          <w:rFonts w:asciiTheme="minorBidi" w:hAnsiTheme="minorBidi" w:hint="eastAsia"/>
          <w:b/>
          <w:bCs w:val="0"/>
          <w:rtl/>
        </w:rPr>
        <w:t>בידי</w:t>
      </w:r>
      <w:r w:rsidRPr="0041781F">
        <w:rPr>
          <w:rFonts w:asciiTheme="minorBidi" w:hAnsiTheme="minorBidi"/>
          <w:b/>
          <w:bCs w:val="0"/>
          <w:rtl/>
        </w:rPr>
        <w:t xml:space="preserve"> </w:t>
      </w:r>
      <w:r w:rsidRPr="0041781F">
        <w:rPr>
          <w:rFonts w:asciiTheme="minorBidi" w:hAnsiTheme="minorBidi" w:hint="eastAsia"/>
          <w:b/>
          <w:bCs w:val="0"/>
          <w:rtl/>
        </w:rPr>
        <w:t>המוסד</w:t>
      </w:r>
      <w:r w:rsidRPr="0041781F">
        <w:rPr>
          <w:rFonts w:asciiTheme="minorBidi" w:hAnsiTheme="minorBidi"/>
          <w:b/>
          <w:bCs w:val="0"/>
          <w:rtl/>
        </w:rPr>
        <w:t xml:space="preserve"> </w:t>
      </w:r>
      <w:r w:rsidRPr="0041781F">
        <w:rPr>
          <w:rFonts w:asciiTheme="minorBidi" w:hAnsiTheme="minorBidi" w:hint="eastAsia"/>
          <w:b/>
          <w:bCs w:val="0"/>
          <w:rtl/>
        </w:rPr>
        <w:t>במועד</w:t>
      </w:r>
      <w:r w:rsidRPr="0041781F">
        <w:rPr>
          <w:rFonts w:asciiTheme="minorBidi" w:hAnsiTheme="minorBidi"/>
          <w:b/>
          <w:bCs w:val="0"/>
          <w:rtl/>
        </w:rPr>
        <w:t xml:space="preserve"> </w:t>
      </w:r>
      <w:r w:rsidRPr="0041781F">
        <w:rPr>
          <w:rFonts w:asciiTheme="minorBidi" w:hAnsiTheme="minorBidi" w:hint="eastAsia"/>
          <w:b/>
          <w:bCs w:val="0"/>
          <w:rtl/>
        </w:rPr>
        <w:t>הגשת</w:t>
      </w:r>
      <w:r w:rsidRPr="0041781F">
        <w:rPr>
          <w:rFonts w:asciiTheme="minorBidi" w:hAnsiTheme="minorBidi"/>
          <w:b/>
          <w:bCs w:val="0"/>
          <w:rtl/>
        </w:rPr>
        <w:t xml:space="preserve"> </w:t>
      </w:r>
      <w:r w:rsidRPr="0041781F">
        <w:rPr>
          <w:rFonts w:asciiTheme="minorBidi" w:hAnsiTheme="minorBidi" w:hint="eastAsia"/>
          <w:b/>
          <w:bCs w:val="0"/>
          <w:rtl/>
        </w:rPr>
        <w:t>ההצעות</w:t>
      </w:r>
      <w:r w:rsidRPr="00E1332D">
        <w:rPr>
          <w:rFonts w:asciiTheme="minorBidi" w:hAnsiTheme="minorBidi" w:hint="cs"/>
          <w:b/>
          <w:bCs w:val="0"/>
          <w:u w:val="single"/>
          <w:rtl/>
        </w:rPr>
        <w:t>:</w:t>
      </w:r>
    </w:p>
    <w:p w:rsidR="00216E17" w:rsidRDefault="00216E17" w:rsidP="00F05E0C">
      <w:pPr>
        <w:pStyle w:val="ListParagraph"/>
        <w:numPr>
          <w:ilvl w:val="0"/>
          <w:numId w:val="9"/>
        </w:numPr>
        <w:spacing w:line="480" w:lineRule="auto"/>
        <w:ind w:left="1643" w:hanging="141"/>
        <w:contextualSpacing/>
        <w:jc w:val="both"/>
        <w:rPr>
          <w:rFonts w:asciiTheme="minorBidi" w:hAnsiTheme="minorBidi"/>
          <w:b/>
          <w:bCs w:val="0"/>
        </w:rPr>
      </w:pPr>
      <w:r>
        <w:rPr>
          <w:rFonts w:asciiTheme="minorBidi" w:hAnsiTheme="minorBidi" w:hint="cs"/>
          <w:b/>
          <w:bCs w:val="0"/>
          <w:rtl/>
        </w:rPr>
        <w:t xml:space="preserve"> </w:t>
      </w:r>
      <w:r w:rsidRPr="00060FD3">
        <w:rPr>
          <w:rFonts w:asciiTheme="minorBidi" w:hAnsiTheme="minorBidi"/>
          <w:b/>
          <w:bCs w:val="0"/>
          <w:rtl/>
        </w:rPr>
        <w:t>להצעות מחקר הכרוכות בניסויים קליניים בבני אדם – אישור וועדת הלסינקי</w:t>
      </w:r>
      <w:r>
        <w:rPr>
          <w:rFonts w:asciiTheme="minorBidi" w:hAnsiTheme="minorBidi" w:hint="cs"/>
          <w:b/>
          <w:bCs w:val="0"/>
          <w:rtl/>
        </w:rPr>
        <w:t>.</w:t>
      </w:r>
    </w:p>
    <w:p w:rsidR="00216E17" w:rsidRDefault="00216E17" w:rsidP="00F05E0C">
      <w:pPr>
        <w:pStyle w:val="ListParagraph"/>
        <w:numPr>
          <w:ilvl w:val="0"/>
          <w:numId w:val="9"/>
        </w:numPr>
        <w:spacing w:line="480" w:lineRule="auto"/>
        <w:ind w:left="1643" w:hanging="141"/>
        <w:contextualSpacing/>
        <w:jc w:val="both"/>
        <w:rPr>
          <w:rFonts w:asciiTheme="minorBidi" w:hAnsiTheme="minorBidi"/>
          <w:b/>
          <w:bCs w:val="0"/>
        </w:rPr>
      </w:pPr>
      <w:r>
        <w:rPr>
          <w:rFonts w:asciiTheme="minorBidi" w:hAnsiTheme="minorBidi" w:hint="cs"/>
          <w:b/>
          <w:bCs w:val="0"/>
          <w:rtl/>
        </w:rPr>
        <w:t xml:space="preserve"> </w:t>
      </w:r>
      <w:r w:rsidRPr="00060FD3">
        <w:rPr>
          <w:rFonts w:asciiTheme="minorBidi" w:hAnsiTheme="minorBidi"/>
          <w:b/>
          <w:bCs w:val="0"/>
          <w:rtl/>
        </w:rPr>
        <w:t xml:space="preserve">להצעות מחקר הכרוכות בניסויים בבעלי חיים – </w:t>
      </w:r>
      <w:r>
        <w:rPr>
          <w:rFonts w:asciiTheme="minorBidi" w:hAnsiTheme="minorBidi" w:hint="cs"/>
          <w:b/>
          <w:bCs w:val="0"/>
          <w:rtl/>
        </w:rPr>
        <w:t>אישור ה</w:t>
      </w:r>
      <w:r w:rsidRPr="00060FD3">
        <w:rPr>
          <w:rFonts w:asciiTheme="minorBidi" w:hAnsiTheme="minorBidi"/>
          <w:b/>
          <w:bCs w:val="0"/>
          <w:rtl/>
        </w:rPr>
        <w:t xml:space="preserve">וועדה </w:t>
      </w:r>
      <w:r>
        <w:rPr>
          <w:rFonts w:asciiTheme="minorBidi" w:hAnsiTheme="minorBidi" w:hint="cs"/>
          <w:b/>
          <w:bCs w:val="0"/>
          <w:rtl/>
        </w:rPr>
        <w:t xml:space="preserve">המוסדית המתאימה </w:t>
      </w:r>
      <w:r w:rsidRPr="00060FD3">
        <w:rPr>
          <w:rFonts w:asciiTheme="minorBidi" w:hAnsiTheme="minorBidi"/>
          <w:b/>
          <w:bCs w:val="0"/>
          <w:rtl/>
        </w:rPr>
        <w:t>לפיקוח על ניסויים בבעלי חיים</w:t>
      </w:r>
      <w:r>
        <w:rPr>
          <w:rFonts w:asciiTheme="minorBidi" w:hAnsiTheme="minorBidi" w:hint="cs"/>
          <w:b/>
          <w:bCs w:val="0"/>
          <w:rtl/>
        </w:rPr>
        <w:t>.</w:t>
      </w:r>
    </w:p>
    <w:p w:rsidR="00216E17" w:rsidRDefault="00216E17" w:rsidP="00F05E0C">
      <w:pPr>
        <w:pStyle w:val="ListParagraph"/>
        <w:numPr>
          <w:ilvl w:val="0"/>
          <w:numId w:val="9"/>
        </w:numPr>
        <w:spacing w:line="480" w:lineRule="auto"/>
        <w:ind w:left="1643" w:hanging="141"/>
        <w:contextualSpacing/>
        <w:jc w:val="both"/>
        <w:rPr>
          <w:rFonts w:asciiTheme="minorBidi" w:hAnsiTheme="minorBidi"/>
          <w:b/>
          <w:bCs w:val="0"/>
        </w:rPr>
      </w:pPr>
      <w:r w:rsidRPr="00060FD3">
        <w:rPr>
          <w:rFonts w:asciiTheme="minorBidi" w:hAnsiTheme="minorBidi"/>
          <w:b/>
          <w:bCs w:val="0"/>
          <w:rtl/>
        </w:rPr>
        <w:t xml:space="preserve">להצעות מחקר הכרוכות בניסויים בצמחים מהונדסים ובמיקרואורגניזמים הקשורים אליהם – </w:t>
      </w:r>
      <w:r>
        <w:rPr>
          <w:rFonts w:asciiTheme="minorBidi" w:hAnsiTheme="minorBidi" w:hint="cs"/>
          <w:b/>
          <w:bCs w:val="0"/>
          <w:rtl/>
        </w:rPr>
        <w:t>אישור ה</w:t>
      </w:r>
      <w:r w:rsidRPr="00060FD3">
        <w:rPr>
          <w:rFonts w:asciiTheme="minorBidi" w:hAnsiTheme="minorBidi"/>
          <w:b/>
          <w:bCs w:val="0"/>
          <w:rtl/>
        </w:rPr>
        <w:t>וועדה לצמחים מהונדסים</w:t>
      </w:r>
      <w:r>
        <w:rPr>
          <w:rFonts w:asciiTheme="minorBidi" w:hAnsiTheme="minorBidi" w:hint="cs"/>
          <w:b/>
          <w:bCs w:val="0"/>
          <w:rtl/>
        </w:rPr>
        <w:t>.</w:t>
      </w:r>
    </w:p>
    <w:p w:rsidR="00216E17" w:rsidRDefault="00216E17" w:rsidP="00F05E0C">
      <w:pPr>
        <w:pStyle w:val="ListParagraph"/>
        <w:numPr>
          <w:ilvl w:val="0"/>
          <w:numId w:val="9"/>
        </w:numPr>
        <w:spacing w:line="480" w:lineRule="auto"/>
        <w:ind w:left="1643" w:hanging="141"/>
        <w:contextualSpacing/>
        <w:jc w:val="both"/>
        <w:rPr>
          <w:rFonts w:asciiTheme="minorBidi" w:hAnsiTheme="minorBidi"/>
          <w:b/>
          <w:bCs w:val="0"/>
        </w:rPr>
      </w:pPr>
      <w:r>
        <w:rPr>
          <w:rFonts w:asciiTheme="minorBidi" w:hAnsiTheme="minorBidi" w:hint="cs"/>
          <w:b/>
          <w:bCs w:val="0"/>
          <w:rtl/>
        </w:rPr>
        <w:t xml:space="preserve"> </w:t>
      </w:r>
      <w:r w:rsidRPr="00060FD3">
        <w:rPr>
          <w:rFonts w:asciiTheme="minorBidi" w:hAnsiTheme="minorBidi"/>
          <w:b/>
          <w:bCs w:val="0"/>
          <w:rtl/>
        </w:rPr>
        <w:t xml:space="preserve">להצעות מחקר הכרוכות בניסויים הנערכים בבתי-ספר – </w:t>
      </w:r>
      <w:r>
        <w:rPr>
          <w:rFonts w:asciiTheme="minorBidi" w:hAnsiTheme="minorBidi" w:hint="cs"/>
          <w:b/>
          <w:bCs w:val="0"/>
          <w:rtl/>
        </w:rPr>
        <w:t>אישור משרד החינוך.</w:t>
      </w:r>
    </w:p>
    <w:p w:rsidR="00216E17" w:rsidRPr="00C352B1" w:rsidRDefault="00216E17" w:rsidP="00601DE9">
      <w:pPr>
        <w:spacing w:line="480" w:lineRule="auto"/>
        <w:ind w:left="1502"/>
        <w:contextualSpacing/>
        <w:jc w:val="both"/>
        <w:rPr>
          <w:rFonts w:asciiTheme="minorBidi" w:hAnsiTheme="minorBidi"/>
        </w:rPr>
      </w:pPr>
      <w:r w:rsidRPr="00C352B1">
        <w:rPr>
          <w:rFonts w:asciiTheme="minorBidi" w:hAnsiTheme="minorBidi" w:hint="cs"/>
          <w:rtl/>
        </w:rPr>
        <w:t>יודגש כי בכל מקרה, חתימה על הסכם התקשרות למימון המחקר, תותנה בקבלת אישורים סופיים של הוועדות השונות, בהתאם לנדרש לצורכי המחקר.</w:t>
      </w:r>
    </w:p>
    <w:p w:rsidR="00216E17" w:rsidRPr="00CD7CCC" w:rsidRDefault="00A66A65" w:rsidP="00F05E0C">
      <w:pPr>
        <w:pStyle w:val="ListParagraph"/>
        <w:numPr>
          <w:ilvl w:val="1"/>
          <w:numId w:val="10"/>
        </w:numPr>
        <w:spacing w:line="480" w:lineRule="auto"/>
        <w:jc w:val="both"/>
        <w:rPr>
          <w:rFonts w:asciiTheme="minorBidi" w:hAnsiTheme="minorBidi"/>
          <w:b/>
          <w:bCs w:val="0"/>
        </w:rPr>
      </w:pPr>
      <w:r w:rsidRPr="00060FD3">
        <w:rPr>
          <w:rFonts w:asciiTheme="minorBidi" w:hAnsiTheme="minorBidi"/>
          <w:b/>
          <w:bCs w:val="0"/>
          <w:rtl/>
        </w:rPr>
        <w:lastRenderedPageBreak/>
        <w:t xml:space="preserve">יש לצרף רשימה ביבליוגרפית מלאה </w:t>
      </w:r>
      <w:r w:rsidRPr="00551282">
        <w:rPr>
          <w:rFonts w:asciiTheme="minorBidi" w:hAnsiTheme="minorBidi"/>
          <w:b/>
          <w:bCs w:val="0"/>
          <w:rtl/>
        </w:rPr>
        <w:t>ול</w:t>
      </w:r>
      <w:r w:rsidRPr="00551282">
        <w:rPr>
          <w:rFonts w:asciiTheme="minorBidi" w:hAnsiTheme="minorBidi" w:hint="eastAsia"/>
          <w:b/>
          <w:bCs w:val="0"/>
          <w:rtl/>
        </w:rPr>
        <w:t>סמן</w:t>
      </w:r>
      <w:r w:rsidRPr="00551282">
        <w:rPr>
          <w:rFonts w:asciiTheme="minorBidi" w:hAnsiTheme="minorBidi"/>
          <w:b/>
          <w:bCs w:val="0"/>
          <w:rtl/>
        </w:rPr>
        <w:t xml:space="preserve"> בכוכבית את חמשת הפריטים הרלבנטיים ביותר למחקר המוצע.</w:t>
      </w:r>
      <w:r>
        <w:rPr>
          <w:rFonts w:asciiTheme="minorBidi" w:hAnsiTheme="minorBidi" w:hint="cs"/>
          <w:b/>
          <w:bCs w:val="0"/>
          <w:rtl/>
        </w:rPr>
        <w:t xml:space="preserve"> רשימה זו תצורף כקובץ בשדה הצהרת החוקרים והיא לא תיכלל במסגרת הצעת המחקר (המופקת כ-</w:t>
      </w:r>
      <w:r>
        <w:rPr>
          <w:rFonts w:asciiTheme="minorBidi" w:hAnsiTheme="minorBidi"/>
          <w:b/>
          <w:bCs w:val="0"/>
        </w:rPr>
        <w:t>PDF</w:t>
      </w:r>
      <w:r>
        <w:rPr>
          <w:rFonts w:asciiTheme="minorBidi" w:hAnsiTheme="minorBidi" w:hint="cs"/>
          <w:b/>
          <w:bCs w:val="0"/>
          <w:rtl/>
        </w:rPr>
        <w:t>) לצורך הערכה עבור סוקרים חיצוניים. ראו הנחיות מפורטות למילוי טופס ההצעה המקוונת.</w:t>
      </w:r>
    </w:p>
    <w:p w:rsidR="00216E17" w:rsidRPr="000677F3" w:rsidRDefault="00216E17" w:rsidP="009974E6">
      <w:pPr>
        <w:pStyle w:val="ListParagraph"/>
        <w:numPr>
          <w:ilvl w:val="1"/>
          <w:numId w:val="10"/>
        </w:numPr>
        <w:spacing w:line="480" w:lineRule="auto"/>
        <w:jc w:val="both"/>
        <w:rPr>
          <w:rFonts w:asciiTheme="minorBidi" w:hAnsiTheme="minorBidi"/>
          <w:b/>
          <w:bCs w:val="0"/>
        </w:rPr>
      </w:pPr>
      <w:r>
        <w:rPr>
          <w:rFonts w:asciiTheme="minorBidi" w:hAnsiTheme="minorBidi" w:hint="cs"/>
          <w:b/>
          <w:bCs w:val="0"/>
          <w:rtl/>
        </w:rPr>
        <w:t xml:space="preserve"> </w:t>
      </w:r>
      <w:r w:rsidRPr="00060FD3">
        <w:rPr>
          <w:rFonts w:asciiTheme="minorBidi" w:hAnsiTheme="minorBidi"/>
          <w:b/>
          <w:bCs w:val="0"/>
          <w:rtl/>
        </w:rPr>
        <w:t xml:space="preserve">פירוט הצעת התקציב </w:t>
      </w:r>
      <w:r w:rsidR="002F6926">
        <w:rPr>
          <w:rFonts w:asciiTheme="minorBidi" w:hAnsiTheme="minorBidi" w:hint="cs"/>
          <w:b/>
          <w:bCs w:val="0"/>
          <w:rtl/>
        </w:rPr>
        <w:t xml:space="preserve">תכתב בשפה האנגלית </w:t>
      </w:r>
      <w:r w:rsidR="007C39D0">
        <w:rPr>
          <w:rFonts w:asciiTheme="minorBidi" w:hAnsiTheme="minorBidi" w:hint="cs"/>
          <w:b/>
          <w:bCs w:val="0"/>
          <w:rtl/>
        </w:rPr>
        <w:t xml:space="preserve">על גבי הטופס המקוון, </w:t>
      </w:r>
      <w:r w:rsidR="002F6926">
        <w:rPr>
          <w:rFonts w:asciiTheme="minorBidi" w:hAnsiTheme="minorBidi" w:hint="cs"/>
          <w:b/>
          <w:bCs w:val="0"/>
          <w:rtl/>
        </w:rPr>
        <w:t>במסגרתה</w:t>
      </w:r>
      <w:r w:rsidRPr="00060FD3">
        <w:rPr>
          <w:rFonts w:asciiTheme="minorBidi" w:hAnsiTheme="minorBidi"/>
          <w:b/>
          <w:bCs w:val="0"/>
          <w:rtl/>
        </w:rPr>
        <w:t xml:space="preserve"> </w:t>
      </w:r>
      <w:r>
        <w:rPr>
          <w:rFonts w:asciiTheme="minorBidi" w:hAnsiTheme="minorBidi" w:hint="cs"/>
          <w:b/>
          <w:bCs w:val="0"/>
          <w:rtl/>
        </w:rPr>
        <w:t>יפורטו</w:t>
      </w:r>
      <w:r w:rsidRPr="00060FD3">
        <w:rPr>
          <w:rFonts w:asciiTheme="minorBidi" w:hAnsiTheme="minorBidi"/>
          <w:b/>
          <w:bCs w:val="0"/>
          <w:rtl/>
        </w:rPr>
        <w:t xml:space="preserve"> גובה הסכום המבוקש מהמשרד </w:t>
      </w:r>
      <w:r>
        <w:rPr>
          <w:rFonts w:asciiTheme="minorBidi" w:hAnsiTheme="minorBidi" w:hint="cs"/>
          <w:b/>
          <w:bCs w:val="0"/>
          <w:rtl/>
        </w:rPr>
        <w:t xml:space="preserve">(בהתאם למקסימום התקציב שהוקצה ביחס לתקופת המחקר) </w:t>
      </w:r>
      <w:r w:rsidRPr="00060FD3">
        <w:rPr>
          <w:rFonts w:asciiTheme="minorBidi" w:hAnsiTheme="minorBidi"/>
          <w:b/>
          <w:bCs w:val="0"/>
          <w:rtl/>
        </w:rPr>
        <w:t>ומקורות המימון האחרים לתכנית המחקר ככל שישנם (כולל מקורות מימון שטרם אושרו)</w:t>
      </w:r>
      <w:r>
        <w:rPr>
          <w:rFonts w:asciiTheme="minorBidi" w:hAnsiTheme="minorBidi" w:hint="cs"/>
          <w:b/>
          <w:bCs w:val="0"/>
          <w:rtl/>
        </w:rPr>
        <w:t xml:space="preserve"> (לעיל ולהלן </w:t>
      </w:r>
      <w:r>
        <w:rPr>
          <w:rFonts w:asciiTheme="minorBidi" w:hAnsiTheme="minorBidi"/>
          <w:b/>
          <w:bCs w:val="0"/>
          <w:rtl/>
        </w:rPr>
        <w:t>–</w:t>
      </w:r>
      <w:r>
        <w:rPr>
          <w:rFonts w:asciiTheme="minorBidi" w:hAnsiTheme="minorBidi" w:hint="cs"/>
          <w:b/>
          <w:bCs w:val="0"/>
          <w:rtl/>
        </w:rPr>
        <w:t xml:space="preserve"> הנספח התקציבי)</w:t>
      </w:r>
      <w:r w:rsidRPr="00060FD3">
        <w:rPr>
          <w:rFonts w:asciiTheme="minorBidi" w:hAnsiTheme="minorBidi"/>
          <w:b/>
          <w:bCs w:val="0"/>
          <w:rtl/>
        </w:rPr>
        <w:t xml:space="preserve">. </w:t>
      </w:r>
      <w:r>
        <w:rPr>
          <w:rFonts w:asciiTheme="minorBidi" w:hAnsiTheme="minorBidi" w:hint="cs"/>
          <w:b/>
          <w:bCs w:val="0"/>
          <w:rtl/>
        </w:rPr>
        <w:t xml:space="preserve">ככל שהמחקר מבוצע על ידי מספר קבוצות מחקר, </w:t>
      </w:r>
      <w:r w:rsidRPr="00060FD3">
        <w:rPr>
          <w:rFonts w:asciiTheme="minorBidi" w:hAnsiTheme="minorBidi"/>
          <w:b/>
          <w:bCs w:val="0"/>
          <w:rtl/>
        </w:rPr>
        <w:t xml:space="preserve">יש </w:t>
      </w:r>
      <w:r w:rsidR="007C39D0">
        <w:rPr>
          <w:rFonts w:asciiTheme="minorBidi" w:hAnsiTheme="minorBidi" w:hint="cs"/>
          <w:b/>
          <w:bCs w:val="0"/>
          <w:rtl/>
        </w:rPr>
        <w:t xml:space="preserve">לפרט </w:t>
      </w:r>
      <w:r>
        <w:rPr>
          <w:rFonts w:asciiTheme="minorBidi" w:hAnsiTheme="minorBidi" w:hint="cs"/>
          <w:b/>
          <w:bCs w:val="0"/>
          <w:rtl/>
        </w:rPr>
        <w:t xml:space="preserve">נספח תקציבי נפרד לכל </w:t>
      </w:r>
      <w:r w:rsidRPr="00060FD3">
        <w:rPr>
          <w:rFonts w:asciiTheme="minorBidi" w:hAnsiTheme="minorBidi"/>
          <w:b/>
          <w:bCs w:val="0"/>
          <w:rtl/>
        </w:rPr>
        <w:t xml:space="preserve">אחת מקבוצת המחקר </w:t>
      </w:r>
      <w:r>
        <w:rPr>
          <w:rFonts w:asciiTheme="minorBidi" w:hAnsiTheme="minorBidi" w:hint="cs"/>
          <w:b/>
          <w:bCs w:val="0"/>
          <w:rtl/>
        </w:rPr>
        <w:t xml:space="preserve">ובמסגרתו </w:t>
      </w:r>
      <w:r w:rsidR="007C39D0">
        <w:rPr>
          <w:rFonts w:asciiTheme="minorBidi" w:hAnsiTheme="minorBidi" w:hint="cs"/>
          <w:b/>
          <w:bCs w:val="0"/>
          <w:rtl/>
        </w:rPr>
        <w:t>לכלול</w:t>
      </w:r>
      <w:r w:rsidR="00C713A8">
        <w:rPr>
          <w:rFonts w:asciiTheme="minorBidi" w:hAnsiTheme="minorBidi" w:hint="cs"/>
          <w:b/>
          <w:bCs w:val="0"/>
          <w:rtl/>
        </w:rPr>
        <w:t xml:space="preserve"> </w:t>
      </w:r>
      <w:r w:rsidRPr="00060FD3">
        <w:rPr>
          <w:rFonts w:asciiTheme="minorBidi" w:hAnsiTheme="minorBidi"/>
          <w:b/>
          <w:bCs w:val="0"/>
          <w:rtl/>
        </w:rPr>
        <w:t xml:space="preserve">את </w:t>
      </w:r>
      <w:r>
        <w:rPr>
          <w:rFonts w:asciiTheme="minorBidi" w:hAnsiTheme="minorBidi" w:hint="cs"/>
          <w:b/>
          <w:bCs w:val="0"/>
          <w:rtl/>
        </w:rPr>
        <w:t xml:space="preserve">הפירוט התקציבי ואת </w:t>
      </w:r>
      <w:r w:rsidRPr="00060FD3">
        <w:rPr>
          <w:rFonts w:asciiTheme="minorBidi" w:hAnsiTheme="minorBidi"/>
          <w:b/>
          <w:bCs w:val="0"/>
          <w:rtl/>
        </w:rPr>
        <w:t>גובה התקציב המבוקש עבורה.</w:t>
      </w:r>
      <w:r>
        <w:rPr>
          <w:rFonts w:asciiTheme="minorBidi" w:hAnsiTheme="minorBidi" w:hint="cs"/>
          <w:b/>
          <w:bCs w:val="0"/>
          <w:rtl/>
        </w:rPr>
        <w:t xml:space="preserve"> </w:t>
      </w:r>
    </w:p>
    <w:p w:rsidR="00216E17" w:rsidRPr="003D668C" w:rsidRDefault="00216E17" w:rsidP="00F05E0C">
      <w:pPr>
        <w:pStyle w:val="ListParagraph"/>
        <w:numPr>
          <w:ilvl w:val="1"/>
          <w:numId w:val="10"/>
        </w:numPr>
        <w:tabs>
          <w:tab w:val="left" w:pos="509"/>
        </w:tabs>
        <w:spacing w:line="480" w:lineRule="auto"/>
        <w:contextualSpacing/>
        <w:jc w:val="both"/>
        <w:rPr>
          <w:rFonts w:asciiTheme="minorBidi" w:hAnsiTheme="minorBidi"/>
          <w:b/>
          <w:bCs w:val="0"/>
          <w:rtl/>
        </w:rPr>
      </w:pPr>
      <w:r w:rsidRPr="00B2618B">
        <w:rPr>
          <w:rFonts w:asciiTheme="minorBidi" w:hAnsiTheme="minorBidi" w:cs="Arial"/>
          <w:b/>
          <w:bCs w:val="0"/>
          <w:rtl/>
        </w:rPr>
        <w:t xml:space="preserve">יש לצרף רשימה של ארבעה סוקרים מהארץ וארבעה סוקרים מחו"ל המוצעים על ידי </w:t>
      </w:r>
      <w:r>
        <w:rPr>
          <w:rFonts w:asciiTheme="minorBidi" w:hAnsiTheme="minorBidi" w:cs="Arial" w:hint="cs"/>
          <w:b/>
          <w:bCs w:val="0"/>
          <w:rtl/>
        </w:rPr>
        <w:t>החוקרים</w:t>
      </w:r>
      <w:r w:rsidRPr="00B2618B">
        <w:rPr>
          <w:rFonts w:asciiTheme="minorBidi" w:hAnsiTheme="minorBidi" w:cs="Arial"/>
          <w:b/>
          <w:bCs w:val="0"/>
          <w:rtl/>
        </w:rPr>
        <w:t xml:space="preserve"> לשיפוט ההצעה (יש לציין את שם הסוקר, המוסד, דואר אלקטרוני, טלפון). אין לכלול סוקרים ה</w:t>
      </w:r>
      <w:r>
        <w:rPr>
          <w:rFonts w:asciiTheme="minorBidi" w:hAnsiTheme="minorBidi" w:cs="Arial" w:hint="cs"/>
          <w:b/>
          <w:bCs w:val="0"/>
          <w:rtl/>
        </w:rPr>
        <w:t>עונים על אחת או יותר מה</w:t>
      </w:r>
      <w:r w:rsidRPr="00B2618B">
        <w:rPr>
          <w:rFonts w:asciiTheme="minorBidi" w:hAnsiTheme="minorBidi" w:cs="Arial"/>
          <w:b/>
          <w:bCs w:val="0"/>
          <w:rtl/>
        </w:rPr>
        <w:t xml:space="preserve">קטגוריות הבאות: </w:t>
      </w:r>
    </w:p>
    <w:p w:rsidR="00216E17" w:rsidRPr="00B2618B" w:rsidRDefault="00216E17" w:rsidP="00F05E0C">
      <w:pPr>
        <w:pStyle w:val="ListParagraph"/>
        <w:numPr>
          <w:ilvl w:val="0"/>
          <w:numId w:val="11"/>
        </w:numPr>
        <w:spacing w:line="480" w:lineRule="auto"/>
        <w:ind w:left="1643" w:hanging="141"/>
        <w:contextualSpacing/>
        <w:jc w:val="both"/>
        <w:rPr>
          <w:rFonts w:asciiTheme="minorBidi" w:hAnsiTheme="minorBidi"/>
          <w:b/>
          <w:bCs w:val="0"/>
          <w:rtl/>
        </w:rPr>
      </w:pPr>
      <w:r w:rsidRPr="00B07642">
        <w:rPr>
          <w:rFonts w:asciiTheme="minorBidi" w:hAnsiTheme="minorBidi"/>
          <w:b/>
          <w:bCs w:val="0"/>
          <w:rtl/>
        </w:rPr>
        <w:t>חוקר מהמחלקה של החוקרים הראשיים (בכל קבוצות המחקר).</w:t>
      </w:r>
    </w:p>
    <w:p w:rsidR="00216E17" w:rsidRDefault="00216E17" w:rsidP="00F05E0C">
      <w:pPr>
        <w:pStyle w:val="ListParagraph"/>
        <w:numPr>
          <w:ilvl w:val="0"/>
          <w:numId w:val="11"/>
        </w:numPr>
        <w:spacing w:line="480" w:lineRule="auto"/>
        <w:ind w:left="1643" w:hanging="141"/>
        <w:contextualSpacing/>
        <w:jc w:val="both"/>
        <w:rPr>
          <w:rFonts w:asciiTheme="minorBidi" w:hAnsiTheme="minorBidi"/>
          <w:b/>
          <w:bCs w:val="0"/>
        </w:rPr>
      </w:pPr>
      <w:r w:rsidRPr="00B07642">
        <w:rPr>
          <w:rFonts w:asciiTheme="minorBidi" w:hAnsiTheme="minorBidi"/>
          <w:b/>
          <w:bCs w:val="0"/>
          <w:rtl/>
        </w:rPr>
        <w:t xml:space="preserve"> מנחה או סטודנט לשעבר של החוקרים הראשיים (בכל קבוצות המחקר).</w:t>
      </w:r>
    </w:p>
    <w:p w:rsidR="00216E17" w:rsidRPr="00B2618B" w:rsidRDefault="00216E17" w:rsidP="00F05E0C">
      <w:pPr>
        <w:pStyle w:val="ListParagraph"/>
        <w:numPr>
          <w:ilvl w:val="0"/>
          <w:numId w:val="11"/>
        </w:numPr>
        <w:spacing w:line="480" w:lineRule="auto"/>
        <w:ind w:left="1643" w:hanging="141"/>
        <w:contextualSpacing/>
        <w:jc w:val="both"/>
        <w:rPr>
          <w:rFonts w:asciiTheme="minorBidi" w:hAnsiTheme="minorBidi"/>
          <w:b/>
          <w:bCs w:val="0"/>
          <w:rtl/>
        </w:rPr>
      </w:pPr>
      <w:r w:rsidRPr="00B07642">
        <w:rPr>
          <w:rFonts w:asciiTheme="minorBidi" w:hAnsiTheme="minorBidi"/>
          <w:b/>
          <w:bCs w:val="0"/>
          <w:rtl/>
        </w:rPr>
        <w:t xml:space="preserve"> שותף למחקר </w:t>
      </w:r>
      <w:r w:rsidRPr="00B07642">
        <w:rPr>
          <w:rFonts w:asciiTheme="minorBidi" w:hAnsiTheme="minorBidi" w:hint="cs"/>
          <w:b/>
          <w:bCs w:val="0"/>
          <w:rtl/>
        </w:rPr>
        <w:t xml:space="preserve">בהווה </w:t>
      </w:r>
      <w:r w:rsidRPr="00B07642">
        <w:rPr>
          <w:rFonts w:asciiTheme="minorBidi" w:hAnsiTheme="minorBidi"/>
          <w:b/>
          <w:bCs w:val="0"/>
          <w:rtl/>
        </w:rPr>
        <w:t>או בעבר של החוקרים הראשיים (בכל קבוצות המחקר).</w:t>
      </w:r>
    </w:p>
    <w:p w:rsidR="00216E17" w:rsidRPr="00B2618B" w:rsidRDefault="00216E17" w:rsidP="00F05E0C">
      <w:pPr>
        <w:pStyle w:val="ListParagraph"/>
        <w:numPr>
          <w:ilvl w:val="0"/>
          <w:numId w:val="11"/>
        </w:numPr>
        <w:spacing w:line="480" w:lineRule="auto"/>
        <w:ind w:left="1643" w:hanging="141"/>
        <w:contextualSpacing/>
        <w:jc w:val="both"/>
        <w:rPr>
          <w:rFonts w:asciiTheme="minorBidi" w:hAnsiTheme="minorBidi"/>
          <w:b/>
          <w:bCs w:val="0"/>
          <w:rtl/>
        </w:rPr>
      </w:pPr>
      <w:r w:rsidRPr="00B07642">
        <w:rPr>
          <w:rFonts w:asciiTheme="minorBidi" w:hAnsiTheme="minorBidi"/>
          <w:b/>
          <w:bCs w:val="0"/>
          <w:rtl/>
        </w:rPr>
        <w:t>חוקר שותף למאמר או לכל פרסום אחר הנוגע להצעת מחקר.</w:t>
      </w:r>
    </w:p>
    <w:p w:rsidR="00216E17" w:rsidRPr="00B2618B" w:rsidRDefault="00216E17" w:rsidP="00601DE9">
      <w:pPr>
        <w:pStyle w:val="ListParagraph"/>
        <w:spacing w:line="480" w:lineRule="auto"/>
        <w:ind w:left="1643"/>
        <w:contextualSpacing/>
        <w:jc w:val="both"/>
        <w:rPr>
          <w:rFonts w:asciiTheme="minorBidi" w:hAnsiTheme="minorBidi"/>
          <w:b/>
          <w:bCs w:val="0"/>
          <w:rtl/>
        </w:rPr>
      </w:pPr>
    </w:p>
    <w:p w:rsidR="00216E17" w:rsidRPr="00B07642" w:rsidRDefault="00216E17" w:rsidP="00601DE9">
      <w:pPr>
        <w:pStyle w:val="ListParagraph"/>
        <w:tabs>
          <w:tab w:val="left" w:pos="509"/>
        </w:tabs>
        <w:spacing w:line="480" w:lineRule="auto"/>
        <w:contextualSpacing/>
        <w:jc w:val="both"/>
        <w:rPr>
          <w:rFonts w:asciiTheme="minorBidi" w:hAnsiTheme="minorBidi"/>
          <w:b/>
          <w:bCs w:val="0"/>
          <w:rtl/>
        </w:rPr>
      </w:pPr>
      <w:r w:rsidRPr="00B07642">
        <w:rPr>
          <w:rFonts w:asciiTheme="minorBidi" w:hAnsiTheme="minorBidi" w:cs="Arial"/>
          <w:b/>
          <w:bCs w:val="0"/>
          <w:rtl/>
        </w:rPr>
        <w:t>כמו</w:t>
      </w:r>
      <w:r w:rsidRPr="00B07642">
        <w:rPr>
          <w:rFonts w:asciiTheme="minorBidi" w:hAnsiTheme="minorBidi"/>
          <w:b/>
          <w:bCs w:val="0"/>
          <w:rtl/>
        </w:rPr>
        <w:t xml:space="preserve"> כן, ניתן לצרף בקשה למשרד להימנע מבחירת סוקר או סוקרים מסוימים (עד 3 בלבד). נא לכלול רשימה זו לאחר רשימת הסוקרים המומלצים.</w:t>
      </w:r>
    </w:p>
    <w:p w:rsidR="00A66A65" w:rsidRDefault="00216E17" w:rsidP="00A66A65">
      <w:pPr>
        <w:tabs>
          <w:tab w:val="left" w:pos="651"/>
        </w:tabs>
        <w:spacing w:line="480" w:lineRule="auto"/>
        <w:ind w:left="651"/>
        <w:contextualSpacing/>
        <w:jc w:val="both"/>
        <w:rPr>
          <w:rtl/>
        </w:rPr>
      </w:pPr>
      <w:r w:rsidRPr="00B07642">
        <w:rPr>
          <w:rFonts w:asciiTheme="minorBidi" w:hAnsiTheme="minorBidi" w:cs="Arial"/>
          <w:b/>
          <w:bCs w:val="0"/>
          <w:rtl/>
        </w:rPr>
        <w:t xml:space="preserve">מסמך זה כאמור לעיל, יש לצרף </w:t>
      </w:r>
      <w:r w:rsidRPr="00B07642">
        <w:rPr>
          <w:rFonts w:asciiTheme="minorBidi" w:hAnsiTheme="minorBidi" w:cs="Arial" w:hint="cs"/>
          <w:b/>
          <w:bCs w:val="0"/>
          <w:rtl/>
        </w:rPr>
        <w:t xml:space="preserve">לטופס הצעת המחקר בסעיף של </w:t>
      </w:r>
      <w:r w:rsidRPr="00B07642">
        <w:rPr>
          <w:rFonts w:asciiTheme="minorBidi" w:hAnsiTheme="minorBidi" w:cs="Arial"/>
          <w:b/>
          <w:bCs w:val="0"/>
          <w:rtl/>
        </w:rPr>
        <w:t>הצהרת החוקר בלשונית מסמכים ואישורים תחת הצהרת החוקרים</w:t>
      </w:r>
      <w:r w:rsidRPr="00B07642">
        <w:rPr>
          <w:rFonts w:asciiTheme="minorBidi" w:hAnsiTheme="minorBidi" w:cs="Arial" w:hint="cs"/>
          <w:b/>
          <w:bCs w:val="0"/>
          <w:rtl/>
        </w:rPr>
        <w:t>.</w:t>
      </w:r>
      <w:r w:rsidR="00A66A65">
        <w:rPr>
          <w:rFonts w:hint="cs"/>
          <w:rtl/>
        </w:rPr>
        <w:t xml:space="preserve"> יש להדגיש כי צרופה זו לא תהיה חלק אינטגראלי מההצעה (שתופק כ-</w:t>
      </w:r>
      <w:r w:rsidR="00A66A65">
        <w:t xml:space="preserve">PDF </w:t>
      </w:r>
      <w:r w:rsidR="00A66A65">
        <w:rPr>
          <w:rFonts w:hint="cs"/>
          <w:rtl/>
        </w:rPr>
        <w:t>) שתשלח לסוקרים החיצוניים מעריכי ההצעות.</w:t>
      </w:r>
    </w:p>
    <w:p w:rsidR="00216E17" w:rsidRDefault="00216E17" w:rsidP="00601DE9">
      <w:pPr>
        <w:tabs>
          <w:tab w:val="left" w:pos="651"/>
        </w:tabs>
        <w:spacing w:line="480" w:lineRule="auto"/>
        <w:ind w:left="651"/>
        <w:contextualSpacing/>
        <w:jc w:val="both"/>
        <w:rPr>
          <w:rtl/>
        </w:rPr>
      </w:pPr>
    </w:p>
    <w:p w:rsidR="00216E17" w:rsidRDefault="00216E17" w:rsidP="00601DE9">
      <w:pPr>
        <w:pStyle w:val="BodyText"/>
        <w:spacing w:line="480" w:lineRule="auto"/>
        <w:ind w:left="-134"/>
        <w:rPr>
          <w:rFonts w:asciiTheme="minorBidi" w:hAnsiTheme="minorBidi"/>
          <w:b/>
          <w:bCs w:val="0"/>
          <w:szCs w:val="24"/>
          <w:rtl/>
          <w:lang w:eastAsia="en-US"/>
        </w:rPr>
      </w:pPr>
    </w:p>
    <w:p w:rsidR="00216E17" w:rsidRPr="00CA36F7" w:rsidRDefault="00216E17" w:rsidP="00601DE9">
      <w:pPr>
        <w:pStyle w:val="BodyText"/>
        <w:spacing w:line="480" w:lineRule="auto"/>
        <w:ind w:left="-134"/>
        <w:rPr>
          <w:rFonts w:asciiTheme="minorBidi" w:hAnsiTheme="minorBidi"/>
          <w:szCs w:val="24"/>
          <w:lang w:eastAsia="en-US"/>
        </w:rPr>
      </w:pPr>
      <w:r w:rsidRPr="00CA36F7">
        <w:rPr>
          <w:rFonts w:asciiTheme="minorBidi" w:hAnsiTheme="minorBidi" w:hint="cs"/>
          <w:szCs w:val="24"/>
          <w:rtl/>
          <w:lang w:eastAsia="en-US"/>
        </w:rPr>
        <w:lastRenderedPageBreak/>
        <w:t>יודגש כי הצעה אשר טופס ההגשה עבורה לא מולא בשפה האנגלית כנדרש, תפסל על הסף.</w:t>
      </w:r>
    </w:p>
    <w:p w:rsidR="00B3147C" w:rsidRPr="00216E17" w:rsidRDefault="00B3147C" w:rsidP="00601DE9">
      <w:pPr>
        <w:tabs>
          <w:tab w:val="left" w:pos="509"/>
        </w:tabs>
        <w:spacing w:line="480" w:lineRule="auto"/>
        <w:ind w:left="509"/>
        <w:contextualSpacing/>
        <w:jc w:val="both"/>
        <w:rPr>
          <w:rFonts w:asciiTheme="minorBidi" w:hAnsiTheme="minorBidi"/>
          <w:b/>
          <w:bCs w:val="0"/>
          <w:lang w:val="x-none"/>
        </w:rPr>
      </w:pPr>
    </w:p>
    <w:p w:rsidR="00F559A2" w:rsidRPr="00060FD3" w:rsidRDefault="005D5E2D" w:rsidP="00F05E0C">
      <w:pPr>
        <w:pStyle w:val="Heading1"/>
        <w:numPr>
          <w:ilvl w:val="0"/>
          <w:numId w:val="3"/>
        </w:numPr>
        <w:spacing w:before="0" w:after="0" w:line="480" w:lineRule="auto"/>
        <w:ind w:left="-58" w:hanging="425"/>
      </w:pPr>
      <w:r w:rsidRPr="00060FD3">
        <w:rPr>
          <w:rtl/>
        </w:rPr>
        <w:t>הגשת ה</w:t>
      </w:r>
      <w:r w:rsidR="00CC037A" w:rsidRPr="00060FD3">
        <w:rPr>
          <w:rtl/>
        </w:rPr>
        <w:t>הצעות</w:t>
      </w:r>
      <w:r w:rsidRPr="00060FD3">
        <w:rPr>
          <w:rtl/>
        </w:rPr>
        <w:t>:</w:t>
      </w:r>
    </w:p>
    <w:p w:rsidR="00A66A65" w:rsidRPr="00060FD3" w:rsidRDefault="00A66A65" w:rsidP="00F91E0E">
      <w:pPr>
        <w:pStyle w:val="BodyText"/>
        <w:numPr>
          <w:ilvl w:val="1"/>
          <w:numId w:val="3"/>
        </w:numPr>
        <w:tabs>
          <w:tab w:val="left" w:pos="509"/>
        </w:tabs>
        <w:spacing w:line="480" w:lineRule="auto"/>
        <w:rPr>
          <w:rFonts w:asciiTheme="minorBidi" w:hAnsiTheme="minorBidi"/>
          <w:b/>
          <w:bCs w:val="0"/>
          <w:color w:val="000000"/>
          <w:szCs w:val="24"/>
        </w:rPr>
      </w:pPr>
      <w:r w:rsidRPr="00060FD3">
        <w:rPr>
          <w:rFonts w:asciiTheme="minorBidi" w:hAnsiTheme="minorBidi"/>
          <w:b/>
          <w:bCs w:val="0"/>
          <w:szCs w:val="24"/>
          <w:rtl/>
        </w:rPr>
        <w:t xml:space="preserve">ההצעות </w:t>
      </w:r>
      <w:r>
        <w:rPr>
          <w:rFonts w:asciiTheme="minorBidi" w:hAnsiTheme="minorBidi" w:hint="cs"/>
          <w:b/>
          <w:bCs w:val="0"/>
          <w:szCs w:val="24"/>
          <w:rtl/>
        </w:rPr>
        <w:t>יוגשו</w:t>
      </w:r>
      <w:r w:rsidRPr="00060FD3">
        <w:rPr>
          <w:rFonts w:asciiTheme="minorBidi" w:hAnsiTheme="minorBidi"/>
          <w:b/>
          <w:bCs w:val="0"/>
          <w:szCs w:val="24"/>
          <w:rtl/>
        </w:rPr>
        <w:t xml:space="preserve"> </w:t>
      </w:r>
      <w:r w:rsidRPr="00060FD3">
        <w:rPr>
          <w:rFonts w:asciiTheme="minorBidi" w:hAnsiTheme="minorBidi"/>
          <w:b/>
          <w:bCs w:val="0"/>
          <w:szCs w:val="24"/>
          <w:u w:val="single"/>
          <w:rtl/>
        </w:rPr>
        <w:t xml:space="preserve">באמצעות רשות המחקר במוסד המרכז את הפרויקט, ובמכוני מחקר  – באמצעות הנהלת המכון, </w:t>
      </w:r>
      <w:r>
        <w:rPr>
          <w:rFonts w:asciiTheme="minorBidi" w:hAnsiTheme="minorBidi" w:hint="cs"/>
          <w:b/>
          <w:bCs w:val="0"/>
          <w:szCs w:val="24"/>
          <w:u w:val="single"/>
          <w:rtl/>
        </w:rPr>
        <w:t>ויהיו</w:t>
      </w:r>
      <w:r w:rsidRPr="00060FD3">
        <w:rPr>
          <w:rFonts w:asciiTheme="minorBidi" w:hAnsiTheme="minorBidi"/>
          <w:b/>
          <w:bCs w:val="0"/>
          <w:szCs w:val="24"/>
          <w:u w:val="single"/>
          <w:rtl/>
        </w:rPr>
        <w:t xml:space="preserve"> חתומות על-ידי מורשה חתימה מטעם המציע</w:t>
      </w:r>
      <w:r w:rsidR="00395E30">
        <w:rPr>
          <w:rFonts w:asciiTheme="minorBidi" w:hAnsiTheme="minorBidi" w:hint="cs"/>
          <w:b/>
          <w:bCs w:val="0"/>
          <w:szCs w:val="24"/>
          <w:u w:val="single"/>
          <w:rtl/>
        </w:rPr>
        <w:t>.</w:t>
      </w:r>
      <w:r>
        <w:rPr>
          <w:rFonts w:asciiTheme="minorBidi" w:hAnsiTheme="minorBidi" w:hint="cs"/>
          <w:b/>
          <w:bCs w:val="0"/>
          <w:szCs w:val="24"/>
          <w:u w:val="single"/>
          <w:rtl/>
        </w:rPr>
        <w:t xml:space="preserve"> </w:t>
      </w:r>
      <w:r w:rsidR="00F91E0E">
        <w:rPr>
          <w:rFonts w:asciiTheme="minorBidi" w:hAnsiTheme="minorBidi" w:hint="cs"/>
          <w:b/>
          <w:bCs w:val="0"/>
          <w:szCs w:val="24"/>
          <w:u w:val="single"/>
          <w:rtl/>
        </w:rPr>
        <w:t xml:space="preserve">כמו </w:t>
      </w:r>
      <w:r>
        <w:rPr>
          <w:rFonts w:asciiTheme="minorBidi" w:hAnsiTheme="minorBidi" w:hint="cs"/>
          <w:b/>
          <w:bCs w:val="0"/>
          <w:szCs w:val="24"/>
          <w:u w:val="single"/>
          <w:rtl/>
        </w:rPr>
        <w:t>כן</w:t>
      </w:r>
      <w:r w:rsidR="00813236">
        <w:rPr>
          <w:rFonts w:asciiTheme="minorBidi" w:hAnsiTheme="minorBidi" w:hint="cs"/>
          <w:b/>
          <w:bCs w:val="0"/>
          <w:szCs w:val="24"/>
          <w:u w:val="single"/>
          <w:rtl/>
        </w:rPr>
        <w:t xml:space="preserve">, </w:t>
      </w:r>
      <w:r w:rsidR="00F91E0E">
        <w:rPr>
          <w:rFonts w:asciiTheme="minorBidi" w:hAnsiTheme="minorBidi" w:hint="cs"/>
          <w:b/>
          <w:bCs w:val="0"/>
          <w:szCs w:val="24"/>
          <w:u w:val="single"/>
          <w:rtl/>
        </w:rPr>
        <w:t xml:space="preserve">יידרש לחתום על </w:t>
      </w:r>
      <w:r w:rsidR="00813236">
        <w:rPr>
          <w:rFonts w:asciiTheme="minorBidi" w:hAnsiTheme="minorBidi" w:hint="cs"/>
          <w:b/>
          <w:bCs w:val="0"/>
          <w:szCs w:val="24"/>
          <w:u w:val="single"/>
          <w:rtl/>
        </w:rPr>
        <w:t>הצהרה</w:t>
      </w:r>
      <w:r>
        <w:rPr>
          <w:rFonts w:asciiTheme="minorBidi" w:hAnsiTheme="minorBidi" w:hint="cs"/>
          <w:b/>
          <w:bCs w:val="0"/>
          <w:szCs w:val="24"/>
          <w:u w:val="single"/>
          <w:rtl/>
        </w:rPr>
        <w:t xml:space="preserve"> לפיה ההצעה הוגשה בתיאום מלא עם החוקרים הראשיים המוזכרים בהצעת המחקר.</w:t>
      </w:r>
    </w:p>
    <w:p w:rsidR="00216E17" w:rsidRDefault="00216E17" w:rsidP="00F05E0C">
      <w:pPr>
        <w:pStyle w:val="BodyText"/>
        <w:numPr>
          <w:ilvl w:val="1"/>
          <w:numId w:val="3"/>
        </w:numPr>
        <w:tabs>
          <w:tab w:val="left" w:pos="509"/>
        </w:tabs>
        <w:spacing w:line="480" w:lineRule="auto"/>
        <w:rPr>
          <w:rFonts w:asciiTheme="minorBidi" w:hAnsiTheme="minorBidi"/>
          <w:b/>
          <w:bCs w:val="0"/>
          <w:color w:val="000000"/>
          <w:szCs w:val="24"/>
        </w:rPr>
      </w:pPr>
      <w:r w:rsidRPr="00C82CE7">
        <w:rPr>
          <w:rFonts w:asciiTheme="minorBidi" w:hAnsiTheme="minorBidi"/>
          <w:b/>
          <w:bCs w:val="0"/>
          <w:szCs w:val="24"/>
          <w:rtl/>
        </w:rPr>
        <w:t>הגשת הצעות במענה לקול קורא זה מהווה הסכמה של המוסד המבקש לתנאי הסכם ההתקשרות המצורף כנספח ב'</w:t>
      </w:r>
      <w:r w:rsidRPr="00C82CE7">
        <w:rPr>
          <w:rFonts w:asciiTheme="minorBidi" w:hAnsiTheme="minorBidi" w:hint="cs"/>
          <w:b/>
          <w:bCs w:val="0"/>
          <w:szCs w:val="24"/>
          <w:rtl/>
        </w:rPr>
        <w:t xml:space="preserve">. </w:t>
      </w:r>
      <w:r w:rsidRPr="00C82CE7">
        <w:rPr>
          <w:rFonts w:asciiTheme="minorBidi" w:hAnsiTheme="minorBidi"/>
          <w:b/>
          <w:bCs w:val="0"/>
          <w:szCs w:val="24"/>
          <w:rtl/>
        </w:rPr>
        <w:t xml:space="preserve">המשרד רשאי לעדכן את עיקרי תנאי הסכם ההתקשרות, כדי לכלול בו פרטים רלוונטיים מתוך הצעת המוסד אשר </w:t>
      </w:r>
      <w:r w:rsidRPr="00C82CE7">
        <w:rPr>
          <w:rFonts w:asciiTheme="minorBidi" w:hAnsiTheme="minorBidi" w:hint="cs"/>
          <w:b/>
          <w:bCs w:val="0"/>
          <w:szCs w:val="24"/>
          <w:rtl/>
        </w:rPr>
        <w:t>ת</w:t>
      </w:r>
      <w:r w:rsidRPr="00C82CE7">
        <w:rPr>
          <w:rFonts w:asciiTheme="minorBidi" w:hAnsiTheme="minorBidi"/>
          <w:b/>
          <w:bCs w:val="0"/>
          <w:szCs w:val="24"/>
          <w:rtl/>
        </w:rPr>
        <w:t xml:space="preserve">זכה </w:t>
      </w:r>
      <w:r w:rsidRPr="00C82CE7">
        <w:rPr>
          <w:rFonts w:asciiTheme="minorBidi" w:hAnsiTheme="minorBidi" w:hint="cs"/>
          <w:b/>
          <w:bCs w:val="0"/>
          <w:szCs w:val="24"/>
          <w:rtl/>
        </w:rPr>
        <w:t>במימון</w:t>
      </w:r>
      <w:r w:rsidRPr="00C82CE7">
        <w:rPr>
          <w:rFonts w:asciiTheme="minorBidi" w:hAnsiTheme="minorBidi"/>
          <w:b/>
          <w:bCs w:val="0"/>
          <w:szCs w:val="24"/>
          <w:rtl/>
        </w:rPr>
        <w:t>. שינויים אלה, כאמור, ייהפכו לחלק בלתי נפרד מתנאי ההסכם, ואי-עמידה בהם דינה כדין אי-עמידה בכל סעיף או תנאי אחר בהסכם</w:t>
      </w:r>
      <w:r w:rsidRPr="00C82CE7">
        <w:rPr>
          <w:rFonts w:asciiTheme="minorBidi" w:hAnsiTheme="minorBidi"/>
          <w:b/>
          <w:bCs w:val="0"/>
          <w:color w:val="000000"/>
          <w:szCs w:val="24"/>
          <w:rtl/>
        </w:rPr>
        <w:t>.</w:t>
      </w:r>
    </w:p>
    <w:p w:rsidR="00216E17" w:rsidRPr="00060FD3" w:rsidRDefault="00216E17" w:rsidP="00601DE9">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rPr>
          <w:rFonts w:asciiTheme="minorBidi" w:hAnsiTheme="minorBidi"/>
          <w:b/>
          <w:bCs w:val="0"/>
          <w:color w:val="000000"/>
          <w:szCs w:val="24"/>
        </w:rPr>
      </w:pPr>
      <w:r w:rsidRPr="00076D50">
        <w:rPr>
          <w:rFonts w:asciiTheme="minorBidi" w:hAnsiTheme="minorBidi" w:hint="cs"/>
          <w:szCs w:val="24"/>
          <w:u w:val="single"/>
          <w:rtl/>
        </w:rPr>
        <w:t>הערה חשובה</w:t>
      </w:r>
      <w:r w:rsidRPr="00076D50">
        <w:rPr>
          <w:rFonts w:asciiTheme="minorBidi" w:hAnsiTheme="minorBidi" w:hint="cs"/>
          <w:b/>
          <w:bCs w:val="0"/>
          <w:color w:val="000000"/>
          <w:szCs w:val="24"/>
          <w:rtl/>
        </w:rPr>
        <w:t>:</w:t>
      </w:r>
      <w:r>
        <w:rPr>
          <w:rFonts w:asciiTheme="minorBidi" w:hAnsiTheme="minorBidi" w:hint="cs"/>
          <w:b/>
          <w:bCs w:val="0"/>
          <w:color w:val="000000"/>
          <w:szCs w:val="24"/>
          <w:rtl/>
        </w:rPr>
        <w:t xml:space="preserve"> לתשומת ליבכם, הסכם ההתקשרות המצורף כנספח ב' לקול הקורא  עודכן בהתאם להסכמות עם המוסדות להשכלה גבוהה. כאמור, הגשת הצעה במענה לקול קורא זה מהווה הסכמה לנוסח המצורף. לא יתקבלו הערות ו/או בקשות לשינויים ביחס לנוסח זה.</w:t>
      </w:r>
    </w:p>
    <w:p w:rsidR="00216E17" w:rsidRDefault="00216E17" w:rsidP="00601DE9">
      <w:pPr>
        <w:pStyle w:val="BodyText"/>
        <w:tabs>
          <w:tab w:val="left" w:pos="509"/>
        </w:tabs>
        <w:spacing w:line="480" w:lineRule="auto"/>
        <w:ind w:left="360"/>
        <w:rPr>
          <w:rFonts w:asciiTheme="minorBidi" w:hAnsiTheme="minorBidi"/>
          <w:b/>
          <w:bCs w:val="0"/>
          <w:color w:val="000000"/>
          <w:szCs w:val="24"/>
          <w:u w:val="single"/>
          <w:rtl/>
        </w:rPr>
      </w:pPr>
    </w:p>
    <w:p w:rsidR="00A66A65" w:rsidRPr="001E7A80" w:rsidRDefault="00813236" w:rsidP="00A66A65">
      <w:pPr>
        <w:pStyle w:val="BodyText"/>
        <w:numPr>
          <w:ilvl w:val="1"/>
          <w:numId w:val="3"/>
        </w:numPr>
        <w:tabs>
          <w:tab w:val="left" w:pos="509"/>
        </w:tabs>
        <w:spacing w:line="480" w:lineRule="auto"/>
        <w:rPr>
          <w:rFonts w:asciiTheme="minorBidi" w:hAnsiTheme="minorBidi"/>
          <w:b/>
          <w:bCs w:val="0"/>
          <w:snapToGrid w:val="0"/>
          <w:szCs w:val="24"/>
          <w:u w:val="single"/>
        </w:rPr>
      </w:pPr>
      <w:r>
        <w:rPr>
          <w:rFonts w:asciiTheme="minorBidi" w:hAnsiTheme="minorBidi" w:hint="cs"/>
          <w:b/>
          <w:bCs w:val="0"/>
          <w:color w:val="000000"/>
          <w:szCs w:val="24"/>
          <w:u w:val="single"/>
          <w:rtl/>
        </w:rPr>
        <w:t>מועד אחרון להגשת ההצעות</w:t>
      </w:r>
      <w:r w:rsidR="00A66A65" w:rsidRPr="001E7A80">
        <w:rPr>
          <w:rFonts w:asciiTheme="minorBidi" w:hAnsiTheme="minorBidi" w:hint="cs"/>
          <w:b/>
          <w:bCs w:val="0"/>
          <w:color w:val="000000"/>
          <w:szCs w:val="24"/>
          <w:u w:val="single"/>
          <w:rtl/>
        </w:rPr>
        <w:t>:</w:t>
      </w:r>
      <w:r w:rsidR="00A66A65" w:rsidRPr="00060FD3">
        <w:rPr>
          <w:rFonts w:asciiTheme="minorBidi" w:hAnsiTheme="minorBidi"/>
          <w:b/>
          <w:bCs w:val="0"/>
          <w:color w:val="000000"/>
          <w:szCs w:val="24"/>
          <w:rtl/>
        </w:rPr>
        <w:t xml:space="preserve"> </w:t>
      </w:r>
    </w:p>
    <w:p w:rsidR="00813236" w:rsidRDefault="00813236" w:rsidP="007901C7">
      <w:pPr>
        <w:pStyle w:val="BodyText"/>
        <w:numPr>
          <w:ilvl w:val="0"/>
          <w:numId w:val="17"/>
        </w:numPr>
        <w:tabs>
          <w:tab w:val="left" w:pos="509"/>
        </w:tabs>
        <w:spacing w:line="480" w:lineRule="auto"/>
        <w:rPr>
          <w:rFonts w:asciiTheme="minorBidi" w:hAnsiTheme="minorBidi"/>
          <w:b/>
          <w:bCs w:val="0"/>
          <w:snapToGrid w:val="0"/>
          <w:szCs w:val="24"/>
        </w:rPr>
      </w:pPr>
      <w:r w:rsidRPr="005C08CA">
        <w:rPr>
          <w:rFonts w:asciiTheme="minorBidi" w:hAnsiTheme="minorBidi" w:hint="cs"/>
          <w:b/>
          <w:bCs w:val="0"/>
          <w:color w:val="000000"/>
          <w:szCs w:val="24"/>
          <w:rtl/>
        </w:rPr>
        <w:t xml:space="preserve">פרק הזמן להגשת ההצעות על ידי </w:t>
      </w:r>
      <w:r w:rsidRPr="005C08CA">
        <w:rPr>
          <w:rFonts w:asciiTheme="minorBidi" w:hAnsiTheme="minorBidi" w:hint="cs"/>
          <w:color w:val="000000"/>
          <w:szCs w:val="24"/>
          <w:u w:val="single"/>
          <w:rtl/>
        </w:rPr>
        <w:t>החוקרים</w:t>
      </w:r>
      <w:r w:rsidRPr="005C08CA">
        <w:rPr>
          <w:rFonts w:asciiTheme="minorBidi" w:hAnsiTheme="minorBidi" w:hint="cs"/>
          <w:b/>
          <w:bCs w:val="0"/>
          <w:color w:val="000000"/>
          <w:szCs w:val="24"/>
          <w:rtl/>
        </w:rPr>
        <w:t xml:space="preserve"> באמצעות המערכת המקוונת אל מרכז הפעילות ברשות המחקר הינו מיום פרסום הקול הקורא ועד </w:t>
      </w:r>
      <w:r>
        <w:rPr>
          <w:rFonts w:asciiTheme="minorBidi" w:hAnsiTheme="minorBidi" w:hint="cs"/>
          <w:szCs w:val="24"/>
          <w:u w:val="single"/>
          <w:rtl/>
        </w:rPr>
        <w:t>ל</w:t>
      </w:r>
      <w:r w:rsidRPr="00892738">
        <w:rPr>
          <w:rFonts w:asciiTheme="minorBidi" w:hAnsiTheme="minorBidi"/>
          <w:szCs w:val="24"/>
          <w:u w:val="single"/>
          <w:rtl/>
        </w:rPr>
        <w:t>יום</w:t>
      </w:r>
      <w:r w:rsidRPr="00892738">
        <w:rPr>
          <w:rFonts w:asciiTheme="minorBidi" w:hAnsiTheme="minorBidi"/>
          <w:snapToGrid w:val="0"/>
          <w:szCs w:val="24"/>
          <w:u w:val="single"/>
          <w:rtl/>
        </w:rPr>
        <w:t xml:space="preserve"> </w:t>
      </w:r>
      <w:r w:rsidRPr="00892738">
        <w:rPr>
          <w:rFonts w:asciiTheme="minorBidi" w:hAnsiTheme="minorBidi" w:hint="cs"/>
          <w:snapToGrid w:val="0"/>
          <w:szCs w:val="24"/>
          <w:u w:val="single"/>
          <w:rtl/>
        </w:rPr>
        <w:t xml:space="preserve">שלישי, </w:t>
      </w:r>
      <w:r w:rsidR="00A56E5A">
        <w:rPr>
          <w:rFonts w:asciiTheme="minorBidi" w:hAnsiTheme="minorBidi" w:hint="cs"/>
          <w:snapToGrid w:val="0"/>
          <w:szCs w:val="24"/>
          <w:u w:val="single"/>
          <w:rtl/>
        </w:rPr>
        <w:t>כ</w:t>
      </w:r>
      <w:r>
        <w:rPr>
          <w:rFonts w:asciiTheme="minorBidi" w:hAnsiTheme="minorBidi" w:hint="cs"/>
          <w:snapToGrid w:val="0"/>
          <w:szCs w:val="24"/>
          <w:u w:val="single"/>
          <w:rtl/>
        </w:rPr>
        <w:t>ב' ב</w:t>
      </w:r>
      <w:r w:rsidR="007901C7">
        <w:rPr>
          <w:rFonts w:asciiTheme="minorBidi" w:hAnsiTheme="minorBidi" w:hint="cs"/>
          <w:snapToGrid w:val="0"/>
          <w:szCs w:val="24"/>
          <w:u w:val="single"/>
          <w:rtl/>
        </w:rPr>
        <w:t>סיון</w:t>
      </w:r>
      <w:r>
        <w:rPr>
          <w:rFonts w:asciiTheme="minorBidi" w:hAnsiTheme="minorBidi" w:hint="cs"/>
          <w:snapToGrid w:val="0"/>
          <w:szCs w:val="24"/>
          <w:u w:val="single"/>
          <w:rtl/>
        </w:rPr>
        <w:t xml:space="preserve"> </w:t>
      </w:r>
      <w:r w:rsidRPr="00892738">
        <w:rPr>
          <w:rFonts w:asciiTheme="minorBidi" w:hAnsiTheme="minorBidi" w:hint="cs"/>
          <w:snapToGrid w:val="0"/>
          <w:szCs w:val="24"/>
          <w:u w:val="single"/>
          <w:rtl/>
        </w:rPr>
        <w:t xml:space="preserve">תשע"ו, </w:t>
      </w:r>
      <w:r w:rsidR="00EA5DF2">
        <w:rPr>
          <w:rFonts w:asciiTheme="minorBidi" w:hAnsiTheme="minorBidi" w:hint="cs"/>
          <w:snapToGrid w:val="0"/>
          <w:szCs w:val="24"/>
          <w:u w:val="single"/>
          <w:rtl/>
        </w:rPr>
        <w:t>28</w:t>
      </w:r>
      <w:r>
        <w:rPr>
          <w:rFonts w:asciiTheme="minorBidi" w:hAnsiTheme="minorBidi" w:hint="cs"/>
          <w:snapToGrid w:val="0"/>
          <w:szCs w:val="24"/>
          <w:u w:val="single"/>
          <w:rtl/>
        </w:rPr>
        <w:t>.</w:t>
      </w:r>
      <w:r w:rsidR="00EA5DF2">
        <w:rPr>
          <w:rFonts w:asciiTheme="minorBidi" w:hAnsiTheme="minorBidi" w:hint="cs"/>
          <w:snapToGrid w:val="0"/>
          <w:szCs w:val="24"/>
          <w:u w:val="single"/>
          <w:rtl/>
        </w:rPr>
        <w:t>6</w:t>
      </w:r>
      <w:r>
        <w:rPr>
          <w:rFonts w:asciiTheme="minorBidi" w:hAnsiTheme="minorBidi" w:hint="cs"/>
          <w:snapToGrid w:val="0"/>
          <w:szCs w:val="24"/>
          <w:u w:val="single"/>
          <w:rtl/>
        </w:rPr>
        <w:t>.2016</w:t>
      </w:r>
      <w:r>
        <w:rPr>
          <w:rFonts w:asciiTheme="minorBidi" w:hAnsiTheme="minorBidi" w:hint="cs"/>
          <w:b/>
          <w:bCs w:val="0"/>
          <w:snapToGrid w:val="0"/>
          <w:szCs w:val="24"/>
          <w:rtl/>
        </w:rPr>
        <w:t>,</w:t>
      </w:r>
      <w:r w:rsidRPr="001B1C71">
        <w:rPr>
          <w:rFonts w:asciiTheme="minorBidi" w:hAnsiTheme="minorBidi"/>
          <w:b/>
          <w:bCs w:val="0"/>
          <w:snapToGrid w:val="0"/>
          <w:szCs w:val="24"/>
          <w:rtl/>
        </w:rPr>
        <w:t xml:space="preserve"> </w:t>
      </w:r>
      <w:r w:rsidRPr="001B1C71">
        <w:rPr>
          <w:rFonts w:asciiTheme="minorBidi" w:hAnsiTheme="minorBidi"/>
          <w:snapToGrid w:val="0"/>
          <w:szCs w:val="24"/>
          <w:rtl/>
        </w:rPr>
        <w:t>עד השעה 15:00</w:t>
      </w:r>
      <w:r>
        <w:rPr>
          <w:rFonts w:asciiTheme="minorBidi" w:hAnsiTheme="minorBidi" w:hint="cs"/>
          <w:b/>
          <w:bCs w:val="0"/>
          <w:snapToGrid w:val="0"/>
          <w:szCs w:val="24"/>
          <w:rtl/>
        </w:rPr>
        <w:t xml:space="preserve">. </w:t>
      </w:r>
      <w:r w:rsidRPr="00005893">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Pr>
          <w:rFonts w:asciiTheme="minorBidi" w:hAnsiTheme="minorBidi" w:hint="cs"/>
          <w:b/>
          <w:bCs w:val="0"/>
          <w:snapToGrid w:val="0"/>
          <w:szCs w:val="24"/>
          <w:rtl/>
        </w:rPr>
        <w:t xml:space="preserve"> עבור הקול הקורא. </w:t>
      </w:r>
      <w:r w:rsidRPr="005C08CA">
        <w:rPr>
          <w:rFonts w:asciiTheme="minorBidi" w:hAnsiTheme="minorBidi" w:hint="cs"/>
          <w:snapToGrid w:val="0"/>
          <w:szCs w:val="24"/>
          <w:rtl/>
        </w:rPr>
        <w:t>אולם, חוקר אשר הגיש עד למועד הנ"ל את הצעתו למרכז הפעילות</w:t>
      </w:r>
      <w:r>
        <w:rPr>
          <w:rFonts w:asciiTheme="minorBidi" w:hAnsiTheme="minorBidi" w:hint="cs"/>
          <w:snapToGrid w:val="0"/>
          <w:szCs w:val="24"/>
          <w:rtl/>
        </w:rPr>
        <w:t xml:space="preserve"> באמצעות המערכת המקוונת</w:t>
      </w:r>
      <w:r w:rsidRPr="005C08CA">
        <w:rPr>
          <w:rFonts w:asciiTheme="minorBidi" w:hAnsiTheme="minorBidi" w:hint="cs"/>
          <w:snapToGrid w:val="0"/>
          <w:szCs w:val="24"/>
          <w:rtl/>
        </w:rPr>
        <w:t>, יוכל ל</w:t>
      </w:r>
      <w:r>
        <w:rPr>
          <w:rFonts w:asciiTheme="minorBidi" w:hAnsiTheme="minorBidi" w:hint="cs"/>
          <w:snapToGrid w:val="0"/>
          <w:szCs w:val="24"/>
          <w:rtl/>
        </w:rPr>
        <w:t>בצע תיקונים ב</w:t>
      </w:r>
      <w:r w:rsidRPr="005C08CA">
        <w:rPr>
          <w:rFonts w:asciiTheme="minorBidi" w:hAnsiTheme="minorBidi" w:hint="cs"/>
          <w:snapToGrid w:val="0"/>
          <w:szCs w:val="24"/>
          <w:rtl/>
        </w:rPr>
        <w:t>הצעתו במערכת המקוונת בתיאום עם מרכז הפעילות ברשות המחקר</w:t>
      </w:r>
      <w:r>
        <w:rPr>
          <w:rFonts w:asciiTheme="minorBidi" w:hAnsiTheme="minorBidi" w:hint="cs"/>
          <w:b/>
          <w:bCs w:val="0"/>
          <w:snapToGrid w:val="0"/>
          <w:szCs w:val="24"/>
          <w:rtl/>
        </w:rPr>
        <w:t xml:space="preserve">. יודגש כי, חוקר אשר לא הגיש את הצעתו למרכז הפעילות במוסד אליו הוא משתייך, באמצעות המערכת המקוונת עד למועד הנ"ל לא </w:t>
      </w:r>
      <w:r>
        <w:rPr>
          <w:rFonts w:asciiTheme="minorBidi" w:hAnsiTheme="minorBidi" w:hint="cs"/>
          <w:b/>
          <w:bCs w:val="0"/>
          <w:snapToGrid w:val="0"/>
          <w:szCs w:val="24"/>
          <w:rtl/>
        </w:rPr>
        <w:lastRenderedPageBreak/>
        <w:t xml:space="preserve">יוכל לעשות זאת לאחר שחלף המועד. למוסד תינתן האפשרות לשלוח למשרד הצעות באופן </w:t>
      </w:r>
      <w:r w:rsidRPr="00A152A9">
        <w:rPr>
          <w:rFonts w:asciiTheme="minorBidi" w:hAnsiTheme="minorBidi" w:hint="cs"/>
          <w:snapToGrid w:val="0"/>
          <w:szCs w:val="24"/>
          <w:rtl/>
        </w:rPr>
        <w:t>סופי</w:t>
      </w:r>
      <w:r>
        <w:rPr>
          <w:rFonts w:asciiTheme="minorBidi" w:hAnsiTheme="minorBidi" w:hint="cs"/>
          <w:b/>
          <w:bCs w:val="0"/>
          <w:snapToGrid w:val="0"/>
          <w:szCs w:val="24"/>
          <w:rtl/>
        </w:rPr>
        <w:t xml:space="preserve"> בהתאם לפירוט להלן. יצויין כי, אפשרות זו ניתנת רק בנוגע להצעות אשר נשלחו למרכז הפעילות במוסד ואשר נמצאות במערכת (אף אם לא בנוסחם הסופי) במועד הנ"ל. </w:t>
      </w:r>
    </w:p>
    <w:p w:rsidR="00813236" w:rsidRPr="00813236" w:rsidRDefault="00813236" w:rsidP="007901C7">
      <w:pPr>
        <w:pStyle w:val="BodyText"/>
        <w:numPr>
          <w:ilvl w:val="0"/>
          <w:numId w:val="17"/>
        </w:numPr>
        <w:tabs>
          <w:tab w:val="left" w:pos="509"/>
        </w:tabs>
        <w:spacing w:line="480" w:lineRule="auto"/>
        <w:rPr>
          <w:rFonts w:asciiTheme="minorBidi" w:hAnsiTheme="minorBidi"/>
          <w:b/>
          <w:bCs w:val="0"/>
          <w:snapToGrid w:val="0"/>
          <w:szCs w:val="24"/>
          <w:rtl/>
        </w:rPr>
      </w:pPr>
      <w:r w:rsidRPr="00813236">
        <w:rPr>
          <w:rFonts w:asciiTheme="minorBidi" w:hAnsiTheme="minorBidi" w:hint="cs"/>
          <w:snapToGrid w:val="0"/>
          <w:szCs w:val="24"/>
          <w:rtl/>
        </w:rPr>
        <w:t>המועד האחרון להגשה על ידי המוסדות הינו</w:t>
      </w:r>
      <w:r w:rsidRPr="00813236">
        <w:rPr>
          <w:rFonts w:asciiTheme="minorBidi" w:hAnsiTheme="minorBidi"/>
          <w:b/>
          <w:bCs w:val="0"/>
          <w:szCs w:val="24"/>
          <w:rtl/>
        </w:rPr>
        <w:t xml:space="preserve"> </w:t>
      </w:r>
      <w:r w:rsidRPr="00813236">
        <w:rPr>
          <w:rFonts w:asciiTheme="minorBidi" w:hAnsiTheme="minorBidi"/>
          <w:szCs w:val="24"/>
          <w:rtl/>
        </w:rPr>
        <w:t>לא יאוחר</w:t>
      </w:r>
      <w:r w:rsidRPr="00813236">
        <w:rPr>
          <w:rFonts w:asciiTheme="minorBidi" w:hAnsiTheme="minorBidi"/>
          <w:b/>
          <w:bCs w:val="0"/>
          <w:szCs w:val="24"/>
          <w:rtl/>
        </w:rPr>
        <w:t xml:space="preserve"> </w:t>
      </w:r>
      <w:r w:rsidRPr="00583F48">
        <w:rPr>
          <w:rFonts w:asciiTheme="minorBidi" w:hAnsiTheme="minorBidi"/>
          <w:szCs w:val="24"/>
          <w:u w:val="single"/>
          <w:rtl/>
        </w:rPr>
        <w:t>מיום</w:t>
      </w:r>
      <w:r w:rsidRPr="00583F48">
        <w:rPr>
          <w:rFonts w:asciiTheme="minorBidi" w:hAnsiTheme="minorBidi"/>
          <w:snapToGrid w:val="0"/>
          <w:szCs w:val="24"/>
          <w:u w:val="single"/>
          <w:rtl/>
        </w:rPr>
        <w:t xml:space="preserve"> </w:t>
      </w:r>
      <w:r w:rsidR="00A56E5A">
        <w:rPr>
          <w:rFonts w:asciiTheme="minorBidi" w:hAnsiTheme="minorBidi" w:hint="cs"/>
          <w:snapToGrid w:val="0"/>
          <w:szCs w:val="24"/>
          <w:u w:val="single"/>
          <w:rtl/>
        </w:rPr>
        <w:t>שני</w:t>
      </w:r>
      <w:r w:rsidRPr="00583F48">
        <w:rPr>
          <w:rFonts w:asciiTheme="minorBidi" w:hAnsiTheme="minorBidi" w:hint="cs"/>
          <w:snapToGrid w:val="0"/>
          <w:szCs w:val="24"/>
          <w:u w:val="single"/>
          <w:rtl/>
        </w:rPr>
        <w:t xml:space="preserve">, </w:t>
      </w:r>
      <w:r w:rsidR="00A56E5A">
        <w:rPr>
          <w:rFonts w:asciiTheme="minorBidi" w:hAnsiTheme="minorBidi" w:hint="cs"/>
          <w:snapToGrid w:val="0"/>
          <w:szCs w:val="24"/>
          <w:u w:val="single"/>
          <w:rtl/>
        </w:rPr>
        <w:t>כח'</w:t>
      </w:r>
      <w:r>
        <w:rPr>
          <w:rFonts w:asciiTheme="minorBidi" w:hAnsiTheme="minorBidi" w:hint="cs"/>
          <w:snapToGrid w:val="0"/>
          <w:szCs w:val="24"/>
          <w:u w:val="single"/>
          <w:rtl/>
        </w:rPr>
        <w:t xml:space="preserve"> ב</w:t>
      </w:r>
      <w:r w:rsidR="007901C7">
        <w:rPr>
          <w:rFonts w:asciiTheme="minorBidi" w:hAnsiTheme="minorBidi" w:hint="cs"/>
          <w:snapToGrid w:val="0"/>
          <w:szCs w:val="24"/>
          <w:u w:val="single"/>
          <w:rtl/>
        </w:rPr>
        <w:t>סיון</w:t>
      </w:r>
      <w:r>
        <w:rPr>
          <w:rFonts w:asciiTheme="minorBidi" w:hAnsiTheme="minorBidi" w:hint="cs"/>
          <w:snapToGrid w:val="0"/>
          <w:szCs w:val="24"/>
          <w:u w:val="single"/>
          <w:rtl/>
        </w:rPr>
        <w:t xml:space="preserve"> </w:t>
      </w:r>
      <w:r w:rsidRPr="00583F48">
        <w:rPr>
          <w:rFonts w:asciiTheme="minorBidi" w:hAnsiTheme="minorBidi" w:hint="cs"/>
          <w:snapToGrid w:val="0"/>
          <w:szCs w:val="24"/>
          <w:u w:val="single"/>
          <w:rtl/>
        </w:rPr>
        <w:t xml:space="preserve">תשע"ו, </w:t>
      </w:r>
      <w:r w:rsidR="00EA5DF2">
        <w:rPr>
          <w:rFonts w:asciiTheme="minorBidi" w:hAnsiTheme="minorBidi" w:hint="cs"/>
          <w:snapToGrid w:val="0"/>
          <w:szCs w:val="24"/>
          <w:u w:val="single"/>
          <w:rtl/>
        </w:rPr>
        <w:t>4</w:t>
      </w:r>
      <w:r>
        <w:rPr>
          <w:rFonts w:asciiTheme="minorBidi" w:hAnsiTheme="minorBidi" w:hint="cs"/>
          <w:snapToGrid w:val="0"/>
          <w:szCs w:val="24"/>
          <w:u w:val="single"/>
          <w:rtl/>
        </w:rPr>
        <w:t>.</w:t>
      </w:r>
      <w:r w:rsidR="00EA5DF2">
        <w:rPr>
          <w:rFonts w:asciiTheme="minorBidi" w:hAnsiTheme="minorBidi" w:hint="cs"/>
          <w:snapToGrid w:val="0"/>
          <w:szCs w:val="24"/>
          <w:u w:val="single"/>
          <w:rtl/>
        </w:rPr>
        <w:t>7</w:t>
      </w:r>
      <w:r w:rsidRPr="00583F48">
        <w:rPr>
          <w:rFonts w:asciiTheme="minorBidi" w:hAnsiTheme="minorBidi" w:hint="cs"/>
          <w:snapToGrid w:val="0"/>
          <w:szCs w:val="24"/>
          <w:u w:val="single"/>
          <w:rtl/>
        </w:rPr>
        <w:t>.2016</w:t>
      </w:r>
      <w:r w:rsidRPr="00813236">
        <w:rPr>
          <w:rFonts w:asciiTheme="minorBidi" w:hAnsiTheme="minorBidi" w:hint="cs"/>
          <w:snapToGrid w:val="0"/>
          <w:szCs w:val="24"/>
          <w:rtl/>
        </w:rPr>
        <w:t xml:space="preserve">, עד השעה 15:00 (להלן המועד הקובע). זהו המועד בו נדרשים </w:t>
      </w:r>
      <w:r w:rsidRPr="00813236">
        <w:rPr>
          <w:rFonts w:asciiTheme="minorBidi" w:hAnsiTheme="minorBidi" w:hint="cs"/>
          <w:snapToGrid w:val="0"/>
          <w:szCs w:val="24"/>
          <w:u w:val="single"/>
          <w:rtl/>
        </w:rPr>
        <w:t>המוסדות</w:t>
      </w:r>
      <w:r w:rsidRPr="00813236">
        <w:rPr>
          <w:rFonts w:asciiTheme="minorBidi" w:hAnsiTheme="minorBidi" w:hint="cs"/>
          <w:snapToGrid w:val="0"/>
          <w:szCs w:val="24"/>
          <w:rtl/>
        </w:rPr>
        <w:t xml:space="preserve"> להגיש את ההצעות למשרד באמצעות המערכת המקוונת באופן </w:t>
      </w:r>
      <w:r w:rsidRPr="00813236">
        <w:rPr>
          <w:rFonts w:asciiTheme="minorBidi" w:hAnsiTheme="minorBidi" w:hint="cs"/>
          <w:snapToGrid w:val="0"/>
          <w:szCs w:val="24"/>
          <w:u w:val="single"/>
          <w:rtl/>
        </w:rPr>
        <w:t>סופי</w:t>
      </w:r>
      <w:r w:rsidRPr="00813236">
        <w:rPr>
          <w:rFonts w:asciiTheme="minorBidi" w:hAnsiTheme="minorBidi" w:hint="cs"/>
          <w:snapToGrid w:val="0"/>
          <w:szCs w:val="24"/>
          <w:rtl/>
        </w:rPr>
        <w:t xml:space="preserve">. </w:t>
      </w:r>
      <w:r w:rsidRPr="00813236">
        <w:rPr>
          <w:rFonts w:asciiTheme="minorBidi" w:hAnsiTheme="minorBidi" w:hint="cs"/>
          <w:b/>
          <w:bCs w:val="0"/>
          <w:snapToGrid w:val="0"/>
          <w:szCs w:val="24"/>
          <w:rtl/>
        </w:rPr>
        <w:t xml:space="preserve">לאחר המועד הקובע לא ניתן יהיה לבצע כל שינוי בהצעה. הצעה אשר לא תשלח על ידי המוסד למשרד עד למועד זה באמצעות המערכת המקוונת </w:t>
      </w:r>
      <w:r w:rsidRPr="00813236">
        <w:rPr>
          <w:rFonts w:asciiTheme="minorBidi" w:hAnsiTheme="minorBidi"/>
          <w:b/>
          <w:bCs w:val="0"/>
          <w:snapToGrid w:val="0"/>
          <w:szCs w:val="24"/>
          <w:rtl/>
        </w:rPr>
        <w:t>–</w:t>
      </w:r>
      <w:r w:rsidRPr="00813236">
        <w:rPr>
          <w:rFonts w:asciiTheme="minorBidi" w:hAnsiTheme="minorBidi" w:hint="cs"/>
          <w:b/>
          <w:bCs w:val="0"/>
          <w:snapToGrid w:val="0"/>
          <w:szCs w:val="24"/>
          <w:rtl/>
        </w:rPr>
        <w:t xml:space="preserve"> לא תידון.</w:t>
      </w:r>
    </w:p>
    <w:p w:rsidR="00216E17" w:rsidRPr="00C82CE7" w:rsidRDefault="00216E17" w:rsidP="00F05E0C">
      <w:pPr>
        <w:pStyle w:val="BodyText"/>
        <w:numPr>
          <w:ilvl w:val="1"/>
          <w:numId w:val="3"/>
        </w:numPr>
        <w:tabs>
          <w:tab w:val="left" w:pos="509"/>
        </w:tabs>
        <w:spacing w:line="480" w:lineRule="auto"/>
        <w:rPr>
          <w:rFonts w:asciiTheme="minorBidi" w:hAnsiTheme="minorBidi"/>
          <w:b/>
          <w:bCs w:val="0"/>
          <w:color w:val="000000"/>
          <w:szCs w:val="24"/>
        </w:rPr>
      </w:pPr>
      <w:r w:rsidRPr="00C82CE7">
        <w:rPr>
          <w:rFonts w:asciiTheme="minorBidi" w:hAnsiTheme="minorBidi"/>
          <w:b/>
          <w:bCs w:val="0"/>
          <w:szCs w:val="24"/>
          <w:rtl/>
        </w:rPr>
        <w:t>הגשת ההצעות תעשה באופן מקוון באמצעות כרטיסים חכמים על גבי הטופס המקוון</w:t>
      </w:r>
      <w:r w:rsidRPr="00C82CE7">
        <w:rPr>
          <w:rFonts w:asciiTheme="minorBidi" w:hAnsiTheme="minorBidi" w:hint="cs"/>
          <w:b/>
          <w:bCs w:val="0"/>
          <w:szCs w:val="24"/>
          <w:rtl/>
        </w:rPr>
        <w:t xml:space="preserve"> </w:t>
      </w:r>
      <w:hyperlink r:id="rId14" w:history="1">
        <w:r w:rsidRPr="00C82CE7">
          <w:rPr>
            <w:rStyle w:val="Hyperlink"/>
            <w:rFonts w:asciiTheme="minorBidi" w:hAnsiTheme="minorBidi" w:cstheme="minorBidi" w:hint="cs"/>
            <w:b/>
            <w:bCs w:val="0"/>
            <w:szCs w:val="24"/>
            <w:rtl/>
          </w:rPr>
          <w:t>הנגיש בקישור זה</w:t>
        </w:r>
      </w:hyperlink>
      <w:r w:rsidRPr="00C82CE7">
        <w:rPr>
          <w:rFonts w:asciiTheme="minorBidi" w:hAnsiTheme="minorBidi" w:hint="cs"/>
          <w:b/>
          <w:bCs w:val="0"/>
          <w:szCs w:val="24"/>
          <w:rtl/>
        </w:rPr>
        <w:t>.</w:t>
      </w:r>
      <w:r w:rsidRPr="00C82CE7">
        <w:rPr>
          <w:rFonts w:asciiTheme="minorBidi" w:hAnsiTheme="minorBidi" w:hint="cs"/>
          <w:b/>
          <w:bCs w:val="0"/>
          <w:color w:val="4F81BD" w:themeColor="accent1"/>
          <w:szCs w:val="24"/>
          <w:u w:val="single"/>
          <w:rtl/>
        </w:rPr>
        <w:t xml:space="preserve"> </w:t>
      </w:r>
    </w:p>
    <w:p w:rsidR="00216E17" w:rsidRPr="001B1C71" w:rsidRDefault="00216E17" w:rsidP="00601DE9">
      <w:pPr>
        <w:pStyle w:val="BodyText"/>
        <w:tabs>
          <w:tab w:val="left" w:pos="509"/>
        </w:tabs>
        <w:spacing w:line="480" w:lineRule="auto"/>
        <w:ind w:left="720"/>
        <w:jc w:val="left"/>
        <w:rPr>
          <w:rFonts w:asciiTheme="minorBidi" w:hAnsiTheme="minorBidi"/>
          <w:szCs w:val="24"/>
          <w:rtl/>
        </w:rPr>
      </w:pPr>
      <w:r w:rsidRPr="001B1C71">
        <w:rPr>
          <w:rFonts w:asciiTheme="minorBidi" w:hAnsiTheme="minorBidi"/>
          <w:szCs w:val="24"/>
          <w:rtl/>
        </w:rPr>
        <w:t xml:space="preserve">לנוחיותכם, מצ"ב נספח ד' </w:t>
      </w:r>
      <w:r w:rsidRPr="001B1C71">
        <w:rPr>
          <w:rFonts w:asciiTheme="minorBidi" w:hAnsiTheme="minorBidi" w:hint="cs"/>
          <w:szCs w:val="24"/>
          <w:rtl/>
        </w:rPr>
        <w:t>הנחיות</w:t>
      </w:r>
      <w:r w:rsidRPr="001B1C71">
        <w:rPr>
          <w:rFonts w:asciiTheme="minorBidi" w:hAnsiTheme="minorBidi"/>
          <w:szCs w:val="24"/>
          <w:rtl/>
        </w:rPr>
        <w:t xml:space="preserve"> </w:t>
      </w:r>
      <w:r w:rsidRPr="001B1C71">
        <w:rPr>
          <w:rFonts w:asciiTheme="minorBidi" w:hAnsiTheme="minorBidi" w:hint="cs"/>
          <w:szCs w:val="24"/>
          <w:rtl/>
        </w:rPr>
        <w:t>ל</w:t>
      </w:r>
      <w:r w:rsidRPr="001B1C71">
        <w:rPr>
          <w:rFonts w:asciiTheme="minorBidi" w:hAnsiTheme="minorBidi"/>
          <w:szCs w:val="24"/>
          <w:rtl/>
        </w:rPr>
        <w:t>מילוי הטופס המקוון</w:t>
      </w:r>
    </w:p>
    <w:p w:rsidR="00216E17" w:rsidRPr="00060FD3" w:rsidRDefault="00216E17" w:rsidP="00601DE9">
      <w:pPr>
        <w:spacing w:line="480" w:lineRule="auto"/>
        <w:ind w:left="509"/>
        <w:jc w:val="both"/>
        <w:rPr>
          <w:rFonts w:asciiTheme="minorBidi" w:hAnsiTheme="minorBidi"/>
          <w:b/>
          <w:bCs w:val="0"/>
        </w:rPr>
      </w:pPr>
      <w:r w:rsidRPr="00060FD3">
        <w:rPr>
          <w:rFonts w:asciiTheme="minorBidi" w:hAnsiTheme="minorBidi"/>
          <w:b/>
          <w:bCs w:val="0"/>
          <w:rtl/>
        </w:rPr>
        <w:t>הגשה מלאה כוללת מילוי טופס מקוון, שליחתו למורשה חתימה ואישורו על ידי מורשה החתימה באמצעות כרטיס חכם. הצעות מחקר שלא י</w:t>
      </w:r>
      <w:r>
        <w:rPr>
          <w:rFonts w:asciiTheme="minorBidi" w:hAnsiTheme="minorBidi" w:hint="cs"/>
          <w:b/>
          <w:bCs w:val="0"/>
          <w:rtl/>
        </w:rPr>
        <w:t>י</w:t>
      </w:r>
      <w:r w:rsidRPr="00060FD3">
        <w:rPr>
          <w:rFonts w:asciiTheme="minorBidi" w:hAnsiTheme="minorBidi"/>
          <w:b/>
          <w:bCs w:val="0"/>
          <w:rtl/>
        </w:rPr>
        <w:t>חתמו כנדרש, לא יכללו במסגרת אותה הגשה.</w:t>
      </w:r>
    </w:p>
    <w:p w:rsidR="004E65BB" w:rsidRPr="00060FD3" w:rsidRDefault="004E65BB" w:rsidP="004E65BB">
      <w:pPr>
        <w:pStyle w:val="BodyText"/>
        <w:tabs>
          <w:tab w:val="left" w:pos="509"/>
        </w:tabs>
        <w:spacing w:before="60" w:line="480" w:lineRule="auto"/>
        <w:ind w:left="509"/>
        <w:rPr>
          <w:rFonts w:asciiTheme="minorBidi" w:hAnsiTheme="minorBidi"/>
          <w:b/>
          <w:bCs w:val="0"/>
          <w:szCs w:val="24"/>
          <w:rtl/>
        </w:rPr>
      </w:pPr>
      <w:r w:rsidRPr="00060FD3">
        <w:rPr>
          <w:rFonts w:asciiTheme="minorBidi" w:hAnsiTheme="minorBidi"/>
          <w:b/>
          <w:bCs w:val="0"/>
          <w:szCs w:val="24"/>
          <w:rtl/>
        </w:rPr>
        <w:t xml:space="preserve">יודגש כי לא ניתן להגיש הצעות בדרך אחרת מלבד ההגשה המקוונת, וכי נדרש כי כל ההליך כפי שתואר לעיל </w:t>
      </w:r>
      <w:r>
        <w:rPr>
          <w:rFonts w:asciiTheme="minorBidi" w:hAnsiTheme="minorBidi" w:hint="cs"/>
          <w:b/>
          <w:bCs w:val="0"/>
          <w:szCs w:val="24"/>
          <w:rtl/>
        </w:rPr>
        <w:t xml:space="preserve">יושלם במלואו </w:t>
      </w:r>
      <w:r w:rsidRPr="00060FD3">
        <w:rPr>
          <w:rFonts w:asciiTheme="minorBidi" w:hAnsiTheme="minorBidi"/>
          <w:b/>
          <w:bCs w:val="0"/>
          <w:szCs w:val="24"/>
          <w:rtl/>
        </w:rPr>
        <w:t>כך שההצעות יכללו במערכת המקוונת</w:t>
      </w:r>
      <w:r>
        <w:rPr>
          <w:rFonts w:asciiTheme="minorBidi" w:hAnsiTheme="minorBidi" w:hint="cs"/>
          <w:b/>
          <w:bCs w:val="0"/>
          <w:szCs w:val="24"/>
          <w:rtl/>
        </w:rPr>
        <w:t xml:space="preserve"> עד המועד הקובע</w:t>
      </w:r>
      <w:r w:rsidRPr="00060FD3">
        <w:rPr>
          <w:rFonts w:asciiTheme="minorBidi" w:hAnsiTheme="minorBidi"/>
          <w:b/>
          <w:bCs w:val="0"/>
          <w:szCs w:val="24"/>
          <w:rtl/>
        </w:rPr>
        <w:t>.</w:t>
      </w:r>
    </w:p>
    <w:p w:rsidR="00216E17" w:rsidRPr="003E1415" w:rsidRDefault="00216E17" w:rsidP="00601DE9">
      <w:pPr>
        <w:pStyle w:val="BodyText"/>
        <w:tabs>
          <w:tab w:val="left" w:pos="509"/>
        </w:tabs>
        <w:spacing w:line="480" w:lineRule="auto"/>
        <w:ind w:left="509"/>
        <w:jc w:val="center"/>
        <w:rPr>
          <w:rFonts w:asciiTheme="minorBidi" w:hAnsiTheme="minorBidi"/>
          <w:sz w:val="32"/>
          <w:szCs w:val="32"/>
          <w:u w:val="single"/>
        </w:rPr>
      </w:pPr>
      <w:r w:rsidRPr="003E1415">
        <w:rPr>
          <w:rFonts w:asciiTheme="minorBidi" w:hAnsiTheme="minorBidi"/>
          <w:sz w:val="32"/>
          <w:szCs w:val="32"/>
          <w:rtl/>
        </w:rPr>
        <w:t xml:space="preserve">לתשומת לבכם, מילוי הטופס המקוון הינה פעולה </w:t>
      </w:r>
      <w:r>
        <w:rPr>
          <w:rFonts w:asciiTheme="minorBidi" w:hAnsiTheme="minorBidi" w:hint="cs"/>
          <w:sz w:val="32"/>
          <w:szCs w:val="32"/>
          <w:rtl/>
        </w:rPr>
        <w:t>הדורשת</w:t>
      </w:r>
      <w:r w:rsidRPr="003E1415">
        <w:rPr>
          <w:rFonts w:asciiTheme="minorBidi" w:hAnsiTheme="minorBidi"/>
          <w:sz w:val="32"/>
          <w:szCs w:val="32"/>
          <w:rtl/>
        </w:rPr>
        <w:t xml:space="preserve"> זמן, ולפיכך לא מומלץ לפעול ברגע האחרון</w:t>
      </w:r>
    </w:p>
    <w:p w:rsidR="00216E17" w:rsidRDefault="00216E17" w:rsidP="009C3D5D">
      <w:pPr>
        <w:pStyle w:val="BodyText"/>
        <w:tabs>
          <w:tab w:val="left" w:pos="509"/>
        </w:tabs>
        <w:spacing w:line="480" w:lineRule="auto"/>
        <w:ind w:left="509"/>
        <w:rPr>
          <w:rFonts w:asciiTheme="minorBidi" w:hAnsiTheme="minorBidi"/>
          <w:b/>
          <w:bCs w:val="0"/>
          <w:szCs w:val="24"/>
          <w:rtl/>
        </w:rPr>
      </w:pPr>
      <w:r w:rsidRPr="00060FD3">
        <w:rPr>
          <w:rFonts w:asciiTheme="minorBidi" w:hAnsiTheme="minorBidi"/>
          <w:b/>
          <w:bCs w:val="0"/>
          <w:szCs w:val="24"/>
          <w:rtl/>
        </w:rPr>
        <w:t xml:space="preserve">לשאלות ובירורים בנושא ההגשה המקוונת ניתן לפנות לגב' רויטל אמזלג, </w:t>
      </w:r>
      <w:r>
        <w:rPr>
          <w:rFonts w:asciiTheme="minorBidi" w:hAnsiTheme="minorBidi" w:hint="cs"/>
          <w:b/>
          <w:bCs w:val="0"/>
          <w:szCs w:val="24"/>
          <w:rtl/>
        </w:rPr>
        <w:t>ב</w:t>
      </w:r>
      <w:r w:rsidRPr="00060FD3">
        <w:rPr>
          <w:rFonts w:asciiTheme="minorBidi" w:hAnsiTheme="minorBidi"/>
          <w:b/>
          <w:bCs w:val="0"/>
          <w:szCs w:val="24"/>
          <w:rtl/>
        </w:rPr>
        <w:t>טל':</w:t>
      </w:r>
    </w:p>
    <w:p w:rsidR="00216E17" w:rsidRPr="00060FD3" w:rsidRDefault="00216E17" w:rsidP="009C3D5D">
      <w:pPr>
        <w:pStyle w:val="BodyText"/>
        <w:tabs>
          <w:tab w:val="left" w:pos="509"/>
        </w:tabs>
        <w:spacing w:line="480" w:lineRule="auto"/>
        <w:ind w:left="509"/>
        <w:rPr>
          <w:rFonts w:asciiTheme="minorBidi" w:hAnsiTheme="minorBidi"/>
          <w:b/>
          <w:bCs w:val="0"/>
          <w:szCs w:val="24"/>
        </w:rPr>
      </w:pPr>
      <w:r w:rsidRPr="00060FD3">
        <w:rPr>
          <w:rFonts w:asciiTheme="minorBidi" w:hAnsiTheme="minorBidi"/>
          <w:b/>
          <w:bCs w:val="0"/>
          <w:szCs w:val="24"/>
          <w:rtl/>
        </w:rPr>
        <w:t xml:space="preserve"> 02-5411805, </w:t>
      </w:r>
      <w:r w:rsidRPr="00DB2078">
        <w:rPr>
          <w:rFonts w:hint="cs"/>
          <w:szCs w:val="24"/>
          <w:rtl/>
        </w:rPr>
        <w:t xml:space="preserve">או </w:t>
      </w:r>
      <w:hyperlink r:id="rId15" w:history="1">
        <w:r w:rsidRPr="00DB2078">
          <w:rPr>
            <w:rStyle w:val="Hyperlink"/>
            <w:rFonts w:cstheme="minorBidi" w:hint="cs"/>
            <w:szCs w:val="24"/>
            <w:rtl/>
          </w:rPr>
          <w:t>במייל</w:t>
        </w:r>
      </w:hyperlink>
      <w:r w:rsidRPr="00DB2078">
        <w:rPr>
          <w:rFonts w:asciiTheme="minorBidi" w:hAnsiTheme="minorBidi"/>
          <w:b/>
          <w:bCs w:val="0"/>
          <w:szCs w:val="24"/>
          <w:rtl/>
        </w:rPr>
        <w:t>.</w:t>
      </w:r>
      <w:r w:rsidRPr="00060FD3">
        <w:rPr>
          <w:rFonts w:asciiTheme="minorBidi" w:hAnsiTheme="minorBidi"/>
          <w:b/>
          <w:bCs w:val="0"/>
          <w:szCs w:val="24"/>
          <w:rtl/>
        </w:rPr>
        <w:t xml:space="preserve"> בנוסף, ניתן לפנות למרכז התמיכה של ממשל זמין בנוגע לאי תקינות בטופס בטלפון: </w:t>
      </w:r>
      <w:r w:rsidRPr="00060FD3">
        <w:rPr>
          <w:rFonts w:asciiTheme="minorBidi" w:hAnsiTheme="minorBidi"/>
          <w:b/>
          <w:bCs w:val="0"/>
          <w:szCs w:val="24"/>
        </w:rPr>
        <w:t>1-800-200-560</w:t>
      </w:r>
      <w:r w:rsidRPr="00060FD3">
        <w:rPr>
          <w:rFonts w:asciiTheme="minorBidi" w:hAnsiTheme="minorBidi"/>
          <w:b/>
          <w:bCs w:val="0"/>
          <w:szCs w:val="24"/>
          <w:rtl/>
        </w:rPr>
        <w:t>.</w:t>
      </w:r>
    </w:p>
    <w:p w:rsidR="00216E17" w:rsidRPr="006168B3" w:rsidRDefault="00216E17" w:rsidP="00601DE9">
      <w:pPr>
        <w:pStyle w:val="BodyText"/>
        <w:tabs>
          <w:tab w:val="left" w:pos="509"/>
        </w:tabs>
        <w:spacing w:line="480" w:lineRule="auto"/>
        <w:ind w:left="509"/>
        <w:rPr>
          <w:rFonts w:asciiTheme="minorBidi" w:hAnsiTheme="minorBidi"/>
          <w:b/>
          <w:bCs w:val="0"/>
          <w:szCs w:val="24"/>
          <w:rtl/>
        </w:rPr>
      </w:pPr>
    </w:p>
    <w:p w:rsidR="00216E17" w:rsidRPr="0054028A" w:rsidRDefault="00216E17" w:rsidP="00601DE9">
      <w:pPr>
        <w:pStyle w:val="BodyText"/>
        <w:tabs>
          <w:tab w:val="left" w:pos="509"/>
        </w:tabs>
        <w:spacing w:line="480" w:lineRule="auto"/>
        <w:ind w:left="509"/>
        <w:rPr>
          <w:rFonts w:asciiTheme="minorBidi" w:hAnsiTheme="minorBidi"/>
          <w:b/>
          <w:bCs w:val="0"/>
          <w:color w:val="000000"/>
          <w:szCs w:val="24"/>
          <w:rtl/>
        </w:rPr>
      </w:pPr>
      <w:r w:rsidRPr="0054028A">
        <w:rPr>
          <w:rFonts w:asciiTheme="minorBidi" w:hAnsiTheme="minorBidi"/>
          <w:b/>
          <w:bCs w:val="0"/>
          <w:szCs w:val="24"/>
          <w:rtl/>
        </w:rPr>
        <w:lastRenderedPageBreak/>
        <w:t xml:space="preserve">כאמור, לצורך ההגשה המקוונת יש להצטייד בכרטיס חכם. לפיכך, מוסד אשר טרם </w:t>
      </w:r>
      <w:r w:rsidRPr="0054028A">
        <w:rPr>
          <w:rFonts w:asciiTheme="minorBidi" w:hAnsiTheme="minorBidi"/>
          <w:b/>
          <w:bCs w:val="0"/>
          <w:color w:val="000000"/>
          <w:szCs w:val="24"/>
          <w:rtl/>
        </w:rPr>
        <w:t xml:space="preserve">הנפיק כרטיס חכם מתבקש לפנות לחברת "קומסיין" בטלפון 03-6443620 או 8770* </w:t>
      </w:r>
      <w:r w:rsidRPr="0054028A">
        <w:rPr>
          <w:rFonts w:asciiTheme="minorBidi" w:hAnsiTheme="minorBidi" w:hint="cs"/>
          <w:b/>
          <w:bCs w:val="0"/>
          <w:color w:val="000000"/>
          <w:szCs w:val="24"/>
          <w:rtl/>
        </w:rPr>
        <w:t>ל-</w:t>
      </w:r>
      <w:hyperlink r:id="rId16" w:history="1">
        <w:r w:rsidRPr="0054028A">
          <w:rPr>
            <w:rFonts w:asciiTheme="minorBidi" w:hAnsiTheme="minorBidi"/>
            <w:b/>
            <w:bCs w:val="0"/>
            <w:color w:val="0000FF"/>
            <w:szCs w:val="24"/>
            <w:rtl/>
          </w:rPr>
          <w:t xml:space="preserve">אתר </w:t>
        </w:r>
        <w:r>
          <w:rPr>
            <w:rFonts w:asciiTheme="minorBidi" w:hAnsiTheme="minorBidi" w:hint="cs"/>
            <w:b/>
            <w:bCs w:val="0"/>
            <w:color w:val="0000FF"/>
            <w:szCs w:val="24"/>
            <w:rtl/>
          </w:rPr>
          <w:t xml:space="preserve">האינטרנט של </w:t>
        </w:r>
        <w:r w:rsidRPr="0054028A">
          <w:rPr>
            <w:rFonts w:asciiTheme="minorBidi" w:hAnsiTheme="minorBidi"/>
            <w:b/>
            <w:bCs w:val="0"/>
            <w:color w:val="0000FF"/>
            <w:szCs w:val="24"/>
            <w:rtl/>
          </w:rPr>
          <w:t>חברת "קומסיין</w:t>
        </w:r>
        <w:r>
          <w:rPr>
            <w:rFonts w:asciiTheme="minorBidi" w:hAnsiTheme="minorBidi" w:hint="cs"/>
            <w:b/>
            <w:bCs w:val="0"/>
            <w:color w:val="0000FF"/>
            <w:szCs w:val="24"/>
            <w:rtl/>
          </w:rPr>
          <w:t>"</w:t>
        </w:r>
        <w:r w:rsidRPr="0054028A">
          <w:rPr>
            <w:rFonts w:asciiTheme="minorBidi" w:hAnsiTheme="minorBidi"/>
            <w:b/>
            <w:bCs w:val="0"/>
            <w:color w:val="0000FF"/>
            <w:szCs w:val="24"/>
          </w:rPr>
          <w:t xml:space="preserve"> </w:t>
        </w:r>
      </w:hyperlink>
      <w:r w:rsidRPr="0054028A">
        <w:rPr>
          <w:rFonts w:asciiTheme="minorBidi" w:hAnsiTheme="minorBidi"/>
          <w:b/>
          <w:bCs w:val="0"/>
          <w:color w:val="0000FF"/>
          <w:szCs w:val="24"/>
          <w:rtl/>
        </w:rPr>
        <w:t xml:space="preserve"> </w:t>
      </w:r>
      <w:r w:rsidRPr="0054028A">
        <w:rPr>
          <w:rFonts w:asciiTheme="minorBidi" w:hAnsiTheme="minorBidi"/>
          <w:b/>
          <w:bCs w:val="0"/>
          <w:color w:val="000000"/>
          <w:szCs w:val="24"/>
          <w:rtl/>
        </w:rPr>
        <w:t xml:space="preserve">או לחברת "פרסונל אי די" בטלפון 2007* </w:t>
      </w:r>
      <w:r w:rsidRPr="0054028A">
        <w:rPr>
          <w:rFonts w:asciiTheme="minorBidi" w:hAnsiTheme="minorBidi" w:hint="cs"/>
          <w:b/>
          <w:bCs w:val="0"/>
          <w:color w:val="000000"/>
          <w:szCs w:val="24"/>
          <w:rtl/>
        </w:rPr>
        <w:t>ל-</w:t>
      </w:r>
      <w:r w:rsidRPr="0054028A">
        <w:rPr>
          <w:rFonts w:asciiTheme="minorBidi" w:hAnsiTheme="minorBidi"/>
          <w:b/>
          <w:bCs w:val="0"/>
          <w:color w:val="000000"/>
          <w:szCs w:val="24"/>
          <w:rtl/>
        </w:rPr>
        <w:t xml:space="preserve"> </w:t>
      </w:r>
      <w:hyperlink r:id="rId17" w:history="1">
        <w:r w:rsidRPr="0054028A">
          <w:rPr>
            <w:rStyle w:val="Hyperlink"/>
            <w:rFonts w:asciiTheme="minorBidi" w:hAnsiTheme="minorBidi" w:cstheme="minorBidi"/>
            <w:b/>
            <w:bCs w:val="0"/>
            <w:szCs w:val="24"/>
            <w:u w:val="none"/>
            <w:rtl/>
          </w:rPr>
          <w:t xml:space="preserve">אתר </w:t>
        </w:r>
        <w:r>
          <w:rPr>
            <w:rStyle w:val="Hyperlink"/>
            <w:rFonts w:asciiTheme="minorBidi" w:hAnsiTheme="minorBidi" w:cstheme="minorBidi" w:hint="cs"/>
            <w:b/>
            <w:bCs w:val="0"/>
            <w:szCs w:val="24"/>
            <w:u w:val="none"/>
            <w:rtl/>
          </w:rPr>
          <w:t xml:space="preserve">האינטרנט של </w:t>
        </w:r>
        <w:r w:rsidRPr="0054028A">
          <w:rPr>
            <w:rStyle w:val="Hyperlink"/>
            <w:rFonts w:asciiTheme="minorBidi" w:hAnsiTheme="minorBidi" w:cstheme="minorBidi"/>
            <w:b/>
            <w:bCs w:val="0"/>
            <w:szCs w:val="24"/>
            <w:u w:val="none"/>
            <w:rtl/>
          </w:rPr>
          <w:t>חברת "פרסונל אי די</w:t>
        </w:r>
        <w:r>
          <w:rPr>
            <w:rStyle w:val="Hyperlink"/>
            <w:rFonts w:asciiTheme="minorBidi" w:hAnsiTheme="minorBidi" w:cstheme="minorBidi" w:hint="cs"/>
            <w:b/>
            <w:bCs w:val="0"/>
            <w:szCs w:val="24"/>
            <w:u w:val="none"/>
            <w:rtl/>
          </w:rPr>
          <w:t>"</w:t>
        </w:r>
        <w:r w:rsidRPr="0054028A">
          <w:rPr>
            <w:rStyle w:val="Hyperlink"/>
            <w:rFonts w:asciiTheme="minorBidi" w:hAnsiTheme="minorBidi" w:cstheme="minorBidi"/>
            <w:b/>
            <w:bCs w:val="0"/>
            <w:szCs w:val="24"/>
            <w:u w:val="none"/>
          </w:rPr>
          <w:t xml:space="preserve"> </w:t>
        </w:r>
      </w:hyperlink>
      <w:r w:rsidRPr="0054028A">
        <w:rPr>
          <w:rFonts w:asciiTheme="minorBidi" w:hAnsiTheme="minorBidi"/>
          <w:b/>
          <w:bCs w:val="0"/>
          <w:color w:val="0000FF"/>
          <w:szCs w:val="24"/>
          <w:rtl/>
        </w:rPr>
        <w:t xml:space="preserve">, </w:t>
      </w:r>
      <w:r w:rsidRPr="0054028A">
        <w:rPr>
          <w:rFonts w:asciiTheme="minorBidi" w:hAnsiTheme="minorBidi"/>
          <w:b/>
          <w:bCs w:val="0"/>
          <w:color w:val="000000"/>
          <w:szCs w:val="24"/>
          <w:rtl/>
        </w:rPr>
        <w:t>לצורך הנפקת הכרטיס.</w:t>
      </w:r>
    </w:p>
    <w:p w:rsidR="00216E17" w:rsidRPr="0054028A" w:rsidRDefault="00216E17" w:rsidP="00601DE9">
      <w:pPr>
        <w:pStyle w:val="BodyText"/>
        <w:tabs>
          <w:tab w:val="left" w:pos="509"/>
        </w:tabs>
        <w:spacing w:line="480" w:lineRule="auto"/>
        <w:ind w:left="509"/>
        <w:rPr>
          <w:rFonts w:asciiTheme="minorBidi" w:hAnsiTheme="minorBidi"/>
          <w:b/>
          <w:bCs w:val="0"/>
          <w:szCs w:val="24"/>
          <w:rtl/>
        </w:rPr>
      </w:pPr>
      <w:r w:rsidRPr="0054028A">
        <w:rPr>
          <w:rFonts w:asciiTheme="minorBidi" w:hAnsiTheme="minorBidi"/>
          <w:b/>
          <w:bCs w:val="0"/>
          <w:color w:val="000000"/>
          <w:szCs w:val="24"/>
          <w:rtl/>
        </w:rPr>
        <w:t xml:space="preserve">פרטים נוספים בנושא הכרטיס החכם ניתן למצוא בקישור </w:t>
      </w:r>
      <w:r>
        <w:rPr>
          <w:rFonts w:asciiTheme="minorBidi" w:hAnsiTheme="minorBidi" w:hint="cs"/>
          <w:b/>
          <w:bCs w:val="0"/>
          <w:color w:val="000000"/>
          <w:szCs w:val="24"/>
          <w:rtl/>
        </w:rPr>
        <w:t xml:space="preserve">זה </w:t>
      </w:r>
      <w:hyperlink r:id="rId18" w:history="1">
        <w:r w:rsidRPr="00E869AE">
          <w:rPr>
            <w:rStyle w:val="Hyperlink"/>
            <w:rFonts w:asciiTheme="minorBidi" w:hAnsiTheme="minorBidi" w:cstheme="minorBidi" w:hint="cs"/>
            <w:b/>
            <w:bCs w:val="0"/>
            <w:szCs w:val="24"/>
            <w:rtl/>
          </w:rPr>
          <w:t xml:space="preserve">לאתר </w:t>
        </w:r>
        <w:r w:rsidRPr="00E869AE">
          <w:rPr>
            <w:rStyle w:val="Hyperlink"/>
            <w:rFonts w:asciiTheme="minorBidi" w:hAnsiTheme="minorBidi" w:cstheme="minorBidi"/>
            <w:b/>
            <w:bCs w:val="0"/>
            <w:szCs w:val="24"/>
          </w:rPr>
          <w:t>GOV</w:t>
        </w:r>
      </w:hyperlink>
      <w:r>
        <w:rPr>
          <w:rFonts w:asciiTheme="minorBidi" w:hAnsiTheme="minorBidi" w:hint="cs"/>
          <w:b/>
          <w:bCs w:val="0"/>
          <w:color w:val="000000"/>
          <w:szCs w:val="24"/>
          <w:rtl/>
        </w:rPr>
        <w:t>.</w:t>
      </w:r>
    </w:p>
    <w:p w:rsidR="00216E17" w:rsidRDefault="00216E17" w:rsidP="00601DE9">
      <w:pPr>
        <w:pStyle w:val="BodyText"/>
        <w:tabs>
          <w:tab w:val="left" w:pos="509"/>
        </w:tabs>
        <w:spacing w:line="480" w:lineRule="auto"/>
        <w:ind w:left="509"/>
        <w:rPr>
          <w:rFonts w:asciiTheme="minorBidi" w:hAnsiTheme="minorBidi"/>
          <w:b/>
          <w:bCs w:val="0"/>
          <w:szCs w:val="24"/>
          <w:rtl/>
        </w:rPr>
      </w:pPr>
      <w:r>
        <w:rPr>
          <w:rFonts w:asciiTheme="minorBidi" w:hAnsiTheme="minorBidi" w:hint="cs"/>
          <w:b/>
          <w:bCs w:val="0"/>
          <w:szCs w:val="24"/>
          <w:rtl/>
        </w:rPr>
        <w:t>הצעות</w:t>
      </w:r>
      <w:r w:rsidRPr="00060FD3">
        <w:rPr>
          <w:rFonts w:asciiTheme="minorBidi" w:hAnsiTheme="minorBidi"/>
          <w:b/>
          <w:bCs w:val="0"/>
          <w:szCs w:val="24"/>
          <w:rtl/>
        </w:rPr>
        <w:t xml:space="preserve"> אשר </w:t>
      </w:r>
      <w:r>
        <w:rPr>
          <w:rFonts w:asciiTheme="minorBidi" w:hAnsiTheme="minorBidi" w:hint="cs"/>
          <w:b/>
          <w:bCs w:val="0"/>
          <w:szCs w:val="24"/>
          <w:rtl/>
        </w:rPr>
        <w:t>יגיעו</w:t>
      </w:r>
      <w:r w:rsidRPr="00060FD3">
        <w:rPr>
          <w:rFonts w:asciiTheme="minorBidi" w:hAnsiTheme="minorBidi"/>
          <w:b/>
          <w:bCs w:val="0"/>
          <w:szCs w:val="24"/>
          <w:rtl/>
        </w:rPr>
        <w:t xml:space="preserve"> באיחור</w:t>
      </w:r>
      <w:r>
        <w:rPr>
          <w:rFonts w:asciiTheme="minorBidi" w:hAnsiTheme="minorBidi" w:hint="cs"/>
          <w:b/>
          <w:bCs w:val="0"/>
          <w:szCs w:val="24"/>
          <w:rtl/>
        </w:rPr>
        <w:t xml:space="preserve"> או שלא יוגשו בהתאם למפורט לעיל, יידחו</w:t>
      </w:r>
      <w:r w:rsidRPr="00060FD3">
        <w:rPr>
          <w:rFonts w:asciiTheme="minorBidi" w:hAnsiTheme="minorBidi"/>
          <w:b/>
          <w:bCs w:val="0"/>
          <w:szCs w:val="24"/>
          <w:rtl/>
        </w:rPr>
        <w:t xml:space="preserve"> על הסף.</w:t>
      </w:r>
    </w:p>
    <w:p w:rsidR="00216E17" w:rsidRDefault="00216E17" w:rsidP="00601DE9">
      <w:pPr>
        <w:pStyle w:val="BodyText"/>
        <w:tabs>
          <w:tab w:val="left" w:pos="509"/>
        </w:tabs>
        <w:spacing w:line="480" w:lineRule="auto"/>
        <w:ind w:left="509"/>
        <w:rPr>
          <w:rFonts w:asciiTheme="minorBidi" w:hAnsiTheme="minorBidi"/>
          <w:b/>
          <w:bCs w:val="0"/>
          <w:szCs w:val="24"/>
          <w:rtl/>
        </w:rPr>
      </w:pPr>
      <w:r>
        <w:rPr>
          <w:rFonts w:asciiTheme="minorBidi" w:hAnsiTheme="minorBidi" w:hint="cs"/>
          <w:b/>
          <w:bCs w:val="0"/>
          <w:szCs w:val="24"/>
          <w:rtl/>
        </w:rPr>
        <w:t>המשרד יהיה רשאי לפסול על הסף אף הצעות שיחסרו בהן פרטים בהתאם לשיקול דעתו.</w:t>
      </w:r>
    </w:p>
    <w:p w:rsidR="00216E17" w:rsidRDefault="00216E17" w:rsidP="00F05E0C">
      <w:pPr>
        <w:pStyle w:val="BodyText"/>
        <w:numPr>
          <w:ilvl w:val="1"/>
          <w:numId w:val="3"/>
        </w:numPr>
        <w:tabs>
          <w:tab w:val="left" w:pos="509"/>
        </w:tabs>
        <w:spacing w:line="480" w:lineRule="auto"/>
        <w:rPr>
          <w:rFonts w:asciiTheme="minorBidi" w:hAnsiTheme="minorBidi"/>
          <w:b/>
          <w:bCs w:val="0"/>
          <w:szCs w:val="24"/>
        </w:rPr>
      </w:pPr>
      <w:r w:rsidRPr="00060FD3">
        <w:rPr>
          <w:rFonts w:asciiTheme="minorBidi" w:hAnsiTheme="minorBidi"/>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Pr>
          <w:rFonts w:asciiTheme="minorBidi" w:hAnsiTheme="minorBidi" w:hint="cs"/>
          <w:b/>
          <w:bCs w:val="0"/>
          <w:szCs w:val="24"/>
          <w:rtl/>
        </w:rPr>
        <w:t>הצעה</w:t>
      </w:r>
      <w:r w:rsidRPr="00060FD3">
        <w:rPr>
          <w:rFonts w:asciiTheme="minorBidi" w:hAnsiTheme="minorBidi"/>
          <w:b/>
          <w:bCs w:val="0"/>
          <w:szCs w:val="24"/>
          <w:rtl/>
        </w:rPr>
        <w:t>.</w:t>
      </w:r>
    </w:p>
    <w:p w:rsidR="00216E17" w:rsidRPr="00C82CE7" w:rsidRDefault="00216E17" w:rsidP="00F05E0C">
      <w:pPr>
        <w:pStyle w:val="BodyText"/>
        <w:numPr>
          <w:ilvl w:val="1"/>
          <w:numId w:val="3"/>
        </w:numPr>
        <w:tabs>
          <w:tab w:val="left" w:pos="509"/>
        </w:tabs>
        <w:spacing w:line="480" w:lineRule="auto"/>
        <w:rPr>
          <w:rFonts w:asciiTheme="minorBidi" w:hAnsiTheme="minorBidi"/>
          <w:b/>
          <w:bCs w:val="0"/>
          <w:szCs w:val="24"/>
          <w:rtl/>
        </w:rPr>
      </w:pPr>
      <w:r w:rsidRPr="00C82CE7">
        <w:rPr>
          <w:rFonts w:asciiTheme="minorBidi" w:hAnsiTheme="minorBidi"/>
          <w:b/>
          <w:bCs w:val="0"/>
          <w:szCs w:val="24"/>
          <w:rtl/>
        </w:rPr>
        <w:t>תוקף ההצעות – עד שנה מיום הגשתן.</w:t>
      </w:r>
    </w:p>
    <w:p w:rsidR="00127EC2" w:rsidRDefault="00127EC2" w:rsidP="00601DE9">
      <w:pPr>
        <w:pStyle w:val="BodyText"/>
        <w:tabs>
          <w:tab w:val="left" w:pos="509"/>
        </w:tabs>
        <w:spacing w:line="480" w:lineRule="auto"/>
        <w:ind w:left="509"/>
        <w:rPr>
          <w:rFonts w:asciiTheme="minorBidi" w:hAnsiTheme="minorBidi"/>
          <w:b/>
          <w:bCs w:val="0"/>
          <w:szCs w:val="24"/>
          <w:rtl/>
        </w:rPr>
      </w:pPr>
    </w:p>
    <w:p w:rsidR="00E95742" w:rsidRPr="00E95742" w:rsidRDefault="00EE5800" w:rsidP="00E95742">
      <w:pPr>
        <w:pStyle w:val="Heading1"/>
        <w:numPr>
          <w:ilvl w:val="0"/>
          <w:numId w:val="3"/>
        </w:numPr>
        <w:spacing w:before="0" w:after="0" w:line="480" w:lineRule="auto"/>
        <w:ind w:left="84"/>
        <w:rPr>
          <w:rFonts w:asciiTheme="minorBidi" w:hAnsiTheme="minorBidi"/>
          <w:b w:val="0"/>
          <w:bCs w:val="0"/>
          <w:vanish/>
        </w:rPr>
      </w:pPr>
      <w:r w:rsidRPr="00060FD3">
        <w:rPr>
          <w:rtl/>
        </w:rPr>
        <w:t>מיון והערכת ההצעות:</w:t>
      </w:r>
    </w:p>
    <w:p w:rsidR="00E95742" w:rsidRDefault="00E95742" w:rsidP="00E95742">
      <w:pPr>
        <w:pStyle w:val="Heading1"/>
        <w:spacing w:before="0" w:after="0" w:line="480" w:lineRule="auto"/>
        <w:rPr>
          <w:rtl/>
        </w:rPr>
      </w:pPr>
    </w:p>
    <w:p w:rsidR="00601DE9" w:rsidRPr="00601DE9" w:rsidRDefault="00E95742" w:rsidP="00E95742">
      <w:pPr>
        <w:pStyle w:val="Heading1"/>
        <w:spacing w:before="0" w:after="0" w:line="480" w:lineRule="auto"/>
        <w:rPr>
          <w:rFonts w:asciiTheme="minorBidi" w:hAnsiTheme="minorBidi"/>
          <w:b w:val="0"/>
          <w:bCs w:val="0"/>
          <w:vanish/>
          <w:rtl/>
        </w:rPr>
      </w:pPr>
      <w:r w:rsidRPr="00601DE9">
        <w:rPr>
          <w:rFonts w:asciiTheme="minorBidi" w:hAnsiTheme="minorBidi"/>
          <w:b w:val="0"/>
          <w:bCs w:val="0"/>
          <w:vanish/>
          <w:rtl/>
        </w:rPr>
        <w:t xml:space="preserve"> </w:t>
      </w:r>
    </w:p>
    <w:p w:rsidR="00601DE9" w:rsidRPr="00601DE9" w:rsidRDefault="00601DE9" w:rsidP="00F05E0C">
      <w:pPr>
        <w:pStyle w:val="ListParagraph"/>
        <w:numPr>
          <w:ilvl w:val="0"/>
          <w:numId w:val="1"/>
        </w:numPr>
        <w:spacing w:line="480" w:lineRule="auto"/>
        <w:jc w:val="both"/>
        <w:rPr>
          <w:rFonts w:asciiTheme="minorBidi" w:hAnsiTheme="minorBidi"/>
          <w:b/>
          <w:bCs w:val="0"/>
          <w:vanish/>
          <w:rtl/>
        </w:rPr>
      </w:pPr>
    </w:p>
    <w:p w:rsidR="00601DE9" w:rsidRPr="00601DE9" w:rsidRDefault="00601DE9" w:rsidP="00F05E0C">
      <w:pPr>
        <w:pStyle w:val="ListParagraph"/>
        <w:numPr>
          <w:ilvl w:val="0"/>
          <w:numId w:val="1"/>
        </w:numPr>
        <w:spacing w:line="480" w:lineRule="auto"/>
        <w:jc w:val="both"/>
        <w:rPr>
          <w:rFonts w:asciiTheme="minorBidi" w:hAnsiTheme="minorBidi"/>
          <w:b/>
          <w:bCs w:val="0"/>
          <w:vanish/>
          <w:rtl/>
        </w:rPr>
      </w:pPr>
    </w:p>
    <w:p w:rsidR="00601DE9" w:rsidRPr="00601DE9" w:rsidRDefault="00601DE9" w:rsidP="00F05E0C">
      <w:pPr>
        <w:pStyle w:val="ListParagraph"/>
        <w:numPr>
          <w:ilvl w:val="0"/>
          <w:numId w:val="1"/>
        </w:numPr>
        <w:spacing w:line="480" w:lineRule="auto"/>
        <w:jc w:val="both"/>
        <w:rPr>
          <w:rFonts w:asciiTheme="minorBidi" w:hAnsiTheme="minorBidi"/>
          <w:b/>
          <w:bCs w:val="0"/>
          <w:vanish/>
          <w:rtl/>
        </w:rPr>
      </w:pPr>
    </w:p>
    <w:p w:rsidR="00601DE9" w:rsidRPr="00601DE9" w:rsidRDefault="00601DE9" w:rsidP="00F05E0C">
      <w:pPr>
        <w:pStyle w:val="ListParagraph"/>
        <w:numPr>
          <w:ilvl w:val="0"/>
          <w:numId w:val="1"/>
        </w:numPr>
        <w:spacing w:line="480" w:lineRule="auto"/>
        <w:jc w:val="both"/>
        <w:rPr>
          <w:rFonts w:asciiTheme="minorBidi" w:hAnsiTheme="minorBidi"/>
          <w:b/>
          <w:bCs w:val="0"/>
          <w:vanish/>
          <w:rtl/>
        </w:rPr>
      </w:pPr>
    </w:p>
    <w:p w:rsidR="00601DE9" w:rsidRPr="00601DE9" w:rsidRDefault="00601DE9" w:rsidP="00F05E0C">
      <w:pPr>
        <w:pStyle w:val="ListParagraph"/>
        <w:numPr>
          <w:ilvl w:val="0"/>
          <w:numId w:val="1"/>
        </w:numPr>
        <w:spacing w:line="480" w:lineRule="auto"/>
        <w:jc w:val="both"/>
        <w:rPr>
          <w:rFonts w:asciiTheme="minorBidi" w:hAnsiTheme="minorBidi"/>
          <w:b/>
          <w:bCs w:val="0"/>
          <w:vanish/>
          <w:rtl/>
        </w:rPr>
      </w:pPr>
    </w:p>
    <w:p w:rsidR="00601DE9" w:rsidRPr="00E95742" w:rsidRDefault="00601DE9" w:rsidP="00E95742">
      <w:pPr>
        <w:pStyle w:val="ListParagraph"/>
        <w:numPr>
          <w:ilvl w:val="1"/>
          <w:numId w:val="3"/>
        </w:numPr>
        <w:spacing w:line="480" w:lineRule="auto"/>
        <w:jc w:val="both"/>
        <w:rPr>
          <w:rFonts w:asciiTheme="minorBidi" w:hAnsiTheme="minorBidi"/>
          <w:b/>
          <w:bCs w:val="0"/>
        </w:rPr>
      </w:pPr>
      <w:r w:rsidRPr="00E95742">
        <w:rPr>
          <w:rFonts w:asciiTheme="minorBidi" w:hAnsiTheme="minorBidi"/>
          <w:b/>
          <w:bCs w:val="0"/>
          <w:rtl/>
        </w:rPr>
        <w:t xml:space="preserve">הצעות </w:t>
      </w:r>
      <w:r w:rsidRPr="00E95742">
        <w:rPr>
          <w:rFonts w:asciiTheme="minorBidi" w:hAnsiTheme="minorBidi" w:hint="cs"/>
          <w:b/>
          <w:bCs w:val="0"/>
          <w:rtl/>
        </w:rPr>
        <w:t xml:space="preserve">יעברו </w:t>
      </w:r>
      <w:r w:rsidRPr="00E95742">
        <w:rPr>
          <w:rFonts w:asciiTheme="minorBidi" w:hAnsiTheme="minorBidi"/>
          <w:b/>
          <w:bCs w:val="0"/>
          <w:rtl/>
        </w:rPr>
        <w:t>הליך של מיון, בדיקה והערכה על ידי המשרד, כפי שיפורט להלן</w:t>
      </w:r>
      <w:r w:rsidRPr="00E95742">
        <w:rPr>
          <w:rFonts w:asciiTheme="minorBidi" w:hAnsiTheme="minorBidi" w:hint="cs"/>
          <w:b/>
          <w:bCs w:val="0"/>
          <w:rtl/>
        </w:rPr>
        <w:t>:</w:t>
      </w:r>
    </w:p>
    <w:p w:rsidR="00601DE9" w:rsidRDefault="00601DE9" w:rsidP="002F6926">
      <w:pPr>
        <w:pStyle w:val="ListParagraph"/>
        <w:numPr>
          <w:ilvl w:val="0"/>
          <w:numId w:val="12"/>
        </w:numPr>
        <w:spacing w:line="480" w:lineRule="auto"/>
        <w:ind w:left="1076" w:hanging="141"/>
        <w:contextualSpacing/>
        <w:jc w:val="both"/>
        <w:rPr>
          <w:rFonts w:asciiTheme="minorBidi" w:hAnsiTheme="minorBidi"/>
          <w:b/>
          <w:bCs w:val="0"/>
        </w:rPr>
      </w:pPr>
      <w:r w:rsidRPr="00060FD3">
        <w:rPr>
          <w:rFonts w:asciiTheme="minorBidi" w:hAnsiTheme="minorBidi"/>
          <w:b/>
          <w:bCs w:val="0"/>
          <w:rtl/>
        </w:rPr>
        <w:t xml:space="preserve">בשלב הראשון </w:t>
      </w:r>
      <w:r>
        <w:rPr>
          <w:rFonts w:asciiTheme="minorBidi" w:hAnsiTheme="minorBidi" w:hint="cs"/>
          <w:b/>
          <w:bCs w:val="0"/>
          <w:rtl/>
        </w:rPr>
        <w:t>יבדקו</w:t>
      </w:r>
      <w:r w:rsidRPr="00060FD3">
        <w:rPr>
          <w:rFonts w:asciiTheme="minorBidi" w:hAnsiTheme="minorBidi"/>
          <w:b/>
          <w:bCs w:val="0"/>
          <w:rtl/>
        </w:rPr>
        <w:t xml:space="preserve"> ההצעות לעניין עמידה בתנאי הסף (סעיף ב' לעיל). הצעות אשר אינן עומדות בתנאי הסף – </w:t>
      </w:r>
      <w:r>
        <w:rPr>
          <w:rFonts w:asciiTheme="minorBidi" w:hAnsiTheme="minorBidi" w:hint="cs"/>
          <w:b/>
          <w:bCs w:val="0"/>
          <w:rtl/>
        </w:rPr>
        <w:t>יידחו</w:t>
      </w:r>
      <w:r w:rsidRPr="00060FD3">
        <w:rPr>
          <w:rFonts w:asciiTheme="minorBidi" w:hAnsiTheme="minorBidi"/>
          <w:b/>
          <w:bCs w:val="0"/>
          <w:rtl/>
        </w:rPr>
        <w:t>.</w:t>
      </w:r>
    </w:p>
    <w:p w:rsidR="00601DE9" w:rsidRDefault="00601DE9" w:rsidP="002F6926">
      <w:pPr>
        <w:pStyle w:val="ListParagraph"/>
        <w:numPr>
          <w:ilvl w:val="0"/>
          <w:numId w:val="12"/>
        </w:numPr>
        <w:spacing w:line="480" w:lineRule="auto"/>
        <w:ind w:left="1076" w:hanging="141"/>
        <w:contextualSpacing/>
        <w:jc w:val="both"/>
        <w:rPr>
          <w:rFonts w:asciiTheme="minorBidi" w:hAnsiTheme="minorBidi"/>
          <w:b/>
          <w:bCs w:val="0"/>
        </w:rPr>
      </w:pPr>
      <w:r w:rsidRPr="00060FD3">
        <w:rPr>
          <w:rFonts w:asciiTheme="minorBidi" w:hAnsiTheme="minorBidi"/>
          <w:b/>
          <w:bCs w:val="0"/>
          <w:rtl/>
        </w:rPr>
        <w:t xml:space="preserve">רק הצעות אשר נמצאו עומדות בתנאי הסף, יועברו לשלב השני – שלב ההערכה על-פי אמות המידה המפורטות בסעיף </w:t>
      </w:r>
      <w:r>
        <w:rPr>
          <w:rFonts w:asciiTheme="minorBidi" w:hAnsiTheme="minorBidi" w:hint="cs"/>
          <w:b/>
          <w:bCs w:val="0"/>
          <w:rtl/>
        </w:rPr>
        <w:t>ו3</w:t>
      </w:r>
      <w:r w:rsidRPr="00060FD3">
        <w:rPr>
          <w:rFonts w:asciiTheme="minorBidi" w:hAnsiTheme="minorBidi"/>
          <w:b/>
          <w:bCs w:val="0"/>
          <w:rtl/>
        </w:rPr>
        <w:t xml:space="preserve"> להלן.</w:t>
      </w:r>
    </w:p>
    <w:p w:rsidR="00601DE9" w:rsidRPr="00060FD3" w:rsidRDefault="00601DE9" w:rsidP="00601DE9">
      <w:pPr>
        <w:spacing w:line="480" w:lineRule="auto"/>
        <w:ind w:left="509"/>
        <w:jc w:val="both"/>
        <w:rPr>
          <w:rFonts w:asciiTheme="minorBidi" w:hAnsiTheme="minorBidi"/>
          <w:b/>
          <w:bCs w:val="0"/>
          <w:rtl/>
        </w:rPr>
      </w:pPr>
      <w:r w:rsidRPr="00060FD3">
        <w:rPr>
          <w:rFonts w:asciiTheme="minorBidi" w:hAnsiTheme="minorBidi"/>
          <w:b/>
          <w:bCs w:val="0"/>
          <w:rtl/>
        </w:rPr>
        <w:t xml:space="preserve">שלב זה יבוצע </w:t>
      </w:r>
      <w:r>
        <w:rPr>
          <w:rFonts w:asciiTheme="minorBidi" w:hAnsiTheme="minorBidi"/>
          <w:b/>
          <w:bCs w:val="0"/>
          <w:rtl/>
        </w:rPr>
        <w:t>על ידי</w:t>
      </w:r>
      <w:r w:rsidRPr="00060FD3">
        <w:rPr>
          <w:rFonts w:asciiTheme="minorBidi" w:hAnsiTheme="minorBidi"/>
          <w:b/>
          <w:bCs w:val="0"/>
          <w:rtl/>
        </w:rPr>
        <w:t xml:space="preserve"> ועדת שיפוט מקצועית (להלן</w:t>
      </w:r>
      <w:r>
        <w:rPr>
          <w:rFonts w:asciiTheme="minorBidi" w:hAnsiTheme="minorBidi" w:hint="cs"/>
          <w:b/>
          <w:bCs w:val="0"/>
          <w:rtl/>
        </w:rPr>
        <w:t xml:space="preserve"> </w:t>
      </w:r>
      <w:r>
        <w:rPr>
          <w:rFonts w:asciiTheme="minorBidi" w:hAnsiTheme="minorBidi"/>
          <w:b/>
          <w:bCs w:val="0"/>
          <w:rtl/>
        </w:rPr>
        <w:t>–</w:t>
      </w:r>
      <w:r w:rsidRPr="00060FD3">
        <w:rPr>
          <w:rFonts w:asciiTheme="minorBidi" w:hAnsiTheme="minorBidi"/>
          <w:b/>
          <w:bCs w:val="0"/>
          <w:rtl/>
        </w:rPr>
        <w:t xml:space="preserve"> ועדת השיפוט), אשר תמונה ע"י המשרד. תפקיד הועדה יהיה לבחון, להעריך ולדרג את ההצעות בהתאם לאמות המידה המפורטות להלן ולמשקולות אשר ניתנו לכל אחת מהן.</w:t>
      </w:r>
    </w:p>
    <w:p w:rsidR="00601DE9" w:rsidRDefault="00601DE9" w:rsidP="00601DE9">
      <w:pPr>
        <w:spacing w:line="480" w:lineRule="auto"/>
        <w:ind w:left="509"/>
        <w:jc w:val="both"/>
        <w:rPr>
          <w:rFonts w:asciiTheme="minorBidi" w:hAnsiTheme="minorBidi"/>
          <w:b/>
          <w:bCs w:val="0"/>
          <w:rtl/>
        </w:rPr>
      </w:pPr>
      <w:r w:rsidRPr="00060FD3">
        <w:rPr>
          <w:rFonts w:asciiTheme="minorBidi" w:hAnsiTheme="minorBidi"/>
          <w:b/>
          <w:bCs w:val="0"/>
          <w:rtl/>
        </w:rPr>
        <w:t>ההצעות שהוערכו, ודירוגן, יועברו על ידי ועדת השיפוט להנהלת הקרן, לדיון וקבלת החלטות.</w:t>
      </w:r>
    </w:p>
    <w:p w:rsidR="00601DE9" w:rsidRPr="00C82CE7" w:rsidRDefault="00601DE9" w:rsidP="00E95742">
      <w:pPr>
        <w:pStyle w:val="ListParagraph"/>
        <w:numPr>
          <w:ilvl w:val="1"/>
          <w:numId w:val="3"/>
        </w:numPr>
        <w:spacing w:line="480" w:lineRule="auto"/>
        <w:jc w:val="both"/>
        <w:rPr>
          <w:rFonts w:asciiTheme="minorBidi" w:hAnsiTheme="minorBidi"/>
          <w:b/>
          <w:bCs w:val="0"/>
        </w:rPr>
      </w:pPr>
      <w:r w:rsidRPr="00C82CE7">
        <w:rPr>
          <w:rFonts w:asciiTheme="minorBidi" w:hAnsiTheme="minorBidi"/>
          <w:b/>
          <w:bCs w:val="0"/>
          <w:u w:val="single"/>
          <w:rtl/>
        </w:rPr>
        <w:t>אפשרות להעברת ההצעה לבחינת מעריכים חיצוניים לוועדת השיפוט</w:t>
      </w:r>
      <w:r w:rsidRPr="00C82CE7">
        <w:rPr>
          <w:rFonts w:asciiTheme="minorBidi" w:hAnsiTheme="minorBidi"/>
          <w:b/>
          <w:bCs w:val="0"/>
          <w:rtl/>
        </w:rPr>
        <w:t>:</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lastRenderedPageBreak/>
        <w:t>המשרד רשאי, אך לא חייב, להעביר את ההצעה למעריכים חיצוניים לצורך קבלת חוות דעת. שיקול הדעת בדבר העברת ההצעה, כאמור, מצוי בידי הנהלת הקרן במשרד בלבד.</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בסמכות הנהלת הקרן להחליט כי הצעות שהוגשו בקול קורא מסוים יועברו למספר מעריכים חיצוניים, ואילו הצעות אחרות שהוגשו במסגרת אותו קול קורא, לא יועברו לבדיקת מעריכים חיצוניים כלל.</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המשרד רשאי להעביר את ההצעות שהוגשו לקול קורא זה למעריכים שונים. אין חובה כי כלל ההצעות ייבדקו ע"י אותו מעריך חיצוני.</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האמור בחוות דעתו של המעריך החיצוני הינו על דעתו בלבד. המשרד לא יהיה אחראי לחוות דעתו של המעריך החיצוני ולא יישא בכל התחייבות חוזית או נזיקית העלולה לנבוע ממנה.</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מובהר כי סמכות ההחלטה לדירוג ההצעה יהיה מסור בידי חברי ועדת השיפוט וחברי הנהלת הקרן בלבד, גם אם ההצעה הועברה למעריך חיצוני.</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סיכומי חוות הדעת של המעריכים החיצוניים אשר הוגשו לוועדת השיפוט ולהנהלת הקרן וממצאי ועדת השיפוט בעקבותיהם יהיו פתוחים לעיון המציעים, בכפוף להוראות תקנה 21(ה) לתקנות חובת המכרזים, תשנ"ג-1993.</w:t>
      </w:r>
    </w:p>
    <w:p w:rsidR="00601DE9" w:rsidRDefault="00601DE9" w:rsidP="002F6926">
      <w:pPr>
        <w:pStyle w:val="ListParagraph"/>
        <w:numPr>
          <w:ilvl w:val="0"/>
          <w:numId w:val="13"/>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אין באמור לעיל לפגוע בזכויות המשרד לפי חוק חובת המכרזים, התשנ"ב–1992 או תקנותיו או לפי כל דין אחר.</w:t>
      </w:r>
    </w:p>
    <w:p w:rsidR="00601DE9" w:rsidRPr="00AF4F41" w:rsidRDefault="00601DE9" w:rsidP="00E95742">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 xml:space="preserve">אמות המידה להערכת ההצעות </w:t>
      </w:r>
      <w:r w:rsidRPr="00AF4F41">
        <w:rPr>
          <w:rFonts w:asciiTheme="minorBidi" w:hAnsiTheme="minorBidi" w:hint="cs"/>
          <w:b/>
          <w:bCs w:val="0"/>
          <w:rtl/>
        </w:rPr>
        <w:t>יהיו בהתאם למפורט להלן</w:t>
      </w:r>
      <w:r w:rsidRPr="00AF4F41">
        <w:rPr>
          <w:rFonts w:asciiTheme="minorBidi" w:hAnsiTheme="minorBidi"/>
          <w:b/>
          <w:bCs w:val="0"/>
          <w:rtl/>
        </w:rPr>
        <w:t>:</w:t>
      </w:r>
    </w:p>
    <w:p w:rsidR="00601DE9" w:rsidRPr="00AF4F41"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rtl/>
        </w:rPr>
        <w:t>רמה מדעית וחדשנות</w:t>
      </w:r>
      <w:r w:rsidRPr="00583F48">
        <w:rPr>
          <w:rFonts w:asciiTheme="minorBidi" w:hAnsiTheme="minorBidi" w:hint="cs"/>
          <w:rtl/>
        </w:rPr>
        <w:t xml:space="preserve"> (35%)</w:t>
      </w:r>
      <w:r w:rsidRPr="00583F48">
        <w:rPr>
          <w:rFonts w:asciiTheme="minorBidi" w:hAnsiTheme="minorBidi"/>
          <w:rtl/>
        </w:rPr>
        <w:t>:</w:t>
      </w:r>
      <w:r w:rsidRPr="00AF4F41">
        <w:rPr>
          <w:rFonts w:asciiTheme="minorBidi" w:hAnsiTheme="minorBidi"/>
          <w:b/>
          <w:bCs w:val="0"/>
          <w:rtl/>
        </w:rPr>
        <w:t xml:space="preserve"> מצוינות מדעית או טכנולוגית, הבסיס המדעי של המחקר, מידת החדשנות והמקוריות של המחקר המוצע בהשוואה לידע שהצטבר בארץ ובעולם. הצעות שהציון שיינתן עבורן בגין </w:t>
      </w:r>
      <w:r w:rsidRPr="00AF4F41">
        <w:rPr>
          <w:rFonts w:asciiTheme="minorBidi" w:hAnsiTheme="minorBidi" w:hint="cs"/>
          <w:b/>
          <w:bCs w:val="0"/>
          <w:rtl/>
        </w:rPr>
        <w:t xml:space="preserve">אמת מידה זו </w:t>
      </w:r>
      <w:r w:rsidRPr="00AF4F41">
        <w:rPr>
          <w:rFonts w:asciiTheme="minorBidi" w:hAnsiTheme="minorBidi"/>
          <w:b/>
          <w:bCs w:val="0"/>
          <w:rtl/>
        </w:rPr>
        <w:t xml:space="preserve">יהיה נמוך מ–75 (מתוך 100 </w:t>
      </w:r>
      <w:r>
        <w:rPr>
          <w:rFonts w:asciiTheme="minorBidi" w:hAnsiTheme="minorBidi" w:hint="cs"/>
          <w:b/>
          <w:bCs w:val="0"/>
          <w:rtl/>
        </w:rPr>
        <w:t xml:space="preserve">הנקודות </w:t>
      </w:r>
      <w:r w:rsidRPr="00AF4F41">
        <w:rPr>
          <w:rFonts w:asciiTheme="minorBidi" w:hAnsiTheme="minorBidi"/>
          <w:b/>
          <w:bCs w:val="0"/>
          <w:rtl/>
        </w:rPr>
        <w:t>האפשרי</w:t>
      </w:r>
      <w:r>
        <w:rPr>
          <w:rFonts w:asciiTheme="minorBidi" w:hAnsiTheme="minorBidi" w:hint="cs"/>
          <w:b/>
          <w:bCs w:val="0"/>
          <w:rtl/>
        </w:rPr>
        <w:t>ות</w:t>
      </w:r>
      <w:r w:rsidRPr="00AF4F41">
        <w:rPr>
          <w:rFonts w:asciiTheme="minorBidi" w:hAnsiTheme="minorBidi"/>
          <w:b/>
          <w:bCs w:val="0"/>
          <w:rtl/>
        </w:rPr>
        <w:t xml:space="preserve">), לא </w:t>
      </w:r>
      <w:r>
        <w:rPr>
          <w:rFonts w:asciiTheme="minorBidi" w:hAnsiTheme="minorBidi" w:hint="cs"/>
          <w:b/>
          <w:bCs w:val="0"/>
          <w:rtl/>
        </w:rPr>
        <w:t>יוכלו</w:t>
      </w:r>
      <w:r w:rsidRPr="00AF4F41">
        <w:rPr>
          <w:rFonts w:asciiTheme="minorBidi" w:hAnsiTheme="minorBidi"/>
          <w:b/>
          <w:bCs w:val="0"/>
          <w:rtl/>
        </w:rPr>
        <w:t xml:space="preserve"> להיבחר. </w:t>
      </w:r>
    </w:p>
    <w:p w:rsidR="00601DE9"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hint="cs"/>
          <w:rtl/>
        </w:rPr>
        <w:t>מתודולוגיה (20%):</w:t>
      </w:r>
      <w:r w:rsidRPr="0084727C">
        <w:rPr>
          <w:rFonts w:asciiTheme="minorBidi" w:hAnsiTheme="minorBidi" w:hint="cs"/>
          <w:b/>
          <w:bCs w:val="0"/>
          <w:rtl/>
        </w:rPr>
        <w:t xml:space="preserve"> </w:t>
      </w:r>
      <w:r w:rsidRPr="00AF4F41">
        <w:rPr>
          <w:rFonts w:asciiTheme="minorBidi" w:hAnsiTheme="minorBidi" w:hint="cs"/>
          <w:b/>
          <w:bCs w:val="0"/>
          <w:rtl/>
        </w:rPr>
        <w:t xml:space="preserve">המידה שבה השיטה המוצעת לביצוע המחקר הינה איכותית ובת ביצוע; המידה שבה השיטה המוצעת תואמת את מטרות המחקר, ברמה התיאורטית והאמפירית. </w:t>
      </w:r>
    </w:p>
    <w:p w:rsidR="00601DE9"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rtl/>
        </w:rPr>
        <w:lastRenderedPageBreak/>
        <w:t>יישומיות</w:t>
      </w:r>
      <w:r w:rsidRPr="00583F48">
        <w:rPr>
          <w:rFonts w:asciiTheme="minorBidi" w:hAnsiTheme="minorBidi" w:hint="cs"/>
          <w:rtl/>
        </w:rPr>
        <w:t xml:space="preserve"> (20% עבור קבוצה אחת ותחום אחד ו-15% עבור הצעות המשלבות מספר קבוצות </w:t>
      </w:r>
      <w:r w:rsidRPr="00583F48">
        <w:rPr>
          <w:rFonts w:asciiTheme="minorBidi" w:hAnsiTheme="minorBidi"/>
          <w:rtl/>
        </w:rPr>
        <w:t>ו/או</w:t>
      </w:r>
      <w:r w:rsidRPr="00583F48">
        <w:rPr>
          <w:rFonts w:asciiTheme="minorBidi" w:hAnsiTheme="minorBidi" w:hint="cs"/>
          <w:rtl/>
        </w:rPr>
        <w:t xml:space="preserve"> תחומים)</w:t>
      </w:r>
      <w:r w:rsidRPr="00583F48">
        <w:rPr>
          <w:rFonts w:asciiTheme="minorBidi" w:hAnsiTheme="minorBidi"/>
          <w:rtl/>
        </w:rPr>
        <w:t>:</w:t>
      </w:r>
      <w:r w:rsidRPr="00AF4F41">
        <w:rPr>
          <w:rFonts w:asciiTheme="minorBidi" w:hAnsiTheme="minorBidi"/>
          <w:b/>
          <w:bCs w:val="0"/>
          <w:rtl/>
        </w:rPr>
        <w:t xml:space="preserve"> תרומת המחקר לפ</w:t>
      </w:r>
      <w:r>
        <w:rPr>
          <w:rFonts w:asciiTheme="minorBidi" w:hAnsiTheme="minorBidi" w:hint="cs"/>
          <w:b/>
          <w:bCs w:val="0"/>
          <w:rtl/>
        </w:rPr>
        <w:t>י</w:t>
      </w:r>
      <w:r w:rsidRPr="00AF4F41">
        <w:rPr>
          <w:rFonts w:asciiTheme="minorBidi" w:hAnsiTheme="minorBidi"/>
          <w:b/>
          <w:bCs w:val="0"/>
          <w:rtl/>
        </w:rPr>
        <w:t xml:space="preserve">תוח כיוונים מדעיים ו/או טכנולוגיים חדשים, ו/או </w:t>
      </w:r>
      <w:r w:rsidR="009974E6">
        <w:rPr>
          <w:rFonts w:asciiTheme="minorBidi" w:hAnsiTheme="minorBidi" w:hint="cs"/>
          <w:b/>
          <w:bCs w:val="0"/>
          <w:rtl/>
        </w:rPr>
        <w:t xml:space="preserve">לפיתוח </w:t>
      </w:r>
      <w:r w:rsidRPr="00AF4F41">
        <w:rPr>
          <w:rFonts w:asciiTheme="minorBidi" w:hAnsiTheme="minorBidi"/>
          <w:b/>
          <w:bCs w:val="0"/>
          <w:rtl/>
        </w:rPr>
        <w:t xml:space="preserve">מוצרים ויישומים חדשים (גם אם בטווח הארוך ומהווים נגזרת של המחקר </w:t>
      </w:r>
      <w:r w:rsidRPr="0084727C">
        <w:rPr>
          <w:rFonts w:asciiTheme="minorBidi" w:hAnsiTheme="minorBidi"/>
          <w:b/>
          <w:bCs w:val="0"/>
          <w:rtl/>
        </w:rPr>
        <w:t>המוצג)</w:t>
      </w:r>
      <w:r w:rsidRPr="0084727C">
        <w:rPr>
          <w:rFonts w:asciiTheme="minorBidi" w:hAnsiTheme="minorBidi" w:hint="cs"/>
          <w:b/>
          <w:bCs w:val="0"/>
          <w:rtl/>
        </w:rPr>
        <w:t xml:space="preserve">. כמו כן תיבחן </w:t>
      </w:r>
      <w:r w:rsidRPr="0084727C">
        <w:rPr>
          <w:rFonts w:asciiTheme="minorBidi" w:hAnsiTheme="minorBidi"/>
          <w:b/>
          <w:bCs w:val="0"/>
          <w:rtl/>
        </w:rPr>
        <w:t>התרומה לשימור</w:t>
      </w:r>
      <w:r w:rsidRPr="00AF4F41">
        <w:rPr>
          <w:rFonts w:asciiTheme="minorBidi" w:hAnsiTheme="minorBidi"/>
          <w:b/>
          <w:bCs w:val="0"/>
          <w:rtl/>
        </w:rPr>
        <w:t xml:space="preserve"> ופיתוח של כוח אדם מקצועי ברמה גבוהה (למשל, באמצעות שיתוף תלמידים לתארים מתקדמים בעבודת המחקר - לתואר מוסמך או דוקטור)</w:t>
      </w:r>
      <w:r w:rsidRPr="00AF4F41">
        <w:rPr>
          <w:rFonts w:asciiTheme="minorBidi" w:hAnsiTheme="minorBidi" w:hint="cs"/>
          <w:b/>
          <w:bCs w:val="0"/>
          <w:rtl/>
        </w:rPr>
        <w:t xml:space="preserve">. </w:t>
      </w:r>
    </w:p>
    <w:p w:rsidR="00601DE9" w:rsidRPr="0084727C"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hint="cs"/>
          <w:rtl/>
        </w:rPr>
        <w:t>תקציב (10%):</w:t>
      </w:r>
      <w:r w:rsidRPr="0084727C">
        <w:rPr>
          <w:rFonts w:asciiTheme="minorBidi" w:hAnsiTheme="minorBidi" w:hint="cs"/>
          <w:b/>
          <w:bCs w:val="0"/>
          <w:rtl/>
        </w:rPr>
        <w:t xml:space="preserve"> </w:t>
      </w:r>
      <w:r w:rsidRPr="0084727C">
        <w:rPr>
          <w:rFonts w:asciiTheme="minorBidi" w:hAnsiTheme="minorBidi"/>
          <w:b/>
          <w:bCs w:val="0"/>
          <w:rtl/>
        </w:rPr>
        <w:t xml:space="preserve">סבירות הסכום המבוקש </w:t>
      </w:r>
      <w:r w:rsidRPr="0084727C">
        <w:rPr>
          <w:rFonts w:asciiTheme="minorBidi" w:hAnsiTheme="minorBidi" w:hint="cs"/>
          <w:b/>
          <w:bCs w:val="0"/>
          <w:rtl/>
        </w:rPr>
        <w:t xml:space="preserve">ביחס למטרות המחקר ולאמצעים הדרושים לביצועו. </w:t>
      </w:r>
    </w:p>
    <w:p w:rsidR="00601DE9" w:rsidRPr="00AF4F41"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rtl/>
        </w:rPr>
        <w:t>יכולת הביצוע</w:t>
      </w:r>
      <w:r w:rsidRPr="00583F48">
        <w:rPr>
          <w:rFonts w:asciiTheme="minorBidi" w:hAnsiTheme="minorBidi" w:hint="cs"/>
          <w:rtl/>
        </w:rPr>
        <w:t xml:space="preserve"> (10%)</w:t>
      </w:r>
      <w:r w:rsidRPr="00583F48">
        <w:rPr>
          <w:rFonts w:asciiTheme="minorBidi" w:hAnsiTheme="minorBidi"/>
          <w:rtl/>
        </w:rPr>
        <w:t>:</w:t>
      </w:r>
      <w:r w:rsidRPr="00AF4F41">
        <w:rPr>
          <w:rFonts w:asciiTheme="minorBidi" w:hAnsiTheme="minorBidi"/>
          <w:b/>
          <w:bCs w:val="0"/>
          <w:rtl/>
        </w:rPr>
        <w:t xml:space="preserve"> תבחן בהסתמך על ניסיון</w:t>
      </w:r>
      <w:r w:rsidRPr="00AF4F41">
        <w:rPr>
          <w:rFonts w:asciiTheme="minorBidi" w:hAnsiTheme="minorBidi" w:hint="cs"/>
          <w:b/>
          <w:bCs w:val="0"/>
          <w:rtl/>
        </w:rPr>
        <w:t xml:space="preserve">, </w:t>
      </w:r>
      <w:r w:rsidRPr="00AF4F41">
        <w:rPr>
          <w:rFonts w:asciiTheme="minorBidi" w:hAnsiTheme="minorBidi"/>
          <w:b/>
          <w:bCs w:val="0"/>
          <w:rtl/>
        </w:rPr>
        <w:t xml:space="preserve">הישגים קודמים </w:t>
      </w:r>
      <w:r w:rsidRPr="00AF4F41">
        <w:rPr>
          <w:rFonts w:asciiTheme="minorBidi" w:hAnsiTheme="minorBidi" w:hint="cs"/>
          <w:b/>
          <w:bCs w:val="0"/>
          <w:rtl/>
        </w:rPr>
        <w:t>ו</w:t>
      </w:r>
      <w:r w:rsidRPr="00AF4F41">
        <w:rPr>
          <w:rFonts w:asciiTheme="minorBidi" w:hAnsiTheme="minorBidi"/>
          <w:b/>
          <w:bCs w:val="0"/>
          <w:rtl/>
        </w:rPr>
        <w:t xml:space="preserve">כישוריהם של החוקרים, האמצעים העומדים לרשות. </w:t>
      </w:r>
    </w:p>
    <w:p w:rsidR="00601DE9" w:rsidRPr="00AF4F41"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hint="cs"/>
          <w:rtl/>
        </w:rPr>
        <w:t xml:space="preserve">הצגת </w:t>
      </w:r>
      <w:r w:rsidRPr="00583F48">
        <w:rPr>
          <w:rFonts w:asciiTheme="minorBidi" w:hAnsiTheme="minorBidi"/>
          <w:rtl/>
        </w:rPr>
        <w:t>ההצעה</w:t>
      </w:r>
      <w:r w:rsidRPr="00583F48">
        <w:rPr>
          <w:rFonts w:asciiTheme="minorBidi" w:hAnsiTheme="minorBidi" w:hint="cs"/>
          <w:rtl/>
        </w:rPr>
        <w:t xml:space="preserve"> (5%):</w:t>
      </w:r>
      <w:r w:rsidRPr="00AF4F41">
        <w:rPr>
          <w:rFonts w:asciiTheme="minorBidi" w:hAnsiTheme="minorBidi" w:hint="cs"/>
          <w:b/>
          <w:bCs w:val="0"/>
          <w:rtl/>
        </w:rPr>
        <w:t xml:space="preserve"> </w:t>
      </w:r>
      <w:r w:rsidRPr="00AF4F41">
        <w:rPr>
          <w:rFonts w:asciiTheme="minorBidi" w:hAnsiTheme="minorBidi"/>
          <w:b/>
          <w:bCs w:val="0"/>
          <w:rtl/>
        </w:rPr>
        <w:t xml:space="preserve">בהירות הצגת הנושא, </w:t>
      </w:r>
      <w:r w:rsidRPr="00AF4F41">
        <w:rPr>
          <w:rFonts w:asciiTheme="minorBidi" w:hAnsiTheme="minorBidi" w:hint="cs"/>
          <w:b/>
          <w:bCs w:val="0"/>
          <w:rtl/>
        </w:rPr>
        <w:t xml:space="preserve">תיאור </w:t>
      </w:r>
      <w:r w:rsidRPr="00AF4F41">
        <w:rPr>
          <w:rFonts w:asciiTheme="minorBidi" w:hAnsiTheme="minorBidi"/>
          <w:b/>
          <w:bCs w:val="0"/>
          <w:rtl/>
        </w:rPr>
        <w:t>מטרות המחקר ו</w:t>
      </w:r>
      <w:r w:rsidRPr="00AF4F41">
        <w:rPr>
          <w:rFonts w:asciiTheme="minorBidi" w:hAnsiTheme="minorBidi" w:hint="cs"/>
          <w:b/>
          <w:bCs w:val="0"/>
          <w:rtl/>
        </w:rPr>
        <w:t xml:space="preserve">פירוט </w:t>
      </w:r>
      <w:r w:rsidRPr="00AF4F41">
        <w:rPr>
          <w:rFonts w:asciiTheme="minorBidi" w:hAnsiTheme="minorBidi"/>
          <w:b/>
          <w:bCs w:val="0"/>
          <w:rtl/>
        </w:rPr>
        <w:t>השיטות המוצעות.</w:t>
      </w:r>
      <w:r w:rsidRPr="00AF4F41">
        <w:rPr>
          <w:rFonts w:asciiTheme="minorBidi" w:hAnsiTheme="minorBidi" w:hint="cs"/>
          <w:b/>
          <w:bCs w:val="0"/>
          <w:rtl/>
        </w:rPr>
        <w:t xml:space="preserve"> </w:t>
      </w:r>
    </w:p>
    <w:p w:rsidR="00601DE9" w:rsidRDefault="00601DE9" w:rsidP="009C3D5D">
      <w:pPr>
        <w:pStyle w:val="ListParagraph"/>
        <w:numPr>
          <w:ilvl w:val="0"/>
          <w:numId w:val="14"/>
        </w:numPr>
        <w:spacing w:line="480" w:lineRule="auto"/>
        <w:ind w:left="1076" w:hanging="283"/>
        <w:contextualSpacing/>
        <w:jc w:val="both"/>
        <w:rPr>
          <w:rFonts w:asciiTheme="minorBidi" w:hAnsiTheme="minorBidi"/>
          <w:b/>
          <w:bCs w:val="0"/>
        </w:rPr>
      </w:pPr>
      <w:r w:rsidRPr="00583F48">
        <w:rPr>
          <w:rFonts w:asciiTheme="minorBidi" w:hAnsiTheme="minorBidi" w:hint="cs"/>
          <w:rtl/>
        </w:rPr>
        <w:t>שיתוף פעולה (</w:t>
      </w:r>
      <w:r w:rsidRPr="00583F48">
        <w:rPr>
          <w:rFonts w:asciiTheme="minorBidi" w:hAnsiTheme="minorBidi"/>
          <w:rtl/>
        </w:rPr>
        <w:t xml:space="preserve">0% עבור הצעה המוגשת ע"י קבוצה אחת </w:t>
      </w:r>
      <w:r w:rsidRPr="00583F48">
        <w:rPr>
          <w:rFonts w:asciiTheme="minorBidi" w:hAnsiTheme="minorBidi" w:hint="cs"/>
          <w:rtl/>
        </w:rPr>
        <w:t xml:space="preserve">מתחום אחד </w:t>
      </w:r>
      <w:r w:rsidRPr="00583F48">
        <w:rPr>
          <w:rFonts w:asciiTheme="minorBidi" w:hAnsiTheme="minorBidi"/>
          <w:rtl/>
        </w:rPr>
        <w:t xml:space="preserve">ועד </w:t>
      </w:r>
      <w:r w:rsidRPr="00583F48">
        <w:rPr>
          <w:rFonts w:asciiTheme="minorBidi" w:hAnsiTheme="minorBidi" w:hint="cs"/>
          <w:rtl/>
        </w:rPr>
        <w:t>5</w:t>
      </w:r>
      <w:r w:rsidRPr="00583F48">
        <w:rPr>
          <w:rFonts w:asciiTheme="minorBidi" w:hAnsiTheme="minorBidi"/>
          <w:rtl/>
        </w:rPr>
        <w:t xml:space="preserve">% עבור הצעות </w:t>
      </w:r>
      <w:r w:rsidRPr="00583F48">
        <w:rPr>
          <w:rFonts w:asciiTheme="minorBidi" w:hAnsiTheme="minorBidi" w:hint="cs"/>
          <w:rtl/>
        </w:rPr>
        <w:t>המשלבות מספר</w:t>
      </w:r>
      <w:r w:rsidRPr="00583F48">
        <w:rPr>
          <w:rFonts w:asciiTheme="minorBidi" w:hAnsiTheme="minorBidi"/>
          <w:rtl/>
        </w:rPr>
        <w:t xml:space="preserve"> קבוצות ו/או תחומים</w:t>
      </w:r>
      <w:r w:rsidRPr="00583F48">
        <w:rPr>
          <w:rFonts w:asciiTheme="minorBidi" w:hAnsiTheme="minorBidi" w:hint="cs"/>
          <w:rtl/>
        </w:rPr>
        <w:t xml:space="preserve">): </w:t>
      </w:r>
      <w:r w:rsidRPr="00AF4F41">
        <w:rPr>
          <w:rFonts w:asciiTheme="minorBidi" w:hAnsiTheme="minorBidi"/>
          <w:b/>
          <w:bCs w:val="0"/>
          <w:rtl/>
        </w:rPr>
        <w:t>רמת שיתוף הפעולה בין קבוצות המחקר השונות ותרומתו לאיכות המחקר</w:t>
      </w:r>
      <w:r w:rsidRPr="00AF4F41">
        <w:rPr>
          <w:rFonts w:asciiTheme="minorBidi" w:hAnsiTheme="minorBidi" w:hint="cs"/>
          <w:b/>
          <w:bCs w:val="0"/>
          <w:rtl/>
        </w:rPr>
        <w:t>.</w:t>
      </w:r>
    </w:p>
    <w:p w:rsidR="004F4185" w:rsidRPr="00601DE9" w:rsidRDefault="004F4185" w:rsidP="00601DE9">
      <w:pPr>
        <w:spacing w:line="480" w:lineRule="auto"/>
        <w:ind w:left="935"/>
        <w:jc w:val="both"/>
        <w:rPr>
          <w:rFonts w:asciiTheme="minorBidi" w:hAnsiTheme="minorBidi"/>
          <w:b/>
          <w:bCs w:val="0"/>
        </w:rPr>
      </w:pPr>
    </w:p>
    <w:p w:rsidR="009E4BDF" w:rsidRPr="00060FD3" w:rsidRDefault="009E4BDF" w:rsidP="00F05E0C">
      <w:pPr>
        <w:pStyle w:val="Heading1"/>
        <w:numPr>
          <w:ilvl w:val="0"/>
          <w:numId w:val="3"/>
        </w:numPr>
        <w:spacing w:before="0" w:after="0" w:line="480" w:lineRule="auto"/>
        <w:ind w:left="-58"/>
      </w:pPr>
      <w:r w:rsidRPr="00060FD3">
        <w:rPr>
          <w:rtl/>
        </w:rPr>
        <w:t>ביצוע התכנית:</w:t>
      </w:r>
    </w:p>
    <w:p w:rsidR="00601DE9" w:rsidRPr="00DB2078" w:rsidRDefault="00601DE9" w:rsidP="00F05E0C">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b/>
          <w:bCs w:val="0"/>
          <w:color w:val="000000"/>
          <w:szCs w:val="24"/>
          <w:rtl/>
        </w:rPr>
        <w:t xml:space="preserve">המשרד מעוניין לבחור </w:t>
      </w:r>
      <w:r w:rsidRPr="00DB2078">
        <w:rPr>
          <w:rFonts w:asciiTheme="minorBidi" w:hAnsiTheme="minorBidi" w:hint="cs"/>
          <w:b/>
          <w:bCs w:val="0"/>
          <w:color w:val="000000"/>
          <w:szCs w:val="24"/>
          <w:rtl/>
        </w:rPr>
        <w:t xml:space="preserve">מספר הצעות למימון </w:t>
      </w:r>
      <w:r w:rsidRPr="00DB2078">
        <w:rPr>
          <w:rFonts w:asciiTheme="minorBidi" w:hAnsiTheme="minorBidi"/>
          <w:b/>
          <w:bCs w:val="0"/>
          <w:color w:val="000000"/>
          <w:szCs w:val="24"/>
          <w:rtl/>
        </w:rPr>
        <w:t>עד לגובה התקציב העומד לרשותו, בהתאם לדירוג שייקבע בהליך המיון והערכה כמפורט בסעיף ו' לעיל ובכפוף להחלטות אשר יתקבלו במסגרת הליך זה.</w:t>
      </w:r>
    </w:p>
    <w:p w:rsidR="00601DE9" w:rsidRPr="00DB2078" w:rsidRDefault="00601DE9" w:rsidP="00F05E0C">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b/>
          <w:bCs w:val="0"/>
          <w:szCs w:val="24"/>
          <w:rtl/>
        </w:rPr>
        <w:t>יחד עם זאת, המשרד רשאי לבחור זוכה אחד או שלא לבחור זוכים כלל, לפי שיקול דעתו.</w:t>
      </w:r>
    </w:p>
    <w:p w:rsidR="00601DE9" w:rsidRPr="00DB2078" w:rsidRDefault="00601DE9" w:rsidP="00F05E0C">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b/>
          <w:bCs w:val="0"/>
          <w:szCs w:val="24"/>
          <w:rtl/>
        </w:rPr>
        <w:t>אין המשרד מתחייב לקבל את ההצעה הזולה ביותר או כל הצעה שהיא.</w:t>
      </w:r>
    </w:p>
    <w:p w:rsidR="00601DE9" w:rsidRPr="00DB2078" w:rsidRDefault="00601DE9" w:rsidP="00F05E0C">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b/>
          <w:bCs w:val="0"/>
          <w:szCs w:val="24"/>
          <w:rtl/>
        </w:rPr>
        <w:t>המשרד לא ידון ב</w:t>
      </w:r>
      <w:r w:rsidRPr="00DB2078">
        <w:rPr>
          <w:rFonts w:asciiTheme="minorBidi" w:hAnsiTheme="minorBidi" w:hint="cs"/>
          <w:b/>
          <w:bCs w:val="0"/>
          <w:szCs w:val="24"/>
          <w:rtl/>
        </w:rPr>
        <w:t>הצעות</w:t>
      </w:r>
      <w:r w:rsidRPr="00DB2078">
        <w:rPr>
          <w:rFonts w:asciiTheme="minorBidi" w:hAnsiTheme="minorBidi"/>
          <w:b/>
          <w:bCs w:val="0"/>
          <w:szCs w:val="24"/>
          <w:rtl/>
        </w:rPr>
        <w:t xml:space="preserve"> אשר יוגשו שלא במועד או ש</w:t>
      </w:r>
      <w:r w:rsidRPr="00DB2078">
        <w:rPr>
          <w:rFonts w:asciiTheme="minorBidi" w:hAnsiTheme="minorBidi" w:hint="cs"/>
          <w:b/>
          <w:bCs w:val="0"/>
          <w:szCs w:val="24"/>
          <w:rtl/>
        </w:rPr>
        <w:t>לא יוגשו כנדרש</w:t>
      </w:r>
      <w:r w:rsidRPr="00DB2078">
        <w:rPr>
          <w:rFonts w:asciiTheme="minorBidi" w:hAnsiTheme="minorBidi"/>
          <w:b/>
          <w:bCs w:val="0"/>
          <w:szCs w:val="24"/>
          <w:rtl/>
        </w:rPr>
        <w:t>.</w:t>
      </w:r>
    </w:p>
    <w:p w:rsidR="00601DE9" w:rsidRPr="00DB2078" w:rsidRDefault="00601DE9" w:rsidP="002F6926">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hint="cs"/>
          <w:b/>
          <w:bCs w:val="0"/>
          <w:szCs w:val="24"/>
          <w:rtl/>
        </w:rPr>
        <w:t xml:space="preserve">על פי הצפי, </w:t>
      </w:r>
      <w:r w:rsidRPr="00DB2078">
        <w:rPr>
          <w:rFonts w:asciiTheme="minorBidi" w:hAnsiTheme="minorBidi"/>
          <w:b/>
          <w:bCs w:val="0"/>
          <w:szCs w:val="24"/>
          <w:rtl/>
        </w:rPr>
        <w:t xml:space="preserve">ההחלטה על ההצעות הזוכות תעשה במהלך שנת </w:t>
      </w:r>
      <w:r w:rsidRPr="00DB2078">
        <w:rPr>
          <w:rFonts w:asciiTheme="minorBidi" w:hAnsiTheme="minorBidi" w:hint="cs"/>
          <w:b/>
          <w:bCs w:val="0"/>
          <w:szCs w:val="24"/>
          <w:rtl/>
        </w:rPr>
        <w:t>2016</w:t>
      </w:r>
      <w:r w:rsidRPr="00DB2078">
        <w:rPr>
          <w:rFonts w:asciiTheme="minorBidi" w:hAnsiTheme="minorBidi"/>
          <w:b/>
          <w:bCs w:val="0"/>
          <w:szCs w:val="24"/>
          <w:rtl/>
        </w:rPr>
        <w:t xml:space="preserve">, בהתאם לדירוגן בהליך המיון והערכה כמפורט בסעיף ו' לעיל ובכפוף לזמינות תקציבית </w:t>
      </w:r>
      <w:r w:rsidR="002F6926">
        <w:rPr>
          <w:rFonts w:asciiTheme="minorBidi" w:hAnsiTheme="minorBidi" w:hint="cs"/>
          <w:b/>
          <w:bCs w:val="0"/>
          <w:szCs w:val="24"/>
          <w:rtl/>
        </w:rPr>
        <w:t>ב</w:t>
      </w:r>
      <w:r w:rsidR="002F6926" w:rsidRPr="00DB2078">
        <w:rPr>
          <w:rFonts w:asciiTheme="minorBidi" w:hAnsiTheme="minorBidi"/>
          <w:b/>
          <w:bCs w:val="0"/>
          <w:szCs w:val="24"/>
          <w:rtl/>
        </w:rPr>
        <w:t xml:space="preserve">שנת </w:t>
      </w:r>
      <w:r w:rsidRPr="00DB2078">
        <w:rPr>
          <w:rFonts w:asciiTheme="minorBidi" w:hAnsiTheme="minorBidi"/>
          <w:b/>
          <w:bCs w:val="0"/>
          <w:szCs w:val="24"/>
          <w:rtl/>
        </w:rPr>
        <w:t>2016.</w:t>
      </w:r>
    </w:p>
    <w:p w:rsidR="00601DE9" w:rsidRPr="00DB2078" w:rsidRDefault="00601DE9" w:rsidP="00F05E0C">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b/>
          <w:bCs w:val="0"/>
          <w:szCs w:val="24"/>
          <w:rtl/>
        </w:rPr>
        <w:lastRenderedPageBreak/>
        <w:t>ביצוע ההתקשרות בהתאם לקול קורא זה מותנה בזמינות תקציבית.</w:t>
      </w:r>
    </w:p>
    <w:p w:rsidR="00601DE9" w:rsidRPr="00DB2078" w:rsidRDefault="00601DE9" w:rsidP="00F05E0C">
      <w:pPr>
        <w:pStyle w:val="BodyText"/>
        <w:numPr>
          <w:ilvl w:val="1"/>
          <w:numId w:val="3"/>
        </w:numPr>
        <w:spacing w:line="480" w:lineRule="auto"/>
        <w:rPr>
          <w:rFonts w:asciiTheme="minorBidi" w:hAnsiTheme="minorBidi"/>
          <w:b/>
          <w:bCs w:val="0"/>
          <w:color w:val="000000"/>
          <w:szCs w:val="24"/>
        </w:rPr>
      </w:pPr>
      <w:r w:rsidRPr="00DB2078">
        <w:rPr>
          <w:rFonts w:asciiTheme="minorBidi" w:hAnsiTheme="minorBidi"/>
          <w:b/>
          <w:bCs w:val="0"/>
          <w:szCs w:val="24"/>
          <w:rtl/>
        </w:rPr>
        <w:t>עם המוסדות הזוכים ייחתם הסכם התקשרות בנוסח המצורף כנספח ב' והמוסדות יפעלו בהתאם לתנאיו.</w:t>
      </w:r>
    </w:p>
    <w:p w:rsidR="00601DE9" w:rsidRDefault="00601DE9" w:rsidP="00601DE9">
      <w:pPr>
        <w:spacing w:line="480" w:lineRule="auto"/>
        <w:ind w:left="643"/>
        <w:jc w:val="both"/>
        <w:rPr>
          <w:rFonts w:asciiTheme="minorBidi" w:hAnsiTheme="minorBidi"/>
          <w:b/>
          <w:bCs w:val="0"/>
          <w:rtl/>
        </w:rPr>
      </w:pPr>
      <w:r w:rsidRPr="00DB2078">
        <w:rPr>
          <w:rFonts w:asciiTheme="minorBidi" w:hAnsiTheme="minorBidi" w:hint="cs"/>
          <w:b/>
          <w:bCs w:val="0"/>
          <w:rtl/>
        </w:rPr>
        <w:t>חתימה על הסכם ההתקשרות תותנה בקבלת האישורים הנדרשים בהת</w:t>
      </w:r>
      <w:r>
        <w:rPr>
          <w:rFonts w:asciiTheme="minorBidi" w:hAnsiTheme="minorBidi" w:hint="cs"/>
          <w:b/>
          <w:bCs w:val="0"/>
          <w:rtl/>
        </w:rPr>
        <w:t>אם למפורט בסעיף ד.8.</w:t>
      </w:r>
      <w:r w:rsidRPr="00DB2078">
        <w:rPr>
          <w:rFonts w:asciiTheme="minorBidi" w:hAnsiTheme="minorBidi" w:hint="cs"/>
          <w:b/>
          <w:bCs w:val="0"/>
          <w:rtl/>
        </w:rPr>
        <w:t xml:space="preserve"> לעיל. אם לא יועברו האישורים כאמור, המשרד יהיה רשאי לבטל את</w:t>
      </w:r>
      <w:r w:rsidRPr="00DB3EAC">
        <w:rPr>
          <w:rFonts w:asciiTheme="minorBidi" w:hAnsiTheme="minorBidi" w:hint="cs"/>
          <w:b/>
          <w:bCs w:val="0"/>
          <w:rtl/>
        </w:rPr>
        <w:t xml:space="preserve"> זכיית המוסד בקול הקורא.</w:t>
      </w:r>
    </w:p>
    <w:p w:rsidR="00601DE9" w:rsidRPr="00AF4F41" w:rsidRDefault="00601DE9" w:rsidP="00F05E0C">
      <w:pPr>
        <w:pStyle w:val="ListParagraph"/>
        <w:numPr>
          <w:ilvl w:val="1"/>
          <w:numId w:val="3"/>
        </w:numPr>
        <w:spacing w:line="480" w:lineRule="auto"/>
        <w:jc w:val="both"/>
        <w:rPr>
          <w:rFonts w:asciiTheme="minorBidi" w:hAnsiTheme="minorBidi"/>
          <w:b/>
          <w:bCs w:val="0"/>
          <w:rtl/>
        </w:rPr>
      </w:pPr>
      <w:r w:rsidRPr="00AF4F41">
        <w:rPr>
          <w:rFonts w:asciiTheme="minorBidi" w:hAnsiTheme="minorBidi"/>
          <w:b/>
          <w:bCs w:val="0"/>
          <w:rtl/>
        </w:rPr>
        <w:t>עם החתימה על ההסכם יפקיד המוסד כתב ערבות (</w:t>
      </w:r>
      <w:r w:rsidRPr="00AF4F41">
        <w:rPr>
          <w:rFonts w:asciiTheme="minorBidi" w:hAnsiTheme="minorBidi" w:hint="cs"/>
          <w:b/>
          <w:bCs w:val="0"/>
          <w:rtl/>
        </w:rPr>
        <w:t>"</w:t>
      </w:r>
      <w:r w:rsidRPr="00AF4F41">
        <w:rPr>
          <w:rFonts w:asciiTheme="minorBidi" w:hAnsiTheme="minorBidi"/>
          <w:b/>
          <w:bCs w:val="0"/>
          <w:rtl/>
        </w:rPr>
        <w:t>מוסדות להשכלה גבוהה – הוראת קיזוז</w:t>
      </w:r>
      <w:r w:rsidRPr="00AF4F41">
        <w:rPr>
          <w:rFonts w:asciiTheme="minorBidi" w:hAnsiTheme="minorBidi" w:hint="cs"/>
          <w:b/>
          <w:bCs w:val="0"/>
          <w:rtl/>
        </w:rPr>
        <w:t>"</w:t>
      </w:r>
      <w:r w:rsidRPr="00AF4F41">
        <w:rPr>
          <w:rFonts w:asciiTheme="minorBidi" w:hAnsiTheme="minorBidi"/>
          <w:b/>
          <w:bCs w:val="0"/>
          <w:rtl/>
        </w:rPr>
        <w:t xml:space="preserve">) על סכום המהווה 5% מסכום התמורה המשולם על ידי המשרד ועל </w:t>
      </w:r>
      <w:r w:rsidRPr="00AF4F41">
        <w:rPr>
          <w:rFonts w:asciiTheme="minorBidi" w:hAnsiTheme="minorBidi" w:hint="cs"/>
          <w:b/>
          <w:bCs w:val="0"/>
          <w:rtl/>
        </w:rPr>
        <w:t xml:space="preserve">100% מגובה </w:t>
      </w:r>
      <w:r w:rsidRPr="00AF4F41">
        <w:rPr>
          <w:rFonts w:asciiTheme="minorBidi" w:hAnsiTheme="minorBidi"/>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 הגשת כתב הערבות/הוראת הקיזוז הינה תנאי מוקדם לכניסתו לתוקף של הסכם ההתקשרות.</w:t>
      </w:r>
    </w:p>
    <w:p w:rsidR="00601DE9" w:rsidRDefault="00601DE9" w:rsidP="00601DE9">
      <w:pPr>
        <w:spacing w:line="480" w:lineRule="auto"/>
        <w:ind w:left="651"/>
        <w:jc w:val="both"/>
        <w:rPr>
          <w:rFonts w:asciiTheme="minorBidi" w:hAnsiTheme="minorBidi"/>
          <w:b/>
          <w:bCs w:val="0"/>
          <w:rtl/>
        </w:rPr>
      </w:pPr>
      <w:r w:rsidRPr="00060FD3">
        <w:rPr>
          <w:rFonts w:asciiTheme="minorBidi" w:hAnsiTheme="minorBidi"/>
          <w:b/>
          <w:bCs w:val="0"/>
          <w:rtl/>
        </w:rPr>
        <w:t>סעיף זה לא יחול במקרה בו המוסד הינו יחידה ממשלתית (משרד ממשלתי או יחידת סמך).</w:t>
      </w:r>
    </w:p>
    <w:p w:rsidR="00601DE9" w:rsidRPr="00CA36F7" w:rsidRDefault="00601DE9" w:rsidP="00F05E0C">
      <w:pPr>
        <w:pStyle w:val="ListParagraph"/>
        <w:numPr>
          <w:ilvl w:val="1"/>
          <w:numId w:val="3"/>
        </w:numPr>
        <w:spacing w:line="480" w:lineRule="auto"/>
        <w:jc w:val="both"/>
        <w:rPr>
          <w:rFonts w:asciiTheme="minorBidi" w:hAnsiTheme="minorBidi"/>
          <w:b/>
          <w:bCs w:val="0"/>
          <w:rtl/>
        </w:rPr>
      </w:pPr>
      <w:r>
        <w:rPr>
          <w:rFonts w:asciiTheme="minorBidi" w:hAnsiTheme="minorBidi" w:cs="Arial" w:hint="cs"/>
          <w:b/>
          <w:bCs w:val="0"/>
          <w:rtl/>
        </w:rPr>
        <w:t>עם החתימה על ההסכם על ה</w:t>
      </w:r>
      <w:r w:rsidRPr="00FA2715">
        <w:rPr>
          <w:rFonts w:asciiTheme="minorBidi" w:hAnsiTheme="minorBidi" w:cs="Arial"/>
          <w:b/>
          <w:bCs w:val="0"/>
          <w:rtl/>
        </w:rPr>
        <w:t xml:space="preserve">חוקר </w:t>
      </w:r>
      <w:r>
        <w:rPr>
          <w:rFonts w:asciiTheme="minorBidi" w:hAnsiTheme="minorBidi" w:cs="Arial" w:hint="cs"/>
          <w:b/>
          <w:bCs w:val="0"/>
          <w:rtl/>
        </w:rPr>
        <w:t>לה</w:t>
      </w:r>
      <w:r w:rsidRPr="00FA2715">
        <w:rPr>
          <w:rFonts w:asciiTheme="minorBidi" w:hAnsiTheme="minorBidi" w:cs="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ויקבל את אישור המשרד.</w:t>
      </w:r>
      <w:r>
        <w:rPr>
          <w:rFonts w:asciiTheme="minorBidi" w:hAnsiTheme="minorBidi" w:hint="cs"/>
          <w:b/>
          <w:bCs w:val="0"/>
          <w:rtl/>
        </w:rPr>
        <w:t xml:space="preserve"> בכל מקרה, יודגש כי </w:t>
      </w:r>
      <w:r w:rsidRPr="00FA2715">
        <w:rPr>
          <w:rFonts w:asciiTheme="minorBidi" w:hAnsiTheme="minorBidi" w:cs="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C26C4B">
        <w:rPr>
          <w:rFonts w:asciiTheme="minorBidi" w:hAnsiTheme="minorBidi"/>
          <w:b/>
          <w:bCs w:val="0"/>
        </w:rPr>
        <w:t>ISF</w:t>
      </w:r>
      <w:r w:rsidRPr="00FA2715">
        <w:rPr>
          <w:rFonts w:asciiTheme="minorBidi" w:hAnsiTheme="minorBidi" w:cs="Arial"/>
          <w:b/>
          <w:bCs w:val="0"/>
          <w:rtl/>
        </w:rPr>
        <w:t>)</w:t>
      </w:r>
      <w:r>
        <w:rPr>
          <w:rFonts w:asciiTheme="minorBidi" w:hAnsiTheme="minorBidi" w:cs="Arial" w:hint="cs"/>
          <w:b/>
          <w:bCs w:val="0"/>
          <w:rtl/>
        </w:rPr>
        <w:t>.</w:t>
      </w:r>
    </w:p>
    <w:p w:rsidR="00601DE9" w:rsidRPr="00AF4F41"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המוסד אינו רשאי להעביר או להמחות לאחר את זכויותיו לפי קול קורא זה, כולן או חלקן.</w:t>
      </w:r>
    </w:p>
    <w:p w:rsidR="004F4185" w:rsidRPr="00601DE9" w:rsidRDefault="004F4185" w:rsidP="00601DE9">
      <w:pPr>
        <w:spacing w:line="480" w:lineRule="auto"/>
        <w:ind w:left="651"/>
        <w:jc w:val="both"/>
        <w:rPr>
          <w:rFonts w:asciiTheme="minorBidi" w:hAnsiTheme="minorBidi"/>
          <w:b/>
          <w:bCs w:val="0"/>
        </w:rPr>
      </w:pPr>
    </w:p>
    <w:p w:rsidR="009E4BDF" w:rsidRPr="003E1415" w:rsidRDefault="009E4BDF" w:rsidP="00F05E0C">
      <w:pPr>
        <w:pStyle w:val="Heading1"/>
        <w:numPr>
          <w:ilvl w:val="0"/>
          <w:numId w:val="3"/>
        </w:numPr>
        <w:spacing w:before="0" w:after="0" w:line="480" w:lineRule="auto"/>
        <w:ind w:left="84"/>
        <w:rPr>
          <w:rFonts w:asciiTheme="minorBidi" w:hAnsiTheme="minorBidi"/>
        </w:rPr>
      </w:pPr>
      <w:r w:rsidRPr="003E1415">
        <w:rPr>
          <w:rtl/>
        </w:rPr>
        <w:lastRenderedPageBreak/>
        <w:t>זכויות המשרד:</w:t>
      </w:r>
    </w:p>
    <w:p w:rsidR="00601DE9"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המשרד רשאי לבטל את הקול הקורא או חלקים ממנו או לפרסם קול קורא חדש על פי החלטתו ללא מתן הסברים כלשהם למ</w:t>
      </w:r>
      <w:r w:rsidRPr="00AF4F41">
        <w:rPr>
          <w:rFonts w:asciiTheme="minorBidi" w:hAnsiTheme="minorBidi" w:hint="cs"/>
          <w:b/>
          <w:bCs w:val="0"/>
          <w:rtl/>
        </w:rPr>
        <w:t>ציעים</w:t>
      </w:r>
      <w:r w:rsidRPr="00AF4F41">
        <w:rPr>
          <w:rFonts w:asciiTheme="minorBidi" w:hAnsiTheme="minorBidi"/>
          <w:b/>
          <w:bCs w:val="0"/>
          <w:rtl/>
        </w:rPr>
        <w:t xml:space="preserve"> או לכל גורם אחר וללא הודעה מוקדמת.</w:t>
      </w:r>
    </w:p>
    <w:p w:rsidR="00601DE9" w:rsidRPr="00AF4F41"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color w:val="000000"/>
          <w:rtl/>
        </w:rPr>
        <w:t>המשרד רשאי, בכל עת, בהודעה שתפורסם, להקדים או לדחות את המועד</w:t>
      </w:r>
      <w:r w:rsidRPr="00AF4F41">
        <w:rPr>
          <w:rFonts w:asciiTheme="minorBidi" w:hAnsiTheme="minorBidi"/>
          <w:b/>
          <w:bCs w:val="0"/>
          <w:rtl/>
        </w:rPr>
        <w:t xml:space="preserve"> האחרון להגשת ההצעות וכן לשנות מועדים ותנאים אחרים הנוגעים לקול הקורא על פי שיקול דעתו.</w:t>
      </w:r>
    </w:p>
    <w:p w:rsidR="00601DE9" w:rsidRDefault="00601DE9" w:rsidP="007957AB">
      <w:pPr>
        <w:spacing w:line="480" w:lineRule="auto"/>
        <w:ind w:left="643"/>
        <w:jc w:val="both"/>
        <w:rPr>
          <w:rFonts w:asciiTheme="minorBidi" w:hAnsiTheme="minorBidi"/>
          <w:b/>
          <w:bCs w:val="0"/>
          <w:rtl/>
        </w:rPr>
      </w:pPr>
      <w:r w:rsidRPr="00060FD3">
        <w:rPr>
          <w:rFonts w:asciiTheme="minorBidi" w:hAnsiTheme="minorBidi"/>
          <w:b/>
          <w:bCs w:val="0"/>
          <w:rtl/>
        </w:rPr>
        <w:t>השינוי או התיקון</w:t>
      </w:r>
      <w:r w:rsidR="00871BEA">
        <w:rPr>
          <w:rFonts w:asciiTheme="minorBidi" w:hAnsiTheme="minorBidi" w:hint="cs"/>
          <w:b/>
          <w:bCs w:val="0"/>
          <w:rtl/>
        </w:rPr>
        <w:t>, ככל שיערך, ייעשה</w:t>
      </w:r>
      <w:r w:rsidRPr="00060FD3">
        <w:rPr>
          <w:rFonts w:asciiTheme="minorBidi" w:hAnsiTheme="minorBidi"/>
          <w:b/>
          <w:bCs w:val="0"/>
          <w:rtl/>
        </w:rPr>
        <w:t xml:space="preserve"> בכתב ויפורסם </w:t>
      </w:r>
      <w:r w:rsidRPr="0022050E">
        <w:rPr>
          <w:rFonts w:asciiTheme="minorBidi" w:hAnsiTheme="minorBidi" w:cs="Arial"/>
          <w:b/>
          <w:bCs w:val="0"/>
          <w:rtl/>
        </w:rPr>
        <w:t xml:space="preserve">באופן בו פורסם הקול הקורא, ובכל מקרה – הודעה בעניין תפורסם </w:t>
      </w:r>
      <w:r w:rsidRPr="00060FD3">
        <w:rPr>
          <w:rFonts w:asciiTheme="minorBidi" w:hAnsiTheme="minorBidi"/>
          <w:b/>
          <w:bCs w:val="0"/>
          <w:rtl/>
        </w:rPr>
        <w:t xml:space="preserve">באתר האינטרנט של המשרד בכתובת </w:t>
      </w:r>
      <w:hyperlink r:id="rId19" w:history="1">
        <w:r w:rsidRPr="003E1415">
          <w:rPr>
            <w:rStyle w:val="Hyperlink"/>
            <w:rFonts w:asciiTheme="minorBidi" w:hAnsiTheme="minorBidi" w:cstheme="minorBidi"/>
            <w:b/>
            <w:bCs w:val="0"/>
            <w:rtl/>
          </w:rPr>
          <w:t>משרד המדע, הטכנולוגיה והחלל</w:t>
        </w:r>
      </w:hyperlink>
      <w:r>
        <w:rPr>
          <w:rFonts w:asciiTheme="minorBidi" w:hAnsiTheme="minorBidi" w:hint="cs"/>
          <w:b/>
          <w:bCs w:val="0"/>
          <w:rtl/>
        </w:rPr>
        <w:t>.</w:t>
      </w:r>
    </w:p>
    <w:p w:rsidR="00601DE9"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המשרד רשאי לפנות במהלך הבדיקה וההערכה למציע, כדי לקבל הבהרות להצעה או להסיר אי-בהירויות, העלולות להתעורר בעת בדיקת ההצעות.</w:t>
      </w:r>
    </w:p>
    <w:p w:rsidR="00601DE9"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601DE9"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 xml:space="preserve">המשרד רשאי לדרוש שיתוף פעולה בין קבוצות חוקרים שהגישו </w:t>
      </w:r>
      <w:r w:rsidRPr="00AF4F41">
        <w:rPr>
          <w:rFonts w:asciiTheme="minorBidi" w:hAnsiTheme="minorBidi" w:hint="cs"/>
          <w:b/>
          <w:bCs w:val="0"/>
          <w:rtl/>
        </w:rPr>
        <w:t>תכניות</w:t>
      </w:r>
      <w:r w:rsidRPr="00AF4F41">
        <w:rPr>
          <w:rFonts w:asciiTheme="minorBidi" w:hAnsiTheme="minorBidi"/>
          <w:b/>
          <w:bCs w:val="0"/>
          <w:rtl/>
        </w:rPr>
        <w:t xml:space="preserve"> מחקר דומות או משלימות כתנאי ל</w:t>
      </w:r>
      <w:r w:rsidRPr="00AF4F41">
        <w:rPr>
          <w:rFonts w:asciiTheme="minorBidi" w:hAnsiTheme="minorBidi" w:hint="cs"/>
          <w:b/>
          <w:bCs w:val="0"/>
          <w:rtl/>
        </w:rPr>
        <w:t>קבלת המימון</w:t>
      </w:r>
      <w:r w:rsidRPr="00AF4F41">
        <w:rPr>
          <w:rFonts w:asciiTheme="minorBidi" w:hAnsiTheme="minorBidi"/>
          <w:b/>
          <w:bCs w:val="0"/>
          <w:rtl/>
        </w:rPr>
        <w:t>.</w:t>
      </w:r>
    </w:p>
    <w:p w:rsidR="00601DE9" w:rsidRDefault="00601DE9" w:rsidP="00C26C4B">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המשרד רשאי לקבוע את גובה ה</w:t>
      </w:r>
      <w:r w:rsidRPr="00AF4F41">
        <w:rPr>
          <w:rFonts w:asciiTheme="minorBidi" w:hAnsiTheme="minorBidi" w:hint="cs"/>
          <w:b/>
          <w:bCs w:val="0"/>
          <w:rtl/>
        </w:rPr>
        <w:t>מימון שיוענק להצעה</w:t>
      </w:r>
      <w:r w:rsidRPr="00AF4F41">
        <w:rPr>
          <w:rFonts w:asciiTheme="minorBidi" w:hAnsiTheme="minorBidi"/>
          <w:b/>
          <w:bCs w:val="0"/>
          <w:rtl/>
        </w:rPr>
        <w:t xml:space="preserve"> ואת פרטי התקציב, בהתאם להתרשמותו מצרכי ה</w:t>
      </w:r>
      <w:r w:rsidRPr="00AF4F41">
        <w:rPr>
          <w:rFonts w:asciiTheme="minorBidi" w:hAnsiTheme="minorBidi" w:hint="cs"/>
          <w:b/>
          <w:bCs w:val="0"/>
          <w:rtl/>
        </w:rPr>
        <w:t>מחקר כפי שהוצע</w:t>
      </w:r>
      <w:r w:rsidRPr="00AF4F41">
        <w:rPr>
          <w:rFonts w:asciiTheme="minorBidi" w:hAnsiTheme="minorBidi"/>
          <w:b/>
          <w:bCs w:val="0"/>
          <w:rtl/>
        </w:rPr>
        <w:t xml:space="preserve">. במקרה בו גובה </w:t>
      </w:r>
      <w:r w:rsidRPr="00AF4F41">
        <w:rPr>
          <w:rFonts w:asciiTheme="minorBidi" w:hAnsiTheme="minorBidi" w:hint="cs"/>
          <w:b/>
          <w:bCs w:val="0"/>
          <w:rtl/>
        </w:rPr>
        <w:t>המימון</w:t>
      </w:r>
      <w:r w:rsidRPr="00AF4F41">
        <w:rPr>
          <w:rFonts w:asciiTheme="minorBidi" w:hAnsiTheme="minorBidi"/>
          <w:b/>
          <w:bCs w:val="0"/>
          <w:rtl/>
        </w:rPr>
        <w:t xml:space="preserve"> אשר אושר על ידי המשרד נמוך מהתקציב אשר התבקש על ידי הזוכה במסגרת הצעתו, על הזוכה להגיש תכנית מחקר מתוקנת, כולל פירוט תקציבי, לאור החלטת המשרד בעניין.</w:t>
      </w:r>
    </w:p>
    <w:p w:rsidR="00601DE9" w:rsidRDefault="00601DE9" w:rsidP="00F05E0C">
      <w:pPr>
        <w:pStyle w:val="ListParagraph"/>
        <w:numPr>
          <w:ilvl w:val="1"/>
          <w:numId w:val="3"/>
        </w:numPr>
        <w:spacing w:line="480" w:lineRule="auto"/>
        <w:jc w:val="both"/>
        <w:rPr>
          <w:rFonts w:asciiTheme="minorBidi" w:hAnsiTheme="minorBidi"/>
          <w:b/>
          <w:bCs w:val="0"/>
        </w:rPr>
      </w:pPr>
      <w:r w:rsidRPr="00AF4F41">
        <w:rPr>
          <w:rFonts w:asciiTheme="minorBidi" w:hAnsiTheme="minorBidi"/>
          <w:b/>
          <w:bCs w:val="0"/>
          <w:rtl/>
        </w:rPr>
        <w:t>החלטת הנהלת הקר</w:t>
      </w:r>
      <w:r w:rsidRPr="00AF4F41">
        <w:rPr>
          <w:rFonts w:asciiTheme="minorBidi" w:hAnsiTheme="minorBidi" w:hint="cs"/>
          <w:b/>
          <w:bCs w:val="0"/>
          <w:rtl/>
        </w:rPr>
        <w:t>ן</w:t>
      </w:r>
      <w:r w:rsidRPr="00AF4F41">
        <w:rPr>
          <w:rFonts w:asciiTheme="minorBidi" w:hAnsiTheme="minorBidi"/>
          <w:b/>
          <w:bCs w:val="0"/>
          <w:rtl/>
        </w:rPr>
        <w:t xml:space="preserve">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Pr="00AF4F41">
        <w:rPr>
          <w:rFonts w:asciiTheme="minorBidi" w:hAnsiTheme="minorBidi" w:hint="cs"/>
          <w:b/>
          <w:bCs w:val="0"/>
          <w:rtl/>
        </w:rPr>
        <w:t>ה</w:t>
      </w:r>
      <w:r w:rsidRPr="00AF4F41">
        <w:rPr>
          <w:rFonts w:asciiTheme="minorBidi" w:hAnsiTheme="minorBidi"/>
          <w:b/>
          <w:bCs w:val="0"/>
          <w:rtl/>
        </w:rPr>
        <w:t>משרד</w:t>
      </w:r>
      <w:r w:rsidRPr="00AF4F41">
        <w:rPr>
          <w:rFonts w:asciiTheme="minorBidi" w:hAnsiTheme="minorBidi" w:hint="cs"/>
          <w:b/>
          <w:bCs w:val="0"/>
          <w:rtl/>
        </w:rPr>
        <w:t xml:space="preserve">. </w:t>
      </w:r>
    </w:p>
    <w:p w:rsidR="00601DE9" w:rsidRDefault="00601DE9" w:rsidP="00F05E0C">
      <w:pPr>
        <w:pStyle w:val="ListParagraph"/>
        <w:numPr>
          <w:ilvl w:val="1"/>
          <w:numId w:val="3"/>
        </w:numPr>
        <w:spacing w:line="480" w:lineRule="auto"/>
        <w:jc w:val="both"/>
        <w:rPr>
          <w:rFonts w:asciiTheme="minorBidi" w:hAnsiTheme="minorBidi"/>
          <w:b/>
          <w:bCs w:val="0"/>
        </w:rPr>
      </w:pPr>
      <w:r w:rsidRPr="00FF757A">
        <w:rPr>
          <w:rFonts w:asciiTheme="minorBidi" w:hAnsiTheme="minorBidi"/>
          <w:b/>
          <w:bCs w:val="0"/>
          <w:rtl/>
        </w:rPr>
        <w:t>לא חתם המוסד על הסכם ההתקשרות או לא מילא אחר דרישות אחרות הנגזרות מה</w:t>
      </w:r>
      <w:r w:rsidRPr="00FF757A">
        <w:rPr>
          <w:rFonts w:asciiTheme="minorBidi" w:hAnsiTheme="minorBidi" w:hint="cs"/>
          <w:b/>
          <w:bCs w:val="0"/>
          <w:rtl/>
        </w:rPr>
        <w:t>חלטת מימון ההצעה בהתאם ל</w:t>
      </w:r>
      <w:r w:rsidRPr="00FF757A">
        <w:rPr>
          <w:rFonts w:asciiTheme="minorBidi" w:hAnsiTheme="minorBidi"/>
          <w:b/>
          <w:bCs w:val="0"/>
          <w:rtl/>
        </w:rPr>
        <w:t xml:space="preserve">קול הקורא – רשאי המשרד לבטל את </w:t>
      </w:r>
      <w:r w:rsidRPr="00FF757A">
        <w:rPr>
          <w:rFonts w:asciiTheme="minorBidi" w:hAnsiTheme="minorBidi" w:hint="cs"/>
          <w:b/>
          <w:bCs w:val="0"/>
          <w:rtl/>
        </w:rPr>
        <w:t>ההחלטה</w:t>
      </w:r>
      <w:r w:rsidRPr="00FF757A">
        <w:rPr>
          <w:rFonts w:asciiTheme="minorBidi" w:hAnsiTheme="minorBidi"/>
          <w:b/>
          <w:bCs w:val="0"/>
          <w:rtl/>
        </w:rPr>
        <w:t xml:space="preserve">. </w:t>
      </w:r>
      <w:r w:rsidRPr="00FF757A">
        <w:rPr>
          <w:rFonts w:asciiTheme="minorBidi" w:hAnsiTheme="minorBidi"/>
          <w:b/>
          <w:bCs w:val="0"/>
          <w:rtl/>
        </w:rPr>
        <w:lastRenderedPageBreak/>
        <w:t>במקרה כזה, יהא המשרד רשאי להכריז על הצעה אחרת כזוכה, בהתאם לדירוג ועדת השיפוט והחלטת הנהלת הקר</w:t>
      </w:r>
      <w:r w:rsidRPr="00FF757A">
        <w:rPr>
          <w:rFonts w:asciiTheme="minorBidi" w:hAnsiTheme="minorBidi" w:hint="cs"/>
          <w:b/>
          <w:bCs w:val="0"/>
          <w:rtl/>
        </w:rPr>
        <w:t>ן</w:t>
      </w:r>
      <w:r w:rsidRPr="00FF757A">
        <w:rPr>
          <w:rFonts w:asciiTheme="minorBidi" w:hAnsiTheme="minorBidi"/>
          <w:b/>
          <w:bCs w:val="0"/>
          <w:rtl/>
        </w:rPr>
        <w:t>.</w:t>
      </w:r>
    </w:p>
    <w:p w:rsidR="00601DE9" w:rsidRPr="00FF757A" w:rsidRDefault="00601DE9" w:rsidP="00F05E0C">
      <w:pPr>
        <w:pStyle w:val="ListParagraph"/>
        <w:numPr>
          <w:ilvl w:val="1"/>
          <w:numId w:val="3"/>
        </w:numPr>
        <w:spacing w:line="480" w:lineRule="auto"/>
        <w:jc w:val="both"/>
        <w:rPr>
          <w:rFonts w:asciiTheme="minorBidi" w:hAnsiTheme="minorBidi"/>
          <w:b/>
          <w:bCs w:val="0"/>
          <w:rtl/>
        </w:rPr>
      </w:pPr>
      <w:r w:rsidRPr="00FF757A">
        <w:rPr>
          <w:rFonts w:asciiTheme="minorBidi" w:hAnsiTheme="minorBidi"/>
          <w:b/>
          <w:bCs w:val="0"/>
          <w:rtl/>
        </w:rPr>
        <w:t>אין באמור לעיל כדי לפגוע בזכויות המשרד לפי חוק חובת המכרזים, התשנ"ב–1992 או תקנותיו או לפי כל דין אחר.</w:t>
      </w:r>
    </w:p>
    <w:p w:rsidR="00601DE9" w:rsidRPr="00060FD3" w:rsidRDefault="00601DE9" w:rsidP="00601DE9">
      <w:pPr>
        <w:pStyle w:val="BodyText"/>
        <w:spacing w:line="480" w:lineRule="auto"/>
        <w:ind w:left="226"/>
        <w:rPr>
          <w:rFonts w:asciiTheme="minorBidi" w:hAnsiTheme="minorBidi"/>
          <w:b/>
          <w:bCs w:val="0"/>
          <w:szCs w:val="24"/>
          <w:lang w:eastAsia="en-US"/>
        </w:rPr>
      </w:pPr>
    </w:p>
    <w:p w:rsidR="00601DE9" w:rsidRPr="00060FD3" w:rsidRDefault="00601DE9" w:rsidP="00601DE9">
      <w:pPr>
        <w:tabs>
          <w:tab w:val="left" w:pos="425"/>
        </w:tabs>
        <w:spacing w:line="480" w:lineRule="auto"/>
        <w:ind w:right="-426"/>
        <w:jc w:val="both"/>
        <w:rPr>
          <w:rFonts w:asciiTheme="minorBidi" w:hAnsiTheme="minorBidi"/>
          <w:b/>
          <w:bCs w:val="0"/>
          <w:rtl/>
        </w:rPr>
      </w:pPr>
      <w:r w:rsidRPr="00060FD3">
        <w:rPr>
          <w:rFonts w:asciiTheme="minorBidi" w:hAnsiTheme="minorBidi"/>
          <w:b/>
          <w:bCs w:val="0"/>
          <w:rtl/>
        </w:rPr>
        <w:t>המשרד שומר לעצמו את הזכות לפסול על הסף מציע אשר התגלה כי כלל בהצעתו מידע שקרי או מטעה.</w:t>
      </w:r>
    </w:p>
    <w:p w:rsidR="00E97028" w:rsidRPr="00060FD3" w:rsidRDefault="00E97028" w:rsidP="00601DE9">
      <w:pPr>
        <w:tabs>
          <w:tab w:val="left" w:pos="425"/>
        </w:tabs>
        <w:spacing w:line="480" w:lineRule="auto"/>
        <w:ind w:right="-426"/>
        <w:jc w:val="both"/>
        <w:rPr>
          <w:rFonts w:asciiTheme="minorBidi" w:hAnsiTheme="minorBidi"/>
          <w:b/>
          <w:bCs w:val="0"/>
          <w:rtl/>
        </w:rPr>
      </w:pPr>
    </w:p>
    <w:p w:rsidR="00B3489E" w:rsidRPr="00060FD3" w:rsidRDefault="008D0A6F" w:rsidP="00F05E0C">
      <w:pPr>
        <w:pStyle w:val="Heading1"/>
        <w:numPr>
          <w:ilvl w:val="0"/>
          <w:numId w:val="3"/>
        </w:numPr>
        <w:spacing w:before="0" w:after="0" w:line="480" w:lineRule="auto"/>
        <w:ind w:left="-58"/>
        <w:rPr>
          <w:lang w:eastAsia="en-US"/>
        </w:rPr>
      </w:pPr>
      <w:r w:rsidRPr="00060FD3">
        <w:rPr>
          <w:rtl/>
        </w:rPr>
        <w:t>שאלות ופניות:</w:t>
      </w:r>
    </w:p>
    <w:p w:rsidR="007514EA" w:rsidRPr="00060FD3" w:rsidRDefault="000E72BE" w:rsidP="00601DE9">
      <w:pPr>
        <w:pStyle w:val="BodyText"/>
        <w:spacing w:line="480" w:lineRule="auto"/>
        <w:ind w:left="-134"/>
        <w:rPr>
          <w:rFonts w:asciiTheme="minorBidi" w:hAnsiTheme="minorBidi"/>
          <w:b/>
          <w:bCs w:val="0"/>
          <w:szCs w:val="24"/>
          <w:lang w:eastAsia="en-US"/>
        </w:rPr>
      </w:pPr>
      <w:r>
        <w:rPr>
          <w:rFonts w:asciiTheme="minorBidi" w:hAnsiTheme="minorBidi" w:hint="cs"/>
          <w:b/>
          <w:bCs w:val="0"/>
          <w:szCs w:val="24"/>
          <w:rtl/>
        </w:rPr>
        <w:t xml:space="preserve"> </w:t>
      </w:r>
      <w:r w:rsidR="007514EA" w:rsidRPr="00060FD3">
        <w:rPr>
          <w:rFonts w:asciiTheme="minorBidi" w:hAnsiTheme="minorBidi"/>
          <w:b/>
          <w:bCs w:val="0"/>
          <w:szCs w:val="24"/>
          <w:rtl/>
        </w:rPr>
        <w:t>לשאלות ובירורים ניתן לפנות לנציגי המשרד הרשומים להלן</w:t>
      </w:r>
      <w:r w:rsidR="007514EA" w:rsidRPr="00060FD3">
        <w:rPr>
          <w:rFonts w:asciiTheme="minorBidi" w:hAnsiTheme="minorBidi"/>
          <w:b/>
          <w:bCs w:val="0"/>
          <w:szCs w:val="24"/>
          <w:rtl/>
          <w:lang w:eastAsia="en-US"/>
        </w:rPr>
        <w:t>:</w:t>
      </w:r>
    </w:p>
    <w:p w:rsidR="007514EA" w:rsidRPr="00060FD3" w:rsidRDefault="007514EA" w:rsidP="00601DE9">
      <w:pPr>
        <w:pStyle w:val="Heading2"/>
        <w:spacing w:before="0" w:after="0" w:line="480" w:lineRule="auto"/>
        <w:rPr>
          <w:rtl/>
        </w:rPr>
      </w:pPr>
      <w:r w:rsidRPr="00060FD3">
        <w:rPr>
          <w:rtl/>
        </w:rPr>
        <w:t>בתחום המנהלי והכספי:</w:t>
      </w:r>
    </w:p>
    <w:p w:rsidR="007514EA" w:rsidRPr="00060FD3" w:rsidRDefault="007514EA" w:rsidP="00542599">
      <w:pPr>
        <w:pStyle w:val="BodyText"/>
        <w:spacing w:line="480" w:lineRule="auto"/>
        <w:rPr>
          <w:rFonts w:asciiTheme="minorBidi" w:hAnsiTheme="minorBidi"/>
          <w:b/>
          <w:bCs w:val="0"/>
          <w:color w:val="000000"/>
          <w:szCs w:val="24"/>
          <w:rtl/>
        </w:rPr>
      </w:pPr>
      <w:r w:rsidRPr="00060FD3">
        <w:rPr>
          <w:rFonts w:asciiTheme="minorBidi" w:hAnsiTheme="minorBidi"/>
          <w:b/>
          <w:bCs w:val="0"/>
          <w:color w:val="000000"/>
          <w:szCs w:val="24"/>
          <w:rtl/>
        </w:rPr>
        <w:t xml:space="preserve">מר אבי ענתי, סמנכ"ל תיאום, תכנון ובקרה, טל': 02-5411170/173/805/800; </w:t>
      </w:r>
    </w:p>
    <w:p w:rsidR="007514EA" w:rsidRPr="00060FD3" w:rsidRDefault="00117288" w:rsidP="00601DE9">
      <w:pPr>
        <w:pStyle w:val="BodyText"/>
        <w:spacing w:line="480" w:lineRule="auto"/>
        <w:rPr>
          <w:rFonts w:asciiTheme="minorBidi" w:hAnsiTheme="minorBidi"/>
          <w:b/>
          <w:bCs w:val="0"/>
          <w:color w:val="000000"/>
          <w:szCs w:val="24"/>
          <w:rtl/>
        </w:rPr>
      </w:pPr>
      <w:hyperlink r:id="rId20" w:history="1">
        <w:r w:rsidR="00265D70" w:rsidRPr="00265D70">
          <w:rPr>
            <w:rStyle w:val="Hyperlink"/>
            <w:rFonts w:asciiTheme="minorBidi" w:hAnsiTheme="minorBidi" w:cstheme="minorBidi"/>
            <w:b/>
            <w:bCs w:val="0"/>
            <w:szCs w:val="24"/>
            <w:rtl/>
            <w:lang w:val="en-US"/>
          </w:rPr>
          <w:t>לשליחת דוא"ל למר אבי ענתי-לחץ כאן</w:t>
        </w:r>
      </w:hyperlink>
    </w:p>
    <w:p w:rsidR="007514EA" w:rsidRPr="00060FD3" w:rsidRDefault="007514EA" w:rsidP="00601DE9">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740E61" w:rsidRPr="00E95742" w:rsidRDefault="00740E61" w:rsidP="00601DE9">
      <w:pPr>
        <w:spacing w:line="480" w:lineRule="auto"/>
        <w:jc w:val="both"/>
        <w:rPr>
          <w:rFonts w:ascii="Arial" w:hAnsi="Arial" w:cs="Arial"/>
          <w:b/>
          <w:bCs w:val="0"/>
          <w:rtl/>
        </w:rPr>
      </w:pPr>
      <w:r>
        <w:rPr>
          <w:rFonts w:ascii="Arial" w:hAnsi="Arial" w:cs="Arial" w:hint="cs"/>
          <w:b/>
          <w:bCs w:val="0"/>
          <w:rtl/>
        </w:rPr>
        <w:t>מר מנחם קידרון</w:t>
      </w:r>
      <w:r w:rsidRPr="004A728A">
        <w:rPr>
          <w:rFonts w:ascii="Arial" w:hAnsi="Arial" w:cs="Arial" w:hint="cs"/>
          <w:b/>
          <w:bCs w:val="0"/>
          <w:rtl/>
        </w:rPr>
        <w:t xml:space="preserve">, </w:t>
      </w:r>
      <w:r w:rsidRPr="004A728A">
        <w:rPr>
          <w:rFonts w:ascii="Arial" w:hAnsi="Arial" w:cs="Arial"/>
          <w:b/>
          <w:bCs w:val="0"/>
          <w:rtl/>
        </w:rPr>
        <w:t xml:space="preserve">מנהל </w:t>
      </w:r>
      <w:r>
        <w:rPr>
          <w:rFonts w:ascii="Arial" w:hAnsi="Arial" w:cs="Arial" w:hint="cs"/>
          <w:b/>
          <w:bCs w:val="0"/>
          <w:rtl/>
        </w:rPr>
        <w:t>סוכנות</w:t>
      </w:r>
      <w:r w:rsidRPr="004A728A">
        <w:rPr>
          <w:rFonts w:ascii="Arial" w:hAnsi="Arial" w:cs="Arial" w:hint="cs"/>
          <w:b/>
          <w:bCs w:val="0"/>
          <w:rtl/>
        </w:rPr>
        <w:t xml:space="preserve"> </w:t>
      </w:r>
      <w:r>
        <w:rPr>
          <w:rFonts w:ascii="Arial" w:hAnsi="Arial" w:cs="Arial" w:hint="cs"/>
          <w:b/>
          <w:bCs w:val="0"/>
          <w:rtl/>
        </w:rPr>
        <w:t>החלל הישראלית</w:t>
      </w:r>
      <w:r w:rsidRPr="004A728A">
        <w:rPr>
          <w:rFonts w:ascii="Arial" w:hAnsi="Arial" w:cs="Arial" w:hint="cs"/>
          <w:b/>
          <w:bCs w:val="0"/>
          <w:rtl/>
        </w:rPr>
        <w:t>, טל':</w:t>
      </w:r>
      <w:r w:rsidRPr="002222C3">
        <w:rPr>
          <w:rFonts w:ascii="Arial" w:hAnsi="Arial" w:cs="Arial"/>
          <w:b/>
          <w:bCs w:val="0"/>
          <w:rtl/>
        </w:rPr>
        <w:t xml:space="preserve"> </w:t>
      </w:r>
      <w:r w:rsidRPr="00601DE9">
        <w:rPr>
          <w:rFonts w:ascii="Arial" w:hAnsi="Arial" w:cs="Arial"/>
        </w:rPr>
        <w:t>03-7649600</w:t>
      </w:r>
      <w:r w:rsidR="00E95742" w:rsidRPr="00E95742">
        <w:rPr>
          <w:rFonts w:asciiTheme="minorBidi" w:hAnsiTheme="minorBidi" w:hint="cs"/>
          <w:b/>
          <w:bCs w:val="0"/>
          <w:color w:val="000000"/>
          <w:rtl/>
          <w:lang w:val="x-none" w:eastAsia="he-IL"/>
        </w:rPr>
        <w:t>;</w:t>
      </w:r>
    </w:p>
    <w:p w:rsidR="00E95742" w:rsidRDefault="00117288" w:rsidP="00E95742">
      <w:pPr>
        <w:tabs>
          <w:tab w:val="left" w:pos="4153"/>
          <w:tab w:val="left" w:pos="8022"/>
        </w:tabs>
        <w:spacing w:line="480" w:lineRule="auto"/>
        <w:jc w:val="both"/>
        <w:rPr>
          <w:rFonts w:ascii="Arial" w:hAnsi="Arial" w:cs="Arial"/>
          <w:b/>
          <w:bCs w:val="0"/>
          <w:rtl/>
        </w:rPr>
      </w:pPr>
      <w:hyperlink r:id="rId21" w:history="1">
        <w:r w:rsidR="00740E61">
          <w:rPr>
            <w:rStyle w:val="Hyperlink"/>
            <w:rFonts w:cs="Arial"/>
            <w:b/>
            <w:bCs w:val="0"/>
            <w:rtl/>
          </w:rPr>
          <w:t>לשליחת דוא"ל למר מנחם קידרון-לחץ כאן</w:t>
        </w:r>
      </w:hyperlink>
    </w:p>
    <w:p w:rsidR="00E95742" w:rsidRDefault="00E95742" w:rsidP="00E95742">
      <w:pPr>
        <w:tabs>
          <w:tab w:val="left" w:pos="4153"/>
          <w:tab w:val="left" w:pos="8022"/>
        </w:tabs>
        <w:spacing w:line="480" w:lineRule="auto"/>
        <w:jc w:val="both"/>
        <w:rPr>
          <w:rFonts w:ascii="Arial" w:hAnsi="Arial" w:cs="Arial"/>
          <w:b/>
          <w:bCs w:val="0"/>
          <w:rtl/>
        </w:rPr>
      </w:pPr>
    </w:p>
    <w:p w:rsidR="00591422" w:rsidRPr="00E95742" w:rsidRDefault="00591422" w:rsidP="00E64245">
      <w:pPr>
        <w:tabs>
          <w:tab w:val="left" w:pos="4153"/>
          <w:tab w:val="left" w:pos="8022"/>
        </w:tabs>
        <w:spacing w:line="480" w:lineRule="auto"/>
        <w:jc w:val="both"/>
        <w:rPr>
          <w:rFonts w:ascii="Arial" w:hAnsi="Arial" w:cs="Arial"/>
          <w:b/>
          <w:bCs w:val="0"/>
        </w:rPr>
      </w:pPr>
      <w:r w:rsidRPr="00060FD3">
        <w:rPr>
          <w:rFonts w:asciiTheme="minorBidi" w:hAnsiTheme="minorBidi"/>
          <w:b/>
          <w:bCs w:val="0"/>
          <w:rtl/>
        </w:rPr>
        <w:t xml:space="preserve">שאלות יועברו אל נציג המשרד בדואר אלקטרוני בלבד עד לתאריך  </w:t>
      </w:r>
      <w:r w:rsidR="00E64245">
        <w:rPr>
          <w:rFonts w:asciiTheme="minorBidi" w:hAnsiTheme="minorBidi" w:hint="cs"/>
          <w:u w:val="single"/>
          <w:rtl/>
        </w:rPr>
        <w:t>15.6.2016</w:t>
      </w:r>
      <w:r w:rsidRPr="005A4499">
        <w:rPr>
          <w:rFonts w:asciiTheme="minorBidi" w:hAnsiTheme="minorBidi"/>
          <w:b/>
          <w:bCs w:val="0"/>
          <w:rtl/>
        </w:rPr>
        <w:t xml:space="preserve"> </w:t>
      </w:r>
      <w:r w:rsidRPr="00060FD3">
        <w:rPr>
          <w:rFonts w:asciiTheme="minorBidi" w:hAnsiTheme="minorBidi"/>
          <w:b/>
          <w:bCs w:val="0"/>
          <w:rtl/>
        </w:rPr>
        <w:t xml:space="preserve">באחריות המוסד לוודא כי השאלות הגיעו </w:t>
      </w:r>
      <w:r w:rsidR="00661D09">
        <w:rPr>
          <w:rFonts w:asciiTheme="minorBidi" w:hAnsiTheme="minorBidi" w:hint="cs"/>
          <w:b/>
          <w:bCs w:val="0"/>
          <w:rtl/>
        </w:rPr>
        <w:t>א</w:t>
      </w:r>
      <w:r w:rsidRPr="00060FD3">
        <w:rPr>
          <w:rFonts w:asciiTheme="minorBidi" w:hAnsiTheme="minorBidi"/>
          <w:b/>
          <w:bCs w:val="0"/>
          <w:rtl/>
        </w:rPr>
        <w:t>ל</w:t>
      </w:r>
      <w:r w:rsidR="00661D09">
        <w:rPr>
          <w:rFonts w:asciiTheme="minorBidi" w:hAnsiTheme="minorBidi" w:hint="cs"/>
          <w:b/>
          <w:bCs w:val="0"/>
          <w:rtl/>
        </w:rPr>
        <w:t xml:space="preserve"> </w:t>
      </w:r>
      <w:r w:rsidRPr="00060FD3">
        <w:rPr>
          <w:rFonts w:asciiTheme="minorBidi" w:hAnsiTheme="minorBidi"/>
          <w:b/>
          <w:bCs w:val="0"/>
          <w:rtl/>
        </w:rPr>
        <w:t>נציג המשרד.</w:t>
      </w:r>
    </w:p>
    <w:p w:rsidR="00591422" w:rsidRPr="00060FD3" w:rsidRDefault="00591422" w:rsidP="00601DE9">
      <w:pPr>
        <w:pStyle w:val="BodyText"/>
        <w:spacing w:line="480" w:lineRule="auto"/>
        <w:ind w:left="-58"/>
        <w:rPr>
          <w:rFonts w:asciiTheme="minorBidi" w:hAnsiTheme="minorBidi"/>
          <w:b/>
          <w:bCs w:val="0"/>
          <w:szCs w:val="24"/>
          <w:rtl/>
          <w:lang w:eastAsia="en-US"/>
        </w:rPr>
      </w:pPr>
      <w:r w:rsidRPr="00060FD3">
        <w:rPr>
          <w:rFonts w:asciiTheme="minorBidi" w:hAnsiTheme="minorBidi"/>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000E72BE">
          <w:rPr>
            <w:rStyle w:val="Hyperlink"/>
            <w:rFonts w:asciiTheme="minorBidi" w:hAnsiTheme="minorBidi" w:cstheme="minorBidi"/>
            <w:b/>
            <w:bCs w:val="0"/>
            <w:szCs w:val="24"/>
            <w:rtl/>
            <w:lang w:val="en-US" w:eastAsia="en-US"/>
          </w:rPr>
          <w:t>משרד המדע, הטכנולוגיה והחלל</w:t>
        </w:r>
      </w:hyperlink>
      <w:r w:rsidRPr="00060FD3">
        <w:rPr>
          <w:rFonts w:asciiTheme="minorBidi" w:hAnsiTheme="minorBidi"/>
          <w:b/>
          <w:bCs w:val="0"/>
          <w:szCs w:val="24"/>
          <w:rtl/>
          <w:lang w:val="en-US" w:eastAsia="en-US"/>
        </w:rPr>
        <w:t>. רק תשובות שיינתנו בכתב יחייבו את המשרד.</w:t>
      </w:r>
    </w:p>
    <w:p w:rsidR="00265D70" w:rsidRDefault="00265D70" w:rsidP="00601DE9">
      <w:pPr>
        <w:spacing w:line="480" w:lineRule="auto"/>
        <w:rPr>
          <w:rFonts w:asciiTheme="minorBidi" w:hAnsiTheme="minorBidi"/>
          <w:rtl/>
        </w:rPr>
      </w:pPr>
    </w:p>
    <w:p w:rsidR="00A54C7D" w:rsidRPr="00601DE9" w:rsidRDefault="00A54C7D" w:rsidP="00601DE9">
      <w:pPr>
        <w:spacing w:line="480" w:lineRule="auto"/>
        <w:rPr>
          <w:rFonts w:asciiTheme="minorBidi" w:hAnsiTheme="minorBidi"/>
          <w:color w:val="4F81BD" w:themeColor="accent1"/>
        </w:rPr>
      </w:pPr>
      <w:r w:rsidRPr="00601DE9">
        <w:rPr>
          <w:rFonts w:asciiTheme="minorBidi" w:hAnsiTheme="minorBidi"/>
          <w:color w:val="4F81BD" w:themeColor="accent1"/>
          <w:rtl/>
        </w:rPr>
        <w:t>מס</w:t>
      </w:r>
      <w:r w:rsidR="00E96FCE" w:rsidRPr="00601DE9">
        <w:rPr>
          <w:rFonts w:asciiTheme="minorBidi" w:hAnsiTheme="minorBidi"/>
          <w:color w:val="4F81BD" w:themeColor="accent1"/>
          <w:rtl/>
        </w:rPr>
        <w:t>מך זה מנוסח בלשון זכר מטעמי נוח</w:t>
      </w:r>
      <w:r w:rsidRPr="00601DE9">
        <w:rPr>
          <w:rFonts w:asciiTheme="minorBidi" w:hAnsiTheme="minorBidi"/>
          <w:color w:val="4F81BD" w:themeColor="accent1"/>
          <w:rtl/>
        </w:rPr>
        <w:t>ות בלבד. בכל מקום בו הפנייה במסמך מנוסחת בלשון זכר, הכוונה לגברים ולנשים כאחד</w:t>
      </w:r>
    </w:p>
    <w:sectPr w:rsidR="00A54C7D" w:rsidRPr="00601DE9" w:rsidSect="00531B54">
      <w:headerReference w:type="even"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A2" w:rsidRDefault="00BE36A2">
      <w:r>
        <w:separator/>
      </w:r>
    </w:p>
  </w:endnote>
  <w:endnote w:type="continuationSeparator" w:id="0">
    <w:p w:rsidR="00BE36A2" w:rsidRDefault="00BE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060FD3">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117288">
      <w:rPr>
        <w:noProof/>
        <w:rtl/>
      </w:rPr>
      <w:t>8</w:t>
    </w:r>
    <w:r>
      <w:rPr>
        <w:rtl/>
      </w:rPr>
      <w:fldChar w:fldCharType="end"/>
    </w:r>
    <w:r>
      <w:rPr>
        <w:rtl/>
      </w:rPr>
      <w:t xml:space="preserve"> –</w:t>
    </w:r>
  </w:p>
  <w:p w:rsidR="00EC0234" w:rsidRPr="000345F3" w:rsidRDefault="00EC0234" w:rsidP="00EC0234">
    <w:pPr>
      <w:pStyle w:val="Footer"/>
      <w:jc w:val="right"/>
      <w:rPr>
        <w:sz w:val="16"/>
        <w:szCs w:val="16"/>
      </w:rPr>
    </w:pPr>
    <w:r w:rsidRPr="00D319DA">
      <w:rPr>
        <w:sz w:val="16"/>
        <w:szCs w:val="16"/>
      </w:rPr>
      <w:fldChar w:fldCharType="begin"/>
    </w:r>
    <w:r w:rsidRPr="00D319DA">
      <w:rPr>
        <w:sz w:val="16"/>
        <w:szCs w:val="16"/>
      </w:rPr>
      <w:instrText xml:space="preserve"> FILENAME \p </w:instrText>
    </w:r>
    <w:r w:rsidRPr="00D319DA">
      <w:rPr>
        <w:sz w:val="16"/>
        <w:szCs w:val="16"/>
      </w:rPr>
      <w:fldChar w:fldCharType="separate"/>
    </w:r>
    <w:r w:rsidR="00740E61">
      <w:rPr>
        <w:noProof/>
        <w:sz w:val="16"/>
        <w:szCs w:val="16"/>
      </w:rPr>
      <w:t>Y:\Meira\</w:t>
    </w:r>
    <w:r w:rsidR="00740E61">
      <w:rPr>
        <w:noProof/>
        <w:sz w:val="16"/>
        <w:szCs w:val="16"/>
        <w:rtl/>
      </w:rPr>
      <w:t>קולות קוראים\קולות קוראים 2016\תשתיות-חלל 2016\קול קורא-תשתיות-מחקרי חלל 2016</w:t>
    </w:r>
    <w:r w:rsidR="00740E61">
      <w:rPr>
        <w:noProof/>
        <w:sz w:val="16"/>
        <w:szCs w:val="16"/>
      </w:rPr>
      <w:t>.docx</w:t>
    </w:r>
    <w:r w:rsidRPr="00D319DA">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A2" w:rsidRDefault="00BE36A2">
      <w:r>
        <w:separator/>
      </w:r>
    </w:p>
  </w:footnote>
  <w:footnote w:type="continuationSeparator" w:id="0">
    <w:p w:rsidR="00BE36A2" w:rsidRDefault="00BE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A03"/>
    <w:multiLevelType w:val="hybridMultilevel"/>
    <w:tmpl w:val="193434A4"/>
    <w:lvl w:ilvl="0" w:tplc="086A1CC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B917DF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105C4B97"/>
    <w:multiLevelType w:val="hybridMultilevel"/>
    <w:tmpl w:val="A1888BF4"/>
    <w:lvl w:ilvl="0" w:tplc="86CA8BD8">
      <w:start w:val="1"/>
      <w:numFmt w:val="lowerRoman"/>
      <w:lvlText w:val="%1."/>
      <w:lvlJc w:val="right"/>
      <w:pPr>
        <w:ind w:left="1636" w:hanging="360"/>
      </w:pPr>
      <w:rPr>
        <w:b w:val="0"/>
        <w:bC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2185B21"/>
    <w:multiLevelType w:val="hybridMultilevel"/>
    <w:tmpl w:val="1556C0CE"/>
    <w:lvl w:ilvl="0" w:tplc="30FCB7D2">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nsid w:val="322E3F23"/>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nsid w:val="418E19E3"/>
    <w:multiLevelType w:val="hybridMultilevel"/>
    <w:tmpl w:val="0F56C30A"/>
    <w:lvl w:ilvl="0" w:tplc="E9D8BA1A">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811C4"/>
    <w:multiLevelType w:val="multilevel"/>
    <w:tmpl w:val="04090021"/>
    <w:lvl w:ilvl="0">
      <w:start w:val="1"/>
      <w:numFmt w:val="hebrew1"/>
      <w:lvlText w:val="%1."/>
      <w:lvlJc w:val="center"/>
      <w:pPr>
        <w:ind w:left="360" w:hanging="360"/>
      </w:pPr>
      <w:rPr>
        <w:rFonts w:hint="default"/>
        <w:b w:val="0"/>
        <w:bCs w:val="0"/>
        <w:color w:val="auto"/>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8">
    <w:nsid w:val="52070E52"/>
    <w:multiLevelType w:val="multilevel"/>
    <w:tmpl w:val="251C1CE4"/>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nsid w:val="52391FD2"/>
    <w:multiLevelType w:val="hybridMultilevel"/>
    <w:tmpl w:val="A0A6832E"/>
    <w:lvl w:ilvl="0" w:tplc="E1143AC0">
      <w:start w:val="1"/>
      <w:numFmt w:val="lowerRoman"/>
      <w:lvlText w:val="%1."/>
      <w:lvlJc w:val="right"/>
      <w:pPr>
        <w:ind w:left="1636" w:hanging="360"/>
      </w:pPr>
      <w:rPr>
        <w:b w:val="0"/>
        <w:bC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560C488C"/>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1">
    <w:nsid w:val="5DE01A3B"/>
    <w:multiLevelType w:val="hybridMultilevel"/>
    <w:tmpl w:val="2D8A8B12"/>
    <w:lvl w:ilvl="0" w:tplc="B4A6B6F2">
      <w:start w:val="1"/>
      <w:numFmt w:val="decimal"/>
      <w:lvlText w:val="%1)"/>
      <w:lvlJc w:val="left"/>
      <w:pPr>
        <w:ind w:left="1080" w:hanging="360"/>
      </w:pPr>
      <w:rPr>
        <w:rFonts w:hint="default"/>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B924BD"/>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6">
    <w:nsid w:val="7F2F7D30"/>
    <w:multiLevelType w:val="hybridMultilevel"/>
    <w:tmpl w:val="48B488FE"/>
    <w:lvl w:ilvl="0" w:tplc="6B5885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14"/>
  </w:num>
  <w:num w:numId="5">
    <w:abstractNumId w:val="5"/>
  </w:num>
  <w:num w:numId="6">
    <w:abstractNumId w:val="9"/>
  </w:num>
  <w:num w:numId="7">
    <w:abstractNumId w:val="2"/>
  </w:num>
  <w:num w:numId="8">
    <w:abstractNumId w:val="12"/>
  </w:num>
  <w:num w:numId="9">
    <w:abstractNumId w:val="10"/>
  </w:num>
  <w:num w:numId="10">
    <w:abstractNumId w:val="1"/>
  </w:num>
  <w:num w:numId="11">
    <w:abstractNumId w:val="4"/>
  </w:num>
  <w:num w:numId="12">
    <w:abstractNumId w:val="15"/>
  </w:num>
  <w:num w:numId="13">
    <w:abstractNumId w:val="0"/>
  </w:num>
  <w:num w:numId="14">
    <w:abstractNumId w:val="3"/>
  </w:num>
  <w:num w:numId="15">
    <w:abstractNumId w:val="6"/>
  </w:num>
  <w:num w:numId="16">
    <w:abstractNumId w:val="11"/>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B"/>
    <w:rsid w:val="00000C9E"/>
    <w:rsid w:val="00002777"/>
    <w:rsid w:val="00003EB7"/>
    <w:rsid w:val="0000507C"/>
    <w:rsid w:val="00006DFD"/>
    <w:rsid w:val="000072F9"/>
    <w:rsid w:val="00010299"/>
    <w:rsid w:val="00011D77"/>
    <w:rsid w:val="00012412"/>
    <w:rsid w:val="000131FE"/>
    <w:rsid w:val="0001479A"/>
    <w:rsid w:val="00016955"/>
    <w:rsid w:val="00017434"/>
    <w:rsid w:val="00020069"/>
    <w:rsid w:val="0002328D"/>
    <w:rsid w:val="00024542"/>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358"/>
    <w:rsid w:val="0004523B"/>
    <w:rsid w:val="00045AA7"/>
    <w:rsid w:val="00045C21"/>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6D50"/>
    <w:rsid w:val="0008044F"/>
    <w:rsid w:val="000823E2"/>
    <w:rsid w:val="00082FB2"/>
    <w:rsid w:val="00084269"/>
    <w:rsid w:val="000874D9"/>
    <w:rsid w:val="00091639"/>
    <w:rsid w:val="00091B18"/>
    <w:rsid w:val="00093A85"/>
    <w:rsid w:val="00093DFC"/>
    <w:rsid w:val="00093F66"/>
    <w:rsid w:val="00094331"/>
    <w:rsid w:val="00094339"/>
    <w:rsid w:val="0009535A"/>
    <w:rsid w:val="00095CE7"/>
    <w:rsid w:val="00096B2E"/>
    <w:rsid w:val="000A1E0D"/>
    <w:rsid w:val="000A1F7B"/>
    <w:rsid w:val="000A2331"/>
    <w:rsid w:val="000A24C6"/>
    <w:rsid w:val="000A36C8"/>
    <w:rsid w:val="000A3786"/>
    <w:rsid w:val="000A4C1E"/>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D04CC"/>
    <w:rsid w:val="000D0DE7"/>
    <w:rsid w:val="000D1B98"/>
    <w:rsid w:val="000D22EF"/>
    <w:rsid w:val="000D568C"/>
    <w:rsid w:val="000E41ED"/>
    <w:rsid w:val="000E6583"/>
    <w:rsid w:val="000E6A63"/>
    <w:rsid w:val="000E72BE"/>
    <w:rsid w:val="000F12E0"/>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7731"/>
    <w:rsid w:val="00110199"/>
    <w:rsid w:val="00110696"/>
    <w:rsid w:val="00112EB4"/>
    <w:rsid w:val="00117288"/>
    <w:rsid w:val="00123579"/>
    <w:rsid w:val="00124B85"/>
    <w:rsid w:val="00125379"/>
    <w:rsid w:val="00125773"/>
    <w:rsid w:val="00126CB2"/>
    <w:rsid w:val="00127EC2"/>
    <w:rsid w:val="00130A9A"/>
    <w:rsid w:val="0013219A"/>
    <w:rsid w:val="00132A49"/>
    <w:rsid w:val="00132C9C"/>
    <w:rsid w:val="001340F9"/>
    <w:rsid w:val="00134680"/>
    <w:rsid w:val="001354D3"/>
    <w:rsid w:val="00136173"/>
    <w:rsid w:val="00136C56"/>
    <w:rsid w:val="00137406"/>
    <w:rsid w:val="00140343"/>
    <w:rsid w:val="00141DA9"/>
    <w:rsid w:val="001423F8"/>
    <w:rsid w:val="00142D48"/>
    <w:rsid w:val="00143029"/>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3ED"/>
    <w:rsid w:val="00182D4B"/>
    <w:rsid w:val="00184C35"/>
    <w:rsid w:val="00184D04"/>
    <w:rsid w:val="001860FD"/>
    <w:rsid w:val="001864D7"/>
    <w:rsid w:val="00187CE1"/>
    <w:rsid w:val="00192B7E"/>
    <w:rsid w:val="00194B1C"/>
    <w:rsid w:val="00194B4C"/>
    <w:rsid w:val="001A01F8"/>
    <w:rsid w:val="001A09F0"/>
    <w:rsid w:val="001A17FB"/>
    <w:rsid w:val="001A235A"/>
    <w:rsid w:val="001A270E"/>
    <w:rsid w:val="001A4C2C"/>
    <w:rsid w:val="001A5FA6"/>
    <w:rsid w:val="001A649E"/>
    <w:rsid w:val="001A67B0"/>
    <w:rsid w:val="001B0540"/>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10F1"/>
    <w:rsid w:val="001D3293"/>
    <w:rsid w:val="001D4F3F"/>
    <w:rsid w:val="001D7C90"/>
    <w:rsid w:val="001E1114"/>
    <w:rsid w:val="001E2300"/>
    <w:rsid w:val="001E4447"/>
    <w:rsid w:val="001E5968"/>
    <w:rsid w:val="001E641D"/>
    <w:rsid w:val="001E6822"/>
    <w:rsid w:val="001E6F03"/>
    <w:rsid w:val="001E7133"/>
    <w:rsid w:val="001E73C8"/>
    <w:rsid w:val="001F07AA"/>
    <w:rsid w:val="001F13E9"/>
    <w:rsid w:val="001F1A5A"/>
    <w:rsid w:val="001F2E8E"/>
    <w:rsid w:val="001F5429"/>
    <w:rsid w:val="001F7C70"/>
    <w:rsid w:val="0020227F"/>
    <w:rsid w:val="00205481"/>
    <w:rsid w:val="0020559D"/>
    <w:rsid w:val="002055AC"/>
    <w:rsid w:val="00206478"/>
    <w:rsid w:val="00206B63"/>
    <w:rsid w:val="00206D4C"/>
    <w:rsid w:val="002078E8"/>
    <w:rsid w:val="00210CC2"/>
    <w:rsid w:val="00211285"/>
    <w:rsid w:val="00212D3B"/>
    <w:rsid w:val="00213425"/>
    <w:rsid w:val="00213D49"/>
    <w:rsid w:val="0021402F"/>
    <w:rsid w:val="00214060"/>
    <w:rsid w:val="00214F59"/>
    <w:rsid w:val="00215E71"/>
    <w:rsid w:val="0021602A"/>
    <w:rsid w:val="00216090"/>
    <w:rsid w:val="00216489"/>
    <w:rsid w:val="00216E17"/>
    <w:rsid w:val="00217B33"/>
    <w:rsid w:val="00221731"/>
    <w:rsid w:val="0022200A"/>
    <w:rsid w:val="002225D5"/>
    <w:rsid w:val="0022442E"/>
    <w:rsid w:val="00225D38"/>
    <w:rsid w:val="00227222"/>
    <w:rsid w:val="00230F10"/>
    <w:rsid w:val="002326C5"/>
    <w:rsid w:val="0023307D"/>
    <w:rsid w:val="00233DCB"/>
    <w:rsid w:val="002341C8"/>
    <w:rsid w:val="00234364"/>
    <w:rsid w:val="00234A20"/>
    <w:rsid w:val="00236083"/>
    <w:rsid w:val="00236F02"/>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112C"/>
    <w:rsid w:val="00261235"/>
    <w:rsid w:val="0026387C"/>
    <w:rsid w:val="00263F3A"/>
    <w:rsid w:val="00264648"/>
    <w:rsid w:val="00265D70"/>
    <w:rsid w:val="00267949"/>
    <w:rsid w:val="002679D9"/>
    <w:rsid w:val="00267BD8"/>
    <w:rsid w:val="00271410"/>
    <w:rsid w:val="002725D5"/>
    <w:rsid w:val="00272988"/>
    <w:rsid w:val="00275307"/>
    <w:rsid w:val="002779D2"/>
    <w:rsid w:val="00280759"/>
    <w:rsid w:val="00282950"/>
    <w:rsid w:val="0028393A"/>
    <w:rsid w:val="002845B6"/>
    <w:rsid w:val="002847FC"/>
    <w:rsid w:val="002849C5"/>
    <w:rsid w:val="00286AA9"/>
    <w:rsid w:val="00287337"/>
    <w:rsid w:val="00291CC3"/>
    <w:rsid w:val="002945F3"/>
    <w:rsid w:val="00295D80"/>
    <w:rsid w:val="0029664C"/>
    <w:rsid w:val="00296ED8"/>
    <w:rsid w:val="002971F9"/>
    <w:rsid w:val="002974C8"/>
    <w:rsid w:val="002A1E41"/>
    <w:rsid w:val="002A27BB"/>
    <w:rsid w:val="002A2FD3"/>
    <w:rsid w:val="002A3329"/>
    <w:rsid w:val="002A37FA"/>
    <w:rsid w:val="002A42DE"/>
    <w:rsid w:val="002A58CB"/>
    <w:rsid w:val="002A64E5"/>
    <w:rsid w:val="002A70DD"/>
    <w:rsid w:val="002A722F"/>
    <w:rsid w:val="002A75D4"/>
    <w:rsid w:val="002B169B"/>
    <w:rsid w:val="002B1A09"/>
    <w:rsid w:val="002B1DB7"/>
    <w:rsid w:val="002B2F54"/>
    <w:rsid w:val="002B3BB9"/>
    <w:rsid w:val="002B3FF2"/>
    <w:rsid w:val="002B46BB"/>
    <w:rsid w:val="002B62DD"/>
    <w:rsid w:val="002B7CE8"/>
    <w:rsid w:val="002C0209"/>
    <w:rsid w:val="002C07DD"/>
    <w:rsid w:val="002C1248"/>
    <w:rsid w:val="002C27FB"/>
    <w:rsid w:val="002C2F85"/>
    <w:rsid w:val="002C3577"/>
    <w:rsid w:val="002C4DE2"/>
    <w:rsid w:val="002C7F5A"/>
    <w:rsid w:val="002D1D62"/>
    <w:rsid w:val="002D2330"/>
    <w:rsid w:val="002D3D02"/>
    <w:rsid w:val="002D5AE6"/>
    <w:rsid w:val="002D638D"/>
    <w:rsid w:val="002D71D1"/>
    <w:rsid w:val="002E02A5"/>
    <w:rsid w:val="002E0FA2"/>
    <w:rsid w:val="002E2F38"/>
    <w:rsid w:val="002E33BF"/>
    <w:rsid w:val="002E5B3F"/>
    <w:rsid w:val="002E5E9D"/>
    <w:rsid w:val="002E70A1"/>
    <w:rsid w:val="002E70C2"/>
    <w:rsid w:val="002E7681"/>
    <w:rsid w:val="002E7D7D"/>
    <w:rsid w:val="002F25C9"/>
    <w:rsid w:val="002F32E0"/>
    <w:rsid w:val="002F35D2"/>
    <w:rsid w:val="002F4A17"/>
    <w:rsid w:val="002F533E"/>
    <w:rsid w:val="002F6926"/>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42E8"/>
    <w:rsid w:val="00325479"/>
    <w:rsid w:val="00325634"/>
    <w:rsid w:val="00326733"/>
    <w:rsid w:val="0033169A"/>
    <w:rsid w:val="00331A4F"/>
    <w:rsid w:val="00332C84"/>
    <w:rsid w:val="00333CC9"/>
    <w:rsid w:val="00337847"/>
    <w:rsid w:val="003378C4"/>
    <w:rsid w:val="00340D4A"/>
    <w:rsid w:val="003414BD"/>
    <w:rsid w:val="00342403"/>
    <w:rsid w:val="003424AC"/>
    <w:rsid w:val="003429A2"/>
    <w:rsid w:val="00342A1F"/>
    <w:rsid w:val="00343B70"/>
    <w:rsid w:val="00343EB0"/>
    <w:rsid w:val="0034575C"/>
    <w:rsid w:val="00345BAE"/>
    <w:rsid w:val="003505F3"/>
    <w:rsid w:val="003521F2"/>
    <w:rsid w:val="0035226E"/>
    <w:rsid w:val="0035258A"/>
    <w:rsid w:val="00352A5E"/>
    <w:rsid w:val="003566B2"/>
    <w:rsid w:val="00361615"/>
    <w:rsid w:val="00361BBA"/>
    <w:rsid w:val="0036270A"/>
    <w:rsid w:val="00362953"/>
    <w:rsid w:val="003636BB"/>
    <w:rsid w:val="00363752"/>
    <w:rsid w:val="00364927"/>
    <w:rsid w:val="00364E3F"/>
    <w:rsid w:val="003651A1"/>
    <w:rsid w:val="00371626"/>
    <w:rsid w:val="003768E0"/>
    <w:rsid w:val="00377330"/>
    <w:rsid w:val="00377B0A"/>
    <w:rsid w:val="00381111"/>
    <w:rsid w:val="00381BCC"/>
    <w:rsid w:val="00381E3E"/>
    <w:rsid w:val="0038401A"/>
    <w:rsid w:val="003859DA"/>
    <w:rsid w:val="0038694E"/>
    <w:rsid w:val="00387E69"/>
    <w:rsid w:val="00390B2C"/>
    <w:rsid w:val="00391DA2"/>
    <w:rsid w:val="00391DD6"/>
    <w:rsid w:val="00392343"/>
    <w:rsid w:val="00392B4B"/>
    <w:rsid w:val="0039433B"/>
    <w:rsid w:val="0039514F"/>
    <w:rsid w:val="00395C0A"/>
    <w:rsid w:val="00395CAB"/>
    <w:rsid w:val="00395E30"/>
    <w:rsid w:val="00396A74"/>
    <w:rsid w:val="00396E4E"/>
    <w:rsid w:val="00396F17"/>
    <w:rsid w:val="0039712A"/>
    <w:rsid w:val="00397807"/>
    <w:rsid w:val="003A14CA"/>
    <w:rsid w:val="003A1D77"/>
    <w:rsid w:val="003A4064"/>
    <w:rsid w:val="003A450E"/>
    <w:rsid w:val="003A4D8C"/>
    <w:rsid w:val="003A51D4"/>
    <w:rsid w:val="003A6DA8"/>
    <w:rsid w:val="003B0962"/>
    <w:rsid w:val="003B096B"/>
    <w:rsid w:val="003B159D"/>
    <w:rsid w:val="003B3300"/>
    <w:rsid w:val="003B3450"/>
    <w:rsid w:val="003B3C37"/>
    <w:rsid w:val="003B4DC0"/>
    <w:rsid w:val="003B50FE"/>
    <w:rsid w:val="003B59F4"/>
    <w:rsid w:val="003B5C6E"/>
    <w:rsid w:val="003B6D1F"/>
    <w:rsid w:val="003B7D16"/>
    <w:rsid w:val="003C09BD"/>
    <w:rsid w:val="003C1E47"/>
    <w:rsid w:val="003C2675"/>
    <w:rsid w:val="003C2697"/>
    <w:rsid w:val="003C3EB4"/>
    <w:rsid w:val="003C43A1"/>
    <w:rsid w:val="003C6593"/>
    <w:rsid w:val="003C7010"/>
    <w:rsid w:val="003C72F4"/>
    <w:rsid w:val="003C7F0A"/>
    <w:rsid w:val="003D074E"/>
    <w:rsid w:val="003D0C28"/>
    <w:rsid w:val="003D0DF1"/>
    <w:rsid w:val="003D1232"/>
    <w:rsid w:val="003D28F4"/>
    <w:rsid w:val="003D3C66"/>
    <w:rsid w:val="003D62F6"/>
    <w:rsid w:val="003D68AE"/>
    <w:rsid w:val="003D692A"/>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6240"/>
    <w:rsid w:val="00406A4C"/>
    <w:rsid w:val="00406CCC"/>
    <w:rsid w:val="00412515"/>
    <w:rsid w:val="00413C42"/>
    <w:rsid w:val="0041412E"/>
    <w:rsid w:val="00415650"/>
    <w:rsid w:val="00415EC0"/>
    <w:rsid w:val="0041615E"/>
    <w:rsid w:val="0041781F"/>
    <w:rsid w:val="00417E05"/>
    <w:rsid w:val="00422663"/>
    <w:rsid w:val="00425BB1"/>
    <w:rsid w:val="004332D8"/>
    <w:rsid w:val="0043348B"/>
    <w:rsid w:val="0043409B"/>
    <w:rsid w:val="00435F7C"/>
    <w:rsid w:val="00441166"/>
    <w:rsid w:val="00443210"/>
    <w:rsid w:val="00443C67"/>
    <w:rsid w:val="00445C57"/>
    <w:rsid w:val="00445E9D"/>
    <w:rsid w:val="00450B6C"/>
    <w:rsid w:val="004529E7"/>
    <w:rsid w:val="00453888"/>
    <w:rsid w:val="0045462D"/>
    <w:rsid w:val="00454A33"/>
    <w:rsid w:val="0045514A"/>
    <w:rsid w:val="004574A0"/>
    <w:rsid w:val="004616C2"/>
    <w:rsid w:val="00462258"/>
    <w:rsid w:val="0046248F"/>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905BD"/>
    <w:rsid w:val="004911F2"/>
    <w:rsid w:val="00492040"/>
    <w:rsid w:val="00495B0C"/>
    <w:rsid w:val="004962BA"/>
    <w:rsid w:val="004A0149"/>
    <w:rsid w:val="004A0E13"/>
    <w:rsid w:val="004A14CB"/>
    <w:rsid w:val="004A212F"/>
    <w:rsid w:val="004A299E"/>
    <w:rsid w:val="004A698D"/>
    <w:rsid w:val="004B0D97"/>
    <w:rsid w:val="004B1C98"/>
    <w:rsid w:val="004B2E0C"/>
    <w:rsid w:val="004B462A"/>
    <w:rsid w:val="004B5DB1"/>
    <w:rsid w:val="004B626C"/>
    <w:rsid w:val="004B7352"/>
    <w:rsid w:val="004C19F5"/>
    <w:rsid w:val="004C4D72"/>
    <w:rsid w:val="004C5A42"/>
    <w:rsid w:val="004C6A8B"/>
    <w:rsid w:val="004C6CB9"/>
    <w:rsid w:val="004C783B"/>
    <w:rsid w:val="004D10E3"/>
    <w:rsid w:val="004D179A"/>
    <w:rsid w:val="004D2B59"/>
    <w:rsid w:val="004D3AE6"/>
    <w:rsid w:val="004D3E30"/>
    <w:rsid w:val="004D4F29"/>
    <w:rsid w:val="004D5CCD"/>
    <w:rsid w:val="004D5E02"/>
    <w:rsid w:val="004D6D86"/>
    <w:rsid w:val="004D7832"/>
    <w:rsid w:val="004D7867"/>
    <w:rsid w:val="004E04B8"/>
    <w:rsid w:val="004E05A4"/>
    <w:rsid w:val="004E5ED8"/>
    <w:rsid w:val="004E6269"/>
    <w:rsid w:val="004E65BB"/>
    <w:rsid w:val="004F0159"/>
    <w:rsid w:val="004F073C"/>
    <w:rsid w:val="004F0B9A"/>
    <w:rsid w:val="004F14DA"/>
    <w:rsid w:val="004F4185"/>
    <w:rsid w:val="004F7230"/>
    <w:rsid w:val="004F7412"/>
    <w:rsid w:val="0050069C"/>
    <w:rsid w:val="00501090"/>
    <w:rsid w:val="005012A9"/>
    <w:rsid w:val="005028E1"/>
    <w:rsid w:val="00502A57"/>
    <w:rsid w:val="00504AF5"/>
    <w:rsid w:val="00505536"/>
    <w:rsid w:val="0050588C"/>
    <w:rsid w:val="00505EDD"/>
    <w:rsid w:val="005063CF"/>
    <w:rsid w:val="00510709"/>
    <w:rsid w:val="005112E1"/>
    <w:rsid w:val="0051292C"/>
    <w:rsid w:val="00513E7B"/>
    <w:rsid w:val="00514164"/>
    <w:rsid w:val="00514BED"/>
    <w:rsid w:val="0051770D"/>
    <w:rsid w:val="005203B2"/>
    <w:rsid w:val="00520402"/>
    <w:rsid w:val="005219A6"/>
    <w:rsid w:val="00523644"/>
    <w:rsid w:val="005236C3"/>
    <w:rsid w:val="005252EC"/>
    <w:rsid w:val="00525342"/>
    <w:rsid w:val="005304F5"/>
    <w:rsid w:val="0053093E"/>
    <w:rsid w:val="00531202"/>
    <w:rsid w:val="00531B54"/>
    <w:rsid w:val="005329FC"/>
    <w:rsid w:val="00535AE4"/>
    <w:rsid w:val="0054028A"/>
    <w:rsid w:val="005419E1"/>
    <w:rsid w:val="00542599"/>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0CD0"/>
    <w:rsid w:val="005711A1"/>
    <w:rsid w:val="005740C0"/>
    <w:rsid w:val="00574C47"/>
    <w:rsid w:val="00574ED0"/>
    <w:rsid w:val="00576405"/>
    <w:rsid w:val="0057709B"/>
    <w:rsid w:val="00580F35"/>
    <w:rsid w:val="00583A9C"/>
    <w:rsid w:val="0058502C"/>
    <w:rsid w:val="005856FB"/>
    <w:rsid w:val="00586057"/>
    <w:rsid w:val="005863B4"/>
    <w:rsid w:val="0058720E"/>
    <w:rsid w:val="00587ADA"/>
    <w:rsid w:val="00591422"/>
    <w:rsid w:val="0059220E"/>
    <w:rsid w:val="00592840"/>
    <w:rsid w:val="0059362B"/>
    <w:rsid w:val="005948B5"/>
    <w:rsid w:val="00595D95"/>
    <w:rsid w:val="00595FEE"/>
    <w:rsid w:val="005A35E3"/>
    <w:rsid w:val="005A4119"/>
    <w:rsid w:val="005A411A"/>
    <w:rsid w:val="005A4499"/>
    <w:rsid w:val="005A4B65"/>
    <w:rsid w:val="005A5C5B"/>
    <w:rsid w:val="005A6127"/>
    <w:rsid w:val="005B0221"/>
    <w:rsid w:val="005B0A05"/>
    <w:rsid w:val="005B0AC0"/>
    <w:rsid w:val="005B13C6"/>
    <w:rsid w:val="005B2A5B"/>
    <w:rsid w:val="005B2D54"/>
    <w:rsid w:val="005B47BB"/>
    <w:rsid w:val="005B4BCA"/>
    <w:rsid w:val="005B4E9A"/>
    <w:rsid w:val="005B6C62"/>
    <w:rsid w:val="005B6CB9"/>
    <w:rsid w:val="005C0344"/>
    <w:rsid w:val="005C13B0"/>
    <w:rsid w:val="005C1EC9"/>
    <w:rsid w:val="005C2884"/>
    <w:rsid w:val="005C2CAD"/>
    <w:rsid w:val="005C33DF"/>
    <w:rsid w:val="005C39C5"/>
    <w:rsid w:val="005C45A4"/>
    <w:rsid w:val="005C5D14"/>
    <w:rsid w:val="005C72FA"/>
    <w:rsid w:val="005C79F7"/>
    <w:rsid w:val="005D0EA0"/>
    <w:rsid w:val="005D16CC"/>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41E"/>
    <w:rsid w:val="005F2D0F"/>
    <w:rsid w:val="005F35E0"/>
    <w:rsid w:val="005F48A9"/>
    <w:rsid w:val="005F52C5"/>
    <w:rsid w:val="005F55F1"/>
    <w:rsid w:val="005F5DFD"/>
    <w:rsid w:val="005F70C5"/>
    <w:rsid w:val="005F77C7"/>
    <w:rsid w:val="00600D0E"/>
    <w:rsid w:val="00601DE9"/>
    <w:rsid w:val="00602C09"/>
    <w:rsid w:val="00602D75"/>
    <w:rsid w:val="00605CFC"/>
    <w:rsid w:val="00607040"/>
    <w:rsid w:val="00607A5E"/>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2564"/>
    <w:rsid w:val="006325A8"/>
    <w:rsid w:val="00632990"/>
    <w:rsid w:val="006330BD"/>
    <w:rsid w:val="00633E09"/>
    <w:rsid w:val="00634361"/>
    <w:rsid w:val="00634873"/>
    <w:rsid w:val="00634C06"/>
    <w:rsid w:val="00640650"/>
    <w:rsid w:val="00641327"/>
    <w:rsid w:val="00642836"/>
    <w:rsid w:val="00642D3D"/>
    <w:rsid w:val="00642E33"/>
    <w:rsid w:val="00644D41"/>
    <w:rsid w:val="00650CED"/>
    <w:rsid w:val="00653615"/>
    <w:rsid w:val="0065368C"/>
    <w:rsid w:val="006544AE"/>
    <w:rsid w:val="00654959"/>
    <w:rsid w:val="0066001D"/>
    <w:rsid w:val="00661695"/>
    <w:rsid w:val="00661A1E"/>
    <w:rsid w:val="00661D09"/>
    <w:rsid w:val="0066510B"/>
    <w:rsid w:val="006652E4"/>
    <w:rsid w:val="00666933"/>
    <w:rsid w:val="00667155"/>
    <w:rsid w:val="0066782A"/>
    <w:rsid w:val="00667DEC"/>
    <w:rsid w:val="006709CE"/>
    <w:rsid w:val="00670D82"/>
    <w:rsid w:val="0067123D"/>
    <w:rsid w:val="00671391"/>
    <w:rsid w:val="0067185B"/>
    <w:rsid w:val="00675B0A"/>
    <w:rsid w:val="00675CD0"/>
    <w:rsid w:val="0068330B"/>
    <w:rsid w:val="00683C67"/>
    <w:rsid w:val="00685710"/>
    <w:rsid w:val="006857E1"/>
    <w:rsid w:val="00685DE5"/>
    <w:rsid w:val="00686A17"/>
    <w:rsid w:val="00687253"/>
    <w:rsid w:val="006872D0"/>
    <w:rsid w:val="00690C93"/>
    <w:rsid w:val="006915F3"/>
    <w:rsid w:val="00692282"/>
    <w:rsid w:val="00693831"/>
    <w:rsid w:val="00696872"/>
    <w:rsid w:val="00696A7D"/>
    <w:rsid w:val="006973BE"/>
    <w:rsid w:val="006A0BDC"/>
    <w:rsid w:val="006A1076"/>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58AC"/>
    <w:rsid w:val="006C5D9D"/>
    <w:rsid w:val="006C660D"/>
    <w:rsid w:val="006C7C86"/>
    <w:rsid w:val="006D0190"/>
    <w:rsid w:val="006D2EFF"/>
    <w:rsid w:val="006D6040"/>
    <w:rsid w:val="006D67F6"/>
    <w:rsid w:val="006E09AE"/>
    <w:rsid w:val="006E0A11"/>
    <w:rsid w:val="006E0F45"/>
    <w:rsid w:val="006E3296"/>
    <w:rsid w:val="006E6F6C"/>
    <w:rsid w:val="006E7E4C"/>
    <w:rsid w:val="006F0344"/>
    <w:rsid w:val="006F042B"/>
    <w:rsid w:val="006F35AB"/>
    <w:rsid w:val="006F3BC7"/>
    <w:rsid w:val="006F4202"/>
    <w:rsid w:val="006F43C0"/>
    <w:rsid w:val="006F47BC"/>
    <w:rsid w:val="006F4D2F"/>
    <w:rsid w:val="006F5CDA"/>
    <w:rsid w:val="006F6715"/>
    <w:rsid w:val="006F6BE1"/>
    <w:rsid w:val="007003E6"/>
    <w:rsid w:val="00703BFE"/>
    <w:rsid w:val="00704088"/>
    <w:rsid w:val="00704192"/>
    <w:rsid w:val="00705696"/>
    <w:rsid w:val="00706EEB"/>
    <w:rsid w:val="00707F90"/>
    <w:rsid w:val="00712CCA"/>
    <w:rsid w:val="00715474"/>
    <w:rsid w:val="00715B4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0E61"/>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C6A"/>
    <w:rsid w:val="007606C0"/>
    <w:rsid w:val="0076247B"/>
    <w:rsid w:val="00762B0B"/>
    <w:rsid w:val="0076444B"/>
    <w:rsid w:val="00764D62"/>
    <w:rsid w:val="0076525A"/>
    <w:rsid w:val="0076578A"/>
    <w:rsid w:val="00766413"/>
    <w:rsid w:val="00766812"/>
    <w:rsid w:val="007726CD"/>
    <w:rsid w:val="007729AC"/>
    <w:rsid w:val="00772ACE"/>
    <w:rsid w:val="00773381"/>
    <w:rsid w:val="0077352F"/>
    <w:rsid w:val="00775BE6"/>
    <w:rsid w:val="0077731F"/>
    <w:rsid w:val="00777DC5"/>
    <w:rsid w:val="00780D6A"/>
    <w:rsid w:val="007811ED"/>
    <w:rsid w:val="00782EE0"/>
    <w:rsid w:val="007845B7"/>
    <w:rsid w:val="00784A70"/>
    <w:rsid w:val="007868A3"/>
    <w:rsid w:val="00787060"/>
    <w:rsid w:val="007870FC"/>
    <w:rsid w:val="007901C7"/>
    <w:rsid w:val="00792588"/>
    <w:rsid w:val="007928C8"/>
    <w:rsid w:val="00792BC6"/>
    <w:rsid w:val="007941D5"/>
    <w:rsid w:val="007957AB"/>
    <w:rsid w:val="00797F9C"/>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39D0"/>
    <w:rsid w:val="007C4992"/>
    <w:rsid w:val="007C574B"/>
    <w:rsid w:val="007C600D"/>
    <w:rsid w:val="007D1DAE"/>
    <w:rsid w:val="007D2CDA"/>
    <w:rsid w:val="007D2D39"/>
    <w:rsid w:val="007D3773"/>
    <w:rsid w:val="007D5E05"/>
    <w:rsid w:val="007D66A5"/>
    <w:rsid w:val="007D70D9"/>
    <w:rsid w:val="007D73DA"/>
    <w:rsid w:val="007E21C1"/>
    <w:rsid w:val="007E2C1B"/>
    <w:rsid w:val="007E42E0"/>
    <w:rsid w:val="007E44A0"/>
    <w:rsid w:val="007E51F8"/>
    <w:rsid w:val="007E5412"/>
    <w:rsid w:val="007E5EDC"/>
    <w:rsid w:val="007E601F"/>
    <w:rsid w:val="007E6456"/>
    <w:rsid w:val="007E68D0"/>
    <w:rsid w:val="007E77F2"/>
    <w:rsid w:val="007E7E63"/>
    <w:rsid w:val="007F1686"/>
    <w:rsid w:val="007F240D"/>
    <w:rsid w:val="007F3B1F"/>
    <w:rsid w:val="007F3B81"/>
    <w:rsid w:val="007F5494"/>
    <w:rsid w:val="007F6824"/>
    <w:rsid w:val="007F7230"/>
    <w:rsid w:val="00801CD3"/>
    <w:rsid w:val="008025A7"/>
    <w:rsid w:val="00802880"/>
    <w:rsid w:val="00803B56"/>
    <w:rsid w:val="00804AAB"/>
    <w:rsid w:val="008064EA"/>
    <w:rsid w:val="00806BA0"/>
    <w:rsid w:val="00806FE3"/>
    <w:rsid w:val="00807045"/>
    <w:rsid w:val="0081018C"/>
    <w:rsid w:val="0081137C"/>
    <w:rsid w:val="00811481"/>
    <w:rsid w:val="008123EB"/>
    <w:rsid w:val="00813236"/>
    <w:rsid w:val="00813EE4"/>
    <w:rsid w:val="00815B33"/>
    <w:rsid w:val="008176B0"/>
    <w:rsid w:val="00817D4F"/>
    <w:rsid w:val="00820357"/>
    <w:rsid w:val="00820B06"/>
    <w:rsid w:val="00822046"/>
    <w:rsid w:val="00822507"/>
    <w:rsid w:val="008245D3"/>
    <w:rsid w:val="0082791B"/>
    <w:rsid w:val="00831262"/>
    <w:rsid w:val="0083132A"/>
    <w:rsid w:val="00831642"/>
    <w:rsid w:val="008327A2"/>
    <w:rsid w:val="0083285B"/>
    <w:rsid w:val="00833239"/>
    <w:rsid w:val="0083366E"/>
    <w:rsid w:val="00834219"/>
    <w:rsid w:val="008342BE"/>
    <w:rsid w:val="00836E93"/>
    <w:rsid w:val="00840BA6"/>
    <w:rsid w:val="0084195F"/>
    <w:rsid w:val="00841A3B"/>
    <w:rsid w:val="00845508"/>
    <w:rsid w:val="008509A8"/>
    <w:rsid w:val="00850E6C"/>
    <w:rsid w:val="00851982"/>
    <w:rsid w:val="0085201B"/>
    <w:rsid w:val="00853EB1"/>
    <w:rsid w:val="00854E9A"/>
    <w:rsid w:val="0085549A"/>
    <w:rsid w:val="00855635"/>
    <w:rsid w:val="00855BB0"/>
    <w:rsid w:val="00857D36"/>
    <w:rsid w:val="00857E23"/>
    <w:rsid w:val="00860FCE"/>
    <w:rsid w:val="00861428"/>
    <w:rsid w:val="008615F2"/>
    <w:rsid w:val="00861E2F"/>
    <w:rsid w:val="00862325"/>
    <w:rsid w:val="00862C08"/>
    <w:rsid w:val="00863D1F"/>
    <w:rsid w:val="008655CF"/>
    <w:rsid w:val="00865BDE"/>
    <w:rsid w:val="00867EE2"/>
    <w:rsid w:val="008702F6"/>
    <w:rsid w:val="0087072A"/>
    <w:rsid w:val="00870776"/>
    <w:rsid w:val="008713B2"/>
    <w:rsid w:val="00871BEA"/>
    <w:rsid w:val="00871E6D"/>
    <w:rsid w:val="0087387A"/>
    <w:rsid w:val="00873BEA"/>
    <w:rsid w:val="00873C3C"/>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3D25"/>
    <w:rsid w:val="00895FD7"/>
    <w:rsid w:val="008961B5"/>
    <w:rsid w:val="008A0669"/>
    <w:rsid w:val="008A117C"/>
    <w:rsid w:val="008A150F"/>
    <w:rsid w:val="008A1C06"/>
    <w:rsid w:val="008A1C63"/>
    <w:rsid w:val="008A1EDB"/>
    <w:rsid w:val="008A2C7C"/>
    <w:rsid w:val="008A7794"/>
    <w:rsid w:val="008B0563"/>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7A71"/>
    <w:rsid w:val="008D0A6F"/>
    <w:rsid w:val="008D2A8D"/>
    <w:rsid w:val="008D3520"/>
    <w:rsid w:val="008D3522"/>
    <w:rsid w:val="008D4257"/>
    <w:rsid w:val="008D6E05"/>
    <w:rsid w:val="008E09FC"/>
    <w:rsid w:val="008E0E95"/>
    <w:rsid w:val="008E4535"/>
    <w:rsid w:val="008E49BA"/>
    <w:rsid w:val="008F3420"/>
    <w:rsid w:val="008F7167"/>
    <w:rsid w:val="00901802"/>
    <w:rsid w:val="00903238"/>
    <w:rsid w:val="0090513D"/>
    <w:rsid w:val="00905540"/>
    <w:rsid w:val="00905C63"/>
    <w:rsid w:val="00910435"/>
    <w:rsid w:val="00911E4A"/>
    <w:rsid w:val="009120A2"/>
    <w:rsid w:val="00912CB7"/>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FBF"/>
    <w:rsid w:val="0094440C"/>
    <w:rsid w:val="009474AE"/>
    <w:rsid w:val="009504DF"/>
    <w:rsid w:val="009508BD"/>
    <w:rsid w:val="00951075"/>
    <w:rsid w:val="009515FC"/>
    <w:rsid w:val="00952EE2"/>
    <w:rsid w:val="0095514D"/>
    <w:rsid w:val="009568F3"/>
    <w:rsid w:val="0095694B"/>
    <w:rsid w:val="00956DAB"/>
    <w:rsid w:val="009634DB"/>
    <w:rsid w:val="00966012"/>
    <w:rsid w:val="00967B68"/>
    <w:rsid w:val="00967D8E"/>
    <w:rsid w:val="00970AAC"/>
    <w:rsid w:val="009714D1"/>
    <w:rsid w:val="00971F9A"/>
    <w:rsid w:val="00972073"/>
    <w:rsid w:val="009743CE"/>
    <w:rsid w:val="00974AC2"/>
    <w:rsid w:val="009754E0"/>
    <w:rsid w:val="00975AA0"/>
    <w:rsid w:val="00976DA9"/>
    <w:rsid w:val="009777E0"/>
    <w:rsid w:val="00982D7E"/>
    <w:rsid w:val="00983319"/>
    <w:rsid w:val="00984235"/>
    <w:rsid w:val="00984B1D"/>
    <w:rsid w:val="00984F0F"/>
    <w:rsid w:val="00986471"/>
    <w:rsid w:val="0099058E"/>
    <w:rsid w:val="00991020"/>
    <w:rsid w:val="0099700E"/>
    <w:rsid w:val="009974E6"/>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89B"/>
    <w:rsid w:val="009C08CA"/>
    <w:rsid w:val="009C0F71"/>
    <w:rsid w:val="009C1070"/>
    <w:rsid w:val="009C2953"/>
    <w:rsid w:val="009C324C"/>
    <w:rsid w:val="009C3993"/>
    <w:rsid w:val="009C3D5D"/>
    <w:rsid w:val="009C3DCD"/>
    <w:rsid w:val="009C4026"/>
    <w:rsid w:val="009C44E6"/>
    <w:rsid w:val="009C4D59"/>
    <w:rsid w:val="009C5AD5"/>
    <w:rsid w:val="009C63BD"/>
    <w:rsid w:val="009C6930"/>
    <w:rsid w:val="009C72B2"/>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FF1"/>
    <w:rsid w:val="009F0001"/>
    <w:rsid w:val="009F0FB6"/>
    <w:rsid w:val="009F239F"/>
    <w:rsid w:val="009F2C48"/>
    <w:rsid w:val="009F3CA3"/>
    <w:rsid w:val="009F4FB6"/>
    <w:rsid w:val="009F7003"/>
    <w:rsid w:val="009F702C"/>
    <w:rsid w:val="00A00958"/>
    <w:rsid w:val="00A01594"/>
    <w:rsid w:val="00A0340D"/>
    <w:rsid w:val="00A0385F"/>
    <w:rsid w:val="00A05B0D"/>
    <w:rsid w:val="00A0782F"/>
    <w:rsid w:val="00A105EE"/>
    <w:rsid w:val="00A1177A"/>
    <w:rsid w:val="00A12397"/>
    <w:rsid w:val="00A20CEA"/>
    <w:rsid w:val="00A20D30"/>
    <w:rsid w:val="00A20DFF"/>
    <w:rsid w:val="00A21100"/>
    <w:rsid w:val="00A212EF"/>
    <w:rsid w:val="00A213F4"/>
    <w:rsid w:val="00A22950"/>
    <w:rsid w:val="00A24B55"/>
    <w:rsid w:val="00A24E23"/>
    <w:rsid w:val="00A24E9D"/>
    <w:rsid w:val="00A25DAE"/>
    <w:rsid w:val="00A27C51"/>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BE"/>
    <w:rsid w:val="00A4453C"/>
    <w:rsid w:val="00A446D4"/>
    <w:rsid w:val="00A447FD"/>
    <w:rsid w:val="00A44A07"/>
    <w:rsid w:val="00A46604"/>
    <w:rsid w:val="00A50FE6"/>
    <w:rsid w:val="00A5244D"/>
    <w:rsid w:val="00A531FD"/>
    <w:rsid w:val="00A5410F"/>
    <w:rsid w:val="00A54C7D"/>
    <w:rsid w:val="00A55BBB"/>
    <w:rsid w:val="00A55F9A"/>
    <w:rsid w:val="00A56E5A"/>
    <w:rsid w:val="00A601A9"/>
    <w:rsid w:val="00A6042C"/>
    <w:rsid w:val="00A60DF3"/>
    <w:rsid w:val="00A614B7"/>
    <w:rsid w:val="00A616D4"/>
    <w:rsid w:val="00A618A0"/>
    <w:rsid w:val="00A623E9"/>
    <w:rsid w:val="00A6248D"/>
    <w:rsid w:val="00A62579"/>
    <w:rsid w:val="00A63C30"/>
    <w:rsid w:val="00A64166"/>
    <w:rsid w:val="00A645F3"/>
    <w:rsid w:val="00A64649"/>
    <w:rsid w:val="00A64EFC"/>
    <w:rsid w:val="00A65EB2"/>
    <w:rsid w:val="00A667C2"/>
    <w:rsid w:val="00A66A65"/>
    <w:rsid w:val="00A67643"/>
    <w:rsid w:val="00A676FD"/>
    <w:rsid w:val="00A7058A"/>
    <w:rsid w:val="00A7392C"/>
    <w:rsid w:val="00A76B5B"/>
    <w:rsid w:val="00A776B4"/>
    <w:rsid w:val="00A77FF2"/>
    <w:rsid w:val="00A804A3"/>
    <w:rsid w:val="00A82D6D"/>
    <w:rsid w:val="00A84CAE"/>
    <w:rsid w:val="00A84F6B"/>
    <w:rsid w:val="00A85207"/>
    <w:rsid w:val="00A928CC"/>
    <w:rsid w:val="00A93C89"/>
    <w:rsid w:val="00A9409F"/>
    <w:rsid w:val="00A94D56"/>
    <w:rsid w:val="00A94E48"/>
    <w:rsid w:val="00A95C59"/>
    <w:rsid w:val="00A96E79"/>
    <w:rsid w:val="00AA06E0"/>
    <w:rsid w:val="00AA0893"/>
    <w:rsid w:val="00AA0E29"/>
    <w:rsid w:val="00AA0F34"/>
    <w:rsid w:val="00AA3589"/>
    <w:rsid w:val="00AA4497"/>
    <w:rsid w:val="00AA4BC0"/>
    <w:rsid w:val="00AA4BC3"/>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2092"/>
    <w:rsid w:val="00AD5729"/>
    <w:rsid w:val="00AD6DF7"/>
    <w:rsid w:val="00AD6FEB"/>
    <w:rsid w:val="00AD7EEC"/>
    <w:rsid w:val="00AE08AA"/>
    <w:rsid w:val="00AE13EA"/>
    <w:rsid w:val="00AE2B6F"/>
    <w:rsid w:val="00AE2C5E"/>
    <w:rsid w:val="00AE2C87"/>
    <w:rsid w:val="00AE43CD"/>
    <w:rsid w:val="00AE47DC"/>
    <w:rsid w:val="00AE4FC5"/>
    <w:rsid w:val="00AE6595"/>
    <w:rsid w:val="00AF031A"/>
    <w:rsid w:val="00AF0911"/>
    <w:rsid w:val="00AF1015"/>
    <w:rsid w:val="00AF1C73"/>
    <w:rsid w:val="00AF2DEB"/>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30EA"/>
    <w:rsid w:val="00B13481"/>
    <w:rsid w:val="00B13BA1"/>
    <w:rsid w:val="00B157CA"/>
    <w:rsid w:val="00B17306"/>
    <w:rsid w:val="00B1746D"/>
    <w:rsid w:val="00B1775F"/>
    <w:rsid w:val="00B20B7E"/>
    <w:rsid w:val="00B21B05"/>
    <w:rsid w:val="00B21B8E"/>
    <w:rsid w:val="00B23103"/>
    <w:rsid w:val="00B23171"/>
    <w:rsid w:val="00B23454"/>
    <w:rsid w:val="00B2634C"/>
    <w:rsid w:val="00B267F6"/>
    <w:rsid w:val="00B276B8"/>
    <w:rsid w:val="00B302E9"/>
    <w:rsid w:val="00B3147C"/>
    <w:rsid w:val="00B33484"/>
    <w:rsid w:val="00B336D4"/>
    <w:rsid w:val="00B3489E"/>
    <w:rsid w:val="00B34ACC"/>
    <w:rsid w:val="00B36941"/>
    <w:rsid w:val="00B37576"/>
    <w:rsid w:val="00B42C4E"/>
    <w:rsid w:val="00B45695"/>
    <w:rsid w:val="00B4747E"/>
    <w:rsid w:val="00B50531"/>
    <w:rsid w:val="00B50563"/>
    <w:rsid w:val="00B50A2F"/>
    <w:rsid w:val="00B5204C"/>
    <w:rsid w:val="00B526A9"/>
    <w:rsid w:val="00B531E0"/>
    <w:rsid w:val="00B56964"/>
    <w:rsid w:val="00B57B7F"/>
    <w:rsid w:val="00B57D18"/>
    <w:rsid w:val="00B60531"/>
    <w:rsid w:val="00B60DEB"/>
    <w:rsid w:val="00B61154"/>
    <w:rsid w:val="00B63538"/>
    <w:rsid w:val="00B64D85"/>
    <w:rsid w:val="00B6797A"/>
    <w:rsid w:val="00B67A0E"/>
    <w:rsid w:val="00B70102"/>
    <w:rsid w:val="00B72392"/>
    <w:rsid w:val="00B72D3C"/>
    <w:rsid w:val="00B7537E"/>
    <w:rsid w:val="00B759A8"/>
    <w:rsid w:val="00B75B39"/>
    <w:rsid w:val="00B767B9"/>
    <w:rsid w:val="00B76AE8"/>
    <w:rsid w:val="00B7767E"/>
    <w:rsid w:val="00B80617"/>
    <w:rsid w:val="00B81F2B"/>
    <w:rsid w:val="00B820E8"/>
    <w:rsid w:val="00B82A38"/>
    <w:rsid w:val="00B832B0"/>
    <w:rsid w:val="00B86363"/>
    <w:rsid w:val="00B869DA"/>
    <w:rsid w:val="00B86D06"/>
    <w:rsid w:val="00B875A2"/>
    <w:rsid w:val="00B90BD9"/>
    <w:rsid w:val="00B91AE9"/>
    <w:rsid w:val="00B92C10"/>
    <w:rsid w:val="00B939B0"/>
    <w:rsid w:val="00B945D6"/>
    <w:rsid w:val="00B94AF4"/>
    <w:rsid w:val="00B94B79"/>
    <w:rsid w:val="00B97A00"/>
    <w:rsid w:val="00B97E2A"/>
    <w:rsid w:val="00BA1FCE"/>
    <w:rsid w:val="00BA2689"/>
    <w:rsid w:val="00BA4027"/>
    <w:rsid w:val="00BA4BD2"/>
    <w:rsid w:val="00BA5B47"/>
    <w:rsid w:val="00BA66C7"/>
    <w:rsid w:val="00BA68DB"/>
    <w:rsid w:val="00BA79C9"/>
    <w:rsid w:val="00BB0437"/>
    <w:rsid w:val="00BB2E9F"/>
    <w:rsid w:val="00BB305B"/>
    <w:rsid w:val="00BB494F"/>
    <w:rsid w:val="00BB533A"/>
    <w:rsid w:val="00BB5B9A"/>
    <w:rsid w:val="00BB669F"/>
    <w:rsid w:val="00BC2FA6"/>
    <w:rsid w:val="00BC4422"/>
    <w:rsid w:val="00BC580E"/>
    <w:rsid w:val="00BC6CE8"/>
    <w:rsid w:val="00BD2DD0"/>
    <w:rsid w:val="00BD346D"/>
    <w:rsid w:val="00BD367A"/>
    <w:rsid w:val="00BD3A9C"/>
    <w:rsid w:val="00BD49B1"/>
    <w:rsid w:val="00BD6681"/>
    <w:rsid w:val="00BD68B9"/>
    <w:rsid w:val="00BD6E41"/>
    <w:rsid w:val="00BE0E49"/>
    <w:rsid w:val="00BE23C6"/>
    <w:rsid w:val="00BE36A2"/>
    <w:rsid w:val="00BE48D3"/>
    <w:rsid w:val="00BE5A4F"/>
    <w:rsid w:val="00BE609B"/>
    <w:rsid w:val="00BE7711"/>
    <w:rsid w:val="00BF0747"/>
    <w:rsid w:val="00BF719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6C4B"/>
    <w:rsid w:val="00C2726D"/>
    <w:rsid w:val="00C303F8"/>
    <w:rsid w:val="00C30725"/>
    <w:rsid w:val="00C30847"/>
    <w:rsid w:val="00C310B7"/>
    <w:rsid w:val="00C32E3A"/>
    <w:rsid w:val="00C34A7E"/>
    <w:rsid w:val="00C352B1"/>
    <w:rsid w:val="00C35AAF"/>
    <w:rsid w:val="00C36C1D"/>
    <w:rsid w:val="00C40A2C"/>
    <w:rsid w:val="00C43BEE"/>
    <w:rsid w:val="00C4508E"/>
    <w:rsid w:val="00C47612"/>
    <w:rsid w:val="00C4790B"/>
    <w:rsid w:val="00C5033A"/>
    <w:rsid w:val="00C50841"/>
    <w:rsid w:val="00C50B3E"/>
    <w:rsid w:val="00C5184E"/>
    <w:rsid w:val="00C520A9"/>
    <w:rsid w:val="00C54564"/>
    <w:rsid w:val="00C55602"/>
    <w:rsid w:val="00C56698"/>
    <w:rsid w:val="00C56933"/>
    <w:rsid w:val="00C57034"/>
    <w:rsid w:val="00C576F4"/>
    <w:rsid w:val="00C60724"/>
    <w:rsid w:val="00C62E7E"/>
    <w:rsid w:val="00C64364"/>
    <w:rsid w:val="00C713A8"/>
    <w:rsid w:val="00C7220C"/>
    <w:rsid w:val="00C7258D"/>
    <w:rsid w:val="00C7277E"/>
    <w:rsid w:val="00C73B93"/>
    <w:rsid w:val="00C74C96"/>
    <w:rsid w:val="00C75540"/>
    <w:rsid w:val="00C77D2A"/>
    <w:rsid w:val="00C817A4"/>
    <w:rsid w:val="00C826DE"/>
    <w:rsid w:val="00C83B9B"/>
    <w:rsid w:val="00C85C87"/>
    <w:rsid w:val="00C85E71"/>
    <w:rsid w:val="00C8621E"/>
    <w:rsid w:val="00C868AD"/>
    <w:rsid w:val="00C8735A"/>
    <w:rsid w:val="00C878DB"/>
    <w:rsid w:val="00C91116"/>
    <w:rsid w:val="00C92411"/>
    <w:rsid w:val="00C92522"/>
    <w:rsid w:val="00C92FEA"/>
    <w:rsid w:val="00C9328E"/>
    <w:rsid w:val="00C93572"/>
    <w:rsid w:val="00C9361B"/>
    <w:rsid w:val="00C94078"/>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EE3"/>
    <w:rsid w:val="00CD05A6"/>
    <w:rsid w:val="00CD06AC"/>
    <w:rsid w:val="00CD0EA0"/>
    <w:rsid w:val="00CD1019"/>
    <w:rsid w:val="00CD2B74"/>
    <w:rsid w:val="00CD2BEB"/>
    <w:rsid w:val="00CD3CE2"/>
    <w:rsid w:val="00CD3F1A"/>
    <w:rsid w:val="00CD4C1C"/>
    <w:rsid w:val="00CD549D"/>
    <w:rsid w:val="00CD58D5"/>
    <w:rsid w:val="00CD6379"/>
    <w:rsid w:val="00CD7EE7"/>
    <w:rsid w:val="00CE0786"/>
    <w:rsid w:val="00CE36A7"/>
    <w:rsid w:val="00CE6067"/>
    <w:rsid w:val="00CE72EF"/>
    <w:rsid w:val="00CF02E9"/>
    <w:rsid w:val="00CF127A"/>
    <w:rsid w:val="00CF17A1"/>
    <w:rsid w:val="00CF1D2E"/>
    <w:rsid w:val="00CF20C7"/>
    <w:rsid w:val="00CF3171"/>
    <w:rsid w:val="00CF4C1F"/>
    <w:rsid w:val="00CF648B"/>
    <w:rsid w:val="00D03F8F"/>
    <w:rsid w:val="00D05294"/>
    <w:rsid w:val="00D05CFE"/>
    <w:rsid w:val="00D066ED"/>
    <w:rsid w:val="00D06B2E"/>
    <w:rsid w:val="00D11752"/>
    <w:rsid w:val="00D12808"/>
    <w:rsid w:val="00D13E78"/>
    <w:rsid w:val="00D14257"/>
    <w:rsid w:val="00D14884"/>
    <w:rsid w:val="00D15585"/>
    <w:rsid w:val="00D155A0"/>
    <w:rsid w:val="00D157C5"/>
    <w:rsid w:val="00D16F61"/>
    <w:rsid w:val="00D17492"/>
    <w:rsid w:val="00D17599"/>
    <w:rsid w:val="00D209B7"/>
    <w:rsid w:val="00D22102"/>
    <w:rsid w:val="00D27853"/>
    <w:rsid w:val="00D30684"/>
    <w:rsid w:val="00D3141B"/>
    <w:rsid w:val="00D324C2"/>
    <w:rsid w:val="00D34D34"/>
    <w:rsid w:val="00D40505"/>
    <w:rsid w:val="00D40F27"/>
    <w:rsid w:val="00D40FF2"/>
    <w:rsid w:val="00D42EFB"/>
    <w:rsid w:val="00D43940"/>
    <w:rsid w:val="00D43ABE"/>
    <w:rsid w:val="00D43B18"/>
    <w:rsid w:val="00D47B46"/>
    <w:rsid w:val="00D47B7E"/>
    <w:rsid w:val="00D50B8E"/>
    <w:rsid w:val="00D511E3"/>
    <w:rsid w:val="00D516F3"/>
    <w:rsid w:val="00D52078"/>
    <w:rsid w:val="00D5265A"/>
    <w:rsid w:val="00D56609"/>
    <w:rsid w:val="00D567DC"/>
    <w:rsid w:val="00D60B1A"/>
    <w:rsid w:val="00D623D9"/>
    <w:rsid w:val="00D65F55"/>
    <w:rsid w:val="00D66566"/>
    <w:rsid w:val="00D7001F"/>
    <w:rsid w:val="00D728FC"/>
    <w:rsid w:val="00D73CED"/>
    <w:rsid w:val="00D74056"/>
    <w:rsid w:val="00D74ED1"/>
    <w:rsid w:val="00D75DFB"/>
    <w:rsid w:val="00D76552"/>
    <w:rsid w:val="00D807E6"/>
    <w:rsid w:val="00D8225A"/>
    <w:rsid w:val="00D826C6"/>
    <w:rsid w:val="00D84954"/>
    <w:rsid w:val="00D84F03"/>
    <w:rsid w:val="00D9027C"/>
    <w:rsid w:val="00D90B85"/>
    <w:rsid w:val="00D91AB9"/>
    <w:rsid w:val="00D92685"/>
    <w:rsid w:val="00D92CD9"/>
    <w:rsid w:val="00D93139"/>
    <w:rsid w:val="00D9372D"/>
    <w:rsid w:val="00D93B4C"/>
    <w:rsid w:val="00D96916"/>
    <w:rsid w:val="00D97FCA"/>
    <w:rsid w:val="00DA1849"/>
    <w:rsid w:val="00DA24C4"/>
    <w:rsid w:val="00DA2E35"/>
    <w:rsid w:val="00DA3907"/>
    <w:rsid w:val="00DA396B"/>
    <w:rsid w:val="00DA46EF"/>
    <w:rsid w:val="00DA4A93"/>
    <w:rsid w:val="00DA6E38"/>
    <w:rsid w:val="00DA7734"/>
    <w:rsid w:val="00DA7800"/>
    <w:rsid w:val="00DB3EAC"/>
    <w:rsid w:val="00DB4C51"/>
    <w:rsid w:val="00DB59D3"/>
    <w:rsid w:val="00DB63EB"/>
    <w:rsid w:val="00DB68C3"/>
    <w:rsid w:val="00DB748C"/>
    <w:rsid w:val="00DB7B5E"/>
    <w:rsid w:val="00DC09CA"/>
    <w:rsid w:val="00DC1EFC"/>
    <w:rsid w:val="00DC3364"/>
    <w:rsid w:val="00DC451D"/>
    <w:rsid w:val="00DC4A53"/>
    <w:rsid w:val="00DC76D3"/>
    <w:rsid w:val="00DD06D9"/>
    <w:rsid w:val="00DD239F"/>
    <w:rsid w:val="00DD23EB"/>
    <w:rsid w:val="00DD4337"/>
    <w:rsid w:val="00DD5DAE"/>
    <w:rsid w:val="00DD672B"/>
    <w:rsid w:val="00DE000B"/>
    <w:rsid w:val="00DE03B3"/>
    <w:rsid w:val="00DE1146"/>
    <w:rsid w:val="00DE1651"/>
    <w:rsid w:val="00DE3E5C"/>
    <w:rsid w:val="00DE5342"/>
    <w:rsid w:val="00DE6115"/>
    <w:rsid w:val="00DE650C"/>
    <w:rsid w:val="00DE7AEA"/>
    <w:rsid w:val="00DE7B00"/>
    <w:rsid w:val="00DF3B98"/>
    <w:rsid w:val="00DF3BCD"/>
    <w:rsid w:val="00DF4983"/>
    <w:rsid w:val="00DF5964"/>
    <w:rsid w:val="00E001FA"/>
    <w:rsid w:val="00E0060E"/>
    <w:rsid w:val="00E013E8"/>
    <w:rsid w:val="00E026E6"/>
    <w:rsid w:val="00E0772F"/>
    <w:rsid w:val="00E120D0"/>
    <w:rsid w:val="00E12F13"/>
    <w:rsid w:val="00E12FC3"/>
    <w:rsid w:val="00E1560B"/>
    <w:rsid w:val="00E15B27"/>
    <w:rsid w:val="00E16245"/>
    <w:rsid w:val="00E16742"/>
    <w:rsid w:val="00E17A96"/>
    <w:rsid w:val="00E17C14"/>
    <w:rsid w:val="00E219FD"/>
    <w:rsid w:val="00E23097"/>
    <w:rsid w:val="00E24FAA"/>
    <w:rsid w:val="00E25663"/>
    <w:rsid w:val="00E27862"/>
    <w:rsid w:val="00E27A20"/>
    <w:rsid w:val="00E27DCB"/>
    <w:rsid w:val="00E31366"/>
    <w:rsid w:val="00E316A2"/>
    <w:rsid w:val="00E3211D"/>
    <w:rsid w:val="00E321A0"/>
    <w:rsid w:val="00E32777"/>
    <w:rsid w:val="00E33868"/>
    <w:rsid w:val="00E33FF3"/>
    <w:rsid w:val="00E36492"/>
    <w:rsid w:val="00E36E7C"/>
    <w:rsid w:val="00E372F5"/>
    <w:rsid w:val="00E40842"/>
    <w:rsid w:val="00E40D75"/>
    <w:rsid w:val="00E412E1"/>
    <w:rsid w:val="00E417A6"/>
    <w:rsid w:val="00E41C3A"/>
    <w:rsid w:val="00E4300C"/>
    <w:rsid w:val="00E456CD"/>
    <w:rsid w:val="00E45FD9"/>
    <w:rsid w:val="00E47D16"/>
    <w:rsid w:val="00E50553"/>
    <w:rsid w:val="00E51164"/>
    <w:rsid w:val="00E518E1"/>
    <w:rsid w:val="00E526FB"/>
    <w:rsid w:val="00E54422"/>
    <w:rsid w:val="00E5675A"/>
    <w:rsid w:val="00E61273"/>
    <w:rsid w:val="00E63686"/>
    <w:rsid w:val="00E64167"/>
    <w:rsid w:val="00E64245"/>
    <w:rsid w:val="00E64E96"/>
    <w:rsid w:val="00E656E6"/>
    <w:rsid w:val="00E6585C"/>
    <w:rsid w:val="00E664D1"/>
    <w:rsid w:val="00E669B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27A1"/>
    <w:rsid w:val="00E94CE8"/>
    <w:rsid w:val="00E95407"/>
    <w:rsid w:val="00E95742"/>
    <w:rsid w:val="00E958E7"/>
    <w:rsid w:val="00E95C6D"/>
    <w:rsid w:val="00E96FCE"/>
    <w:rsid w:val="00E97028"/>
    <w:rsid w:val="00E97245"/>
    <w:rsid w:val="00E9764F"/>
    <w:rsid w:val="00EA1322"/>
    <w:rsid w:val="00EA2614"/>
    <w:rsid w:val="00EA4C19"/>
    <w:rsid w:val="00EA5D81"/>
    <w:rsid w:val="00EA5DF2"/>
    <w:rsid w:val="00EB26B0"/>
    <w:rsid w:val="00EB3365"/>
    <w:rsid w:val="00EB3BA9"/>
    <w:rsid w:val="00EB4231"/>
    <w:rsid w:val="00EB4522"/>
    <w:rsid w:val="00EB4E7A"/>
    <w:rsid w:val="00EB646B"/>
    <w:rsid w:val="00EB6474"/>
    <w:rsid w:val="00EB6F4B"/>
    <w:rsid w:val="00EB7840"/>
    <w:rsid w:val="00EC0234"/>
    <w:rsid w:val="00EC1F36"/>
    <w:rsid w:val="00EC30D1"/>
    <w:rsid w:val="00EC4486"/>
    <w:rsid w:val="00EC4F9C"/>
    <w:rsid w:val="00EC5E8D"/>
    <w:rsid w:val="00EC73D9"/>
    <w:rsid w:val="00ED1932"/>
    <w:rsid w:val="00ED1F2B"/>
    <w:rsid w:val="00ED4C35"/>
    <w:rsid w:val="00ED6748"/>
    <w:rsid w:val="00EE2230"/>
    <w:rsid w:val="00EE37ED"/>
    <w:rsid w:val="00EE5800"/>
    <w:rsid w:val="00EE6965"/>
    <w:rsid w:val="00EE781C"/>
    <w:rsid w:val="00EF0654"/>
    <w:rsid w:val="00EF222A"/>
    <w:rsid w:val="00EF2BF9"/>
    <w:rsid w:val="00EF35FA"/>
    <w:rsid w:val="00EF400C"/>
    <w:rsid w:val="00EF71FB"/>
    <w:rsid w:val="00F0023A"/>
    <w:rsid w:val="00F01189"/>
    <w:rsid w:val="00F02768"/>
    <w:rsid w:val="00F02ADE"/>
    <w:rsid w:val="00F03094"/>
    <w:rsid w:val="00F03734"/>
    <w:rsid w:val="00F0392E"/>
    <w:rsid w:val="00F0571F"/>
    <w:rsid w:val="00F05E0C"/>
    <w:rsid w:val="00F0605A"/>
    <w:rsid w:val="00F078B3"/>
    <w:rsid w:val="00F1093D"/>
    <w:rsid w:val="00F13925"/>
    <w:rsid w:val="00F1601E"/>
    <w:rsid w:val="00F2005C"/>
    <w:rsid w:val="00F21CAE"/>
    <w:rsid w:val="00F22462"/>
    <w:rsid w:val="00F22A91"/>
    <w:rsid w:val="00F2384C"/>
    <w:rsid w:val="00F26B2D"/>
    <w:rsid w:val="00F30FE6"/>
    <w:rsid w:val="00F318B2"/>
    <w:rsid w:val="00F31977"/>
    <w:rsid w:val="00F33065"/>
    <w:rsid w:val="00F33194"/>
    <w:rsid w:val="00F353E8"/>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25A9"/>
    <w:rsid w:val="00F54CE6"/>
    <w:rsid w:val="00F5535C"/>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5C5E"/>
    <w:rsid w:val="00F8660D"/>
    <w:rsid w:val="00F913F2"/>
    <w:rsid w:val="00F91A2B"/>
    <w:rsid w:val="00F91E0E"/>
    <w:rsid w:val="00F9261F"/>
    <w:rsid w:val="00F941AB"/>
    <w:rsid w:val="00F95153"/>
    <w:rsid w:val="00F95B86"/>
    <w:rsid w:val="00F97992"/>
    <w:rsid w:val="00FA0DE6"/>
    <w:rsid w:val="00FA1FC2"/>
    <w:rsid w:val="00FA428F"/>
    <w:rsid w:val="00FA452F"/>
    <w:rsid w:val="00FA4A78"/>
    <w:rsid w:val="00FA4C43"/>
    <w:rsid w:val="00FA61FE"/>
    <w:rsid w:val="00FB39C3"/>
    <w:rsid w:val="00FB6212"/>
    <w:rsid w:val="00FB7EF7"/>
    <w:rsid w:val="00FC0DDA"/>
    <w:rsid w:val="00FC0E63"/>
    <w:rsid w:val="00FC14E6"/>
    <w:rsid w:val="00FC24EF"/>
    <w:rsid w:val="00FC71EB"/>
    <w:rsid w:val="00FD078C"/>
    <w:rsid w:val="00FD0B36"/>
    <w:rsid w:val="00FD148D"/>
    <w:rsid w:val="00FD171C"/>
    <w:rsid w:val="00FD3A91"/>
    <w:rsid w:val="00FD4249"/>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theme="minorBidi"/>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cs="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theme="minorBidi"/>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cs="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cs="Arial"/>
      <w:sz w:val="22"/>
      <w:szCs w:val="22"/>
    </w:rPr>
  </w:style>
  <w:style w:type="paragraph" w:customStyle="1" w:styleId="a1">
    <w:name w:val="תת סעיף"/>
    <w:basedOn w:val="Normal"/>
    <w:rsid w:val="00792BC6"/>
    <w:pPr>
      <w:numPr>
        <w:ilvl w:val="2"/>
        <w:numId w:val="2"/>
      </w:numPr>
      <w:spacing w:line="360" w:lineRule="auto"/>
      <w:jc w:val="both"/>
    </w:pPr>
    <w:rPr>
      <w:rFonts w:cs="Arial"/>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basedOn w:val="DefaultParagraphFont"/>
    <w:uiPriority w:val="19"/>
    <w:qFormat/>
    <w:rsid w:val="00060FD3"/>
    <w:rPr>
      <w:i/>
      <w:iCs/>
      <w:color w:val="808080" w:themeColor="text1" w:themeTint="7F"/>
    </w:rPr>
  </w:style>
  <w:style w:type="character" w:customStyle="1" w:styleId="ListParagraphChar">
    <w:name w:val="List Paragraph Char"/>
    <w:link w:val="ListParagraph"/>
    <w:uiPriority w:val="34"/>
    <w:locked/>
    <w:rsid w:val="00127EC2"/>
    <w:rPr>
      <w:rFonts w:cstheme="minorBid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theme="minorBidi"/>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cs="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theme="minorBidi"/>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cs="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cs="Arial"/>
      <w:sz w:val="22"/>
      <w:szCs w:val="22"/>
    </w:rPr>
  </w:style>
  <w:style w:type="paragraph" w:customStyle="1" w:styleId="a1">
    <w:name w:val="תת סעיף"/>
    <w:basedOn w:val="Normal"/>
    <w:rsid w:val="00792BC6"/>
    <w:pPr>
      <w:numPr>
        <w:ilvl w:val="2"/>
        <w:numId w:val="2"/>
      </w:numPr>
      <w:spacing w:line="360" w:lineRule="auto"/>
      <w:jc w:val="both"/>
    </w:pPr>
    <w:rPr>
      <w:rFonts w:cs="Arial"/>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basedOn w:val="DefaultParagraphFont"/>
    <w:uiPriority w:val="19"/>
    <w:qFormat/>
    <w:rsid w:val="00060FD3"/>
    <w:rPr>
      <w:i/>
      <w:iCs/>
      <w:color w:val="808080" w:themeColor="text1" w:themeTint="7F"/>
    </w:rPr>
  </w:style>
  <w:style w:type="character" w:customStyle="1" w:styleId="ListParagraphChar">
    <w:name w:val="List Paragraph Char"/>
    <w:link w:val="ListParagraph"/>
    <w:uiPriority w:val="34"/>
    <w:locked/>
    <w:rsid w:val="00127EC2"/>
    <w:rPr>
      <w:rFonts w:cstheme="minorBid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unding/2590/biosketchsample.pdf" TargetMode="External"/><Relationship Id="rId18" Type="http://schemas.openxmlformats.org/officeDocument/2006/relationships/hyperlink" Target="http://www.gov.il/FirstGov/smartCard/business/businessSta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idron@most.gov.i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ersonalid.co.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sign.co.il/" TargetMode="External"/><Relationship Id="rId20" Type="http://schemas.openxmlformats.org/officeDocument/2006/relationships/hyperlink" Target="mailto:avi@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vitala@most.gov.i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gov.il/globaldata/getsequence/getsequence.aspx?formType=science3%40most.gov.il" TargetMode="External"/><Relationship Id="rId22"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337F0E82-4CEE-44A4-A6E1-191AB269A698}">
  <ds:schemaRefs>
    <ds:schemaRef ds:uri="http://schemas.microsoft.com/sharepoint/v3"/>
    <ds:schemaRef ds:uri="http://purl.org/dc/dcmitype/"/>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1451034-F13C-492D-B6D8-FA9DB74F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3744</Words>
  <Characters>18284</Characters>
  <Application>Microsoft Office Word</Application>
  <DocSecurity>4</DocSecurity>
  <Lines>152</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קורא-תשתיות-מחקרי חלל 2016</vt:lpstr>
      <vt:lpstr>קול קורא-תשתיות-מחקרי חלל 2016</vt:lpstr>
    </vt:vector>
  </TitlesOfParts>
  <Company>Most</Company>
  <LinksUpToDate>false</LinksUpToDate>
  <CharactersWithSpaces>21985</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קורא-תשתיות-מחקרי חלל 2016</dc:title>
  <dc:creator>meirab</dc:creator>
  <cp:lastModifiedBy>User</cp:lastModifiedBy>
  <cp:revision>2</cp:revision>
  <cp:lastPrinted>2015-07-14T11:04:00Z</cp:lastPrinted>
  <dcterms:created xsi:type="dcterms:W3CDTF">2016-03-27T06:07:00Z</dcterms:created>
  <dcterms:modified xsi:type="dcterms:W3CDTF">2016-03-27T06:07:00Z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0x01010085112451C0DDC040B89B686B2DD837F0</vt:lpwstr>
  </property>
</Properties>
</file>