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EB01C3B" w14:textId="16725BE5" w:rsidR="00FA6917" w:rsidRDefault="00FA6917" w:rsidP="00FA6917">
      <w:pPr>
        <w:jc w:val="right"/>
        <w:rPr>
          <w:szCs w:val="24"/>
          <w:rtl/>
        </w:rPr>
      </w:pPr>
      <w:r>
        <w:rPr>
          <w:szCs w:val="24"/>
          <w:rtl/>
        </w:rPr>
        <w:fldChar w:fldCharType="begin"/>
      </w:r>
      <w:r>
        <w:rPr>
          <w:szCs w:val="24"/>
          <w:rtl/>
        </w:rPr>
        <w:instrText xml:space="preserve"> </w:instrText>
      </w:r>
      <w:r>
        <w:rPr>
          <w:rFonts w:hint="cs"/>
          <w:szCs w:val="24"/>
        </w:rPr>
        <w:instrText>DATE</w:instrText>
      </w:r>
      <w:r>
        <w:rPr>
          <w:rFonts w:hint="cs"/>
          <w:szCs w:val="24"/>
          <w:rtl/>
        </w:rPr>
        <w:instrText xml:space="preserve"> \@ "</w:instrText>
      </w:r>
      <w:r>
        <w:rPr>
          <w:rFonts w:hint="cs"/>
          <w:szCs w:val="24"/>
        </w:rPr>
        <w:instrText>d MMMM, yyyy" \h</w:instrText>
      </w:r>
      <w:r>
        <w:rPr>
          <w:szCs w:val="24"/>
          <w:rtl/>
        </w:rPr>
        <w:instrText xml:space="preserve"> </w:instrText>
      </w:r>
      <w:r>
        <w:rPr>
          <w:szCs w:val="24"/>
          <w:rtl/>
        </w:rPr>
        <w:fldChar w:fldCharType="separate"/>
      </w:r>
      <w:r w:rsidR="00994AAC">
        <w:rPr>
          <w:noProof/>
          <w:szCs w:val="24"/>
          <w:rtl/>
        </w:rPr>
        <w:t>‏כ"ח כסלו, תשפ"ד</w:t>
      </w:r>
      <w:r>
        <w:rPr>
          <w:szCs w:val="24"/>
          <w:rtl/>
        </w:rPr>
        <w:fldChar w:fldCharType="end"/>
      </w:r>
    </w:p>
    <w:p w14:paraId="1537C872" w14:textId="570DD44D" w:rsidR="00195063" w:rsidRDefault="00FA6917" w:rsidP="00FA6917">
      <w:pPr>
        <w:jc w:val="right"/>
        <w:rPr>
          <w:b/>
          <w:bCs/>
          <w:szCs w:val="24"/>
          <w:u w:val="single"/>
          <w:rtl/>
        </w:rPr>
      </w:pPr>
      <w:r>
        <w:rPr>
          <w:szCs w:val="24"/>
          <w:rtl/>
        </w:rPr>
        <w:fldChar w:fldCharType="begin"/>
      </w:r>
      <w:r>
        <w:rPr>
          <w:szCs w:val="24"/>
          <w:rtl/>
        </w:rPr>
        <w:instrText xml:space="preserve"> </w:instrText>
      </w:r>
      <w:r>
        <w:rPr>
          <w:rFonts w:hint="cs"/>
          <w:szCs w:val="24"/>
        </w:rPr>
        <w:instrText>DATE</w:instrText>
      </w:r>
      <w:r>
        <w:rPr>
          <w:rFonts w:hint="cs"/>
          <w:szCs w:val="24"/>
          <w:rtl/>
        </w:rPr>
        <w:instrText xml:space="preserve"> \@ "</w:instrText>
      </w:r>
      <w:r>
        <w:rPr>
          <w:rFonts w:hint="cs"/>
          <w:szCs w:val="24"/>
        </w:rPr>
        <w:instrText>d MMMM, yyyy</w:instrText>
      </w:r>
      <w:r>
        <w:rPr>
          <w:rFonts w:hint="cs"/>
          <w:szCs w:val="24"/>
          <w:rtl/>
        </w:rPr>
        <w:instrText>"</w:instrText>
      </w:r>
      <w:r>
        <w:rPr>
          <w:szCs w:val="24"/>
          <w:rtl/>
        </w:rPr>
        <w:instrText xml:space="preserve"> </w:instrText>
      </w:r>
      <w:r>
        <w:rPr>
          <w:szCs w:val="24"/>
          <w:rtl/>
        </w:rPr>
        <w:fldChar w:fldCharType="separate"/>
      </w:r>
      <w:r w:rsidR="00994AAC">
        <w:rPr>
          <w:noProof/>
          <w:szCs w:val="24"/>
          <w:rtl/>
        </w:rPr>
        <w:t>‏11 דצמבר, 2023</w:t>
      </w:r>
      <w:r>
        <w:rPr>
          <w:szCs w:val="24"/>
          <w:rtl/>
        </w:rPr>
        <w:fldChar w:fldCharType="end"/>
      </w:r>
    </w:p>
    <w:p w14:paraId="18117C0F" w14:textId="77777777" w:rsidR="00FA6917" w:rsidRPr="00B0342E" w:rsidRDefault="00FA6917" w:rsidP="00FA6917">
      <w:pPr>
        <w:jc w:val="right"/>
        <w:rPr>
          <w:b/>
          <w:bCs/>
          <w:szCs w:val="24"/>
          <w:u w:val="single"/>
          <w:rtl/>
        </w:rPr>
      </w:pPr>
    </w:p>
    <w:p w14:paraId="71D0F93A" w14:textId="77777777" w:rsidR="00EB779D" w:rsidRDefault="00EB779D" w:rsidP="003B3C0F">
      <w:pPr>
        <w:ind w:right="420"/>
        <w:jc w:val="center"/>
        <w:rPr>
          <w:rFonts w:ascii="David" w:eastAsia="David" w:hAnsi="David"/>
          <w:b/>
          <w:sz w:val="28"/>
          <w:u w:val="single"/>
          <w:rtl/>
        </w:rPr>
      </w:pPr>
      <w:r w:rsidRPr="00412665">
        <w:rPr>
          <w:rFonts w:ascii="David" w:eastAsia="David" w:hAnsi="David"/>
          <w:b/>
          <w:sz w:val="28"/>
          <w:u w:val="single"/>
          <w:rtl/>
        </w:rPr>
        <w:t xml:space="preserve">קול קורא מס' </w:t>
      </w:r>
      <w:r w:rsidR="003B3C0F" w:rsidRPr="00412665">
        <w:rPr>
          <w:rFonts w:ascii="David" w:eastAsia="David" w:hAnsi="David" w:hint="cs"/>
          <w:b/>
          <w:sz w:val="28"/>
          <w:u w:val="single"/>
          <w:rtl/>
        </w:rPr>
        <w:t>33/9.2023</w:t>
      </w:r>
      <w:r w:rsidR="007311AF" w:rsidRPr="00412665">
        <w:rPr>
          <w:rFonts w:ascii="David" w:eastAsia="David" w:hAnsi="David" w:hint="cs"/>
          <w:b/>
          <w:sz w:val="28"/>
          <w:u w:val="single"/>
          <w:rtl/>
        </w:rPr>
        <w:t xml:space="preserve"> </w:t>
      </w:r>
      <w:r w:rsidRPr="00412665">
        <w:rPr>
          <w:rFonts w:ascii="David" w:eastAsia="David" w:hAnsi="David"/>
          <w:b/>
          <w:sz w:val="28"/>
          <w:u w:val="single"/>
          <w:rtl/>
        </w:rPr>
        <w:t xml:space="preserve">למחקר ופיתוח בנושא </w:t>
      </w:r>
      <w:r w:rsidR="006D166A" w:rsidRPr="00412665">
        <w:rPr>
          <w:rFonts w:hint="cs"/>
          <w:u w:val="single"/>
          <w:rtl/>
        </w:rPr>
        <w:t>הש</w:t>
      </w:r>
      <w:r w:rsidR="00CD089D" w:rsidRPr="00412665">
        <w:rPr>
          <w:rFonts w:hint="cs"/>
          <w:u w:val="single"/>
          <w:rtl/>
        </w:rPr>
        <w:t>פעת תהליכי התערבות על</w:t>
      </w:r>
      <w:r w:rsidR="00CD089D" w:rsidRPr="00CD089D">
        <w:rPr>
          <w:rFonts w:hint="cs"/>
          <w:u w:val="single"/>
          <w:rtl/>
        </w:rPr>
        <w:t xml:space="preserve"> פיתוח אוריינות לשונית בשפה ה</w:t>
      </w:r>
      <w:r w:rsidR="006D166A" w:rsidRPr="00CD089D">
        <w:rPr>
          <w:rFonts w:hint="cs"/>
          <w:u w:val="single"/>
          <w:rtl/>
        </w:rPr>
        <w:t>עברית ו</w:t>
      </w:r>
      <w:r w:rsidR="00CD089D" w:rsidRPr="00CD089D">
        <w:rPr>
          <w:rFonts w:hint="cs"/>
          <w:u w:val="single"/>
          <w:rtl/>
        </w:rPr>
        <w:t>ה</w:t>
      </w:r>
      <w:r w:rsidR="006D166A" w:rsidRPr="00CD089D">
        <w:rPr>
          <w:rFonts w:hint="cs"/>
          <w:u w:val="single"/>
          <w:rtl/>
        </w:rPr>
        <w:t>ערבית לדוברי ערבית</w:t>
      </w:r>
    </w:p>
    <w:p w14:paraId="78F62598" w14:textId="77777777" w:rsidR="00A71241" w:rsidRPr="00B0342E" w:rsidRDefault="00A71241" w:rsidP="00A71241">
      <w:pPr>
        <w:jc w:val="center"/>
        <w:rPr>
          <w:b/>
          <w:bCs/>
          <w:szCs w:val="24"/>
          <w:u w:val="single"/>
          <w:rtl/>
        </w:rPr>
      </w:pPr>
    </w:p>
    <w:p w14:paraId="160D3E6B" w14:textId="77777777" w:rsidR="00A71241" w:rsidRPr="00B0342E" w:rsidRDefault="00A71241" w:rsidP="00A71241">
      <w:pPr>
        <w:numPr>
          <w:ilvl w:val="0"/>
          <w:numId w:val="1"/>
        </w:numPr>
        <w:overflowPunct w:val="0"/>
        <w:autoSpaceDE w:val="0"/>
        <w:autoSpaceDN w:val="0"/>
        <w:adjustRightInd w:val="0"/>
        <w:spacing w:line="360" w:lineRule="auto"/>
        <w:ind w:left="425" w:hanging="284"/>
        <w:jc w:val="both"/>
        <w:textAlignment w:val="baseline"/>
        <w:rPr>
          <w:b/>
          <w:bCs/>
          <w:szCs w:val="24"/>
          <w:u w:val="single"/>
        </w:rPr>
      </w:pPr>
      <w:r w:rsidRPr="00B0342E">
        <w:rPr>
          <w:b/>
          <w:bCs/>
          <w:szCs w:val="24"/>
          <w:u w:val="single"/>
          <w:rtl/>
        </w:rPr>
        <w:t>מבוא</w:t>
      </w:r>
    </w:p>
    <w:p w14:paraId="15204EA3" w14:textId="77777777" w:rsidR="00A71241" w:rsidRPr="00B0342E" w:rsidRDefault="00EB779D" w:rsidP="009A6D7C">
      <w:pPr>
        <w:spacing w:line="276" w:lineRule="auto"/>
        <w:ind w:left="369"/>
        <w:jc w:val="both"/>
        <w:rPr>
          <w:b/>
          <w:bCs/>
          <w:szCs w:val="24"/>
          <w:u w:val="single"/>
          <w:rtl/>
        </w:rPr>
      </w:pPr>
      <w:r w:rsidRPr="00CD089D">
        <w:rPr>
          <w:szCs w:val="24"/>
          <w:rtl/>
        </w:rPr>
        <w:t>משרד החינוך באמצעות לשכת המדען הראשי פונה בזאת לקבלת הצעות למחקר</w:t>
      </w:r>
      <w:r w:rsidRPr="00CD089D">
        <w:rPr>
          <w:rFonts w:hint="cs"/>
          <w:szCs w:val="24"/>
          <w:rtl/>
        </w:rPr>
        <w:t xml:space="preserve"> </w:t>
      </w:r>
      <w:r w:rsidRPr="00CD089D">
        <w:rPr>
          <w:szCs w:val="24"/>
          <w:rtl/>
        </w:rPr>
        <w:t>ופיתוח</w:t>
      </w:r>
      <w:r w:rsidRPr="00CD089D">
        <w:rPr>
          <w:rFonts w:hint="cs"/>
          <w:szCs w:val="24"/>
          <w:rtl/>
        </w:rPr>
        <w:t xml:space="preserve"> </w:t>
      </w:r>
      <w:r w:rsidRPr="00CD089D">
        <w:rPr>
          <w:szCs w:val="24"/>
          <w:rtl/>
        </w:rPr>
        <w:t xml:space="preserve">בנושא </w:t>
      </w:r>
      <w:r w:rsidR="00FA6917" w:rsidRPr="00CD089D">
        <w:rPr>
          <w:rFonts w:hint="cs"/>
          <w:szCs w:val="24"/>
          <w:rtl/>
        </w:rPr>
        <w:t xml:space="preserve">הוראת </w:t>
      </w:r>
      <w:r w:rsidR="006D166A" w:rsidRPr="00CD089D">
        <w:rPr>
          <w:rFonts w:hint="cs"/>
          <w:szCs w:val="24"/>
          <w:rtl/>
        </w:rPr>
        <w:t>עברית לדוברי ערבית והוראת ערבית לדוברי ערבית</w:t>
      </w:r>
      <w:r w:rsidR="00F80D38">
        <w:rPr>
          <w:rFonts w:hint="cs"/>
          <w:szCs w:val="24"/>
          <w:rtl/>
        </w:rPr>
        <w:t xml:space="preserve"> לשכבות הגיל: יסודי, חט"ב ועל יסודי</w:t>
      </w:r>
      <w:r w:rsidR="00F80D38" w:rsidRPr="00CD089D">
        <w:rPr>
          <w:szCs w:val="24"/>
          <w:rtl/>
        </w:rPr>
        <w:t>.</w:t>
      </w:r>
      <w:r w:rsidR="009A6D7C">
        <w:rPr>
          <w:b/>
          <w:bCs/>
          <w:szCs w:val="24"/>
          <w:u w:val="single"/>
          <w:rtl/>
        </w:rPr>
        <w:br/>
      </w:r>
    </w:p>
    <w:p w14:paraId="13758CCC" w14:textId="77777777" w:rsidR="009D7C89" w:rsidRDefault="00A71241" w:rsidP="009A6D7C">
      <w:pPr>
        <w:pStyle w:val="ListParagraph"/>
        <w:numPr>
          <w:ilvl w:val="1"/>
          <w:numId w:val="68"/>
        </w:numPr>
        <w:overflowPunct w:val="0"/>
        <w:autoSpaceDE w:val="0"/>
        <w:autoSpaceDN w:val="0"/>
        <w:adjustRightInd w:val="0"/>
        <w:spacing w:after="0"/>
        <w:ind w:left="1219" w:hanging="850"/>
        <w:jc w:val="both"/>
        <w:textAlignment w:val="baseline"/>
        <w:rPr>
          <w:rFonts w:ascii="David" w:hAnsi="David"/>
        </w:rPr>
      </w:pPr>
      <w:r w:rsidRPr="00B0342E">
        <w:rPr>
          <w:rFonts w:hint="cs"/>
          <w:rtl/>
        </w:rPr>
        <w:t xml:space="preserve">חוברת הקול הקורא מפורסמת באתר האינטרנט של לשכת המדען הראשי בכתובת: </w:t>
      </w:r>
      <w:r w:rsidR="009D7C89">
        <w:rPr>
          <w:rtl/>
        </w:rPr>
        <w:br/>
      </w:r>
    </w:p>
    <w:p w14:paraId="1FA72FD3" w14:textId="77777777" w:rsidR="009D7C89" w:rsidRDefault="002D03EC" w:rsidP="009D7C89">
      <w:pPr>
        <w:pStyle w:val="ListParagraph"/>
        <w:overflowPunct w:val="0"/>
        <w:autoSpaceDE w:val="0"/>
        <w:autoSpaceDN w:val="0"/>
        <w:adjustRightInd w:val="0"/>
        <w:spacing w:after="0" w:line="276" w:lineRule="auto"/>
        <w:ind w:left="1219"/>
        <w:jc w:val="right"/>
        <w:textAlignment w:val="baseline"/>
        <w:rPr>
          <w:rFonts w:ascii="David" w:hAnsi="David"/>
        </w:rPr>
      </w:pPr>
      <w:hyperlink r:id="rId8" w:history="1">
        <w:r w:rsidR="009D7C89">
          <w:rPr>
            <w:rStyle w:val="Hyperlink"/>
          </w:rPr>
          <w:t>WWW.MR.GVO.IL</w:t>
        </w:r>
      </w:hyperlink>
      <w:r w:rsidR="009D7C89">
        <w:rPr>
          <w:rtl/>
        </w:rPr>
        <w:br/>
      </w:r>
      <w:hyperlink r:id="rId9" w:history="1">
        <w:r w:rsidR="009D7C89">
          <w:rPr>
            <w:rStyle w:val="Hyperlink"/>
            <w:position w:val="2"/>
          </w:rPr>
          <w:t>WWW.EDUCATION.GOV.IL/SCIENTIST</w:t>
        </w:r>
      </w:hyperlink>
    </w:p>
    <w:p w14:paraId="6BE27097" w14:textId="77777777" w:rsidR="00A71241" w:rsidRPr="00B0342E" w:rsidRDefault="00A71241" w:rsidP="009D7C89">
      <w:pPr>
        <w:pStyle w:val="ListParagraph"/>
        <w:overflowPunct w:val="0"/>
        <w:autoSpaceDE w:val="0"/>
        <w:autoSpaceDN w:val="0"/>
        <w:adjustRightInd w:val="0"/>
        <w:spacing w:after="0" w:line="276" w:lineRule="auto"/>
        <w:ind w:left="1219"/>
        <w:jc w:val="both"/>
        <w:textAlignment w:val="baseline"/>
        <w:rPr>
          <w:rtl/>
        </w:rPr>
      </w:pPr>
    </w:p>
    <w:p w14:paraId="690640DF" w14:textId="77777777" w:rsidR="00A71241" w:rsidRPr="00B0342E" w:rsidRDefault="00A71241" w:rsidP="00D661E7">
      <w:pPr>
        <w:pStyle w:val="ListParagraph"/>
        <w:numPr>
          <w:ilvl w:val="1"/>
          <w:numId w:val="28"/>
        </w:numPr>
        <w:overflowPunct w:val="0"/>
        <w:autoSpaceDE w:val="0"/>
        <w:autoSpaceDN w:val="0"/>
        <w:adjustRightInd w:val="0"/>
        <w:spacing w:after="0" w:line="276" w:lineRule="auto"/>
        <w:ind w:left="1219" w:hanging="850"/>
        <w:jc w:val="both"/>
        <w:textAlignment w:val="baseline"/>
      </w:pPr>
      <w:r w:rsidRPr="00B0342E">
        <w:rPr>
          <w:rFonts w:hint="cs"/>
          <w:rtl/>
        </w:rPr>
        <w:t>בכל מקום בו נכתב במסמך זה לשון זכר או לשון נקבה המשמעות הינה זכר ו/או נקבה.</w:t>
      </w:r>
    </w:p>
    <w:p w14:paraId="2FF39A22" w14:textId="77777777" w:rsidR="00A71241" w:rsidRPr="002C168E" w:rsidRDefault="00A71241" w:rsidP="00D661E7">
      <w:pPr>
        <w:pStyle w:val="ListParagraph"/>
        <w:numPr>
          <w:ilvl w:val="1"/>
          <w:numId w:val="28"/>
        </w:numPr>
        <w:overflowPunct w:val="0"/>
        <w:autoSpaceDE w:val="0"/>
        <w:autoSpaceDN w:val="0"/>
        <w:adjustRightInd w:val="0"/>
        <w:spacing w:after="0" w:line="276" w:lineRule="auto"/>
        <w:ind w:left="1219" w:hanging="850"/>
        <w:jc w:val="both"/>
        <w:textAlignment w:val="baseline"/>
      </w:pPr>
      <w:r w:rsidRPr="002C168E">
        <w:rPr>
          <w:rFonts w:hint="cs"/>
          <w:rtl/>
        </w:rPr>
        <w:t xml:space="preserve">מתוך כלל ההצעות תבחר הצעה אחת אשר תהיה המתאימה ביותר לדרישות בקול קורא זה. </w:t>
      </w:r>
      <w:r w:rsidR="00503897" w:rsidRPr="002C168E">
        <w:rPr>
          <w:rFonts w:hint="cs"/>
          <w:rtl/>
        </w:rPr>
        <w:t xml:space="preserve">במקרים </w:t>
      </w:r>
      <w:r w:rsidR="007876D2" w:rsidRPr="002C168E">
        <w:rPr>
          <w:rFonts w:hint="cs"/>
          <w:rtl/>
        </w:rPr>
        <w:t>מסוימים ייתכן</w:t>
      </w:r>
      <w:r w:rsidR="00503897" w:rsidRPr="002C168E">
        <w:rPr>
          <w:rFonts w:hint="cs"/>
          <w:rtl/>
        </w:rPr>
        <w:t xml:space="preserve"> </w:t>
      </w:r>
      <w:r w:rsidR="007876D2" w:rsidRPr="002C168E">
        <w:rPr>
          <w:rFonts w:hint="cs"/>
          <w:rtl/>
        </w:rPr>
        <w:t>ש</w:t>
      </w:r>
      <w:r w:rsidR="00503897" w:rsidRPr="002C168E">
        <w:rPr>
          <w:rFonts w:hint="cs"/>
          <w:rtl/>
        </w:rPr>
        <w:t>תבחר יותר מהצעה אחת בכפוף לתקציב הקיים בתקנה התקציבית ובהתאם לטעמים המיוחדים שיפורטו בהחלטת ועדת השיפוט</w:t>
      </w:r>
      <w:r w:rsidR="007876D2" w:rsidRPr="002C168E">
        <w:rPr>
          <w:rFonts w:hint="cs"/>
          <w:rtl/>
        </w:rPr>
        <w:t>.</w:t>
      </w:r>
    </w:p>
    <w:p w14:paraId="2F6CCC24" w14:textId="77777777" w:rsidR="005B10D4" w:rsidRPr="00B0342E" w:rsidRDefault="005B10D4" w:rsidP="005B10D4">
      <w:pPr>
        <w:pStyle w:val="ListParagraph"/>
        <w:overflowPunct w:val="0"/>
        <w:autoSpaceDE w:val="0"/>
        <w:autoSpaceDN w:val="0"/>
        <w:adjustRightInd w:val="0"/>
        <w:spacing w:after="0" w:line="276" w:lineRule="auto"/>
        <w:ind w:left="1219"/>
        <w:jc w:val="both"/>
        <w:textAlignment w:val="baseline"/>
      </w:pPr>
    </w:p>
    <w:p w14:paraId="7BE046FC" w14:textId="77777777" w:rsidR="00A71241" w:rsidRPr="00B0342E" w:rsidRDefault="00A71241" w:rsidP="005B10D4">
      <w:pPr>
        <w:numPr>
          <w:ilvl w:val="0"/>
          <w:numId w:val="1"/>
        </w:numPr>
        <w:overflowPunct w:val="0"/>
        <w:autoSpaceDE w:val="0"/>
        <w:autoSpaceDN w:val="0"/>
        <w:adjustRightInd w:val="0"/>
        <w:spacing w:line="276" w:lineRule="auto"/>
        <w:ind w:left="425" w:hanging="284"/>
        <w:jc w:val="both"/>
        <w:textAlignment w:val="baseline"/>
        <w:rPr>
          <w:b/>
          <w:bCs/>
          <w:szCs w:val="24"/>
          <w:u w:val="single"/>
        </w:rPr>
      </w:pPr>
      <w:r w:rsidRPr="00B0342E">
        <w:rPr>
          <w:rFonts w:hint="cs"/>
          <w:b/>
          <w:bCs/>
          <w:szCs w:val="24"/>
          <w:u w:val="single"/>
          <w:rtl/>
        </w:rPr>
        <w:t>מועד הגשת ההצעות</w:t>
      </w:r>
    </w:p>
    <w:p w14:paraId="66101D71" w14:textId="77777777" w:rsidR="009C57D1" w:rsidRPr="00B0342E" w:rsidRDefault="009C57D1" w:rsidP="005B10D4">
      <w:pPr>
        <w:overflowPunct w:val="0"/>
        <w:autoSpaceDE w:val="0"/>
        <w:autoSpaceDN w:val="0"/>
        <w:adjustRightInd w:val="0"/>
        <w:spacing w:line="276" w:lineRule="auto"/>
        <w:ind w:left="425"/>
        <w:jc w:val="both"/>
        <w:textAlignment w:val="baseline"/>
        <w:rPr>
          <w:b/>
          <w:bCs/>
          <w:szCs w:val="24"/>
          <w:u w:val="single"/>
        </w:rPr>
      </w:pPr>
    </w:p>
    <w:p w14:paraId="13466779" w14:textId="77777777" w:rsidR="00A71241" w:rsidRPr="00B0342E" w:rsidRDefault="00A71241" w:rsidP="00D661E7">
      <w:pPr>
        <w:pStyle w:val="ListParagraph"/>
        <w:numPr>
          <w:ilvl w:val="1"/>
          <w:numId w:val="29"/>
        </w:numPr>
        <w:overflowPunct w:val="0"/>
        <w:autoSpaceDE w:val="0"/>
        <w:autoSpaceDN w:val="0"/>
        <w:adjustRightInd w:val="0"/>
        <w:spacing w:after="0" w:line="276" w:lineRule="auto"/>
        <w:ind w:left="1219" w:hanging="850"/>
        <w:jc w:val="both"/>
        <w:textAlignment w:val="baseline"/>
      </w:pPr>
      <w:r w:rsidRPr="00B0342E">
        <w:rPr>
          <w:rFonts w:hint="cs"/>
          <w:rtl/>
        </w:rPr>
        <w:t>הצעות בהתאם לדרישות הקול קורא יש לשלוח אל:</w:t>
      </w:r>
    </w:p>
    <w:p w14:paraId="0EFC4442" w14:textId="77777777" w:rsidR="00A71241" w:rsidRPr="00412665" w:rsidRDefault="00A71241" w:rsidP="005B10D4">
      <w:pPr>
        <w:pStyle w:val="ListParagraph"/>
        <w:spacing w:after="0" w:line="276" w:lineRule="auto"/>
        <w:ind w:left="1219"/>
        <w:jc w:val="both"/>
        <w:rPr>
          <w:b/>
          <w:bCs/>
          <w:rtl/>
        </w:rPr>
      </w:pPr>
      <w:r w:rsidRPr="00412665">
        <w:rPr>
          <w:rFonts w:hint="cs"/>
          <w:b/>
          <w:bCs/>
          <w:rtl/>
        </w:rPr>
        <w:t xml:space="preserve">תיבת המכרזים, אגף רכש מכרזים והתקשרויות, רח' שבטי ישראל 34, ירושלים. </w:t>
      </w:r>
    </w:p>
    <w:p w14:paraId="7ED34D66" w14:textId="77777777" w:rsidR="000377E0" w:rsidRPr="00412665" w:rsidRDefault="00A71241" w:rsidP="003B3C0F">
      <w:pPr>
        <w:pStyle w:val="ListParagraph"/>
        <w:spacing w:after="0" w:line="276" w:lineRule="auto"/>
        <w:ind w:left="1219"/>
        <w:jc w:val="both"/>
        <w:rPr>
          <w:rtl/>
        </w:rPr>
      </w:pPr>
      <w:r w:rsidRPr="00412665">
        <w:rPr>
          <w:rFonts w:hint="cs"/>
          <w:rtl/>
        </w:rPr>
        <w:t xml:space="preserve">יש לציין על המעטפה: </w:t>
      </w:r>
      <w:r w:rsidRPr="00412665">
        <w:rPr>
          <w:rFonts w:hint="cs"/>
          <w:b/>
          <w:bCs/>
          <w:u w:val="single"/>
          <w:rtl/>
        </w:rPr>
        <w:t>קול קורא מס'</w:t>
      </w:r>
      <w:r w:rsidR="00720DBB" w:rsidRPr="00412665">
        <w:rPr>
          <w:rFonts w:hint="cs"/>
          <w:b/>
          <w:bCs/>
          <w:u w:val="single"/>
          <w:rtl/>
        </w:rPr>
        <w:t xml:space="preserve"> </w:t>
      </w:r>
      <w:r w:rsidR="003B3C0F" w:rsidRPr="00412665">
        <w:rPr>
          <w:rFonts w:hint="cs"/>
          <w:b/>
          <w:bCs/>
          <w:u w:val="single"/>
          <w:rtl/>
        </w:rPr>
        <w:t>33</w:t>
      </w:r>
      <w:r w:rsidR="00720DBB" w:rsidRPr="00412665">
        <w:rPr>
          <w:rFonts w:hint="cs"/>
          <w:b/>
          <w:bCs/>
          <w:u w:val="single"/>
          <w:rtl/>
        </w:rPr>
        <w:t>/</w:t>
      </w:r>
      <w:r w:rsidR="003B3C0F" w:rsidRPr="00412665">
        <w:rPr>
          <w:rFonts w:hint="cs"/>
          <w:b/>
          <w:bCs/>
          <w:u w:val="single"/>
          <w:rtl/>
        </w:rPr>
        <w:t>9</w:t>
      </w:r>
      <w:r w:rsidR="00720DBB" w:rsidRPr="00412665">
        <w:rPr>
          <w:rFonts w:hint="cs"/>
          <w:b/>
          <w:bCs/>
          <w:u w:val="single"/>
          <w:rtl/>
        </w:rPr>
        <w:t>.</w:t>
      </w:r>
      <w:r w:rsidR="003B3C0F" w:rsidRPr="00412665">
        <w:rPr>
          <w:rFonts w:hint="cs"/>
          <w:b/>
          <w:bCs/>
          <w:u w:val="single"/>
          <w:rtl/>
        </w:rPr>
        <w:t>2023</w:t>
      </w:r>
      <w:r w:rsidR="00E6721E" w:rsidRPr="00412665">
        <w:rPr>
          <w:rFonts w:hint="cs"/>
          <w:b/>
          <w:bCs/>
          <w:u w:val="single"/>
          <w:rtl/>
        </w:rPr>
        <w:t xml:space="preserve"> למחקר ופיתוח בנושא</w:t>
      </w:r>
      <w:r w:rsidR="00EB779D" w:rsidRPr="00412665">
        <w:rPr>
          <w:rFonts w:hint="cs"/>
          <w:b/>
          <w:bCs/>
          <w:u w:val="single"/>
          <w:rtl/>
        </w:rPr>
        <w:t xml:space="preserve"> השפעת תהליכי התערבות </w:t>
      </w:r>
      <w:r w:rsidR="006D166A" w:rsidRPr="00412665">
        <w:rPr>
          <w:rFonts w:hint="cs"/>
          <w:b/>
          <w:bCs/>
          <w:u w:val="single"/>
          <w:rtl/>
        </w:rPr>
        <w:t xml:space="preserve">על </w:t>
      </w:r>
      <w:r w:rsidR="006C5710" w:rsidRPr="00412665">
        <w:rPr>
          <w:rFonts w:hint="cs"/>
          <w:b/>
          <w:bCs/>
          <w:u w:val="single"/>
          <w:rtl/>
        </w:rPr>
        <w:t xml:space="preserve">פיתוח אוריינות לשונית בשפה העברית והערבית לדוברי ערבית. </w:t>
      </w:r>
      <w:r w:rsidRPr="00412665" w:rsidDel="00E403BA">
        <w:rPr>
          <w:rFonts w:hint="cs"/>
          <w:b/>
          <w:bCs/>
          <w:u w:val="single"/>
          <w:rtl/>
        </w:rPr>
        <w:t xml:space="preserve"> </w:t>
      </w:r>
    </w:p>
    <w:p w14:paraId="0B4D2F74" w14:textId="2E2116A7" w:rsidR="00A40794" w:rsidRPr="00B0342E" w:rsidRDefault="00A71241" w:rsidP="00C437CA">
      <w:pPr>
        <w:pStyle w:val="ListParagraph"/>
        <w:spacing w:after="0" w:line="276" w:lineRule="auto"/>
        <w:ind w:left="1219"/>
        <w:jc w:val="both"/>
        <w:rPr>
          <w:rtl/>
        </w:rPr>
      </w:pPr>
      <w:r w:rsidRPr="00412665">
        <w:rPr>
          <w:rtl/>
        </w:rPr>
        <w:t>ע</w:t>
      </w:r>
      <w:r w:rsidRPr="00412665">
        <w:rPr>
          <w:rFonts w:hint="cs"/>
          <w:rtl/>
        </w:rPr>
        <w:t xml:space="preserve">ל ההצעה להתקבל </w:t>
      </w:r>
      <w:r w:rsidRPr="00412665">
        <w:rPr>
          <w:rFonts w:hint="cs"/>
          <w:b/>
          <w:bCs/>
          <w:rtl/>
        </w:rPr>
        <w:t>ל- "תיבת המכרזים"</w:t>
      </w:r>
      <w:r w:rsidRPr="00412665">
        <w:rPr>
          <w:rFonts w:hint="cs"/>
          <w:rtl/>
        </w:rPr>
        <w:t xml:space="preserve"> </w:t>
      </w:r>
      <w:r w:rsidRPr="00412665">
        <w:rPr>
          <w:rFonts w:hint="cs"/>
          <w:u w:val="single"/>
          <w:rtl/>
        </w:rPr>
        <w:t>בלבד</w:t>
      </w:r>
      <w:r w:rsidRPr="00412665">
        <w:rPr>
          <w:rFonts w:hint="cs"/>
          <w:rtl/>
        </w:rPr>
        <w:t xml:space="preserve"> לא יאוחר </w:t>
      </w:r>
      <w:r w:rsidR="007B3502" w:rsidRPr="00412665">
        <w:rPr>
          <w:rFonts w:hint="cs"/>
          <w:b/>
          <w:bCs/>
          <w:rtl/>
        </w:rPr>
        <w:t xml:space="preserve">מיום </w:t>
      </w:r>
      <w:r w:rsidR="00166E13" w:rsidRPr="00412665">
        <w:rPr>
          <w:rFonts w:hint="cs"/>
          <w:b/>
          <w:bCs/>
          <w:rtl/>
        </w:rPr>
        <w:t>שני</w:t>
      </w:r>
      <w:r w:rsidR="00C437CA" w:rsidRPr="00412665">
        <w:rPr>
          <w:rFonts w:hint="cs"/>
          <w:b/>
          <w:bCs/>
          <w:rtl/>
        </w:rPr>
        <w:t>, ז' טבת</w:t>
      </w:r>
      <w:r w:rsidR="007B3502" w:rsidRPr="00412665">
        <w:rPr>
          <w:b/>
          <w:bCs/>
          <w:rtl/>
        </w:rPr>
        <w:t xml:space="preserve"> </w:t>
      </w:r>
      <w:r w:rsidR="002354EA" w:rsidRPr="00412665">
        <w:rPr>
          <w:rFonts w:hint="cs"/>
          <w:b/>
          <w:bCs/>
          <w:rtl/>
        </w:rPr>
        <w:t>תשפ"ד</w:t>
      </w:r>
      <w:r w:rsidR="00166E13" w:rsidRPr="00412665">
        <w:rPr>
          <w:rFonts w:hint="cs"/>
          <w:b/>
          <w:bCs/>
          <w:rtl/>
        </w:rPr>
        <w:t xml:space="preserve">, ה- </w:t>
      </w:r>
      <w:r w:rsidR="00C437CA" w:rsidRPr="00412665">
        <w:rPr>
          <w:rFonts w:hint="cs"/>
          <w:b/>
          <w:bCs/>
          <w:rtl/>
        </w:rPr>
        <w:t>18</w:t>
      </w:r>
      <w:r w:rsidR="00166E13" w:rsidRPr="00412665">
        <w:rPr>
          <w:rFonts w:hint="cs"/>
          <w:b/>
          <w:bCs/>
          <w:rtl/>
        </w:rPr>
        <w:t>.</w:t>
      </w:r>
      <w:r w:rsidR="00C437CA" w:rsidRPr="00412665">
        <w:rPr>
          <w:rFonts w:hint="cs"/>
          <w:b/>
          <w:bCs/>
          <w:rtl/>
        </w:rPr>
        <w:t>12</w:t>
      </w:r>
      <w:r w:rsidR="00166E13" w:rsidRPr="00412665">
        <w:rPr>
          <w:rFonts w:hint="cs"/>
          <w:b/>
          <w:bCs/>
          <w:rtl/>
        </w:rPr>
        <w:t>.20</w:t>
      </w:r>
      <w:r w:rsidR="002354EA" w:rsidRPr="00412665">
        <w:rPr>
          <w:rFonts w:hint="cs"/>
          <w:b/>
          <w:bCs/>
          <w:rtl/>
        </w:rPr>
        <w:t>23</w:t>
      </w:r>
      <w:r w:rsidR="007B3502" w:rsidRPr="00412665">
        <w:rPr>
          <w:rFonts w:hint="cs"/>
          <w:b/>
          <w:bCs/>
          <w:rtl/>
        </w:rPr>
        <w:t>, עד השעה 11:00.</w:t>
      </w:r>
      <w:r w:rsidRPr="00412665">
        <w:rPr>
          <w:rFonts w:hint="cs"/>
          <w:rtl/>
        </w:rPr>
        <w:t xml:space="preserve"> באחריות המציע לדאוג כי ההצעה תגיע במועד, תירשם ותוכנס לתיבת המכרזים.</w:t>
      </w:r>
      <w:r w:rsidRPr="00B0342E">
        <w:rPr>
          <w:rFonts w:hint="cs"/>
          <w:rtl/>
        </w:rPr>
        <w:t xml:space="preserve"> </w:t>
      </w:r>
    </w:p>
    <w:p w14:paraId="2B22301C" w14:textId="77777777" w:rsidR="00A71241" w:rsidRPr="00B0342E" w:rsidRDefault="000377E0" w:rsidP="00D661E7">
      <w:pPr>
        <w:pStyle w:val="ListParagraph"/>
        <w:numPr>
          <w:ilvl w:val="1"/>
          <w:numId w:val="29"/>
        </w:numPr>
        <w:overflowPunct w:val="0"/>
        <w:autoSpaceDE w:val="0"/>
        <w:autoSpaceDN w:val="0"/>
        <w:adjustRightInd w:val="0"/>
        <w:spacing w:after="0" w:line="276" w:lineRule="auto"/>
        <w:ind w:left="1219" w:hanging="850"/>
        <w:jc w:val="both"/>
        <w:textAlignment w:val="baseline"/>
        <w:rPr>
          <w:rtl/>
        </w:rPr>
      </w:pPr>
      <w:r w:rsidRPr="00B0342E">
        <w:rPr>
          <w:rtl/>
        </w:rPr>
        <w:t>ה</w:t>
      </w:r>
      <w:r w:rsidRPr="00B0342E">
        <w:rPr>
          <w:rFonts w:hint="cs"/>
          <w:rtl/>
        </w:rPr>
        <w:t xml:space="preserve">צעה </w:t>
      </w:r>
      <w:r w:rsidR="00FE55C4" w:rsidRPr="00B0342E">
        <w:rPr>
          <w:rFonts w:hint="cs"/>
          <w:rtl/>
        </w:rPr>
        <w:t xml:space="preserve">שלא תגיע במועד לתיבת המכרזים אלא </w:t>
      </w:r>
      <w:r w:rsidRPr="00B0342E">
        <w:rPr>
          <w:rFonts w:hint="cs"/>
          <w:rtl/>
        </w:rPr>
        <w:t xml:space="preserve">תגיע לגורם אחר במשרד החינוך, </w:t>
      </w:r>
      <w:r w:rsidR="00A71241" w:rsidRPr="00B0342E">
        <w:rPr>
          <w:rFonts w:hint="cs"/>
          <w:rtl/>
        </w:rPr>
        <w:t xml:space="preserve">בפקס או בדואר אלקטרוני בלבד לא תילקח בחשבון. </w:t>
      </w:r>
      <w:r w:rsidR="00A71241" w:rsidRPr="00B0342E">
        <w:rPr>
          <w:rtl/>
        </w:rPr>
        <w:t>ה</w:t>
      </w:r>
      <w:r w:rsidR="00A71241" w:rsidRPr="00B0342E">
        <w:rPr>
          <w:rFonts w:hint="cs"/>
          <w:rtl/>
        </w:rPr>
        <w:t>צעה שתגיע לאחר המועד האחרון להגשת קדם-ההצעות, לא תובא לדיון ותיפסל על הסף.</w:t>
      </w:r>
    </w:p>
    <w:p w14:paraId="599C7A23" w14:textId="77777777" w:rsidR="00A71241" w:rsidRPr="00B0342E" w:rsidRDefault="00C72510" w:rsidP="00D661E7">
      <w:pPr>
        <w:pStyle w:val="ListParagraph"/>
        <w:numPr>
          <w:ilvl w:val="1"/>
          <w:numId w:val="29"/>
        </w:numPr>
        <w:overflowPunct w:val="0"/>
        <w:autoSpaceDE w:val="0"/>
        <w:autoSpaceDN w:val="0"/>
        <w:adjustRightInd w:val="0"/>
        <w:spacing w:after="0" w:line="276" w:lineRule="auto"/>
        <w:ind w:left="1219" w:hanging="850"/>
        <w:jc w:val="both"/>
        <w:textAlignment w:val="baseline"/>
        <w:rPr>
          <w:rtl/>
        </w:rPr>
      </w:pPr>
      <w:r w:rsidRPr="00B0342E">
        <w:rPr>
          <w:rFonts w:hint="cs"/>
          <w:rtl/>
        </w:rPr>
        <w:t>במידה</w:t>
      </w:r>
      <w:r w:rsidRPr="00B0342E">
        <w:t xml:space="preserve"> </w:t>
      </w:r>
      <w:r w:rsidRPr="00B0342E">
        <w:rPr>
          <w:rFonts w:hint="cs"/>
          <w:rtl/>
        </w:rPr>
        <w:t>והמציע</w:t>
      </w:r>
      <w:r w:rsidRPr="00B0342E">
        <w:t xml:space="preserve"> </w:t>
      </w:r>
      <w:r w:rsidRPr="00B0342E">
        <w:rPr>
          <w:rFonts w:hint="cs"/>
          <w:rtl/>
        </w:rPr>
        <w:t>מחליט</w:t>
      </w:r>
      <w:r w:rsidRPr="00B0342E">
        <w:t xml:space="preserve"> </w:t>
      </w:r>
      <w:r w:rsidRPr="00B0342E">
        <w:rPr>
          <w:rFonts w:hint="cs"/>
          <w:rtl/>
        </w:rPr>
        <w:t>לשלוח</w:t>
      </w:r>
      <w:r w:rsidRPr="00B0342E">
        <w:t xml:space="preserve"> </w:t>
      </w:r>
      <w:r w:rsidRPr="00B0342E">
        <w:rPr>
          <w:rFonts w:hint="cs"/>
          <w:rtl/>
        </w:rPr>
        <w:t>את</w:t>
      </w:r>
      <w:r w:rsidRPr="00B0342E">
        <w:t xml:space="preserve"> </w:t>
      </w:r>
      <w:r w:rsidR="00FE55C4" w:rsidRPr="00B0342E">
        <w:rPr>
          <w:rFonts w:hint="cs"/>
          <w:rtl/>
        </w:rPr>
        <w:t>ההצעה</w:t>
      </w:r>
      <w:r w:rsidRPr="00B0342E">
        <w:t xml:space="preserve"> </w:t>
      </w:r>
      <w:r w:rsidRPr="00B0342E">
        <w:rPr>
          <w:rFonts w:hint="cs"/>
          <w:rtl/>
        </w:rPr>
        <w:t>באמצעות</w:t>
      </w:r>
      <w:r w:rsidRPr="00B0342E">
        <w:t xml:space="preserve"> </w:t>
      </w:r>
      <w:r w:rsidRPr="00B0342E">
        <w:rPr>
          <w:rFonts w:hint="cs"/>
          <w:rtl/>
        </w:rPr>
        <w:t>שליח</w:t>
      </w:r>
      <w:r w:rsidR="00D67070" w:rsidRPr="00B0342E">
        <w:t xml:space="preserve"> </w:t>
      </w:r>
      <w:r w:rsidR="00D67070" w:rsidRPr="00B0342E">
        <w:rPr>
          <w:rFonts w:hint="cs"/>
          <w:rtl/>
        </w:rPr>
        <w:t>(</w:t>
      </w:r>
      <w:r w:rsidRPr="00B0342E">
        <w:rPr>
          <w:rFonts w:hint="cs"/>
          <w:rtl/>
        </w:rPr>
        <w:t>לרבות</w:t>
      </w:r>
      <w:r w:rsidRPr="00B0342E">
        <w:t xml:space="preserve"> </w:t>
      </w:r>
      <w:r w:rsidRPr="00B0342E">
        <w:rPr>
          <w:rFonts w:hint="cs"/>
          <w:rtl/>
        </w:rPr>
        <w:t>באמצעות</w:t>
      </w:r>
      <w:r w:rsidRPr="00B0342E">
        <w:t xml:space="preserve"> </w:t>
      </w:r>
      <w:r w:rsidRPr="00B0342E">
        <w:rPr>
          <w:rFonts w:hint="cs"/>
          <w:rtl/>
        </w:rPr>
        <w:t>חברת</w:t>
      </w:r>
      <w:r w:rsidRPr="00B0342E">
        <w:t xml:space="preserve"> </w:t>
      </w:r>
      <w:r w:rsidRPr="00B0342E">
        <w:rPr>
          <w:rFonts w:hint="cs"/>
          <w:rtl/>
        </w:rPr>
        <w:t>דואר</w:t>
      </w:r>
      <w:r w:rsidR="00D67070" w:rsidRPr="00B0342E">
        <w:rPr>
          <w:rFonts w:hint="cs"/>
          <w:rtl/>
        </w:rPr>
        <w:t xml:space="preserve">  ישראל),</w:t>
      </w:r>
      <w:r w:rsidRPr="00B0342E">
        <w:t xml:space="preserve"> </w:t>
      </w:r>
      <w:r w:rsidRPr="00B0342E">
        <w:rPr>
          <w:rFonts w:hint="cs"/>
          <w:rtl/>
        </w:rPr>
        <w:t>עליו</w:t>
      </w:r>
      <w:r w:rsidRPr="00B0342E">
        <w:t xml:space="preserve"> </w:t>
      </w:r>
      <w:r w:rsidRPr="00B0342E">
        <w:rPr>
          <w:rFonts w:hint="cs"/>
          <w:rtl/>
        </w:rPr>
        <w:t>לוודא</w:t>
      </w:r>
      <w:r w:rsidRPr="00B0342E">
        <w:t xml:space="preserve"> </w:t>
      </w:r>
      <w:r w:rsidRPr="00B0342E">
        <w:rPr>
          <w:rFonts w:hint="cs"/>
          <w:rtl/>
        </w:rPr>
        <w:t>ש</w:t>
      </w:r>
      <w:r w:rsidR="00FE55C4" w:rsidRPr="00B0342E">
        <w:rPr>
          <w:rFonts w:hint="cs"/>
          <w:rtl/>
        </w:rPr>
        <w:t>זו הגיעה, נרשמה והוכנסה ל</w:t>
      </w:r>
      <w:r w:rsidRPr="00B0342E">
        <w:rPr>
          <w:rFonts w:hint="cs"/>
          <w:rtl/>
        </w:rPr>
        <w:t>תיבת</w:t>
      </w:r>
      <w:r w:rsidRPr="00B0342E">
        <w:t xml:space="preserve"> </w:t>
      </w:r>
      <w:r w:rsidRPr="00B0342E">
        <w:rPr>
          <w:rFonts w:hint="cs"/>
          <w:rtl/>
        </w:rPr>
        <w:t>המכרזים</w:t>
      </w:r>
      <w:r w:rsidR="00FE55C4" w:rsidRPr="00B0342E">
        <w:rPr>
          <w:rFonts w:hint="cs"/>
          <w:rtl/>
        </w:rPr>
        <w:t xml:space="preserve"> במועד</w:t>
      </w:r>
      <w:r w:rsidR="00D67070" w:rsidRPr="00B0342E">
        <w:rPr>
          <w:rFonts w:hint="cs"/>
          <w:rtl/>
        </w:rPr>
        <w:t>. ע</w:t>
      </w:r>
      <w:r w:rsidRPr="00B0342E">
        <w:rPr>
          <w:rFonts w:hint="cs"/>
          <w:rtl/>
        </w:rPr>
        <w:t>ל</w:t>
      </w:r>
      <w:r w:rsidRPr="00B0342E">
        <w:t xml:space="preserve"> </w:t>
      </w:r>
      <w:r w:rsidRPr="00B0342E">
        <w:rPr>
          <w:rFonts w:hint="cs"/>
          <w:rtl/>
        </w:rPr>
        <w:t>המציע</w:t>
      </w:r>
      <w:r w:rsidRPr="00B0342E">
        <w:t xml:space="preserve"> </w:t>
      </w:r>
      <w:r w:rsidRPr="00B0342E">
        <w:rPr>
          <w:rFonts w:hint="cs"/>
          <w:rtl/>
        </w:rPr>
        <w:t>להיות</w:t>
      </w:r>
      <w:r w:rsidRPr="00B0342E">
        <w:t xml:space="preserve"> </w:t>
      </w:r>
      <w:r w:rsidRPr="00B0342E">
        <w:rPr>
          <w:rFonts w:hint="cs"/>
          <w:rtl/>
        </w:rPr>
        <w:t>ער</w:t>
      </w:r>
      <w:r w:rsidRPr="00B0342E">
        <w:t xml:space="preserve"> </w:t>
      </w:r>
      <w:r w:rsidRPr="00B0342E">
        <w:rPr>
          <w:rFonts w:hint="cs"/>
          <w:rtl/>
        </w:rPr>
        <w:t>לכך</w:t>
      </w:r>
      <w:r w:rsidRPr="00B0342E">
        <w:t xml:space="preserve"> </w:t>
      </w:r>
      <w:r w:rsidRPr="00B0342E">
        <w:rPr>
          <w:rFonts w:hint="cs"/>
          <w:rtl/>
        </w:rPr>
        <w:t>שאין</w:t>
      </w:r>
      <w:r w:rsidR="00D67070" w:rsidRPr="00B0342E">
        <w:rPr>
          <w:rFonts w:hint="cs"/>
          <w:rtl/>
        </w:rPr>
        <w:t xml:space="preserve"> </w:t>
      </w:r>
      <w:r w:rsidRPr="00B0342E">
        <w:rPr>
          <w:rFonts w:hint="cs"/>
          <w:rtl/>
        </w:rPr>
        <w:t>המשרד</w:t>
      </w:r>
      <w:r w:rsidRPr="00B0342E">
        <w:t xml:space="preserve"> </w:t>
      </w:r>
      <w:r w:rsidRPr="00B0342E">
        <w:rPr>
          <w:rFonts w:hint="cs"/>
          <w:rtl/>
        </w:rPr>
        <w:t>אחראי</w:t>
      </w:r>
      <w:r w:rsidRPr="00B0342E">
        <w:t xml:space="preserve"> </w:t>
      </w:r>
      <w:r w:rsidRPr="00B0342E">
        <w:rPr>
          <w:rFonts w:hint="cs"/>
          <w:rtl/>
        </w:rPr>
        <w:t>להכנסתה</w:t>
      </w:r>
      <w:r w:rsidRPr="00B0342E">
        <w:t xml:space="preserve"> </w:t>
      </w:r>
      <w:r w:rsidRPr="00B0342E">
        <w:rPr>
          <w:rFonts w:hint="cs"/>
          <w:rtl/>
        </w:rPr>
        <w:t>של</w:t>
      </w:r>
      <w:r w:rsidRPr="00B0342E">
        <w:t xml:space="preserve"> </w:t>
      </w:r>
      <w:r w:rsidRPr="00B0342E">
        <w:rPr>
          <w:rFonts w:hint="cs"/>
          <w:rtl/>
        </w:rPr>
        <w:t>ההצעה</w:t>
      </w:r>
      <w:r w:rsidRPr="00B0342E">
        <w:t xml:space="preserve"> </w:t>
      </w:r>
      <w:r w:rsidRPr="00B0342E">
        <w:rPr>
          <w:rFonts w:hint="cs"/>
          <w:rtl/>
        </w:rPr>
        <w:t>לתיבת</w:t>
      </w:r>
      <w:r w:rsidRPr="00B0342E">
        <w:t xml:space="preserve"> </w:t>
      </w:r>
      <w:r w:rsidRPr="00B0342E">
        <w:rPr>
          <w:rFonts w:hint="cs"/>
          <w:rtl/>
        </w:rPr>
        <w:t>המכרזים</w:t>
      </w:r>
      <w:r w:rsidR="00D67070" w:rsidRPr="00B0342E">
        <w:rPr>
          <w:rFonts w:hint="cs"/>
          <w:rtl/>
        </w:rPr>
        <w:t>.</w:t>
      </w:r>
      <w:r w:rsidRPr="00B0342E">
        <w:t xml:space="preserve"> </w:t>
      </w:r>
      <w:r w:rsidRPr="00B0342E">
        <w:rPr>
          <w:rFonts w:hint="cs"/>
          <w:rtl/>
        </w:rPr>
        <w:t>הצעה</w:t>
      </w:r>
      <w:r w:rsidRPr="00B0342E">
        <w:t xml:space="preserve"> </w:t>
      </w:r>
      <w:r w:rsidRPr="00B0342E">
        <w:rPr>
          <w:rFonts w:hint="cs"/>
          <w:rtl/>
        </w:rPr>
        <w:t>שתתקבל</w:t>
      </w:r>
      <w:r w:rsidRPr="00B0342E">
        <w:t xml:space="preserve"> </w:t>
      </w:r>
      <w:r w:rsidRPr="00B0342E">
        <w:rPr>
          <w:rFonts w:hint="cs"/>
          <w:rtl/>
        </w:rPr>
        <w:t>במשרד</w:t>
      </w:r>
      <w:r w:rsidR="00871466" w:rsidRPr="00B0342E">
        <w:rPr>
          <w:rFonts w:hint="cs"/>
          <w:rtl/>
        </w:rPr>
        <w:t>, גם אם</w:t>
      </w:r>
      <w:r w:rsidRPr="00B0342E">
        <w:t xml:space="preserve"> </w:t>
      </w:r>
      <w:r w:rsidRPr="00B0342E">
        <w:rPr>
          <w:rFonts w:hint="cs"/>
          <w:rtl/>
        </w:rPr>
        <w:t>לפני</w:t>
      </w:r>
      <w:r w:rsidRPr="00B0342E">
        <w:t xml:space="preserve"> </w:t>
      </w:r>
      <w:r w:rsidR="00FE55C4" w:rsidRPr="00B0342E">
        <w:rPr>
          <w:rFonts w:hint="cs"/>
          <w:rtl/>
        </w:rPr>
        <w:t>המועד האחרון להגשת הצעות</w:t>
      </w:r>
      <w:r w:rsidR="00D67070" w:rsidRPr="00B0342E">
        <w:rPr>
          <w:rFonts w:hint="cs"/>
          <w:rtl/>
        </w:rPr>
        <w:t xml:space="preserve">, </w:t>
      </w:r>
      <w:r w:rsidRPr="00B0342E">
        <w:rPr>
          <w:rFonts w:hint="cs"/>
          <w:rtl/>
        </w:rPr>
        <w:t>אולם</w:t>
      </w:r>
      <w:r w:rsidRPr="00B0342E">
        <w:t xml:space="preserve"> </w:t>
      </w:r>
      <w:r w:rsidRPr="00B0342E">
        <w:rPr>
          <w:rFonts w:hint="cs"/>
          <w:rtl/>
        </w:rPr>
        <w:t>מסיבה</w:t>
      </w:r>
      <w:r w:rsidRPr="00B0342E">
        <w:t xml:space="preserve"> </w:t>
      </w:r>
      <w:r w:rsidRPr="00B0342E">
        <w:rPr>
          <w:rFonts w:hint="cs"/>
          <w:rtl/>
        </w:rPr>
        <w:t>כלשהי</w:t>
      </w:r>
      <w:r w:rsidRPr="00B0342E">
        <w:t xml:space="preserve"> </w:t>
      </w:r>
      <w:r w:rsidRPr="00B0342E">
        <w:rPr>
          <w:rFonts w:hint="cs"/>
          <w:rtl/>
        </w:rPr>
        <w:t>לא</w:t>
      </w:r>
      <w:r w:rsidRPr="00B0342E">
        <w:t xml:space="preserve"> </w:t>
      </w:r>
      <w:r w:rsidRPr="00B0342E">
        <w:rPr>
          <w:rFonts w:hint="cs"/>
          <w:rtl/>
        </w:rPr>
        <w:t>תוכנס</w:t>
      </w:r>
      <w:r w:rsidRPr="00B0342E">
        <w:t xml:space="preserve"> </w:t>
      </w:r>
      <w:r w:rsidRPr="00B0342E">
        <w:rPr>
          <w:rFonts w:hint="cs"/>
          <w:rtl/>
        </w:rPr>
        <w:t>לתיבת</w:t>
      </w:r>
      <w:r w:rsidRPr="00B0342E">
        <w:t xml:space="preserve"> </w:t>
      </w:r>
      <w:r w:rsidRPr="00B0342E">
        <w:rPr>
          <w:rFonts w:hint="cs"/>
          <w:rtl/>
        </w:rPr>
        <w:t>המכרזים</w:t>
      </w:r>
      <w:r w:rsidR="00D67070" w:rsidRPr="00B0342E">
        <w:rPr>
          <w:rFonts w:hint="cs"/>
          <w:rtl/>
        </w:rPr>
        <w:t>,</w:t>
      </w:r>
      <w:r w:rsidRPr="00B0342E">
        <w:t xml:space="preserve"> </w:t>
      </w:r>
      <w:r w:rsidRPr="00B0342E">
        <w:rPr>
          <w:rFonts w:hint="cs"/>
          <w:rtl/>
        </w:rPr>
        <w:t>תיפסל</w:t>
      </w:r>
      <w:r w:rsidRPr="00B0342E">
        <w:t xml:space="preserve"> </w:t>
      </w:r>
      <w:r w:rsidRPr="00B0342E">
        <w:rPr>
          <w:rFonts w:hint="cs"/>
          <w:rtl/>
        </w:rPr>
        <w:t>כהצעה</w:t>
      </w:r>
      <w:r w:rsidRPr="00B0342E">
        <w:t xml:space="preserve"> </w:t>
      </w:r>
      <w:r w:rsidRPr="00B0342E">
        <w:rPr>
          <w:rFonts w:hint="cs"/>
          <w:rtl/>
        </w:rPr>
        <w:t>שלא</w:t>
      </w:r>
      <w:r w:rsidRPr="00B0342E">
        <w:t xml:space="preserve"> </w:t>
      </w:r>
      <w:r w:rsidRPr="00B0342E">
        <w:rPr>
          <w:rFonts w:hint="cs"/>
          <w:rtl/>
        </w:rPr>
        <w:t>התקבלה</w:t>
      </w:r>
      <w:r w:rsidR="00D67070" w:rsidRPr="00B0342E">
        <w:rPr>
          <w:rFonts w:hint="cs"/>
          <w:rtl/>
        </w:rPr>
        <w:t xml:space="preserve"> </w:t>
      </w:r>
      <w:r w:rsidRPr="00B0342E">
        <w:rPr>
          <w:rFonts w:hint="cs"/>
          <w:rtl/>
        </w:rPr>
        <w:t>במועד</w:t>
      </w:r>
      <w:r w:rsidRPr="00B0342E">
        <w:t>.</w:t>
      </w:r>
    </w:p>
    <w:p w14:paraId="630673FE" w14:textId="77777777" w:rsidR="00A40794" w:rsidRPr="00B0342E" w:rsidRDefault="00A40794" w:rsidP="00D661E7">
      <w:pPr>
        <w:pStyle w:val="ListParagraph"/>
        <w:numPr>
          <w:ilvl w:val="1"/>
          <w:numId w:val="29"/>
        </w:numPr>
        <w:overflowPunct w:val="0"/>
        <w:autoSpaceDE w:val="0"/>
        <w:autoSpaceDN w:val="0"/>
        <w:adjustRightInd w:val="0"/>
        <w:spacing w:after="0" w:line="276" w:lineRule="auto"/>
        <w:ind w:left="1219" w:hanging="850"/>
        <w:jc w:val="both"/>
        <w:textAlignment w:val="baseline"/>
      </w:pPr>
      <w:r w:rsidRPr="00B0342E">
        <w:rPr>
          <w:rFonts w:hint="cs"/>
          <w:rtl/>
        </w:rPr>
        <w:t xml:space="preserve">לתשומת לב מגישי ההצעות, בכניסה לבניין מתקיימים סדרי אבטחה ובדיקת תעודות אישיות, קיימת בעיית חניה בסביבה, הפרעות כלליות בתנועה וכדומה </w:t>
      </w:r>
      <w:r w:rsidR="00210721" w:rsidRPr="00B0342E">
        <w:rPr>
          <w:rFonts w:hint="cs"/>
          <w:rtl/>
        </w:rPr>
        <w:t>אשר עלולים לגרום לעיכוב בכניסה.</w:t>
      </w:r>
      <w:r w:rsidRPr="00B0342E">
        <w:rPr>
          <w:rFonts w:hint="cs"/>
          <w:rtl/>
        </w:rPr>
        <w:t xml:space="preserve"> לפיכך על המציעים לקחת זאת בחשבון על מנת לוודא הגעה במועד לתיבת המכרזים.</w:t>
      </w:r>
      <w:r w:rsidR="009A6D7C">
        <w:rPr>
          <w:rtl/>
        </w:rPr>
        <w:tab/>
      </w:r>
      <w:r w:rsidR="009A6D7C">
        <w:rPr>
          <w:rtl/>
        </w:rPr>
        <w:br/>
      </w:r>
    </w:p>
    <w:p w14:paraId="099CCAF7" w14:textId="77777777" w:rsidR="00A71241" w:rsidRPr="00B0342E" w:rsidRDefault="00A71241" w:rsidP="005B10D4">
      <w:pPr>
        <w:numPr>
          <w:ilvl w:val="0"/>
          <w:numId w:val="1"/>
        </w:numPr>
        <w:overflowPunct w:val="0"/>
        <w:autoSpaceDE w:val="0"/>
        <w:autoSpaceDN w:val="0"/>
        <w:adjustRightInd w:val="0"/>
        <w:spacing w:line="276" w:lineRule="auto"/>
        <w:ind w:left="425" w:hanging="284"/>
        <w:jc w:val="both"/>
        <w:textAlignment w:val="baseline"/>
        <w:rPr>
          <w:b/>
          <w:bCs/>
          <w:szCs w:val="24"/>
          <w:u w:val="single"/>
        </w:rPr>
      </w:pPr>
      <w:r w:rsidRPr="00B0342E">
        <w:rPr>
          <w:rFonts w:hint="cs"/>
          <w:b/>
          <w:bCs/>
          <w:szCs w:val="24"/>
          <w:u w:val="single"/>
          <w:rtl/>
        </w:rPr>
        <w:lastRenderedPageBreak/>
        <w:t>תנאי סף להגשת הצעה</w:t>
      </w:r>
    </w:p>
    <w:p w14:paraId="5F232A97" w14:textId="77777777" w:rsidR="00A71241" w:rsidRPr="00B0342E" w:rsidRDefault="00A71241" w:rsidP="005B10D4">
      <w:pPr>
        <w:overflowPunct w:val="0"/>
        <w:autoSpaceDE w:val="0"/>
        <w:autoSpaceDN w:val="0"/>
        <w:adjustRightInd w:val="0"/>
        <w:spacing w:line="276" w:lineRule="auto"/>
        <w:ind w:left="425"/>
        <w:jc w:val="both"/>
        <w:textAlignment w:val="baseline"/>
        <w:rPr>
          <w:b/>
          <w:bCs/>
          <w:szCs w:val="24"/>
          <w:u w:val="single"/>
        </w:rPr>
      </w:pPr>
    </w:p>
    <w:p w14:paraId="6325B9EC" w14:textId="77777777" w:rsidR="006D166A" w:rsidRPr="00872D64" w:rsidRDefault="006D166A" w:rsidP="00D661E7">
      <w:pPr>
        <w:pStyle w:val="BodyText"/>
        <w:numPr>
          <w:ilvl w:val="1"/>
          <w:numId w:val="30"/>
        </w:numPr>
        <w:spacing w:line="276" w:lineRule="auto"/>
        <w:ind w:left="1219" w:hanging="850"/>
        <w:jc w:val="both"/>
        <w:rPr>
          <w:rFonts w:ascii="David" w:hAnsi="David"/>
          <w:szCs w:val="24"/>
        </w:rPr>
      </w:pPr>
      <w:r w:rsidRPr="00872D64">
        <w:rPr>
          <w:rFonts w:ascii="David" w:hAnsi="David" w:hint="cs"/>
          <w:szCs w:val="24"/>
          <w:rtl/>
        </w:rPr>
        <w:t xml:space="preserve">מגיש ההצעה הינו </w:t>
      </w:r>
      <w:r w:rsidRPr="00872D64">
        <w:rPr>
          <w:rFonts w:ascii="David" w:hAnsi="David"/>
          <w:szCs w:val="24"/>
          <w:rtl/>
        </w:rPr>
        <w:t>מוסד ישראלי להשכלה גבוהה המוכר ע"י המועצה להשכלה גבוהה (להלן – מל"ג).</w:t>
      </w:r>
    </w:p>
    <w:p w14:paraId="395A6F1F" w14:textId="77777777" w:rsidR="006D166A" w:rsidRPr="00872D64" w:rsidRDefault="006D166A" w:rsidP="00D661E7">
      <w:pPr>
        <w:pStyle w:val="BodyText"/>
        <w:numPr>
          <w:ilvl w:val="1"/>
          <w:numId w:val="30"/>
        </w:numPr>
        <w:spacing w:line="276" w:lineRule="auto"/>
        <w:ind w:left="1219" w:hanging="850"/>
        <w:jc w:val="both"/>
        <w:rPr>
          <w:rFonts w:ascii="David" w:hAnsi="David"/>
          <w:szCs w:val="24"/>
        </w:rPr>
      </w:pPr>
      <w:r w:rsidRPr="00872D64">
        <w:rPr>
          <w:rFonts w:ascii="David" w:hAnsi="David"/>
          <w:szCs w:val="24"/>
          <w:rtl/>
        </w:rPr>
        <w:t xml:space="preserve">על החוקר הראשי להיות חבר הסגל האקדמי (סגל פנים) או במעמד של אמריטוס במוסד בו הוא מועסק. </w:t>
      </w:r>
      <w:r w:rsidRPr="00872D64">
        <w:rPr>
          <w:rFonts w:ascii="David" w:hAnsi="David"/>
          <w:b/>
          <w:bCs/>
          <w:szCs w:val="24"/>
          <w:rtl/>
        </w:rPr>
        <w:t>פוסט דוקטורנטים</w:t>
      </w:r>
      <w:r w:rsidRPr="00872D64">
        <w:rPr>
          <w:rFonts w:ascii="David" w:hAnsi="David"/>
          <w:szCs w:val="24"/>
          <w:rtl/>
        </w:rPr>
        <w:t xml:space="preserve"> יוכלו להיכלל בצוות המגישים בתנאי שבראש הצוות עומד חבר סגל בכיר. לא תתקבלנה הצעות שיוגשו על ידי "מורים מן החוץ" העובדים במוסד כאמור. </w:t>
      </w:r>
    </w:p>
    <w:p w14:paraId="5D65D0AD" w14:textId="77777777" w:rsidR="006D166A" w:rsidRPr="00872D64" w:rsidRDefault="006D166A" w:rsidP="00D661E7">
      <w:pPr>
        <w:pStyle w:val="BodyText"/>
        <w:numPr>
          <w:ilvl w:val="1"/>
          <w:numId w:val="30"/>
        </w:numPr>
        <w:spacing w:line="276" w:lineRule="auto"/>
        <w:ind w:left="1219" w:hanging="850"/>
        <w:jc w:val="both"/>
        <w:rPr>
          <w:rFonts w:ascii="David" w:hAnsi="David"/>
          <w:szCs w:val="24"/>
        </w:rPr>
      </w:pPr>
      <w:r w:rsidRPr="00872D64">
        <w:rPr>
          <w:rFonts w:ascii="David" w:hAnsi="David"/>
          <w:szCs w:val="24"/>
          <w:rtl/>
        </w:rPr>
        <w:t xml:space="preserve">הצעה יכולה להיות חתומה ע"י חוקר ראשי אחד או מספר חוקרים (עד ארבעה). במקרה של מספר מגישים החתומים על ההצעה, כולם, מלבד פוסט דוקטורנטים, יידרשו לעמוד בדרישות בסעיפים 3.1-3.3 לעיל וההתייחסות אליהם תהיה כאל חוקרים ראשיים הנושאים באחריות שווה לביצוע המחקר. אין מניעה מהגשה ע"י צוות חוקרים ממספר מוסדות מוכרים להשכלה גבוהה, אך מובהר מראש כי במקרה של קבלת ההצעה, ייחתם חוזה מול מוסד אחד בלבד. </w:t>
      </w:r>
    </w:p>
    <w:p w14:paraId="26036394" w14:textId="77777777" w:rsidR="006D166A" w:rsidRPr="00872D64" w:rsidRDefault="006D166A" w:rsidP="00D661E7">
      <w:pPr>
        <w:pStyle w:val="BodyText"/>
        <w:numPr>
          <w:ilvl w:val="1"/>
          <w:numId w:val="30"/>
        </w:numPr>
        <w:spacing w:line="276" w:lineRule="auto"/>
        <w:ind w:left="1219" w:hanging="850"/>
        <w:jc w:val="both"/>
        <w:rPr>
          <w:rFonts w:ascii="David" w:hAnsi="David"/>
          <w:szCs w:val="24"/>
        </w:rPr>
      </w:pPr>
      <w:r w:rsidRPr="00872D64">
        <w:rPr>
          <w:rFonts w:ascii="David" w:hAnsi="David"/>
          <w:szCs w:val="24"/>
          <w:rtl/>
        </w:rPr>
        <w:t>עובד מטה</w:t>
      </w:r>
      <w:r w:rsidRPr="00872D64">
        <w:rPr>
          <w:rFonts w:ascii="David" w:hAnsi="David" w:hint="cs"/>
          <w:szCs w:val="24"/>
          <w:rtl/>
        </w:rPr>
        <w:t xml:space="preserve"> ו/או יחידות המשרד ו/או יחידות הסמך של</w:t>
      </w:r>
      <w:r w:rsidRPr="00872D64">
        <w:rPr>
          <w:rFonts w:ascii="David" w:hAnsi="David"/>
          <w:szCs w:val="24"/>
          <w:rtl/>
        </w:rPr>
        <w:t xml:space="preserve"> משרד החינוך לא יוכל להגיש הצעה בקול קורא זה ולא יוכל להיות מועסק על ידי המוסד הזוכה במסגרת ביצוע המחקר. מרצים המועסקים על ידי משרד החינוך במכללה במסגרת הסכמים ישנים יכולים להגיש הצעה בקול הקורא.</w:t>
      </w:r>
    </w:p>
    <w:p w14:paraId="6B0FD95D" w14:textId="77777777" w:rsidR="006D166A" w:rsidRPr="00872D64" w:rsidRDefault="006D166A" w:rsidP="00D661E7">
      <w:pPr>
        <w:pStyle w:val="BodyText"/>
        <w:numPr>
          <w:ilvl w:val="1"/>
          <w:numId w:val="30"/>
        </w:numPr>
        <w:spacing w:line="276" w:lineRule="auto"/>
        <w:ind w:left="1219" w:hanging="850"/>
        <w:jc w:val="both"/>
        <w:rPr>
          <w:rFonts w:ascii="David" w:hAnsi="David"/>
          <w:szCs w:val="24"/>
        </w:rPr>
      </w:pPr>
      <w:r w:rsidRPr="00872D64">
        <w:rPr>
          <w:rFonts w:ascii="David" w:hAnsi="David"/>
          <w:szCs w:val="24"/>
          <w:rtl/>
        </w:rPr>
        <w:t xml:space="preserve">ההצעה עומדת בכל ההנחיות המפורטות בסעיף 7 – "מבנה ותכולת ההצעה". </w:t>
      </w:r>
    </w:p>
    <w:p w14:paraId="5A12B241" w14:textId="77777777" w:rsidR="006D166A" w:rsidRPr="00872D64" w:rsidRDefault="006D166A" w:rsidP="00D661E7">
      <w:pPr>
        <w:pStyle w:val="BodyText"/>
        <w:numPr>
          <w:ilvl w:val="1"/>
          <w:numId w:val="30"/>
        </w:numPr>
        <w:spacing w:line="276" w:lineRule="auto"/>
        <w:ind w:left="1219" w:hanging="850"/>
        <w:jc w:val="both"/>
        <w:rPr>
          <w:rFonts w:ascii="David" w:hAnsi="David"/>
          <w:szCs w:val="24"/>
        </w:rPr>
      </w:pPr>
      <w:r w:rsidRPr="00872D64">
        <w:rPr>
          <w:rFonts w:ascii="David" w:hAnsi="David" w:hint="cs"/>
          <w:szCs w:val="24"/>
          <w:rtl/>
        </w:rPr>
        <w:t>מתווה ההצעה עומד ב</w:t>
      </w:r>
      <w:r>
        <w:rPr>
          <w:rFonts w:ascii="David" w:hAnsi="David" w:hint="cs"/>
          <w:szCs w:val="24"/>
          <w:rtl/>
        </w:rPr>
        <w:t>סעיפים הרלוונטיים למחקר זה ב</w:t>
      </w:r>
      <w:r w:rsidRPr="00872D64">
        <w:rPr>
          <w:rFonts w:ascii="David" w:hAnsi="David" w:hint="cs"/>
          <w:szCs w:val="24"/>
          <w:rtl/>
        </w:rPr>
        <w:t>אמות המידה למחקרי כפי שאלו מפורטים בנספח 6 לקול קורא זה.</w:t>
      </w:r>
    </w:p>
    <w:p w14:paraId="1A4D4FFE" w14:textId="77777777" w:rsidR="006D166A" w:rsidRPr="003915FD" w:rsidRDefault="006D166A" w:rsidP="00D661E7">
      <w:pPr>
        <w:pStyle w:val="BodyText"/>
        <w:numPr>
          <w:ilvl w:val="1"/>
          <w:numId w:val="30"/>
        </w:numPr>
        <w:spacing w:line="276" w:lineRule="auto"/>
        <w:ind w:left="1219" w:hanging="850"/>
        <w:jc w:val="both"/>
        <w:rPr>
          <w:rFonts w:ascii="David" w:hAnsi="David"/>
          <w:szCs w:val="24"/>
        </w:rPr>
      </w:pPr>
      <w:r w:rsidRPr="003915FD">
        <w:rPr>
          <w:rFonts w:ascii="David" w:hAnsi="David"/>
          <w:szCs w:val="24"/>
          <w:rtl/>
        </w:rPr>
        <w:t xml:space="preserve">לא קיימת במחקר המוצע מגבלה אתית, שיש בה כדי למנוע מתן היתר לביצוע המחקר.  </w:t>
      </w:r>
    </w:p>
    <w:p w14:paraId="230277BA" w14:textId="77777777" w:rsidR="006D166A" w:rsidRPr="00872D64" w:rsidRDefault="006D166A" w:rsidP="00D661E7">
      <w:pPr>
        <w:pStyle w:val="BodyText"/>
        <w:numPr>
          <w:ilvl w:val="1"/>
          <w:numId w:val="30"/>
        </w:numPr>
        <w:spacing w:line="276" w:lineRule="auto"/>
        <w:ind w:left="1219" w:hanging="850"/>
        <w:jc w:val="both"/>
        <w:rPr>
          <w:rFonts w:ascii="David" w:hAnsi="David"/>
          <w:szCs w:val="24"/>
        </w:rPr>
      </w:pPr>
      <w:r w:rsidRPr="00872D64">
        <w:rPr>
          <w:rFonts w:ascii="David" w:hAnsi="David" w:hint="cs"/>
          <w:szCs w:val="24"/>
          <w:rtl/>
        </w:rPr>
        <w:t xml:space="preserve">התשתית הראייתית עליה מבוססת הצעת המחקר לא זכתה למימון קודם על ידי משרד החינוך. </w:t>
      </w:r>
    </w:p>
    <w:p w14:paraId="30B7D3BE" w14:textId="77777777" w:rsidR="00FE55C4" w:rsidRPr="00B0342E" w:rsidRDefault="00FE55C4" w:rsidP="005B10D4">
      <w:pPr>
        <w:pStyle w:val="ListParagraph"/>
        <w:spacing w:after="0" w:line="276" w:lineRule="auto"/>
        <w:ind w:left="1418"/>
        <w:jc w:val="both"/>
      </w:pPr>
    </w:p>
    <w:p w14:paraId="1742EA35" w14:textId="77777777" w:rsidR="005F1EFA" w:rsidRPr="00B0342E" w:rsidRDefault="005F1EFA" w:rsidP="005B10D4">
      <w:pPr>
        <w:numPr>
          <w:ilvl w:val="0"/>
          <w:numId w:val="1"/>
        </w:numPr>
        <w:overflowPunct w:val="0"/>
        <w:autoSpaceDE w:val="0"/>
        <w:autoSpaceDN w:val="0"/>
        <w:adjustRightInd w:val="0"/>
        <w:spacing w:line="276" w:lineRule="auto"/>
        <w:ind w:left="425" w:hanging="284"/>
        <w:jc w:val="both"/>
        <w:textAlignment w:val="baseline"/>
        <w:rPr>
          <w:b/>
          <w:bCs/>
          <w:szCs w:val="24"/>
          <w:u w:val="single"/>
        </w:rPr>
      </w:pPr>
      <w:r w:rsidRPr="00B0342E">
        <w:rPr>
          <w:rFonts w:hint="cs"/>
          <w:b/>
          <w:bCs/>
          <w:szCs w:val="24"/>
          <w:u w:val="single"/>
          <w:rtl/>
        </w:rPr>
        <w:t>משך</w:t>
      </w:r>
      <w:r w:rsidRPr="00B0342E">
        <w:rPr>
          <w:b/>
          <w:bCs/>
          <w:szCs w:val="24"/>
          <w:u w:val="single"/>
        </w:rPr>
        <w:t xml:space="preserve"> </w:t>
      </w:r>
      <w:r w:rsidRPr="00B0342E">
        <w:rPr>
          <w:rFonts w:hint="cs"/>
          <w:b/>
          <w:bCs/>
          <w:szCs w:val="24"/>
          <w:u w:val="single"/>
          <w:rtl/>
        </w:rPr>
        <w:t>המחקר</w:t>
      </w:r>
    </w:p>
    <w:p w14:paraId="7D1F9FFC" w14:textId="77777777" w:rsidR="005F1EFA" w:rsidRPr="00B0342E" w:rsidRDefault="005F1EFA" w:rsidP="005B10D4">
      <w:pPr>
        <w:overflowPunct w:val="0"/>
        <w:autoSpaceDE w:val="0"/>
        <w:autoSpaceDN w:val="0"/>
        <w:adjustRightInd w:val="0"/>
        <w:spacing w:line="276" w:lineRule="auto"/>
        <w:ind w:left="425"/>
        <w:jc w:val="both"/>
        <w:textAlignment w:val="baseline"/>
        <w:rPr>
          <w:b/>
          <w:bCs/>
          <w:szCs w:val="24"/>
          <w:u w:val="single"/>
        </w:rPr>
      </w:pPr>
    </w:p>
    <w:p w14:paraId="4149713F" w14:textId="77777777" w:rsidR="006D166A" w:rsidRPr="00872D64" w:rsidRDefault="006D166A" w:rsidP="00D661E7">
      <w:pPr>
        <w:pStyle w:val="BodyText"/>
        <w:numPr>
          <w:ilvl w:val="1"/>
          <w:numId w:val="31"/>
        </w:numPr>
        <w:spacing w:line="276" w:lineRule="auto"/>
        <w:ind w:left="1220" w:hanging="851"/>
        <w:jc w:val="both"/>
        <w:rPr>
          <w:rFonts w:ascii="David" w:hAnsi="David"/>
          <w:szCs w:val="24"/>
        </w:rPr>
      </w:pPr>
      <w:r w:rsidRPr="00872D64">
        <w:rPr>
          <w:rFonts w:ascii="David" w:hAnsi="David" w:hint="cs"/>
          <w:szCs w:val="24"/>
          <w:rtl/>
        </w:rPr>
        <w:t xml:space="preserve">הצעות מחקר יוגשו כך שיתאימו למחקר שאורכו </w:t>
      </w:r>
      <w:r>
        <w:rPr>
          <w:rFonts w:ascii="David" w:hAnsi="David" w:hint="cs"/>
          <w:szCs w:val="24"/>
          <w:rtl/>
        </w:rPr>
        <w:t xml:space="preserve">עד 36 חודשים </w:t>
      </w:r>
      <w:r w:rsidRPr="00872D64">
        <w:rPr>
          <w:rFonts w:ascii="David" w:hAnsi="David" w:hint="cs"/>
          <w:szCs w:val="24"/>
          <w:rtl/>
        </w:rPr>
        <w:t xml:space="preserve">התקציב שלו עד </w:t>
      </w:r>
      <w:r w:rsidR="00CD089D">
        <w:rPr>
          <w:rFonts w:ascii="David" w:hAnsi="David" w:hint="cs"/>
          <w:szCs w:val="24"/>
          <w:rtl/>
        </w:rPr>
        <w:t>500</w:t>
      </w:r>
      <w:r>
        <w:rPr>
          <w:rFonts w:ascii="David" w:hAnsi="David" w:hint="cs"/>
          <w:szCs w:val="24"/>
          <w:rtl/>
        </w:rPr>
        <w:t>,000</w:t>
      </w:r>
      <w:r w:rsidRPr="00872D64">
        <w:rPr>
          <w:rFonts w:ascii="David" w:hAnsi="David" w:hint="cs"/>
          <w:szCs w:val="24"/>
          <w:rtl/>
        </w:rPr>
        <w:t xml:space="preserve"> ₪. </w:t>
      </w:r>
    </w:p>
    <w:p w14:paraId="398A4A8A" w14:textId="77777777" w:rsidR="006D166A" w:rsidRPr="00872D64" w:rsidRDefault="006D166A" w:rsidP="00D661E7">
      <w:pPr>
        <w:pStyle w:val="BodyText"/>
        <w:numPr>
          <w:ilvl w:val="1"/>
          <w:numId w:val="31"/>
        </w:numPr>
        <w:spacing w:line="276" w:lineRule="auto"/>
        <w:ind w:left="1220" w:hanging="851"/>
        <w:jc w:val="both"/>
        <w:rPr>
          <w:rFonts w:ascii="David" w:hAnsi="David"/>
          <w:szCs w:val="24"/>
        </w:rPr>
      </w:pPr>
      <w:r w:rsidRPr="00872D64">
        <w:rPr>
          <w:rFonts w:ascii="David" w:hAnsi="David" w:hint="cs"/>
          <w:szCs w:val="24"/>
          <w:rtl/>
        </w:rPr>
        <w:t xml:space="preserve">התקציב המבוקש למחקר ישקף את העלויות הנגזרות מהיקף המחקר. </w:t>
      </w:r>
    </w:p>
    <w:p w14:paraId="095A6302" w14:textId="77777777" w:rsidR="006D166A" w:rsidRPr="00872D64" w:rsidRDefault="006D166A" w:rsidP="00D661E7">
      <w:pPr>
        <w:pStyle w:val="BodyText"/>
        <w:numPr>
          <w:ilvl w:val="1"/>
          <w:numId w:val="31"/>
        </w:numPr>
        <w:spacing w:line="276" w:lineRule="auto"/>
        <w:ind w:left="1220" w:hanging="851"/>
        <w:jc w:val="both"/>
        <w:rPr>
          <w:rFonts w:ascii="David" w:hAnsi="David"/>
          <w:szCs w:val="24"/>
        </w:rPr>
      </w:pPr>
      <w:r w:rsidRPr="00872D64">
        <w:rPr>
          <w:rFonts w:ascii="David" w:hAnsi="David"/>
          <w:szCs w:val="24"/>
          <w:rtl/>
        </w:rPr>
        <w:t xml:space="preserve">השלמת אבני הדרך ומועדי התשלומים </w:t>
      </w:r>
      <w:r w:rsidRPr="00872D64">
        <w:rPr>
          <w:rFonts w:ascii="David" w:hAnsi="David" w:hint="cs"/>
          <w:szCs w:val="24"/>
          <w:rtl/>
        </w:rPr>
        <w:t>יהיו בהתאם לשלבי המחקר וייקבעו בהתאם להצעות המחקר שייבחרו</w:t>
      </w:r>
      <w:r w:rsidRPr="00872D64">
        <w:rPr>
          <w:rFonts w:ascii="David" w:hAnsi="David"/>
          <w:szCs w:val="24"/>
          <w:rtl/>
        </w:rPr>
        <w:t xml:space="preserve">. </w:t>
      </w:r>
    </w:p>
    <w:p w14:paraId="6B94F327" w14:textId="77777777" w:rsidR="006D166A" w:rsidRPr="00872D64" w:rsidRDefault="006D166A" w:rsidP="00D661E7">
      <w:pPr>
        <w:pStyle w:val="BodyText"/>
        <w:numPr>
          <w:ilvl w:val="1"/>
          <w:numId w:val="31"/>
        </w:numPr>
        <w:spacing w:line="276" w:lineRule="auto"/>
        <w:ind w:left="1220" w:hanging="851"/>
        <w:jc w:val="both"/>
        <w:rPr>
          <w:rFonts w:ascii="David" w:hAnsi="David"/>
          <w:szCs w:val="24"/>
        </w:rPr>
      </w:pPr>
      <w:r w:rsidRPr="00872D64">
        <w:rPr>
          <w:rFonts w:ascii="David" w:hAnsi="David"/>
          <w:szCs w:val="24"/>
          <w:rtl/>
        </w:rPr>
        <w:t>המשרד רשאי</w:t>
      </w:r>
      <w:r w:rsidRPr="00872D64">
        <w:rPr>
          <w:rFonts w:ascii="David" w:hAnsi="David"/>
          <w:szCs w:val="24"/>
        </w:rPr>
        <w:t xml:space="preserve"> </w:t>
      </w:r>
      <w:r w:rsidRPr="00872D64">
        <w:rPr>
          <w:rFonts w:ascii="David" w:hAnsi="David"/>
          <w:szCs w:val="24"/>
          <w:rtl/>
        </w:rPr>
        <w:t>להאריך</w:t>
      </w:r>
      <w:r w:rsidRPr="00872D64">
        <w:rPr>
          <w:rFonts w:ascii="David" w:hAnsi="David"/>
          <w:szCs w:val="24"/>
        </w:rPr>
        <w:t xml:space="preserve"> </w:t>
      </w:r>
      <w:r w:rsidRPr="00872D64">
        <w:rPr>
          <w:rFonts w:ascii="David" w:hAnsi="David"/>
          <w:szCs w:val="24"/>
          <w:rtl/>
        </w:rPr>
        <w:t>את</w:t>
      </w:r>
      <w:r w:rsidRPr="00872D64">
        <w:rPr>
          <w:rFonts w:ascii="David" w:hAnsi="David"/>
          <w:szCs w:val="24"/>
        </w:rPr>
        <w:t xml:space="preserve"> </w:t>
      </w:r>
      <w:r w:rsidRPr="00872D64">
        <w:rPr>
          <w:rFonts w:ascii="David" w:hAnsi="David"/>
          <w:szCs w:val="24"/>
          <w:rtl/>
        </w:rPr>
        <w:t>ההתקשרות</w:t>
      </w:r>
      <w:r w:rsidRPr="00872D64">
        <w:rPr>
          <w:rFonts w:ascii="David" w:hAnsi="David"/>
          <w:szCs w:val="24"/>
        </w:rPr>
        <w:t xml:space="preserve"> </w:t>
      </w:r>
      <w:r w:rsidRPr="00872D64">
        <w:rPr>
          <w:rFonts w:ascii="David" w:hAnsi="David"/>
          <w:szCs w:val="24"/>
          <w:rtl/>
        </w:rPr>
        <w:t>במקרים</w:t>
      </w:r>
      <w:r w:rsidRPr="00872D64">
        <w:rPr>
          <w:rFonts w:ascii="David" w:hAnsi="David"/>
          <w:szCs w:val="24"/>
        </w:rPr>
        <w:t xml:space="preserve"> </w:t>
      </w:r>
      <w:r w:rsidRPr="00872D64">
        <w:rPr>
          <w:rFonts w:ascii="David" w:hAnsi="David" w:hint="cs"/>
          <w:szCs w:val="24"/>
          <w:rtl/>
        </w:rPr>
        <w:t>חריגים</w:t>
      </w:r>
      <w:r w:rsidRPr="00872D64">
        <w:rPr>
          <w:rFonts w:ascii="David" w:hAnsi="David"/>
          <w:szCs w:val="24"/>
        </w:rPr>
        <w:t xml:space="preserve"> </w:t>
      </w:r>
      <w:r w:rsidRPr="00872D64">
        <w:rPr>
          <w:rFonts w:ascii="David" w:hAnsi="David"/>
          <w:szCs w:val="24"/>
          <w:rtl/>
        </w:rPr>
        <w:t>ועל</w:t>
      </w:r>
      <w:r w:rsidRPr="00872D64">
        <w:rPr>
          <w:rFonts w:ascii="David" w:hAnsi="David"/>
          <w:szCs w:val="24"/>
        </w:rPr>
        <w:t xml:space="preserve"> </w:t>
      </w:r>
      <w:r w:rsidRPr="00872D64">
        <w:rPr>
          <w:rFonts w:ascii="David" w:hAnsi="David"/>
          <w:szCs w:val="24"/>
          <w:rtl/>
        </w:rPr>
        <w:t>פי</w:t>
      </w:r>
      <w:r w:rsidRPr="00872D64">
        <w:rPr>
          <w:rFonts w:ascii="David" w:hAnsi="David"/>
          <w:szCs w:val="24"/>
        </w:rPr>
        <w:t xml:space="preserve"> </w:t>
      </w:r>
      <w:r w:rsidRPr="00872D64">
        <w:rPr>
          <w:rFonts w:ascii="David" w:hAnsi="David"/>
          <w:szCs w:val="24"/>
          <w:rtl/>
        </w:rPr>
        <w:t>בקשה</w:t>
      </w:r>
      <w:r w:rsidRPr="00872D64">
        <w:rPr>
          <w:rFonts w:ascii="David" w:hAnsi="David"/>
          <w:szCs w:val="24"/>
        </w:rPr>
        <w:t xml:space="preserve"> </w:t>
      </w:r>
      <w:r w:rsidRPr="00872D64">
        <w:rPr>
          <w:rFonts w:ascii="David" w:hAnsi="David"/>
          <w:szCs w:val="24"/>
          <w:rtl/>
        </w:rPr>
        <w:t>של</w:t>
      </w:r>
      <w:r w:rsidRPr="00872D64">
        <w:rPr>
          <w:rFonts w:ascii="David" w:hAnsi="David"/>
          <w:szCs w:val="24"/>
        </w:rPr>
        <w:t xml:space="preserve"> </w:t>
      </w:r>
      <w:r w:rsidRPr="00872D64">
        <w:rPr>
          <w:rFonts w:ascii="David" w:hAnsi="David"/>
          <w:szCs w:val="24"/>
          <w:rtl/>
        </w:rPr>
        <w:t>המוסד</w:t>
      </w:r>
      <w:r w:rsidRPr="00872D64">
        <w:rPr>
          <w:rFonts w:ascii="David" w:hAnsi="David"/>
          <w:szCs w:val="24"/>
        </w:rPr>
        <w:t xml:space="preserve"> </w:t>
      </w:r>
      <w:r w:rsidRPr="00872D64">
        <w:rPr>
          <w:rFonts w:ascii="David" w:hAnsi="David"/>
          <w:szCs w:val="24"/>
          <w:rtl/>
        </w:rPr>
        <w:t>שתוגש</w:t>
      </w:r>
      <w:r w:rsidRPr="00872D64">
        <w:rPr>
          <w:rFonts w:ascii="David" w:hAnsi="David"/>
          <w:szCs w:val="24"/>
        </w:rPr>
        <w:t xml:space="preserve"> 60 </w:t>
      </w:r>
      <w:r w:rsidRPr="00872D64">
        <w:rPr>
          <w:rFonts w:ascii="David" w:hAnsi="David"/>
          <w:szCs w:val="24"/>
          <w:rtl/>
        </w:rPr>
        <w:t>יום, או יותר, לפני</w:t>
      </w:r>
      <w:r w:rsidRPr="00872D64">
        <w:rPr>
          <w:rFonts w:ascii="David" w:hAnsi="David"/>
          <w:szCs w:val="24"/>
        </w:rPr>
        <w:t xml:space="preserve"> </w:t>
      </w:r>
      <w:r w:rsidRPr="00872D64">
        <w:rPr>
          <w:rFonts w:ascii="David" w:hAnsi="David"/>
          <w:szCs w:val="24"/>
          <w:rtl/>
        </w:rPr>
        <w:t>סיום</w:t>
      </w:r>
      <w:r w:rsidRPr="00872D64">
        <w:rPr>
          <w:rFonts w:ascii="David" w:hAnsi="David"/>
          <w:szCs w:val="24"/>
        </w:rPr>
        <w:t xml:space="preserve"> </w:t>
      </w:r>
      <w:r w:rsidRPr="00872D64">
        <w:rPr>
          <w:rFonts w:ascii="David" w:hAnsi="David"/>
          <w:szCs w:val="24"/>
          <w:rtl/>
        </w:rPr>
        <w:t>תקופת</w:t>
      </w:r>
      <w:r w:rsidRPr="00872D64">
        <w:rPr>
          <w:rFonts w:ascii="David" w:hAnsi="David"/>
          <w:szCs w:val="24"/>
        </w:rPr>
        <w:t xml:space="preserve"> </w:t>
      </w:r>
      <w:r w:rsidRPr="00872D64">
        <w:rPr>
          <w:rFonts w:ascii="David" w:hAnsi="David"/>
          <w:szCs w:val="24"/>
          <w:rtl/>
        </w:rPr>
        <w:t>ההתקשרות</w:t>
      </w:r>
      <w:r w:rsidRPr="00872D64">
        <w:rPr>
          <w:rFonts w:ascii="David" w:hAnsi="David"/>
          <w:szCs w:val="24"/>
        </w:rPr>
        <w:t>.</w:t>
      </w:r>
    </w:p>
    <w:p w14:paraId="4C411E8C" w14:textId="77777777" w:rsidR="006D166A" w:rsidRPr="00872D64" w:rsidRDefault="006D166A" w:rsidP="00D661E7">
      <w:pPr>
        <w:pStyle w:val="BodyText"/>
        <w:numPr>
          <w:ilvl w:val="1"/>
          <w:numId w:val="31"/>
        </w:numPr>
        <w:spacing w:line="276" w:lineRule="auto"/>
        <w:ind w:left="1220" w:hanging="851"/>
        <w:jc w:val="both"/>
        <w:rPr>
          <w:rFonts w:ascii="David" w:hAnsi="David"/>
          <w:szCs w:val="24"/>
          <w:rtl/>
        </w:rPr>
      </w:pPr>
      <w:r w:rsidRPr="00872D64">
        <w:rPr>
          <w:rFonts w:ascii="David" w:hAnsi="David"/>
          <w:szCs w:val="24"/>
          <w:rtl/>
        </w:rPr>
        <w:t>המשרד יהיה רשאי להאריך את תקופת ההתקשרות בתוספת תקציב לתקופה של עד 12 חודשים נוספים בהתאם להמלצה של הועדה המלווה ובכפוף להתאמה לתכנית האסטרטגית של המשרד באותה עת. המשרד יקבע את גובה התקציב המיועד להארכת ההתקשרות ובלבד שלא יעלה על</w:t>
      </w:r>
      <w:r w:rsidRPr="00872D64">
        <w:rPr>
          <w:rFonts w:ascii="David" w:hAnsi="David" w:hint="cs"/>
          <w:szCs w:val="24"/>
          <w:rtl/>
        </w:rPr>
        <w:t xml:space="preserve"> 50%</w:t>
      </w:r>
      <w:r w:rsidRPr="00872D64">
        <w:rPr>
          <w:rFonts w:ascii="David" w:hAnsi="David"/>
          <w:szCs w:val="24"/>
          <w:rtl/>
        </w:rPr>
        <w:t xml:space="preserve"> </w:t>
      </w:r>
      <w:r w:rsidRPr="00872D64">
        <w:rPr>
          <w:rFonts w:ascii="David" w:hAnsi="David" w:hint="cs"/>
          <w:szCs w:val="24"/>
          <w:rtl/>
        </w:rPr>
        <w:t>מ</w:t>
      </w:r>
      <w:r w:rsidRPr="00872D64">
        <w:rPr>
          <w:rFonts w:ascii="David" w:hAnsi="David"/>
          <w:szCs w:val="24"/>
          <w:rtl/>
        </w:rPr>
        <w:t>גובה התקציב שאושר להתקשרות הראשונה. הארכת ההתקשרות כפופה לאישור ועדת המכרזים ותקציב בתקנה התקציבית.</w:t>
      </w:r>
    </w:p>
    <w:p w14:paraId="793DB29A" w14:textId="77777777" w:rsidR="00CD089D" w:rsidRDefault="00CD089D" w:rsidP="005B10D4">
      <w:pPr>
        <w:pStyle w:val="BodyText"/>
        <w:spacing w:line="276" w:lineRule="auto"/>
        <w:ind w:left="369"/>
        <w:jc w:val="both"/>
        <w:rPr>
          <w:szCs w:val="24"/>
          <w:rtl/>
        </w:rPr>
      </w:pPr>
    </w:p>
    <w:p w14:paraId="4EF9C4AA" w14:textId="77777777" w:rsidR="00A71241" w:rsidRDefault="00A71241" w:rsidP="005B10D4">
      <w:pPr>
        <w:numPr>
          <w:ilvl w:val="0"/>
          <w:numId w:val="1"/>
        </w:numPr>
        <w:overflowPunct w:val="0"/>
        <w:autoSpaceDE w:val="0"/>
        <w:autoSpaceDN w:val="0"/>
        <w:adjustRightInd w:val="0"/>
        <w:spacing w:line="276" w:lineRule="auto"/>
        <w:ind w:left="425" w:hanging="284"/>
        <w:jc w:val="both"/>
        <w:textAlignment w:val="baseline"/>
        <w:rPr>
          <w:b/>
          <w:bCs/>
          <w:szCs w:val="24"/>
          <w:u w:val="single"/>
        </w:rPr>
      </w:pPr>
      <w:r w:rsidRPr="004943E3">
        <w:rPr>
          <w:rFonts w:hint="cs"/>
          <w:b/>
          <w:bCs/>
          <w:szCs w:val="24"/>
          <w:u w:val="single"/>
          <w:rtl/>
        </w:rPr>
        <w:t>רקע</w:t>
      </w:r>
    </w:p>
    <w:p w14:paraId="5EFA9E60" w14:textId="77777777" w:rsidR="004943E3" w:rsidRPr="004943E3" w:rsidRDefault="004943E3" w:rsidP="004943E3">
      <w:pPr>
        <w:overflowPunct w:val="0"/>
        <w:autoSpaceDE w:val="0"/>
        <w:autoSpaceDN w:val="0"/>
        <w:adjustRightInd w:val="0"/>
        <w:spacing w:line="276" w:lineRule="auto"/>
        <w:ind w:left="425"/>
        <w:jc w:val="both"/>
        <w:textAlignment w:val="baseline"/>
        <w:rPr>
          <w:b/>
          <w:bCs/>
          <w:szCs w:val="24"/>
          <w:u w:val="single"/>
        </w:rPr>
      </w:pPr>
    </w:p>
    <w:p w14:paraId="4F9AA2F0" w14:textId="77777777" w:rsidR="00166E13" w:rsidRPr="000E62A5" w:rsidRDefault="00166E13" w:rsidP="00B40657">
      <w:pPr>
        <w:spacing w:line="276" w:lineRule="auto"/>
        <w:ind w:left="425"/>
        <w:jc w:val="both"/>
        <w:rPr>
          <w:rFonts w:ascii="David" w:hAnsi="David"/>
          <w:szCs w:val="24"/>
          <w:rtl/>
        </w:rPr>
      </w:pPr>
      <w:r w:rsidRPr="000E62A5">
        <w:rPr>
          <w:rFonts w:ascii="David" w:hAnsi="David"/>
          <w:szCs w:val="24"/>
          <w:rtl/>
        </w:rPr>
        <w:t xml:space="preserve">משרד החינוך, באמצעות האגף </w:t>
      </w:r>
      <w:r w:rsidR="000814A7" w:rsidRPr="000E62A5">
        <w:rPr>
          <w:rFonts w:ascii="David" w:hAnsi="David"/>
          <w:szCs w:val="24"/>
          <w:rtl/>
        </w:rPr>
        <w:t xml:space="preserve">להוראת </w:t>
      </w:r>
      <w:r w:rsidR="006D166A" w:rsidRPr="000E62A5">
        <w:rPr>
          <w:rFonts w:ascii="David" w:hAnsi="David"/>
          <w:szCs w:val="24"/>
          <w:rtl/>
        </w:rPr>
        <w:t>שפות</w:t>
      </w:r>
      <w:r w:rsidR="000814A7" w:rsidRPr="000E62A5">
        <w:rPr>
          <w:rFonts w:ascii="David" w:hAnsi="David"/>
          <w:szCs w:val="24"/>
          <w:rtl/>
        </w:rPr>
        <w:t xml:space="preserve"> </w:t>
      </w:r>
      <w:r w:rsidRPr="000E62A5">
        <w:rPr>
          <w:rFonts w:ascii="David" w:hAnsi="David"/>
          <w:szCs w:val="24"/>
          <w:rtl/>
        </w:rPr>
        <w:t xml:space="preserve">במזכירות הפדגוגית, שם לעצמו למטרה לקדם </w:t>
      </w:r>
      <w:r w:rsidR="006D166A" w:rsidRPr="000E62A5">
        <w:rPr>
          <w:rFonts w:ascii="David" w:hAnsi="David"/>
          <w:szCs w:val="24"/>
          <w:rtl/>
        </w:rPr>
        <w:t xml:space="preserve">את הידע והמיומנויות של צוותי החינוך בנושא </w:t>
      </w:r>
      <w:r w:rsidR="00B40657">
        <w:rPr>
          <w:rFonts w:ascii="David" w:hAnsi="David"/>
          <w:szCs w:val="24"/>
          <w:rtl/>
        </w:rPr>
        <w:t xml:space="preserve">הוראת השפה </w:t>
      </w:r>
      <w:r w:rsidR="006D166A" w:rsidRPr="000E62A5">
        <w:rPr>
          <w:rFonts w:ascii="David" w:hAnsi="David"/>
          <w:szCs w:val="24"/>
          <w:rtl/>
        </w:rPr>
        <w:t xml:space="preserve">בקרב תלמידים דוברי ערבית בשפות ערבית ועברית. </w:t>
      </w:r>
      <w:r w:rsidRPr="000E62A5">
        <w:rPr>
          <w:rFonts w:ascii="David" w:hAnsi="David"/>
          <w:szCs w:val="24"/>
          <w:rtl/>
        </w:rPr>
        <w:t xml:space="preserve">איתור והבחנה מוקדמים של קשיים ברכישת </w:t>
      </w:r>
      <w:r w:rsidR="00B40657">
        <w:rPr>
          <w:rFonts w:ascii="David" w:hAnsi="David" w:hint="cs"/>
          <w:szCs w:val="24"/>
          <w:rtl/>
        </w:rPr>
        <w:t>השפה הכתובה (קריאה וכתיבה)</w:t>
      </w:r>
      <w:r w:rsidRPr="000E62A5">
        <w:rPr>
          <w:rFonts w:ascii="David" w:hAnsi="David"/>
          <w:szCs w:val="24"/>
          <w:rtl/>
        </w:rPr>
        <w:t xml:space="preserve"> בגילאי בית הספר היסודי המוקדמים מחייבים התערבות פדגוגית המאפשרת מתן תמיכה מוקדמת ויעילה לתלמידים עם קשיים לימודיים.</w:t>
      </w:r>
    </w:p>
    <w:p w14:paraId="7A69B7C3" w14:textId="4EBFAD28" w:rsidR="009E0EDF" w:rsidRPr="000E62A5" w:rsidRDefault="009E0EDF" w:rsidP="00C437CA">
      <w:pPr>
        <w:spacing w:line="276" w:lineRule="auto"/>
        <w:ind w:left="425"/>
        <w:jc w:val="both"/>
        <w:rPr>
          <w:rFonts w:ascii="David" w:hAnsi="David"/>
          <w:szCs w:val="24"/>
        </w:rPr>
      </w:pPr>
      <w:r w:rsidRPr="000E62A5">
        <w:rPr>
          <w:rFonts w:ascii="David" w:hAnsi="David"/>
          <w:szCs w:val="24"/>
          <w:rtl/>
        </w:rPr>
        <w:lastRenderedPageBreak/>
        <w:t>ממצאי</w:t>
      </w:r>
      <w:r w:rsidRPr="000E62A5">
        <w:rPr>
          <w:rFonts w:ascii="David" w:hAnsi="David"/>
          <w:szCs w:val="24"/>
        </w:rPr>
        <w:t xml:space="preserve"> </w:t>
      </w:r>
      <w:r w:rsidR="00965562" w:rsidRPr="000E62A5">
        <w:rPr>
          <w:rFonts w:ascii="David" w:hAnsi="David"/>
          <w:szCs w:val="24"/>
          <w:rtl/>
        </w:rPr>
        <w:t xml:space="preserve">מחקר </w:t>
      </w:r>
      <w:r w:rsidRPr="000E62A5">
        <w:rPr>
          <w:rFonts w:ascii="David" w:hAnsi="David"/>
          <w:szCs w:val="24"/>
          <w:rtl/>
        </w:rPr>
        <w:t>ה</w:t>
      </w:r>
      <w:r w:rsidRPr="000E62A5">
        <w:rPr>
          <w:rFonts w:ascii="David" w:hAnsi="David"/>
          <w:szCs w:val="24"/>
        </w:rPr>
        <w:t xml:space="preserve"> PIRLS </w:t>
      </w:r>
      <w:r w:rsidRPr="000E62A5">
        <w:rPr>
          <w:rFonts w:ascii="David" w:hAnsi="David"/>
          <w:szCs w:val="24"/>
          <w:rtl/>
        </w:rPr>
        <w:t>מחקר</w:t>
      </w:r>
      <w:r w:rsidRPr="000E62A5">
        <w:rPr>
          <w:rFonts w:ascii="David" w:hAnsi="David"/>
          <w:szCs w:val="24"/>
        </w:rPr>
        <w:t xml:space="preserve"> </w:t>
      </w:r>
      <w:r w:rsidRPr="000E62A5">
        <w:rPr>
          <w:rFonts w:ascii="David" w:hAnsi="David"/>
          <w:szCs w:val="24"/>
          <w:rtl/>
        </w:rPr>
        <w:t>בין</w:t>
      </w:r>
      <w:r w:rsidRPr="000E62A5">
        <w:rPr>
          <w:rFonts w:ascii="David" w:hAnsi="David"/>
          <w:szCs w:val="24"/>
        </w:rPr>
        <w:t>-</w:t>
      </w:r>
      <w:r w:rsidRPr="000E62A5">
        <w:rPr>
          <w:rFonts w:ascii="David" w:hAnsi="David"/>
          <w:szCs w:val="24"/>
          <w:rtl/>
        </w:rPr>
        <w:t>לאומי</w:t>
      </w:r>
      <w:r w:rsidRPr="000E62A5">
        <w:rPr>
          <w:rFonts w:ascii="David" w:hAnsi="David"/>
          <w:szCs w:val="24"/>
        </w:rPr>
        <w:t xml:space="preserve"> </w:t>
      </w:r>
      <w:r w:rsidRPr="000E62A5">
        <w:rPr>
          <w:rFonts w:ascii="David" w:hAnsi="David"/>
          <w:szCs w:val="24"/>
          <w:rtl/>
        </w:rPr>
        <w:t>בו</w:t>
      </w:r>
      <w:r w:rsidRPr="000E62A5">
        <w:rPr>
          <w:rFonts w:ascii="David" w:hAnsi="David"/>
          <w:szCs w:val="24"/>
        </w:rPr>
        <w:t xml:space="preserve"> </w:t>
      </w:r>
      <w:r w:rsidRPr="000E62A5">
        <w:rPr>
          <w:rFonts w:ascii="David" w:hAnsi="David"/>
          <w:szCs w:val="24"/>
          <w:rtl/>
        </w:rPr>
        <w:t>מוערכת</w:t>
      </w:r>
      <w:r w:rsidRPr="000E62A5">
        <w:rPr>
          <w:rFonts w:ascii="David" w:hAnsi="David"/>
          <w:szCs w:val="24"/>
        </w:rPr>
        <w:t xml:space="preserve"> </w:t>
      </w:r>
      <w:r w:rsidRPr="000E62A5">
        <w:rPr>
          <w:rFonts w:ascii="David" w:hAnsi="David"/>
          <w:szCs w:val="24"/>
          <w:rtl/>
        </w:rPr>
        <w:t>אוריינות</w:t>
      </w:r>
      <w:r w:rsidRPr="000E62A5">
        <w:rPr>
          <w:rFonts w:ascii="David" w:hAnsi="David"/>
          <w:szCs w:val="24"/>
        </w:rPr>
        <w:t xml:space="preserve"> </w:t>
      </w:r>
      <w:r w:rsidRPr="000E62A5">
        <w:rPr>
          <w:rFonts w:ascii="David" w:hAnsi="David"/>
          <w:szCs w:val="24"/>
          <w:rtl/>
        </w:rPr>
        <w:t>הקריאה</w:t>
      </w:r>
      <w:r w:rsidRPr="000E62A5">
        <w:rPr>
          <w:rFonts w:ascii="David" w:hAnsi="David"/>
          <w:szCs w:val="24"/>
        </w:rPr>
        <w:t xml:space="preserve"> </w:t>
      </w:r>
      <w:r w:rsidRPr="000E62A5">
        <w:rPr>
          <w:rFonts w:ascii="David" w:hAnsi="David"/>
          <w:szCs w:val="24"/>
          <w:rtl/>
        </w:rPr>
        <w:t>של</w:t>
      </w:r>
      <w:r w:rsidRPr="000E62A5">
        <w:rPr>
          <w:rFonts w:ascii="David" w:hAnsi="David"/>
          <w:szCs w:val="24"/>
        </w:rPr>
        <w:t xml:space="preserve"> </w:t>
      </w:r>
      <w:r w:rsidRPr="000E62A5">
        <w:rPr>
          <w:rFonts w:ascii="David" w:hAnsi="David"/>
          <w:szCs w:val="24"/>
          <w:rtl/>
        </w:rPr>
        <w:t>תלמידי</w:t>
      </w:r>
      <w:r w:rsidRPr="000E62A5">
        <w:rPr>
          <w:rFonts w:ascii="David" w:hAnsi="David"/>
          <w:szCs w:val="24"/>
        </w:rPr>
        <w:t xml:space="preserve"> </w:t>
      </w:r>
      <w:r w:rsidRPr="000E62A5">
        <w:rPr>
          <w:rFonts w:ascii="David" w:hAnsi="David"/>
          <w:szCs w:val="24"/>
          <w:rtl/>
        </w:rPr>
        <w:t>כיתות</w:t>
      </w:r>
      <w:r w:rsidRPr="000E62A5">
        <w:rPr>
          <w:rFonts w:ascii="David" w:hAnsi="David"/>
          <w:szCs w:val="24"/>
        </w:rPr>
        <w:t xml:space="preserve"> </w:t>
      </w:r>
      <w:r w:rsidRPr="000E62A5">
        <w:rPr>
          <w:rFonts w:ascii="David" w:hAnsi="David"/>
          <w:szCs w:val="24"/>
          <w:rtl/>
        </w:rPr>
        <w:t>ד</w:t>
      </w:r>
      <w:r w:rsidRPr="000E62A5">
        <w:rPr>
          <w:rFonts w:ascii="David" w:hAnsi="David"/>
          <w:szCs w:val="24"/>
        </w:rPr>
        <w:t>'</w:t>
      </w:r>
      <w:r w:rsidR="0034072B" w:rsidRPr="000E62A5">
        <w:rPr>
          <w:rFonts w:ascii="David" w:hAnsi="David"/>
          <w:szCs w:val="24"/>
          <w:rtl/>
        </w:rPr>
        <w:t xml:space="preserve"> </w:t>
      </w:r>
      <w:r w:rsidRPr="000E62A5">
        <w:rPr>
          <w:rFonts w:ascii="David" w:hAnsi="David"/>
          <w:szCs w:val="24"/>
          <w:rtl/>
        </w:rPr>
        <w:t>מצביעים</w:t>
      </w:r>
      <w:r w:rsidRPr="000E62A5">
        <w:rPr>
          <w:rFonts w:ascii="David" w:hAnsi="David"/>
          <w:szCs w:val="24"/>
        </w:rPr>
        <w:t xml:space="preserve"> </w:t>
      </w:r>
      <w:r w:rsidRPr="000E62A5">
        <w:rPr>
          <w:rFonts w:ascii="David" w:hAnsi="David"/>
          <w:szCs w:val="24"/>
          <w:rtl/>
        </w:rPr>
        <w:t>על</w:t>
      </w:r>
      <w:r w:rsidRPr="000E62A5">
        <w:rPr>
          <w:rFonts w:ascii="David" w:hAnsi="David"/>
          <w:szCs w:val="24"/>
        </w:rPr>
        <w:t xml:space="preserve"> </w:t>
      </w:r>
      <w:r w:rsidRPr="000E62A5">
        <w:rPr>
          <w:rFonts w:ascii="David" w:hAnsi="David"/>
          <w:szCs w:val="24"/>
          <w:rtl/>
        </w:rPr>
        <w:t>ירידה</w:t>
      </w:r>
      <w:r w:rsidRPr="000E62A5">
        <w:rPr>
          <w:rFonts w:ascii="David" w:hAnsi="David"/>
          <w:szCs w:val="24"/>
        </w:rPr>
        <w:t xml:space="preserve"> </w:t>
      </w:r>
      <w:r w:rsidRPr="000E62A5">
        <w:rPr>
          <w:rFonts w:ascii="David" w:hAnsi="David"/>
          <w:szCs w:val="24"/>
          <w:rtl/>
        </w:rPr>
        <w:t>של</w:t>
      </w:r>
      <w:r w:rsidRPr="000E62A5">
        <w:rPr>
          <w:rFonts w:ascii="David" w:hAnsi="David"/>
          <w:szCs w:val="24"/>
        </w:rPr>
        <w:t xml:space="preserve"> 7 </w:t>
      </w:r>
      <w:r w:rsidRPr="000E62A5">
        <w:rPr>
          <w:rFonts w:ascii="David" w:hAnsi="David"/>
          <w:szCs w:val="24"/>
          <w:rtl/>
        </w:rPr>
        <w:t>נקודות</w:t>
      </w:r>
      <w:r w:rsidRPr="000E62A5">
        <w:rPr>
          <w:rFonts w:ascii="David" w:hAnsi="David"/>
          <w:szCs w:val="24"/>
        </w:rPr>
        <w:t xml:space="preserve"> </w:t>
      </w:r>
      <w:r w:rsidRPr="000E62A5">
        <w:rPr>
          <w:rFonts w:ascii="David" w:hAnsi="David"/>
          <w:szCs w:val="24"/>
          <w:rtl/>
        </w:rPr>
        <w:t>בממוצע</w:t>
      </w:r>
      <w:r w:rsidRPr="000E62A5">
        <w:rPr>
          <w:rFonts w:ascii="David" w:hAnsi="David"/>
          <w:szCs w:val="24"/>
        </w:rPr>
        <w:t xml:space="preserve"> </w:t>
      </w:r>
      <w:r w:rsidRPr="000E62A5">
        <w:rPr>
          <w:rFonts w:ascii="David" w:hAnsi="David"/>
          <w:szCs w:val="24"/>
          <w:rtl/>
        </w:rPr>
        <w:t>ההישגים</w:t>
      </w:r>
      <w:r w:rsidRPr="000E62A5">
        <w:rPr>
          <w:rFonts w:ascii="David" w:hAnsi="David"/>
          <w:szCs w:val="24"/>
        </w:rPr>
        <w:t xml:space="preserve"> </w:t>
      </w:r>
      <w:r w:rsidRPr="000E62A5">
        <w:rPr>
          <w:rFonts w:ascii="David" w:hAnsi="David"/>
          <w:szCs w:val="24"/>
          <w:rtl/>
        </w:rPr>
        <w:t>בהבנת</w:t>
      </w:r>
      <w:r w:rsidRPr="000E62A5">
        <w:rPr>
          <w:rFonts w:ascii="David" w:hAnsi="David"/>
          <w:szCs w:val="24"/>
        </w:rPr>
        <w:t xml:space="preserve"> </w:t>
      </w:r>
      <w:r w:rsidRPr="000E62A5">
        <w:rPr>
          <w:rFonts w:ascii="David" w:hAnsi="David"/>
          <w:szCs w:val="24"/>
          <w:rtl/>
        </w:rPr>
        <w:t>הנקרא</w:t>
      </w:r>
      <w:r w:rsidRPr="000E62A5">
        <w:rPr>
          <w:rFonts w:ascii="David" w:hAnsi="David"/>
          <w:szCs w:val="24"/>
        </w:rPr>
        <w:t xml:space="preserve"> </w:t>
      </w:r>
      <w:r w:rsidRPr="000E62A5">
        <w:rPr>
          <w:rFonts w:ascii="David" w:hAnsi="David"/>
          <w:szCs w:val="24"/>
          <w:rtl/>
        </w:rPr>
        <w:t>בקרב</w:t>
      </w:r>
      <w:r w:rsidRPr="000E62A5">
        <w:rPr>
          <w:rFonts w:ascii="David" w:hAnsi="David"/>
          <w:szCs w:val="24"/>
        </w:rPr>
        <w:t xml:space="preserve"> </w:t>
      </w:r>
      <w:r w:rsidRPr="000E62A5">
        <w:rPr>
          <w:rFonts w:ascii="David" w:hAnsi="David"/>
          <w:szCs w:val="24"/>
          <w:rtl/>
        </w:rPr>
        <w:t>ילדים</w:t>
      </w:r>
      <w:r w:rsidR="0034072B" w:rsidRPr="000E62A5">
        <w:rPr>
          <w:rFonts w:ascii="David" w:hAnsi="David"/>
          <w:szCs w:val="24"/>
          <w:rtl/>
        </w:rPr>
        <w:t xml:space="preserve"> </w:t>
      </w:r>
      <w:r w:rsidRPr="000E62A5">
        <w:rPr>
          <w:rFonts w:ascii="David" w:hAnsi="David"/>
          <w:szCs w:val="24"/>
          <w:rtl/>
        </w:rPr>
        <w:t>דוברי</w:t>
      </w:r>
      <w:r w:rsidRPr="000E62A5">
        <w:rPr>
          <w:rFonts w:ascii="David" w:hAnsi="David"/>
          <w:szCs w:val="24"/>
        </w:rPr>
        <w:t xml:space="preserve"> </w:t>
      </w:r>
      <w:r w:rsidRPr="000E62A5">
        <w:rPr>
          <w:rFonts w:ascii="David" w:hAnsi="David"/>
          <w:szCs w:val="24"/>
          <w:rtl/>
        </w:rPr>
        <w:t>ערבית</w:t>
      </w:r>
      <w:r w:rsidRPr="000E62A5">
        <w:rPr>
          <w:rFonts w:ascii="David" w:hAnsi="David"/>
          <w:szCs w:val="24"/>
        </w:rPr>
        <w:t xml:space="preserve"> </w:t>
      </w:r>
      <w:r w:rsidRPr="000E62A5">
        <w:rPr>
          <w:rFonts w:ascii="David" w:hAnsi="David"/>
          <w:szCs w:val="24"/>
          <w:rtl/>
        </w:rPr>
        <w:t>בישראל</w:t>
      </w:r>
      <w:r w:rsidRPr="000E62A5">
        <w:rPr>
          <w:rFonts w:ascii="David" w:hAnsi="David"/>
          <w:szCs w:val="24"/>
        </w:rPr>
        <w:t xml:space="preserve"> </w:t>
      </w:r>
      <w:r w:rsidR="008F397A" w:rsidRPr="000E62A5">
        <w:rPr>
          <w:rFonts w:ascii="David" w:hAnsi="David"/>
          <w:szCs w:val="24"/>
          <w:rtl/>
        </w:rPr>
        <w:t>בשנת</w:t>
      </w:r>
      <w:r w:rsidR="008F397A" w:rsidRPr="000E62A5">
        <w:rPr>
          <w:rFonts w:ascii="David" w:hAnsi="David"/>
          <w:szCs w:val="24"/>
        </w:rPr>
        <w:t xml:space="preserve"> </w:t>
      </w:r>
      <w:r w:rsidRPr="000E62A5">
        <w:rPr>
          <w:rFonts w:ascii="David" w:hAnsi="David"/>
          <w:szCs w:val="24"/>
        </w:rPr>
        <w:t xml:space="preserve">2022 </w:t>
      </w:r>
      <w:r w:rsidRPr="000E62A5">
        <w:rPr>
          <w:rFonts w:ascii="David" w:hAnsi="David"/>
          <w:szCs w:val="24"/>
          <w:rtl/>
        </w:rPr>
        <w:t>בהשוואה</w:t>
      </w:r>
      <w:r w:rsidR="008F397A" w:rsidRPr="000E62A5">
        <w:rPr>
          <w:rFonts w:ascii="David" w:hAnsi="David"/>
          <w:szCs w:val="24"/>
          <w:rtl/>
        </w:rPr>
        <w:t xml:space="preserve"> לשנת 2016. תוקף נוסף לממצאים אלו ניתן למצוא </w:t>
      </w:r>
      <w:r w:rsidRPr="000E62A5">
        <w:rPr>
          <w:rFonts w:ascii="David" w:hAnsi="David"/>
          <w:szCs w:val="24"/>
          <w:rtl/>
        </w:rPr>
        <w:t>במחקר</w:t>
      </w:r>
      <w:r w:rsidR="000E62A5">
        <w:rPr>
          <w:rFonts w:ascii="David" w:hAnsi="David" w:hint="cs"/>
          <w:szCs w:val="24"/>
          <w:rtl/>
        </w:rPr>
        <w:t xml:space="preserve"> </w:t>
      </w:r>
      <w:r w:rsidR="008F397A" w:rsidRPr="000E62A5">
        <w:rPr>
          <w:rFonts w:ascii="David" w:hAnsi="David"/>
          <w:szCs w:val="24"/>
          <w:rtl/>
        </w:rPr>
        <w:t xml:space="preserve">ה- </w:t>
      </w:r>
      <w:r w:rsidRPr="000E62A5">
        <w:rPr>
          <w:rFonts w:ascii="David" w:hAnsi="David"/>
          <w:szCs w:val="24"/>
        </w:rPr>
        <w:t xml:space="preserve"> PISA </w:t>
      </w:r>
      <w:r w:rsidR="000E62A5">
        <w:rPr>
          <w:rFonts w:ascii="David" w:hAnsi="David" w:hint="cs"/>
          <w:szCs w:val="24"/>
          <w:rtl/>
        </w:rPr>
        <w:t xml:space="preserve"> </w:t>
      </w:r>
      <w:r w:rsidR="008F397A" w:rsidRPr="000E62A5">
        <w:rPr>
          <w:rFonts w:ascii="David" w:hAnsi="David"/>
          <w:szCs w:val="24"/>
          <w:rtl/>
        </w:rPr>
        <w:t xml:space="preserve">משנת 2020 אשר בחן </w:t>
      </w:r>
      <w:r w:rsidRPr="000E62A5">
        <w:rPr>
          <w:rFonts w:ascii="David" w:hAnsi="David"/>
          <w:szCs w:val="24"/>
          <w:rtl/>
        </w:rPr>
        <w:t>מיומנויות</w:t>
      </w:r>
      <w:r w:rsidRPr="000E62A5">
        <w:rPr>
          <w:rFonts w:ascii="David" w:hAnsi="David"/>
          <w:szCs w:val="24"/>
        </w:rPr>
        <w:t xml:space="preserve"> </w:t>
      </w:r>
      <w:r w:rsidRPr="000E62A5">
        <w:rPr>
          <w:rFonts w:ascii="David" w:hAnsi="David"/>
          <w:szCs w:val="24"/>
          <w:rtl/>
        </w:rPr>
        <w:t>אורייניות</w:t>
      </w:r>
      <w:r w:rsidRPr="000E62A5">
        <w:rPr>
          <w:rFonts w:ascii="David" w:hAnsi="David"/>
          <w:szCs w:val="24"/>
        </w:rPr>
        <w:t xml:space="preserve"> </w:t>
      </w:r>
      <w:r w:rsidRPr="000E62A5">
        <w:rPr>
          <w:rFonts w:ascii="David" w:hAnsi="David"/>
          <w:szCs w:val="24"/>
          <w:rtl/>
        </w:rPr>
        <w:t>בשפת</w:t>
      </w:r>
      <w:r w:rsidRPr="000E62A5">
        <w:rPr>
          <w:rFonts w:ascii="David" w:hAnsi="David"/>
          <w:szCs w:val="24"/>
        </w:rPr>
        <w:t xml:space="preserve"> </w:t>
      </w:r>
      <w:r w:rsidRPr="000E62A5">
        <w:rPr>
          <w:rFonts w:ascii="David" w:hAnsi="David"/>
          <w:szCs w:val="24"/>
          <w:rtl/>
        </w:rPr>
        <w:t>אם</w:t>
      </w:r>
      <w:r w:rsidRPr="000E62A5">
        <w:rPr>
          <w:rFonts w:ascii="David" w:hAnsi="David"/>
          <w:szCs w:val="24"/>
        </w:rPr>
        <w:t xml:space="preserve"> </w:t>
      </w:r>
      <w:r w:rsidRPr="000E62A5">
        <w:rPr>
          <w:rFonts w:ascii="David" w:hAnsi="David"/>
          <w:szCs w:val="24"/>
          <w:rtl/>
        </w:rPr>
        <w:t>בקרב</w:t>
      </w:r>
      <w:r w:rsidRPr="000E62A5">
        <w:rPr>
          <w:rFonts w:ascii="David" w:hAnsi="David"/>
          <w:szCs w:val="24"/>
        </w:rPr>
        <w:t xml:space="preserve"> </w:t>
      </w:r>
      <w:r w:rsidRPr="000E62A5">
        <w:rPr>
          <w:rFonts w:ascii="David" w:hAnsi="David"/>
          <w:szCs w:val="24"/>
          <w:rtl/>
        </w:rPr>
        <w:t>תלמידים</w:t>
      </w:r>
      <w:r w:rsidRPr="000E62A5">
        <w:rPr>
          <w:rFonts w:ascii="David" w:hAnsi="David"/>
          <w:szCs w:val="24"/>
        </w:rPr>
        <w:t xml:space="preserve"> </w:t>
      </w:r>
      <w:r w:rsidRPr="000E62A5">
        <w:rPr>
          <w:rFonts w:ascii="David" w:hAnsi="David"/>
          <w:szCs w:val="24"/>
          <w:rtl/>
        </w:rPr>
        <w:t>בני</w:t>
      </w:r>
      <w:r w:rsidR="008F397A" w:rsidRPr="000E62A5">
        <w:rPr>
          <w:rFonts w:ascii="David" w:hAnsi="David"/>
          <w:szCs w:val="24"/>
        </w:rPr>
        <w:t xml:space="preserve">15 </w:t>
      </w:r>
      <w:r w:rsidR="00B40657">
        <w:rPr>
          <w:rFonts w:ascii="David" w:hAnsi="David"/>
          <w:szCs w:val="24"/>
          <w:rtl/>
        </w:rPr>
        <w:t xml:space="preserve">. ממצאי הפיזה </w:t>
      </w:r>
      <w:r w:rsidR="00B40657">
        <w:rPr>
          <w:rFonts w:ascii="David" w:hAnsi="David" w:hint="cs"/>
          <w:szCs w:val="24"/>
          <w:rtl/>
        </w:rPr>
        <w:t xml:space="preserve">מצביעים על </w:t>
      </w:r>
      <w:r w:rsidRPr="000E62A5">
        <w:rPr>
          <w:rFonts w:ascii="David" w:hAnsi="David"/>
          <w:szCs w:val="24"/>
        </w:rPr>
        <w:t xml:space="preserve"> </w:t>
      </w:r>
      <w:r w:rsidRPr="000E62A5">
        <w:rPr>
          <w:rFonts w:ascii="David" w:hAnsi="David"/>
          <w:szCs w:val="24"/>
          <w:rtl/>
        </w:rPr>
        <w:t>פערים</w:t>
      </w:r>
      <w:r w:rsidRPr="000E62A5">
        <w:rPr>
          <w:rFonts w:ascii="David" w:hAnsi="David"/>
          <w:szCs w:val="24"/>
        </w:rPr>
        <w:t xml:space="preserve"> </w:t>
      </w:r>
      <w:r w:rsidRPr="000E62A5">
        <w:rPr>
          <w:rFonts w:ascii="David" w:hAnsi="David"/>
          <w:szCs w:val="24"/>
          <w:rtl/>
        </w:rPr>
        <w:t>ניכרים</w:t>
      </w:r>
      <w:r w:rsidRPr="000E62A5">
        <w:rPr>
          <w:rFonts w:ascii="David" w:hAnsi="David"/>
          <w:szCs w:val="24"/>
        </w:rPr>
        <w:t xml:space="preserve"> </w:t>
      </w:r>
      <w:r w:rsidRPr="000E62A5">
        <w:rPr>
          <w:rFonts w:ascii="David" w:hAnsi="David"/>
          <w:szCs w:val="24"/>
          <w:rtl/>
        </w:rPr>
        <w:t>בין</w:t>
      </w:r>
      <w:r w:rsidRPr="000E62A5">
        <w:rPr>
          <w:rFonts w:ascii="David" w:hAnsi="David"/>
          <w:szCs w:val="24"/>
        </w:rPr>
        <w:t xml:space="preserve"> </w:t>
      </w:r>
      <w:r w:rsidRPr="000E62A5">
        <w:rPr>
          <w:rFonts w:ascii="David" w:hAnsi="David"/>
          <w:szCs w:val="24"/>
          <w:rtl/>
        </w:rPr>
        <w:t>תלמידים</w:t>
      </w:r>
      <w:r w:rsidRPr="000E62A5">
        <w:rPr>
          <w:rFonts w:ascii="David" w:hAnsi="David"/>
          <w:szCs w:val="24"/>
        </w:rPr>
        <w:t xml:space="preserve"> </w:t>
      </w:r>
      <w:r w:rsidRPr="000E62A5">
        <w:rPr>
          <w:rFonts w:ascii="David" w:hAnsi="David"/>
          <w:szCs w:val="24"/>
          <w:rtl/>
        </w:rPr>
        <w:t>דוברי</w:t>
      </w:r>
      <w:r w:rsidR="008F397A" w:rsidRPr="000E62A5">
        <w:rPr>
          <w:rFonts w:ascii="David" w:hAnsi="David"/>
          <w:szCs w:val="24"/>
          <w:rtl/>
        </w:rPr>
        <w:t xml:space="preserve"> </w:t>
      </w:r>
      <w:r w:rsidRPr="000E62A5">
        <w:rPr>
          <w:rFonts w:ascii="David" w:hAnsi="David"/>
          <w:szCs w:val="24"/>
          <w:rtl/>
        </w:rPr>
        <w:t>עברית</w:t>
      </w:r>
      <w:r w:rsidRPr="000E62A5">
        <w:rPr>
          <w:rFonts w:ascii="David" w:hAnsi="David"/>
          <w:szCs w:val="24"/>
        </w:rPr>
        <w:t xml:space="preserve"> </w:t>
      </w:r>
      <w:r w:rsidRPr="000E62A5">
        <w:rPr>
          <w:rFonts w:ascii="David" w:hAnsi="David"/>
          <w:szCs w:val="24"/>
          <w:rtl/>
        </w:rPr>
        <w:t>לבין</w:t>
      </w:r>
      <w:r w:rsidRPr="000E62A5">
        <w:rPr>
          <w:rFonts w:ascii="David" w:hAnsi="David"/>
          <w:szCs w:val="24"/>
        </w:rPr>
        <w:t xml:space="preserve"> </w:t>
      </w:r>
      <w:r w:rsidRPr="000E62A5">
        <w:rPr>
          <w:rFonts w:ascii="David" w:hAnsi="David"/>
          <w:szCs w:val="24"/>
          <w:rtl/>
        </w:rPr>
        <w:t>תלמידים</w:t>
      </w:r>
      <w:r w:rsidRPr="000E62A5">
        <w:rPr>
          <w:rFonts w:ascii="David" w:hAnsi="David"/>
          <w:szCs w:val="24"/>
        </w:rPr>
        <w:t xml:space="preserve"> </w:t>
      </w:r>
      <w:r w:rsidRPr="000E62A5">
        <w:rPr>
          <w:rFonts w:ascii="David" w:hAnsi="David"/>
          <w:szCs w:val="24"/>
          <w:rtl/>
        </w:rPr>
        <w:t>דוברי</w:t>
      </w:r>
      <w:r w:rsidRPr="000E62A5">
        <w:rPr>
          <w:rFonts w:ascii="David" w:hAnsi="David"/>
          <w:szCs w:val="24"/>
        </w:rPr>
        <w:t xml:space="preserve"> </w:t>
      </w:r>
      <w:r w:rsidRPr="000E62A5">
        <w:rPr>
          <w:rFonts w:ascii="David" w:hAnsi="David"/>
          <w:szCs w:val="24"/>
          <w:rtl/>
        </w:rPr>
        <w:t>ערבית</w:t>
      </w:r>
      <w:r w:rsidRPr="000E62A5">
        <w:rPr>
          <w:rFonts w:ascii="David" w:hAnsi="David"/>
          <w:szCs w:val="24"/>
        </w:rPr>
        <w:t xml:space="preserve"> </w:t>
      </w:r>
      <w:r w:rsidRPr="000E62A5">
        <w:rPr>
          <w:rFonts w:ascii="David" w:hAnsi="David"/>
          <w:szCs w:val="24"/>
          <w:rtl/>
        </w:rPr>
        <w:t>בכל</w:t>
      </w:r>
      <w:r w:rsidRPr="000E62A5">
        <w:rPr>
          <w:rFonts w:ascii="David" w:hAnsi="David"/>
          <w:szCs w:val="24"/>
        </w:rPr>
        <w:t xml:space="preserve"> </w:t>
      </w:r>
      <w:r w:rsidRPr="000E62A5">
        <w:rPr>
          <w:rFonts w:ascii="David" w:hAnsi="David"/>
          <w:szCs w:val="24"/>
          <w:rtl/>
        </w:rPr>
        <w:t>הקשור</w:t>
      </w:r>
      <w:r w:rsidRPr="000E62A5">
        <w:rPr>
          <w:rFonts w:ascii="David" w:hAnsi="David"/>
          <w:szCs w:val="24"/>
        </w:rPr>
        <w:t xml:space="preserve"> </w:t>
      </w:r>
      <w:r w:rsidRPr="000E62A5">
        <w:rPr>
          <w:rFonts w:ascii="David" w:hAnsi="David"/>
          <w:szCs w:val="24"/>
          <w:rtl/>
        </w:rPr>
        <w:t>לאוריינות</w:t>
      </w:r>
      <w:r w:rsidRPr="000E62A5">
        <w:rPr>
          <w:rFonts w:ascii="David" w:hAnsi="David"/>
          <w:szCs w:val="24"/>
        </w:rPr>
        <w:t xml:space="preserve"> </w:t>
      </w:r>
      <w:r w:rsidRPr="000E62A5">
        <w:rPr>
          <w:rFonts w:ascii="David" w:hAnsi="David"/>
          <w:szCs w:val="24"/>
          <w:rtl/>
        </w:rPr>
        <w:t>קריאה</w:t>
      </w:r>
      <w:r w:rsidRPr="000E62A5">
        <w:rPr>
          <w:rFonts w:ascii="David" w:hAnsi="David"/>
          <w:szCs w:val="24"/>
        </w:rPr>
        <w:t xml:space="preserve"> </w:t>
      </w:r>
      <w:r w:rsidRPr="000E62A5">
        <w:rPr>
          <w:rFonts w:ascii="David" w:hAnsi="David"/>
          <w:szCs w:val="24"/>
          <w:rtl/>
        </w:rPr>
        <w:t>ולהבנת</w:t>
      </w:r>
      <w:r w:rsidRPr="000E62A5">
        <w:rPr>
          <w:rFonts w:ascii="David" w:hAnsi="David"/>
          <w:szCs w:val="24"/>
        </w:rPr>
        <w:t xml:space="preserve"> </w:t>
      </w:r>
      <w:r w:rsidRPr="000E62A5">
        <w:rPr>
          <w:rFonts w:ascii="David" w:hAnsi="David"/>
          <w:szCs w:val="24"/>
          <w:rtl/>
        </w:rPr>
        <w:t>הנקרא</w:t>
      </w:r>
      <w:r w:rsidRPr="000E62A5">
        <w:rPr>
          <w:rFonts w:ascii="David" w:hAnsi="David"/>
          <w:szCs w:val="24"/>
        </w:rPr>
        <w:t>.</w:t>
      </w:r>
    </w:p>
    <w:p w14:paraId="44BBA73B" w14:textId="77777777" w:rsidR="00506BE8" w:rsidRDefault="00CD089D" w:rsidP="00506BE8">
      <w:pPr>
        <w:spacing w:line="276" w:lineRule="auto"/>
        <w:ind w:left="425"/>
        <w:jc w:val="both"/>
        <w:rPr>
          <w:rFonts w:ascii="David" w:hAnsi="David"/>
          <w:szCs w:val="24"/>
          <w:rtl/>
        </w:rPr>
      </w:pPr>
      <w:r w:rsidRPr="000E62A5">
        <w:rPr>
          <w:rFonts w:ascii="David" w:hAnsi="David"/>
          <w:szCs w:val="24"/>
          <w:rtl/>
        </w:rPr>
        <w:t>ילדים</w:t>
      </w:r>
      <w:r w:rsidRPr="000E62A5">
        <w:rPr>
          <w:rFonts w:ascii="David" w:hAnsi="David"/>
          <w:szCs w:val="24"/>
        </w:rPr>
        <w:t xml:space="preserve"> </w:t>
      </w:r>
      <w:r w:rsidRPr="000E62A5">
        <w:rPr>
          <w:rFonts w:ascii="David" w:hAnsi="David"/>
          <w:szCs w:val="24"/>
          <w:rtl/>
        </w:rPr>
        <w:t>דוברי</w:t>
      </w:r>
      <w:r w:rsidRPr="000E62A5">
        <w:rPr>
          <w:rFonts w:ascii="David" w:hAnsi="David"/>
          <w:szCs w:val="24"/>
        </w:rPr>
        <w:t xml:space="preserve"> </w:t>
      </w:r>
      <w:r w:rsidRPr="000E62A5">
        <w:rPr>
          <w:rFonts w:ascii="David" w:hAnsi="David"/>
          <w:szCs w:val="24"/>
          <w:rtl/>
        </w:rPr>
        <w:t>השפה</w:t>
      </w:r>
      <w:r w:rsidRPr="000E62A5">
        <w:rPr>
          <w:rFonts w:ascii="David" w:hAnsi="David"/>
          <w:szCs w:val="24"/>
        </w:rPr>
        <w:t xml:space="preserve"> </w:t>
      </w:r>
      <w:r w:rsidRPr="000E62A5">
        <w:rPr>
          <w:rFonts w:ascii="David" w:hAnsi="David"/>
          <w:szCs w:val="24"/>
          <w:rtl/>
        </w:rPr>
        <w:t>הערבית</w:t>
      </w:r>
      <w:r w:rsidRPr="000E62A5">
        <w:rPr>
          <w:rFonts w:ascii="David" w:hAnsi="David"/>
          <w:szCs w:val="24"/>
        </w:rPr>
        <w:t xml:space="preserve"> </w:t>
      </w:r>
      <w:r w:rsidRPr="000E62A5">
        <w:rPr>
          <w:rFonts w:ascii="David" w:hAnsi="David"/>
          <w:szCs w:val="24"/>
          <w:rtl/>
        </w:rPr>
        <w:t>כשפת</w:t>
      </w:r>
      <w:r w:rsidRPr="000E62A5">
        <w:rPr>
          <w:rFonts w:ascii="David" w:hAnsi="David"/>
          <w:szCs w:val="24"/>
        </w:rPr>
        <w:t xml:space="preserve"> </w:t>
      </w:r>
      <w:r w:rsidRPr="000E62A5">
        <w:rPr>
          <w:rFonts w:ascii="David" w:hAnsi="David"/>
          <w:szCs w:val="24"/>
          <w:rtl/>
        </w:rPr>
        <w:t>אם</w:t>
      </w:r>
      <w:r w:rsidR="008F397A" w:rsidRPr="000E62A5">
        <w:rPr>
          <w:rFonts w:ascii="David" w:hAnsi="David"/>
          <w:szCs w:val="24"/>
          <w:rtl/>
        </w:rPr>
        <w:t xml:space="preserve"> </w:t>
      </w:r>
      <w:r w:rsidRPr="000E62A5">
        <w:rPr>
          <w:rFonts w:ascii="David" w:hAnsi="David"/>
          <w:szCs w:val="24"/>
          <w:rtl/>
        </w:rPr>
        <w:t>נולדים</w:t>
      </w:r>
      <w:r w:rsidRPr="000E62A5">
        <w:rPr>
          <w:rFonts w:ascii="David" w:hAnsi="David"/>
          <w:szCs w:val="24"/>
        </w:rPr>
        <w:t xml:space="preserve"> </w:t>
      </w:r>
      <w:r w:rsidRPr="000E62A5">
        <w:rPr>
          <w:rFonts w:ascii="David" w:hAnsi="David"/>
          <w:szCs w:val="24"/>
          <w:rtl/>
        </w:rPr>
        <w:t>אל</w:t>
      </w:r>
      <w:r w:rsidRPr="000E62A5">
        <w:rPr>
          <w:rFonts w:ascii="David" w:hAnsi="David"/>
          <w:szCs w:val="24"/>
        </w:rPr>
        <w:t xml:space="preserve"> </w:t>
      </w:r>
      <w:r w:rsidRPr="000E62A5">
        <w:rPr>
          <w:rFonts w:ascii="David" w:hAnsi="David"/>
          <w:szCs w:val="24"/>
          <w:rtl/>
        </w:rPr>
        <w:t>תוך</w:t>
      </w:r>
      <w:r w:rsidRPr="000E62A5">
        <w:rPr>
          <w:rFonts w:ascii="David" w:hAnsi="David"/>
          <w:szCs w:val="24"/>
        </w:rPr>
        <w:t xml:space="preserve"> </w:t>
      </w:r>
      <w:r w:rsidRPr="000E62A5">
        <w:rPr>
          <w:rFonts w:ascii="David" w:hAnsi="David"/>
          <w:szCs w:val="24"/>
          <w:rtl/>
        </w:rPr>
        <w:t>מצב</w:t>
      </w:r>
      <w:r w:rsidRPr="000E62A5">
        <w:rPr>
          <w:rFonts w:ascii="David" w:hAnsi="David"/>
          <w:szCs w:val="24"/>
        </w:rPr>
        <w:t xml:space="preserve"> </w:t>
      </w:r>
      <w:r w:rsidRPr="000E62A5">
        <w:rPr>
          <w:rFonts w:ascii="David" w:hAnsi="David"/>
          <w:szCs w:val="24"/>
          <w:rtl/>
        </w:rPr>
        <w:t>הדיגלוסיה</w:t>
      </w:r>
      <w:r w:rsidR="008F397A" w:rsidRPr="000E62A5">
        <w:rPr>
          <w:rFonts w:ascii="David" w:hAnsi="David"/>
          <w:szCs w:val="24"/>
          <w:rtl/>
        </w:rPr>
        <w:t xml:space="preserve">, </w:t>
      </w:r>
      <w:r w:rsidRPr="000E62A5">
        <w:rPr>
          <w:rFonts w:ascii="David" w:hAnsi="David"/>
          <w:szCs w:val="24"/>
          <w:rtl/>
        </w:rPr>
        <w:t>שבו</w:t>
      </w:r>
      <w:r w:rsidRPr="000E62A5">
        <w:rPr>
          <w:rFonts w:ascii="David" w:hAnsi="David"/>
          <w:szCs w:val="24"/>
        </w:rPr>
        <w:t xml:space="preserve"> </w:t>
      </w:r>
      <w:r w:rsidRPr="000E62A5">
        <w:rPr>
          <w:rFonts w:ascii="David" w:hAnsi="David"/>
          <w:szCs w:val="24"/>
          <w:rtl/>
        </w:rPr>
        <w:t>הם</w:t>
      </w:r>
      <w:r w:rsidRPr="000E62A5">
        <w:rPr>
          <w:rFonts w:ascii="David" w:hAnsi="David"/>
          <w:szCs w:val="24"/>
        </w:rPr>
        <w:t xml:space="preserve"> </w:t>
      </w:r>
      <w:r w:rsidRPr="000E62A5">
        <w:rPr>
          <w:rFonts w:ascii="David" w:hAnsi="David"/>
          <w:szCs w:val="24"/>
          <w:rtl/>
        </w:rPr>
        <w:t>נדרשים</w:t>
      </w:r>
      <w:r w:rsidRPr="000E62A5">
        <w:rPr>
          <w:rFonts w:ascii="David" w:hAnsi="David"/>
          <w:szCs w:val="24"/>
        </w:rPr>
        <w:t xml:space="preserve"> </w:t>
      </w:r>
      <w:r w:rsidRPr="000E62A5">
        <w:rPr>
          <w:rFonts w:ascii="David" w:hAnsi="David"/>
          <w:szCs w:val="24"/>
          <w:rtl/>
        </w:rPr>
        <w:t>לפתח</w:t>
      </w:r>
      <w:r w:rsidRPr="000E62A5">
        <w:rPr>
          <w:rFonts w:ascii="David" w:hAnsi="David"/>
          <w:szCs w:val="24"/>
        </w:rPr>
        <w:t xml:space="preserve"> </w:t>
      </w:r>
      <w:r w:rsidRPr="000E62A5">
        <w:rPr>
          <w:rFonts w:ascii="David" w:hAnsi="David"/>
          <w:szCs w:val="24"/>
          <w:rtl/>
        </w:rPr>
        <w:t>את</w:t>
      </w:r>
      <w:r w:rsidRPr="000E62A5">
        <w:rPr>
          <w:rFonts w:ascii="David" w:hAnsi="David"/>
          <w:szCs w:val="24"/>
        </w:rPr>
        <w:t xml:space="preserve"> </w:t>
      </w:r>
      <w:r w:rsidRPr="000E62A5">
        <w:rPr>
          <w:rFonts w:ascii="David" w:hAnsi="David"/>
          <w:szCs w:val="24"/>
          <w:rtl/>
        </w:rPr>
        <w:t>האוריינות</w:t>
      </w:r>
      <w:r w:rsidRPr="000E62A5">
        <w:rPr>
          <w:rFonts w:ascii="David" w:hAnsi="David"/>
          <w:szCs w:val="24"/>
        </w:rPr>
        <w:t xml:space="preserve"> </w:t>
      </w:r>
      <w:r w:rsidRPr="000E62A5">
        <w:rPr>
          <w:rFonts w:ascii="David" w:hAnsi="David"/>
          <w:szCs w:val="24"/>
          <w:rtl/>
        </w:rPr>
        <w:t>בשפה</w:t>
      </w:r>
      <w:r w:rsidRPr="000E62A5">
        <w:rPr>
          <w:rFonts w:ascii="David" w:hAnsi="David"/>
          <w:szCs w:val="24"/>
        </w:rPr>
        <w:t xml:space="preserve"> </w:t>
      </w:r>
      <w:r w:rsidRPr="000E62A5">
        <w:rPr>
          <w:rFonts w:ascii="David" w:hAnsi="David"/>
          <w:szCs w:val="24"/>
          <w:rtl/>
        </w:rPr>
        <w:t>הסטנדרטית</w:t>
      </w:r>
      <w:r w:rsidRPr="000E62A5">
        <w:rPr>
          <w:rFonts w:ascii="David" w:hAnsi="David"/>
          <w:szCs w:val="24"/>
        </w:rPr>
        <w:t xml:space="preserve"> </w:t>
      </w:r>
      <w:r w:rsidRPr="000E62A5">
        <w:rPr>
          <w:rFonts w:ascii="David" w:hAnsi="David"/>
          <w:szCs w:val="24"/>
          <w:rtl/>
        </w:rPr>
        <w:t>שהם</w:t>
      </w:r>
      <w:r w:rsidRPr="000E62A5">
        <w:rPr>
          <w:rFonts w:ascii="David" w:hAnsi="David"/>
          <w:szCs w:val="24"/>
        </w:rPr>
        <w:t xml:space="preserve"> </w:t>
      </w:r>
      <w:r w:rsidRPr="000E62A5">
        <w:rPr>
          <w:rFonts w:ascii="David" w:hAnsi="David"/>
          <w:szCs w:val="24"/>
          <w:rtl/>
        </w:rPr>
        <w:t>אינם</w:t>
      </w:r>
      <w:r w:rsidR="008F397A" w:rsidRPr="000E62A5">
        <w:rPr>
          <w:rFonts w:ascii="David" w:hAnsi="David"/>
          <w:szCs w:val="24"/>
          <w:rtl/>
        </w:rPr>
        <w:t xml:space="preserve"> </w:t>
      </w:r>
      <w:r w:rsidRPr="000E62A5">
        <w:rPr>
          <w:rFonts w:ascii="David" w:hAnsi="David"/>
          <w:szCs w:val="24"/>
          <w:rtl/>
        </w:rPr>
        <w:t>משתמשים</w:t>
      </w:r>
      <w:r w:rsidRPr="000E62A5">
        <w:rPr>
          <w:rFonts w:ascii="David" w:hAnsi="David"/>
          <w:szCs w:val="24"/>
        </w:rPr>
        <w:t xml:space="preserve"> </w:t>
      </w:r>
      <w:r w:rsidRPr="000E62A5">
        <w:rPr>
          <w:rFonts w:ascii="David" w:hAnsi="David"/>
          <w:szCs w:val="24"/>
          <w:rtl/>
        </w:rPr>
        <w:t>בה</w:t>
      </w:r>
      <w:r w:rsidRPr="000E62A5">
        <w:rPr>
          <w:rFonts w:ascii="David" w:hAnsi="David"/>
          <w:szCs w:val="24"/>
        </w:rPr>
        <w:t xml:space="preserve"> </w:t>
      </w:r>
      <w:r w:rsidRPr="000E62A5">
        <w:rPr>
          <w:rFonts w:ascii="David" w:hAnsi="David"/>
          <w:szCs w:val="24"/>
          <w:rtl/>
        </w:rPr>
        <w:t>ביומיום</w:t>
      </w:r>
      <w:r w:rsidR="008F397A" w:rsidRPr="000E62A5">
        <w:rPr>
          <w:rFonts w:ascii="David" w:hAnsi="David"/>
          <w:szCs w:val="24"/>
          <w:rtl/>
        </w:rPr>
        <w:t xml:space="preserve">. </w:t>
      </w:r>
      <w:r w:rsidRPr="000E62A5">
        <w:rPr>
          <w:rFonts w:ascii="David" w:hAnsi="David"/>
          <w:szCs w:val="24"/>
          <w:rtl/>
        </w:rPr>
        <w:t>השפה</w:t>
      </w:r>
      <w:r w:rsidRPr="000E62A5">
        <w:rPr>
          <w:rFonts w:ascii="David" w:hAnsi="David"/>
          <w:szCs w:val="24"/>
        </w:rPr>
        <w:t xml:space="preserve"> </w:t>
      </w:r>
      <w:r w:rsidRPr="000E62A5">
        <w:rPr>
          <w:rFonts w:ascii="David" w:hAnsi="David"/>
          <w:szCs w:val="24"/>
          <w:rtl/>
        </w:rPr>
        <w:t>הסטנדרטית</w:t>
      </w:r>
      <w:r w:rsidRPr="000E62A5">
        <w:rPr>
          <w:rFonts w:ascii="David" w:hAnsi="David"/>
          <w:szCs w:val="24"/>
        </w:rPr>
        <w:t xml:space="preserve"> </w:t>
      </w:r>
      <w:r w:rsidRPr="000E62A5">
        <w:rPr>
          <w:rFonts w:ascii="David" w:hAnsi="David"/>
          <w:szCs w:val="24"/>
          <w:rtl/>
        </w:rPr>
        <w:t>שונה</w:t>
      </w:r>
      <w:r w:rsidRPr="000E62A5">
        <w:rPr>
          <w:rFonts w:ascii="David" w:hAnsi="David"/>
          <w:szCs w:val="24"/>
        </w:rPr>
        <w:t xml:space="preserve"> </w:t>
      </w:r>
      <w:r w:rsidRPr="000E62A5">
        <w:rPr>
          <w:rFonts w:ascii="David" w:hAnsi="David"/>
          <w:szCs w:val="24"/>
          <w:rtl/>
        </w:rPr>
        <w:t>מהשפה</w:t>
      </w:r>
      <w:r w:rsidRPr="000E62A5">
        <w:rPr>
          <w:rFonts w:ascii="David" w:hAnsi="David"/>
          <w:szCs w:val="24"/>
        </w:rPr>
        <w:t xml:space="preserve"> </w:t>
      </w:r>
      <w:r w:rsidRPr="000E62A5">
        <w:rPr>
          <w:rFonts w:ascii="David" w:hAnsi="David"/>
          <w:szCs w:val="24"/>
          <w:rtl/>
        </w:rPr>
        <w:t>המדוברת</w:t>
      </w:r>
      <w:r w:rsidRPr="000E62A5">
        <w:rPr>
          <w:rFonts w:ascii="David" w:hAnsi="David"/>
          <w:szCs w:val="24"/>
        </w:rPr>
        <w:t xml:space="preserve"> </w:t>
      </w:r>
      <w:r w:rsidRPr="000E62A5">
        <w:rPr>
          <w:rFonts w:ascii="David" w:hAnsi="David"/>
          <w:szCs w:val="24"/>
          <w:rtl/>
        </w:rPr>
        <w:t>בכל</w:t>
      </w:r>
      <w:r w:rsidRPr="000E62A5">
        <w:rPr>
          <w:rFonts w:ascii="David" w:hAnsi="David"/>
          <w:szCs w:val="24"/>
        </w:rPr>
        <w:t xml:space="preserve"> </w:t>
      </w:r>
      <w:r w:rsidRPr="000E62A5">
        <w:rPr>
          <w:rFonts w:ascii="David" w:hAnsi="David"/>
          <w:szCs w:val="24"/>
          <w:rtl/>
        </w:rPr>
        <w:t>תחומי</w:t>
      </w:r>
      <w:r w:rsidRPr="000E62A5">
        <w:rPr>
          <w:rFonts w:ascii="David" w:hAnsi="David"/>
          <w:szCs w:val="24"/>
        </w:rPr>
        <w:t xml:space="preserve"> </w:t>
      </w:r>
      <w:r w:rsidRPr="000E62A5">
        <w:rPr>
          <w:rFonts w:ascii="David" w:hAnsi="David"/>
          <w:szCs w:val="24"/>
          <w:rtl/>
        </w:rPr>
        <w:t>השפה</w:t>
      </w:r>
      <w:r w:rsidR="008F397A" w:rsidRPr="000E62A5">
        <w:rPr>
          <w:rFonts w:ascii="David" w:hAnsi="David"/>
          <w:szCs w:val="24"/>
          <w:rtl/>
        </w:rPr>
        <w:t xml:space="preserve">: </w:t>
      </w:r>
      <w:r w:rsidRPr="000E62A5">
        <w:rPr>
          <w:rFonts w:ascii="David" w:hAnsi="David"/>
          <w:szCs w:val="24"/>
        </w:rPr>
        <w:t xml:space="preserve"> </w:t>
      </w:r>
      <w:r w:rsidRPr="000E62A5">
        <w:rPr>
          <w:rFonts w:ascii="David" w:hAnsi="David"/>
          <w:szCs w:val="24"/>
          <w:rtl/>
        </w:rPr>
        <w:t>הפונולוגיה</w:t>
      </w:r>
      <w:r w:rsidR="008F397A" w:rsidRPr="000E62A5">
        <w:rPr>
          <w:rFonts w:ascii="David" w:hAnsi="David"/>
          <w:szCs w:val="24"/>
          <w:rtl/>
        </w:rPr>
        <w:t xml:space="preserve">, </w:t>
      </w:r>
      <w:r w:rsidRPr="000E62A5">
        <w:rPr>
          <w:rFonts w:ascii="David" w:hAnsi="David"/>
          <w:szCs w:val="24"/>
          <w:rtl/>
        </w:rPr>
        <w:t>המורפולוגיה</w:t>
      </w:r>
      <w:r w:rsidR="008F397A" w:rsidRPr="000E62A5">
        <w:rPr>
          <w:rFonts w:ascii="David" w:hAnsi="David"/>
          <w:szCs w:val="24"/>
          <w:rtl/>
        </w:rPr>
        <w:t xml:space="preserve">, </w:t>
      </w:r>
      <w:r w:rsidRPr="000E62A5">
        <w:rPr>
          <w:rFonts w:ascii="David" w:hAnsi="David"/>
          <w:szCs w:val="24"/>
          <w:rtl/>
        </w:rPr>
        <w:t>התחביר</w:t>
      </w:r>
      <w:r w:rsidRPr="000E62A5">
        <w:rPr>
          <w:rFonts w:ascii="David" w:hAnsi="David"/>
          <w:szCs w:val="24"/>
        </w:rPr>
        <w:t xml:space="preserve"> </w:t>
      </w:r>
      <w:r w:rsidRPr="000E62A5">
        <w:rPr>
          <w:rFonts w:ascii="David" w:hAnsi="David"/>
          <w:szCs w:val="24"/>
          <w:rtl/>
        </w:rPr>
        <w:t>והלקסיקון</w:t>
      </w:r>
      <w:r w:rsidR="000E62A5" w:rsidRPr="000E62A5">
        <w:rPr>
          <w:rFonts w:ascii="David" w:hAnsi="David"/>
          <w:szCs w:val="24"/>
          <w:rtl/>
        </w:rPr>
        <w:t xml:space="preserve">. </w:t>
      </w:r>
      <w:r w:rsidRPr="000E62A5">
        <w:rPr>
          <w:rFonts w:ascii="David" w:hAnsi="David"/>
          <w:szCs w:val="24"/>
          <w:rtl/>
        </w:rPr>
        <w:t>הפער</w:t>
      </w:r>
      <w:r w:rsidRPr="000E62A5">
        <w:rPr>
          <w:rFonts w:ascii="David" w:hAnsi="David"/>
          <w:szCs w:val="24"/>
        </w:rPr>
        <w:t xml:space="preserve"> </w:t>
      </w:r>
      <w:r w:rsidRPr="000E62A5">
        <w:rPr>
          <w:rFonts w:ascii="David" w:hAnsi="David"/>
          <w:szCs w:val="24"/>
          <w:rtl/>
        </w:rPr>
        <w:t>הלשוני</w:t>
      </w:r>
      <w:r w:rsidRPr="000E62A5">
        <w:rPr>
          <w:rFonts w:ascii="David" w:hAnsi="David"/>
          <w:szCs w:val="24"/>
        </w:rPr>
        <w:t xml:space="preserve"> </w:t>
      </w:r>
      <w:r w:rsidRPr="000E62A5">
        <w:rPr>
          <w:rFonts w:ascii="David" w:hAnsi="David"/>
          <w:szCs w:val="24"/>
          <w:rtl/>
        </w:rPr>
        <w:t>בין</w:t>
      </w:r>
      <w:r w:rsidRPr="000E62A5">
        <w:rPr>
          <w:rFonts w:ascii="David" w:hAnsi="David"/>
          <w:szCs w:val="24"/>
        </w:rPr>
        <w:t xml:space="preserve"> </w:t>
      </w:r>
      <w:r w:rsidRPr="000E62A5">
        <w:rPr>
          <w:rFonts w:ascii="David" w:hAnsi="David"/>
          <w:szCs w:val="24"/>
          <w:rtl/>
        </w:rPr>
        <w:t>שתי</w:t>
      </w:r>
      <w:r w:rsidRPr="000E62A5">
        <w:rPr>
          <w:rFonts w:ascii="David" w:hAnsi="David"/>
          <w:szCs w:val="24"/>
        </w:rPr>
        <w:t xml:space="preserve"> </w:t>
      </w:r>
      <w:r w:rsidRPr="000E62A5">
        <w:rPr>
          <w:rFonts w:ascii="David" w:hAnsi="David"/>
          <w:szCs w:val="24"/>
          <w:rtl/>
        </w:rPr>
        <w:t>השפות</w:t>
      </w:r>
      <w:r w:rsidRPr="000E62A5">
        <w:rPr>
          <w:rFonts w:ascii="David" w:hAnsi="David"/>
          <w:szCs w:val="24"/>
        </w:rPr>
        <w:t xml:space="preserve"> </w:t>
      </w:r>
      <w:r w:rsidRPr="000E62A5">
        <w:rPr>
          <w:rFonts w:ascii="David" w:hAnsi="David"/>
          <w:szCs w:val="24"/>
          <w:rtl/>
        </w:rPr>
        <w:t>מעכב</w:t>
      </w:r>
      <w:r w:rsidRPr="000E62A5">
        <w:rPr>
          <w:rFonts w:ascii="David" w:hAnsi="David"/>
          <w:szCs w:val="24"/>
        </w:rPr>
        <w:t xml:space="preserve"> </w:t>
      </w:r>
      <w:r w:rsidRPr="000E62A5">
        <w:rPr>
          <w:rFonts w:ascii="David" w:hAnsi="David"/>
          <w:szCs w:val="24"/>
          <w:rtl/>
        </w:rPr>
        <w:t>את</w:t>
      </w:r>
      <w:r w:rsidRPr="000E62A5">
        <w:rPr>
          <w:rFonts w:ascii="David" w:hAnsi="David"/>
          <w:szCs w:val="24"/>
        </w:rPr>
        <w:t xml:space="preserve"> </w:t>
      </w:r>
      <w:r w:rsidRPr="000E62A5">
        <w:rPr>
          <w:rFonts w:ascii="David" w:hAnsi="David"/>
          <w:szCs w:val="24"/>
          <w:rtl/>
        </w:rPr>
        <w:t>התפתחותן</w:t>
      </w:r>
      <w:r w:rsidRPr="000E62A5">
        <w:rPr>
          <w:rFonts w:ascii="David" w:hAnsi="David"/>
          <w:szCs w:val="24"/>
        </w:rPr>
        <w:t xml:space="preserve"> </w:t>
      </w:r>
      <w:r w:rsidRPr="000E62A5">
        <w:rPr>
          <w:rFonts w:ascii="David" w:hAnsi="David"/>
          <w:szCs w:val="24"/>
          <w:rtl/>
        </w:rPr>
        <w:t>של</w:t>
      </w:r>
      <w:r w:rsidRPr="000E62A5">
        <w:rPr>
          <w:rFonts w:ascii="David" w:hAnsi="David"/>
          <w:szCs w:val="24"/>
        </w:rPr>
        <w:t xml:space="preserve"> </w:t>
      </w:r>
      <w:r w:rsidRPr="000E62A5">
        <w:rPr>
          <w:rFonts w:ascii="David" w:hAnsi="David"/>
          <w:szCs w:val="24"/>
          <w:rtl/>
        </w:rPr>
        <w:t>כל</w:t>
      </w:r>
      <w:r w:rsidR="000E62A5" w:rsidRPr="000E62A5">
        <w:rPr>
          <w:rFonts w:ascii="David" w:hAnsi="David"/>
          <w:szCs w:val="24"/>
          <w:rtl/>
        </w:rPr>
        <w:t xml:space="preserve"> </w:t>
      </w:r>
      <w:r w:rsidRPr="000E62A5">
        <w:rPr>
          <w:rFonts w:ascii="David" w:hAnsi="David"/>
          <w:szCs w:val="24"/>
          <w:rtl/>
        </w:rPr>
        <w:t>המערכות</w:t>
      </w:r>
      <w:r w:rsidRPr="000E62A5">
        <w:rPr>
          <w:rFonts w:ascii="David" w:hAnsi="David"/>
          <w:szCs w:val="24"/>
        </w:rPr>
        <w:t xml:space="preserve"> </w:t>
      </w:r>
      <w:r w:rsidRPr="000E62A5">
        <w:rPr>
          <w:rFonts w:ascii="David" w:hAnsi="David"/>
          <w:szCs w:val="24"/>
          <w:rtl/>
        </w:rPr>
        <w:t>הלשוניות</w:t>
      </w:r>
      <w:r w:rsidRPr="000E62A5">
        <w:rPr>
          <w:rFonts w:ascii="David" w:hAnsi="David"/>
          <w:szCs w:val="24"/>
        </w:rPr>
        <w:t xml:space="preserve"> </w:t>
      </w:r>
      <w:r w:rsidRPr="000E62A5">
        <w:rPr>
          <w:rFonts w:ascii="David" w:hAnsi="David"/>
          <w:szCs w:val="24"/>
          <w:rtl/>
        </w:rPr>
        <w:t>האלה</w:t>
      </w:r>
      <w:r w:rsidRPr="000E62A5">
        <w:rPr>
          <w:rFonts w:ascii="David" w:hAnsi="David"/>
          <w:szCs w:val="24"/>
        </w:rPr>
        <w:t xml:space="preserve"> </w:t>
      </w:r>
      <w:r w:rsidRPr="000E62A5">
        <w:rPr>
          <w:rFonts w:ascii="David" w:hAnsi="David"/>
          <w:szCs w:val="24"/>
          <w:rtl/>
        </w:rPr>
        <w:t>בשפה</w:t>
      </w:r>
      <w:r w:rsidRPr="000E62A5">
        <w:rPr>
          <w:rFonts w:ascii="David" w:hAnsi="David"/>
          <w:szCs w:val="24"/>
        </w:rPr>
        <w:t xml:space="preserve"> </w:t>
      </w:r>
      <w:r w:rsidRPr="000E62A5">
        <w:rPr>
          <w:rFonts w:ascii="David" w:hAnsi="David"/>
          <w:szCs w:val="24"/>
          <w:rtl/>
        </w:rPr>
        <w:t>של</w:t>
      </w:r>
      <w:r w:rsidRPr="000E62A5">
        <w:rPr>
          <w:rFonts w:ascii="David" w:hAnsi="David"/>
          <w:szCs w:val="24"/>
        </w:rPr>
        <w:t xml:space="preserve"> </w:t>
      </w:r>
      <w:r w:rsidR="000E62A5" w:rsidRPr="000E62A5">
        <w:rPr>
          <w:rFonts w:ascii="David" w:hAnsi="David"/>
          <w:szCs w:val="24"/>
          <w:rtl/>
        </w:rPr>
        <w:t>האוריינות</w:t>
      </w:r>
      <w:r w:rsidR="000E62A5" w:rsidRPr="000E62A5">
        <w:rPr>
          <w:rStyle w:val="FootnoteReference"/>
          <w:rFonts w:ascii="David" w:hAnsi="David"/>
          <w:szCs w:val="24"/>
          <w:rtl/>
        </w:rPr>
        <w:footnoteReference w:id="1"/>
      </w:r>
      <w:r w:rsidR="000E62A5" w:rsidRPr="000E62A5">
        <w:rPr>
          <w:rFonts w:ascii="David" w:hAnsi="David"/>
          <w:szCs w:val="24"/>
          <w:rtl/>
        </w:rPr>
        <w:t>.</w:t>
      </w:r>
    </w:p>
    <w:p w14:paraId="6E0B51C8" w14:textId="77777777" w:rsidR="00CD089D" w:rsidRDefault="000E62A5" w:rsidP="000E62A5">
      <w:pPr>
        <w:spacing w:line="276" w:lineRule="auto"/>
        <w:ind w:left="425"/>
        <w:jc w:val="both"/>
        <w:rPr>
          <w:szCs w:val="24"/>
          <w:rtl/>
        </w:rPr>
      </w:pPr>
      <w:r>
        <w:rPr>
          <w:rFonts w:ascii="David" w:hAnsi="David" w:hint="cs"/>
          <w:szCs w:val="24"/>
          <w:rtl/>
        </w:rPr>
        <w:t xml:space="preserve">בהיותה שפת הרוב במדינת ישראל, שבה מתנהלת רוב התקשורת, המסחר ושוק העבודה, השפה העברית היא חיונית להשתלבות במרקם החיים בה. מחקרים העלו כי </w:t>
      </w:r>
      <w:r w:rsidRPr="000E62A5">
        <w:rPr>
          <w:rFonts w:ascii="David" w:hAnsi="David"/>
          <w:szCs w:val="24"/>
          <w:rtl/>
        </w:rPr>
        <w:t>שיעור ההשתתפות בשוק התעסוקה של ערבים וערביות שדיווחו ששליטתם בדיבור, קריאה וכתיבה בעברית טובה היה גבוה במידה ניכרת משיעור ההשתתפות של מי שדיווחו שאינם שולטים היטב בשפה</w:t>
      </w:r>
      <w:r w:rsidR="00A229B7">
        <w:rPr>
          <w:rStyle w:val="FootnoteReference"/>
          <w:rFonts w:ascii="David" w:hAnsi="David"/>
          <w:szCs w:val="24"/>
          <w:rtl/>
        </w:rPr>
        <w:footnoteReference w:id="2"/>
      </w:r>
      <w:r>
        <w:rPr>
          <w:rFonts w:ascii="David" w:hAnsi="David" w:hint="cs"/>
          <w:szCs w:val="24"/>
          <w:rtl/>
        </w:rPr>
        <w:t>.</w:t>
      </w:r>
      <w:r w:rsidRPr="00CD089D">
        <w:rPr>
          <w:szCs w:val="24"/>
          <w:rtl/>
        </w:rPr>
        <w:t xml:space="preserve"> </w:t>
      </w:r>
    </w:p>
    <w:p w14:paraId="434D4D35" w14:textId="77777777" w:rsidR="00CD089D" w:rsidRPr="00506BE8" w:rsidRDefault="00506BE8" w:rsidP="00B40657">
      <w:pPr>
        <w:spacing w:line="276" w:lineRule="auto"/>
        <w:ind w:left="425"/>
        <w:jc w:val="both"/>
        <w:rPr>
          <w:rFonts w:ascii="David" w:hAnsi="David"/>
          <w:szCs w:val="24"/>
          <w:rtl/>
        </w:rPr>
      </w:pPr>
      <w:r>
        <w:rPr>
          <w:rFonts w:ascii="David" w:hAnsi="David" w:hint="cs"/>
          <w:szCs w:val="24"/>
          <w:rtl/>
        </w:rPr>
        <w:t xml:space="preserve">מחקרים מראים כי </w:t>
      </w:r>
      <w:r>
        <w:rPr>
          <w:rFonts w:ascii="David" w:hAnsi="David"/>
          <w:szCs w:val="24"/>
          <w:rtl/>
        </w:rPr>
        <w:t>כאשר ניתנת תמיכה מקיפה בתחומי מיומנויות היסוד האורייניות, התערבות מוקדמת יכולה לשנות את העתיד החינוכי של תלמידים</w:t>
      </w:r>
      <w:r>
        <w:rPr>
          <w:rStyle w:val="FootnoteReference"/>
          <w:rFonts w:ascii="David" w:hAnsi="David"/>
          <w:szCs w:val="24"/>
          <w:rtl/>
        </w:rPr>
        <w:footnoteReference w:id="3"/>
      </w:r>
      <w:r>
        <w:rPr>
          <w:rFonts w:hint="cs"/>
          <w:szCs w:val="24"/>
          <w:rtl/>
        </w:rPr>
        <w:t xml:space="preserve">. </w:t>
      </w:r>
      <w:r w:rsidRPr="00506BE8">
        <w:rPr>
          <w:rFonts w:ascii="David" w:hAnsi="David" w:hint="cs"/>
          <w:szCs w:val="24"/>
          <w:rtl/>
        </w:rPr>
        <w:t xml:space="preserve">בהינתן זאת, ישנה חשיבות רבה לפיתוח הידע וקידום התערבויות מבוססות ראיות. </w:t>
      </w:r>
    </w:p>
    <w:p w14:paraId="0797C54C" w14:textId="77777777" w:rsidR="00A01AE1" w:rsidRDefault="00506BE8" w:rsidP="00A01AE1">
      <w:pPr>
        <w:spacing w:line="276" w:lineRule="auto"/>
        <w:ind w:left="425"/>
        <w:jc w:val="both"/>
        <w:rPr>
          <w:szCs w:val="24"/>
          <w:rtl/>
        </w:rPr>
      </w:pPr>
      <w:r>
        <w:rPr>
          <w:rFonts w:hint="cs"/>
          <w:szCs w:val="24"/>
          <w:rtl/>
        </w:rPr>
        <w:t>על בסיס הנחות היסוד שלעיל</w:t>
      </w:r>
      <w:r w:rsidR="00166E13" w:rsidRPr="00166E13">
        <w:rPr>
          <w:szCs w:val="24"/>
          <w:rtl/>
        </w:rPr>
        <w:t xml:space="preserve">, </w:t>
      </w:r>
      <w:r w:rsidR="00166E13" w:rsidRPr="00166E13">
        <w:rPr>
          <w:b/>
          <w:bCs/>
          <w:szCs w:val="24"/>
          <w:rtl/>
        </w:rPr>
        <w:t>מטר</w:t>
      </w:r>
      <w:r w:rsidR="00A01AE1">
        <w:rPr>
          <w:rFonts w:hint="cs"/>
          <w:b/>
          <w:bCs/>
          <w:szCs w:val="24"/>
          <w:rtl/>
        </w:rPr>
        <w:t>ות</w:t>
      </w:r>
      <w:r w:rsidR="00166E13" w:rsidRPr="00166E13">
        <w:rPr>
          <w:b/>
          <w:bCs/>
          <w:szCs w:val="24"/>
          <w:rtl/>
        </w:rPr>
        <w:t xml:space="preserve"> המחקר</w:t>
      </w:r>
      <w:r w:rsidR="00A01AE1">
        <w:rPr>
          <w:szCs w:val="24"/>
          <w:rtl/>
        </w:rPr>
        <w:t xml:space="preserve"> ה</w:t>
      </w:r>
      <w:r w:rsidR="005820A8">
        <w:rPr>
          <w:rFonts w:hint="cs"/>
          <w:szCs w:val="24"/>
          <w:rtl/>
        </w:rPr>
        <w:t>ן</w:t>
      </w:r>
      <w:r w:rsidR="00A01AE1">
        <w:rPr>
          <w:rFonts w:hint="cs"/>
          <w:szCs w:val="24"/>
          <w:rtl/>
        </w:rPr>
        <w:t>:</w:t>
      </w:r>
    </w:p>
    <w:p w14:paraId="64789C52" w14:textId="77777777" w:rsidR="00A01AE1" w:rsidRPr="00506BE8" w:rsidRDefault="00166E13" w:rsidP="00D661E7">
      <w:pPr>
        <w:pStyle w:val="ListParagraph"/>
        <w:numPr>
          <w:ilvl w:val="0"/>
          <w:numId w:val="36"/>
        </w:numPr>
        <w:spacing w:after="0" w:line="276" w:lineRule="auto"/>
        <w:contextualSpacing/>
        <w:jc w:val="both"/>
      </w:pPr>
      <w:r w:rsidRPr="00A01AE1">
        <w:rPr>
          <w:rtl/>
        </w:rPr>
        <w:t xml:space="preserve"> </w:t>
      </w:r>
      <w:r w:rsidR="00A01AE1" w:rsidRPr="00506BE8">
        <w:rPr>
          <w:rFonts w:hint="cs"/>
          <w:rtl/>
        </w:rPr>
        <w:t xml:space="preserve">יצירת בסיס ידע באשר לתנאים הכרחיים לקידום </w:t>
      </w:r>
      <w:r w:rsidR="005820A8" w:rsidRPr="00506BE8">
        <w:rPr>
          <w:rFonts w:hint="cs"/>
          <w:rtl/>
        </w:rPr>
        <w:t>תהליכי רכישת קריאה</w:t>
      </w:r>
      <w:r w:rsidR="006D166A" w:rsidRPr="00506BE8">
        <w:rPr>
          <w:rFonts w:hint="cs"/>
          <w:rtl/>
        </w:rPr>
        <w:t xml:space="preserve"> בשפה הערבית ו/או העברית</w:t>
      </w:r>
      <w:r w:rsidR="005820A8" w:rsidRPr="00506BE8">
        <w:rPr>
          <w:rFonts w:hint="cs"/>
          <w:rtl/>
        </w:rPr>
        <w:t xml:space="preserve"> </w:t>
      </w:r>
      <w:r w:rsidR="00B40657">
        <w:rPr>
          <w:rFonts w:hint="cs"/>
          <w:rtl/>
        </w:rPr>
        <w:t>כשפה שנייה בקרב ילדים</w:t>
      </w:r>
      <w:r w:rsidR="006D166A" w:rsidRPr="00506BE8">
        <w:rPr>
          <w:rFonts w:hint="cs"/>
          <w:rtl/>
        </w:rPr>
        <w:t xml:space="preserve"> דוברי ערבית</w:t>
      </w:r>
      <w:r w:rsidR="005820A8" w:rsidRPr="00506BE8">
        <w:rPr>
          <w:rFonts w:hint="cs"/>
          <w:rtl/>
        </w:rPr>
        <w:t>.</w:t>
      </w:r>
    </w:p>
    <w:p w14:paraId="0211D9F9" w14:textId="77777777" w:rsidR="005820A8" w:rsidRDefault="005820A8" w:rsidP="00D661E7">
      <w:pPr>
        <w:pStyle w:val="ListParagraph"/>
        <w:numPr>
          <w:ilvl w:val="0"/>
          <w:numId w:val="36"/>
        </w:numPr>
        <w:spacing w:after="0" w:line="276" w:lineRule="auto"/>
        <w:contextualSpacing/>
        <w:jc w:val="both"/>
      </w:pPr>
      <w:r w:rsidRPr="00506BE8">
        <w:rPr>
          <w:rFonts w:hint="cs"/>
          <w:rtl/>
        </w:rPr>
        <w:t xml:space="preserve">קידום הישגיהם של תלמידים </w:t>
      </w:r>
      <w:r w:rsidR="006D166A" w:rsidRPr="00506BE8">
        <w:rPr>
          <w:rFonts w:hint="cs"/>
          <w:rtl/>
        </w:rPr>
        <w:t xml:space="preserve">דוברי ערבית </w:t>
      </w:r>
      <w:r w:rsidRPr="00506BE8">
        <w:rPr>
          <w:rFonts w:hint="cs"/>
          <w:rtl/>
        </w:rPr>
        <w:t>המתקשים ברכישת הקריאה</w:t>
      </w:r>
      <w:r w:rsidR="006D166A" w:rsidRPr="00506BE8">
        <w:rPr>
          <w:rFonts w:hint="cs"/>
          <w:rtl/>
        </w:rPr>
        <w:t xml:space="preserve"> בשפה הערבית ו/או העברית</w:t>
      </w:r>
      <w:r w:rsidR="00B40657">
        <w:rPr>
          <w:rFonts w:hint="cs"/>
          <w:rtl/>
        </w:rPr>
        <w:t xml:space="preserve"> כשפה שנייה</w:t>
      </w:r>
      <w:r w:rsidRPr="00506BE8">
        <w:rPr>
          <w:rFonts w:hint="cs"/>
          <w:rtl/>
        </w:rPr>
        <w:t xml:space="preserve"> ואת יכולותיהם של מוריהם לתת מענה לאתגר זה.</w:t>
      </w:r>
    </w:p>
    <w:p w14:paraId="01E3D351" w14:textId="77777777" w:rsidR="00B40657" w:rsidRPr="00506BE8" w:rsidRDefault="00B40657" w:rsidP="00D661E7">
      <w:pPr>
        <w:pStyle w:val="ListParagraph"/>
        <w:numPr>
          <w:ilvl w:val="0"/>
          <w:numId w:val="36"/>
        </w:numPr>
        <w:spacing w:after="0" w:line="276" w:lineRule="auto"/>
        <w:contextualSpacing/>
        <w:jc w:val="both"/>
      </w:pPr>
      <w:r>
        <w:rPr>
          <w:rFonts w:hint="cs"/>
          <w:rtl/>
        </w:rPr>
        <w:t xml:space="preserve">קידום הישגיהם של תלמידים דוברי ערבית המתקשים ברכישת השפה הדבורה בעברית כשפה שנייה בהקשר הישראלית ואת יכולותיהם של מוריהם לתת מענה לאתגר זה. </w:t>
      </w:r>
    </w:p>
    <w:p w14:paraId="1C2E8433" w14:textId="77777777" w:rsidR="00627630" w:rsidRPr="00506BE8" w:rsidRDefault="00627630" w:rsidP="00166E13">
      <w:pPr>
        <w:spacing w:line="276" w:lineRule="auto"/>
        <w:ind w:left="425"/>
        <w:jc w:val="both"/>
        <w:rPr>
          <w:szCs w:val="24"/>
          <w:rtl/>
        </w:rPr>
      </w:pPr>
    </w:p>
    <w:p w14:paraId="3F9264BA" w14:textId="77777777" w:rsidR="005E2E80" w:rsidRDefault="005E2E80" w:rsidP="005E2E80">
      <w:pPr>
        <w:pStyle w:val="CommentText"/>
        <w:spacing w:line="276" w:lineRule="auto"/>
        <w:contextualSpacing/>
        <w:jc w:val="both"/>
        <w:rPr>
          <w:rFonts w:ascii="David" w:eastAsia="David" w:hAnsi="David"/>
          <w:sz w:val="24"/>
          <w:szCs w:val="24"/>
          <w:rtl/>
        </w:rPr>
      </w:pPr>
      <w:r w:rsidRPr="00506BE8">
        <w:rPr>
          <w:rFonts w:ascii="David" w:eastAsia="David" w:hAnsi="David"/>
          <w:sz w:val="24"/>
          <w:szCs w:val="24"/>
          <w:rtl/>
        </w:rPr>
        <w:t xml:space="preserve">אם המחקר יוכיח אפקטיביות, אז </w:t>
      </w:r>
      <w:r w:rsidRPr="00506BE8">
        <w:rPr>
          <w:rFonts w:ascii="David" w:eastAsia="David" w:hAnsi="David" w:hint="cs"/>
          <w:sz w:val="24"/>
          <w:szCs w:val="24"/>
          <w:rtl/>
        </w:rPr>
        <w:t>תישקל אפשרות להרחבת חוזה המחקר כך שיכלול גיבוש</w:t>
      </w:r>
      <w:r w:rsidRPr="00506BE8">
        <w:rPr>
          <w:rFonts w:ascii="David" w:eastAsia="David" w:hAnsi="David"/>
          <w:sz w:val="24"/>
          <w:szCs w:val="24"/>
          <w:rtl/>
        </w:rPr>
        <w:t xml:space="preserve"> תכנית הדרכה למורים מובילים</w:t>
      </w:r>
      <w:r w:rsidRPr="00506BE8">
        <w:rPr>
          <w:rFonts w:ascii="David" w:eastAsia="David" w:hAnsi="David" w:hint="cs"/>
          <w:sz w:val="24"/>
          <w:szCs w:val="24"/>
          <w:rtl/>
        </w:rPr>
        <w:t xml:space="preserve"> והפעלתה. מורים אלו יסייעו</w:t>
      </w:r>
      <w:r w:rsidRPr="00506BE8">
        <w:rPr>
          <w:rFonts w:ascii="David" w:eastAsia="David" w:hAnsi="David"/>
          <w:sz w:val="24"/>
          <w:szCs w:val="24"/>
          <w:rtl/>
        </w:rPr>
        <w:t xml:space="preserve"> בהטמעת התכנית לאחר תום פעילות קבוצת המו"פ.</w:t>
      </w:r>
    </w:p>
    <w:p w14:paraId="6E2EFB59" w14:textId="77777777" w:rsidR="00506BE8" w:rsidRPr="00166E13" w:rsidRDefault="00506BE8" w:rsidP="005E2E80">
      <w:pPr>
        <w:pStyle w:val="CommentText"/>
        <w:spacing w:line="276" w:lineRule="auto"/>
        <w:contextualSpacing/>
        <w:jc w:val="both"/>
        <w:rPr>
          <w:rFonts w:ascii="David" w:eastAsia="David" w:hAnsi="David"/>
          <w:sz w:val="24"/>
          <w:szCs w:val="24"/>
        </w:rPr>
      </w:pPr>
    </w:p>
    <w:p w14:paraId="1B6D85FD" w14:textId="77777777" w:rsidR="00A71241" w:rsidRPr="00B0342E" w:rsidRDefault="00A71241" w:rsidP="005B10D4">
      <w:pPr>
        <w:numPr>
          <w:ilvl w:val="0"/>
          <w:numId w:val="1"/>
        </w:numPr>
        <w:overflowPunct w:val="0"/>
        <w:autoSpaceDE w:val="0"/>
        <w:autoSpaceDN w:val="0"/>
        <w:adjustRightInd w:val="0"/>
        <w:spacing w:line="276" w:lineRule="auto"/>
        <w:jc w:val="both"/>
        <w:textAlignment w:val="baseline"/>
        <w:rPr>
          <w:b/>
          <w:bCs/>
          <w:szCs w:val="24"/>
          <w:u w:val="single"/>
        </w:rPr>
      </w:pPr>
      <w:r w:rsidRPr="00B0342E">
        <w:rPr>
          <w:b/>
          <w:bCs/>
          <w:szCs w:val="24"/>
          <w:u w:val="single"/>
          <w:rtl/>
        </w:rPr>
        <w:t>תוצרים</w:t>
      </w:r>
      <w:r w:rsidRPr="00B0342E">
        <w:rPr>
          <w:rFonts w:hint="cs"/>
          <w:b/>
          <w:bCs/>
          <w:szCs w:val="24"/>
          <w:u w:val="single"/>
          <w:rtl/>
        </w:rPr>
        <w:t xml:space="preserve"> של המחקר</w:t>
      </w:r>
    </w:p>
    <w:p w14:paraId="53B9E9BD" w14:textId="77777777" w:rsidR="005B10D4" w:rsidRPr="00B0342E" w:rsidRDefault="005B10D4" w:rsidP="005B10D4">
      <w:pPr>
        <w:overflowPunct w:val="0"/>
        <w:autoSpaceDE w:val="0"/>
        <w:autoSpaceDN w:val="0"/>
        <w:adjustRightInd w:val="0"/>
        <w:spacing w:line="276" w:lineRule="auto"/>
        <w:ind w:left="709"/>
        <w:jc w:val="both"/>
        <w:textAlignment w:val="baseline"/>
        <w:rPr>
          <w:b/>
          <w:bCs/>
          <w:szCs w:val="24"/>
          <w:u w:val="single"/>
        </w:rPr>
      </w:pPr>
    </w:p>
    <w:p w14:paraId="1E48E5A8" w14:textId="77777777" w:rsidR="006D166A" w:rsidRPr="006D166A" w:rsidRDefault="006D166A" w:rsidP="00D661E7">
      <w:pPr>
        <w:pStyle w:val="ListParagraph"/>
        <w:numPr>
          <w:ilvl w:val="0"/>
          <w:numId w:val="31"/>
        </w:numPr>
        <w:spacing w:after="0" w:line="276" w:lineRule="auto"/>
        <w:jc w:val="both"/>
        <w:rPr>
          <w:rFonts w:ascii="David" w:hAnsi="David"/>
          <w:vanish/>
          <w:rtl/>
        </w:rPr>
      </w:pPr>
    </w:p>
    <w:p w14:paraId="6D9F2A61" w14:textId="77777777" w:rsidR="006D166A" w:rsidRPr="006D166A" w:rsidRDefault="006D166A" w:rsidP="00D661E7">
      <w:pPr>
        <w:pStyle w:val="ListParagraph"/>
        <w:numPr>
          <w:ilvl w:val="0"/>
          <w:numId w:val="31"/>
        </w:numPr>
        <w:spacing w:after="0" w:line="276" w:lineRule="auto"/>
        <w:jc w:val="both"/>
        <w:rPr>
          <w:rFonts w:ascii="David" w:hAnsi="David"/>
          <w:vanish/>
          <w:rtl/>
        </w:rPr>
      </w:pPr>
    </w:p>
    <w:p w14:paraId="0E29CEF7" w14:textId="77777777" w:rsidR="006D166A" w:rsidRPr="00AA14DF" w:rsidRDefault="006D166A" w:rsidP="00D661E7">
      <w:pPr>
        <w:pStyle w:val="BodyText"/>
        <w:numPr>
          <w:ilvl w:val="1"/>
          <w:numId w:val="31"/>
        </w:numPr>
        <w:spacing w:line="276" w:lineRule="auto"/>
        <w:ind w:left="729"/>
        <w:jc w:val="both"/>
        <w:rPr>
          <w:rFonts w:ascii="David" w:hAnsi="David"/>
          <w:szCs w:val="24"/>
        </w:rPr>
      </w:pPr>
      <w:r w:rsidRPr="00AA14DF">
        <w:rPr>
          <w:rFonts w:ascii="David" w:hAnsi="David"/>
          <w:szCs w:val="24"/>
          <w:rtl/>
        </w:rPr>
        <w:t>דו"חות</w:t>
      </w:r>
      <w:r w:rsidRPr="00AA14DF">
        <w:rPr>
          <w:rFonts w:ascii="David" w:hAnsi="David" w:hint="cs"/>
          <w:szCs w:val="24"/>
          <w:rtl/>
        </w:rPr>
        <w:t xml:space="preserve"> (בהתאם להנחיות בנספח </w:t>
      </w:r>
      <w:r>
        <w:rPr>
          <w:rFonts w:ascii="David" w:hAnsi="David" w:hint="cs"/>
          <w:szCs w:val="24"/>
          <w:rtl/>
        </w:rPr>
        <w:t>7</w:t>
      </w:r>
      <w:r w:rsidRPr="00AA14DF">
        <w:rPr>
          <w:rFonts w:ascii="David" w:hAnsi="David" w:hint="cs"/>
          <w:szCs w:val="24"/>
          <w:rtl/>
        </w:rPr>
        <w:t>)</w:t>
      </w:r>
      <w:r w:rsidRPr="00AA14DF">
        <w:rPr>
          <w:rFonts w:ascii="David" w:hAnsi="David"/>
          <w:szCs w:val="24"/>
          <w:rtl/>
        </w:rPr>
        <w:t xml:space="preserve"> ומצגות ותוצר מונגש כדלהלן:</w:t>
      </w:r>
    </w:p>
    <w:p w14:paraId="74F599CB" w14:textId="77777777" w:rsidR="006C5710" w:rsidRPr="006C5710" w:rsidRDefault="006C5710" w:rsidP="00D661E7">
      <w:pPr>
        <w:pStyle w:val="ListParagraph"/>
        <w:numPr>
          <w:ilvl w:val="2"/>
          <w:numId w:val="37"/>
        </w:numPr>
        <w:overflowPunct w:val="0"/>
        <w:autoSpaceDE w:val="0"/>
        <w:autoSpaceDN w:val="0"/>
        <w:adjustRightInd w:val="0"/>
        <w:spacing w:after="0" w:line="276" w:lineRule="auto"/>
        <w:jc w:val="both"/>
        <w:textAlignment w:val="baseline"/>
        <w:rPr>
          <w:rFonts w:ascii="David" w:hAnsi="David"/>
        </w:rPr>
      </w:pPr>
      <w:r>
        <w:rPr>
          <w:rFonts w:ascii="David" w:hAnsi="David" w:hint="cs"/>
          <w:rtl/>
        </w:rPr>
        <w:t xml:space="preserve">סקירת ספרות אשר תוגש </w:t>
      </w:r>
      <w:r w:rsidRPr="00C27CBE">
        <w:rPr>
          <w:rFonts w:ascii="David" w:hAnsi="David"/>
          <w:rtl/>
        </w:rPr>
        <w:t xml:space="preserve">תוך </w:t>
      </w:r>
      <w:r>
        <w:rPr>
          <w:rFonts w:ascii="David" w:hAnsi="David" w:hint="cs"/>
          <w:rtl/>
        </w:rPr>
        <w:t>6</w:t>
      </w:r>
      <w:r w:rsidRPr="00C27CBE">
        <w:rPr>
          <w:rFonts w:ascii="David" w:hAnsi="David"/>
          <w:rtl/>
        </w:rPr>
        <w:t xml:space="preserve"> חודשים מיום חתימת ההתקשרות</w:t>
      </w:r>
      <w:r>
        <w:rPr>
          <w:rFonts w:ascii="David" w:hAnsi="David" w:hint="cs"/>
          <w:b/>
          <w:bCs/>
          <w:rtl/>
        </w:rPr>
        <w:t xml:space="preserve">. </w:t>
      </w:r>
    </w:p>
    <w:p w14:paraId="0D19E634" w14:textId="77777777" w:rsidR="006D166A" w:rsidRDefault="006D166A" w:rsidP="00D661E7">
      <w:pPr>
        <w:pStyle w:val="ListParagraph"/>
        <w:numPr>
          <w:ilvl w:val="2"/>
          <w:numId w:val="37"/>
        </w:numPr>
        <w:overflowPunct w:val="0"/>
        <w:autoSpaceDE w:val="0"/>
        <w:autoSpaceDN w:val="0"/>
        <w:adjustRightInd w:val="0"/>
        <w:spacing w:after="0" w:line="276" w:lineRule="auto"/>
        <w:jc w:val="both"/>
        <w:textAlignment w:val="baseline"/>
        <w:rPr>
          <w:rFonts w:ascii="David" w:hAnsi="David"/>
        </w:rPr>
      </w:pPr>
      <w:r>
        <w:rPr>
          <w:rFonts w:ascii="David" w:hAnsi="David" w:hint="cs"/>
          <w:b/>
          <w:bCs/>
          <w:rtl/>
        </w:rPr>
        <w:t xml:space="preserve">שני </w:t>
      </w:r>
      <w:r w:rsidRPr="0020233A">
        <w:rPr>
          <w:rFonts w:ascii="David" w:hAnsi="David"/>
          <w:b/>
          <w:bCs/>
          <w:rtl/>
        </w:rPr>
        <w:t>דו"ח</w:t>
      </w:r>
      <w:r>
        <w:rPr>
          <w:rFonts w:ascii="David" w:hAnsi="David" w:hint="cs"/>
          <w:b/>
          <w:bCs/>
          <w:rtl/>
        </w:rPr>
        <w:t>ות</w:t>
      </w:r>
      <w:r w:rsidRPr="0020233A">
        <w:rPr>
          <w:rFonts w:ascii="David" w:hAnsi="David"/>
          <w:b/>
          <w:bCs/>
          <w:rtl/>
        </w:rPr>
        <w:t xml:space="preserve"> </w:t>
      </w:r>
      <w:r>
        <w:rPr>
          <w:rFonts w:ascii="David" w:hAnsi="David" w:hint="cs"/>
          <w:b/>
          <w:bCs/>
          <w:rtl/>
        </w:rPr>
        <w:t xml:space="preserve">ביניים </w:t>
      </w:r>
      <w:r>
        <w:rPr>
          <w:rFonts w:ascii="David" w:hAnsi="David"/>
          <w:rtl/>
        </w:rPr>
        <w:t>אשר יוגש</w:t>
      </w:r>
      <w:r>
        <w:rPr>
          <w:rFonts w:ascii="David" w:hAnsi="David" w:hint="cs"/>
          <w:rtl/>
        </w:rPr>
        <w:t xml:space="preserve">ו בהתאם לאבני הדרך בכל מסלול ובהתאם לתכנית המחקר. </w:t>
      </w:r>
    </w:p>
    <w:p w14:paraId="35A10A45" w14:textId="77777777" w:rsidR="006D166A" w:rsidRPr="0020233A" w:rsidRDefault="006D166A" w:rsidP="00D661E7">
      <w:pPr>
        <w:numPr>
          <w:ilvl w:val="2"/>
          <w:numId w:val="37"/>
        </w:numPr>
        <w:overflowPunct w:val="0"/>
        <w:autoSpaceDE w:val="0"/>
        <w:autoSpaceDN w:val="0"/>
        <w:adjustRightInd w:val="0"/>
        <w:spacing w:line="276" w:lineRule="auto"/>
        <w:jc w:val="both"/>
        <w:textAlignment w:val="baseline"/>
        <w:rPr>
          <w:rFonts w:ascii="David" w:hAnsi="David"/>
          <w:szCs w:val="24"/>
        </w:rPr>
      </w:pPr>
      <w:r w:rsidRPr="0020233A">
        <w:rPr>
          <w:rFonts w:ascii="David" w:hAnsi="David"/>
          <w:b/>
          <w:bCs/>
          <w:szCs w:val="24"/>
          <w:rtl/>
        </w:rPr>
        <w:lastRenderedPageBreak/>
        <w:t>דו”ח מדעי מל</w:t>
      </w:r>
      <w:r>
        <w:rPr>
          <w:rFonts w:ascii="David" w:hAnsi="David"/>
          <w:b/>
          <w:bCs/>
          <w:szCs w:val="24"/>
          <w:rtl/>
        </w:rPr>
        <w:t xml:space="preserve">א בעברית יוגש </w:t>
      </w:r>
      <w:r>
        <w:rPr>
          <w:rFonts w:ascii="David" w:hAnsi="David" w:hint="cs"/>
          <w:b/>
          <w:bCs/>
          <w:szCs w:val="24"/>
          <w:rtl/>
        </w:rPr>
        <w:t>חודשיים לפני תום חוזה המחקר</w:t>
      </w:r>
      <w:r w:rsidRPr="0020233A">
        <w:rPr>
          <w:rFonts w:ascii="David" w:hAnsi="David"/>
          <w:b/>
          <w:bCs/>
          <w:szCs w:val="24"/>
          <w:rtl/>
        </w:rPr>
        <w:t xml:space="preserve">: </w:t>
      </w:r>
      <w:r w:rsidRPr="0020233A">
        <w:rPr>
          <w:rFonts w:ascii="David" w:hAnsi="David"/>
          <w:szCs w:val="24"/>
          <w:rtl/>
        </w:rPr>
        <w:t xml:space="preserve">הכולל הצגה מלאה ומפורטת של המחקר וממצאיו, ושל המשמעויות התיאורטיות והמעשיות, לרבות מערך המחקר, פירוט הליך המחקר, שיטת איסוף הנתונים, הכלים, אופן עיבוד הנתונים וכיו"ב. </w:t>
      </w:r>
    </w:p>
    <w:p w14:paraId="7E13C770" w14:textId="77777777" w:rsidR="006D166A" w:rsidRPr="0020233A" w:rsidRDefault="006D166A" w:rsidP="006D166A">
      <w:pPr>
        <w:pStyle w:val="ListParagraph"/>
        <w:overflowPunct w:val="0"/>
        <w:autoSpaceDE w:val="0"/>
        <w:autoSpaceDN w:val="0"/>
        <w:adjustRightInd w:val="0"/>
        <w:spacing w:after="0" w:line="276" w:lineRule="auto"/>
        <w:ind w:left="2211"/>
        <w:jc w:val="both"/>
        <w:textAlignment w:val="baseline"/>
        <w:rPr>
          <w:rFonts w:ascii="David" w:hAnsi="David"/>
          <w:b/>
          <w:bCs/>
          <w:u w:val="single"/>
        </w:rPr>
      </w:pPr>
      <w:r w:rsidRPr="0020233A">
        <w:rPr>
          <w:rFonts w:ascii="David" w:hAnsi="David"/>
          <w:b/>
          <w:bCs/>
          <w:u w:val="single"/>
          <w:rtl/>
        </w:rPr>
        <w:t>כל אחד מהדוחות בסעיפים הנ"ל ילווה במצגת המסכמת את עיקרי הממצאים.</w:t>
      </w:r>
    </w:p>
    <w:p w14:paraId="57D713BD" w14:textId="77777777" w:rsidR="006D166A" w:rsidRPr="0020233A" w:rsidRDefault="006D166A" w:rsidP="00D661E7">
      <w:pPr>
        <w:numPr>
          <w:ilvl w:val="2"/>
          <w:numId w:val="37"/>
        </w:numPr>
        <w:overflowPunct w:val="0"/>
        <w:autoSpaceDE w:val="0"/>
        <w:autoSpaceDN w:val="0"/>
        <w:adjustRightInd w:val="0"/>
        <w:spacing w:line="276" w:lineRule="auto"/>
        <w:jc w:val="both"/>
        <w:textAlignment w:val="baseline"/>
        <w:rPr>
          <w:rFonts w:ascii="David" w:hAnsi="David"/>
          <w:szCs w:val="24"/>
        </w:rPr>
      </w:pPr>
      <w:r w:rsidRPr="0020233A">
        <w:rPr>
          <w:rFonts w:ascii="David" w:hAnsi="David"/>
          <w:b/>
          <w:bCs/>
          <w:szCs w:val="24"/>
          <w:rtl/>
        </w:rPr>
        <w:t xml:space="preserve">דו”ח למקבלי החלטות בעברית: </w:t>
      </w:r>
      <w:r w:rsidRPr="0020233A">
        <w:rPr>
          <w:rFonts w:ascii="David" w:hAnsi="David"/>
          <w:szCs w:val="24"/>
          <w:rtl/>
        </w:rPr>
        <w:t xml:space="preserve">דו”ח קצר, בהיקף של כ-5-10 עמודים, בעיצוב אינפוגרפיקה </w:t>
      </w:r>
      <w:r>
        <w:rPr>
          <w:rFonts w:ascii="David" w:hAnsi="David" w:hint="cs"/>
          <w:szCs w:val="24"/>
          <w:rtl/>
        </w:rPr>
        <w:t xml:space="preserve">בפורמט דומה למסמך </w:t>
      </w:r>
      <w:hyperlink r:id="rId10" w:history="1">
        <w:r w:rsidRPr="00500B81">
          <w:rPr>
            <w:rStyle w:val="Hyperlink"/>
            <w:rFonts w:ascii="David" w:hAnsi="David" w:hint="cs"/>
            <w:szCs w:val="24"/>
            <w:rtl/>
          </w:rPr>
          <w:t>כאן</w:t>
        </w:r>
      </w:hyperlink>
      <w:r>
        <w:rPr>
          <w:rFonts w:ascii="David" w:hAnsi="David" w:hint="cs"/>
          <w:szCs w:val="24"/>
          <w:rtl/>
        </w:rPr>
        <w:t xml:space="preserve"> (אבן דרך שנייה)</w:t>
      </w:r>
      <w:r w:rsidRPr="0020233A">
        <w:rPr>
          <w:rFonts w:ascii="David" w:hAnsi="David"/>
          <w:szCs w:val="24"/>
          <w:rtl/>
        </w:rPr>
        <w:t xml:space="preserve">. </w:t>
      </w:r>
    </w:p>
    <w:p w14:paraId="711D23D5" w14:textId="77777777" w:rsidR="006D166A" w:rsidRPr="0020233A" w:rsidRDefault="006D166A" w:rsidP="00D661E7">
      <w:pPr>
        <w:numPr>
          <w:ilvl w:val="2"/>
          <w:numId w:val="37"/>
        </w:numPr>
        <w:overflowPunct w:val="0"/>
        <w:autoSpaceDE w:val="0"/>
        <w:autoSpaceDN w:val="0"/>
        <w:adjustRightInd w:val="0"/>
        <w:spacing w:line="276" w:lineRule="auto"/>
        <w:jc w:val="both"/>
        <w:textAlignment w:val="baseline"/>
        <w:rPr>
          <w:rFonts w:ascii="David" w:hAnsi="David"/>
          <w:szCs w:val="24"/>
        </w:rPr>
      </w:pPr>
      <w:r w:rsidRPr="0020233A">
        <w:rPr>
          <w:rFonts w:ascii="David" w:hAnsi="David"/>
          <w:b/>
          <w:bCs/>
          <w:szCs w:val="24"/>
          <w:rtl/>
        </w:rPr>
        <w:t xml:space="preserve">תוצר מונגש </w:t>
      </w:r>
      <w:r w:rsidRPr="0020233A">
        <w:rPr>
          <w:rFonts w:ascii="David" w:hAnsi="David"/>
          <w:szCs w:val="24"/>
          <w:rtl/>
        </w:rPr>
        <w:t>מבין הבאים: סרטון אנימציה /ראיון מצולם / פודקאסט עם אחד החוקרים הכולל הסבר על תהליך ותוצאות המחקר</w:t>
      </w:r>
      <w:r>
        <w:rPr>
          <w:rFonts w:ascii="David" w:hAnsi="David" w:hint="cs"/>
          <w:szCs w:val="24"/>
          <w:rtl/>
        </w:rPr>
        <w:t xml:space="preserve"> (אבן דרך 3 לאחר אישור הדוח הסופי)</w:t>
      </w:r>
      <w:r w:rsidRPr="0020233A">
        <w:rPr>
          <w:rFonts w:ascii="David" w:hAnsi="David"/>
          <w:szCs w:val="24"/>
          <w:rtl/>
        </w:rPr>
        <w:t>.</w:t>
      </w:r>
    </w:p>
    <w:p w14:paraId="05F48AFC" w14:textId="77777777" w:rsidR="006D166A" w:rsidRPr="0020233A" w:rsidRDefault="006D166A" w:rsidP="00D661E7">
      <w:pPr>
        <w:pStyle w:val="BodyText"/>
        <w:numPr>
          <w:ilvl w:val="1"/>
          <w:numId w:val="31"/>
        </w:numPr>
        <w:spacing w:line="276" w:lineRule="auto"/>
        <w:ind w:left="1220" w:hanging="851"/>
        <w:jc w:val="both"/>
        <w:rPr>
          <w:rFonts w:ascii="David" w:hAnsi="David"/>
          <w:szCs w:val="24"/>
        </w:rPr>
      </w:pPr>
      <w:r w:rsidRPr="0020233A">
        <w:rPr>
          <w:rFonts w:ascii="David" w:hAnsi="David"/>
          <w:szCs w:val="24"/>
          <w:rtl/>
        </w:rPr>
        <w:t xml:space="preserve">בהתאם לשיקול דעתם של הגורמים הרלוונטיים במשרד, לאחר מסירת כל דו"ח, יוזמנו החוקרים להציג את ממצאיהם בפני גורמים שייקבעו על-ידי המשרד. </w:t>
      </w:r>
    </w:p>
    <w:p w14:paraId="1184888B" w14:textId="77777777" w:rsidR="006D166A" w:rsidRPr="0020233A" w:rsidRDefault="006D166A" w:rsidP="00D661E7">
      <w:pPr>
        <w:pStyle w:val="BodyText"/>
        <w:numPr>
          <w:ilvl w:val="1"/>
          <w:numId w:val="31"/>
        </w:numPr>
        <w:spacing w:line="276" w:lineRule="auto"/>
        <w:ind w:left="1220" w:hanging="851"/>
        <w:jc w:val="both"/>
        <w:rPr>
          <w:rFonts w:ascii="David" w:hAnsi="David"/>
          <w:szCs w:val="24"/>
          <w:rtl/>
        </w:rPr>
      </w:pPr>
      <w:r>
        <w:rPr>
          <w:rFonts w:ascii="David" w:hAnsi="David" w:hint="cs"/>
          <w:szCs w:val="24"/>
          <w:rtl/>
        </w:rPr>
        <w:t xml:space="preserve">בהתאם להנחיות שיינתנו במועד ההגשה - </w:t>
      </w:r>
      <w:r w:rsidRPr="0020233A">
        <w:rPr>
          <w:rFonts w:ascii="David" w:hAnsi="David"/>
          <w:szCs w:val="24"/>
          <w:rtl/>
        </w:rPr>
        <w:t xml:space="preserve">לאחר אישור הנוסח הסופי של הדו”חות על ידי לשכת המדען הראשי, יוגשו גם 10 עותקים קשיחים. </w:t>
      </w:r>
    </w:p>
    <w:p w14:paraId="2476E94E" w14:textId="77777777" w:rsidR="006D166A" w:rsidRPr="0020233A" w:rsidRDefault="006D166A" w:rsidP="00D661E7">
      <w:pPr>
        <w:pStyle w:val="BodyText"/>
        <w:numPr>
          <w:ilvl w:val="1"/>
          <w:numId w:val="31"/>
        </w:numPr>
        <w:spacing w:line="276" w:lineRule="auto"/>
        <w:ind w:left="1220" w:hanging="851"/>
        <w:jc w:val="both"/>
        <w:rPr>
          <w:rFonts w:ascii="David" w:hAnsi="David"/>
          <w:szCs w:val="24"/>
        </w:rPr>
      </w:pPr>
      <w:r w:rsidRPr="0020233A">
        <w:rPr>
          <w:rFonts w:ascii="David" w:hAnsi="David"/>
          <w:szCs w:val="24"/>
          <w:rtl/>
        </w:rPr>
        <w:t xml:space="preserve">תשלום כל אבן דרך במחקר מותנה בביצוע הפעולות שהוגדרו לאבן דרך זו. </w:t>
      </w:r>
    </w:p>
    <w:p w14:paraId="00E120A5" w14:textId="77777777" w:rsidR="002851CC" w:rsidRPr="006D166A" w:rsidRDefault="002851CC" w:rsidP="005B10D4">
      <w:pPr>
        <w:overflowPunct w:val="0"/>
        <w:autoSpaceDE w:val="0"/>
        <w:autoSpaceDN w:val="0"/>
        <w:adjustRightInd w:val="0"/>
        <w:spacing w:line="276" w:lineRule="auto"/>
        <w:ind w:left="1418"/>
        <w:jc w:val="both"/>
        <w:textAlignment w:val="baseline"/>
        <w:rPr>
          <w:szCs w:val="24"/>
          <w:rtl/>
        </w:rPr>
      </w:pPr>
    </w:p>
    <w:p w14:paraId="57ADFC1C" w14:textId="77777777" w:rsidR="002851CC" w:rsidRPr="002851CC" w:rsidRDefault="002851CC" w:rsidP="005B10D4">
      <w:pPr>
        <w:overflowPunct w:val="0"/>
        <w:autoSpaceDE w:val="0"/>
        <w:autoSpaceDN w:val="0"/>
        <w:adjustRightInd w:val="0"/>
        <w:spacing w:line="276" w:lineRule="auto"/>
        <w:ind w:left="1418"/>
        <w:jc w:val="both"/>
        <w:textAlignment w:val="baseline"/>
        <w:rPr>
          <w:szCs w:val="24"/>
        </w:rPr>
      </w:pPr>
    </w:p>
    <w:p w14:paraId="48AD916B" w14:textId="77777777" w:rsidR="00A71241" w:rsidRPr="00B0342E" w:rsidRDefault="00A71241" w:rsidP="005B10D4">
      <w:pPr>
        <w:numPr>
          <w:ilvl w:val="0"/>
          <w:numId w:val="1"/>
        </w:numPr>
        <w:overflowPunct w:val="0"/>
        <w:autoSpaceDE w:val="0"/>
        <w:autoSpaceDN w:val="0"/>
        <w:adjustRightInd w:val="0"/>
        <w:spacing w:line="276" w:lineRule="auto"/>
        <w:jc w:val="both"/>
        <w:textAlignment w:val="baseline"/>
        <w:rPr>
          <w:b/>
          <w:bCs/>
          <w:szCs w:val="24"/>
          <w:u w:val="single"/>
        </w:rPr>
      </w:pPr>
      <w:r w:rsidRPr="00B0342E">
        <w:rPr>
          <w:b/>
          <w:bCs/>
          <w:szCs w:val="24"/>
          <w:u w:val="single"/>
          <w:rtl/>
        </w:rPr>
        <w:t>מבנה ותכולת ההצעה</w:t>
      </w:r>
      <w:r w:rsidRPr="00B0342E">
        <w:rPr>
          <w:rFonts w:hint="cs"/>
          <w:b/>
          <w:bCs/>
          <w:szCs w:val="24"/>
          <w:u w:val="single"/>
          <w:rtl/>
        </w:rPr>
        <w:t>:</w:t>
      </w:r>
    </w:p>
    <w:p w14:paraId="45B0939B" w14:textId="77777777" w:rsidR="00804C2D" w:rsidRPr="00B0342E" w:rsidRDefault="00804C2D" w:rsidP="005B10D4">
      <w:pPr>
        <w:overflowPunct w:val="0"/>
        <w:autoSpaceDE w:val="0"/>
        <w:autoSpaceDN w:val="0"/>
        <w:adjustRightInd w:val="0"/>
        <w:spacing w:line="276" w:lineRule="auto"/>
        <w:ind w:left="709"/>
        <w:jc w:val="both"/>
        <w:textAlignment w:val="baseline"/>
        <w:rPr>
          <w:b/>
          <w:bCs/>
          <w:szCs w:val="24"/>
          <w:u w:val="single"/>
        </w:rPr>
      </w:pPr>
    </w:p>
    <w:p w14:paraId="221B8411" w14:textId="77777777" w:rsidR="006D166A" w:rsidRPr="006D166A" w:rsidRDefault="006D166A" w:rsidP="00D661E7">
      <w:pPr>
        <w:numPr>
          <w:ilvl w:val="1"/>
          <w:numId w:val="38"/>
        </w:numPr>
        <w:overflowPunct w:val="0"/>
        <w:autoSpaceDE w:val="0"/>
        <w:autoSpaceDN w:val="0"/>
        <w:adjustRightInd w:val="0"/>
        <w:spacing w:line="276" w:lineRule="auto"/>
        <w:jc w:val="both"/>
        <w:textAlignment w:val="baseline"/>
        <w:rPr>
          <w:szCs w:val="24"/>
        </w:rPr>
      </w:pPr>
      <w:r w:rsidRPr="006D166A">
        <w:rPr>
          <w:szCs w:val="24"/>
          <w:rtl/>
        </w:rPr>
        <w:t xml:space="preserve">ההצעות תוגשנה </w:t>
      </w:r>
      <w:r w:rsidRPr="006D166A">
        <w:rPr>
          <w:b/>
          <w:bCs/>
          <w:szCs w:val="24"/>
          <w:u w:val="single"/>
          <w:rtl/>
        </w:rPr>
        <w:t>בשפה העברית</w:t>
      </w:r>
      <w:r w:rsidRPr="006D166A">
        <w:rPr>
          <w:szCs w:val="24"/>
          <w:rtl/>
        </w:rPr>
        <w:t xml:space="preserve"> ותהיינה</w:t>
      </w:r>
      <w:r w:rsidRPr="006D166A">
        <w:rPr>
          <w:szCs w:val="24"/>
        </w:rPr>
        <w:t xml:space="preserve"> </w:t>
      </w:r>
      <w:r w:rsidRPr="006D166A">
        <w:rPr>
          <w:szCs w:val="24"/>
          <w:rtl/>
        </w:rPr>
        <w:t>חתומות</w:t>
      </w:r>
      <w:r w:rsidRPr="006D166A">
        <w:rPr>
          <w:szCs w:val="24"/>
        </w:rPr>
        <w:t xml:space="preserve"> </w:t>
      </w:r>
      <w:r w:rsidRPr="006D166A">
        <w:rPr>
          <w:szCs w:val="24"/>
          <w:rtl/>
        </w:rPr>
        <w:t>על</w:t>
      </w:r>
      <w:r w:rsidRPr="006D166A">
        <w:rPr>
          <w:szCs w:val="24"/>
        </w:rPr>
        <w:t>-</w:t>
      </w:r>
      <w:r w:rsidRPr="006D166A">
        <w:rPr>
          <w:szCs w:val="24"/>
          <w:rtl/>
        </w:rPr>
        <w:t>ידי</w:t>
      </w:r>
      <w:r w:rsidRPr="006D166A">
        <w:rPr>
          <w:szCs w:val="24"/>
        </w:rPr>
        <w:t xml:space="preserve"> </w:t>
      </w:r>
      <w:r w:rsidRPr="006D166A">
        <w:rPr>
          <w:szCs w:val="24"/>
          <w:rtl/>
        </w:rPr>
        <w:t>מורשי</w:t>
      </w:r>
      <w:r w:rsidRPr="006D166A">
        <w:rPr>
          <w:szCs w:val="24"/>
        </w:rPr>
        <w:t xml:space="preserve"> </w:t>
      </w:r>
      <w:r w:rsidRPr="006D166A">
        <w:rPr>
          <w:szCs w:val="24"/>
          <w:rtl/>
        </w:rPr>
        <w:t>החתימה</w:t>
      </w:r>
      <w:r w:rsidRPr="006D166A">
        <w:rPr>
          <w:szCs w:val="24"/>
        </w:rPr>
        <w:t xml:space="preserve"> </w:t>
      </w:r>
      <w:r w:rsidRPr="006D166A">
        <w:rPr>
          <w:szCs w:val="24"/>
          <w:rtl/>
        </w:rPr>
        <w:t>של</w:t>
      </w:r>
      <w:r w:rsidRPr="006D166A">
        <w:rPr>
          <w:szCs w:val="24"/>
        </w:rPr>
        <w:t xml:space="preserve"> </w:t>
      </w:r>
      <w:r w:rsidRPr="006D166A">
        <w:rPr>
          <w:szCs w:val="24"/>
          <w:rtl/>
        </w:rPr>
        <w:t>המציע.</w:t>
      </w:r>
      <w:r w:rsidRPr="006D166A">
        <w:rPr>
          <w:szCs w:val="24"/>
        </w:rPr>
        <w:t xml:space="preserve"> </w:t>
      </w:r>
    </w:p>
    <w:p w14:paraId="14A64317" w14:textId="77777777" w:rsidR="006D166A" w:rsidRPr="006D166A" w:rsidRDefault="006D166A" w:rsidP="00D661E7">
      <w:pPr>
        <w:numPr>
          <w:ilvl w:val="1"/>
          <w:numId w:val="38"/>
        </w:numPr>
        <w:overflowPunct w:val="0"/>
        <w:autoSpaceDE w:val="0"/>
        <w:autoSpaceDN w:val="0"/>
        <w:adjustRightInd w:val="0"/>
        <w:spacing w:line="276" w:lineRule="auto"/>
        <w:jc w:val="both"/>
        <w:textAlignment w:val="baseline"/>
        <w:rPr>
          <w:szCs w:val="24"/>
        </w:rPr>
      </w:pPr>
      <w:r w:rsidRPr="006D166A">
        <w:rPr>
          <w:szCs w:val="24"/>
          <w:rtl/>
        </w:rPr>
        <w:t>ההצעות</w:t>
      </w:r>
      <w:r w:rsidRPr="006D166A">
        <w:rPr>
          <w:szCs w:val="24"/>
        </w:rPr>
        <w:t xml:space="preserve"> </w:t>
      </w:r>
      <w:r w:rsidRPr="006D166A">
        <w:rPr>
          <w:szCs w:val="24"/>
          <w:rtl/>
        </w:rPr>
        <w:t>תוגשנה:</w:t>
      </w:r>
    </w:p>
    <w:p w14:paraId="496884B3" w14:textId="77777777" w:rsidR="006D166A" w:rsidRPr="006D166A" w:rsidRDefault="006D166A" w:rsidP="00D661E7">
      <w:pPr>
        <w:numPr>
          <w:ilvl w:val="2"/>
          <w:numId w:val="38"/>
        </w:numPr>
        <w:overflowPunct w:val="0"/>
        <w:autoSpaceDE w:val="0"/>
        <w:autoSpaceDN w:val="0"/>
        <w:adjustRightInd w:val="0"/>
        <w:spacing w:line="276" w:lineRule="auto"/>
        <w:jc w:val="both"/>
        <w:textAlignment w:val="baseline"/>
        <w:rPr>
          <w:szCs w:val="24"/>
        </w:rPr>
      </w:pPr>
      <w:r w:rsidRPr="006D166A">
        <w:rPr>
          <w:szCs w:val="24"/>
          <w:rtl/>
        </w:rPr>
        <w:t>בשני</w:t>
      </w:r>
      <w:r w:rsidRPr="006D166A">
        <w:rPr>
          <w:szCs w:val="24"/>
        </w:rPr>
        <w:t xml:space="preserve"> </w:t>
      </w:r>
      <w:r w:rsidRPr="006D166A">
        <w:rPr>
          <w:szCs w:val="24"/>
          <w:rtl/>
        </w:rPr>
        <w:t>עותקים קשיחים</w:t>
      </w:r>
      <w:r w:rsidRPr="006D166A">
        <w:rPr>
          <w:szCs w:val="24"/>
        </w:rPr>
        <w:t xml:space="preserve"> </w:t>
      </w:r>
      <w:r w:rsidRPr="006D166A">
        <w:rPr>
          <w:szCs w:val="24"/>
          <w:rtl/>
        </w:rPr>
        <w:t>(מקור</w:t>
      </w:r>
      <w:r w:rsidRPr="006D166A">
        <w:rPr>
          <w:szCs w:val="24"/>
        </w:rPr>
        <w:t>+</w:t>
      </w:r>
      <w:r w:rsidRPr="006D166A">
        <w:rPr>
          <w:szCs w:val="24"/>
          <w:rtl/>
        </w:rPr>
        <w:t>העתק).</w:t>
      </w:r>
    </w:p>
    <w:p w14:paraId="49B79B79" w14:textId="77777777" w:rsidR="006D166A" w:rsidRPr="006D166A" w:rsidRDefault="006D166A" w:rsidP="00D661E7">
      <w:pPr>
        <w:numPr>
          <w:ilvl w:val="2"/>
          <w:numId w:val="38"/>
        </w:numPr>
        <w:overflowPunct w:val="0"/>
        <w:autoSpaceDE w:val="0"/>
        <w:autoSpaceDN w:val="0"/>
        <w:adjustRightInd w:val="0"/>
        <w:spacing w:line="276" w:lineRule="auto"/>
        <w:jc w:val="both"/>
        <w:textAlignment w:val="baseline"/>
        <w:rPr>
          <w:szCs w:val="24"/>
        </w:rPr>
      </w:pPr>
      <w:r w:rsidRPr="006D166A">
        <w:rPr>
          <w:szCs w:val="24"/>
          <w:rtl/>
        </w:rPr>
        <w:t>על גביי</w:t>
      </w:r>
      <w:r w:rsidRPr="006D166A">
        <w:rPr>
          <w:szCs w:val="24"/>
        </w:rPr>
        <w:t xml:space="preserve"> </w:t>
      </w:r>
      <w:r w:rsidRPr="006D166A">
        <w:rPr>
          <w:szCs w:val="24"/>
          <w:rtl/>
        </w:rPr>
        <w:t>התקן אחסון נייד אשר יכלול</w:t>
      </w:r>
      <w:r w:rsidRPr="006D166A">
        <w:rPr>
          <w:szCs w:val="24"/>
        </w:rPr>
        <w:t xml:space="preserve"> </w:t>
      </w:r>
      <w:r w:rsidRPr="006D166A">
        <w:rPr>
          <w:szCs w:val="24"/>
          <w:rtl/>
        </w:rPr>
        <w:t>את</w:t>
      </w:r>
      <w:r w:rsidRPr="006D166A">
        <w:rPr>
          <w:szCs w:val="24"/>
        </w:rPr>
        <w:t xml:space="preserve"> </w:t>
      </w:r>
      <w:r w:rsidRPr="006D166A">
        <w:rPr>
          <w:szCs w:val="24"/>
          <w:rtl/>
        </w:rPr>
        <w:t>קובץ</w:t>
      </w:r>
      <w:r w:rsidRPr="006D166A">
        <w:rPr>
          <w:szCs w:val="24"/>
        </w:rPr>
        <w:t xml:space="preserve"> </w:t>
      </w:r>
      <w:r w:rsidRPr="006D166A">
        <w:rPr>
          <w:szCs w:val="24"/>
          <w:rtl/>
        </w:rPr>
        <w:t>הצעת</w:t>
      </w:r>
      <w:r w:rsidRPr="006D166A">
        <w:rPr>
          <w:szCs w:val="24"/>
        </w:rPr>
        <w:t xml:space="preserve"> </w:t>
      </w:r>
      <w:r w:rsidRPr="006D166A">
        <w:rPr>
          <w:szCs w:val="24"/>
          <w:rtl/>
        </w:rPr>
        <w:t>המחקר</w:t>
      </w:r>
      <w:r w:rsidRPr="006D166A">
        <w:rPr>
          <w:szCs w:val="24"/>
        </w:rPr>
        <w:t xml:space="preserve"> </w:t>
      </w:r>
      <w:r w:rsidRPr="006D166A">
        <w:rPr>
          <w:szCs w:val="24"/>
          <w:rtl/>
        </w:rPr>
        <w:t>בפורמט</w:t>
      </w:r>
      <w:r w:rsidRPr="006D166A">
        <w:rPr>
          <w:szCs w:val="24"/>
        </w:rPr>
        <w:t xml:space="preserve"> </w:t>
      </w:r>
      <w:r w:rsidRPr="006D166A">
        <w:rPr>
          <w:b/>
          <w:bCs/>
          <w:szCs w:val="24"/>
        </w:rPr>
        <w:t>WORD</w:t>
      </w:r>
      <w:r w:rsidRPr="006D166A">
        <w:rPr>
          <w:szCs w:val="24"/>
          <w:rtl/>
        </w:rPr>
        <w:t xml:space="preserve">: קובץ אחד מזוהה עם שמות החוקרים וקובץ אחד אנונימי </w:t>
      </w:r>
      <w:r w:rsidRPr="006D166A">
        <w:rPr>
          <w:b/>
          <w:bCs/>
          <w:szCs w:val="24"/>
          <w:rtl/>
        </w:rPr>
        <w:t>ללא</w:t>
      </w:r>
      <w:r w:rsidRPr="006D166A">
        <w:rPr>
          <w:szCs w:val="24"/>
          <w:rtl/>
        </w:rPr>
        <w:t xml:space="preserve"> שמות החוקרים.</w:t>
      </w:r>
    </w:p>
    <w:p w14:paraId="23D43FA2" w14:textId="77777777" w:rsidR="006D166A" w:rsidRPr="006D166A" w:rsidRDefault="006D166A" w:rsidP="00D661E7">
      <w:pPr>
        <w:numPr>
          <w:ilvl w:val="2"/>
          <w:numId w:val="38"/>
        </w:numPr>
        <w:overflowPunct w:val="0"/>
        <w:autoSpaceDE w:val="0"/>
        <w:autoSpaceDN w:val="0"/>
        <w:adjustRightInd w:val="0"/>
        <w:spacing w:line="276" w:lineRule="auto"/>
        <w:jc w:val="both"/>
        <w:textAlignment w:val="baseline"/>
        <w:rPr>
          <w:szCs w:val="24"/>
        </w:rPr>
      </w:pPr>
      <w:r w:rsidRPr="006D166A">
        <w:rPr>
          <w:szCs w:val="24"/>
          <w:rtl/>
        </w:rPr>
        <w:t>על גביי התקן אחסון נייד בנפרד מהצעת המחקר, קובץ</w:t>
      </w:r>
      <w:r w:rsidRPr="006D166A">
        <w:rPr>
          <w:szCs w:val="24"/>
        </w:rPr>
        <w:t xml:space="preserve">EXCEL </w:t>
      </w:r>
      <w:r w:rsidRPr="006D166A">
        <w:rPr>
          <w:szCs w:val="24"/>
          <w:rtl/>
        </w:rPr>
        <w:t xml:space="preserve"> של</w:t>
      </w:r>
      <w:r w:rsidRPr="006D166A">
        <w:rPr>
          <w:szCs w:val="24"/>
        </w:rPr>
        <w:t xml:space="preserve"> </w:t>
      </w:r>
      <w:r w:rsidRPr="006D166A">
        <w:rPr>
          <w:szCs w:val="24"/>
          <w:rtl/>
        </w:rPr>
        <w:t>המפרט</w:t>
      </w:r>
      <w:r w:rsidRPr="006D166A">
        <w:rPr>
          <w:szCs w:val="24"/>
        </w:rPr>
        <w:t xml:space="preserve"> </w:t>
      </w:r>
      <w:r w:rsidRPr="006D166A">
        <w:rPr>
          <w:szCs w:val="24"/>
          <w:rtl/>
        </w:rPr>
        <w:t>התקציבי</w:t>
      </w:r>
      <w:r w:rsidRPr="006D166A">
        <w:rPr>
          <w:szCs w:val="24"/>
        </w:rPr>
        <w:t>.</w:t>
      </w:r>
      <w:r w:rsidRPr="006D166A">
        <w:rPr>
          <w:szCs w:val="24"/>
          <w:rtl/>
        </w:rPr>
        <w:t xml:space="preserve"> </w:t>
      </w:r>
    </w:p>
    <w:p w14:paraId="2099F90E" w14:textId="77777777" w:rsidR="006D166A" w:rsidRPr="006D166A" w:rsidRDefault="006D166A" w:rsidP="006D166A">
      <w:pPr>
        <w:overflowPunct w:val="0"/>
        <w:autoSpaceDE w:val="0"/>
        <w:autoSpaceDN w:val="0"/>
        <w:adjustRightInd w:val="0"/>
        <w:spacing w:line="276" w:lineRule="auto"/>
        <w:ind w:left="709"/>
        <w:jc w:val="both"/>
        <w:textAlignment w:val="baseline"/>
        <w:rPr>
          <w:szCs w:val="24"/>
          <w:rtl/>
        </w:rPr>
      </w:pPr>
      <w:r w:rsidRPr="006D166A">
        <w:rPr>
          <w:szCs w:val="24"/>
          <w:rtl/>
        </w:rPr>
        <w:t>יש</w:t>
      </w:r>
      <w:r w:rsidRPr="006D166A">
        <w:rPr>
          <w:szCs w:val="24"/>
        </w:rPr>
        <w:t xml:space="preserve"> </w:t>
      </w:r>
      <w:r w:rsidRPr="006D166A">
        <w:rPr>
          <w:szCs w:val="24"/>
          <w:rtl/>
        </w:rPr>
        <w:t>לתת</w:t>
      </w:r>
      <w:r w:rsidRPr="006D166A">
        <w:rPr>
          <w:szCs w:val="24"/>
        </w:rPr>
        <w:t xml:space="preserve"> </w:t>
      </w:r>
      <w:r w:rsidRPr="006D166A">
        <w:rPr>
          <w:szCs w:val="24"/>
          <w:rtl/>
        </w:rPr>
        <w:t>שם</w:t>
      </w:r>
      <w:r w:rsidRPr="006D166A">
        <w:rPr>
          <w:szCs w:val="24"/>
        </w:rPr>
        <w:t xml:space="preserve"> </w:t>
      </w:r>
      <w:r w:rsidRPr="006D166A">
        <w:rPr>
          <w:szCs w:val="24"/>
          <w:rtl/>
        </w:rPr>
        <w:t>לקבצים</w:t>
      </w:r>
      <w:r w:rsidRPr="006D166A">
        <w:rPr>
          <w:szCs w:val="24"/>
        </w:rPr>
        <w:t xml:space="preserve"> </w:t>
      </w:r>
      <w:r w:rsidRPr="006D166A">
        <w:rPr>
          <w:szCs w:val="24"/>
          <w:rtl/>
        </w:rPr>
        <w:t>על</w:t>
      </w:r>
      <w:r w:rsidRPr="006D166A">
        <w:rPr>
          <w:szCs w:val="24"/>
        </w:rPr>
        <w:t xml:space="preserve"> </w:t>
      </w:r>
      <w:r w:rsidRPr="006D166A">
        <w:rPr>
          <w:szCs w:val="24"/>
          <w:rtl/>
        </w:rPr>
        <w:t>פי</w:t>
      </w:r>
      <w:r w:rsidRPr="006D166A">
        <w:rPr>
          <w:szCs w:val="24"/>
        </w:rPr>
        <w:t xml:space="preserve"> </w:t>
      </w:r>
      <w:r w:rsidRPr="006D166A">
        <w:rPr>
          <w:szCs w:val="24"/>
          <w:rtl/>
        </w:rPr>
        <w:t>התבנית</w:t>
      </w:r>
      <w:r w:rsidRPr="006D166A">
        <w:rPr>
          <w:szCs w:val="24"/>
        </w:rPr>
        <w:t xml:space="preserve"> </w:t>
      </w:r>
      <w:r w:rsidRPr="006D166A">
        <w:rPr>
          <w:szCs w:val="24"/>
          <w:rtl/>
        </w:rPr>
        <w:t>הבאה:</w:t>
      </w:r>
      <w:r w:rsidRPr="006D166A">
        <w:rPr>
          <w:szCs w:val="24"/>
        </w:rPr>
        <w:t xml:space="preserve"> </w:t>
      </w:r>
      <w:r w:rsidRPr="006D166A">
        <w:rPr>
          <w:szCs w:val="24"/>
          <w:rtl/>
        </w:rPr>
        <w:t>נושא</w:t>
      </w:r>
      <w:r w:rsidRPr="006D166A">
        <w:rPr>
          <w:szCs w:val="24"/>
        </w:rPr>
        <w:t>_</w:t>
      </w:r>
      <w:r w:rsidRPr="006D166A">
        <w:rPr>
          <w:szCs w:val="24"/>
          <w:rtl/>
        </w:rPr>
        <w:t>חוקר</w:t>
      </w:r>
      <w:r w:rsidRPr="006D166A">
        <w:rPr>
          <w:szCs w:val="24"/>
        </w:rPr>
        <w:t>_</w:t>
      </w:r>
      <w:r w:rsidRPr="006D166A">
        <w:rPr>
          <w:szCs w:val="24"/>
          <w:rtl/>
        </w:rPr>
        <w:t>מוסד</w:t>
      </w:r>
      <w:r w:rsidRPr="006D166A">
        <w:rPr>
          <w:szCs w:val="24"/>
        </w:rPr>
        <w:t>.</w:t>
      </w:r>
    </w:p>
    <w:p w14:paraId="4DF44156" w14:textId="77777777" w:rsidR="006D166A" w:rsidRPr="006D166A" w:rsidRDefault="006D166A" w:rsidP="006D166A">
      <w:pPr>
        <w:overflowPunct w:val="0"/>
        <w:autoSpaceDE w:val="0"/>
        <w:autoSpaceDN w:val="0"/>
        <w:adjustRightInd w:val="0"/>
        <w:spacing w:line="276" w:lineRule="auto"/>
        <w:ind w:left="709"/>
        <w:jc w:val="both"/>
        <w:textAlignment w:val="baseline"/>
        <w:rPr>
          <w:szCs w:val="24"/>
          <w:rtl/>
        </w:rPr>
      </w:pPr>
      <w:r w:rsidRPr="006D166A">
        <w:rPr>
          <w:szCs w:val="24"/>
          <w:rtl/>
        </w:rPr>
        <w:t>יש</w:t>
      </w:r>
      <w:r w:rsidRPr="006D166A">
        <w:rPr>
          <w:szCs w:val="24"/>
        </w:rPr>
        <w:t xml:space="preserve"> </w:t>
      </w:r>
      <w:r w:rsidRPr="006D166A">
        <w:rPr>
          <w:szCs w:val="24"/>
          <w:rtl/>
        </w:rPr>
        <w:t>להגיש</w:t>
      </w:r>
      <w:r w:rsidRPr="006D166A">
        <w:rPr>
          <w:szCs w:val="24"/>
        </w:rPr>
        <w:t xml:space="preserve"> </w:t>
      </w:r>
      <w:r w:rsidRPr="006D166A">
        <w:rPr>
          <w:szCs w:val="24"/>
          <w:rtl/>
        </w:rPr>
        <w:t>את</w:t>
      </w:r>
      <w:r w:rsidRPr="006D166A">
        <w:rPr>
          <w:szCs w:val="24"/>
        </w:rPr>
        <w:t xml:space="preserve"> </w:t>
      </w:r>
      <w:r w:rsidRPr="006D166A">
        <w:rPr>
          <w:szCs w:val="24"/>
          <w:rtl/>
        </w:rPr>
        <w:t>שני</w:t>
      </w:r>
      <w:r w:rsidRPr="006D166A">
        <w:rPr>
          <w:szCs w:val="24"/>
        </w:rPr>
        <w:t xml:space="preserve"> </w:t>
      </w:r>
      <w:r w:rsidRPr="006D166A">
        <w:rPr>
          <w:szCs w:val="24"/>
          <w:rtl/>
        </w:rPr>
        <w:t>העותקים</w:t>
      </w:r>
      <w:r w:rsidRPr="006D166A">
        <w:rPr>
          <w:szCs w:val="24"/>
        </w:rPr>
        <w:t xml:space="preserve"> </w:t>
      </w:r>
      <w:r w:rsidRPr="006D166A">
        <w:rPr>
          <w:szCs w:val="24"/>
          <w:rtl/>
        </w:rPr>
        <w:t>החתומים</w:t>
      </w:r>
      <w:r w:rsidRPr="006D166A">
        <w:rPr>
          <w:szCs w:val="24"/>
        </w:rPr>
        <w:t xml:space="preserve"> </w:t>
      </w:r>
      <w:r w:rsidRPr="006D166A">
        <w:rPr>
          <w:szCs w:val="24"/>
          <w:rtl/>
        </w:rPr>
        <w:t>של</w:t>
      </w:r>
      <w:r w:rsidRPr="006D166A">
        <w:rPr>
          <w:szCs w:val="24"/>
        </w:rPr>
        <w:t xml:space="preserve"> </w:t>
      </w:r>
      <w:r w:rsidRPr="006D166A">
        <w:rPr>
          <w:szCs w:val="24"/>
          <w:rtl/>
        </w:rPr>
        <w:t>ההצעה,</w:t>
      </w:r>
      <w:r w:rsidRPr="006D166A">
        <w:rPr>
          <w:szCs w:val="24"/>
        </w:rPr>
        <w:t xml:space="preserve"> </w:t>
      </w:r>
      <w:r w:rsidRPr="006D166A">
        <w:rPr>
          <w:szCs w:val="24"/>
          <w:rtl/>
        </w:rPr>
        <w:t>את</w:t>
      </w:r>
      <w:r w:rsidRPr="006D166A">
        <w:rPr>
          <w:szCs w:val="24"/>
        </w:rPr>
        <w:t xml:space="preserve"> </w:t>
      </w:r>
      <w:r w:rsidRPr="006D166A">
        <w:rPr>
          <w:szCs w:val="24"/>
          <w:rtl/>
        </w:rPr>
        <w:t>המדיה</w:t>
      </w:r>
      <w:r w:rsidRPr="006D166A">
        <w:rPr>
          <w:szCs w:val="24"/>
        </w:rPr>
        <w:t xml:space="preserve"> </w:t>
      </w:r>
      <w:r w:rsidRPr="006D166A">
        <w:rPr>
          <w:szCs w:val="24"/>
          <w:rtl/>
        </w:rPr>
        <w:t>המגנטית,</w:t>
      </w:r>
      <w:r w:rsidRPr="006D166A">
        <w:rPr>
          <w:szCs w:val="24"/>
        </w:rPr>
        <w:t xml:space="preserve"> </w:t>
      </w:r>
      <w:r w:rsidRPr="006D166A">
        <w:rPr>
          <w:szCs w:val="24"/>
          <w:rtl/>
        </w:rPr>
        <w:t>ואת</w:t>
      </w:r>
      <w:r w:rsidRPr="006D166A">
        <w:rPr>
          <w:szCs w:val="24"/>
        </w:rPr>
        <w:t xml:space="preserve"> </w:t>
      </w:r>
      <w:r w:rsidRPr="006D166A">
        <w:rPr>
          <w:szCs w:val="24"/>
          <w:rtl/>
        </w:rPr>
        <w:t>כל</w:t>
      </w:r>
      <w:r w:rsidRPr="006D166A">
        <w:rPr>
          <w:szCs w:val="24"/>
        </w:rPr>
        <w:t xml:space="preserve"> </w:t>
      </w:r>
      <w:r w:rsidRPr="006D166A">
        <w:rPr>
          <w:szCs w:val="24"/>
          <w:rtl/>
        </w:rPr>
        <w:t>המסמכים המפורטים</w:t>
      </w:r>
      <w:r w:rsidRPr="006D166A">
        <w:rPr>
          <w:szCs w:val="24"/>
        </w:rPr>
        <w:t xml:space="preserve"> </w:t>
      </w:r>
      <w:r w:rsidRPr="006D166A">
        <w:rPr>
          <w:szCs w:val="24"/>
          <w:rtl/>
        </w:rPr>
        <w:t>בתנאי</w:t>
      </w:r>
      <w:r w:rsidRPr="006D166A">
        <w:rPr>
          <w:szCs w:val="24"/>
        </w:rPr>
        <w:t xml:space="preserve"> </w:t>
      </w:r>
      <w:r w:rsidRPr="006D166A">
        <w:rPr>
          <w:szCs w:val="24"/>
          <w:rtl/>
        </w:rPr>
        <w:t>הסף</w:t>
      </w:r>
      <w:r w:rsidRPr="006D166A">
        <w:rPr>
          <w:szCs w:val="24"/>
        </w:rPr>
        <w:t xml:space="preserve"> </w:t>
      </w:r>
      <w:r w:rsidRPr="006D166A">
        <w:rPr>
          <w:szCs w:val="24"/>
          <w:rtl/>
        </w:rPr>
        <w:t>במעטפה</w:t>
      </w:r>
      <w:r w:rsidRPr="006D166A">
        <w:rPr>
          <w:szCs w:val="24"/>
        </w:rPr>
        <w:t xml:space="preserve"> </w:t>
      </w:r>
      <w:r w:rsidRPr="006D166A">
        <w:rPr>
          <w:szCs w:val="24"/>
          <w:rtl/>
        </w:rPr>
        <w:t>חתומה</w:t>
      </w:r>
      <w:r w:rsidRPr="006D166A">
        <w:rPr>
          <w:szCs w:val="24"/>
        </w:rPr>
        <w:t xml:space="preserve"> </w:t>
      </w:r>
      <w:r w:rsidRPr="006D166A">
        <w:rPr>
          <w:szCs w:val="24"/>
          <w:rtl/>
        </w:rPr>
        <w:t>עליה</w:t>
      </w:r>
      <w:r w:rsidRPr="006D166A">
        <w:rPr>
          <w:szCs w:val="24"/>
        </w:rPr>
        <w:t xml:space="preserve"> </w:t>
      </w:r>
      <w:r w:rsidRPr="006D166A">
        <w:rPr>
          <w:szCs w:val="24"/>
          <w:rtl/>
        </w:rPr>
        <w:t xml:space="preserve">יצוין </w:t>
      </w:r>
      <w:r w:rsidRPr="006D166A">
        <w:rPr>
          <w:b/>
          <w:bCs/>
          <w:szCs w:val="24"/>
          <w:rtl/>
        </w:rPr>
        <w:t xml:space="preserve">" </w:t>
      </w:r>
      <w:r w:rsidRPr="006D166A">
        <w:rPr>
          <w:szCs w:val="24"/>
          <w:rtl/>
        </w:rPr>
        <w:t>" ללא</w:t>
      </w:r>
      <w:r w:rsidRPr="006D166A">
        <w:rPr>
          <w:szCs w:val="24"/>
        </w:rPr>
        <w:t xml:space="preserve"> </w:t>
      </w:r>
      <w:r w:rsidRPr="006D166A">
        <w:rPr>
          <w:szCs w:val="24"/>
          <w:rtl/>
        </w:rPr>
        <w:t>שם</w:t>
      </w:r>
      <w:r w:rsidRPr="006D166A">
        <w:rPr>
          <w:szCs w:val="24"/>
        </w:rPr>
        <w:t xml:space="preserve"> </w:t>
      </w:r>
      <w:r w:rsidRPr="006D166A">
        <w:rPr>
          <w:szCs w:val="24"/>
          <w:rtl/>
        </w:rPr>
        <w:t>המציע</w:t>
      </w:r>
      <w:r w:rsidRPr="006D166A">
        <w:rPr>
          <w:szCs w:val="24"/>
        </w:rPr>
        <w:t xml:space="preserve"> </w:t>
      </w:r>
      <w:r w:rsidRPr="006D166A">
        <w:rPr>
          <w:szCs w:val="24"/>
          <w:rtl/>
        </w:rPr>
        <w:t>ע</w:t>
      </w:r>
      <w:r w:rsidRPr="006D166A">
        <w:rPr>
          <w:szCs w:val="24"/>
        </w:rPr>
        <w:t>"</w:t>
      </w:r>
      <w:r w:rsidRPr="006D166A">
        <w:rPr>
          <w:szCs w:val="24"/>
          <w:rtl/>
        </w:rPr>
        <w:t>ג</w:t>
      </w:r>
      <w:r w:rsidRPr="006D166A">
        <w:rPr>
          <w:szCs w:val="24"/>
        </w:rPr>
        <w:t xml:space="preserve"> </w:t>
      </w:r>
      <w:r w:rsidRPr="006D166A">
        <w:rPr>
          <w:szCs w:val="24"/>
          <w:rtl/>
        </w:rPr>
        <w:t>המעטפה</w:t>
      </w:r>
      <w:r w:rsidRPr="006D166A">
        <w:rPr>
          <w:szCs w:val="24"/>
        </w:rPr>
        <w:t>.</w:t>
      </w:r>
    </w:p>
    <w:p w14:paraId="2E7B6360" w14:textId="77777777" w:rsidR="006D166A" w:rsidRPr="006D166A" w:rsidRDefault="006D166A" w:rsidP="00D661E7">
      <w:pPr>
        <w:numPr>
          <w:ilvl w:val="1"/>
          <w:numId w:val="38"/>
        </w:numPr>
        <w:overflowPunct w:val="0"/>
        <w:autoSpaceDE w:val="0"/>
        <w:autoSpaceDN w:val="0"/>
        <w:adjustRightInd w:val="0"/>
        <w:spacing w:line="276" w:lineRule="auto"/>
        <w:jc w:val="both"/>
        <w:textAlignment w:val="baseline"/>
        <w:rPr>
          <w:szCs w:val="24"/>
          <w:rtl/>
        </w:rPr>
      </w:pPr>
      <w:r w:rsidRPr="006D166A">
        <w:rPr>
          <w:szCs w:val="24"/>
          <w:rtl/>
        </w:rPr>
        <w:t xml:space="preserve">ההצעות תוגשנה במבנה הבא, </w:t>
      </w:r>
      <w:r w:rsidRPr="006D166A">
        <w:rPr>
          <w:szCs w:val="24"/>
          <w:u w:val="single"/>
          <w:rtl/>
        </w:rPr>
        <w:t>תוך הקפדה שהבקשות לא יחרגו מההיקפים ומהמסגרת המפורטת כדלקמן</w:t>
      </w:r>
      <w:r w:rsidRPr="006D166A">
        <w:rPr>
          <w:szCs w:val="24"/>
          <w:rtl/>
        </w:rPr>
        <w:t xml:space="preserve">: </w:t>
      </w:r>
    </w:p>
    <w:p w14:paraId="4EA01944" w14:textId="77777777" w:rsidR="006D166A" w:rsidRPr="006D166A" w:rsidRDefault="006D166A" w:rsidP="00D661E7">
      <w:pPr>
        <w:numPr>
          <w:ilvl w:val="2"/>
          <w:numId w:val="39"/>
        </w:numPr>
        <w:overflowPunct w:val="0"/>
        <w:autoSpaceDE w:val="0"/>
        <w:autoSpaceDN w:val="0"/>
        <w:adjustRightInd w:val="0"/>
        <w:spacing w:line="276" w:lineRule="auto"/>
        <w:jc w:val="both"/>
        <w:textAlignment w:val="baseline"/>
        <w:rPr>
          <w:b/>
          <w:bCs/>
          <w:szCs w:val="24"/>
          <w:rtl/>
        </w:rPr>
      </w:pPr>
      <w:r w:rsidRPr="006D166A">
        <w:rPr>
          <w:b/>
          <w:bCs/>
          <w:szCs w:val="24"/>
          <w:rtl/>
        </w:rPr>
        <w:t xml:space="preserve">דף שער (עפ"י נוסח דף השער המצורף בנספח 2) </w:t>
      </w:r>
    </w:p>
    <w:p w14:paraId="6EF612CD" w14:textId="77777777" w:rsidR="006D166A" w:rsidRPr="006D166A" w:rsidRDefault="006D166A" w:rsidP="00D661E7">
      <w:pPr>
        <w:numPr>
          <w:ilvl w:val="2"/>
          <w:numId w:val="39"/>
        </w:numPr>
        <w:overflowPunct w:val="0"/>
        <w:autoSpaceDE w:val="0"/>
        <w:autoSpaceDN w:val="0"/>
        <w:adjustRightInd w:val="0"/>
        <w:spacing w:line="276" w:lineRule="auto"/>
        <w:jc w:val="both"/>
        <w:textAlignment w:val="baseline"/>
        <w:rPr>
          <w:b/>
          <w:bCs/>
          <w:szCs w:val="24"/>
        </w:rPr>
      </w:pPr>
      <w:r w:rsidRPr="006D166A">
        <w:rPr>
          <w:b/>
          <w:bCs/>
          <w:szCs w:val="24"/>
          <w:rtl/>
        </w:rPr>
        <w:t>טופס הגשת ההצעה (נספח 2)</w:t>
      </w:r>
    </w:p>
    <w:p w14:paraId="713C3F27" w14:textId="77777777" w:rsidR="006D166A" w:rsidRPr="006D166A" w:rsidRDefault="006D166A" w:rsidP="00D661E7">
      <w:pPr>
        <w:numPr>
          <w:ilvl w:val="2"/>
          <w:numId w:val="39"/>
        </w:numPr>
        <w:overflowPunct w:val="0"/>
        <w:autoSpaceDE w:val="0"/>
        <w:autoSpaceDN w:val="0"/>
        <w:adjustRightInd w:val="0"/>
        <w:spacing w:line="276" w:lineRule="auto"/>
        <w:jc w:val="both"/>
        <w:textAlignment w:val="baseline"/>
        <w:rPr>
          <w:b/>
          <w:bCs/>
          <w:szCs w:val="24"/>
        </w:rPr>
      </w:pPr>
      <w:r w:rsidRPr="006D166A">
        <w:rPr>
          <w:b/>
          <w:bCs/>
          <w:szCs w:val="24"/>
          <w:rtl/>
        </w:rPr>
        <w:t>תקציר מנהלים המיועד לאנשי המקצוע במשרד (</w:t>
      </w:r>
      <w:r w:rsidRPr="006D166A">
        <w:rPr>
          <w:rFonts w:hint="cs"/>
          <w:b/>
          <w:bCs/>
          <w:szCs w:val="24"/>
          <w:rtl/>
        </w:rPr>
        <w:t>עמוד אחד ברווח וחצי עם שוליים רגילים</w:t>
      </w:r>
      <w:r w:rsidRPr="006D166A">
        <w:rPr>
          <w:b/>
          <w:bCs/>
          <w:szCs w:val="24"/>
          <w:rtl/>
        </w:rPr>
        <w:t>) –</w:t>
      </w:r>
    </w:p>
    <w:p w14:paraId="2F4F9E99" w14:textId="77777777" w:rsidR="006D166A" w:rsidRPr="006D166A" w:rsidRDefault="006D166A" w:rsidP="00D661E7">
      <w:pPr>
        <w:numPr>
          <w:ilvl w:val="3"/>
          <w:numId w:val="34"/>
        </w:numPr>
        <w:overflowPunct w:val="0"/>
        <w:autoSpaceDE w:val="0"/>
        <w:autoSpaceDN w:val="0"/>
        <w:adjustRightInd w:val="0"/>
        <w:spacing w:line="276" w:lineRule="auto"/>
        <w:jc w:val="both"/>
        <w:textAlignment w:val="baseline"/>
        <w:rPr>
          <w:b/>
          <w:bCs/>
          <w:szCs w:val="24"/>
        </w:rPr>
      </w:pPr>
      <w:r w:rsidRPr="006D166A">
        <w:rPr>
          <w:szCs w:val="24"/>
          <w:rtl/>
        </w:rPr>
        <w:t xml:space="preserve">מטרות המחקר, מתודולוגיה, השערות. </w:t>
      </w:r>
    </w:p>
    <w:p w14:paraId="1C842EEC" w14:textId="77777777" w:rsidR="006D166A" w:rsidRPr="006D166A" w:rsidRDefault="006D166A" w:rsidP="00D661E7">
      <w:pPr>
        <w:numPr>
          <w:ilvl w:val="3"/>
          <w:numId w:val="34"/>
        </w:numPr>
        <w:overflowPunct w:val="0"/>
        <w:autoSpaceDE w:val="0"/>
        <w:autoSpaceDN w:val="0"/>
        <w:adjustRightInd w:val="0"/>
        <w:spacing w:line="276" w:lineRule="auto"/>
        <w:jc w:val="both"/>
        <w:textAlignment w:val="baseline"/>
        <w:rPr>
          <w:szCs w:val="24"/>
        </w:rPr>
      </w:pPr>
      <w:r w:rsidRPr="006D166A">
        <w:rPr>
          <w:szCs w:val="24"/>
          <w:rtl/>
        </w:rPr>
        <w:t>הרציונל בבסיס בחירת המתודולוגיה.</w:t>
      </w:r>
    </w:p>
    <w:p w14:paraId="1608D753" w14:textId="77777777" w:rsidR="006D166A" w:rsidRPr="006D166A" w:rsidRDefault="006D166A" w:rsidP="00D661E7">
      <w:pPr>
        <w:numPr>
          <w:ilvl w:val="3"/>
          <w:numId w:val="34"/>
        </w:numPr>
        <w:overflowPunct w:val="0"/>
        <w:autoSpaceDE w:val="0"/>
        <w:autoSpaceDN w:val="0"/>
        <w:adjustRightInd w:val="0"/>
        <w:spacing w:line="276" w:lineRule="auto"/>
        <w:jc w:val="both"/>
        <w:textAlignment w:val="baseline"/>
        <w:rPr>
          <w:b/>
          <w:bCs/>
          <w:szCs w:val="24"/>
        </w:rPr>
      </w:pPr>
      <w:r w:rsidRPr="006D166A">
        <w:rPr>
          <w:b/>
          <w:bCs/>
          <w:szCs w:val="24"/>
          <w:rtl/>
        </w:rPr>
        <w:t xml:space="preserve"> </w:t>
      </w:r>
      <w:r w:rsidRPr="006D166A">
        <w:rPr>
          <w:szCs w:val="24"/>
          <w:rtl/>
        </w:rPr>
        <w:t>הרציונל בבסיס בחירת המדגם.</w:t>
      </w:r>
      <w:r w:rsidRPr="006D166A">
        <w:rPr>
          <w:b/>
          <w:bCs/>
          <w:szCs w:val="24"/>
          <w:rtl/>
        </w:rPr>
        <w:t xml:space="preserve"> </w:t>
      </w:r>
    </w:p>
    <w:p w14:paraId="6C39387B" w14:textId="77777777" w:rsidR="006D166A" w:rsidRPr="006D166A" w:rsidRDefault="006D166A" w:rsidP="00D661E7">
      <w:pPr>
        <w:numPr>
          <w:ilvl w:val="3"/>
          <w:numId w:val="34"/>
        </w:numPr>
        <w:overflowPunct w:val="0"/>
        <w:autoSpaceDE w:val="0"/>
        <w:autoSpaceDN w:val="0"/>
        <w:adjustRightInd w:val="0"/>
        <w:spacing w:line="276" w:lineRule="auto"/>
        <w:jc w:val="both"/>
        <w:textAlignment w:val="baseline"/>
        <w:rPr>
          <w:szCs w:val="24"/>
        </w:rPr>
      </w:pPr>
      <w:r w:rsidRPr="006D166A">
        <w:rPr>
          <w:szCs w:val="24"/>
          <w:rtl/>
        </w:rPr>
        <w:t>הרקע והנסיון הרלוונטי של צוות המחקר.</w:t>
      </w:r>
    </w:p>
    <w:p w14:paraId="6A38C2C3" w14:textId="77777777" w:rsidR="006D166A" w:rsidRPr="006D166A" w:rsidRDefault="006D166A" w:rsidP="006D166A">
      <w:pPr>
        <w:overflowPunct w:val="0"/>
        <w:autoSpaceDE w:val="0"/>
        <w:autoSpaceDN w:val="0"/>
        <w:adjustRightInd w:val="0"/>
        <w:spacing w:line="276" w:lineRule="auto"/>
        <w:ind w:left="709"/>
        <w:jc w:val="both"/>
        <w:textAlignment w:val="baseline"/>
        <w:rPr>
          <w:b/>
          <w:bCs/>
          <w:szCs w:val="24"/>
          <w:rtl/>
        </w:rPr>
      </w:pPr>
      <w:r w:rsidRPr="006D166A">
        <w:rPr>
          <w:szCs w:val="24"/>
          <w:rtl/>
        </w:rPr>
        <w:t xml:space="preserve">יש להקפיד על פונט בגודל ובסגנון קריא (למשל </w:t>
      </w:r>
      <w:r w:rsidRPr="006D166A">
        <w:rPr>
          <w:szCs w:val="24"/>
        </w:rPr>
        <w:t>David</w:t>
      </w:r>
      <w:r w:rsidRPr="006D166A">
        <w:rPr>
          <w:szCs w:val="24"/>
          <w:rtl/>
        </w:rPr>
        <w:t xml:space="preserve"> או </w:t>
      </w:r>
      <w:r w:rsidRPr="006D166A">
        <w:rPr>
          <w:szCs w:val="24"/>
        </w:rPr>
        <w:t>Arial</w:t>
      </w:r>
      <w:r w:rsidRPr="006D166A">
        <w:rPr>
          <w:szCs w:val="24"/>
          <w:rtl/>
        </w:rPr>
        <w:t xml:space="preserve"> בגודל 12 לפחות). כמו כן, יש להגיה בקפדנות את כל הטקסט (ניסוח ואיות).</w:t>
      </w:r>
    </w:p>
    <w:p w14:paraId="1E94AB41" w14:textId="77777777" w:rsidR="006D166A" w:rsidRPr="006D166A" w:rsidRDefault="006D166A" w:rsidP="006D166A">
      <w:pPr>
        <w:overflowPunct w:val="0"/>
        <w:autoSpaceDE w:val="0"/>
        <w:autoSpaceDN w:val="0"/>
        <w:adjustRightInd w:val="0"/>
        <w:spacing w:line="276" w:lineRule="auto"/>
        <w:ind w:left="709"/>
        <w:jc w:val="both"/>
        <w:textAlignment w:val="baseline"/>
        <w:rPr>
          <w:szCs w:val="24"/>
          <w:rtl/>
        </w:rPr>
      </w:pPr>
      <w:r w:rsidRPr="006D166A">
        <w:rPr>
          <w:szCs w:val="24"/>
          <w:rtl/>
        </w:rPr>
        <w:t>תקציר</w:t>
      </w:r>
      <w:r w:rsidRPr="006D166A">
        <w:rPr>
          <w:szCs w:val="24"/>
        </w:rPr>
        <w:t xml:space="preserve"> </w:t>
      </w:r>
      <w:r w:rsidRPr="006D166A">
        <w:rPr>
          <w:szCs w:val="24"/>
          <w:rtl/>
        </w:rPr>
        <w:t>הצעת</w:t>
      </w:r>
      <w:r w:rsidRPr="006D166A">
        <w:rPr>
          <w:szCs w:val="24"/>
        </w:rPr>
        <w:t xml:space="preserve"> </w:t>
      </w:r>
      <w:r w:rsidRPr="006D166A">
        <w:rPr>
          <w:szCs w:val="24"/>
          <w:rtl/>
        </w:rPr>
        <w:t>המחקר</w:t>
      </w:r>
      <w:r w:rsidRPr="006D166A">
        <w:rPr>
          <w:szCs w:val="24"/>
        </w:rPr>
        <w:t xml:space="preserve"> </w:t>
      </w:r>
      <w:r w:rsidRPr="006D166A">
        <w:rPr>
          <w:szCs w:val="24"/>
          <w:rtl/>
        </w:rPr>
        <w:t>יהיה</w:t>
      </w:r>
      <w:r w:rsidRPr="006D166A">
        <w:rPr>
          <w:szCs w:val="24"/>
        </w:rPr>
        <w:t xml:space="preserve"> </w:t>
      </w:r>
      <w:r w:rsidRPr="006D166A">
        <w:rPr>
          <w:szCs w:val="24"/>
          <w:rtl/>
        </w:rPr>
        <w:t>גלוי</w:t>
      </w:r>
      <w:r w:rsidRPr="006D166A">
        <w:rPr>
          <w:szCs w:val="24"/>
        </w:rPr>
        <w:t xml:space="preserve"> </w:t>
      </w:r>
      <w:r w:rsidRPr="006D166A">
        <w:rPr>
          <w:szCs w:val="24"/>
          <w:rtl/>
        </w:rPr>
        <w:t>וניתן</w:t>
      </w:r>
      <w:r w:rsidRPr="006D166A">
        <w:rPr>
          <w:szCs w:val="24"/>
        </w:rPr>
        <w:t xml:space="preserve"> </w:t>
      </w:r>
      <w:r w:rsidRPr="006D166A">
        <w:rPr>
          <w:szCs w:val="24"/>
          <w:rtl/>
        </w:rPr>
        <w:t>יהיה</w:t>
      </w:r>
      <w:r w:rsidRPr="006D166A">
        <w:rPr>
          <w:szCs w:val="24"/>
        </w:rPr>
        <w:t xml:space="preserve"> </w:t>
      </w:r>
      <w:r w:rsidRPr="006D166A">
        <w:rPr>
          <w:szCs w:val="24"/>
          <w:rtl/>
        </w:rPr>
        <w:t>לפרסמו</w:t>
      </w:r>
      <w:r w:rsidRPr="006D166A">
        <w:rPr>
          <w:szCs w:val="24"/>
        </w:rPr>
        <w:t xml:space="preserve"> </w:t>
      </w:r>
      <w:r w:rsidRPr="006D166A">
        <w:rPr>
          <w:szCs w:val="24"/>
          <w:rtl/>
        </w:rPr>
        <w:t>ברבים</w:t>
      </w:r>
      <w:r w:rsidRPr="006D166A">
        <w:rPr>
          <w:szCs w:val="24"/>
        </w:rPr>
        <w:t xml:space="preserve"> </w:t>
      </w:r>
      <w:r w:rsidRPr="006D166A">
        <w:rPr>
          <w:szCs w:val="24"/>
          <w:rtl/>
        </w:rPr>
        <w:t>כולל</w:t>
      </w:r>
      <w:r w:rsidRPr="006D166A">
        <w:rPr>
          <w:szCs w:val="24"/>
        </w:rPr>
        <w:t xml:space="preserve"> </w:t>
      </w:r>
      <w:r w:rsidRPr="006D166A">
        <w:rPr>
          <w:szCs w:val="24"/>
          <w:rtl/>
        </w:rPr>
        <w:t>הצגתו</w:t>
      </w:r>
      <w:r w:rsidRPr="006D166A">
        <w:rPr>
          <w:szCs w:val="24"/>
        </w:rPr>
        <w:t xml:space="preserve"> </w:t>
      </w:r>
      <w:r w:rsidRPr="006D166A">
        <w:rPr>
          <w:szCs w:val="24"/>
          <w:rtl/>
        </w:rPr>
        <w:t>באתר</w:t>
      </w:r>
      <w:r w:rsidRPr="006D166A">
        <w:rPr>
          <w:szCs w:val="24"/>
        </w:rPr>
        <w:t xml:space="preserve"> </w:t>
      </w:r>
      <w:r w:rsidRPr="006D166A">
        <w:rPr>
          <w:szCs w:val="24"/>
          <w:rtl/>
        </w:rPr>
        <w:t>המשרד</w:t>
      </w:r>
      <w:r w:rsidRPr="006D166A">
        <w:rPr>
          <w:szCs w:val="24"/>
        </w:rPr>
        <w:t>.</w:t>
      </w:r>
    </w:p>
    <w:p w14:paraId="487A8C1E" w14:textId="77777777" w:rsidR="006D166A" w:rsidRPr="006D166A" w:rsidRDefault="006D166A" w:rsidP="00D661E7">
      <w:pPr>
        <w:numPr>
          <w:ilvl w:val="2"/>
          <w:numId w:val="39"/>
        </w:numPr>
        <w:overflowPunct w:val="0"/>
        <w:autoSpaceDE w:val="0"/>
        <w:autoSpaceDN w:val="0"/>
        <w:adjustRightInd w:val="0"/>
        <w:spacing w:line="276" w:lineRule="auto"/>
        <w:jc w:val="both"/>
        <w:textAlignment w:val="baseline"/>
        <w:rPr>
          <w:b/>
          <w:bCs/>
          <w:szCs w:val="24"/>
        </w:rPr>
      </w:pPr>
      <w:r w:rsidRPr="006D166A">
        <w:rPr>
          <w:b/>
          <w:bCs/>
          <w:szCs w:val="24"/>
          <w:rtl/>
        </w:rPr>
        <w:lastRenderedPageBreak/>
        <w:t>הטקסט של תכנית המחקר</w:t>
      </w:r>
    </w:p>
    <w:p w14:paraId="205E3AE2" w14:textId="77777777" w:rsidR="006D166A" w:rsidRPr="006D166A" w:rsidRDefault="006D166A" w:rsidP="00506BE8">
      <w:pPr>
        <w:overflowPunct w:val="0"/>
        <w:autoSpaceDE w:val="0"/>
        <w:autoSpaceDN w:val="0"/>
        <w:adjustRightInd w:val="0"/>
        <w:spacing w:line="276" w:lineRule="auto"/>
        <w:ind w:left="709"/>
        <w:jc w:val="both"/>
        <w:textAlignment w:val="baseline"/>
        <w:rPr>
          <w:szCs w:val="24"/>
          <w:rtl/>
        </w:rPr>
      </w:pPr>
      <w:r w:rsidRPr="006D166A">
        <w:rPr>
          <w:rFonts w:hint="cs"/>
          <w:b/>
          <w:bCs/>
          <w:szCs w:val="24"/>
          <w:rtl/>
        </w:rPr>
        <w:t xml:space="preserve">עד </w:t>
      </w:r>
      <w:r w:rsidR="00506BE8">
        <w:rPr>
          <w:rFonts w:hint="cs"/>
          <w:b/>
          <w:bCs/>
          <w:szCs w:val="24"/>
          <w:rtl/>
        </w:rPr>
        <w:t>6</w:t>
      </w:r>
      <w:r w:rsidRPr="006D166A">
        <w:rPr>
          <w:rFonts w:hint="cs"/>
          <w:b/>
          <w:bCs/>
          <w:szCs w:val="24"/>
          <w:rtl/>
        </w:rPr>
        <w:t xml:space="preserve"> עמודי </w:t>
      </w:r>
      <w:r w:rsidRPr="006D166A">
        <w:rPr>
          <w:rFonts w:hint="cs"/>
          <w:b/>
          <w:bCs/>
          <w:szCs w:val="24"/>
        </w:rPr>
        <w:t>A</w:t>
      </w:r>
      <w:r w:rsidRPr="006D166A">
        <w:rPr>
          <w:b/>
          <w:bCs/>
          <w:szCs w:val="24"/>
        </w:rPr>
        <w:t>4</w:t>
      </w:r>
      <w:r w:rsidRPr="006D166A">
        <w:rPr>
          <w:b/>
          <w:bCs/>
          <w:szCs w:val="24"/>
          <w:rtl/>
        </w:rPr>
        <w:t xml:space="preserve"> </w:t>
      </w:r>
      <w:r w:rsidRPr="006D166A">
        <w:rPr>
          <w:szCs w:val="24"/>
          <w:rtl/>
        </w:rPr>
        <w:t xml:space="preserve">(כולל תרשימים, לא כולל ביבליוגרפיה), ברווח </w:t>
      </w:r>
      <w:r w:rsidRPr="006D166A">
        <w:rPr>
          <w:b/>
          <w:bCs/>
          <w:szCs w:val="24"/>
          <w:rtl/>
        </w:rPr>
        <w:t>1.5</w:t>
      </w:r>
      <w:r w:rsidRPr="006D166A">
        <w:rPr>
          <w:szCs w:val="24"/>
          <w:rtl/>
        </w:rPr>
        <w:t xml:space="preserve"> בין השורות. יש להקפיד על פונט בגודל ובסגנון קריא. המציע יתאר את מערך המחקר, תוך ציון האופן בו תינתן תשובה לשאלות המחקר השונות. התוכנית תכלול את הסעיפים שלהלן: </w:t>
      </w:r>
    </w:p>
    <w:p w14:paraId="5A05BDBA" w14:textId="77777777" w:rsidR="006D166A" w:rsidRPr="006D166A" w:rsidRDefault="006D166A" w:rsidP="00D661E7">
      <w:pPr>
        <w:numPr>
          <w:ilvl w:val="0"/>
          <w:numId w:val="32"/>
        </w:numPr>
        <w:overflowPunct w:val="0"/>
        <w:autoSpaceDE w:val="0"/>
        <w:autoSpaceDN w:val="0"/>
        <w:adjustRightInd w:val="0"/>
        <w:spacing w:line="276" w:lineRule="auto"/>
        <w:jc w:val="both"/>
        <w:textAlignment w:val="baseline"/>
        <w:rPr>
          <w:szCs w:val="24"/>
        </w:rPr>
      </w:pPr>
      <w:r w:rsidRPr="006D166A">
        <w:rPr>
          <w:b/>
          <w:bCs/>
          <w:szCs w:val="24"/>
          <w:u w:val="single"/>
          <w:rtl/>
        </w:rPr>
        <w:t>רקע, מטרות ושאלות-</w:t>
      </w:r>
      <w:r w:rsidRPr="006D166A">
        <w:rPr>
          <w:b/>
          <w:bCs/>
          <w:szCs w:val="24"/>
          <w:rtl/>
        </w:rPr>
        <w:t xml:space="preserve"> </w:t>
      </w:r>
      <w:r w:rsidRPr="006D166A">
        <w:rPr>
          <w:szCs w:val="24"/>
          <w:rtl/>
        </w:rPr>
        <w:t>רקע כללי ומדעי רלוונטי לנושא הנחקר, מטרות ושאלות המחקר.</w:t>
      </w:r>
    </w:p>
    <w:p w14:paraId="294C694E" w14:textId="77777777" w:rsidR="006D166A" w:rsidRPr="006D166A" w:rsidRDefault="006D166A" w:rsidP="00D661E7">
      <w:pPr>
        <w:numPr>
          <w:ilvl w:val="0"/>
          <w:numId w:val="32"/>
        </w:numPr>
        <w:overflowPunct w:val="0"/>
        <w:autoSpaceDE w:val="0"/>
        <w:autoSpaceDN w:val="0"/>
        <w:adjustRightInd w:val="0"/>
        <w:spacing w:line="276" w:lineRule="auto"/>
        <w:jc w:val="both"/>
        <w:textAlignment w:val="baseline"/>
        <w:rPr>
          <w:szCs w:val="24"/>
        </w:rPr>
      </w:pPr>
      <w:r w:rsidRPr="006D166A">
        <w:rPr>
          <w:b/>
          <w:bCs/>
          <w:szCs w:val="24"/>
          <w:u w:val="single"/>
          <w:rtl/>
        </w:rPr>
        <w:t xml:space="preserve">תיאור המחקר המוצע: </w:t>
      </w:r>
    </w:p>
    <w:p w14:paraId="73709BEA" w14:textId="77777777" w:rsidR="006D166A" w:rsidRPr="006D166A" w:rsidRDefault="006D166A" w:rsidP="006D166A">
      <w:pPr>
        <w:numPr>
          <w:ilvl w:val="8"/>
          <w:numId w:val="2"/>
        </w:numPr>
        <w:overflowPunct w:val="0"/>
        <w:autoSpaceDE w:val="0"/>
        <w:autoSpaceDN w:val="0"/>
        <w:adjustRightInd w:val="0"/>
        <w:spacing w:line="276" w:lineRule="auto"/>
        <w:jc w:val="both"/>
        <w:textAlignment w:val="baseline"/>
        <w:rPr>
          <w:szCs w:val="24"/>
        </w:rPr>
      </w:pPr>
      <w:r w:rsidRPr="006D166A">
        <w:rPr>
          <w:szCs w:val="24"/>
          <w:rtl/>
        </w:rPr>
        <w:t xml:space="preserve">השערות המחקר. </w:t>
      </w:r>
    </w:p>
    <w:p w14:paraId="421A6442" w14:textId="77777777" w:rsidR="006D166A" w:rsidRPr="006D166A" w:rsidRDefault="006D166A" w:rsidP="006D166A">
      <w:pPr>
        <w:numPr>
          <w:ilvl w:val="8"/>
          <w:numId w:val="2"/>
        </w:numPr>
        <w:overflowPunct w:val="0"/>
        <w:autoSpaceDE w:val="0"/>
        <w:autoSpaceDN w:val="0"/>
        <w:adjustRightInd w:val="0"/>
        <w:spacing w:line="276" w:lineRule="auto"/>
        <w:jc w:val="both"/>
        <w:textAlignment w:val="baseline"/>
        <w:rPr>
          <w:szCs w:val="24"/>
        </w:rPr>
      </w:pPr>
      <w:r w:rsidRPr="006D166A">
        <w:rPr>
          <w:szCs w:val="24"/>
          <w:rtl/>
        </w:rPr>
        <w:t>היקף המדגם למחקר ופיתוח ושיטת הדגימה.</w:t>
      </w:r>
    </w:p>
    <w:p w14:paraId="09850262" w14:textId="77777777" w:rsidR="006D166A" w:rsidRPr="006D166A" w:rsidRDefault="006D166A" w:rsidP="006D166A">
      <w:pPr>
        <w:numPr>
          <w:ilvl w:val="8"/>
          <w:numId w:val="2"/>
        </w:numPr>
        <w:overflowPunct w:val="0"/>
        <w:autoSpaceDE w:val="0"/>
        <w:autoSpaceDN w:val="0"/>
        <w:adjustRightInd w:val="0"/>
        <w:spacing w:line="276" w:lineRule="auto"/>
        <w:jc w:val="both"/>
        <w:textAlignment w:val="baseline"/>
        <w:rPr>
          <w:szCs w:val="24"/>
        </w:rPr>
      </w:pPr>
      <w:r w:rsidRPr="006D166A">
        <w:rPr>
          <w:szCs w:val="24"/>
          <w:rtl/>
        </w:rPr>
        <w:t xml:space="preserve">תכנית ושיטות עבודה–דרכי איסוף הנתונים, לרבות כלי המחקר (אשר יצורפו בנספחים) והתייחסות לתהליך פיתוחם ותיקופם. </w:t>
      </w:r>
    </w:p>
    <w:p w14:paraId="4EB92B3D" w14:textId="77777777" w:rsidR="006D166A" w:rsidRPr="006D166A" w:rsidRDefault="006D166A" w:rsidP="006D166A">
      <w:pPr>
        <w:numPr>
          <w:ilvl w:val="8"/>
          <w:numId w:val="2"/>
        </w:numPr>
        <w:overflowPunct w:val="0"/>
        <w:autoSpaceDE w:val="0"/>
        <w:autoSpaceDN w:val="0"/>
        <w:adjustRightInd w:val="0"/>
        <w:spacing w:line="276" w:lineRule="auto"/>
        <w:jc w:val="both"/>
        <w:textAlignment w:val="baseline"/>
        <w:rPr>
          <w:b/>
          <w:bCs/>
          <w:szCs w:val="24"/>
          <w:u w:val="single"/>
        </w:rPr>
      </w:pPr>
      <w:r w:rsidRPr="006D166A">
        <w:rPr>
          <w:szCs w:val="24"/>
          <w:rtl/>
        </w:rPr>
        <w:t>בהכנת</w:t>
      </w:r>
      <w:r w:rsidRPr="006D166A">
        <w:rPr>
          <w:szCs w:val="24"/>
        </w:rPr>
        <w:t xml:space="preserve"> </w:t>
      </w:r>
      <w:r w:rsidRPr="006D166A">
        <w:rPr>
          <w:szCs w:val="24"/>
          <w:rtl/>
        </w:rPr>
        <w:t>ההצעה</w:t>
      </w:r>
      <w:r w:rsidRPr="006D166A">
        <w:rPr>
          <w:szCs w:val="24"/>
        </w:rPr>
        <w:t xml:space="preserve"> </w:t>
      </w:r>
      <w:r w:rsidRPr="006D166A">
        <w:rPr>
          <w:szCs w:val="24"/>
          <w:rtl/>
        </w:rPr>
        <w:t>מומלץ</w:t>
      </w:r>
      <w:r w:rsidRPr="006D166A">
        <w:rPr>
          <w:szCs w:val="24"/>
        </w:rPr>
        <w:t xml:space="preserve"> </w:t>
      </w:r>
      <w:r w:rsidRPr="006D166A">
        <w:rPr>
          <w:szCs w:val="24"/>
          <w:rtl/>
        </w:rPr>
        <w:t>לבחון</w:t>
      </w:r>
      <w:r w:rsidRPr="006D166A">
        <w:rPr>
          <w:szCs w:val="24"/>
        </w:rPr>
        <w:t xml:space="preserve"> </w:t>
      </w:r>
      <w:r w:rsidRPr="006D166A">
        <w:rPr>
          <w:szCs w:val="24"/>
          <w:rtl/>
        </w:rPr>
        <w:t>את</w:t>
      </w:r>
      <w:r w:rsidRPr="006D166A">
        <w:rPr>
          <w:szCs w:val="24"/>
        </w:rPr>
        <w:t xml:space="preserve"> </w:t>
      </w:r>
      <w:r w:rsidRPr="006D166A">
        <w:rPr>
          <w:szCs w:val="24"/>
          <w:rtl/>
        </w:rPr>
        <w:t>אמות</w:t>
      </w:r>
      <w:r w:rsidRPr="006D166A">
        <w:rPr>
          <w:szCs w:val="24"/>
        </w:rPr>
        <w:t xml:space="preserve"> </w:t>
      </w:r>
      <w:r w:rsidRPr="006D166A">
        <w:rPr>
          <w:szCs w:val="24"/>
          <w:rtl/>
        </w:rPr>
        <w:t xml:space="preserve">המידה להערכת ההצעות (סעיף </w:t>
      </w:r>
      <w:r w:rsidRPr="006D166A">
        <w:rPr>
          <w:rFonts w:hint="cs"/>
          <w:szCs w:val="24"/>
          <w:rtl/>
        </w:rPr>
        <w:t>8</w:t>
      </w:r>
      <w:r w:rsidRPr="006D166A">
        <w:rPr>
          <w:szCs w:val="24"/>
          <w:rtl/>
        </w:rPr>
        <w:t xml:space="preserve"> ל</w:t>
      </w:r>
      <w:r w:rsidRPr="006D166A">
        <w:rPr>
          <w:rFonts w:hint="cs"/>
          <w:szCs w:val="24"/>
          <w:rtl/>
        </w:rPr>
        <w:t>קול קורא</w:t>
      </w:r>
      <w:r w:rsidRPr="006D166A">
        <w:rPr>
          <w:szCs w:val="24"/>
          <w:rtl/>
        </w:rPr>
        <w:t xml:space="preserve"> זה) ולתת</w:t>
      </w:r>
      <w:r w:rsidRPr="006D166A">
        <w:rPr>
          <w:szCs w:val="24"/>
        </w:rPr>
        <w:t xml:space="preserve"> </w:t>
      </w:r>
      <w:r w:rsidRPr="006D166A">
        <w:rPr>
          <w:szCs w:val="24"/>
          <w:rtl/>
        </w:rPr>
        <w:t>מענה</w:t>
      </w:r>
      <w:r w:rsidRPr="006D166A">
        <w:rPr>
          <w:szCs w:val="24"/>
        </w:rPr>
        <w:t xml:space="preserve"> </w:t>
      </w:r>
      <w:r w:rsidRPr="006D166A">
        <w:rPr>
          <w:szCs w:val="24"/>
          <w:rtl/>
        </w:rPr>
        <w:t>לכלל ההיבטים הנשקלים</w:t>
      </w:r>
      <w:r w:rsidRPr="006D166A">
        <w:rPr>
          <w:szCs w:val="24"/>
        </w:rPr>
        <w:t xml:space="preserve"> </w:t>
      </w:r>
      <w:r w:rsidRPr="006D166A">
        <w:rPr>
          <w:szCs w:val="24"/>
          <w:rtl/>
        </w:rPr>
        <w:t>בעת</w:t>
      </w:r>
      <w:r w:rsidRPr="006D166A">
        <w:rPr>
          <w:szCs w:val="24"/>
        </w:rPr>
        <w:t xml:space="preserve"> </w:t>
      </w:r>
      <w:r w:rsidRPr="006D166A">
        <w:rPr>
          <w:szCs w:val="24"/>
          <w:rtl/>
        </w:rPr>
        <w:t>דירוגה.</w:t>
      </w:r>
    </w:p>
    <w:p w14:paraId="30BCA17F" w14:textId="77777777" w:rsidR="006D166A" w:rsidRPr="006D166A" w:rsidRDefault="006D166A" w:rsidP="00D661E7">
      <w:pPr>
        <w:numPr>
          <w:ilvl w:val="0"/>
          <w:numId w:val="32"/>
        </w:numPr>
        <w:overflowPunct w:val="0"/>
        <w:autoSpaceDE w:val="0"/>
        <w:autoSpaceDN w:val="0"/>
        <w:adjustRightInd w:val="0"/>
        <w:spacing w:line="276" w:lineRule="auto"/>
        <w:jc w:val="both"/>
        <w:textAlignment w:val="baseline"/>
        <w:rPr>
          <w:b/>
          <w:bCs/>
          <w:szCs w:val="24"/>
        </w:rPr>
      </w:pPr>
      <w:r w:rsidRPr="006D166A">
        <w:rPr>
          <w:b/>
          <w:bCs/>
          <w:szCs w:val="24"/>
          <w:u w:val="single"/>
          <w:rtl/>
        </w:rPr>
        <w:t>תרשימים (</w:t>
      </w:r>
      <w:r w:rsidRPr="006D166A">
        <w:rPr>
          <w:b/>
          <w:bCs/>
          <w:szCs w:val="24"/>
          <w:u w:val="single"/>
        </w:rPr>
        <w:t>Figures</w:t>
      </w:r>
      <w:r w:rsidRPr="006D166A">
        <w:rPr>
          <w:b/>
          <w:bCs/>
          <w:szCs w:val="24"/>
          <w:u w:val="single"/>
          <w:rtl/>
        </w:rPr>
        <w:t>) -</w:t>
      </w:r>
      <w:r w:rsidRPr="006D166A">
        <w:rPr>
          <w:szCs w:val="24"/>
          <w:rtl/>
        </w:rPr>
        <w:t xml:space="preserve"> יש להקטין ולכלול בעמוד אחד כמה תרשימים, ולהצמיד לכל תרשים את דברי ההסבר שלו.</w:t>
      </w:r>
    </w:p>
    <w:p w14:paraId="4F8C52E9" w14:textId="77777777" w:rsidR="006D166A" w:rsidRPr="006D166A" w:rsidRDefault="006D166A" w:rsidP="00D661E7">
      <w:pPr>
        <w:numPr>
          <w:ilvl w:val="0"/>
          <w:numId w:val="32"/>
        </w:numPr>
        <w:overflowPunct w:val="0"/>
        <w:autoSpaceDE w:val="0"/>
        <w:autoSpaceDN w:val="0"/>
        <w:adjustRightInd w:val="0"/>
        <w:spacing w:line="276" w:lineRule="auto"/>
        <w:jc w:val="both"/>
        <w:textAlignment w:val="baseline"/>
        <w:rPr>
          <w:b/>
          <w:bCs/>
          <w:szCs w:val="24"/>
          <w:u w:val="single"/>
        </w:rPr>
      </w:pPr>
      <w:r w:rsidRPr="006D166A">
        <w:rPr>
          <w:b/>
          <w:bCs/>
          <w:szCs w:val="24"/>
          <w:u w:val="single"/>
          <w:rtl/>
        </w:rPr>
        <w:t>ביבליוגרפיה –</w:t>
      </w:r>
      <w:r w:rsidRPr="006D166A">
        <w:rPr>
          <w:b/>
          <w:bCs/>
          <w:szCs w:val="24"/>
          <w:u w:val="single"/>
        </w:rPr>
        <w:t>Bibliography</w:t>
      </w:r>
    </w:p>
    <w:p w14:paraId="5555A350" w14:textId="77777777" w:rsidR="006D166A" w:rsidRPr="006D166A" w:rsidRDefault="006D166A" w:rsidP="00D661E7">
      <w:pPr>
        <w:numPr>
          <w:ilvl w:val="8"/>
          <w:numId w:val="33"/>
        </w:numPr>
        <w:overflowPunct w:val="0"/>
        <w:autoSpaceDE w:val="0"/>
        <w:autoSpaceDN w:val="0"/>
        <w:adjustRightInd w:val="0"/>
        <w:spacing w:line="276" w:lineRule="auto"/>
        <w:jc w:val="both"/>
        <w:textAlignment w:val="baseline"/>
        <w:rPr>
          <w:szCs w:val="24"/>
        </w:rPr>
      </w:pPr>
      <w:r w:rsidRPr="006D166A">
        <w:rPr>
          <w:szCs w:val="24"/>
          <w:rtl/>
        </w:rPr>
        <w:t xml:space="preserve">בכל פרסום יצוינו כותרת המאמר במלואה ומראה המקום המפורט. </w:t>
      </w:r>
    </w:p>
    <w:p w14:paraId="516718C4" w14:textId="77777777" w:rsidR="006D166A" w:rsidRPr="006D166A" w:rsidRDefault="006D166A" w:rsidP="00D661E7">
      <w:pPr>
        <w:numPr>
          <w:ilvl w:val="8"/>
          <w:numId w:val="33"/>
        </w:numPr>
        <w:overflowPunct w:val="0"/>
        <w:autoSpaceDE w:val="0"/>
        <w:autoSpaceDN w:val="0"/>
        <w:adjustRightInd w:val="0"/>
        <w:spacing w:line="276" w:lineRule="auto"/>
        <w:jc w:val="both"/>
        <w:textAlignment w:val="baseline"/>
        <w:rPr>
          <w:szCs w:val="24"/>
        </w:rPr>
      </w:pPr>
      <w:r w:rsidRPr="006D166A">
        <w:rPr>
          <w:szCs w:val="24"/>
          <w:rtl/>
        </w:rPr>
        <w:t xml:space="preserve">בכל פרסום יש לציין את שמות כל מחברי המאמרים (גם אם למחקר מספר מאמרים). </w:t>
      </w:r>
    </w:p>
    <w:p w14:paraId="7B2DF5D6" w14:textId="77777777" w:rsidR="006D166A" w:rsidRPr="006D166A" w:rsidRDefault="006D166A" w:rsidP="00D661E7">
      <w:pPr>
        <w:numPr>
          <w:ilvl w:val="8"/>
          <w:numId w:val="33"/>
        </w:numPr>
        <w:overflowPunct w:val="0"/>
        <w:autoSpaceDE w:val="0"/>
        <w:autoSpaceDN w:val="0"/>
        <w:adjustRightInd w:val="0"/>
        <w:spacing w:line="276" w:lineRule="auto"/>
        <w:jc w:val="both"/>
        <w:textAlignment w:val="baseline"/>
        <w:rPr>
          <w:szCs w:val="24"/>
        </w:rPr>
      </w:pPr>
      <w:r w:rsidRPr="006D166A">
        <w:rPr>
          <w:szCs w:val="24"/>
          <w:rtl/>
        </w:rPr>
        <w:t xml:space="preserve">את הרשימה הביבליוגרפית יש לערוך לפי שיטת </w:t>
      </w:r>
      <w:r w:rsidRPr="006D166A">
        <w:rPr>
          <w:szCs w:val="24"/>
        </w:rPr>
        <w:t>APA</w:t>
      </w:r>
      <w:r w:rsidRPr="006D166A">
        <w:rPr>
          <w:szCs w:val="24"/>
          <w:rtl/>
        </w:rPr>
        <w:t>.</w:t>
      </w:r>
    </w:p>
    <w:p w14:paraId="2D3CFC64" w14:textId="77777777" w:rsidR="006D166A" w:rsidRPr="006D166A" w:rsidRDefault="006D166A" w:rsidP="00D661E7">
      <w:pPr>
        <w:numPr>
          <w:ilvl w:val="8"/>
          <w:numId w:val="33"/>
        </w:numPr>
        <w:overflowPunct w:val="0"/>
        <w:autoSpaceDE w:val="0"/>
        <w:autoSpaceDN w:val="0"/>
        <w:adjustRightInd w:val="0"/>
        <w:spacing w:line="276" w:lineRule="auto"/>
        <w:jc w:val="both"/>
        <w:textAlignment w:val="baseline"/>
        <w:rPr>
          <w:szCs w:val="24"/>
        </w:rPr>
      </w:pPr>
      <w:r w:rsidRPr="006D166A">
        <w:rPr>
          <w:szCs w:val="24"/>
          <w:rtl/>
        </w:rPr>
        <w:t xml:space="preserve">את הרשימה הביבליוגרפית בשפה העברית יש להפריד תחת כותרת באנגלית: </w:t>
      </w:r>
      <w:r w:rsidRPr="006D166A">
        <w:rPr>
          <w:szCs w:val="24"/>
        </w:rPr>
        <w:t>Hebrew Publications</w:t>
      </w:r>
      <w:r w:rsidRPr="006D166A">
        <w:rPr>
          <w:szCs w:val="24"/>
          <w:rtl/>
        </w:rPr>
        <w:t xml:space="preserve">. </w:t>
      </w:r>
    </w:p>
    <w:p w14:paraId="17AB66AA" w14:textId="77777777" w:rsidR="006D166A" w:rsidRPr="006D166A" w:rsidRDefault="006D166A" w:rsidP="00D661E7">
      <w:pPr>
        <w:numPr>
          <w:ilvl w:val="2"/>
          <w:numId w:val="39"/>
        </w:numPr>
        <w:overflowPunct w:val="0"/>
        <w:autoSpaceDE w:val="0"/>
        <w:autoSpaceDN w:val="0"/>
        <w:adjustRightInd w:val="0"/>
        <w:spacing w:line="276" w:lineRule="auto"/>
        <w:jc w:val="both"/>
        <w:textAlignment w:val="baseline"/>
        <w:rPr>
          <w:szCs w:val="24"/>
        </w:rPr>
      </w:pPr>
      <w:r w:rsidRPr="006D166A">
        <w:rPr>
          <w:b/>
          <w:bCs/>
          <w:szCs w:val="24"/>
          <w:rtl/>
        </w:rPr>
        <w:t xml:space="preserve">התייחסות ראשונית להיבטים אתיים הקשורים לביצוע המחקר: </w:t>
      </w:r>
      <w:r w:rsidRPr="006D166A">
        <w:rPr>
          <w:szCs w:val="24"/>
          <w:rtl/>
        </w:rPr>
        <w:t>כל מחקר המבקש לאסוף נתונים במערכת החינוך, נדרש לקבל היתר המעיד על עמידתו בכללי האתיקה של המשרד (מידע עדכני ניתן למצוא באתר לשכת המדען:</w:t>
      </w:r>
    </w:p>
    <w:p w14:paraId="258E5589" w14:textId="77777777" w:rsidR="006D166A" w:rsidRPr="006D166A" w:rsidRDefault="002D03EC" w:rsidP="006D166A">
      <w:pPr>
        <w:overflowPunct w:val="0"/>
        <w:autoSpaceDE w:val="0"/>
        <w:autoSpaceDN w:val="0"/>
        <w:adjustRightInd w:val="0"/>
        <w:spacing w:line="276" w:lineRule="auto"/>
        <w:ind w:left="709"/>
        <w:jc w:val="both"/>
        <w:textAlignment w:val="baseline"/>
        <w:rPr>
          <w:szCs w:val="24"/>
          <w:rtl/>
        </w:rPr>
      </w:pPr>
      <w:hyperlink r:id="rId11" w:history="1">
        <w:r w:rsidR="006D166A" w:rsidRPr="006D166A">
          <w:rPr>
            <w:rStyle w:val="Hyperlink"/>
            <w:szCs w:val="24"/>
          </w:rPr>
          <w:t>https://edu.gov.il/sites/ChiefScientist/regulation/instructions/Pages/instructions.aspx</w:t>
        </w:r>
      </w:hyperlink>
      <w:r w:rsidR="006D166A" w:rsidRPr="006D166A">
        <w:rPr>
          <w:szCs w:val="24"/>
          <w:rtl/>
        </w:rPr>
        <w:t xml:space="preserve">  </w:t>
      </w:r>
    </w:p>
    <w:p w14:paraId="60743113" w14:textId="77777777" w:rsidR="006D166A" w:rsidRPr="006D166A" w:rsidRDefault="006D166A" w:rsidP="006D166A">
      <w:pPr>
        <w:overflowPunct w:val="0"/>
        <w:autoSpaceDE w:val="0"/>
        <w:autoSpaceDN w:val="0"/>
        <w:adjustRightInd w:val="0"/>
        <w:spacing w:line="276" w:lineRule="auto"/>
        <w:ind w:left="709"/>
        <w:jc w:val="both"/>
        <w:textAlignment w:val="baseline"/>
        <w:rPr>
          <w:szCs w:val="24"/>
          <w:rtl/>
        </w:rPr>
      </w:pPr>
      <w:r w:rsidRPr="006D166A">
        <w:rPr>
          <w:szCs w:val="24"/>
          <w:rtl/>
        </w:rPr>
        <w:t>לצורך כך, נבקשכם להתייחסות ראשונית להיבטים וסוגיות אתיות היכולות לצוץ במהלך המחקר המוצע. התייחסות זאת אינה מהווה תחליף לבקשת היתר ספציפי במידה וההצעה תזכה בקול הקורא. במידה שנאספו נתוני פיילוט או שקיים אישור אתיקה של המוסד המגיש לחלק מההצעה, יש לצרף את האישור הרלוונטי.</w:t>
      </w:r>
    </w:p>
    <w:p w14:paraId="648B8A9B" w14:textId="77777777" w:rsidR="006D166A" w:rsidRPr="006D166A" w:rsidRDefault="006D166A" w:rsidP="006D166A">
      <w:pPr>
        <w:overflowPunct w:val="0"/>
        <w:autoSpaceDE w:val="0"/>
        <w:autoSpaceDN w:val="0"/>
        <w:adjustRightInd w:val="0"/>
        <w:spacing w:line="276" w:lineRule="auto"/>
        <w:ind w:left="709"/>
        <w:jc w:val="both"/>
        <w:textAlignment w:val="baseline"/>
        <w:rPr>
          <w:szCs w:val="24"/>
          <w:rtl/>
        </w:rPr>
      </w:pPr>
      <w:r w:rsidRPr="006D166A">
        <w:rPr>
          <w:szCs w:val="24"/>
          <w:rtl/>
        </w:rPr>
        <w:t>יש להתייחס להיבטים הבאים:</w:t>
      </w:r>
    </w:p>
    <w:p w14:paraId="58513AF1" w14:textId="77777777" w:rsidR="006D166A" w:rsidRPr="006D166A" w:rsidRDefault="006D166A" w:rsidP="006D166A">
      <w:pPr>
        <w:overflowPunct w:val="0"/>
        <w:autoSpaceDE w:val="0"/>
        <w:autoSpaceDN w:val="0"/>
        <w:adjustRightInd w:val="0"/>
        <w:spacing w:line="276" w:lineRule="auto"/>
        <w:ind w:left="709"/>
        <w:jc w:val="both"/>
        <w:textAlignment w:val="baseline"/>
        <w:rPr>
          <w:szCs w:val="24"/>
          <w:rtl/>
        </w:rPr>
      </w:pPr>
    </w:p>
    <w:p w14:paraId="3F4F1933" w14:textId="77777777" w:rsidR="006D166A" w:rsidRPr="006D166A" w:rsidRDefault="006D166A" w:rsidP="00D661E7">
      <w:pPr>
        <w:numPr>
          <w:ilvl w:val="3"/>
          <w:numId w:val="35"/>
        </w:numPr>
        <w:overflowPunct w:val="0"/>
        <w:autoSpaceDE w:val="0"/>
        <w:autoSpaceDN w:val="0"/>
        <w:adjustRightInd w:val="0"/>
        <w:spacing w:line="276" w:lineRule="auto"/>
        <w:jc w:val="both"/>
        <w:textAlignment w:val="baseline"/>
        <w:rPr>
          <w:szCs w:val="24"/>
          <w:rtl/>
        </w:rPr>
      </w:pPr>
      <w:r w:rsidRPr="006D166A">
        <w:rPr>
          <w:szCs w:val="24"/>
          <w:rtl/>
        </w:rPr>
        <w:t xml:space="preserve">איזו/אילו אוכלוסייה/ות ייבדקו במחקר (התייחסות לגיל, שלב חינוך, מוסד לימודים ו/או השמה)? </w:t>
      </w:r>
    </w:p>
    <w:p w14:paraId="588697B6" w14:textId="77777777" w:rsidR="006D166A" w:rsidRPr="006D166A" w:rsidRDefault="006D166A" w:rsidP="00D661E7">
      <w:pPr>
        <w:numPr>
          <w:ilvl w:val="3"/>
          <w:numId w:val="35"/>
        </w:numPr>
        <w:overflowPunct w:val="0"/>
        <w:autoSpaceDE w:val="0"/>
        <w:autoSpaceDN w:val="0"/>
        <w:adjustRightInd w:val="0"/>
        <w:spacing w:line="276" w:lineRule="auto"/>
        <w:jc w:val="both"/>
        <w:textAlignment w:val="baseline"/>
        <w:rPr>
          <w:szCs w:val="24"/>
          <w:rtl/>
        </w:rPr>
      </w:pPr>
      <w:r w:rsidRPr="006D166A">
        <w:rPr>
          <w:szCs w:val="24"/>
          <w:rtl/>
        </w:rPr>
        <w:t>כיצד יבוצע גיוס הנבדקים ואיך תתקבל הסכמתם (או הסכמת ההורים בהתייחס לתלמידים מקרב הנבדקים) להשתתף במחקר?</w:t>
      </w:r>
    </w:p>
    <w:p w14:paraId="3E770752" w14:textId="77777777" w:rsidR="006D166A" w:rsidRPr="006D166A" w:rsidRDefault="006D166A" w:rsidP="00D661E7">
      <w:pPr>
        <w:numPr>
          <w:ilvl w:val="3"/>
          <w:numId w:val="35"/>
        </w:numPr>
        <w:overflowPunct w:val="0"/>
        <w:autoSpaceDE w:val="0"/>
        <w:autoSpaceDN w:val="0"/>
        <w:adjustRightInd w:val="0"/>
        <w:spacing w:line="276" w:lineRule="auto"/>
        <w:jc w:val="both"/>
        <w:textAlignment w:val="baseline"/>
        <w:rPr>
          <w:szCs w:val="24"/>
          <w:rtl/>
        </w:rPr>
      </w:pPr>
      <w:r w:rsidRPr="006D166A">
        <w:rPr>
          <w:szCs w:val="24"/>
          <w:rtl/>
        </w:rPr>
        <w:t>איזה סוג מידע ייאסף על כל אחת מהאוכלוסיות ובאיזה אופן הוא ייאסף (שאלונים/ ראיונות/ תצפיות/ צילומים וכו')? במידה ומתוכנן איסוף של מידע רגיש יש לפרט ככל הניתן -  האם המידע שייאסף יהיה מזוהה?</w:t>
      </w:r>
    </w:p>
    <w:p w14:paraId="7760A555" w14:textId="77777777" w:rsidR="006D166A" w:rsidRPr="006D166A" w:rsidRDefault="006D166A" w:rsidP="00D661E7">
      <w:pPr>
        <w:numPr>
          <w:ilvl w:val="3"/>
          <w:numId w:val="35"/>
        </w:numPr>
        <w:overflowPunct w:val="0"/>
        <w:autoSpaceDE w:val="0"/>
        <w:autoSpaceDN w:val="0"/>
        <w:adjustRightInd w:val="0"/>
        <w:spacing w:line="276" w:lineRule="auto"/>
        <w:jc w:val="both"/>
        <w:textAlignment w:val="baseline"/>
        <w:rPr>
          <w:szCs w:val="24"/>
          <w:rtl/>
        </w:rPr>
      </w:pPr>
      <w:r w:rsidRPr="006D166A">
        <w:rPr>
          <w:szCs w:val="24"/>
          <w:rtl/>
        </w:rPr>
        <w:lastRenderedPageBreak/>
        <w:t>כיצד ישמר המידע, למי תהיה גישה אליו, וכיצד ישמר חסיונם של הנבדקים במידע וייאסף מידע מזוהה?</w:t>
      </w:r>
    </w:p>
    <w:p w14:paraId="51B3B832" w14:textId="77777777" w:rsidR="006D166A" w:rsidRPr="006D166A" w:rsidRDefault="006D166A" w:rsidP="00D661E7">
      <w:pPr>
        <w:numPr>
          <w:ilvl w:val="3"/>
          <w:numId w:val="35"/>
        </w:numPr>
        <w:overflowPunct w:val="0"/>
        <w:autoSpaceDE w:val="0"/>
        <w:autoSpaceDN w:val="0"/>
        <w:adjustRightInd w:val="0"/>
        <w:spacing w:line="276" w:lineRule="auto"/>
        <w:jc w:val="both"/>
        <w:textAlignment w:val="baseline"/>
        <w:rPr>
          <w:szCs w:val="24"/>
          <w:rtl/>
        </w:rPr>
      </w:pPr>
      <w:r w:rsidRPr="006D166A">
        <w:rPr>
          <w:szCs w:val="24"/>
          <w:rtl/>
        </w:rPr>
        <w:t xml:space="preserve">במקרה של איסוף מידע מזוהה, באיזה אופן יובטח, כי לא ייכללו בנתונים שייאספו תלמידים שהם/הוריהם לא הסכימו להשתתף במחקר, מבלי לפגוע בדרך כלשהי בפעילותו השגרתית של התלמיד בכיתה הנבדקת?             </w:t>
      </w:r>
    </w:p>
    <w:p w14:paraId="15405359" w14:textId="77777777" w:rsidR="006D166A" w:rsidRPr="006D166A" w:rsidRDefault="006D166A" w:rsidP="00D661E7">
      <w:pPr>
        <w:numPr>
          <w:ilvl w:val="2"/>
          <w:numId w:val="39"/>
        </w:numPr>
        <w:overflowPunct w:val="0"/>
        <w:autoSpaceDE w:val="0"/>
        <w:autoSpaceDN w:val="0"/>
        <w:adjustRightInd w:val="0"/>
        <w:spacing w:line="276" w:lineRule="auto"/>
        <w:jc w:val="both"/>
        <w:textAlignment w:val="baseline"/>
        <w:rPr>
          <w:b/>
          <w:bCs/>
          <w:szCs w:val="24"/>
        </w:rPr>
      </w:pPr>
      <w:r w:rsidRPr="006D166A">
        <w:rPr>
          <w:rFonts w:hint="cs"/>
          <w:b/>
          <w:bCs/>
          <w:szCs w:val="24"/>
          <w:rtl/>
        </w:rPr>
        <w:t>הצעת תקציב ובה פירוט</w:t>
      </w:r>
      <w:r w:rsidRPr="006D166A">
        <w:rPr>
          <w:b/>
          <w:bCs/>
          <w:szCs w:val="24"/>
          <w:rtl/>
        </w:rPr>
        <w:t xml:space="preserve"> עלות כל אבן דרך</w:t>
      </w:r>
      <w:r w:rsidRPr="006D166A">
        <w:rPr>
          <w:rFonts w:hint="cs"/>
          <w:b/>
          <w:bCs/>
          <w:szCs w:val="24"/>
          <w:rtl/>
        </w:rPr>
        <w:t>, על פי המגבלה בסעיף 3.3 לעיל</w:t>
      </w:r>
      <w:r w:rsidRPr="006D166A">
        <w:rPr>
          <w:b/>
          <w:bCs/>
          <w:szCs w:val="24"/>
          <w:rtl/>
        </w:rPr>
        <w:t xml:space="preserve">. </w:t>
      </w:r>
      <w:r w:rsidRPr="006D166A">
        <w:rPr>
          <w:rFonts w:hint="cs"/>
          <w:szCs w:val="24"/>
          <w:rtl/>
        </w:rPr>
        <w:t>להנחיות בבניית הצעת תקציב יש לעיין בנספח 3. אם ההצעה או חלקים ממנה זכו למימון של קרן אחרת או גורם אחר, המחקר לא יוכל לזכות במימון.</w:t>
      </w:r>
    </w:p>
    <w:p w14:paraId="5FCA2950" w14:textId="77777777" w:rsidR="006D166A" w:rsidRPr="006D166A" w:rsidRDefault="006D166A" w:rsidP="00D661E7">
      <w:pPr>
        <w:numPr>
          <w:ilvl w:val="2"/>
          <w:numId w:val="39"/>
        </w:numPr>
        <w:overflowPunct w:val="0"/>
        <w:autoSpaceDE w:val="0"/>
        <w:autoSpaceDN w:val="0"/>
        <w:adjustRightInd w:val="0"/>
        <w:spacing w:line="276" w:lineRule="auto"/>
        <w:jc w:val="both"/>
        <w:textAlignment w:val="baseline"/>
        <w:rPr>
          <w:b/>
          <w:bCs/>
          <w:szCs w:val="24"/>
        </w:rPr>
      </w:pPr>
      <w:r w:rsidRPr="006D166A">
        <w:rPr>
          <w:b/>
          <w:bCs/>
          <w:szCs w:val="24"/>
          <w:rtl/>
        </w:rPr>
        <w:t xml:space="preserve">קורות חיים. </w:t>
      </w:r>
    </w:p>
    <w:p w14:paraId="699FD3CD" w14:textId="77777777" w:rsidR="006D166A" w:rsidRPr="006D166A" w:rsidRDefault="006D166A" w:rsidP="00D661E7">
      <w:pPr>
        <w:numPr>
          <w:ilvl w:val="2"/>
          <w:numId w:val="39"/>
        </w:numPr>
        <w:overflowPunct w:val="0"/>
        <w:autoSpaceDE w:val="0"/>
        <w:autoSpaceDN w:val="0"/>
        <w:adjustRightInd w:val="0"/>
        <w:spacing w:line="276" w:lineRule="auto"/>
        <w:jc w:val="both"/>
        <w:textAlignment w:val="baseline"/>
        <w:rPr>
          <w:b/>
          <w:bCs/>
          <w:szCs w:val="24"/>
          <w:rtl/>
        </w:rPr>
      </w:pPr>
      <w:r w:rsidRPr="006D166A">
        <w:rPr>
          <w:b/>
          <w:bCs/>
          <w:szCs w:val="24"/>
          <w:rtl/>
        </w:rPr>
        <w:t>אישור מהמוסד המוכר להשכלה גבוהה כי החוקרים מועסקים כחברי סגל אקדמי קבוע במוסד.</w:t>
      </w:r>
    </w:p>
    <w:p w14:paraId="338D5556" w14:textId="77777777" w:rsidR="006D166A" w:rsidRPr="006D166A" w:rsidRDefault="006D166A" w:rsidP="00D661E7">
      <w:pPr>
        <w:numPr>
          <w:ilvl w:val="2"/>
          <w:numId w:val="39"/>
        </w:numPr>
        <w:overflowPunct w:val="0"/>
        <w:autoSpaceDE w:val="0"/>
        <w:autoSpaceDN w:val="0"/>
        <w:adjustRightInd w:val="0"/>
        <w:spacing w:line="276" w:lineRule="auto"/>
        <w:jc w:val="both"/>
        <w:textAlignment w:val="baseline"/>
        <w:rPr>
          <w:b/>
          <w:bCs/>
          <w:szCs w:val="24"/>
        </w:rPr>
      </w:pPr>
      <w:r w:rsidRPr="006D166A">
        <w:rPr>
          <w:b/>
          <w:bCs/>
          <w:szCs w:val="24"/>
          <w:rtl/>
        </w:rPr>
        <w:t>רשימה של הקרנות שלהן הגישו החוקרים בקשות למענקי מחקר בנושאים הקשורים או חופפים להצעת מחקר זו, כולל פרוט סטטוס הבקשות (אושרה/טרם התקבלה תשובה/נדחתה).</w:t>
      </w:r>
    </w:p>
    <w:p w14:paraId="500F935E" w14:textId="77777777" w:rsidR="006D166A" w:rsidRPr="006D166A" w:rsidRDefault="006D166A" w:rsidP="00D661E7">
      <w:pPr>
        <w:numPr>
          <w:ilvl w:val="2"/>
          <w:numId w:val="39"/>
        </w:numPr>
        <w:overflowPunct w:val="0"/>
        <w:autoSpaceDE w:val="0"/>
        <w:autoSpaceDN w:val="0"/>
        <w:adjustRightInd w:val="0"/>
        <w:spacing w:line="276" w:lineRule="auto"/>
        <w:jc w:val="both"/>
        <w:textAlignment w:val="baseline"/>
        <w:rPr>
          <w:b/>
          <w:bCs/>
          <w:szCs w:val="24"/>
        </w:rPr>
      </w:pPr>
      <w:r w:rsidRPr="006D166A">
        <w:rPr>
          <w:rFonts w:hint="cs"/>
          <w:b/>
          <w:bCs/>
          <w:szCs w:val="24"/>
          <w:rtl/>
        </w:rPr>
        <w:t>טופס התחייבות לאבטחת מידע ופרטיות במסגרת בקשה לאיסוף/קבלת מידע במערכת החינוך לצרכי מחקר (נספח 8).</w:t>
      </w:r>
    </w:p>
    <w:p w14:paraId="00954FCC" w14:textId="77777777" w:rsidR="005B10D4" w:rsidRDefault="005B10D4" w:rsidP="005B10D4">
      <w:pPr>
        <w:overflowPunct w:val="0"/>
        <w:autoSpaceDE w:val="0"/>
        <w:autoSpaceDN w:val="0"/>
        <w:adjustRightInd w:val="0"/>
        <w:spacing w:line="276" w:lineRule="auto"/>
        <w:ind w:left="709"/>
        <w:jc w:val="both"/>
        <w:textAlignment w:val="baseline"/>
        <w:rPr>
          <w:b/>
          <w:bCs/>
          <w:szCs w:val="24"/>
          <w:u w:val="single"/>
          <w:rtl/>
        </w:rPr>
      </w:pPr>
    </w:p>
    <w:p w14:paraId="7B2305FE" w14:textId="77777777" w:rsidR="00846E39" w:rsidRPr="00722ED8" w:rsidRDefault="00846E39" w:rsidP="00846E39">
      <w:pPr>
        <w:numPr>
          <w:ilvl w:val="0"/>
          <w:numId w:val="1"/>
        </w:numPr>
        <w:overflowPunct w:val="0"/>
        <w:autoSpaceDE w:val="0"/>
        <w:autoSpaceDN w:val="0"/>
        <w:adjustRightInd w:val="0"/>
        <w:spacing w:line="276" w:lineRule="auto"/>
        <w:ind w:left="425" w:hanging="284"/>
        <w:jc w:val="both"/>
        <w:textAlignment w:val="baseline"/>
        <w:rPr>
          <w:rFonts w:ascii="David" w:hAnsi="David"/>
          <w:b/>
          <w:bCs/>
          <w:szCs w:val="24"/>
          <w:u w:val="single"/>
        </w:rPr>
      </w:pPr>
      <w:r w:rsidRPr="00722ED8">
        <w:rPr>
          <w:rFonts w:ascii="David" w:hAnsi="David"/>
          <w:b/>
          <w:bCs/>
          <w:szCs w:val="24"/>
          <w:u w:val="single"/>
          <w:rtl/>
        </w:rPr>
        <w:t>אמות מידה להערכת ההצעות</w:t>
      </w:r>
    </w:p>
    <w:p w14:paraId="09A9ED05" w14:textId="77777777" w:rsidR="00846E39" w:rsidRPr="00722ED8" w:rsidRDefault="00846E39" w:rsidP="00846E39">
      <w:pPr>
        <w:overflowPunct w:val="0"/>
        <w:autoSpaceDE w:val="0"/>
        <w:autoSpaceDN w:val="0"/>
        <w:adjustRightInd w:val="0"/>
        <w:spacing w:line="276" w:lineRule="auto"/>
        <w:ind w:left="709"/>
        <w:jc w:val="both"/>
        <w:textAlignment w:val="baseline"/>
        <w:rPr>
          <w:rFonts w:ascii="David" w:hAnsi="David"/>
          <w:b/>
          <w:bCs/>
          <w:szCs w:val="24"/>
          <w:u w:val="single"/>
        </w:rPr>
      </w:pPr>
    </w:p>
    <w:p w14:paraId="56F68EB0" w14:textId="77777777" w:rsidR="00846E39" w:rsidRPr="00722ED8" w:rsidRDefault="00846E39" w:rsidP="00D661E7">
      <w:pPr>
        <w:pStyle w:val="ListParagraph"/>
        <w:numPr>
          <w:ilvl w:val="0"/>
          <w:numId w:val="41"/>
        </w:numPr>
        <w:spacing w:after="0" w:line="276" w:lineRule="auto"/>
        <w:jc w:val="both"/>
        <w:rPr>
          <w:rFonts w:ascii="David" w:hAnsi="David"/>
          <w:vanish/>
          <w:rtl/>
        </w:rPr>
      </w:pPr>
    </w:p>
    <w:p w14:paraId="4BCCE6C7" w14:textId="77777777" w:rsidR="00846E39" w:rsidRPr="00722ED8" w:rsidRDefault="00846E39" w:rsidP="00D661E7">
      <w:pPr>
        <w:pStyle w:val="BodyText"/>
        <w:numPr>
          <w:ilvl w:val="1"/>
          <w:numId w:val="41"/>
        </w:numPr>
        <w:spacing w:line="276" w:lineRule="auto"/>
        <w:ind w:left="1219" w:hanging="850"/>
        <w:jc w:val="both"/>
        <w:rPr>
          <w:rFonts w:ascii="David" w:hAnsi="David"/>
          <w:szCs w:val="24"/>
        </w:rPr>
      </w:pPr>
      <w:r w:rsidRPr="00722ED8">
        <w:rPr>
          <w:rFonts w:ascii="David" w:hAnsi="David"/>
          <w:szCs w:val="24"/>
          <w:rtl/>
        </w:rPr>
        <w:t>הבקשות תעבורנה הליך של מיון, בדיקה והערכה על ידי לשכת המדען הראשי.</w:t>
      </w:r>
    </w:p>
    <w:p w14:paraId="0EBE4F44" w14:textId="77777777" w:rsidR="00846E39" w:rsidRPr="00722ED8" w:rsidRDefault="00846E39" w:rsidP="00D661E7">
      <w:pPr>
        <w:pStyle w:val="BodyText"/>
        <w:numPr>
          <w:ilvl w:val="1"/>
          <w:numId w:val="41"/>
        </w:numPr>
        <w:spacing w:line="276" w:lineRule="auto"/>
        <w:ind w:left="1219" w:hanging="850"/>
        <w:jc w:val="both"/>
        <w:rPr>
          <w:rFonts w:ascii="David" w:hAnsi="David"/>
          <w:szCs w:val="24"/>
        </w:rPr>
      </w:pPr>
      <w:r w:rsidRPr="00722ED8">
        <w:rPr>
          <w:rFonts w:ascii="David" w:hAnsi="David"/>
          <w:szCs w:val="24"/>
          <w:rtl/>
        </w:rPr>
        <w:t>בשלב הראשון תיבדק עמידת ההצעות בתנאי הסף  (סעיף 3 לעיל). רק הצעות אשר נמצאו עומדות בתנאי הסף, יועברו לשלב השני של ה</w:t>
      </w:r>
      <w:r w:rsidRPr="00722ED8">
        <w:rPr>
          <w:rFonts w:ascii="David" w:hAnsi="David" w:hint="cs"/>
          <w:szCs w:val="24"/>
          <w:rtl/>
        </w:rPr>
        <w:t>בדיקה</w:t>
      </w:r>
      <w:r w:rsidRPr="00722ED8">
        <w:rPr>
          <w:rFonts w:ascii="David" w:hAnsi="David"/>
          <w:szCs w:val="24"/>
          <w:rtl/>
        </w:rPr>
        <w:t xml:space="preserve">. </w:t>
      </w:r>
    </w:p>
    <w:p w14:paraId="35F3978E" w14:textId="77777777" w:rsidR="00846E39" w:rsidRPr="00722ED8" w:rsidRDefault="00846E39" w:rsidP="00D661E7">
      <w:pPr>
        <w:pStyle w:val="BodyText"/>
        <w:numPr>
          <w:ilvl w:val="1"/>
          <w:numId w:val="41"/>
        </w:numPr>
        <w:spacing w:line="276" w:lineRule="auto"/>
        <w:ind w:left="1219" w:hanging="850"/>
        <w:jc w:val="both"/>
        <w:rPr>
          <w:rFonts w:ascii="David" w:hAnsi="David"/>
          <w:szCs w:val="24"/>
        </w:rPr>
      </w:pPr>
      <w:r w:rsidRPr="00722ED8">
        <w:rPr>
          <w:rFonts w:ascii="David" w:hAnsi="David"/>
          <w:szCs w:val="24"/>
          <w:rtl/>
        </w:rPr>
        <w:t xml:space="preserve">השלב השני של </w:t>
      </w:r>
      <w:r w:rsidRPr="00722ED8">
        <w:rPr>
          <w:rFonts w:ascii="David" w:hAnsi="David" w:hint="cs"/>
          <w:szCs w:val="24"/>
          <w:rtl/>
        </w:rPr>
        <w:t>בדיקת</w:t>
      </w:r>
      <w:r w:rsidRPr="00722ED8">
        <w:rPr>
          <w:rFonts w:ascii="David" w:hAnsi="David"/>
          <w:szCs w:val="24"/>
          <w:rtl/>
        </w:rPr>
        <w:t xml:space="preserve"> ההצעות </w:t>
      </w:r>
      <w:r w:rsidRPr="00722ED8">
        <w:rPr>
          <w:rFonts w:ascii="David" w:hAnsi="David" w:hint="cs"/>
          <w:szCs w:val="24"/>
          <w:rtl/>
        </w:rPr>
        <w:t>י</w:t>
      </w:r>
      <w:r w:rsidRPr="00722ED8">
        <w:rPr>
          <w:rFonts w:ascii="David" w:hAnsi="David"/>
          <w:szCs w:val="24"/>
          <w:rtl/>
        </w:rPr>
        <w:t>עשה בשלושה חלקים:</w:t>
      </w:r>
    </w:p>
    <w:p w14:paraId="5D09F0BC" w14:textId="77777777" w:rsidR="00846E39" w:rsidRPr="00722ED8" w:rsidRDefault="00846E39" w:rsidP="00F80D38">
      <w:pPr>
        <w:pStyle w:val="ListParagraph"/>
        <w:numPr>
          <w:ilvl w:val="2"/>
          <w:numId w:val="1"/>
        </w:numPr>
        <w:tabs>
          <w:tab w:val="clear" w:pos="2268"/>
        </w:tabs>
        <w:overflowPunct w:val="0"/>
        <w:autoSpaceDE w:val="0"/>
        <w:autoSpaceDN w:val="0"/>
        <w:adjustRightInd w:val="0"/>
        <w:spacing w:after="0" w:line="276" w:lineRule="auto"/>
        <w:ind w:left="1786" w:hanging="425"/>
        <w:jc w:val="both"/>
        <w:textAlignment w:val="baseline"/>
        <w:rPr>
          <w:rFonts w:ascii="David" w:hAnsi="David"/>
          <w:b/>
          <w:bCs/>
          <w:rtl/>
        </w:rPr>
      </w:pPr>
      <w:r w:rsidRPr="00722ED8">
        <w:rPr>
          <w:rFonts w:ascii="David" w:hAnsi="David" w:hint="cs"/>
          <w:b/>
          <w:bCs/>
          <w:rtl/>
        </w:rPr>
        <w:t xml:space="preserve">ההצעות ייבדקו על ידי צוותי לשכת המדען הראשי </w:t>
      </w:r>
      <w:r w:rsidR="00F80D38">
        <w:rPr>
          <w:rFonts w:ascii="David" w:hAnsi="David" w:hint="cs"/>
          <w:b/>
          <w:bCs/>
          <w:rtl/>
        </w:rPr>
        <w:t xml:space="preserve">ואגף שפות </w:t>
      </w:r>
      <w:r w:rsidRPr="00722ED8">
        <w:rPr>
          <w:rFonts w:ascii="David" w:hAnsi="David" w:hint="cs"/>
          <w:b/>
          <w:bCs/>
          <w:rtl/>
        </w:rPr>
        <w:t xml:space="preserve"> (במידת הצורך ישולבו בצוותי הבדיקה אנשי מקצוע רלוונטיים נוספים במשרד)</w:t>
      </w:r>
      <w:r w:rsidRPr="00722ED8">
        <w:rPr>
          <w:rFonts w:ascii="David" w:hAnsi="David"/>
          <w:b/>
          <w:bCs/>
          <w:rtl/>
        </w:rPr>
        <w:t xml:space="preserve">. </w:t>
      </w:r>
    </w:p>
    <w:p w14:paraId="61654771" w14:textId="77777777" w:rsidR="00846E39" w:rsidRPr="00722ED8" w:rsidRDefault="00846E39" w:rsidP="00846E39">
      <w:pPr>
        <w:overflowPunct w:val="0"/>
        <w:autoSpaceDE w:val="0"/>
        <w:autoSpaceDN w:val="0"/>
        <w:adjustRightInd w:val="0"/>
        <w:spacing w:line="276" w:lineRule="auto"/>
        <w:ind w:left="1756" w:firstLine="22"/>
        <w:jc w:val="both"/>
        <w:textAlignment w:val="baseline"/>
        <w:rPr>
          <w:rFonts w:ascii="David" w:hAnsi="David"/>
          <w:szCs w:val="24"/>
          <w:rtl/>
        </w:rPr>
      </w:pPr>
      <w:r w:rsidRPr="00722ED8">
        <w:rPr>
          <w:rFonts w:ascii="David" w:hAnsi="David"/>
          <w:szCs w:val="24"/>
          <w:rtl/>
        </w:rPr>
        <w:t xml:space="preserve">הקריטריונים עליהם </w:t>
      </w:r>
      <w:r w:rsidRPr="00722ED8">
        <w:rPr>
          <w:rFonts w:ascii="David" w:hAnsi="David" w:hint="cs"/>
          <w:szCs w:val="24"/>
          <w:rtl/>
        </w:rPr>
        <w:t>ת</w:t>
      </w:r>
      <w:r w:rsidRPr="00722ED8">
        <w:rPr>
          <w:rFonts w:ascii="David" w:hAnsi="David"/>
          <w:szCs w:val="24"/>
          <w:rtl/>
        </w:rPr>
        <w:t xml:space="preserve">תבסס </w:t>
      </w:r>
      <w:r w:rsidRPr="00722ED8">
        <w:rPr>
          <w:rFonts w:ascii="David" w:hAnsi="David" w:hint="cs"/>
          <w:szCs w:val="24"/>
          <w:rtl/>
        </w:rPr>
        <w:t>הבדיקה</w:t>
      </w:r>
      <w:r w:rsidRPr="00722ED8">
        <w:rPr>
          <w:rFonts w:ascii="David" w:hAnsi="David"/>
          <w:szCs w:val="24"/>
          <w:rtl/>
        </w:rPr>
        <w:t>:</w:t>
      </w:r>
    </w:p>
    <w:p w14:paraId="0572B084" w14:textId="77777777" w:rsidR="00846E39" w:rsidRPr="00722ED8" w:rsidRDefault="00846E39" w:rsidP="00AF3062">
      <w:pPr>
        <w:pStyle w:val="ListParagraph"/>
        <w:numPr>
          <w:ilvl w:val="0"/>
          <w:numId w:val="26"/>
        </w:numPr>
        <w:overflowPunct w:val="0"/>
        <w:autoSpaceDE w:val="0"/>
        <w:autoSpaceDN w:val="0"/>
        <w:adjustRightInd w:val="0"/>
        <w:spacing w:after="0" w:line="276" w:lineRule="auto"/>
        <w:jc w:val="both"/>
        <w:textAlignment w:val="baseline"/>
        <w:rPr>
          <w:rFonts w:ascii="David" w:hAnsi="David"/>
        </w:rPr>
      </w:pPr>
      <w:r w:rsidRPr="00722ED8">
        <w:rPr>
          <w:rFonts w:ascii="David" w:hAnsi="David"/>
          <w:rtl/>
        </w:rPr>
        <w:t>הלימה עם מטרות המחקר כפי שאלה הוגדרו בקול הקורא (</w:t>
      </w:r>
      <w:r w:rsidR="00AF3062">
        <w:rPr>
          <w:rFonts w:ascii="David" w:hAnsi="David" w:hint="cs"/>
          <w:rtl/>
        </w:rPr>
        <w:t>50</w:t>
      </w:r>
      <w:r w:rsidRPr="00722ED8">
        <w:rPr>
          <w:rFonts w:ascii="David" w:hAnsi="David"/>
          <w:rtl/>
        </w:rPr>
        <w:t>%).</w:t>
      </w:r>
    </w:p>
    <w:p w14:paraId="1BEA721A" w14:textId="77777777" w:rsidR="00846E39" w:rsidRPr="00722ED8" w:rsidRDefault="00846E39" w:rsidP="00D661E7">
      <w:pPr>
        <w:pStyle w:val="ListParagraph"/>
        <w:numPr>
          <w:ilvl w:val="0"/>
          <w:numId w:val="26"/>
        </w:numPr>
        <w:overflowPunct w:val="0"/>
        <w:autoSpaceDE w:val="0"/>
        <w:autoSpaceDN w:val="0"/>
        <w:adjustRightInd w:val="0"/>
        <w:spacing w:after="0" w:line="276" w:lineRule="auto"/>
        <w:jc w:val="both"/>
        <w:textAlignment w:val="baseline"/>
        <w:rPr>
          <w:rFonts w:ascii="David" w:hAnsi="David"/>
        </w:rPr>
      </w:pPr>
      <w:r w:rsidRPr="00722ED8">
        <w:rPr>
          <w:rFonts w:ascii="David" w:hAnsi="David" w:hint="cs"/>
          <w:rtl/>
        </w:rPr>
        <w:t>פוטנציאל תוצאות המחקר בהקשר של עיצוב מדיניות ופרקטיקה חינוכית</w:t>
      </w:r>
      <w:r w:rsidRPr="00722ED8">
        <w:rPr>
          <w:rFonts w:ascii="David" w:hAnsi="David"/>
          <w:rtl/>
        </w:rPr>
        <w:t xml:space="preserve">  (</w:t>
      </w:r>
      <w:r w:rsidRPr="00722ED8">
        <w:rPr>
          <w:rFonts w:ascii="David" w:hAnsi="David" w:hint="cs"/>
          <w:rtl/>
        </w:rPr>
        <w:t>50</w:t>
      </w:r>
      <w:r w:rsidRPr="00722ED8">
        <w:rPr>
          <w:rFonts w:ascii="David" w:hAnsi="David"/>
          <w:rtl/>
        </w:rPr>
        <w:t xml:space="preserve">%). </w:t>
      </w:r>
    </w:p>
    <w:p w14:paraId="0C280120" w14:textId="77777777" w:rsidR="00846E39" w:rsidRPr="00722ED8" w:rsidRDefault="00846E39" w:rsidP="00846E39">
      <w:pPr>
        <w:overflowPunct w:val="0"/>
        <w:autoSpaceDE w:val="0"/>
        <w:autoSpaceDN w:val="0"/>
        <w:adjustRightInd w:val="0"/>
        <w:spacing w:line="276" w:lineRule="auto"/>
        <w:ind w:left="1756"/>
        <w:jc w:val="both"/>
        <w:textAlignment w:val="baseline"/>
        <w:rPr>
          <w:rFonts w:ascii="David" w:hAnsi="David"/>
          <w:szCs w:val="24"/>
          <w:rtl/>
        </w:rPr>
      </w:pPr>
      <w:r w:rsidRPr="00722ED8">
        <w:rPr>
          <w:rFonts w:ascii="David" w:hAnsi="David"/>
          <w:szCs w:val="24"/>
          <w:rtl/>
        </w:rPr>
        <w:t>הצעה שלא תעבור ציון של 70 בשלב זה, לא תועבר ל</w:t>
      </w:r>
      <w:r w:rsidRPr="00722ED8">
        <w:rPr>
          <w:rFonts w:ascii="David" w:hAnsi="David" w:hint="cs"/>
          <w:szCs w:val="24"/>
          <w:rtl/>
        </w:rPr>
        <w:t>שלב השני</w:t>
      </w:r>
      <w:r w:rsidRPr="00722ED8">
        <w:rPr>
          <w:rFonts w:ascii="David" w:hAnsi="David"/>
          <w:szCs w:val="24"/>
          <w:rtl/>
        </w:rPr>
        <w:t>.</w:t>
      </w:r>
      <w:r w:rsidRPr="00722ED8">
        <w:rPr>
          <w:rFonts w:ascii="David" w:hAnsi="David" w:hint="cs"/>
          <w:szCs w:val="24"/>
          <w:rtl/>
        </w:rPr>
        <w:t xml:space="preserve"> יחד עם זאת, כל שלב מנוקד בפני עצמו ואינו תלוי בשלב השני. </w:t>
      </w:r>
    </w:p>
    <w:p w14:paraId="75BFEC82" w14:textId="77777777" w:rsidR="00846E39" w:rsidRPr="00722ED8" w:rsidRDefault="00846E39" w:rsidP="00846E39">
      <w:pPr>
        <w:pStyle w:val="ListParagraph"/>
        <w:overflowPunct w:val="0"/>
        <w:autoSpaceDE w:val="0"/>
        <w:autoSpaceDN w:val="0"/>
        <w:adjustRightInd w:val="0"/>
        <w:spacing w:after="0" w:line="276" w:lineRule="auto"/>
        <w:ind w:left="1786"/>
        <w:jc w:val="both"/>
        <w:textAlignment w:val="baseline"/>
        <w:rPr>
          <w:rFonts w:ascii="David" w:hAnsi="David"/>
          <w:b/>
          <w:bCs/>
        </w:rPr>
      </w:pPr>
      <w:r w:rsidRPr="00722ED8">
        <w:rPr>
          <w:rFonts w:ascii="David" w:hAnsi="David" w:hint="cs"/>
          <w:b/>
          <w:bCs/>
          <w:rtl/>
        </w:rPr>
        <w:t>ההצעות ייבדקו על ידי שני נציגי הא</w:t>
      </w:r>
      <w:r w:rsidRPr="00722ED8">
        <w:rPr>
          <w:rFonts w:ascii="David" w:hAnsi="David"/>
          <w:b/>
          <w:bCs/>
          <w:rtl/>
        </w:rPr>
        <w:t xml:space="preserve">קדמיה. </w:t>
      </w:r>
      <w:r w:rsidRPr="00722ED8">
        <w:rPr>
          <w:rFonts w:ascii="David" w:hAnsi="David" w:hint="cs"/>
          <w:b/>
          <w:bCs/>
          <w:rtl/>
        </w:rPr>
        <w:t>נציגי האקדמיה ייבחרו בהתאם לשיקולי הדעת הבאים:</w:t>
      </w:r>
    </w:p>
    <w:p w14:paraId="5EE126CB" w14:textId="77777777" w:rsidR="00846E39" w:rsidRPr="00722ED8" w:rsidRDefault="00846E39" w:rsidP="00D661E7">
      <w:pPr>
        <w:pStyle w:val="ListParagraph"/>
        <w:numPr>
          <w:ilvl w:val="0"/>
          <w:numId w:val="27"/>
        </w:numPr>
        <w:overflowPunct w:val="0"/>
        <w:autoSpaceDE w:val="0"/>
        <w:autoSpaceDN w:val="0"/>
        <w:adjustRightInd w:val="0"/>
        <w:spacing w:after="0" w:line="276" w:lineRule="auto"/>
        <w:jc w:val="both"/>
        <w:textAlignment w:val="baseline"/>
        <w:rPr>
          <w:rFonts w:ascii="David" w:hAnsi="David"/>
        </w:rPr>
      </w:pPr>
      <w:r w:rsidRPr="00722ED8">
        <w:rPr>
          <w:rFonts w:ascii="David" w:hAnsi="David" w:hint="cs"/>
          <w:rtl/>
        </w:rPr>
        <w:t>הבודק לא יהיה שייך למוסד האקדמיה של מגיש ההצעה בשלוש השנים האחרונות.</w:t>
      </w:r>
    </w:p>
    <w:p w14:paraId="7E9A256A" w14:textId="77777777" w:rsidR="00846E39" w:rsidRPr="00722ED8" w:rsidRDefault="00846E39" w:rsidP="00D661E7">
      <w:pPr>
        <w:pStyle w:val="ListParagraph"/>
        <w:numPr>
          <w:ilvl w:val="0"/>
          <w:numId w:val="27"/>
        </w:numPr>
        <w:overflowPunct w:val="0"/>
        <w:autoSpaceDE w:val="0"/>
        <w:autoSpaceDN w:val="0"/>
        <w:adjustRightInd w:val="0"/>
        <w:spacing w:after="0" w:line="276" w:lineRule="auto"/>
        <w:jc w:val="both"/>
        <w:textAlignment w:val="baseline"/>
        <w:rPr>
          <w:rFonts w:ascii="David" w:hAnsi="David"/>
        </w:rPr>
      </w:pPr>
      <w:r w:rsidRPr="00722ED8">
        <w:rPr>
          <w:rFonts w:ascii="David" w:hAnsi="David" w:hint="cs"/>
          <w:rtl/>
        </w:rPr>
        <w:t>הבודק לא קיים שיתופי פעולה עם מגיש ההצעה בשלוש השנים האחרונות.</w:t>
      </w:r>
    </w:p>
    <w:p w14:paraId="6C115DDC" w14:textId="77777777" w:rsidR="00846E39" w:rsidRPr="00722ED8" w:rsidRDefault="00846E39" w:rsidP="00846E39">
      <w:pPr>
        <w:pStyle w:val="ListParagraph"/>
        <w:overflowPunct w:val="0"/>
        <w:autoSpaceDE w:val="0"/>
        <w:autoSpaceDN w:val="0"/>
        <w:adjustRightInd w:val="0"/>
        <w:spacing w:after="0" w:line="276" w:lineRule="auto"/>
        <w:ind w:left="1786"/>
        <w:jc w:val="both"/>
        <w:textAlignment w:val="baseline"/>
        <w:rPr>
          <w:rFonts w:ascii="David" w:hAnsi="David"/>
          <w:b/>
          <w:bCs/>
          <w:rtl/>
        </w:rPr>
      </w:pPr>
      <w:r w:rsidRPr="00722ED8">
        <w:rPr>
          <w:rFonts w:ascii="David" w:hAnsi="David"/>
          <w:b/>
          <w:bCs/>
          <w:rtl/>
        </w:rPr>
        <w:t xml:space="preserve">הקריטריונים שעליהם </w:t>
      </w:r>
      <w:r w:rsidRPr="00722ED8">
        <w:rPr>
          <w:rFonts w:ascii="David" w:hAnsi="David" w:hint="cs"/>
          <w:b/>
          <w:bCs/>
          <w:rtl/>
        </w:rPr>
        <w:t>ת</w:t>
      </w:r>
      <w:r w:rsidRPr="00722ED8">
        <w:rPr>
          <w:rFonts w:ascii="David" w:hAnsi="David"/>
          <w:b/>
          <w:bCs/>
          <w:rtl/>
        </w:rPr>
        <w:t>תבסס</w:t>
      </w:r>
      <w:r w:rsidRPr="00722ED8">
        <w:rPr>
          <w:rFonts w:ascii="David" w:hAnsi="David" w:hint="cs"/>
          <w:b/>
          <w:bCs/>
          <w:rtl/>
        </w:rPr>
        <w:t xml:space="preserve"> הבדיקה</w:t>
      </w:r>
      <w:r w:rsidRPr="00722ED8">
        <w:rPr>
          <w:rFonts w:ascii="David" w:hAnsi="David"/>
          <w:b/>
          <w:bCs/>
          <w:rtl/>
        </w:rPr>
        <w:t xml:space="preserve"> על-ידי צוות זה הם: </w:t>
      </w:r>
    </w:p>
    <w:p w14:paraId="714ABFD9" w14:textId="42C7B0E0" w:rsidR="00846E39" w:rsidRPr="00722ED8" w:rsidRDefault="00846E39" w:rsidP="00C437CA">
      <w:pPr>
        <w:pStyle w:val="ListParagraph"/>
        <w:numPr>
          <w:ilvl w:val="0"/>
          <w:numId w:val="42"/>
        </w:numPr>
        <w:overflowPunct w:val="0"/>
        <w:autoSpaceDE w:val="0"/>
        <w:autoSpaceDN w:val="0"/>
        <w:adjustRightInd w:val="0"/>
        <w:spacing w:after="0" w:line="276" w:lineRule="auto"/>
        <w:jc w:val="both"/>
        <w:textAlignment w:val="baseline"/>
        <w:rPr>
          <w:rFonts w:ascii="David" w:hAnsi="David"/>
        </w:rPr>
      </w:pPr>
      <w:r w:rsidRPr="00722ED8">
        <w:rPr>
          <w:rFonts w:ascii="David" w:hAnsi="David"/>
          <w:rtl/>
        </w:rPr>
        <w:t>מצוינות מדעית (60%)</w:t>
      </w:r>
      <w:r w:rsidRPr="00722ED8">
        <w:rPr>
          <w:rFonts w:ascii="David" w:hAnsi="David" w:hint="cs"/>
          <w:rtl/>
        </w:rPr>
        <w:t xml:space="preserve"> (בהתאם לאמות המידה בנספח 6</w:t>
      </w:r>
      <w:r w:rsidR="00C437CA">
        <w:rPr>
          <w:rFonts w:ascii="David" w:hAnsi="David" w:hint="cs"/>
          <w:rtl/>
        </w:rPr>
        <w:t xml:space="preserve"> </w:t>
      </w:r>
      <w:r w:rsidRPr="00722ED8">
        <w:rPr>
          <w:rFonts w:ascii="David" w:hAnsi="David" w:hint="cs"/>
          <w:rtl/>
        </w:rPr>
        <w:t>ובהלימה לידע המחקרי העדכ</w:t>
      </w:r>
      <w:r>
        <w:rPr>
          <w:rFonts w:ascii="David" w:hAnsi="David" w:hint="cs"/>
          <w:rtl/>
        </w:rPr>
        <w:t>ני</w:t>
      </w:r>
      <w:r w:rsidRPr="00722ED8">
        <w:rPr>
          <w:rFonts w:ascii="David" w:hAnsi="David" w:hint="cs"/>
          <w:rtl/>
        </w:rPr>
        <w:t>)</w:t>
      </w:r>
    </w:p>
    <w:p w14:paraId="5BAEDCA5" w14:textId="77777777" w:rsidR="00846E39" w:rsidRPr="00722ED8" w:rsidRDefault="00846E39" w:rsidP="00D661E7">
      <w:pPr>
        <w:pStyle w:val="ListParagraph"/>
        <w:numPr>
          <w:ilvl w:val="0"/>
          <w:numId w:val="42"/>
        </w:numPr>
        <w:overflowPunct w:val="0"/>
        <w:autoSpaceDE w:val="0"/>
        <w:autoSpaceDN w:val="0"/>
        <w:adjustRightInd w:val="0"/>
        <w:spacing w:after="0" w:line="276" w:lineRule="auto"/>
        <w:jc w:val="both"/>
        <w:textAlignment w:val="baseline"/>
        <w:rPr>
          <w:rFonts w:ascii="David" w:hAnsi="David"/>
          <w:rtl/>
        </w:rPr>
      </w:pPr>
      <w:r w:rsidRPr="00722ED8">
        <w:rPr>
          <w:rFonts w:ascii="David" w:hAnsi="David"/>
          <w:rtl/>
        </w:rPr>
        <w:t>חדשנות (30%).</w:t>
      </w:r>
    </w:p>
    <w:p w14:paraId="5E5386AC" w14:textId="77777777" w:rsidR="00846E39" w:rsidRPr="00722ED8" w:rsidRDefault="00846E39" w:rsidP="00D661E7">
      <w:pPr>
        <w:pStyle w:val="ListParagraph"/>
        <w:numPr>
          <w:ilvl w:val="0"/>
          <w:numId w:val="42"/>
        </w:numPr>
        <w:overflowPunct w:val="0"/>
        <w:autoSpaceDE w:val="0"/>
        <w:autoSpaceDN w:val="0"/>
        <w:adjustRightInd w:val="0"/>
        <w:spacing w:after="0" w:line="276" w:lineRule="auto"/>
        <w:jc w:val="both"/>
        <w:textAlignment w:val="baseline"/>
        <w:rPr>
          <w:rFonts w:ascii="David" w:hAnsi="David"/>
        </w:rPr>
      </w:pPr>
      <w:r w:rsidRPr="00722ED8">
        <w:rPr>
          <w:rFonts w:ascii="David" w:hAnsi="David"/>
          <w:rtl/>
        </w:rPr>
        <w:t>סיכויי ההצלחה של תכנית העבודה (10%).</w:t>
      </w:r>
    </w:p>
    <w:p w14:paraId="4562616E" w14:textId="77777777" w:rsidR="00846E39" w:rsidRPr="00722ED8" w:rsidRDefault="00846E39" w:rsidP="00846E39">
      <w:pPr>
        <w:overflowPunct w:val="0"/>
        <w:autoSpaceDE w:val="0"/>
        <w:autoSpaceDN w:val="0"/>
        <w:adjustRightInd w:val="0"/>
        <w:spacing w:line="276" w:lineRule="auto"/>
        <w:ind w:left="1756"/>
        <w:jc w:val="both"/>
        <w:textAlignment w:val="baseline"/>
        <w:rPr>
          <w:rFonts w:ascii="David" w:hAnsi="David"/>
          <w:szCs w:val="24"/>
          <w:rtl/>
        </w:rPr>
      </w:pPr>
      <w:r w:rsidRPr="00722ED8">
        <w:rPr>
          <w:rFonts w:ascii="David" w:hAnsi="David" w:hint="cs"/>
          <w:szCs w:val="24"/>
          <w:rtl/>
        </w:rPr>
        <w:t xml:space="preserve">במקרה של פער של יותר מ- 20 נקודות בין שני הבודקים, ההצעה תועבר לבדיקה של בודק שלישי. ציון הבודק השלישי והציון הגבוה מבין שני הבודקים הראשונים ישוקללו לציון הקובע. </w:t>
      </w:r>
    </w:p>
    <w:p w14:paraId="6A4096D8" w14:textId="77777777" w:rsidR="00846E39" w:rsidRPr="00722ED8" w:rsidRDefault="00846E39" w:rsidP="00846E39">
      <w:pPr>
        <w:overflowPunct w:val="0"/>
        <w:autoSpaceDE w:val="0"/>
        <w:autoSpaceDN w:val="0"/>
        <w:adjustRightInd w:val="0"/>
        <w:spacing w:line="276" w:lineRule="auto"/>
        <w:ind w:left="1756"/>
        <w:jc w:val="both"/>
        <w:textAlignment w:val="baseline"/>
        <w:rPr>
          <w:rFonts w:ascii="David" w:hAnsi="David"/>
          <w:szCs w:val="24"/>
        </w:rPr>
      </w:pPr>
      <w:r w:rsidRPr="00722ED8">
        <w:rPr>
          <w:rFonts w:ascii="David" w:hAnsi="David" w:hint="cs"/>
          <w:szCs w:val="24"/>
          <w:rtl/>
        </w:rPr>
        <w:t>הציון אשר יינתן על ידי נציגי האקדמיה יהווה 80% מהציון הסופי.</w:t>
      </w:r>
    </w:p>
    <w:p w14:paraId="4AE7CD29" w14:textId="77777777" w:rsidR="00846E39" w:rsidRPr="00722ED8" w:rsidRDefault="00846E39" w:rsidP="00846E39">
      <w:pPr>
        <w:pStyle w:val="ListParagraph"/>
        <w:numPr>
          <w:ilvl w:val="2"/>
          <w:numId w:val="1"/>
        </w:numPr>
        <w:tabs>
          <w:tab w:val="clear" w:pos="2268"/>
        </w:tabs>
        <w:overflowPunct w:val="0"/>
        <w:autoSpaceDE w:val="0"/>
        <w:autoSpaceDN w:val="0"/>
        <w:adjustRightInd w:val="0"/>
        <w:spacing w:after="0" w:line="276" w:lineRule="auto"/>
        <w:ind w:left="1786" w:hanging="425"/>
        <w:jc w:val="both"/>
        <w:textAlignment w:val="baseline"/>
        <w:rPr>
          <w:rFonts w:ascii="David" w:hAnsi="David"/>
          <w:b/>
          <w:bCs/>
          <w:rtl/>
        </w:rPr>
      </w:pPr>
      <w:r w:rsidRPr="00722ED8">
        <w:rPr>
          <w:rFonts w:ascii="David" w:hAnsi="David"/>
          <w:b/>
          <w:bCs/>
          <w:rtl/>
        </w:rPr>
        <w:t xml:space="preserve">ציון המהווה </w:t>
      </w:r>
      <w:r w:rsidRPr="00722ED8">
        <w:rPr>
          <w:rFonts w:ascii="David" w:hAnsi="David" w:hint="cs"/>
          <w:b/>
          <w:bCs/>
          <w:rtl/>
        </w:rPr>
        <w:t>20</w:t>
      </w:r>
      <w:r w:rsidRPr="00722ED8">
        <w:rPr>
          <w:rFonts w:ascii="David" w:hAnsi="David"/>
          <w:b/>
          <w:bCs/>
          <w:rtl/>
        </w:rPr>
        <w:t xml:space="preserve">% מסך הציון הכולל יינתן על ידי לשכת המדען הראשי על בסיס שני הקריטריונים הבאים: </w:t>
      </w:r>
    </w:p>
    <w:p w14:paraId="39B67EED" w14:textId="77777777" w:rsidR="00846E39" w:rsidRPr="00722ED8" w:rsidRDefault="00846E39" w:rsidP="002354EA">
      <w:pPr>
        <w:pStyle w:val="ListParagraph"/>
        <w:numPr>
          <w:ilvl w:val="0"/>
          <w:numId w:val="40"/>
        </w:numPr>
        <w:overflowPunct w:val="0"/>
        <w:autoSpaceDE w:val="0"/>
        <w:autoSpaceDN w:val="0"/>
        <w:adjustRightInd w:val="0"/>
        <w:spacing w:after="0" w:line="276" w:lineRule="auto"/>
        <w:jc w:val="both"/>
        <w:textAlignment w:val="baseline"/>
        <w:rPr>
          <w:rFonts w:ascii="David" w:hAnsi="David"/>
        </w:rPr>
      </w:pPr>
      <w:r w:rsidRPr="00722ED8">
        <w:rPr>
          <w:rFonts w:ascii="David" w:hAnsi="David"/>
          <w:rtl/>
        </w:rPr>
        <w:lastRenderedPageBreak/>
        <w:t>הרכב צוות המחקר: ניסיון החוקרים בתחום המחקר והרכב הכולל את המומחיות הנדרש למחקר מסוג זה (</w:t>
      </w:r>
      <w:r w:rsidR="002354EA">
        <w:rPr>
          <w:rFonts w:ascii="David" w:hAnsi="David" w:hint="cs"/>
          <w:rtl/>
        </w:rPr>
        <w:t>6</w:t>
      </w:r>
      <w:r w:rsidR="002354EA" w:rsidRPr="00722ED8">
        <w:rPr>
          <w:rFonts w:ascii="David" w:hAnsi="David" w:hint="cs"/>
          <w:rtl/>
        </w:rPr>
        <w:t>0</w:t>
      </w:r>
      <w:r w:rsidRPr="00722ED8">
        <w:rPr>
          <w:rFonts w:ascii="David" w:hAnsi="David"/>
          <w:rtl/>
        </w:rPr>
        <w:t xml:space="preserve">%). </w:t>
      </w:r>
    </w:p>
    <w:p w14:paraId="29302C8E" w14:textId="77777777" w:rsidR="00846E39" w:rsidRPr="00722ED8" w:rsidRDefault="00846E39" w:rsidP="00D661E7">
      <w:pPr>
        <w:pStyle w:val="ListParagraph"/>
        <w:numPr>
          <w:ilvl w:val="0"/>
          <w:numId w:val="40"/>
        </w:numPr>
        <w:overflowPunct w:val="0"/>
        <w:autoSpaceDE w:val="0"/>
        <w:autoSpaceDN w:val="0"/>
        <w:adjustRightInd w:val="0"/>
        <w:spacing w:after="0" w:line="276" w:lineRule="auto"/>
        <w:jc w:val="both"/>
        <w:textAlignment w:val="baseline"/>
        <w:rPr>
          <w:rFonts w:ascii="David" w:hAnsi="David"/>
        </w:rPr>
      </w:pPr>
      <w:r w:rsidRPr="00722ED8">
        <w:rPr>
          <w:rFonts w:ascii="David" w:hAnsi="David"/>
          <w:rtl/>
        </w:rPr>
        <w:t>סבירות התקציב: סבירות הסכום המבוקש ביחס לתכנית העבודה (</w:t>
      </w:r>
      <w:r w:rsidRPr="00722ED8">
        <w:rPr>
          <w:rFonts w:ascii="David" w:hAnsi="David" w:hint="cs"/>
          <w:rtl/>
        </w:rPr>
        <w:t>40</w:t>
      </w:r>
      <w:r w:rsidRPr="00722ED8">
        <w:rPr>
          <w:rFonts w:ascii="David" w:hAnsi="David"/>
          <w:rtl/>
        </w:rPr>
        <w:t>%).</w:t>
      </w:r>
    </w:p>
    <w:p w14:paraId="382A10FD" w14:textId="77777777" w:rsidR="00846E39" w:rsidRPr="00722ED8" w:rsidRDefault="00846E39" w:rsidP="00D661E7">
      <w:pPr>
        <w:pStyle w:val="BodyText"/>
        <w:numPr>
          <w:ilvl w:val="1"/>
          <w:numId w:val="41"/>
        </w:numPr>
        <w:spacing w:line="276" w:lineRule="auto"/>
        <w:ind w:left="1219" w:hanging="850"/>
        <w:jc w:val="both"/>
        <w:rPr>
          <w:rFonts w:ascii="David" w:hAnsi="David"/>
          <w:szCs w:val="24"/>
          <w:rtl/>
        </w:rPr>
      </w:pPr>
      <w:r w:rsidRPr="00722ED8">
        <w:rPr>
          <w:rFonts w:ascii="David" w:hAnsi="David"/>
          <w:szCs w:val="24"/>
          <w:rtl/>
        </w:rPr>
        <w:t xml:space="preserve">המלצות צוותי </w:t>
      </w:r>
      <w:r w:rsidRPr="00722ED8">
        <w:rPr>
          <w:rFonts w:ascii="David" w:hAnsi="David" w:hint="cs"/>
          <w:szCs w:val="24"/>
          <w:rtl/>
        </w:rPr>
        <w:t>הבדיקה</w:t>
      </w:r>
      <w:r w:rsidRPr="00722ED8">
        <w:rPr>
          <w:rFonts w:ascii="David" w:hAnsi="David"/>
          <w:szCs w:val="24"/>
          <w:rtl/>
        </w:rPr>
        <w:t xml:space="preserve"> אשר יתוכללו על-ידי לשכת המדען הראשי יובאו לאישור ועדת המכרזים. </w:t>
      </w:r>
    </w:p>
    <w:p w14:paraId="40DA85BD" w14:textId="77777777" w:rsidR="00846E39" w:rsidRPr="00722ED8" w:rsidRDefault="00846E39" w:rsidP="00D661E7">
      <w:pPr>
        <w:pStyle w:val="BodyText"/>
        <w:numPr>
          <w:ilvl w:val="1"/>
          <w:numId w:val="41"/>
        </w:numPr>
        <w:spacing w:line="276" w:lineRule="auto"/>
        <w:ind w:left="1219" w:hanging="850"/>
        <w:jc w:val="both"/>
        <w:rPr>
          <w:rFonts w:ascii="David" w:hAnsi="David"/>
          <w:szCs w:val="24"/>
        </w:rPr>
      </w:pPr>
      <w:r w:rsidRPr="00722ED8">
        <w:rPr>
          <w:rFonts w:ascii="David" w:hAnsi="David"/>
          <w:szCs w:val="24"/>
          <w:rtl/>
        </w:rPr>
        <w:t>המשרד</w:t>
      </w:r>
      <w:r w:rsidRPr="00722ED8">
        <w:rPr>
          <w:rFonts w:ascii="David" w:hAnsi="David"/>
          <w:szCs w:val="24"/>
        </w:rPr>
        <w:t xml:space="preserve"> </w:t>
      </w:r>
      <w:r w:rsidRPr="00722ED8">
        <w:rPr>
          <w:rFonts w:ascii="David" w:hAnsi="David"/>
          <w:szCs w:val="24"/>
          <w:rtl/>
        </w:rPr>
        <w:t>שומר</w:t>
      </w:r>
      <w:r w:rsidRPr="00722ED8">
        <w:rPr>
          <w:rFonts w:ascii="David" w:hAnsi="David"/>
          <w:szCs w:val="24"/>
        </w:rPr>
        <w:t xml:space="preserve"> </w:t>
      </w:r>
      <w:r w:rsidRPr="00722ED8">
        <w:rPr>
          <w:rFonts w:ascii="David" w:hAnsi="David"/>
          <w:szCs w:val="24"/>
          <w:rtl/>
        </w:rPr>
        <w:t>לעצמו</w:t>
      </w:r>
      <w:r w:rsidRPr="00722ED8">
        <w:rPr>
          <w:rFonts w:ascii="David" w:hAnsi="David"/>
          <w:szCs w:val="24"/>
        </w:rPr>
        <w:t xml:space="preserve"> </w:t>
      </w:r>
      <w:r w:rsidRPr="00722ED8">
        <w:rPr>
          <w:rFonts w:ascii="David" w:hAnsi="David"/>
          <w:szCs w:val="24"/>
          <w:rtl/>
        </w:rPr>
        <w:t>את</w:t>
      </w:r>
      <w:r w:rsidRPr="00722ED8">
        <w:rPr>
          <w:rFonts w:ascii="David" w:hAnsi="David"/>
          <w:szCs w:val="24"/>
        </w:rPr>
        <w:t xml:space="preserve"> </w:t>
      </w:r>
      <w:r w:rsidRPr="00722ED8">
        <w:rPr>
          <w:rFonts w:ascii="David" w:hAnsi="David"/>
          <w:szCs w:val="24"/>
          <w:rtl/>
        </w:rPr>
        <w:t>הזכות</w:t>
      </w:r>
      <w:r w:rsidRPr="00722ED8">
        <w:rPr>
          <w:rFonts w:ascii="David" w:hAnsi="David"/>
          <w:szCs w:val="24"/>
        </w:rPr>
        <w:t xml:space="preserve"> </w:t>
      </w:r>
      <w:r w:rsidRPr="00722ED8">
        <w:rPr>
          <w:rFonts w:ascii="David" w:hAnsi="David"/>
          <w:szCs w:val="24"/>
          <w:rtl/>
        </w:rPr>
        <w:t>לגרוע</w:t>
      </w:r>
      <w:r w:rsidRPr="00722ED8">
        <w:rPr>
          <w:rFonts w:ascii="David" w:hAnsi="David"/>
          <w:szCs w:val="24"/>
        </w:rPr>
        <w:t xml:space="preserve"> </w:t>
      </w:r>
      <w:r w:rsidRPr="00722ED8">
        <w:rPr>
          <w:rFonts w:ascii="David" w:hAnsi="David" w:hint="cs"/>
          <w:szCs w:val="24"/>
          <w:rtl/>
        </w:rPr>
        <w:t xml:space="preserve">עד 15 </w:t>
      </w:r>
      <w:r w:rsidRPr="00722ED8">
        <w:rPr>
          <w:rFonts w:ascii="David" w:hAnsi="David"/>
          <w:szCs w:val="24"/>
          <w:rtl/>
        </w:rPr>
        <w:t>נקודות</w:t>
      </w:r>
      <w:r w:rsidRPr="00722ED8">
        <w:rPr>
          <w:rFonts w:ascii="David" w:hAnsi="David"/>
          <w:szCs w:val="24"/>
        </w:rPr>
        <w:t xml:space="preserve"> </w:t>
      </w:r>
      <w:r w:rsidRPr="00722ED8">
        <w:rPr>
          <w:rFonts w:ascii="David" w:hAnsi="David"/>
          <w:szCs w:val="24"/>
          <w:rtl/>
        </w:rPr>
        <w:t>ממציע</w:t>
      </w:r>
      <w:r w:rsidRPr="00722ED8">
        <w:rPr>
          <w:rFonts w:ascii="David" w:hAnsi="David"/>
          <w:szCs w:val="24"/>
        </w:rPr>
        <w:t xml:space="preserve"> </w:t>
      </w:r>
      <w:r w:rsidRPr="00722ED8">
        <w:rPr>
          <w:rFonts w:ascii="David" w:hAnsi="David"/>
          <w:szCs w:val="24"/>
          <w:rtl/>
        </w:rPr>
        <w:t>שעבד</w:t>
      </w:r>
      <w:r w:rsidRPr="00722ED8">
        <w:rPr>
          <w:rFonts w:ascii="David" w:hAnsi="David"/>
          <w:szCs w:val="24"/>
        </w:rPr>
        <w:t xml:space="preserve"> </w:t>
      </w:r>
      <w:r w:rsidRPr="00722ED8">
        <w:rPr>
          <w:rFonts w:ascii="David" w:hAnsi="David"/>
          <w:szCs w:val="24"/>
          <w:rtl/>
        </w:rPr>
        <w:t>בעבר</w:t>
      </w:r>
      <w:r w:rsidRPr="00722ED8">
        <w:rPr>
          <w:rFonts w:ascii="David" w:hAnsi="David"/>
          <w:szCs w:val="24"/>
        </w:rPr>
        <w:t xml:space="preserve"> </w:t>
      </w:r>
      <w:r w:rsidRPr="00722ED8">
        <w:rPr>
          <w:rFonts w:ascii="David" w:hAnsi="David"/>
          <w:szCs w:val="24"/>
          <w:rtl/>
        </w:rPr>
        <w:t>עם</w:t>
      </w:r>
      <w:r w:rsidRPr="00722ED8">
        <w:rPr>
          <w:rFonts w:ascii="David" w:hAnsi="David"/>
          <w:szCs w:val="24"/>
        </w:rPr>
        <w:t xml:space="preserve"> </w:t>
      </w:r>
      <w:r w:rsidRPr="00722ED8">
        <w:rPr>
          <w:rFonts w:ascii="David" w:hAnsi="David"/>
          <w:szCs w:val="24"/>
          <w:rtl/>
        </w:rPr>
        <w:t>המשרד</w:t>
      </w:r>
      <w:r w:rsidRPr="00722ED8">
        <w:rPr>
          <w:rFonts w:ascii="David" w:hAnsi="David"/>
          <w:szCs w:val="24"/>
        </w:rPr>
        <w:t xml:space="preserve"> </w:t>
      </w:r>
      <w:r w:rsidRPr="00722ED8">
        <w:rPr>
          <w:rFonts w:ascii="David" w:hAnsi="David"/>
          <w:szCs w:val="24"/>
          <w:rtl/>
        </w:rPr>
        <w:t>או</w:t>
      </w:r>
      <w:r w:rsidRPr="00722ED8">
        <w:rPr>
          <w:rFonts w:ascii="David" w:hAnsi="David"/>
          <w:szCs w:val="24"/>
        </w:rPr>
        <w:t xml:space="preserve"> </w:t>
      </w:r>
      <w:r w:rsidRPr="00722ED8">
        <w:rPr>
          <w:rFonts w:ascii="David" w:hAnsi="David"/>
          <w:szCs w:val="24"/>
          <w:rtl/>
        </w:rPr>
        <w:t>מהצעה הכוללת</w:t>
      </w:r>
      <w:r w:rsidRPr="00722ED8">
        <w:rPr>
          <w:rFonts w:ascii="David" w:hAnsi="David"/>
          <w:szCs w:val="24"/>
        </w:rPr>
        <w:t xml:space="preserve"> </w:t>
      </w:r>
      <w:r w:rsidRPr="00722ED8">
        <w:rPr>
          <w:rFonts w:ascii="David" w:hAnsi="David"/>
          <w:szCs w:val="24"/>
          <w:rtl/>
        </w:rPr>
        <w:t>גורם</w:t>
      </w:r>
      <w:r w:rsidRPr="00722ED8">
        <w:rPr>
          <w:rFonts w:ascii="David" w:hAnsi="David"/>
          <w:szCs w:val="24"/>
        </w:rPr>
        <w:t xml:space="preserve"> </w:t>
      </w:r>
      <w:r w:rsidRPr="00722ED8">
        <w:rPr>
          <w:rFonts w:ascii="David" w:hAnsi="David"/>
          <w:szCs w:val="24"/>
          <w:rtl/>
        </w:rPr>
        <w:t>אשר</w:t>
      </w:r>
      <w:r w:rsidRPr="00722ED8">
        <w:rPr>
          <w:rFonts w:ascii="David" w:hAnsi="David"/>
          <w:szCs w:val="24"/>
        </w:rPr>
        <w:t xml:space="preserve"> </w:t>
      </w:r>
      <w:r w:rsidRPr="00722ED8">
        <w:rPr>
          <w:rFonts w:ascii="David" w:hAnsi="David"/>
          <w:szCs w:val="24"/>
          <w:rtl/>
        </w:rPr>
        <w:t>עבד</w:t>
      </w:r>
      <w:r w:rsidRPr="00722ED8">
        <w:rPr>
          <w:rFonts w:ascii="David" w:hAnsi="David"/>
          <w:szCs w:val="24"/>
        </w:rPr>
        <w:t xml:space="preserve"> </w:t>
      </w:r>
      <w:r w:rsidRPr="00722ED8">
        <w:rPr>
          <w:rFonts w:ascii="David" w:hAnsi="David"/>
          <w:szCs w:val="24"/>
          <w:rtl/>
        </w:rPr>
        <w:t>בעבר</w:t>
      </w:r>
      <w:r w:rsidRPr="00722ED8">
        <w:rPr>
          <w:rFonts w:ascii="David" w:hAnsi="David"/>
          <w:szCs w:val="24"/>
        </w:rPr>
        <w:t xml:space="preserve"> </w:t>
      </w:r>
      <w:r w:rsidRPr="00722ED8">
        <w:rPr>
          <w:rFonts w:ascii="David" w:hAnsi="David"/>
          <w:szCs w:val="24"/>
          <w:rtl/>
        </w:rPr>
        <w:t>עם</w:t>
      </w:r>
      <w:r w:rsidRPr="00722ED8">
        <w:rPr>
          <w:rFonts w:ascii="David" w:hAnsi="David"/>
          <w:szCs w:val="24"/>
        </w:rPr>
        <w:t xml:space="preserve"> </w:t>
      </w:r>
      <w:r w:rsidRPr="00722ED8">
        <w:rPr>
          <w:rFonts w:ascii="David" w:hAnsi="David"/>
          <w:szCs w:val="24"/>
          <w:rtl/>
        </w:rPr>
        <w:t>המשרד</w:t>
      </w:r>
      <w:r w:rsidRPr="00722ED8">
        <w:rPr>
          <w:rFonts w:ascii="David" w:hAnsi="David"/>
          <w:szCs w:val="24"/>
        </w:rPr>
        <w:t xml:space="preserve"> </w:t>
      </w:r>
      <w:r w:rsidRPr="00722ED8">
        <w:rPr>
          <w:rFonts w:ascii="David" w:hAnsi="David"/>
          <w:szCs w:val="24"/>
          <w:rtl/>
        </w:rPr>
        <w:t>במסגרת</w:t>
      </w:r>
      <w:r w:rsidRPr="00722ED8">
        <w:rPr>
          <w:rFonts w:ascii="David" w:hAnsi="David"/>
          <w:szCs w:val="24"/>
        </w:rPr>
        <w:t xml:space="preserve"> </w:t>
      </w:r>
      <w:r w:rsidRPr="00722ED8">
        <w:rPr>
          <w:rFonts w:ascii="David" w:hAnsi="David"/>
          <w:szCs w:val="24"/>
          <w:rtl/>
        </w:rPr>
        <w:t>מחקר</w:t>
      </w:r>
      <w:r w:rsidRPr="00722ED8">
        <w:rPr>
          <w:rFonts w:ascii="David" w:hAnsi="David"/>
          <w:szCs w:val="24"/>
        </w:rPr>
        <w:t xml:space="preserve"> </w:t>
      </w:r>
      <w:r w:rsidRPr="00722ED8">
        <w:rPr>
          <w:rFonts w:ascii="David" w:hAnsi="David"/>
          <w:szCs w:val="24"/>
          <w:rtl/>
        </w:rPr>
        <w:t>ולא</w:t>
      </w:r>
      <w:r w:rsidRPr="00722ED8">
        <w:rPr>
          <w:rFonts w:ascii="David" w:hAnsi="David"/>
          <w:szCs w:val="24"/>
        </w:rPr>
        <w:t xml:space="preserve"> </w:t>
      </w:r>
      <w:r w:rsidRPr="00722ED8">
        <w:rPr>
          <w:rFonts w:ascii="David" w:hAnsi="David"/>
          <w:szCs w:val="24"/>
          <w:rtl/>
        </w:rPr>
        <w:t>עמד בלוחות</w:t>
      </w:r>
      <w:r w:rsidRPr="00722ED8">
        <w:rPr>
          <w:rFonts w:ascii="David" w:hAnsi="David"/>
          <w:szCs w:val="24"/>
        </w:rPr>
        <w:t xml:space="preserve"> </w:t>
      </w:r>
      <w:r w:rsidRPr="00722ED8">
        <w:rPr>
          <w:rFonts w:ascii="David" w:hAnsi="David"/>
          <w:szCs w:val="24"/>
          <w:rtl/>
        </w:rPr>
        <w:t>הזמנים</w:t>
      </w:r>
      <w:r w:rsidRPr="00722ED8">
        <w:rPr>
          <w:rFonts w:ascii="David" w:hAnsi="David"/>
          <w:szCs w:val="24"/>
        </w:rPr>
        <w:t xml:space="preserve"> </w:t>
      </w:r>
      <w:r w:rsidRPr="00722ED8">
        <w:rPr>
          <w:rFonts w:ascii="David" w:hAnsi="David"/>
          <w:szCs w:val="24"/>
          <w:rtl/>
        </w:rPr>
        <w:t>ו</w:t>
      </w:r>
      <w:r w:rsidRPr="00722ED8">
        <w:rPr>
          <w:rFonts w:ascii="David" w:hAnsi="David"/>
          <w:szCs w:val="24"/>
        </w:rPr>
        <w:t>/</w:t>
      </w:r>
      <w:r w:rsidRPr="00722ED8">
        <w:rPr>
          <w:rFonts w:ascii="David" w:hAnsi="David"/>
          <w:szCs w:val="24"/>
          <w:rtl/>
        </w:rPr>
        <w:t>או</w:t>
      </w:r>
      <w:r w:rsidRPr="00722ED8">
        <w:rPr>
          <w:rFonts w:ascii="David" w:hAnsi="David"/>
          <w:szCs w:val="24"/>
        </w:rPr>
        <w:t xml:space="preserve"> </w:t>
      </w:r>
      <w:r w:rsidRPr="00722ED8">
        <w:rPr>
          <w:rFonts w:ascii="David" w:hAnsi="David"/>
          <w:szCs w:val="24"/>
          <w:rtl/>
        </w:rPr>
        <w:t>בסטנדרטים</w:t>
      </w:r>
      <w:r w:rsidRPr="00722ED8">
        <w:rPr>
          <w:rFonts w:ascii="David" w:hAnsi="David"/>
          <w:szCs w:val="24"/>
        </w:rPr>
        <w:t xml:space="preserve"> </w:t>
      </w:r>
      <w:r w:rsidRPr="00722ED8">
        <w:rPr>
          <w:rFonts w:ascii="David" w:hAnsi="David"/>
          <w:szCs w:val="24"/>
          <w:rtl/>
        </w:rPr>
        <w:t>של</w:t>
      </w:r>
      <w:r w:rsidRPr="00722ED8">
        <w:rPr>
          <w:rFonts w:ascii="David" w:hAnsi="David"/>
          <w:szCs w:val="24"/>
        </w:rPr>
        <w:t xml:space="preserve"> </w:t>
      </w:r>
      <w:r w:rsidRPr="00722ED8">
        <w:rPr>
          <w:rFonts w:ascii="David" w:hAnsi="David"/>
          <w:szCs w:val="24"/>
          <w:rtl/>
        </w:rPr>
        <w:t>השירות</w:t>
      </w:r>
      <w:r w:rsidRPr="00722ED8">
        <w:rPr>
          <w:rFonts w:ascii="David" w:hAnsi="David"/>
          <w:szCs w:val="24"/>
        </w:rPr>
        <w:t xml:space="preserve"> </w:t>
      </w:r>
      <w:r w:rsidRPr="00722ED8">
        <w:rPr>
          <w:rFonts w:ascii="David" w:hAnsi="David"/>
          <w:szCs w:val="24"/>
          <w:rtl/>
        </w:rPr>
        <w:t>הנדרש,</w:t>
      </w:r>
      <w:r w:rsidRPr="00722ED8">
        <w:rPr>
          <w:rFonts w:ascii="David" w:hAnsi="David"/>
          <w:szCs w:val="24"/>
        </w:rPr>
        <w:t xml:space="preserve"> </w:t>
      </w:r>
      <w:r w:rsidRPr="00722ED8">
        <w:rPr>
          <w:rFonts w:ascii="David" w:hAnsi="David"/>
          <w:szCs w:val="24"/>
          <w:rtl/>
        </w:rPr>
        <w:t>או</w:t>
      </w:r>
      <w:r w:rsidRPr="00722ED8">
        <w:rPr>
          <w:rFonts w:ascii="David" w:hAnsi="David"/>
          <w:szCs w:val="24"/>
        </w:rPr>
        <w:t xml:space="preserve"> </w:t>
      </w:r>
      <w:r w:rsidRPr="00722ED8">
        <w:rPr>
          <w:rFonts w:ascii="David" w:hAnsi="David"/>
          <w:szCs w:val="24"/>
          <w:rtl/>
        </w:rPr>
        <w:t>שקיימת</w:t>
      </w:r>
      <w:r w:rsidRPr="00722ED8">
        <w:rPr>
          <w:rFonts w:ascii="David" w:hAnsi="David"/>
          <w:szCs w:val="24"/>
        </w:rPr>
        <w:t xml:space="preserve"> </w:t>
      </w:r>
      <w:r w:rsidRPr="00722ED8">
        <w:rPr>
          <w:rFonts w:ascii="David" w:hAnsi="David"/>
          <w:szCs w:val="24"/>
          <w:rtl/>
        </w:rPr>
        <w:t>לגביו</w:t>
      </w:r>
      <w:r w:rsidRPr="00722ED8">
        <w:rPr>
          <w:rFonts w:ascii="David" w:hAnsi="David"/>
          <w:szCs w:val="24"/>
        </w:rPr>
        <w:t xml:space="preserve"> </w:t>
      </w:r>
      <w:r w:rsidRPr="00722ED8">
        <w:rPr>
          <w:rFonts w:ascii="David" w:hAnsi="David"/>
          <w:szCs w:val="24"/>
          <w:rtl/>
        </w:rPr>
        <w:t>חוות</w:t>
      </w:r>
      <w:r w:rsidRPr="00722ED8">
        <w:rPr>
          <w:rFonts w:ascii="David" w:hAnsi="David"/>
          <w:szCs w:val="24"/>
        </w:rPr>
        <w:t xml:space="preserve"> </w:t>
      </w:r>
      <w:r w:rsidRPr="00722ED8">
        <w:rPr>
          <w:rFonts w:ascii="David" w:hAnsi="David"/>
          <w:szCs w:val="24"/>
          <w:rtl/>
        </w:rPr>
        <w:t>דעת</w:t>
      </w:r>
      <w:r w:rsidRPr="00722ED8">
        <w:rPr>
          <w:rFonts w:ascii="David" w:hAnsi="David"/>
          <w:szCs w:val="24"/>
        </w:rPr>
        <w:t xml:space="preserve"> </w:t>
      </w:r>
      <w:r w:rsidRPr="00722ED8">
        <w:rPr>
          <w:rFonts w:ascii="David" w:hAnsi="David"/>
          <w:szCs w:val="24"/>
          <w:rtl/>
        </w:rPr>
        <w:t>שלילית בכתב</w:t>
      </w:r>
      <w:r w:rsidRPr="00722ED8">
        <w:rPr>
          <w:rFonts w:ascii="David" w:hAnsi="David"/>
          <w:szCs w:val="24"/>
        </w:rPr>
        <w:t xml:space="preserve"> </w:t>
      </w:r>
      <w:r w:rsidRPr="00722ED8">
        <w:rPr>
          <w:rFonts w:ascii="David" w:hAnsi="David"/>
          <w:szCs w:val="24"/>
          <w:rtl/>
        </w:rPr>
        <w:t>על</w:t>
      </w:r>
      <w:r w:rsidRPr="00722ED8">
        <w:rPr>
          <w:rFonts w:ascii="David" w:hAnsi="David"/>
          <w:szCs w:val="24"/>
        </w:rPr>
        <w:t xml:space="preserve"> </w:t>
      </w:r>
      <w:r w:rsidRPr="00722ED8">
        <w:rPr>
          <w:rFonts w:ascii="David" w:hAnsi="David"/>
          <w:szCs w:val="24"/>
          <w:rtl/>
        </w:rPr>
        <w:t>טיב</w:t>
      </w:r>
      <w:r w:rsidRPr="00722ED8">
        <w:rPr>
          <w:rFonts w:ascii="David" w:hAnsi="David"/>
          <w:szCs w:val="24"/>
        </w:rPr>
        <w:t xml:space="preserve"> </w:t>
      </w:r>
      <w:r w:rsidRPr="00722ED8">
        <w:rPr>
          <w:rFonts w:ascii="David" w:hAnsi="David"/>
          <w:szCs w:val="24"/>
          <w:rtl/>
        </w:rPr>
        <w:t>העבודה</w:t>
      </w:r>
      <w:r w:rsidRPr="00722ED8">
        <w:rPr>
          <w:rFonts w:ascii="David" w:hAnsi="David"/>
          <w:szCs w:val="24"/>
        </w:rPr>
        <w:t xml:space="preserve"> </w:t>
      </w:r>
      <w:r w:rsidRPr="00722ED8">
        <w:rPr>
          <w:rFonts w:ascii="David" w:hAnsi="David"/>
          <w:szCs w:val="24"/>
          <w:rtl/>
        </w:rPr>
        <w:t>שסיפק.</w:t>
      </w:r>
      <w:r w:rsidRPr="00722ED8">
        <w:rPr>
          <w:rFonts w:ascii="David" w:hAnsi="David"/>
          <w:szCs w:val="24"/>
        </w:rPr>
        <w:t xml:space="preserve"> </w:t>
      </w:r>
      <w:r w:rsidRPr="00722ED8">
        <w:rPr>
          <w:rFonts w:ascii="David" w:hAnsi="David"/>
          <w:szCs w:val="24"/>
          <w:rtl/>
        </w:rPr>
        <w:t>במקרה</w:t>
      </w:r>
      <w:r w:rsidRPr="00722ED8">
        <w:rPr>
          <w:rFonts w:ascii="David" w:hAnsi="David"/>
          <w:szCs w:val="24"/>
        </w:rPr>
        <w:t xml:space="preserve"> </w:t>
      </w:r>
      <w:r w:rsidRPr="00722ED8">
        <w:rPr>
          <w:rFonts w:ascii="David" w:hAnsi="David"/>
          <w:szCs w:val="24"/>
          <w:rtl/>
        </w:rPr>
        <w:t>זה,</w:t>
      </w:r>
      <w:r w:rsidRPr="00722ED8">
        <w:rPr>
          <w:rFonts w:ascii="David" w:hAnsi="David"/>
          <w:szCs w:val="24"/>
        </w:rPr>
        <w:t xml:space="preserve"> </w:t>
      </w:r>
      <w:r w:rsidRPr="00722ED8">
        <w:rPr>
          <w:rFonts w:ascii="David" w:hAnsi="David"/>
          <w:szCs w:val="24"/>
          <w:rtl/>
        </w:rPr>
        <w:t>המשרד</w:t>
      </w:r>
      <w:r w:rsidRPr="00722ED8">
        <w:rPr>
          <w:rFonts w:ascii="David" w:hAnsi="David"/>
          <w:szCs w:val="24"/>
        </w:rPr>
        <w:t xml:space="preserve"> </w:t>
      </w:r>
      <w:r w:rsidRPr="00722ED8">
        <w:rPr>
          <w:rFonts w:ascii="David" w:hAnsi="David"/>
          <w:szCs w:val="24"/>
          <w:rtl/>
        </w:rPr>
        <w:t>רשאי</w:t>
      </w:r>
      <w:r w:rsidRPr="00722ED8">
        <w:rPr>
          <w:rFonts w:ascii="David" w:hAnsi="David"/>
          <w:szCs w:val="24"/>
        </w:rPr>
        <w:t xml:space="preserve"> </w:t>
      </w:r>
      <w:r w:rsidRPr="00722ED8">
        <w:rPr>
          <w:rFonts w:ascii="David" w:hAnsi="David"/>
          <w:szCs w:val="24"/>
          <w:rtl/>
        </w:rPr>
        <w:t>אך</w:t>
      </w:r>
      <w:r w:rsidRPr="00722ED8">
        <w:rPr>
          <w:rFonts w:ascii="David" w:hAnsi="David"/>
          <w:szCs w:val="24"/>
        </w:rPr>
        <w:t xml:space="preserve"> </w:t>
      </w:r>
      <w:r w:rsidRPr="00722ED8">
        <w:rPr>
          <w:rFonts w:ascii="David" w:hAnsi="David"/>
          <w:szCs w:val="24"/>
          <w:rtl/>
        </w:rPr>
        <w:t>לא</w:t>
      </w:r>
      <w:r w:rsidRPr="00722ED8">
        <w:rPr>
          <w:rFonts w:ascii="David" w:hAnsi="David"/>
          <w:szCs w:val="24"/>
        </w:rPr>
        <w:t xml:space="preserve"> </w:t>
      </w:r>
      <w:r w:rsidRPr="00722ED8">
        <w:rPr>
          <w:rFonts w:ascii="David" w:hAnsi="David"/>
          <w:szCs w:val="24"/>
          <w:rtl/>
        </w:rPr>
        <w:t>חייב</w:t>
      </w:r>
      <w:r w:rsidRPr="00722ED8">
        <w:rPr>
          <w:rFonts w:ascii="David" w:hAnsi="David"/>
          <w:szCs w:val="24"/>
        </w:rPr>
        <w:t xml:space="preserve"> </w:t>
      </w:r>
      <w:r w:rsidRPr="00722ED8">
        <w:rPr>
          <w:rFonts w:ascii="David" w:hAnsi="David"/>
          <w:szCs w:val="24"/>
          <w:rtl/>
        </w:rPr>
        <w:t>להעניק</w:t>
      </w:r>
      <w:r w:rsidRPr="00722ED8">
        <w:rPr>
          <w:rFonts w:ascii="David" w:hAnsi="David"/>
          <w:szCs w:val="24"/>
        </w:rPr>
        <w:t xml:space="preserve"> </w:t>
      </w:r>
      <w:r w:rsidRPr="00722ED8">
        <w:rPr>
          <w:rFonts w:ascii="David" w:hAnsi="David"/>
          <w:szCs w:val="24"/>
          <w:rtl/>
        </w:rPr>
        <w:t>למציע</w:t>
      </w:r>
      <w:r w:rsidRPr="00722ED8">
        <w:rPr>
          <w:rFonts w:ascii="David" w:hAnsi="David"/>
          <w:szCs w:val="24"/>
        </w:rPr>
        <w:t xml:space="preserve"> </w:t>
      </w:r>
      <w:r w:rsidRPr="00722ED8">
        <w:rPr>
          <w:rFonts w:ascii="David" w:hAnsi="David"/>
          <w:szCs w:val="24"/>
          <w:rtl/>
        </w:rPr>
        <w:t>זכות טיעון</w:t>
      </w:r>
      <w:r w:rsidRPr="00722ED8">
        <w:rPr>
          <w:rFonts w:ascii="David" w:hAnsi="David"/>
          <w:szCs w:val="24"/>
        </w:rPr>
        <w:t xml:space="preserve"> </w:t>
      </w:r>
      <w:r w:rsidRPr="00722ED8">
        <w:rPr>
          <w:rFonts w:ascii="David" w:hAnsi="David"/>
          <w:szCs w:val="24"/>
          <w:rtl/>
        </w:rPr>
        <w:t>בכתב</w:t>
      </w:r>
      <w:r w:rsidRPr="00722ED8">
        <w:rPr>
          <w:rFonts w:ascii="David" w:hAnsi="David"/>
          <w:szCs w:val="24"/>
        </w:rPr>
        <w:t xml:space="preserve"> </w:t>
      </w:r>
      <w:r w:rsidRPr="00722ED8">
        <w:rPr>
          <w:rFonts w:ascii="David" w:hAnsi="David"/>
          <w:szCs w:val="24"/>
          <w:rtl/>
        </w:rPr>
        <w:t>או</w:t>
      </w:r>
      <w:r w:rsidRPr="00722ED8">
        <w:rPr>
          <w:rFonts w:ascii="David" w:hAnsi="David"/>
          <w:szCs w:val="24"/>
        </w:rPr>
        <w:t xml:space="preserve"> </w:t>
      </w:r>
      <w:r w:rsidRPr="00722ED8">
        <w:rPr>
          <w:rFonts w:ascii="David" w:hAnsi="David"/>
          <w:szCs w:val="24"/>
          <w:rtl/>
        </w:rPr>
        <w:t>בעל</w:t>
      </w:r>
      <w:r w:rsidRPr="00722ED8">
        <w:rPr>
          <w:rFonts w:ascii="David" w:hAnsi="David"/>
          <w:szCs w:val="24"/>
        </w:rPr>
        <w:t xml:space="preserve"> </w:t>
      </w:r>
      <w:r w:rsidRPr="00722ED8">
        <w:rPr>
          <w:rFonts w:ascii="David" w:hAnsi="David"/>
          <w:szCs w:val="24"/>
          <w:rtl/>
        </w:rPr>
        <w:t>פה</w:t>
      </w:r>
      <w:r w:rsidRPr="00722ED8">
        <w:rPr>
          <w:rFonts w:ascii="David" w:hAnsi="David"/>
          <w:szCs w:val="24"/>
        </w:rPr>
        <w:t xml:space="preserve"> </w:t>
      </w:r>
      <w:r w:rsidRPr="00722ED8">
        <w:rPr>
          <w:rFonts w:ascii="David" w:hAnsi="David"/>
          <w:szCs w:val="24"/>
          <w:rtl/>
        </w:rPr>
        <w:t>לפי</w:t>
      </w:r>
      <w:r w:rsidRPr="00722ED8">
        <w:rPr>
          <w:rFonts w:ascii="David" w:hAnsi="David"/>
          <w:szCs w:val="24"/>
        </w:rPr>
        <w:t xml:space="preserve"> </w:t>
      </w:r>
      <w:r w:rsidRPr="00722ED8">
        <w:rPr>
          <w:rFonts w:ascii="David" w:hAnsi="David"/>
          <w:szCs w:val="24"/>
          <w:rtl/>
        </w:rPr>
        <w:t>שיקול</w:t>
      </w:r>
      <w:r w:rsidRPr="00722ED8">
        <w:rPr>
          <w:rFonts w:ascii="David" w:hAnsi="David"/>
          <w:szCs w:val="24"/>
        </w:rPr>
        <w:t xml:space="preserve"> </w:t>
      </w:r>
      <w:r w:rsidRPr="00722ED8">
        <w:rPr>
          <w:rFonts w:ascii="David" w:hAnsi="David"/>
          <w:szCs w:val="24"/>
          <w:rtl/>
        </w:rPr>
        <w:t>דעתו</w:t>
      </w:r>
      <w:r w:rsidRPr="00722ED8">
        <w:rPr>
          <w:rFonts w:ascii="David" w:hAnsi="David"/>
          <w:szCs w:val="24"/>
        </w:rPr>
        <w:t xml:space="preserve"> </w:t>
      </w:r>
      <w:r w:rsidRPr="00722ED8">
        <w:rPr>
          <w:rFonts w:ascii="David" w:hAnsi="David"/>
          <w:szCs w:val="24"/>
          <w:rtl/>
        </w:rPr>
        <w:t>של</w:t>
      </w:r>
      <w:r w:rsidRPr="00722ED8">
        <w:rPr>
          <w:rFonts w:ascii="David" w:hAnsi="David"/>
          <w:szCs w:val="24"/>
        </w:rPr>
        <w:t xml:space="preserve"> </w:t>
      </w:r>
      <w:r w:rsidRPr="00722ED8">
        <w:rPr>
          <w:rFonts w:ascii="David" w:hAnsi="David"/>
          <w:szCs w:val="24"/>
          <w:rtl/>
        </w:rPr>
        <w:t>המשרד</w:t>
      </w:r>
      <w:r w:rsidRPr="00722ED8">
        <w:rPr>
          <w:rFonts w:ascii="David" w:hAnsi="David"/>
          <w:szCs w:val="24"/>
        </w:rPr>
        <w:t>,</w:t>
      </w:r>
      <w:r w:rsidRPr="00722ED8">
        <w:rPr>
          <w:rFonts w:ascii="David" w:hAnsi="David"/>
          <w:szCs w:val="24"/>
          <w:rtl/>
        </w:rPr>
        <w:t xml:space="preserve"> לפני</w:t>
      </w:r>
      <w:r w:rsidRPr="00722ED8">
        <w:rPr>
          <w:rFonts w:ascii="David" w:hAnsi="David"/>
          <w:szCs w:val="24"/>
        </w:rPr>
        <w:t xml:space="preserve"> </w:t>
      </w:r>
      <w:r w:rsidRPr="00722ED8">
        <w:rPr>
          <w:rFonts w:ascii="David" w:hAnsi="David"/>
          <w:szCs w:val="24"/>
          <w:rtl/>
        </w:rPr>
        <w:t>מתן</w:t>
      </w:r>
      <w:r w:rsidRPr="00722ED8">
        <w:rPr>
          <w:rFonts w:ascii="David" w:hAnsi="David"/>
          <w:szCs w:val="24"/>
        </w:rPr>
        <w:t xml:space="preserve"> </w:t>
      </w:r>
      <w:r w:rsidRPr="00722ED8">
        <w:rPr>
          <w:rFonts w:ascii="David" w:hAnsi="David"/>
          <w:szCs w:val="24"/>
          <w:rtl/>
        </w:rPr>
        <w:t>ההחלטה</w:t>
      </w:r>
      <w:r w:rsidRPr="00722ED8">
        <w:rPr>
          <w:rFonts w:ascii="David" w:hAnsi="David"/>
          <w:szCs w:val="24"/>
        </w:rPr>
        <w:t xml:space="preserve"> </w:t>
      </w:r>
      <w:r w:rsidRPr="00722ED8">
        <w:rPr>
          <w:rFonts w:ascii="David" w:hAnsi="David"/>
          <w:szCs w:val="24"/>
          <w:rtl/>
        </w:rPr>
        <w:t>הסופית</w:t>
      </w:r>
      <w:r w:rsidRPr="00722ED8">
        <w:rPr>
          <w:rFonts w:ascii="David" w:hAnsi="David"/>
          <w:szCs w:val="24"/>
        </w:rPr>
        <w:t>.</w:t>
      </w:r>
    </w:p>
    <w:p w14:paraId="1A49769C" w14:textId="77777777" w:rsidR="00846E39" w:rsidRPr="00722ED8" w:rsidRDefault="00846E39" w:rsidP="00D661E7">
      <w:pPr>
        <w:pStyle w:val="BodyText"/>
        <w:numPr>
          <w:ilvl w:val="1"/>
          <w:numId w:val="41"/>
        </w:numPr>
        <w:spacing w:line="276" w:lineRule="auto"/>
        <w:ind w:left="1219" w:hanging="850"/>
        <w:jc w:val="both"/>
        <w:rPr>
          <w:rFonts w:ascii="David" w:hAnsi="David"/>
          <w:szCs w:val="24"/>
        </w:rPr>
      </w:pPr>
      <w:r w:rsidRPr="00722ED8">
        <w:rPr>
          <w:rFonts w:ascii="David" w:hAnsi="David" w:hint="cs"/>
          <w:szCs w:val="24"/>
          <w:rtl/>
        </w:rPr>
        <w:t xml:space="preserve">מספר </w:t>
      </w:r>
      <w:r w:rsidRPr="00722ED8">
        <w:rPr>
          <w:rFonts w:ascii="David" w:hAnsi="David"/>
          <w:szCs w:val="24"/>
          <w:rtl/>
        </w:rPr>
        <w:t>ההצע</w:t>
      </w:r>
      <w:r w:rsidRPr="00722ED8">
        <w:rPr>
          <w:rFonts w:ascii="David" w:hAnsi="David" w:hint="cs"/>
          <w:szCs w:val="24"/>
          <w:rtl/>
        </w:rPr>
        <w:t xml:space="preserve">ות הזוכות יהיה בהתאם לשיקול דעתו של המשרד והתקציב העומד לרשותו. </w:t>
      </w:r>
    </w:p>
    <w:p w14:paraId="0F57F513" w14:textId="77777777" w:rsidR="00846E39" w:rsidRPr="00722ED8" w:rsidRDefault="00846E39" w:rsidP="00846E39">
      <w:pPr>
        <w:pStyle w:val="BodyText"/>
        <w:spacing w:line="276" w:lineRule="auto"/>
        <w:ind w:left="1219"/>
        <w:jc w:val="both"/>
        <w:rPr>
          <w:rFonts w:ascii="David" w:hAnsi="David"/>
          <w:szCs w:val="24"/>
        </w:rPr>
      </w:pPr>
    </w:p>
    <w:p w14:paraId="3C61886F" w14:textId="77777777" w:rsidR="00846E39" w:rsidRPr="00722ED8" w:rsidRDefault="00846E39" w:rsidP="00846E39">
      <w:pPr>
        <w:numPr>
          <w:ilvl w:val="0"/>
          <w:numId w:val="1"/>
        </w:numPr>
        <w:overflowPunct w:val="0"/>
        <w:autoSpaceDE w:val="0"/>
        <w:autoSpaceDN w:val="0"/>
        <w:adjustRightInd w:val="0"/>
        <w:spacing w:line="276" w:lineRule="auto"/>
        <w:ind w:left="425" w:hanging="284"/>
        <w:jc w:val="both"/>
        <w:textAlignment w:val="baseline"/>
        <w:rPr>
          <w:rFonts w:ascii="David" w:hAnsi="David"/>
          <w:b/>
          <w:bCs/>
          <w:szCs w:val="24"/>
          <w:u w:val="single"/>
        </w:rPr>
      </w:pPr>
      <w:r w:rsidRPr="00722ED8">
        <w:rPr>
          <w:rFonts w:ascii="David" w:hAnsi="David"/>
          <w:b/>
          <w:bCs/>
          <w:szCs w:val="24"/>
          <w:u w:val="single"/>
          <w:rtl/>
        </w:rPr>
        <w:t>משך הבדיקה ותקפות ההצעה</w:t>
      </w:r>
    </w:p>
    <w:p w14:paraId="04BBDC73" w14:textId="77777777" w:rsidR="00846E39" w:rsidRPr="00722ED8" w:rsidRDefault="00846E39" w:rsidP="00846E39">
      <w:pPr>
        <w:overflowPunct w:val="0"/>
        <w:autoSpaceDE w:val="0"/>
        <w:autoSpaceDN w:val="0"/>
        <w:adjustRightInd w:val="0"/>
        <w:spacing w:line="276" w:lineRule="auto"/>
        <w:ind w:left="709"/>
        <w:jc w:val="both"/>
        <w:textAlignment w:val="baseline"/>
        <w:rPr>
          <w:rFonts w:ascii="David" w:hAnsi="David"/>
          <w:b/>
          <w:bCs/>
          <w:szCs w:val="24"/>
          <w:u w:val="single"/>
        </w:rPr>
      </w:pPr>
    </w:p>
    <w:p w14:paraId="3604DE40" w14:textId="77777777" w:rsidR="00846E39" w:rsidRPr="00722ED8" w:rsidRDefault="00846E39" w:rsidP="00846E39">
      <w:pPr>
        <w:overflowPunct w:val="0"/>
        <w:autoSpaceDE w:val="0"/>
        <w:autoSpaceDN w:val="0"/>
        <w:adjustRightInd w:val="0"/>
        <w:spacing w:line="276" w:lineRule="auto"/>
        <w:ind w:left="709"/>
        <w:jc w:val="both"/>
        <w:textAlignment w:val="baseline"/>
        <w:rPr>
          <w:rFonts w:ascii="David" w:hAnsi="David"/>
          <w:szCs w:val="24"/>
          <w:rtl/>
        </w:rPr>
      </w:pPr>
      <w:r w:rsidRPr="00722ED8">
        <w:rPr>
          <w:rFonts w:ascii="David" w:hAnsi="David"/>
          <w:szCs w:val="24"/>
          <w:rtl/>
        </w:rPr>
        <w:t xml:space="preserve">המשרד ייעשה מאמצים לסיים בהקדם את תהליכי </w:t>
      </w:r>
      <w:r w:rsidRPr="00722ED8">
        <w:rPr>
          <w:rFonts w:ascii="David" w:hAnsi="David" w:hint="cs"/>
          <w:szCs w:val="24"/>
          <w:rtl/>
        </w:rPr>
        <w:t>הבדיקה</w:t>
      </w:r>
      <w:r w:rsidRPr="00722ED8">
        <w:rPr>
          <w:rFonts w:ascii="David" w:hAnsi="David"/>
          <w:szCs w:val="24"/>
          <w:rtl/>
        </w:rPr>
        <w:t xml:space="preserve"> של ההצעות ולהודיע על התוצאות למתמודדים. במידה ותהליך הבדיקה של ההצעות המלאות לא יסתיים תוך 60 ימי עבודה מהמועד האחרון לכל הגשה, רשאי המציע לבטל את הצעתו.</w:t>
      </w:r>
    </w:p>
    <w:p w14:paraId="73CF191C" w14:textId="77777777" w:rsidR="00846E39" w:rsidRPr="00722ED8" w:rsidRDefault="00846E39" w:rsidP="00846E39">
      <w:pPr>
        <w:overflowPunct w:val="0"/>
        <w:autoSpaceDE w:val="0"/>
        <w:autoSpaceDN w:val="0"/>
        <w:adjustRightInd w:val="0"/>
        <w:spacing w:line="276" w:lineRule="auto"/>
        <w:ind w:left="709"/>
        <w:jc w:val="both"/>
        <w:textAlignment w:val="baseline"/>
        <w:rPr>
          <w:rFonts w:ascii="David" w:hAnsi="David"/>
          <w:szCs w:val="24"/>
          <w:rtl/>
        </w:rPr>
      </w:pPr>
    </w:p>
    <w:p w14:paraId="6B033B89" w14:textId="77777777" w:rsidR="00846E39" w:rsidRPr="00722ED8" w:rsidRDefault="00846E39" w:rsidP="00846E39">
      <w:pPr>
        <w:overflowPunct w:val="0"/>
        <w:autoSpaceDE w:val="0"/>
        <w:autoSpaceDN w:val="0"/>
        <w:adjustRightInd w:val="0"/>
        <w:spacing w:line="276" w:lineRule="auto"/>
        <w:ind w:left="709"/>
        <w:jc w:val="both"/>
        <w:textAlignment w:val="baseline"/>
        <w:rPr>
          <w:rFonts w:ascii="David" w:hAnsi="David"/>
          <w:szCs w:val="24"/>
          <w:rtl/>
        </w:rPr>
      </w:pPr>
    </w:p>
    <w:p w14:paraId="760FD40D" w14:textId="77777777" w:rsidR="00846E39" w:rsidRPr="00722ED8" w:rsidRDefault="00846E39" w:rsidP="00846E39">
      <w:pPr>
        <w:numPr>
          <w:ilvl w:val="0"/>
          <w:numId w:val="1"/>
        </w:numPr>
        <w:overflowPunct w:val="0"/>
        <w:autoSpaceDE w:val="0"/>
        <w:autoSpaceDN w:val="0"/>
        <w:adjustRightInd w:val="0"/>
        <w:spacing w:line="276" w:lineRule="auto"/>
        <w:ind w:left="425" w:hanging="284"/>
        <w:jc w:val="both"/>
        <w:textAlignment w:val="baseline"/>
        <w:rPr>
          <w:rFonts w:ascii="David" w:hAnsi="David"/>
          <w:b/>
          <w:bCs/>
          <w:szCs w:val="24"/>
          <w:u w:val="single"/>
        </w:rPr>
      </w:pPr>
      <w:r w:rsidRPr="00722ED8">
        <w:rPr>
          <w:rFonts w:ascii="David" w:hAnsi="David"/>
          <w:b/>
          <w:bCs/>
          <w:szCs w:val="24"/>
          <w:u w:val="single"/>
          <w:rtl/>
        </w:rPr>
        <w:t>הצהרת</w:t>
      </w:r>
      <w:r w:rsidRPr="00722ED8">
        <w:rPr>
          <w:rFonts w:ascii="David" w:hAnsi="David"/>
          <w:b/>
          <w:bCs/>
          <w:szCs w:val="24"/>
          <w:u w:val="single"/>
        </w:rPr>
        <w:t xml:space="preserve"> </w:t>
      </w:r>
      <w:r w:rsidRPr="00722ED8">
        <w:rPr>
          <w:rFonts w:ascii="David" w:hAnsi="David"/>
          <w:b/>
          <w:bCs/>
          <w:szCs w:val="24"/>
          <w:u w:val="single"/>
          <w:rtl/>
        </w:rPr>
        <w:t>המציע</w:t>
      </w:r>
    </w:p>
    <w:p w14:paraId="5846FC78" w14:textId="77777777" w:rsidR="00846E39" w:rsidRPr="00722ED8" w:rsidRDefault="00846E39" w:rsidP="00846E39">
      <w:pPr>
        <w:overflowPunct w:val="0"/>
        <w:autoSpaceDE w:val="0"/>
        <w:autoSpaceDN w:val="0"/>
        <w:adjustRightInd w:val="0"/>
        <w:spacing w:line="276" w:lineRule="auto"/>
        <w:ind w:left="425"/>
        <w:jc w:val="both"/>
        <w:textAlignment w:val="baseline"/>
        <w:rPr>
          <w:rFonts w:ascii="David" w:hAnsi="David"/>
          <w:b/>
          <w:bCs/>
          <w:szCs w:val="24"/>
          <w:u w:val="single"/>
        </w:rPr>
      </w:pPr>
    </w:p>
    <w:p w14:paraId="36506A46" w14:textId="77777777" w:rsidR="00846E39" w:rsidRPr="00722ED8" w:rsidRDefault="00846E39" w:rsidP="00846E39">
      <w:pPr>
        <w:overflowPunct w:val="0"/>
        <w:autoSpaceDE w:val="0"/>
        <w:autoSpaceDN w:val="0"/>
        <w:adjustRightInd w:val="0"/>
        <w:spacing w:line="276" w:lineRule="auto"/>
        <w:ind w:left="709"/>
        <w:jc w:val="both"/>
        <w:textAlignment w:val="baseline"/>
        <w:rPr>
          <w:rFonts w:ascii="David" w:hAnsi="David"/>
          <w:szCs w:val="24"/>
          <w:rtl/>
        </w:rPr>
      </w:pPr>
      <w:r w:rsidRPr="00722ED8">
        <w:rPr>
          <w:rFonts w:ascii="David" w:hAnsi="David"/>
          <w:szCs w:val="24"/>
          <w:rtl/>
        </w:rPr>
        <w:t>יובהר</w:t>
      </w:r>
      <w:r w:rsidRPr="00722ED8">
        <w:rPr>
          <w:rFonts w:ascii="David" w:hAnsi="David"/>
          <w:szCs w:val="24"/>
        </w:rPr>
        <w:t xml:space="preserve"> </w:t>
      </w:r>
      <w:r w:rsidRPr="00722ED8">
        <w:rPr>
          <w:rFonts w:ascii="David" w:hAnsi="David"/>
          <w:szCs w:val="24"/>
          <w:rtl/>
        </w:rPr>
        <w:t>בזאת</w:t>
      </w:r>
      <w:r w:rsidRPr="00722ED8">
        <w:rPr>
          <w:rFonts w:ascii="David" w:hAnsi="David"/>
          <w:szCs w:val="24"/>
        </w:rPr>
        <w:t xml:space="preserve"> </w:t>
      </w:r>
      <w:r w:rsidRPr="00722ED8">
        <w:rPr>
          <w:rFonts w:ascii="David" w:hAnsi="David"/>
          <w:szCs w:val="24"/>
          <w:rtl/>
        </w:rPr>
        <w:t>כי</w:t>
      </w:r>
      <w:r w:rsidRPr="00722ED8">
        <w:rPr>
          <w:rFonts w:ascii="David" w:hAnsi="David"/>
          <w:szCs w:val="24"/>
        </w:rPr>
        <w:t xml:space="preserve"> </w:t>
      </w:r>
      <w:r w:rsidRPr="00722ED8">
        <w:rPr>
          <w:rFonts w:ascii="David" w:hAnsi="David"/>
          <w:szCs w:val="24"/>
          <w:rtl/>
        </w:rPr>
        <w:t>בעצם</w:t>
      </w:r>
      <w:r w:rsidRPr="00722ED8">
        <w:rPr>
          <w:rFonts w:ascii="David" w:hAnsi="David"/>
          <w:szCs w:val="24"/>
        </w:rPr>
        <w:t xml:space="preserve"> </w:t>
      </w:r>
      <w:r w:rsidRPr="00722ED8">
        <w:rPr>
          <w:rFonts w:ascii="David" w:hAnsi="David"/>
          <w:szCs w:val="24"/>
          <w:rtl/>
        </w:rPr>
        <w:t>הגשת</w:t>
      </w:r>
      <w:r w:rsidRPr="00722ED8">
        <w:rPr>
          <w:rFonts w:ascii="David" w:hAnsi="David"/>
          <w:szCs w:val="24"/>
        </w:rPr>
        <w:t xml:space="preserve"> </w:t>
      </w:r>
      <w:r w:rsidRPr="00722ED8">
        <w:rPr>
          <w:rFonts w:ascii="David" w:hAnsi="David"/>
          <w:szCs w:val="24"/>
          <w:rtl/>
        </w:rPr>
        <w:t>הצעה</w:t>
      </w:r>
      <w:r w:rsidRPr="00722ED8">
        <w:rPr>
          <w:rFonts w:ascii="David" w:hAnsi="David"/>
          <w:szCs w:val="24"/>
        </w:rPr>
        <w:t xml:space="preserve"> </w:t>
      </w:r>
      <w:r w:rsidRPr="00722ED8">
        <w:rPr>
          <w:rFonts w:ascii="David" w:hAnsi="David"/>
          <w:szCs w:val="24"/>
          <w:rtl/>
        </w:rPr>
        <w:t>מצהיר</w:t>
      </w:r>
      <w:r w:rsidRPr="00722ED8">
        <w:rPr>
          <w:rFonts w:ascii="David" w:hAnsi="David"/>
          <w:szCs w:val="24"/>
        </w:rPr>
        <w:t xml:space="preserve"> </w:t>
      </w:r>
      <w:r w:rsidRPr="00722ED8">
        <w:rPr>
          <w:rFonts w:ascii="David" w:hAnsi="David"/>
          <w:szCs w:val="24"/>
          <w:rtl/>
        </w:rPr>
        <w:t>המציע</w:t>
      </w:r>
      <w:r w:rsidRPr="00722ED8">
        <w:rPr>
          <w:rFonts w:ascii="David" w:hAnsi="David"/>
          <w:szCs w:val="24"/>
        </w:rPr>
        <w:t xml:space="preserve"> </w:t>
      </w:r>
      <w:r w:rsidRPr="00722ED8">
        <w:rPr>
          <w:rFonts w:ascii="David" w:hAnsi="David"/>
          <w:szCs w:val="24"/>
          <w:rtl/>
        </w:rPr>
        <w:t>כי</w:t>
      </w:r>
      <w:r w:rsidRPr="00722ED8">
        <w:rPr>
          <w:rFonts w:ascii="David" w:hAnsi="David"/>
          <w:szCs w:val="24"/>
        </w:rPr>
        <w:t xml:space="preserve"> </w:t>
      </w:r>
      <w:r w:rsidRPr="00722ED8">
        <w:rPr>
          <w:rFonts w:ascii="David" w:hAnsi="David"/>
          <w:szCs w:val="24"/>
          <w:rtl/>
        </w:rPr>
        <w:t>קרא</w:t>
      </w:r>
      <w:r w:rsidRPr="00722ED8">
        <w:rPr>
          <w:rFonts w:ascii="David" w:hAnsi="David"/>
          <w:szCs w:val="24"/>
        </w:rPr>
        <w:t xml:space="preserve"> </w:t>
      </w:r>
      <w:r w:rsidRPr="00722ED8">
        <w:rPr>
          <w:rFonts w:ascii="David" w:hAnsi="David"/>
          <w:szCs w:val="24"/>
          <w:rtl/>
        </w:rPr>
        <w:t>את</w:t>
      </w:r>
      <w:r w:rsidRPr="00722ED8">
        <w:rPr>
          <w:rFonts w:ascii="David" w:hAnsi="David"/>
          <w:szCs w:val="24"/>
        </w:rPr>
        <w:t xml:space="preserve"> </w:t>
      </w:r>
      <w:r w:rsidRPr="00722ED8">
        <w:rPr>
          <w:rFonts w:ascii="David" w:hAnsi="David"/>
          <w:szCs w:val="24"/>
          <w:rtl/>
        </w:rPr>
        <w:t>כל</w:t>
      </w:r>
      <w:r w:rsidRPr="00722ED8">
        <w:rPr>
          <w:rFonts w:ascii="David" w:hAnsi="David"/>
          <w:szCs w:val="24"/>
        </w:rPr>
        <w:t xml:space="preserve"> </w:t>
      </w:r>
      <w:r w:rsidRPr="00722ED8">
        <w:rPr>
          <w:rFonts w:ascii="David" w:hAnsi="David"/>
          <w:szCs w:val="24"/>
          <w:rtl/>
        </w:rPr>
        <w:t>הפרטים</w:t>
      </w:r>
      <w:r w:rsidRPr="00722ED8">
        <w:rPr>
          <w:rFonts w:ascii="David" w:hAnsi="David"/>
          <w:szCs w:val="24"/>
        </w:rPr>
        <w:t xml:space="preserve"> </w:t>
      </w:r>
      <w:r w:rsidRPr="00722ED8">
        <w:rPr>
          <w:rFonts w:ascii="David" w:hAnsi="David"/>
          <w:szCs w:val="24"/>
          <w:rtl/>
        </w:rPr>
        <w:t>של</w:t>
      </w:r>
      <w:r w:rsidRPr="00722ED8">
        <w:rPr>
          <w:rFonts w:ascii="David" w:hAnsi="David"/>
          <w:szCs w:val="24"/>
        </w:rPr>
        <w:t xml:space="preserve"> </w:t>
      </w:r>
      <w:r w:rsidRPr="00722ED8">
        <w:rPr>
          <w:rFonts w:ascii="David" w:hAnsi="David"/>
          <w:szCs w:val="24"/>
          <w:rtl/>
        </w:rPr>
        <w:t>קול</w:t>
      </w:r>
      <w:r w:rsidRPr="00722ED8">
        <w:rPr>
          <w:rFonts w:ascii="David" w:hAnsi="David"/>
          <w:szCs w:val="24"/>
        </w:rPr>
        <w:t xml:space="preserve"> </w:t>
      </w:r>
      <w:r w:rsidRPr="00722ED8">
        <w:rPr>
          <w:rFonts w:ascii="David" w:hAnsi="David"/>
          <w:szCs w:val="24"/>
          <w:rtl/>
        </w:rPr>
        <w:t>קורא</w:t>
      </w:r>
      <w:r w:rsidRPr="00722ED8">
        <w:rPr>
          <w:rFonts w:ascii="David" w:hAnsi="David"/>
          <w:szCs w:val="24"/>
        </w:rPr>
        <w:t xml:space="preserve"> </w:t>
      </w:r>
      <w:r w:rsidRPr="00722ED8">
        <w:rPr>
          <w:rFonts w:ascii="David" w:hAnsi="David"/>
          <w:szCs w:val="24"/>
          <w:rtl/>
        </w:rPr>
        <w:t>זה</w:t>
      </w:r>
      <w:r w:rsidRPr="00722ED8">
        <w:rPr>
          <w:rFonts w:ascii="David" w:hAnsi="David"/>
          <w:szCs w:val="24"/>
        </w:rPr>
        <w:t xml:space="preserve"> </w:t>
      </w:r>
      <w:r w:rsidRPr="00722ED8">
        <w:rPr>
          <w:rFonts w:ascii="David" w:hAnsi="David"/>
          <w:szCs w:val="24"/>
          <w:rtl/>
        </w:rPr>
        <w:t>ונספחיו והוא</w:t>
      </w:r>
      <w:r w:rsidRPr="00722ED8">
        <w:rPr>
          <w:rFonts w:ascii="David" w:hAnsi="David"/>
          <w:szCs w:val="24"/>
        </w:rPr>
        <w:t xml:space="preserve"> </w:t>
      </w:r>
      <w:r w:rsidRPr="00722ED8">
        <w:rPr>
          <w:rFonts w:ascii="David" w:hAnsi="David"/>
          <w:szCs w:val="24"/>
          <w:rtl/>
        </w:rPr>
        <w:t>מצהיר</w:t>
      </w:r>
      <w:r w:rsidRPr="00722ED8">
        <w:rPr>
          <w:rFonts w:ascii="David" w:hAnsi="David"/>
          <w:szCs w:val="24"/>
        </w:rPr>
        <w:t xml:space="preserve"> </w:t>
      </w:r>
      <w:r w:rsidRPr="00722ED8">
        <w:rPr>
          <w:rFonts w:ascii="David" w:hAnsi="David"/>
          <w:szCs w:val="24"/>
          <w:rtl/>
        </w:rPr>
        <w:t>כי</w:t>
      </w:r>
      <w:r w:rsidRPr="00722ED8">
        <w:rPr>
          <w:rFonts w:ascii="David" w:hAnsi="David"/>
          <w:szCs w:val="24"/>
        </w:rPr>
        <w:t xml:space="preserve"> </w:t>
      </w:r>
      <w:r w:rsidRPr="00722ED8">
        <w:rPr>
          <w:rFonts w:ascii="David" w:hAnsi="David"/>
          <w:szCs w:val="24"/>
          <w:rtl/>
        </w:rPr>
        <w:t>הבין</w:t>
      </w:r>
      <w:r w:rsidRPr="00722ED8">
        <w:rPr>
          <w:rFonts w:ascii="David" w:hAnsi="David"/>
          <w:szCs w:val="24"/>
        </w:rPr>
        <w:t xml:space="preserve"> </w:t>
      </w:r>
      <w:r w:rsidRPr="00722ED8">
        <w:rPr>
          <w:rFonts w:ascii="David" w:hAnsi="David"/>
          <w:szCs w:val="24"/>
          <w:rtl/>
        </w:rPr>
        <w:t>את</w:t>
      </w:r>
      <w:r w:rsidRPr="00722ED8">
        <w:rPr>
          <w:rFonts w:ascii="David" w:hAnsi="David"/>
          <w:szCs w:val="24"/>
        </w:rPr>
        <w:t xml:space="preserve"> </w:t>
      </w:r>
      <w:r w:rsidRPr="00722ED8">
        <w:rPr>
          <w:rFonts w:ascii="David" w:hAnsi="David"/>
          <w:szCs w:val="24"/>
          <w:rtl/>
        </w:rPr>
        <w:t>הדרישות</w:t>
      </w:r>
      <w:r w:rsidRPr="00722ED8">
        <w:rPr>
          <w:rFonts w:ascii="David" w:hAnsi="David"/>
          <w:szCs w:val="24"/>
        </w:rPr>
        <w:t xml:space="preserve"> </w:t>
      </w:r>
      <w:r w:rsidRPr="00722ED8">
        <w:rPr>
          <w:rFonts w:ascii="David" w:hAnsi="David"/>
          <w:szCs w:val="24"/>
          <w:rtl/>
        </w:rPr>
        <w:t>והוא</w:t>
      </w:r>
      <w:r w:rsidRPr="00722ED8">
        <w:rPr>
          <w:rFonts w:ascii="David" w:hAnsi="David"/>
          <w:szCs w:val="24"/>
        </w:rPr>
        <w:t xml:space="preserve"> </w:t>
      </w:r>
      <w:r w:rsidRPr="00722ED8">
        <w:rPr>
          <w:rFonts w:ascii="David" w:hAnsi="David"/>
          <w:szCs w:val="24"/>
          <w:rtl/>
        </w:rPr>
        <w:t>מסכים</w:t>
      </w:r>
      <w:r w:rsidRPr="00722ED8">
        <w:rPr>
          <w:rFonts w:ascii="David" w:hAnsi="David"/>
          <w:szCs w:val="24"/>
        </w:rPr>
        <w:t xml:space="preserve"> </w:t>
      </w:r>
      <w:r w:rsidRPr="00722ED8">
        <w:rPr>
          <w:rFonts w:ascii="David" w:hAnsi="David"/>
          <w:szCs w:val="24"/>
          <w:rtl/>
        </w:rPr>
        <w:t>לכל</w:t>
      </w:r>
      <w:r w:rsidRPr="00722ED8">
        <w:rPr>
          <w:rFonts w:ascii="David" w:hAnsi="David"/>
          <w:szCs w:val="24"/>
        </w:rPr>
        <w:t xml:space="preserve"> </w:t>
      </w:r>
      <w:r w:rsidRPr="00722ED8">
        <w:rPr>
          <w:rFonts w:ascii="David" w:hAnsi="David"/>
          <w:szCs w:val="24"/>
          <w:rtl/>
        </w:rPr>
        <w:t>תנאי</w:t>
      </w:r>
      <w:r w:rsidRPr="00722ED8">
        <w:rPr>
          <w:rFonts w:ascii="David" w:hAnsi="David"/>
          <w:szCs w:val="24"/>
        </w:rPr>
        <w:t xml:space="preserve"> </w:t>
      </w:r>
      <w:r w:rsidRPr="00722ED8">
        <w:rPr>
          <w:rFonts w:ascii="David" w:hAnsi="David"/>
          <w:szCs w:val="24"/>
          <w:rtl/>
        </w:rPr>
        <w:t>ההסכם</w:t>
      </w:r>
      <w:r w:rsidRPr="00722ED8">
        <w:rPr>
          <w:rFonts w:ascii="David" w:hAnsi="David"/>
          <w:szCs w:val="24"/>
        </w:rPr>
        <w:t xml:space="preserve"> </w:t>
      </w:r>
      <w:r w:rsidRPr="00722ED8">
        <w:rPr>
          <w:rFonts w:ascii="David" w:hAnsi="David"/>
          <w:szCs w:val="24"/>
          <w:rtl/>
        </w:rPr>
        <w:t>ולתנאים</w:t>
      </w:r>
      <w:r w:rsidRPr="00722ED8">
        <w:rPr>
          <w:rFonts w:ascii="David" w:hAnsi="David"/>
          <w:szCs w:val="24"/>
        </w:rPr>
        <w:t xml:space="preserve"> </w:t>
      </w:r>
      <w:r w:rsidRPr="00722ED8">
        <w:rPr>
          <w:rFonts w:ascii="David" w:hAnsi="David"/>
          <w:szCs w:val="24"/>
          <w:rtl/>
        </w:rPr>
        <w:t>הכלליים</w:t>
      </w:r>
      <w:r w:rsidRPr="00722ED8">
        <w:rPr>
          <w:rFonts w:ascii="David" w:hAnsi="David"/>
          <w:szCs w:val="24"/>
        </w:rPr>
        <w:t xml:space="preserve"> </w:t>
      </w:r>
      <w:r w:rsidRPr="00722ED8">
        <w:rPr>
          <w:rFonts w:ascii="David" w:hAnsi="David"/>
          <w:szCs w:val="24"/>
          <w:rtl/>
        </w:rPr>
        <w:t>המהווים</w:t>
      </w:r>
      <w:r w:rsidRPr="00722ED8">
        <w:rPr>
          <w:rFonts w:ascii="David" w:hAnsi="David"/>
          <w:szCs w:val="24"/>
        </w:rPr>
        <w:t xml:space="preserve"> </w:t>
      </w:r>
      <w:r w:rsidRPr="00722ED8">
        <w:rPr>
          <w:rFonts w:ascii="David" w:hAnsi="David"/>
          <w:szCs w:val="24"/>
          <w:rtl/>
        </w:rPr>
        <w:t>חלק בלתי</w:t>
      </w:r>
      <w:r w:rsidRPr="00722ED8">
        <w:rPr>
          <w:rFonts w:ascii="David" w:hAnsi="David"/>
          <w:szCs w:val="24"/>
        </w:rPr>
        <w:t xml:space="preserve"> </w:t>
      </w:r>
      <w:r w:rsidRPr="00722ED8">
        <w:rPr>
          <w:rFonts w:ascii="David" w:hAnsi="David"/>
          <w:szCs w:val="24"/>
          <w:rtl/>
        </w:rPr>
        <w:t>נפרד</w:t>
      </w:r>
      <w:r w:rsidRPr="00722ED8">
        <w:rPr>
          <w:rFonts w:ascii="David" w:hAnsi="David"/>
          <w:szCs w:val="24"/>
        </w:rPr>
        <w:t xml:space="preserve"> </w:t>
      </w:r>
      <w:r w:rsidRPr="00722ED8">
        <w:rPr>
          <w:rFonts w:ascii="David" w:hAnsi="David"/>
          <w:szCs w:val="24"/>
          <w:rtl/>
        </w:rPr>
        <w:t>מהקול</w:t>
      </w:r>
      <w:r w:rsidRPr="00722ED8">
        <w:rPr>
          <w:rFonts w:ascii="David" w:hAnsi="David"/>
          <w:szCs w:val="24"/>
        </w:rPr>
        <w:t xml:space="preserve"> </w:t>
      </w:r>
      <w:r w:rsidRPr="00722ED8">
        <w:rPr>
          <w:rFonts w:ascii="David" w:hAnsi="David"/>
          <w:szCs w:val="24"/>
          <w:rtl/>
        </w:rPr>
        <w:t>קורא</w:t>
      </w:r>
      <w:r w:rsidRPr="00722ED8">
        <w:rPr>
          <w:rFonts w:ascii="David" w:hAnsi="David"/>
          <w:szCs w:val="24"/>
        </w:rPr>
        <w:t>.</w:t>
      </w:r>
    </w:p>
    <w:p w14:paraId="4609E1BC" w14:textId="77777777" w:rsidR="00846E39" w:rsidRPr="00722ED8" w:rsidRDefault="00846E39" w:rsidP="00846E39">
      <w:pPr>
        <w:overflowPunct w:val="0"/>
        <w:autoSpaceDE w:val="0"/>
        <w:autoSpaceDN w:val="0"/>
        <w:adjustRightInd w:val="0"/>
        <w:spacing w:line="276" w:lineRule="auto"/>
        <w:ind w:left="709"/>
        <w:jc w:val="both"/>
        <w:textAlignment w:val="baseline"/>
        <w:rPr>
          <w:rFonts w:ascii="David" w:hAnsi="David"/>
          <w:szCs w:val="24"/>
          <w:rtl/>
        </w:rPr>
      </w:pPr>
    </w:p>
    <w:p w14:paraId="0425CF21" w14:textId="77777777" w:rsidR="00846E39" w:rsidRPr="00722ED8" w:rsidRDefault="00846E39" w:rsidP="00846E39">
      <w:pPr>
        <w:numPr>
          <w:ilvl w:val="0"/>
          <w:numId w:val="1"/>
        </w:numPr>
        <w:overflowPunct w:val="0"/>
        <w:autoSpaceDE w:val="0"/>
        <w:autoSpaceDN w:val="0"/>
        <w:adjustRightInd w:val="0"/>
        <w:spacing w:line="276" w:lineRule="auto"/>
        <w:ind w:left="425" w:hanging="284"/>
        <w:jc w:val="both"/>
        <w:textAlignment w:val="baseline"/>
        <w:rPr>
          <w:rFonts w:ascii="David" w:hAnsi="David"/>
          <w:b/>
          <w:bCs/>
          <w:szCs w:val="24"/>
          <w:u w:val="single"/>
        </w:rPr>
      </w:pPr>
      <w:r w:rsidRPr="00722ED8">
        <w:rPr>
          <w:rFonts w:ascii="David" w:hAnsi="David"/>
          <w:b/>
          <w:bCs/>
          <w:szCs w:val="24"/>
          <w:u w:val="single"/>
          <w:rtl/>
        </w:rPr>
        <w:t>שאלות ובירורים:</w:t>
      </w:r>
    </w:p>
    <w:p w14:paraId="3987D2B2" w14:textId="77777777" w:rsidR="00846E39" w:rsidRPr="00722ED8" w:rsidRDefault="00846E39" w:rsidP="00846E39">
      <w:pPr>
        <w:overflowPunct w:val="0"/>
        <w:autoSpaceDE w:val="0"/>
        <w:autoSpaceDN w:val="0"/>
        <w:adjustRightInd w:val="0"/>
        <w:spacing w:line="276" w:lineRule="auto"/>
        <w:ind w:left="709"/>
        <w:jc w:val="both"/>
        <w:textAlignment w:val="baseline"/>
        <w:rPr>
          <w:rFonts w:ascii="David" w:hAnsi="David"/>
          <w:b/>
          <w:bCs/>
          <w:szCs w:val="24"/>
          <w:u w:val="single"/>
        </w:rPr>
      </w:pPr>
    </w:p>
    <w:p w14:paraId="2AAAC8DD" w14:textId="55A79F56" w:rsidR="00846E39" w:rsidRPr="00722ED8" w:rsidRDefault="00846E39" w:rsidP="00C437CA">
      <w:pPr>
        <w:pStyle w:val="ListParagraph"/>
        <w:spacing w:after="0" w:line="276" w:lineRule="auto"/>
        <w:ind w:left="652"/>
        <w:jc w:val="both"/>
        <w:rPr>
          <w:rFonts w:ascii="David" w:hAnsi="David"/>
          <w:b/>
          <w:bCs/>
          <w:rtl/>
        </w:rPr>
      </w:pPr>
      <w:r w:rsidRPr="00412665">
        <w:rPr>
          <w:rFonts w:ascii="David" w:hAnsi="David"/>
          <w:rtl/>
        </w:rPr>
        <w:t xml:space="preserve">נציגת המשרד לקול קורא זה הינה ד"ר אודט סלע, ואליה יש להפנות את כל השאלות והבירורים. </w:t>
      </w:r>
      <w:r w:rsidRPr="00412665">
        <w:rPr>
          <w:rFonts w:ascii="David" w:hAnsi="David"/>
          <w:b/>
          <w:bCs/>
          <w:rtl/>
        </w:rPr>
        <w:t xml:space="preserve">ניתן לשלוח את השאלות בכתב בלבד עד ל- </w:t>
      </w:r>
      <w:r w:rsidR="00C437CA" w:rsidRPr="00412665">
        <w:rPr>
          <w:rFonts w:ascii="David" w:hAnsi="David" w:hint="cs"/>
          <w:b/>
          <w:bCs/>
          <w:rtl/>
        </w:rPr>
        <w:t>13</w:t>
      </w:r>
      <w:r w:rsidRPr="00412665">
        <w:rPr>
          <w:rFonts w:ascii="David" w:hAnsi="David" w:hint="cs"/>
          <w:b/>
          <w:bCs/>
          <w:rtl/>
        </w:rPr>
        <w:t>.</w:t>
      </w:r>
      <w:r w:rsidR="00C437CA" w:rsidRPr="00412665">
        <w:rPr>
          <w:rFonts w:ascii="David" w:hAnsi="David" w:hint="cs"/>
          <w:b/>
          <w:bCs/>
          <w:rtl/>
        </w:rPr>
        <w:t>12</w:t>
      </w:r>
      <w:r w:rsidRPr="00412665">
        <w:rPr>
          <w:rFonts w:ascii="David" w:hAnsi="David" w:hint="cs"/>
          <w:b/>
          <w:bCs/>
          <w:rtl/>
        </w:rPr>
        <w:t>.20</w:t>
      </w:r>
      <w:r w:rsidR="002354EA" w:rsidRPr="00412665">
        <w:rPr>
          <w:rFonts w:ascii="David" w:hAnsi="David" w:hint="cs"/>
          <w:b/>
          <w:bCs/>
          <w:rtl/>
        </w:rPr>
        <w:t>23</w:t>
      </w:r>
      <w:r w:rsidRPr="00412665">
        <w:rPr>
          <w:rFonts w:ascii="David" w:hAnsi="David"/>
          <w:b/>
          <w:bCs/>
          <w:rtl/>
        </w:rPr>
        <w:t xml:space="preserve"> בשעה </w:t>
      </w:r>
      <w:r w:rsidRPr="00412665">
        <w:rPr>
          <w:rFonts w:ascii="David" w:hAnsi="David"/>
          <w:b/>
          <w:bCs/>
          <w:u w:val="single"/>
          <w:rtl/>
        </w:rPr>
        <w:t>10:00</w:t>
      </w:r>
      <w:r w:rsidRPr="00412665">
        <w:rPr>
          <w:rFonts w:ascii="David" w:hAnsi="David"/>
          <w:b/>
          <w:bCs/>
          <w:rtl/>
        </w:rPr>
        <w:t xml:space="preserve"> לכתובת דוא"ל </w:t>
      </w:r>
      <w:hyperlink r:id="rId12" w:history="1">
        <w:r w:rsidRPr="00412665">
          <w:rPr>
            <w:rStyle w:val="Hyperlink"/>
            <w:rFonts w:ascii="David" w:hAnsi="David"/>
          </w:rPr>
          <w:t>madan@education.gov.il</w:t>
        </w:r>
      </w:hyperlink>
      <w:r w:rsidRPr="00412665">
        <w:rPr>
          <w:rFonts w:ascii="David" w:hAnsi="David"/>
          <w:rtl/>
        </w:rPr>
        <w:t xml:space="preserve"> </w:t>
      </w:r>
      <w:r w:rsidRPr="00412665">
        <w:rPr>
          <w:rFonts w:ascii="David" w:hAnsi="David"/>
          <w:b/>
          <w:bCs/>
          <w:rtl/>
        </w:rPr>
        <w:t xml:space="preserve"> תוך ציון שם הפונה.</w:t>
      </w:r>
      <w:r w:rsidRPr="00412665">
        <w:rPr>
          <w:rFonts w:ascii="David" w:hAnsi="David"/>
          <w:rtl/>
        </w:rPr>
        <w:t xml:space="preserve"> באחריות הפונה לוודא כי השאלות הגיעו אל נציג המשרד. לא תהיה אפשרות אחרת לקבלת מידע או לברר פרטים</w:t>
      </w:r>
      <w:r w:rsidRPr="00722ED8">
        <w:rPr>
          <w:rFonts w:ascii="David" w:hAnsi="David"/>
          <w:rtl/>
        </w:rPr>
        <w:t xml:space="preserve"> כלשהם בהקשר לקול קורא זה לאחר המועד האחרון למשלוח השאלות. סיכום השאלות והתשובות יפורסם באתר האינטרנט של לשכת המדען הראשי:  </w:t>
      </w:r>
      <w:hyperlink r:id="rId13" w:history="1">
        <w:r w:rsidRPr="00722ED8">
          <w:rPr>
            <w:rFonts w:ascii="David" w:hAnsi="David"/>
          </w:rPr>
          <w:t>WWW.EDUCATION.GOV.IL/SCIENTIST</w:t>
        </w:r>
      </w:hyperlink>
      <w:r w:rsidRPr="00722ED8">
        <w:rPr>
          <w:rFonts w:ascii="David" w:hAnsi="David" w:hint="cs"/>
          <w:rtl/>
        </w:rPr>
        <w:t xml:space="preserve"> </w:t>
      </w:r>
      <w:r w:rsidRPr="00722ED8">
        <w:rPr>
          <w:rFonts w:ascii="David" w:hAnsi="David"/>
          <w:b/>
          <w:bCs/>
          <w:rtl/>
        </w:rPr>
        <w:t>לשכת המדען תשיב על שאלות אשר יופנו בכתב עד שבוע לפני המועד האחרון להגשת הצעות.</w:t>
      </w:r>
    </w:p>
    <w:p w14:paraId="74E883B9" w14:textId="77777777" w:rsidR="00846E39" w:rsidRPr="00722ED8" w:rsidRDefault="00846E39" w:rsidP="00846E39">
      <w:pPr>
        <w:pStyle w:val="ListParagraph"/>
        <w:spacing w:after="0" w:line="276" w:lineRule="auto"/>
        <w:ind w:left="652"/>
        <w:jc w:val="both"/>
        <w:rPr>
          <w:rFonts w:ascii="David" w:hAnsi="David"/>
          <w:rtl/>
        </w:rPr>
      </w:pPr>
      <w:r w:rsidRPr="00722ED8">
        <w:rPr>
          <w:rFonts w:ascii="David" w:hAnsi="David"/>
          <w:rtl/>
        </w:rPr>
        <w:t>המשרד שומר לעצמו את הזכות להימנע מלהשיב לגופה של השגה אם ימצא כי מתן מענה להשגה עלול לסכל או לפגוע בהליך הקול הקורא או בתכליתו.</w:t>
      </w:r>
    </w:p>
    <w:p w14:paraId="17124E50" w14:textId="77777777" w:rsidR="00846E39" w:rsidRPr="00722ED8" w:rsidRDefault="00846E39" w:rsidP="00846E39">
      <w:pPr>
        <w:pStyle w:val="ListParagraph"/>
        <w:spacing w:after="0" w:line="276" w:lineRule="auto"/>
        <w:ind w:left="652"/>
        <w:jc w:val="both"/>
        <w:rPr>
          <w:rFonts w:ascii="David" w:hAnsi="David"/>
          <w:rtl/>
        </w:rPr>
      </w:pPr>
      <w:r w:rsidRPr="00722ED8">
        <w:rPr>
          <w:rFonts w:ascii="David" w:hAnsi="David"/>
          <w:rtl/>
        </w:rPr>
        <w:t>להלן תיאור המבנה להגשה של שאלות ובקשות הבהרה:</w:t>
      </w:r>
    </w:p>
    <w:p w14:paraId="34532183" w14:textId="77777777" w:rsidR="00846E39" w:rsidRPr="00722ED8" w:rsidRDefault="00846E39" w:rsidP="00846E39">
      <w:pPr>
        <w:pStyle w:val="ListParagraph"/>
        <w:spacing w:after="0" w:line="276" w:lineRule="auto"/>
        <w:ind w:left="652"/>
        <w:jc w:val="both"/>
        <w:rPr>
          <w:rFonts w:ascii="David" w:hAnsi="David"/>
          <w:rtl/>
        </w:rPr>
      </w:pPr>
    </w:p>
    <w:tbl>
      <w:tblPr>
        <w:tblStyle w:val="TableGrid"/>
        <w:bidiVisual/>
        <w:tblW w:w="0" w:type="auto"/>
        <w:tblInd w:w="760" w:type="dxa"/>
        <w:tblLook w:val="04A0" w:firstRow="1" w:lastRow="0" w:firstColumn="1" w:lastColumn="0" w:noHBand="0" w:noVBand="1"/>
      </w:tblPr>
      <w:tblGrid>
        <w:gridCol w:w="3528"/>
        <w:gridCol w:w="3577"/>
      </w:tblGrid>
      <w:tr w:rsidR="00846E39" w:rsidRPr="00722ED8" w14:paraId="37F6F55E" w14:textId="77777777" w:rsidTr="004C217E">
        <w:tc>
          <w:tcPr>
            <w:tcW w:w="3528" w:type="dxa"/>
          </w:tcPr>
          <w:p w14:paraId="74397F3F" w14:textId="77777777" w:rsidR="00846E39" w:rsidRPr="00722ED8" w:rsidRDefault="00846E39" w:rsidP="004C217E">
            <w:pPr>
              <w:pStyle w:val="ListParagraph"/>
              <w:spacing w:after="0" w:line="276" w:lineRule="auto"/>
              <w:ind w:left="0"/>
              <w:jc w:val="both"/>
              <w:rPr>
                <w:rFonts w:ascii="David" w:hAnsi="David"/>
                <w:rtl/>
              </w:rPr>
            </w:pPr>
            <w:r w:rsidRPr="00722ED8">
              <w:rPr>
                <w:rFonts w:ascii="David" w:hAnsi="David"/>
                <w:rtl/>
              </w:rPr>
              <w:t>הסעיף בקול קורא</w:t>
            </w:r>
          </w:p>
        </w:tc>
        <w:tc>
          <w:tcPr>
            <w:tcW w:w="3577" w:type="dxa"/>
          </w:tcPr>
          <w:p w14:paraId="5CD379DD" w14:textId="77777777" w:rsidR="00846E39" w:rsidRPr="00722ED8" w:rsidRDefault="00846E39" w:rsidP="004C217E">
            <w:pPr>
              <w:pStyle w:val="ListParagraph"/>
              <w:spacing w:after="0" w:line="276" w:lineRule="auto"/>
              <w:ind w:left="0"/>
              <w:jc w:val="both"/>
              <w:rPr>
                <w:rFonts w:ascii="David" w:hAnsi="David"/>
                <w:rtl/>
              </w:rPr>
            </w:pPr>
            <w:r w:rsidRPr="00722ED8">
              <w:rPr>
                <w:rFonts w:ascii="David" w:hAnsi="David"/>
                <w:rtl/>
              </w:rPr>
              <w:t>פירוט השאלה / בקשת ההבהרה</w:t>
            </w:r>
          </w:p>
        </w:tc>
      </w:tr>
      <w:tr w:rsidR="00846E39" w:rsidRPr="00722ED8" w14:paraId="336B5388" w14:textId="77777777" w:rsidTr="004C217E">
        <w:tc>
          <w:tcPr>
            <w:tcW w:w="3528" w:type="dxa"/>
          </w:tcPr>
          <w:p w14:paraId="182FE813" w14:textId="77777777" w:rsidR="00846E39" w:rsidRPr="00722ED8" w:rsidRDefault="00846E39" w:rsidP="004C217E">
            <w:pPr>
              <w:pStyle w:val="ListParagraph"/>
              <w:spacing w:after="0" w:line="276" w:lineRule="auto"/>
              <w:ind w:left="0"/>
              <w:jc w:val="both"/>
              <w:rPr>
                <w:rFonts w:ascii="David" w:hAnsi="David"/>
                <w:rtl/>
              </w:rPr>
            </w:pPr>
          </w:p>
        </w:tc>
        <w:tc>
          <w:tcPr>
            <w:tcW w:w="3577" w:type="dxa"/>
          </w:tcPr>
          <w:p w14:paraId="00E6DAFA" w14:textId="77777777" w:rsidR="00846E39" w:rsidRPr="00722ED8" w:rsidRDefault="00846E39" w:rsidP="004C217E">
            <w:pPr>
              <w:pStyle w:val="ListParagraph"/>
              <w:spacing w:after="0" w:line="276" w:lineRule="auto"/>
              <w:ind w:left="0"/>
              <w:jc w:val="both"/>
              <w:rPr>
                <w:rFonts w:ascii="David" w:hAnsi="David"/>
                <w:rtl/>
              </w:rPr>
            </w:pPr>
          </w:p>
        </w:tc>
      </w:tr>
      <w:tr w:rsidR="00846E39" w:rsidRPr="00722ED8" w14:paraId="59DDFD78" w14:textId="77777777" w:rsidTr="004C217E">
        <w:tc>
          <w:tcPr>
            <w:tcW w:w="3528" w:type="dxa"/>
          </w:tcPr>
          <w:p w14:paraId="3770506A" w14:textId="77777777" w:rsidR="00846E39" w:rsidRPr="00722ED8" w:rsidRDefault="00846E39" w:rsidP="004C217E">
            <w:pPr>
              <w:pStyle w:val="ListParagraph"/>
              <w:spacing w:after="0" w:line="276" w:lineRule="auto"/>
              <w:ind w:left="0"/>
              <w:jc w:val="both"/>
              <w:rPr>
                <w:rFonts w:ascii="David" w:hAnsi="David"/>
                <w:rtl/>
              </w:rPr>
            </w:pPr>
          </w:p>
        </w:tc>
        <w:tc>
          <w:tcPr>
            <w:tcW w:w="3577" w:type="dxa"/>
          </w:tcPr>
          <w:p w14:paraId="6AC9C6D6" w14:textId="77777777" w:rsidR="00846E39" w:rsidRPr="00722ED8" w:rsidRDefault="00846E39" w:rsidP="004C217E">
            <w:pPr>
              <w:pStyle w:val="ListParagraph"/>
              <w:spacing w:after="0" w:line="276" w:lineRule="auto"/>
              <w:ind w:left="0"/>
              <w:jc w:val="both"/>
              <w:rPr>
                <w:rFonts w:ascii="David" w:hAnsi="David"/>
                <w:rtl/>
              </w:rPr>
            </w:pPr>
          </w:p>
        </w:tc>
      </w:tr>
    </w:tbl>
    <w:p w14:paraId="3451DD01" w14:textId="3976A9C5" w:rsidR="00846E39" w:rsidRDefault="00846E39" w:rsidP="00846E39">
      <w:pPr>
        <w:overflowPunct w:val="0"/>
        <w:autoSpaceDE w:val="0"/>
        <w:autoSpaceDN w:val="0"/>
        <w:adjustRightInd w:val="0"/>
        <w:spacing w:line="276" w:lineRule="auto"/>
        <w:ind w:left="709"/>
        <w:jc w:val="both"/>
        <w:textAlignment w:val="baseline"/>
        <w:rPr>
          <w:rFonts w:ascii="David" w:hAnsi="David"/>
          <w:b/>
          <w:bCs/>
          <w:szCs w:val="24"/>
          <w:u w:val="single"/>
          <w:rtl/>
        </w:rPr>
      </w:pPr>
    </w:p>
    <w:p w14:paraId="185BBBA4" w14:textId="2C83E83E" w:rsidR="00C437CA" w:rsidRDefault="00C437CA" w:rsidP="00846E39">
      <w:pPr>
        <w:overflowPunct w:val="0"/>
        <w:autoSpaceDE w:val="0"/>
        <w:autoSpaceDN w:val="0"/>
        <w:adjustRightInd w:val="0"/>
        <w:spacing w:line="276" w:lineRule="auto"/>
        <w:ind w:left="709"/>
        <w:jc w:val="both"/>
        <w:textAlignment w:val="baseline"/>
        <w:rPr>
          <w:rFonts w:ascii="David" w:hAnsi="David"/>
          <w:b/>
          <w:bCs/>
          <w:szCs w:val="24"/>
          <w:u w:val="single"/>
          <w:rtl/>
        </w:rPr>
      </w:pPr>
    </w:p>
    <w:p w14:paraId="4398453B" w14:textId="77777777" w:rsidR="00846E39" w:rsidRPr="00722ED8" w:rsidRDefault="00846E39" w:rsidP="00846E39">
      <w:pPr>
        <w:numPr>
          <w:ilvl w:val="0"/>
          <w:numId w:val="1"/>
        </w:numPr>
        <w:overflowPunct w:val="0"/>
        <w:autoSpaceDE w:val="0"/>
        <w:autoSpaceDN w:val="0"/>
        <w:adjustRightInd w:val="0"/>
        <w:spacing w:line="276" w:lineRule="auto"/>
        <w:ind w:left="425" w:hanging="284"/>
        <w:jc w:val="both"/>
        <w:textAlignment w:val="baseline"/>
        <w:rPr>
          <w:rFonts w:ascii="David" w:hAnsi="David"/>
          <w:b/>
          <w:bCs/>
          <w:szCs w:val="24"/>
          <w:u w:val="single"/>
        </w:rPr>
      </w:pPr>
      <w:r w:rsidRPr="00722ED8">
        <w:rPr>
          <w:rFonts w:ascii="David" w:hAnsi="David"/>
          <w:b/>
          <w:bCs/>
          <w:szCs w:val="24"/>
          <w:u w:val="single"/>
          <w:rtl/>
        </w:rPr>
        <w:t>המשרד רשאי</w:t>
      </w:r>
    </w:p>
    <w:p w14:paraId="43A4C86B" w14:textId="77777777" w:rsidR="00846E39" w:rsidRPr="00722ED8" w:rsidRDefault="00846E39" w:rsidP="00846E39">
      <w:pPr>
        <w:overflowPunct w:val="0"/>
        <w:autoSpaceDE w:val="0"/>
        <w:autoSpaceDN w:val="0"/>
        <w:adjustRightInd w:val="0"/>
        <w:spacing w:line="276" w:lineRule="auto"/>
        <w:ind w:left="709"/>
        <w:jc w:val="both"/>
        <w:textAlignment w:val="baseline"/>
        <w:rPr>
          <w:rFonts w:ascii="David" w:hAnsi="David"/>
          <w:b/>
          <w:bCs/>
          <w:szCs w:val="24"/>
          <w:u w:val="single"/>
        </w:rPr>
      </w:pPr>
    </w:p>
    <w:p w14:paraId="23A97E80" w14:textId="77777777" w:rsidR="00846E39" w:rsidRPr="00722ED8" w:rsidRDefault="00846E39" w:rsidP="00D661E7">
      <w:pPr>
        <w:pStyle w:val="ListParagraph"/>
        <w:numPr>
          <w:ilvl w:val="0"/>
          <w:numId w:val="44"/>
        </w:numPr>
        <w:spacing w:after="0" w:line="276" w:lineRule="auto"/>
        <w:jc w:val="both"/>
        <w:rPr>
          <w:rFonts w:ascii="David" w:hAnsi="David"/>
          <w:vanish/>
          <w:rtl/>
        </w:rPr>
      </w:pPr>
    </w:p>
    <w:p w14:paraId="3866AEDF" w14:textId="77777777" w:rsidR="00846E39" w:rsidRPr="00722ED8" w:rsidRDefault="00846E39" w:rsidP="00D661E7">
      <w:pPr>
        <w:pStyle w:val="BodyText"/>
        <w:numPr>
          <w:ilvl w:val="1"/>
          <w:numId w:val="43"/>
        </w:numPr>
        <w:spacing w:line="276" w:lineRule="auto"/>
        <w:ind w:left="1361" w:hanging="709"/>
        <w:jc w:val="both"/>
        <w:rPr>
          <w:rFonts w:ascii="David" w:hAnsi="David"/>
          <w:szCs w:val="24"/>
        </w:rPr>
      </w:pPr>
      <w:r w:rsidRPr="00722ED8">
        <w:rPr>
          <w:rFonts w:ascii="David" w:hAnsi="David"/>
          <w:szCs w:val="24"/>
          <w:rtl/>
        </w:rPr>
        <w:t>המשרד</w:t>
      </w:r>
      <w:r w:rsidRPr="00722ED8">
        <w:rPr>
          <w:rFonts w:ascii="David" w:hAnsi="David"/>
          <w:szCs w:val="24"/>
        </w:rPr>
        <w:t xml:space="preserve"> </w:t>
      </w:r>
      <w:r w:rsidRPr="00722ED8">
        <w:rPr>
          <w:rFonts w:ascii="David" w:hAnsi="David"/>
          <w:szCs w:val="24"/>
          <w:rtl/>
        </w:rPr>
        <w:t>שומר</w:t>
      </w:r>
      <w:r w:rsidRPr="00722ED8">
        <w:rPr>
          <w:rFonts w:ascii="David" w:hAnsi="David"/>
          <w:szCs w:val="24"/>
        </w:rPr>
        <w:t xml:space="preserve"> </w:t>
      </w:r>
      <w:r w:rsidRPr="00722ED8">
        <w:rPr>
          <w:rFonts w:ascii="David" w:hAnsi="David"/>
          <w:szCs w:val="24"/>
          <w:rtl/>
        </w:rPr>
        <w:t>לעצמו</w:t>
      </w:r>
      <w:r w:rsidRPr="00722ED8">
        <w:rPr>
          <w:rFonts w:ascii="David" w:hAnsi="David"/>
          <w:szCs w:val="24"/>
        </w:rPr>
        <w:t xml:space="preserve"> </w:t>
      </w:r>
      <w:r w:rsidRPr="00722ED8">
        <w:rPr>
          <w:rFonts w:ascii="David" w:hAnsi="David"/>
          <w:szCs w:val="24"/>
          <w:rtl/>
        </w:rPr>
        <w:t>את</w:t>
      </w:r>
      <w:r w:rsidRPr="00722ED8">
        <w:rPr>
          <w:rFonts w:ascii="David" w:hAnsi="David"/>
          <w:szCs w:val="24"/>
        </w:rPr>
        <w:t xml:space="preserve"> </w:t>
      </w:r>
      <w:r w:rsidRPr="00722ED8">
        <w:rPr>
          <w:rFonts w:ascii="David" w:hAnsi="David"/>
          <w:szCs w:val="24"/>
          <w:rtl/>
        </w:rPr>
        <w:t>הזכות</w:t>
      </w:r>
      <w:r w:rsidRPr="00722ED8">
        <w:rPr>
          <w:rFonts w:ascii="David" w:hAnsi="David"/>
          <w:szCs w:val="24"/>
        </w:rPr>
        <w:t xml:space="preserve"> </w:t>
      </w:r>
      <w:r w:rsidRPr="00722ED8">
        <w:rPr>
          <w:rFonts w:ascii="David" w:hAnsi="David"/>
          <w:szCs w:val="24"/>
          <w:rtl/>
        </w:rPr>
        <w:t>לערוך</w:t>
      </w:r>
      <w:r w:rsidRPr="00722ED8">
        <w:rPr>
          <w:rFonts w:ascii="David" w:hAnsi="David"/>
          <w:szCs w:val="24"/>
        </w:rPr>
        <w:t xml:space="preserve"> </w:t>
      </w:r>
      <w:r w:rsidRPr="00722ED8">
        <w:rPr>
          <w:rFonts w:ascii="David" w:hAnsi="David"/>
          <w:szCs w:val="24"/>
          <w:rtl/>
        </w:rPr>
        <w:t>שינויים</w:t>
      </w:r>
      <w:r w:rsidRPr="00722ED8">
        <w:rPr>
          <w:rFonts w:ascii="David" w:hAnsi="David"/>
          <w:szCs w:val="24"/>
        </w:rPr>
        <w:t xml:space="preserve"> </w:t>
      </w:r>
      <w:r w:rsidRPr="00722ED8">
        <w:rPr>
          <w:rFonts w:ascii="David" w:hAnsi="David"/>
          <w:szCs w:val="24"/>
          <w:rtl/>
        </w:rPr>
        <w:t>או</w:t>
      </w:r>
      <w:r w:rsidRPr="00722ED8">
        <w:rPr>
          <w:rFonts w:ascii="David" w:hAnsi="David"/>
          <w:szCs w:val="24"/>
        </w:rPr>
        <w:t xml:space="preserve"> </w:t>
      </w:r>
      <w:r w:rsidRPr="00722ED8">
        <w:rPr>
          <w:rFonts w:ascii="David" w:hAnsi="David"/>
          <w:szCs w:val="24"/>
          <w:rtl/>
        </w:rPr>
        <w:t>תיקונים</w:t>
      </w:r>
      <w:r w:rsidRPr="00722ED8">
        <w:rPr>
          <w:rFonts w:ascii="David" w:hAnsi="David"/>
          <w:szCs w:val="24"/>
        </w:rPr>
        <w:t xml:space="preserve"> </w:t>
      </w:r>
      <w:r w:rsidRPr="00722ED8">
        <w:rPr>
          <w:rFonts w:ascii="David" w:hAnsi="David"/>
          <w:szCs w:val="24"/>
          <w:rtl/>
        </w:rPr>
        <w:t>בקול</w:t>
      </w:r>
      <w:r w:rsidRPr="00722ED8">
        <w:rPr>
          <w:rFonts w:ascii="David" w:hAnsi="David"/>
          <w:szCs w:val="24"/>
        </w:rPr>
        <w:t xml:space="preserve"> </w:t>
      </w:r>
      <w:r w:rsidRPr="00722ED8">
        <w:rPr>
          <w:rFonts w:ascii="David" w:hAnsi="David"/>
          <w:szCs w:val="24"/>
          <w:rtl/>
        </w:rPr>
        <w:t>קורא</w:t>
      </w:r>
      <w:r w:rsidRPr="00722ED8">
        <w:rPr>
          <w:rFonts w:ascii="David" w:hAnsi="David"/>
          <w:szCs w:val="24"/>
        </w:rPr>
        <w:t xml:space="preserve"> </w:t>
      </w:r>
      <w:r w:rsidRPr="00722ED8">
        <w:rPr>
          <w:rFonts w:ascii="David" w:hAnsi="David"/>
          <w:szCs w:val="24"/>
          <w:rtl/>
        </w:rPr>
        <w:t>זה</w:t>
      </w:r>
      <w:r w:rsidRPr="00722ED8">
        <w:rPr>
          <w:rFonts w:ascii="David" w:hAnsi="David"/>
          <w:szCs w:val="24"/>
        </w:rPr>
        <w:t xml:space="preserve"> </w:t>
      </w:r>
      <w:r w:rsidRPr="00722ED8">
        <w:rPr>
          <w:rFonts w:ascii="David" w:hAnsi="David"/>
          <w:szCs w:val="24"/>
          <w:rtl/>
        </w:rPr>
        <w:t>ונספחיו, לרבות</w:t>
      </w:r>
      <w:r w:rsidRPr="00722ED8">
        <w:rPr>
          <w:rFonts w:ascii="David" w:hAnsi="David"/>
          <w:szCs w:val="24"/>
        </w:rPr>
        <w:t xml:space="preserve"> </w:t>
      </w:r>
      <w:r w:rsidRPr="00722ED8">
        <w:rPr>
          <w:rFonts w:ascii="David" w:hAnsi="David"/>
          <w:szCs w:val="24"/>
          <w:rtl/>
        </w:rPr>
        <w:t>בכל תנאי</w:t>
      </w:r>
      <w:r w:rsidRPr="00722ED8">
        <w:rPr>
          <w:rFonts w:ascii="David" w:hAnsi="David"/>
          <w:szCs w:val="24"/>
        </w:rPr>
        <w:t xml:space="preserve"> </w:t>
      </w:r>
      <w:r w:rsidRPr="00722ED8">
        <w:rPr>
          <w:rFonts w:ascii="David" w:hAnsi="David"/>
          <w:szCs w:val="24"/>
          <w:rtl/>
        </w:rPr>
        <w:t>מתנאיו</w:t>
      </w:r>
      <w:r w:rsidRPr="00722ED8">
        <w:rPr>
          <w:rFonts w:ascii="David" w:hAnsi="David"/>
          <w:szCs w:val="24"/>
        </w:rPr>
        <w:t xml:space="preserve"> </w:t>
      </w:r>
      <w:r w:rsidRPr="00722ED8">
        <w:rPr>
          <w:rFonts w:ascii="David" w:hAnsi="David"/>
          <w:szCs w:val="24"/>
          <w:rtl/>
        </w:rPr>
        <w:t>ובמועד</w:t>
      </w:r>
      <w:r w:rsidRPr="00722ED8">
        <w:rPr>
          <w:rFonts w:ascii="David" w:hAnsi="David"/>
          <w:szCs w:val="24"/>
        </w:rPr>
        <w:t xml:space="preserve"> </w:t>
      </w:r>
      <w:r w:rsidRPr="00722ED8">
        <w:rPr>
          <w:rFonts w:ascii="David" w:hAnsi="David"/>
          <w:szCs w:val="24"/>
          <w:rtl/>
        </w:rPr>
        <w:t>הגשת</w:t>
      </w:r>
      <w:r w:rsidRPr="00722ED8">
        <w:rPr>
          <w:rFonts w:ascii="David" w:hAnsi="David"/>
          <w:szCs w:val="24"/>
        </w:rPr>
        <w:t xml:space="preserve"> </w:t>
      </w:r>
      <w:r w:rsidRPr="00722ED8">
        <w:rPr>
          <w:rFonts w:ascii="David" w:hAnsi="David"/>
          <w:szCs w:val="24"/>
          <w:rtl/>
        </w:rPr>
        <w:t>ההצעות. השינוי</w:t>
      </w:r>
      <w:r w:rsidRPr="00722ED8">
        <w:rPr>
          <w:rFonts w:ascii="David" w:hAnsi="David"/>
          <w:szCs w:val="24"/>
        </w:rPr>
        <w:t xml:space="preserve"> </w:t>
      </w:r>
      <w:r w:rsidRPr="00722ED8">
        <w:rPr>
          <w:rFonts w:ascii="David" w:hAnsi="David"/>
          <w:szCs w:val="24"/>
          <w:rtl/>
        </w:rPr>
        <w:t>או</w:t>
      </w:r>
      <w:r w:rsidRPr="00722ED8">
        <w:rPr>
          <w:rFonts w:ascii="David" w:hAnsi="David"/>
          <w:szCs w:val="24"/>
        </w:rPr>
        <w:t xml:space="preserve"> </w:t>
      </w:r>
      <w:r w:rsidRPr="00722ED8">
        <w:rPr>
          <w:rFonts w:ascii="David" w:hAnsi="David"/>
          <w:szCs w:val="24"/>
          <w:rtl/>
        </w:rPr>
        <w:t>התיקון</w:t>
      </w:r>
      <w:r w:rsidRPr="00722ED8">
        <w:rPr>
          <w:rFonts w:ascii="David" w:hAnsi="David"/>
          <w:szCs w:val="24"/>
        </w:rPr>
        <w:t xml:space="preserve"> </w:t>
      </w:r>
      <w:r w:rsidRPr="00722ED8">
        <w:rPr>
          <w:rFonts w:ascii="David" w:hAnsi="David"/>
          <w:szCs w:val="24"/>
          <w:rtl/>
        </w:rPr>
        <w:t>ייערך</w:t>
      </w:r>
      <w:r w:rsidRPr="00722ED8">
        <w:rPr>
          <w:rFonts w:ascii="David" w:hAnsi="David"/>
          <w:szCs w:val="24"/>
        </w:rPr>
        <w:t xml:space="preserve"> </w:t>
      </w:r>
      <w:r w:rsidRPr="00722ED8">
        <w:rPr>
          <w:rFonts w:ascii="David" w:hAnsi="David"/>
          <w:szCs w:val="24"/>
          <w:rtl/>
        </w:rPr>
        <w:t>בכתב</w:t>
      </w:r>
      <w:r w:rsidRPr="00722ED8">
        <w:rPr>
          <w:rFonts w:ascii="David" w:hAnsi="David"/>
          <w:szCs w:val="24"/>
        </w:rPr>
        <w:t xml:space="preserve"> </w:t>
      </w:r>
      <w:r w:rsidRPr="00722ED8">
        <w:rPr>
          <w:rFonts w:ascii="David" w:hAnsi="David"/>
          <w:szCs w:val="24"/>
          <w:rtl/>
        </w:rPr>
        <w:t>ויפורסם</w:t>
      </w:r>
      <w:r w:rsidRPr="00722ED8">
        <w:rPr>
          <w:rFonts w:ascii="David" w:hAnsi="David"/>
          <w:szCs w:val="24"/>
        </w:rPr>
        <w:t xml:space="preserve"> </w:t>
      </w:r>
      <w:r w:rsidRPr="00722ED8">
        <w:rPr>
          <w:rFonts w:ascii="David" w:hAnsi="David"/>
          <w:szCs w:val="24"/>
          <w:rtl/>
        </w:rPr>
        <w:t>באתר</w:t>
      </w:r>
      <w:r w:rsidRPr="00722ED8">
        <w:rPr>
          <w:rFonts w:ascii="David" w:hAnsi="David"/>
          <w:szCs w:val="24"/>
        </w:rPr>
        <w:t xml:space="preserve"> </w:t>
      </w:r>
      <w:r w:rsidRPr="00722ED8">
        <w:rPr>
          <w:rFonts w:ascii="David" w:hAnsi="David"/>
          <w:szCs w:val="24"/>
          <w:rtl/>
        </w:rPr>
        <w:t>האינטרנט של</w:t>
      </w:r>
      <w:r w:rsidRPr="00722ED8">
        <w:rPr>
          <w:rFonts w:ascii="David" w:hAnsi="David"/>
          <w:szCs w:val="24"/>
        </w:rPr>
        <w:t xml:space="preserve"> </w:t>
      </w:r>
      <w:r w:rsidRPr="00722ED8">
        <w:rPr>
          <w:rFonts w:ascii="David" w:hAnsi="David"/>
          <w:szCs w:val="24"/>
          <w:rtl/>
        </w:rPr>
        <w:t>המשרד</w:t>
      </w:r>
      <w:r w:rsidRPr="00722ED8">
        <w:rPr>
          <w:rFonts w:ascii="David" w:hAnsi="David"/>
          <w:szCs w:val="24"/>
        </w:rPr>
        <w:t xml:space="preserve"> </w:t>
      </w:r>
      <w:r w:rsidRPr="00722ED8">
        <w:rPr>
          <w:rFonts w:ascii="David" w:hAnsi="David"/>
          <w:szCs w:val="24"/>
          <w:rtl/>
        </w:rPr>
        <w:t>ו</w:t>
      </w:r>
      <w:r w:rsidRPr="00722ED8">
        <w:rPr>
          <w:rFonts w:ascii="David" w:hAnsi="David"/>
          <w:szCs w:val="24"/>
        </w:rPr>
        <w:t>/</w:t>
      </w:r>
      <w:r w:rsidRPr="00722ED8">
        <w:rPr>
          <w:rFonts w:ascii="David" w:hAnsi="David"/>
          <w:szCs w:val="24"/>
          <w:rtl/>
        </w:rPr>
        <w:t>או</w:t>
      </w:r>
      <w:r w:rsidRPr="00722ED8">
        <w:rPr>
          <w:rFonts w:ascii="David" w:hAnsi="David"/>
          <w:szCs w:val="24"/>
        </w:rPr>
        <w:t xml:space="preserve"> </w:t>
      </w:r>
      <w:r w:rsidRPr="00722ED8">
        <w:rPr>
          <w:rFonts w:ascii="David" w:hAnsi="David"/>
          <w:szCs w:val="24"/>
          <w:rtl/>
        </w:rPr>
        <w:t>באתר</w:t>
      </w:r>
      <w:r w:rsidRPr="00722ED8">
        <w:rPr>
          <w:rFonts w:ascii="David" w:hAnsi="David"/>
          <w:szCs w:val="24"/>
        </w:rPr>
        <w:t xml:space="preserve"> </w:t>
      </w:r>
      <w:r w:rsidRPr="00722ED8">
        <w:rPr>
          <w:rFonts w:ascii="David" w:hAnsi="David"/>
          <w:szCs w:val="24"/>
          <w:rtl/>
        </w:rPr>
        <w:t>מינהל</w:t>
      </w:r>
      <w:r w:rsidRPr="00722ED8">
        <w:rPr>
          <w:rFonts w:ascii="David" w:hAnsi="David"/>
          <w:szCs w:val="24"/>
        </w:rPr>
        <w:t xml:space="preserve"> </w:t>
      </w:r>
      <w:r w:rsidRPr="00722ED8">
        <w:rPr>
          <w:rFonts w:ascii="David" w:hAnsi="David"/>
          <w:szCs w:val="24"/>
          <w:rtl/>
        </w:rPr>
        <w:t>הרכש</w:t>
      </w:r>
      <w:r w:rsidRPr="00722ED8">
        <w:rPr>
          <w:rFonts w:ascii="David" w:hAnsi="David"/>
          <w:szCs w:val="24"/>
        </w:rPr>
        <w:t xml:space="preserve"> </w:t>
      </w:r>
      <w:r w:rsidRPr="00722ED8">
        <w:rPr>
          <w:rFonts w:ascii="David" w:hAnsi="David"/>
          <w:szCs w:val="24"/>
          <w:rtl/>
        </w:rPr>
        <w:t>הממשלתי.</w:t>
      </w:r>
      <w:r w:rsidRPr="00722ED8">
        <w:rPr>
          <w:rFonts w:ascii="David" w:hAnsi="David"/>
          <w:szCs w:val="24"/>
        </w:rPr>
        <w:t xml:space="preserve"> </w:t>
      </w:r>
      <w:r w:rsidRPr="00722ED8">
        <w:rPr>
          <w:rFonts w:ascii="David" w:hAnsi="David"/>
          <w:szCs w:val="24"/>
          <w:rtl/>
        </w:rPr>
        <w:lastRenderedPageBreak/>
        <w:t>באחריות</w:t>
      </w:r>
      <w:r w:rsidRPr="00722ED8">
        <w:rPr>
          <w:rFonts w:ascii="David" w:hAnsi="David"/>
          <w:szCs w:val="24"/>
        </w:rPr>
        <w:t xml:space="preserve"> </w:t>
      </w:r>
      <w:r w:rsidRPr="00722ED8">
        <w:rPr>
          <w:rFonts w:ascii="David" w:hAnsi="David"/>
          <w:szCs w:val="24"/>
          <w:rtl/>
        </w:rPr>
        <w:t>המציעים</w:t>
      </w:r>
      <w:r w:rsidRPr="00722ED8">
        <w:rPr>
          <w:rFonts w:ascii="David" w:hAnsi="David"/>
          <w:szCs w:val="24"/>
        </w:rPr>
        <w:t xml:space="preserve"> </w:t>
      </w:r>
      <w:r w:rsidRPr="00722ED8">
        <w:rPr>
          <w:rFonts w:ascii="David" w:hAnsi="David"/>
          <w:szCs w:val="24"/>
          <w:rtl/>
        </w:rPr>
        <w:t>לבדוק</w:t>
      </w:r>
      <w:r w:rsidRPr="00722ED8">
        <w:rPr>
          <w:rFonts w:ascii="David" w:hAnsi="David"/>
          <w:szCs w:val="24"/>
        </w:rPr>
        <w:t xml:space="preserve"> </w:t>
      </w:r>
      <w:r w:rsidRPr="00722ED8">
        <w:rPr>
          <w:rFonts w:ascii="David" w:hAnsi="David"/>
          <w:szCs w:val="24"/>
          <w:rtl/>
        </w:rPr>
        <w:t>מפעם</w:t>
      </w:r>
      <w:r w:rsidRPr="00722ED8">
        <w:rPr>
          <w:rFonts w:ascii="David" w:hAnsi="David"/>
          <w:szCs w:val="24"/>
        </w:rPr>
        <w:t xml:space="preserve"> </w:t>
      </w:r>
      <w:r w:rsidRPr="00722ED8">
        <w:rPr>
          <w:rFonts w:ascii="David" w:hAnsi="David"/>
          <w:szCs w:val="24"/>
          <w:rtl/>
        </w:rPr>
        <w:t>לפעם</w:t>
      </w:r>
      <w:r w:rsidRPr="00722ED8">
        <w:rPr>
          <w:rFonts w:ascii="David" w:hAnsi="David"/>
          <w:szCs w:val="24"/>
        </w:rPr>
        <w:t xml:space="preserve"> </w:t>
      </w:r>
      <w:r w:rsidRPr="00722ED8">
        <w:rPr>
          <w:rFonts w:ascii="David" w:hAnsi="David"/>
          <w:szCs w:val="24"/>
          <w:rtl/>
        </w:rPr>
        <w:t>באתר האינטרנט</w:t>
      </w:r>
      <w:r w:rsidRPr="00722ED8">
        <w:rPr>
          <w:rFonts w:ascii="David" w:hAnsi="David"/>
          <w:szCs w:val="24"/>
        </w:rPr>
        <w:t xml:space="preserve"> </w:t>
      </w:r>
      <w:r w:rsidRPr="00722ED8">
        <w:rPr>
          <w:rFonts w:ascii="David" w:hAnsi="David"/>
          <w:szCs w:val="24"/>
          <w:rtl/>
        </w:rPr>
        <w:t>של</w:t>
      </w:r>
      <w:r w:rsidRPr="00722ED8">
        <w:rPr>
          <w:rFonts w:ascii="David" w:hAnsi="David"/>
          <w:szCs w:val="24"/>
        </w:rPr>
        <w:t xml:space="preserve"> </w:t>
      </w:r>
      <w:r w:rsidRPr="00722ED8">
        <w:rPr>
          <w:rFonts w:ascii="David" w:hAnsi="David"/>
          <w:szCs w:val="24"/>
          <w:rtl/>
        </w:rPr>
        <w:t>המשרד</w:t>
      </w:r>
      <w:r w:rsidRPr="00722ED8">
        <w:rPr>
          <w:rFonts w:ascii="David" w:hAnsi="David"/>
          <w:szCs w:val="24"/>
        </w:rPr>
        <w:t xml:space="preserve"> </w:t>
      </w:r>
      <w:r w:rsidRPr="00722ED8">
        <w:rPr>
          <w:rFonts w:ascii="David" w:hAnsi="David"/>
          <w:szCs w:val="24"/>
          <w:rtl/>
        </w:rPr>
        <w:t>אם</w:t>
      </w:r>
      <w:r w:rsidRPr="00722ED8">
        <w:rPr>
          <w:rFonts w:ascii="David" w:hAnsi="David"/>
          <w:szCs w:val="24"/>
        </w:rPr>
        <w:t xml:space="preserve"> </w:t>
      </w:r>
      <w:r w:rsidRPr="00722ED8">
        <w:rPr>
          <w:rFonts w:ascii="David" w:hAnsi="David"/>
          <w:szCs w:val="24"/>
          <w:rtl/>
        </w:rPr>
        <w:t>חלו</w:t>
      </w:r>
      <w:r w:rsidRPr="00722ED8">
        <w:rPr>
          <w:rFonts w:ascii="David" w:hAnsi="David"/>
          <w:szCs w:val="24"/>
        </w:rPr>
        <w:t xml:space="preserve"> </w:t>
      </w:r>
      <w:r w:rsidRPr="00722ED8">
        <w:rPr>
          <w:rFonts w:ascii="David" w:hAnsi="David"/>
          <w:szCs w:val="24"/>
          <w:rtl/>
        </w:rPr>
        <w:t>שינויים</w:t>
      </w:r>
      <w:r w:rsidRPr="00722ED8">
        <w:rPr>
          <w:rFonts w:ascii="David" w:hAnsi="David"/>
          <w:szCs w:val="24"/>
        </w:rPr>
        <w:t xml:space="preserve"> </w:t>
      </w:r>
      <w:r w:rsidRPr="00722ED8">
        <w:rPr>
          <w:rFonts w:ascii="David" w:hAnsi="David"/>
          <w:szCs w:val="24"/>
          <w:rtl/>
        </w:rPr>
        <w:t>בנוסח</w:t>
      </w:r>
      <w:r w:rsidRPr="00722ED8">
        <w:rPr>
          <w:rFonts w:ascii="David" w:hAnsi="David"/>
          <w:szCs w:val="24"/>
        </w:rPr>
        <w:t xml:space="preserve"> </w:t>
      </w:r>
      <w:r w:rsidRPr="00722ED8">
        <w:rPr>
          <w:rFonts w:ascii="David" w:hAnsi="David"/>
          <w:szCs w:val="24"/>
          <w:rtl/>
        </w:rPr>
        <w:t>הקול</w:t>
      </w:r>
      <w:r w:rsidRPr="00722ED8">
        <w:rPr>
          <w:rFonts w:ascii="David" w:hAnsi="David"/>
          <w:szCs w:val="24"/>
        </w:rPr>
        <w:t xml:space="preserve"> </w:t>
      </w:r>
      <w:r w:rsidRPr="00722ED8">
        <w:rPr>
          <w:rFonts w:ascii="David" w:hAnsi="David"/>
          <w:szCs w:val="24"/>
          <w:rtl/>
        </w:rPr>
        <w:t>הקורא</w:t>
      </w:r>
      <w:r w:rsidRPr="00722ED8">
        <w:rPr>
          <w:rFonts w:ascii="David" w:hAnsi="David"/>
          <w:szCs w:val="24"/>
        </w:rPr>
        <w:t xml:space="preserve"> </w:t>
      </w:r>
      <w:r w:rsidRPr="00722ED8">
        <w:rPr>
          <w:rFonts w:ascii="David" w:hAnsi="David"/>
          <w:szCs w:val="24"/>
          <w:rtl/>
        </w:rPr>
        <w:t>ולהתאים</w:t>
      </w:r>
      <w:r w:rsidRPr="00722ED8">
        <w:rPr>
          <w:rFonts w:ascii="David" w:hAnsi="David"/>
          <w:szCs w:val="24"/>
        </w:rPr>
        <w:t xml:space="preserve"> </w:t>
      </w:r>
      <w:r w:rsidRPr="00722ED8">
        <w:rPr>
          <w:rFonts w:ascii="David" w:hAnsi="David"/>
          <w:szCs w:val="24"/>
          <w:rtl/>
        </w:rPr>
        <w:t>הצעתם</w:t>
      </w:r>
      <w:r w:rsidRPr="00722ED8">
        <w:rPr>
          <w:rFonts w:ascii="David" w:hAnsi="David"/>
          <w:szCs w:val="24"/>
        </w:rPr>
        <w:t xml:space="preserve"> </w:t>
      </w:r>
      <w:r w:rsidRPr="00722ED8">
        <w:rPr>
          <w:rFonts w:ascii="David" w:hAnsi="David"/>
          <w:szCs w:val="24"/>
          <w:rtl/>
        </w:rPr>
        <w:t xml:space="preserve">לשינויים, </w:t>
      </w:r>
      <w:r w:rsidRPr="00722ED8">
        <w:rPr>
          <w:rFonts w:ascii="David" w:hAnsi="David"/>
          <w:szCs w:val="24"/>
        </w:rPr>
        <w:t xml:space="preserve"> </w:t>
      </w:r>
      <w:r w:rsidRPr="00722ED8">
        <w:rPr>
          <w:rFonts w:ascii="David" w:hAnsi="David"/>
          <w:szCs w:val="24"/>
          <w:rtl/>
        </w:rPr>
        <w:t>ככל שיחולו</w:t>
      </w:r>
      <w:r w:rsidRPr="00722ED8">
        <w:rPr>
          <w:rFonts w:ascii="David" w:hAnsi="David"/>
          <w:szCs w:val="24"/>
        </w:rPr>
        <w:t>.</w:t>
      </w:r>
    </w:p>
    <w:p w14:paraId="564F6798" w14:textId="77777777" w:rsidR="00846E39" w:rsidRPr="00722ED8" w:rsidRDefault="00846E39" w:rsidP="00D661E7">
      <w:pPr>
        <w:pStyle w:val="BodyText"/>
        <w:numPr>
          <w:ilvl w:val="1"/>
          <w:numId w:val="43"/>
        </w:numPr>
        <w:spacing w:line="276" w:lineRule="auto"/>
        <w:ind w:left="1361" w:hanging="709"/>
        <w:jc w:val="both"/>
        <w:rPr>
          <w:rFonts w:ascii="David" w:hAnsi="David"/>
          <w:szCs w:val="24"/>
          <w:rtl/>
        </w:rPr>
      </w:pPr>
      <w:r w:rsidRPr="00722ED8">
        <w:rPr>
          <w:rFonts w:ascii="David" w:hAnsi="David"/>
          <w:szCs w:val="24"/>
          <w:rtl/>
        </w:rPr>
        <w:t>המשרד רשאי לבטל את הקול קורא.</w:t>
      </w:r>
    </w:p>
    <w:p w14:paraId="3F46101B" w14:textId="77777777" w:rsidR="00846E39" w:rsidRPr="00722ED8" w:rsidRDefault="00846E39" w:rsidP="00D661E7">
      <w:pPr>
        <w:pStyle w:val="BodyText"/>
        <w:numPr>
          <w:ilvl w:val="1"/>
          <w:numId w:val="43"/>
        </w:numPr>
        <w:spacing w:line="276" w:lineRule="auto"/>
        <w:ind w:left="1361" w:hanging="709"/>
        <w:jc w:val="both"/>
        <w:rPr>
          <w:rFonts w:ascii="David" w:hAnsi="David"/>
          <w:szCs w:val="24"/>
        </w:rPr>
      </w:pPr>
      <w:r w:rsidRPr="00722ED8">
        <w:rPr>
          <w:rFonts w:ascii="David" w:hAnsi="David"/>
          <w:szCs w:val="24"/>
          <w:rtl/>
        </w:rPr>
        <w:t>המשרד רשאי לבחור לבצע רק חלק ממרכיבי המחקר.</w:t>
      </w:r>
    </w:p>
    <w:p w14:paraId="7DE4A622" w14:textId="77777777" w:rsidR="00846E39" w:rsidRPr="00722ED8" w:rsidRDefault="00846E39" w:rsidP="00D661E7">
      <w:pPr>
        <w:pStyle w:val="BodyText"/>
        <w:numPr>
          <w:ilvl w:val="1"/>
          <w:numId w:val="43"/>
        </w:numPr>
        <w:spacing w:line="276" w:lineRule="auto"/>
        <w:ind w:left="1361" w:hanging="709"/>
        <w:jc w:val="both"/>
        <w:rPr>
          <w:rFonts w:ascii="David" w:hAnsi="David"/>
          <w:szCs w:val="24"/>
        </w:rPr>
      </w:pPr>
      <w:r w:rsidRPr="00722ED8">
        <w:rPr>
          <w:rFonts w:ascii="David" w:hAnsi="David"/>
          <w:szCs w:val="24"/>
          <w:rtl/>
        </w:rPr>
        <w:t xml:space="preserve">המשרד רשאי בכל שלב, לאחר תחילת המחקר, להכניס לתוכנית המחקר שינויים, תוך שמירה על מגבלת התקציב המקורית, בתיאום עם החוקרים האחראים. </w:t>
      </w:r>
    </w:p>
    <w:p w14:paraId="47C66DBF" w14:textId="77777777" w:rsidR="00846E39" w:rsidRPr="00722ED8" w:rsidRDefault="00846E39" w:rsidP="00D661E7">
      <w:pPr>
        <w:pStyle w:val="BodyText"/>
        <w:numPr>
          <w:ilvl w:val="1"/>
          <w:numId w:val="43"/>
        </w:numPr>
        <w:spacing w:line="276" w:lineRule="auto"/>
        <w:ind w:left="1361" w:hanging="709"/>
        <w:jc w:val="both"/>
        <w:rPr>
          <w:rFonts w:ascii="David" w:hAnsi="David"/>
          <w:szCs w:val="24"/>
        </w:rPr>
      </w:pPr>
      <w:r w:rsidRPr="00722ED8">
        <w:rPr>
          <w:rFonts w:ascii="David" w:hAnsi="David"/>
          <w:szCs w:val="24"/>
          <w:rtl/>
        </w:rPr>
        <w:t xml:space="preserve">כל שינוי שייעשה </w:t>
      </w:r>
      <w:r w:rsidRPr="00722ED8">
        <w:rPr>
          <w:rFonts w:ascii="David" w:hAnsi="David" w:hint="cs"/>
          <w:szCs w:val="24"/>
          <w:rtl/>
        </w:rPr>
        <w:t xml:space="preserve">על ידי המציע </w:t>
      </w:r>
      <w:r w:rsidRPr="00722ED8">
        <w:rPr>
          <w:rFonts w:ascii="David" w:hAnsi="David"/>
          <w:szCs w:val="24"/>
          <w:rtl/>
        </w:rPr>
        <w:t>במסמכי הקול הקורא או בנספחיהם או כל הסתייגות ביחס אליהם, בין אם ייעשו בתוספת למסמכים, במכתב נלווה או בכל דרך אחרת, הם חסרי תוקף והמשרד רשאי להתעלם מהם או לפסול את הבקשה.</w:t>
      </w:r>
    </w:p>
    <w:p w14:paraId="226D1AEB" w14:textId="77777777" w:rsidR="00846E39" w:rsidRPr="00722ED8" w:rsidRDefault="00846E39" w:rsidP="00D661E7">
      <w:pPr>
        <w:pStyle w:val="BodyText"/>
        <w:numPr>
          <w:ilvl w:val="1"/>
          <w:numId w:val="43"/>
        </w:numPr>
        <w:spacing w:line="276" w:lineRule="auto"/>
        <w:ind w:left="1361" w:hanging="709"/>
        <w:jc w:val="both"/>
        <w:rPr>
          <w:rFonts w:ascii="David" w:hAnsi="David"/>
          <w:szCs w:val="24"/>
        </w:rPr>
      </w:pPr>
      <w:r w:rsidRPr="00722ED8">
        <w:rPr>
          <w:rFonts w:ascii="David" w:hAnsi="David"/>
          <w:szCs w:val="24"/>
          <w:rtl/>
        </w:rPr>
        <w:t>אין</w:t>
      </w:r>
      <w:r w:rsidRPr="00722ED8">
        <w:rPr>
          <w:rFonts w:ascii="David" w:hAnsi="David"/>
          <w:szCs w:val="24"/>
        </w:rPr>
        <w:t xml:space="preserve"> </w:t>
      </w:r>
      <w:r w:rsidRPr="00722ED8">
        <w:rPr>
          <w:rFonts w:ascii="David" w:hAnsi="David"/>
          <w:szCs w:val="24"/>
          <w:rtl/>
        </w:rPr>
        <w:t>המשרד</w:t>
      </w:r>
      <w:r w:rsidRPr="00722ED8">
        <w:rPr>
          <w:rFonts w:ascii="David" w:hAnsi="David"/>
          <w:szCs w:val="24"/>
        </w:rPr>
        <w:t xml:space="preserve"> </w:t>
      </w:r>
      <w:r w:rsidRPr="00722ED8">
        <w:rPr>
          <w:rFonts w:ascii="David" w:hAnsi="David"/>
          <w:szCs w:val="24"/>
          <w:rtl/>
        </w:rPr>
        <w:t>מתחייב</w:t>
      </w:r>
      <w:r w:rsidRPr="00722ED8">
        <w:rPr>
          <w:rFonts w:ascii="David" w:hAnsi="David"/>
          <w:szCs w:val="24"/>
        </w:rPr>
        <w:t xml:space="preserve"> </w:t>
      </w:r>
      <w:r w:rsidRPr="00722ED8">
        <w:rPr>
          <w:rFonts w:ascii="David" w:hAnsi="David"/>
          <w:szCs w:val="24"/>
          <w:rtl/>
        </w:rPr>
        <w:t>לקבל</w:t>
      </w:r>
      <w:r w:rsidRPr="00722ED8">
        <w:rPr>
          <w:rFonts w:ascii="David" w:hAnsi="David"/>
          <w:szCs w:val="24"/>
        </w:rPr>
        <w:t xml:space="preserve"> </w:t>
      </w:r>
      <w:r w:rsidRPr="00722ED8">
        <w:rPr>
          <w:rFonts w:ascii="David" w:hAnsi="David"/>
          <w:szCs w:val="24"/>
          <w:rtl/>
        </w:rPr>
        <w:t>הצעה</w:t>
      </w:r>
      <w:r w:rsidRPr="00722ED8">
        <w:rPr>
          <w:rFonts w:ascii="David" w:hAnsi="David"/>
          <w:szCs w:val="24"/>
        </w:rPr>
        <w:t xml:space="preserve"> </w:t>
      </w:r>
      <w:r w:rsidRPr="00722ED8">
        <w:rPr>
          <w:rFonts w:ascii="David" w:hAnsi="David"/>
          <w:szCs w:val="24"/>
          <w:rtl/>
        </w:rPr>
        <w:t>כל</w:t>
      </w:r>
      <w:r w:rsidRPr="00722ED8">
        <w:rPr>
          <w:rFonts w:ascii="David" w:hAnsi="David"/>
          <w:szCs w:val="24"/>
        </w:rPr>
        <w:t xml:space="preserve"> </w:t>
      </w:r>
      <w:r w:rsidRPr="00722ED8">
        <w:rPr>
          <w:rFonts w:ascii="David" w:hAnsi="David"/>
          <w:szCs w:val="24"/>
          <w:rtl/>
        </w:rPr>
        <w:t>שהיא. ביצוע</w:t>
      </w:r>
      <w:r w:rsidRPr="00722ED8">
        <w:rPr>
          <w:rFonts w:ascii="David" w:hAnsi="David"/>
          <w:szCs w:val="24"/>
        </w:rPr>
        <w:t xml:space="preserve"> </w:t>
      </w:r>
      <w:r w:rsidRPr="00722ED8">
        <w:rPr>
          <w:rFonts w:ascii="David" w:hAnsi="David"/>
          <w:szCs w:val="24"/>
          <w:rtl/>
        </w:rPr>
        <w:t>ההתקשרות</w:t>
      </w:r>
      <w:r w:rsidRPr="00722ED8">
        <w:rPr>
          <w:rFonts w:ascii="David" w:hAnsi="David"/>
          <w:szCs w:val="24"/>
        </w:rPr>
        <w:t xml:space="preserve"> </w:t>
      </w:r>
      <w:r w:rsidRPr="00722ED8">
        <w:rPr>
          <w:rFonts w:ascii="David" w:hAnsi="David"/>
          <w:szCs w:val="24"/>
          <w:rtl/>
        </w:rPr>
        <w:t>בהתאם</w:t>
      </w:r>
      <w:r w:rsidRPr="00722ED8">
        <w:rPr>
          <w:rFonts w:ascii="David" w:hAnsi="David"/>
          <w:szCs w:val="24"/>
        </w:rPr>
        <w:t xml:space="preserve"> </w:t>
      </w:r>
      <w:r w:rsidRPr="00722ED8">
        <w:rPr>
          <w:rFonts w:ascii="David" w:hAnsi="David"/>
          <w:szCs w:val="24"/>
          <w:rtl/>
        </w:rPr>
        <w:t>לקול</w:t>
      </w:r>
      <w:r w:rsidRPr="00722ED8">
        <w:rPr>
          <w:rFonts w:ascii="David" w:hAnsi="David"/>
          <w:szCs w:val="24"/>
        </w:rPr>
        <w:t xml:space="preserve"> </w:t>
      </w:r>
      <w:r w:rsidRPr="00722ED8">
        <w:rPr>
          <w:rFonts w:ascii="David" w:hAnsi="David"/>
          <w:szCs w:val="24"/>
          <w:rtl/>
        </w:rPr>
        <w:t>קורא</w:t>
      </w:r>
      <w:r w:rsidRPr="00722ED8">
        <w:rPr>
          <w:rFonts w:ascii="David" w:hAnsi="David"/>
          <w:szCs w:val="24"/>
        </w:rPr>
        <w:t xml:space="preserve"> </w:t>
      </w:r>
      <w:r w:rsidRPr="00722ED8">
        <w:rPr>
          <w:rFonts w:ascii="David" w:hAnsi="David"/>
          <w:szCs w:val="24"/>
          <w:rtl/>
        </w:rPr>
        <w:t>זה</w:t>
      </w:r>
      <w:r w:rsidRPr="00722ED8">
        <w:rPr>
          <w:rFonts w:ascii="David" w:hAnsi="David"/>
          <w:szCs w:val="24"/>
        </w:rPr>
        <w:t xml:space="preserve"> </w:t>
      </w:r>
      <w:r w:rsidRPr="00722ED8">
        <w:rPr>
          <w:rFonts w:ascii="David" w:hAnsi="David"/>
          <w:szCs w:val="24"/>
          <w:rtl/>
        </w:rPr>
        <w:t>מותנה בקיום</w:t>
      </w:r>
      <w:r w:rsidRPr="00722ED8">
        <w:rPr>
          <w:rFonts w:ascii="David" w:hAnsi="David"/>
          <w:szCs w:val="24"/>
        </w:rPr>
        <w:t xml:space="preserve"> </w:t>
      </w:r>
      <w:r w:rsidRPr="00722ED8">
        <w:rPr>
          <w:rFonts w:ascii="David" w:hAnsi="David"/>
          <w:szCs w:val="24"/>
          <w:rtl/>
        </w:rPr>
        <w:t>תקציב</w:t>
      </w:r>
      <w:r w:rsidRPr="00722ED8">
        <w:rPr>
          <w:rFonts w:ascii="David" w:hAnsi="David"/>
          <w:szCs w:val="24"/>
        </w:rPr>
        <w:t xml:space="preserve"> </w:t>
      </w:r>
      <w:r w:rsidRPr="00722ED8">
        <w:rPr>
          <w:rFonts w:ascii="David" w:hAnsi="David"/>
          <w:szCs w:val="24"/>
          <w:rtl/>
        </w:rPr>
        <w:t>מוסדר</w:t>
      </w:r>
      <w:r w:rsidRPr="00722ED8">
        <w:rPr>
          <w:rFonts w:ascii="David" w:hAnsi="David"/>
          <w:szCs w:val="24"/>
        </w:rPr>
        <w:t xml:space="preserve"> </w:t>
      </w:r>
      <w:r w:rsidRPr="00722ED8">
        <w:rPr>
          <w:rFonts w:ascii="David" w:hAnsi="David"/>
          <w:szCs w:val="24"/>
          <w:rtl/>
        </w:rPr>
        <w:t>לנושא</w:t>
      </w:r>
      <w:r w:rsidRPr="00722ED8">
        <w:rPr>
          <w:rFonts w:ascii="David" w:hAnsi="David"/>
          <w:szCs w:val="24"/>
        </w:rPr>
        <w:t xml:space="preserve"> </w:t>
      </w:r>
      <w:r w:rsidRPr="00722ED8">
        <w:rPr>
          <w:rFonts w:ascii="David" w:hAnsi="David"/>
          <w:szCs w:val="24"/>
          <w:rtl/>
        </w:rPr>
        <w:t>וקבלת</w:t>
      </w:r>
      <w:r w:rsidRPr="00722ED8">
        <w:rPr>
          <w:rFonts w:ascii="David" w:hAnsi="David"/>
          <w:szCs w:val="24"/>
        </w:rPr>
        <w:t xml:space="preserve"> </w:t>
      </w:r>
      <w:r w:rsidRPr="00722ED8">
        <w:rPr>
          <w:rFonts w:ascii="David" w:hAnsi="David"/>
          <w:szCs w:val="24"/>
          <w:rtl/>
        </w:rPr>
        <w:t>כל</w:t>
      </w:r>
      <w:r w:rsidRPr="00722ED8">
        <w:rPr>
          <w:rFonts w:ascii="David" w:hAnsi="David"/>
          <w:szCs w:val="24"/>
        </w:rPr>
        <w:t xml:space="preserve"> </w:t>
      </w:r>
      <w:r w:rsidRPr="00722ED8">
        <w:rPr>
          <w:rFonts w:ascii="David" w:hAnsi="David"/>
          <w:szCs w:val="24"/>
          <w:rtl/>
        </w:rPr>
        <w:t>האישורים</w:t>
      </w:r>
      <w:r w:rsidRPr="00722ED8">
        <w:rPr>
          <w:rFonts w:ascii="David" w:hAnsi="David"/>
          <w:szCs w:val="24"/>
        </w:rPr>
        <w:t xml:space="preserve"> </w:t>
      </w:r>
      <w:r w:rsidRPr="00722ED8">
        <w:rPr>
          <w:rFonts w:ascii="David" w:hAnsi="David"/>
          <w:szCs w:val="24"/>
          <w:rtl/>
        </w:rPr>
        <w:t>הדרושים</w:t>
      </w:r>
      <w:r w:rsidRPr="00722ED8">
        <w:rPr>
          <w:rFonts w:ascii="David" w:hAnsi="David"/>
          <w:szCs w:val="24"/>
        </w:rPr>
        <w:t>.</w:t>
      </w:r>
    </w:p>
    <w:p w14:paraId="4EAE7DBD" w14:textId="77777777" w:rsidR="00846E39" w:rsidRPr="00722ED8" w:rsidRDefault="00846E39" w:rsidP="00846E39">
      <w:pPr>
        <w:overflowPunct w:val="0"/>
        <w:autoSpaceDE w:val="0"/>
        <w:autoSpaceDN w:val="0"/>
        <w:adjustRightInd w:val="0"/>
        <w:spacing w:line="276" w:lineRule="auto"/>
        <w:jc w:val="both"/>
        <w:textAlignment w:val="baseline"/>
        <w:rPr>
          <w:rFonts w:ascii="David" w:hAnsi="David"/>
          <w:szCs w:val="24"/>
          <w:rtl/>
        </w:rPr>
      </w:pPr>
    </w:p>
    <w:p w14:paraId="171AA9BC" w14:textId="77777777" w:rsidR="00846E39" w:rsidRPr="00722ED8" w:rsidRDefault="00846E39" w:rsidP="00846E39">
      <w:pPr>
        <w:overflowPunct w:val="0"/>
        <w:autoSpaceDE w:val="0"/>
        <w:autoSpaceDN w:val="0"/>
        <w:adjustRightInd w:val="0"/>
        <w:spacing w:line="276" w:lineRule="auto"/>
        <w:jc w:val="both"/>
        <w:textAlignment w:val="baseline"/>
        <w:rPr>
          <w:rFonts w:ascii="David" w:hAnsi="David"/>
          <w:szCs w:val="24"/>
          <w:rtl/>
        </w:rPr>
      </w:pPr>
    </w:p>
    <w:p w14:paraId="74EE3E40" w14:textId="6C0792CB" w:rsidR="00846E39" w:rsidRPr="00722ED8" w:rsidRDefault="001F0E1F" w:rsidP="00846E39">
      <w:pPr>
        <w:spacing w:line="276" w:lineRule="auto"/>
        <w:ind w:left="5040" w:firstLine="720"/>
        <w:rPr>
          <w:rFonts w:ascii="David" w:hAnsi="David"/>
          <w:b/>
          <w:bCs/>
          <w:szCs w:val="24"/>
          <w:rtl/>
        </w:rPr>
      </w:pPr>
      <w:r>
        <w:rPr>
          <w:rFonts w:ascii="David" w:hAnsi="David"/>
          <w:b/>
          <w:bCs/>
          <w:noProof/>
          <w:szCs w:val="24"/>
          <w:rtl/>
          <w:lang w:eastAsia="en-US"/>
        </w:rPr>
        <w:drawing>
          <wp:anchor distT="0" distB="0" distL="114300" distR="114300" simplePos="0" relativeHeight="251662336" behindDoc="1" locked="0" layoutInCell="1" allowOverlap="1" wp14:anchorId="12B98B63" wp14:editId="0CE09287">
            <wp:simplePos x="0" y="0"/>
            <wp:positionH relativeFrom="column">
              <wp:posOffset>682202</wp:posOffset>
            </wp:positionH>
            <wp:positionV relativeFrom="paragraph">
              <wp:posOffset>120438</wp:posOffset>
            </wp:positionV>
            <wp:extent cx="982133" cy="904066"/>
            <wp:effectExtent l="0" t="0" r="889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חתימה אורנה.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82133" cy="904066"/>
                    </a:xfrm>
                    <a:prstGeom prst="rect">
                      <a:avLst/>
                    </a:prstGeom>
                  </pic:spPr>
                </pic:pic>
              </a:graphicData>
            </a:graphic>
            <wp14:sizeRelH relativeFrom="page">
              <wp14:pctWidth>0</wp14:pctWidth>
            </wp14:sizeRelH>
            <wp14:sizeRelV relativeFrom="page">
              <wp14:pctHeight>0</wp14:pctHeight>
            </wp14:sizeRelV>
          </wp:anchor>
        </w:drawing>
      </w:r>
    </w:p>
    <w:p w14:paraId="72D71CDA" w14:textId="17741DC3" w:rsidR="00846E39" w:rsidRPr="00722ED8" w:rsidRDefault="00846E39" w:rsidP="00846E39">
      <w:pPr>
        <w:spacing w:line="276" w:lineRule="auto"/>
        <w:ind w:left="5040" w:firstLine="720"/>
        <w:rPr>
          <w:rFonts w:ascii="David" w:hAnsi="David"/>
          <w:b/>
          <w:bCs/>
          <w:szCs w:val="24"/>
          <w:rtl/>
        </w:rPr>
      </w:pPr>
      <w:r w:rsidRPr="00722ED8">
        <w:rPr>
          <w:rFonts w:ascii="David" w:hAnsi="David"/>
          <w:b/>
          <w:bCs/>
          <w:szCs w:val="24"/>
          <w:rtl/>
        </w:rPr>
        <w:t>בברכה,</w:t>
      </w:r>
    </w:p>
    <w:p w14:paraId="417ABDEC" w14:textId="134C2A83" w:rsidR="00846E39" w:rsidRPr="00722ED8" w:rsidRDefault="00846E39" w:rsidP="00846E39">
      <w:pPr>
        <w:spacing w:line="276" w:lineRule="auto"/>
        <w:ind w:left="5040" w:firstLine="720"/>
        <w:rPr>
          <w:rFonts w:ascii="David" w:hAnsi="David"/>
          <w:b/>
          <w:bCs/>
          <w:szCs w:val="24"/>
          <w:rtl/>
        </w:rPr>
      </w:pPr>
    </w:p>
    <w:p w14:paraId="1CD4E1C6" w14:textId="77777777" w:rsidR="00846E39" w:rsidRPr="00722ED8" w:rsidRDefault="00846E39" w:rsidP="00846E39">
      <w:pPr>
        <w:spacing w:line="276" w:lineRule="auto"/>
        <w:ind w:left="4320" w:firstLine="720"/>
        <w:rPr>
          <w:rFonts w:ascii="David" w:hAnsi="David"/>
          <w:b/>
          <w:bCs/>
          <w:szCs w:val="24"/>
          <w:rtl/>
        </w:rPr>
      </w:pPr>
      <w:r w:rsidRPr="00722ED8">
        <w:rPr>
          <w:rFonts w:ascii="David" w:hAnsi="David"/>
          <w:b/>
          <w:bCs/>
          <w:szCs w:val="24"/>
          <w:rtl/>
        </w:rPr>
        <w:t xml:space="preserve"> </w:t>
      </w:r>
      <w:r w:rsidRPr="00722ED8">
        <w:rPr>
          <w:rFonts w:ascii="David" w:hAnsi="David"/>
          <w:b/>
          <w:bCs/>
          <w:szCs w:val="24"/>
          <w:rtl/>
        </w:rPr>
        <w:tab/>
      </w:r>
      <w:r w:rsidRPr="00722ED8">
        <w:rPr>
          <w:rFonts w:ascii="David" w:hAnsi="David" w:hint="cs"/>
          <w:b/>
          <w:bCs/>
          <w:szCs w:val="24"/>
          <w:rtl/>
        </w:rPr>
        <w:t xml:space="preserve">אורנה מיטמיגר </w:t>
      </w:r>
    </w:p>
    <w:p w14:paraId="2DE63702" w14:textId="77777777" w:rsidR="00846E39" w:rsidRPr="00722ED8" w:rsidRDefault="00846E39" w:rsidP="00846E39">
      <w:pPr>
        <w:overflowPunct w:val="0"/>
        <w:autoSpaceDE w:val="0"/>
        <w:autoSpaceDN w:val="0"/>
        <w:adjustRightInd w:val="0"/>
        <w:spacing w:line="276" w:lineRule="auto"/>
        <w:ind w:left="5040" w:firstLine="720"/>
        <w:jc w:val="both"/>
        <w:textAlignment w:val="baseline"/>
        <w:rPr>
          <w:rFonts w:ascii="David" w:hAnsi="David"/>
          <w:szCs w:val="24"/>
          <w:rtl/>
        </w:rPr>
      </w:pPr>
      <w:r w:rsidRPr="00722ED8">
        <w:rPr>
          <w:rFonts w:ascii="David" w:hAnsi="David" w:hint="cs"/>
          <w:b/>
          <w:bCs/>
          <w:szCs w:val="24"/>
          <w:rtl/>
        </w:rPr>
        <w:t>מנהלת האגף</w:t>
      </w:r>
    </w:p>
    <w:p w14:paraId="73D9058A" w14:textId="77777777" w:rsidR="00846E39" w:rsidRPr="00722ED8" w:rsidRDefault="00846E39" w:rsidP="00846E39">
      <w:pPr>
        <w:overflowPunct w:val="0"/>
        <w:autoSpaceDE w:val="0"/>
        <w:autoSpaceDN w:val="0"/>
        <w:adjustRightInd w:val="0"/>
        <w:spacing w:line="276" w:lineRule="auto"/>
        <w:jc w:val="both"/>
        <w:textAlignment w:val="baseline"/>
        <w:rPr>
          <w:rFonts w:ascii="David" w:hAnsi="David"/>
          <w:szCs w:val="24"/>
          <w:rtl/>
        </w:rPr>
      </w:pPr>
    </w:p>
    <w:p w14:paraId="67B679B7" w14:textId="77777777" w:rsidR="00846E39" w:rsidRDefault="00846E39" w:rsidP="00846E39">
      <w:pPr>
        <w:spacing w:line="276" w:lineRule="auto"/>
        <w:ind w:left="-33"/>
        <w:jc w:val="center"/>
        <w:rPr>
          <w:rFonts w:ascii="David" w:hAnsi="David"/>
          <w:szCs w:val="24"/>
          <w:rtl/>
          <w:lang w:eastAsia="en-US"/>
        </w:rPr>
      </w:pPr>
      <w:r w:rsidRPr="00722ED8">
        <w:rPr>
          <w:rFonts w:ascii="David" w:hAnsi="David"/>
          <w:szCs w:val="24"/>
          <w:rtl/>
          <w:lang w:eastAsia="en-US"/>
        </w:rPr>
        <w:t xml:space="preserve">   </w:t>
      </w:r>
      <w:r>
        <w:rPr>
          <w:rFonts w:ascii="David" w:hAnsi="David"/>
          <w:szCs w:val="24"/>
          <w:rtl/>
          <w:lang w:eastAsia="en-US"/>
        </w:rPr>
        <w:br w:type="page"/>
      </w:r>
    </w:p>
    <w:p w14:paraId="5E68419D" w14:textId="77777777" w:rsidR="00846E39" w:rsidRPr="00722ED8" w:rsidRDefault="00846E39" w:rsidP="00846E39">
      <w:pPr>
        <w:spacing w:line="276" w:lineRule="auto"/>
        <w:ind w:left="-33"/>
        <w:jc w:val="center"/>
        <w:rPr>
          <w:rFonts w:ascii="David" w:hAnsi="David"/>
          <w:szCs w:val="24"/>
          <w:rtl/>
          <w:lang w:eastAsia="en-US"/>
        </w:rPr>
      </w:pPr>
      <w:r w:rsidRPr="00722ED8">
        <w:rPr>
          <w:rFonts w:ascii="David" w:hAnsi="David"/>
          <w:szCs w:val="24"/>
          <w:rtl/>
          <w:lang w:eastAsia="en-US"/>
        </w:rPr>
        <w:lastRenderedPageBreak/>
        <w:t xml:space="preserve">  </w:t>
      </w:r>
      <w:r w:rsidRPr="00722ED8">
        <w:rPr>
          <w:rFonts w:ascii="David" w:hAnsi="David"/>
          <w:b/>
          <w:bCs/>
          <w:szCs w:val="24"/>
          <w:u w:val="single"/>
          <w:rtl/>
        </w:rPr>
        <w:t>נספח 1</w:t>
      </w:r>
      <w:r w:rsidRPr="00722ED8">
        <w:rPr>
          <w:rFonts w:ascii="David" w:hAnsi="David"/>
          <w:szCs w:val="24"/>
          <w:rtl/>
        </w:rPr>
        <w:br/>
      </w:r>
    </w:p>
    <w:p w14:paraId="60A9FF99" w14:textId="77777777" w:rsidR="00846E39" w:rsidRPr="00722ED8" w:rsidRDefault="00846E39" w:rsidP="00846E39">
      <w:pPr>
        <w:spacing w:line="276" w:lineRule="auto"/>
        <w:ind w:left="-33"/>
        <w:jc w:val="center"/>
        <w:rPr>
          <w:rFonts w:ascii="David" w:hAnsi="David"/>
          <w:szCs w:val="24"/>
          <w:rtl/>
        </w:rPr>
      </w:pPr>
      <w:r w:rsidRPr="00722ED8">
        <w:rPr>
          <w:rFonts w:ascii="David" w:hAnsi="David"/>
          <w:szCs w:val="24"/>
          <w:rtl/>
        </w:rPr>
        <w:t>ח ו ז ה (שלא בעקבות מכרז)</w:t>
      </w:r>
    </w:p>
    <w:p w14:paraId="74BF6912" w14:textId="77777777" w:rsidR="00846E39" w:rsidRPr="00722ED8" w:rsidRDefault="00846E39" w:rsidP="00846E39">
      <w:pPr>
        <w:spacing w:line="276" w:lineRule="auto"/>
        <w:rPr>
          <w:rFonts w:ascii="David" w:hAnsi="David"/>
          <w:szCs w:val="24"/>
          <w:rtl/>
        </w:rPr>
      </w:pPr>
    </w:p>
    <w:p w14:paraId="6E2EC53B" w14:textId="77777777" w:rsidR="00846E39" w:rsidRPr="00722ED8" w:rsidRDefault="00846E39" w:rsidP="00846E39">
      <w:pPr>
        <w:pStyle w:val="Heading1"/>
        <w:spacing w:line="276" w:lineRule="auto"/>
        <w:rPr>
          <w:rFonts w:ascii="David" w:hAnsi="David"/>
          <w:szCs w:val="24"/>
          <w:rtl/>
        </w:rPr>
      </w:pPr>
      <w:r w:rsidRPr="00722ED8">
        <w:rPr>
          <w:rFonts w:ascii="David" w:hAnsi="David"/>
          <w:szCs w:val="24"/>
          <w:rtl/>
        </w:rPr>
        <w:t>שנחתם ביום_________ בחודש ___________ לשנת ____  בירושלים</w:t>
      </w:r>
    </w:p>
    <w:p w14:paraId="135165A4" w14:textId="77777777" w:rsidR="00846E39" w:rsidRPr="00722ED8" w:rsidRDefault="00846E39" w:rsidP="00846E39">
      <w:pPr>
        <w:spacing w:line="276" w:lineRule="auto"/>
        <w:rPr>
          <w:rFonts w:ascii="David" w:hAnsi="David"/>
          <w:szCs w:val="24"/>
          <w:rtl/>
        </w:rPr>
      </w:pPr>
    </w:p>
    <w:p w14:paraId="34B50C23" w14:textId="77777777" w:rsidR="00846E39" w:rsidRPr="00722ED8" w:rsidRDefault="00846E39" w:rsidP="00846E39">
      <w:pPr>
        <w:pStyle w:val="Heading1"/>
        <w:spacing w:line="276" w:lineRule="auto"/>
        <w:rPr>
          <w:rFonts w:ascii="David" w:hAnsi="David"/>
          <w:szCs w:val="24"/>
          <w:rtl/>
        </w:rPr>
      </w:pPr>
      <w:r w:rsidRPr="00722ED8">
        <w:rPr>
          <w:rFonts w:ascii="David" w:hAnsi="David"/>
          <w:szCs w:val="24"/>
          <w:rtl/>
        </w:rPr>
        <w:t xml:space="preserve">בין מדינת ישראל באמצעות ממשלת ישראל המיוצגת על ידי </w:t>
      </w:r>
      <w:r w:rsidRPr="00722ED8">
        <w:rPr>
          <w:rFonts w:ascii="David" w:hAnsi="David"/>
          <w:b w:val="0"/>
          <w:bCs w:val="0"/>
          <w:szCs w:val="24"/>
          <w:rtl/>
        </w:rPr>
        <w:t xml:space="preserve">לשכת המדען הראשי וחשב משרד החינוך </w:t>
      </w:r>
      <w:r w:rsidRPr="00722ED8">
        <w:rPr>
          <w:rFonts w:ascii="David" w:hAnsi="David"/>
          <w:szCs w:val="24"/>
          <w:rtl/>
        </w:rPr>
        <w:t>(להלן: "</w:t>
      </w:r>
      <w:r w:rsidRPr="00722ED8">
        <w:rPr>
          <w:rFonts w:ascii="David" w:hAnsi="David"/>
          <w:b w:val="0"/>
          <w:bCs w:val="0"/>
          <w:szCs w:val="24"/>
          <w:rtl/>
        </w:rPr>
        <w:t>המשרד</w:t>
      </w:r>
      <w:r w:rsidRPr="00722ED8">
        <w:rPr>
          <w:rFonts w:ascii="David" w:hAnsi="David"/>
          <w:szCs w:val="24"/>
          <w:rtl/>
        </w:rPr>
        <w:t>") המורשים לחתום בשם המדינה על פי הרשאות שפורסמו בילקוט הפרסומים</w:t>
      </w:r>
    </w:p>
    <w:p w14:paraId="209F601A" w14:textId="77777777" w:rsidR="00846E39" w:rsidRPr="00722ED8" w:rsidRDefault="00846E39" w:rsidP="00846E39">
      <w:pPr>
        <w:pStyle w:val="Heading4"/>
        <w:spacing w:line="276" w:lineRule="auto"/>
        <w:jc w:val="center"/>
        <w:rPr>
          <w:rFonts w:ascii="David" w:hAnsi="David"/>
          <w:szCs w:val="24"/>
          <w:rtl/>
        </w:rPr>
      </w:pPr>
      <w:r w:rsidRPr="00722ED8">
        <w:rPr>
          <w:rFonts w:ascii="David" w:hAnsi="David"/>
          <w:szCs w:val="24"/>
          <w:rtl/>
        </w:rPr>
        <w:t>לבין</w:t>
      </w:r>
    </w:p>
    <w:p w14:paraId="1D368091" w14:textId="77777777" w:rsidR="00846E39" w:rsidRPr="00722ED8" w:rsidRDefault="00846E39" w:rsidP="00846E39">
      <w:pPr>
        <w:spacing w:line="276" w:lineRule="auto"/>
        <w:jc w:val="center"/>
        <w:rPr>
          <w:rFonts w:ascii="David" w:hAnsi="David"/>
          <w:szCs w:val="24"/>
          <w:rtl/>
        </w:rPr>
      </w:pPr>
      <w:r w:rsidRPr="00722ED8">
        <w:rPr>
          <w:rFonts w:ascii="David" w:hAnsi="David"/>
          <w:szCs w:val="24"/>
          <w:rtl/>
        </w:rPr>
        <w:t>__________________</w:t>
      </w:r>
      <w:r w:rsidRPr="00722ED8">
        <w:rPr>
          <w:rFonts w:ascii="David" w:hAnsi="David"/>
          <w:szCs w:val="24"/>
          <w:rtl/>
        </w:rPr>
        <w:br/>
        <w:t xml:space="preserve">שכתובתו </w:t>
      </w:r>
      <w:r w:rsidRPr="00722ED8">
        <w:rPr>
          <w:rFonts w:ascii="David" w:hAnsi="David"/>
          <w:szCs w:val="24"/>
          <w:u w:val="single"/>
          <w:rtl/>
        </w:rPr>
        <w:t>_______</w:t>
      </w:r>
      <w:r w:rsidRPr="00722ED8">
        <w:rPr>
          <w:rFonts w:ascii="David" w:hAnsi="David"/>
          <w:szCs w:val="24"/>
          <w:rtl/>
        </w:rPr>
        <w:t xml:space="preserve">         (להלן "המוסד" או "צד ב") </w:t>
      </w:r>
    </w:p>
    <w:p w14:paraId="4EEEFA37" w14:textId="77777777" w:rsidR="00846E39" w:rsidRPr="00722ED8" w:rsidRDefault="00846E39" w:rsidP="00846E39">
      <w:pPr>
        <w:spacing w:line="276" w:lineRule="auto"/>
        <w:jc w:val="center"/>
        <w:rPr>
          <w:rFonts w:ascii="David" w:hAnsi="David"/>
          <w:szCs w:val="24"/>
          <w:rtl/>
        </w:rPr>
      </w:pPr>
      <w:r w:rsidRPr="00722ED8">
        <w:rPr>
          <w:rFonts w:ascii="David" w:hAnsi="David"/>
          <w:szCs w:val="24"/>
          <w:rtl/>
        </w:rPr>
        <w:t>מצד שני</w:t>
      </w:r>
    </w:p>
    <w:p w14:paraId="4101EB05" w14:textId="77777777" w:rsidR="00846E39" w:rsidRPr="00722ED8" w:rsidRDefault="00846E39" w:rsidP="00846E39">
      <w:pPr>
        <w:spacing w:line="276" w:lineRule="auto"/>
        <w:jc w:val="center"/>
        <w:rPr>
          <w:rFonts w:ascii="David" w:hAnsi="David"/>
          <w:b/>
          <w:bCs/>
          <w:szCs w:val="24"/>
          <w:rtl/>
        </w:rPr>
      </w:pPr>
    </w:p>
    <w:p w14:paraId="01A1ECE5" w14:textId="77777777" w:rsidR="00846E39" w:rsidRPr="00722ED8" w:rsidRDefault="00846E39" w:rsidP="00846E39">
      <w:pPr>
        <w:spacing w:line="276" w:lineRule="auto"/>
        <w:jc w:val="center"/>
        <w:rPr>
          <w:rFonts w:ascii="David" w:hAnsi="David"/>
          <w:b/>
          <w:bCs/>
          <w:szCs w:val="24"/>
          <w:rtl/>
        </w:rPr>
      </w:pPr>
    </w:p>
    <w:p w14:paraId="3C09CB02" w14:textId="77777777" w:rsidR="00846E39" w:rsidRPr="00722ED8" w:rsidRDefault="00846E39" w:rsidP="00846E39">
      <w:pPr>
        <w:spacing w:line="276" w:lineRule="auto"/>
        <w:ind w:left="935" w:hanging="935"/>
        <w:jc w:val="both"/>
        <w:rPr>
          <w:rFonts w:ascii="David" w:hAnsi="David"/>
          <w:szCs w:val="24"/>
          <w:rtl/>
        </w:rPr>
      </w:pPr>
      <w:r w:rsidRPr="00722ED8">
        <w:rPr>
          <w:rFonts w:ascii="David" w:hAnsi="David"/>
          <w:szCs w:val="24"/>
          <w:rtl/>
        </w:rPr>
        <w:t>הואיל:</w:t>
      </w:r>
      <w:r w:rsidRPr="00722ED8">
        <w:rPr>
          <w:rFonts w:ascii="David" w:hAnsi="David"/>
          <w:szCs w:val="24"/>
          <w:rtl/>
        </w:rPr>
        <w:tab/>
        <w:t>ומשרד החינוך (להלן "המשרד") מעונין בביצוע מחקר בנושא ________________;</w:t>
      </w:r>
    </w:p>
    <w:p w14:paraId="5EBDDFF2" w14:textId="77777777" w:rsidR="00846E39" w:rsidRPr="00722ED8" w:rsidRDefault="00846E39" w:rsidP="00846E39">
      <w:pPr>
        <w:spacing w:line="276" w:lineRule="auto"/>
        <w:ind w:left="935" w:hanging="935"/>
        <w:jc w:val="both"/>
        <w:rPr>
          <w:rFonts w:ascii="David" w:hAnsi="David"/>
          <w:szCs w:val="24"/>
          <w:rtl/>
        </w:rPr>
      </w:pPr>
    </w:p>
    <w:p w14:paraId="35453283" w14:textId="77777777" w:rsidR="00846E39" w:rsidRPr="00722ED8" w:rsidRDefault="00846E39" w:rsidP="00846E39">
      <w:pPr>
        <w:spacing w:line="276" w:lineRule="auto"/>
        <w:ind w:left="935" w:hanging="935"/>
        <w:jc w:val="both"/>
        <w:rPr>
          <w:rFonts w:ascii="David" w:hAnsi="David"/>
          <w:b/>
          <w:bCs/>
          <w:szCs w:val="24"/>
          <w:rtl/>
        </w:rPr>
      </w:pPr>
      <w:r w:rsidRPr="00722ED8">
        <w:rPr>
          <w:rFonts w:ascii="David" w:hAnsi="David"/>
          <w:szCs w:val="24"/>
          <w:rtl/>
        </w:rPr>
        <w:t xml:space="preserve">והואיל: </w:t>
      </w:r>
      <w:r w:rsidRPr="00722ED8">
        <w:rPr>
          <w:rFonts w:ascii="David" w:hAnsi="David"/>
          <w:szCs w:val="24"/>
          <w:rtl/>
        </w:rPr>
        <w:tab/>
        <w:t>וצד ב' מצהיר שהינו בעל הידע והניסיון הדרושים לבצע את המחקר הנ"ל ברמה גבוהה ובמסגרת ארגונית משלו;</w:t>
      </w:r>
    </w:p>
    <w:p w14:paraId="3AAF9F23" w14:textId="77777777" w:rsidR="00846E39" w:rsidRPr="00722ED8" w:rsidRDefault="00846E39" w:rsidP="00846E39">
      <w:pPr>
        <w:spacing w:line="276" w:lineRule="auto"/>
        <w:ind w:left="935" w:hanging="935"/>
        <w:jc w:val="both"/>
        <w:rPr>
          <w:rFonts w:ascii="David" w:hAnsi="David"/>
          <w:b/>
          <w:bCs/>
          <w:szCs w:val="24"/>
          <w:rtl/>
        </w:rPr>
      </w:pPr>
    </w:p>
    <w:p w14:paraId="7E78C97E" w14:textId="77777777" w:rsidR="00846E39" w:rsidRPr="00722ED8" w:rsidRDefault="00846E39" w:rsidP="00846E39">
      <w:pPr>
        <w:spacing w:line="276" w:lineRule="auto"/>
        <w:ind w:left="935" w:hanging="935"/>
        <w:jc w:val="both"/>
        <w:rPr>
          <w:rFonts w:ascii="David" w:hAnsi="David"/>
          <w:b/>
          <w:bCs/>
          <w:szCs w:val="24"/>
          <w:rtl/>
        </w:rPr>
      </w:pPr>
      <w:r w:rsidRPr="00722ED8">
        <w:rPr>
          <w:rFonts w:ascii="David" w:hAnsi="David"/>
          <w:szCs w:val="24"/>
          <w:rtl/>
        </w:rPr>
        <w:t>והואיל:</w:t>
      </w:r>
      <w:r w:rsidRPr="00722ED8">
        <w:rPr>
          <w:rFonts w:ascii="David" w:hAnsi="David"/>
          <w:szCs w:val="24"/>
          <w:rtl/>
        </w:rPr>
        <w:tab/>
        <w:t xml:space="preserve">והמדינה הסכימה להתקשר עם צד ב' בחוזה זה לאחר שההתקשרות אושרה על ידי ועדת ההתקשרויות בנושא סקרים ומחקרים מיום </w:t>
      </w:r>
      <w:r w:rsidRPr="00722ED8">
        <w:rPr>
          <w:rFonts w:ascii="David" w:hAnsi="David"/>
          <w:szCs w:val="24"/>
          <w:u w:val="single"/>
          <w:rtl/>
        </w:rPr>
        <w:t>_____</w:t>
      </w:r>
      <w:r w:rsidRPr="00722ED8">
        <w:rPr>
          <w:rFonts w:ascii="David" w:hAnsi="David"/>
          <w:szCs w:val="24"/>
          <w:rtl/>
        </w:rPr>
        <w:t>.</w:t>
      </w:r>
    </w:p>
    <w:p w14:paraId="7AD6E76C" w14:textId="77777777" w:rsidR="00846E39" w:rsidRPr="00722ED8" w:rsidRDefault="00846E39" w:rsidP="00846E39">
      <w:pPr>
        <w:spacing w:line="276" w:lineRule="auto"/>
        <w:jc w:val="center"/>
        <w:rPr>
          <w:rFonts w:ascii="David" w:hAnsi="David"/>
          <w:szCs w:val="24"/>
          <w:u w:val="single"/>
          <w:rtl/>
        </w:rPr>
      </w:pPr>
    </w:p>
    <w:p w14:paraId="217915CB" w14:textId="77777777" w:rsidR="00846E39" w:rsidRPr="00722ED8" w:rsidRDefault="00846E39" w:rsidP="00846E39">
      <w:pPr>
        <w:spacing w:line="276" w:lineRule="auto"/>
        <w:jc w:val="center"/>
        <w:rPr>
          <w:rFonts w:ascii="David" w:hAnsi="David"/>
          <w:szCs w:val="24"/>
          <w:u w:val="single"/>
          <w:rtl/>
        </w:rPr>
      </w:pPr>
      <w:r w:rsidRPr="00722ED8">
        <w:rPr>
          <w:rFonts w:ascii="David" w:hAnsi="David"/>
          <w:szCs w:val="24"/>
          <w:u w:val="single"/>
          <w:rtl/>
        </w:rPr>
        <w:t>הוצהר הותנה והוסכם בין הצדדים כדלקמן:</w:t>
      </w:r>
    </w:p>
    <w:p w14:paraId="3D45D474" w14:textId="77777777" w:rsidR="00846E39" w:rsidRPr="00722ED8" w:rsidRDefault="00846E39" w:rsidP="00846E39">
      <w:pPr>
        <w:spacing w:line="276" w:lineRule="auto"/>
        <w:rPr>
          <w:rFonts w:ascii="David" w:hAnsi="David"/>
          <w:szCs w:val="24"/>
          <w:rtl/>
        </w:rPr>
      </w:pPr>
    </w:p>
    <w:p w14:paraId="3AF43976" w14:textId="77777777" w:rsidR="00846E39" w:rsidRPr="00722ED8" w:rsidRDefault="00846E39" w:rsidP="00846E39">
      <w:pPr>
        <w:pStyle w:val="ListParagraph"/>
        <w:numPr>
          <w:ilvl w:val="0"/>
          <w:numId w:val="14"/>
        </w:numPr>
        <w:spacing w:after="0" w:line="276" w:lineRule="auto"/>
        <w:rPr>
          <w:rFonts w:ascii="David" w:hAnsi="David"/>
          <w:u w:val="single"/>
          <w:rtl/>
        </w:rPr>
      </w:pPr>
      <w:r w:rsidRPr="00722ED8">
        <w:rPr>
          <w:rFonts w:ascii="David" w:hAnsi="David"/>
          <w:u w:val="single"/>
          <w:rtl/>
        </w:rPr>
        <w:t>הגדרות</w:t>
      </w:r>
    </w:p>
    <w:p w14:paraId="464D3D1B" w14:textId="77777777" w:rsidR="00846E39" w:rsidRPr="00722ED8" w:rsidRDefault="00846E39" w:rsidP="00846E39">
      <w:pPr>
        <w:spacing w:line="276" w:lineRule="auto"/>
        <w:ind w:left="651" w:hanging="651"/>
        <w:rPr>
          <w:rFonts w:ascii="David" w:hAnsi="David"/>
          <w:b/>
          <w:bCs/>
          <w:szCs w:val="24"/>
          <w:rtl/>
        </w:rPr>
      </w:pPr>
      <w:r w:rsidRPr="00722ED8">
        <w:rPr>
          <w:rFonts w:ascii="David" w:hAnsi="David"/>
          <w:szCs w:val="24"/>
          <w:rtl/>
        </w:rPr>
        <w:tab/>
        <w:t>בהסכם זה יהיו למונחים הבאים הפרשנות שלצידם אלא אם כן נאמר אחרת:</w:t>
      </w:r>
    </w:p>
    <w:p w14:paraId="1C2E1B76" w14:textId="77777777" w:rsidR="00846E39" w:rsidRPr="00722ED8" w:rsidRDefault="00846E39" w:rsidP="00846E39">
      <w:pPr>
        <w:numPr>
          <w:ilvl w:val="0"/>
          <w:numId w:val="4"/>
        </w:numPr>
        <w:spacing w:line="276" w:lineRule="auto"/>
        <w:ind w:right="0"/>
        <w:rPr>
          <w:rFonts w:ascii="David" w:hAnsi="David"/>
          <w:b/>
          <w:bCs/>
          <w:szCs w:val="24"/>
          <w:rtl/>
        </w:rPr>
      </w:pPr>
      <w:r w:rsidRPr="00722ED8">
        <w:rPr>
          <w:rFonts w:ascii="David" w:hAnsi="David"/>
          <w:szCs w:val="24"/>
          <w:rtl/>
        </w:rPr>
        <w:t xml:space="preserve">"היחידה" או "הלשכה" – </w:t>
      </w:r>
      <w:r w:rsidRPr="00722ED8">
        <w:rPr>
          <w:rFonts w:ascii="David" w:hAnsi="David"/>
          <w:szCs w:val="24"/>
          <w:u w:val="single"/>
          <w:rtl/>
        </w:rPr>
        <w:t>לשכת המדען הראשי</w:t>
      </w:r>
      <w:r w:rsidRPr="00722ED8">
        <w:rPr>
          <w:rFonts w:ascii="David" w:hAnsi="David"/>
          <w:szCs w:val="24"/>
          <w:rtl/>
        </w:rPr>
        <w:t>.</w:t>
      </w:r>
    </w:p>
    <w:p w14:paraId="2FE051DD" w14:textId="77777777" w:rsidR="00846E39" w:rsidRPr="00722ED8" w:rsidRDefault="00846E39" w:rsidP="00846E39">
      <w:pPr>
        <w:numPr>
          <w:ilvl w:val="0"/>
          <w:numId w:val="4"/>
        </w:numPr>
        <w:spacing w:line="276" w:lineRule="auto"/>
        <w:ind w:right="0"/>
        <w:rPr>
          <w:rFonts w:ascii="David" w:hAnsi="David"/>
          <w:b/>
          <w:bCs/>
          <w:szCs w:val="24"/>
        </w:rPr>
      </w:pPr>
      <w:r w:rsidRPr="00722ED8">
        <w:rPr>
          <w:rFonts w:ascii="David" w:hAnsi="David"/>
          <w:szCs w:val="24"/>
          <w:rtl/>
        </w:rPr>
        <w:t xml:space="preserve">"המחקר" </w:t>
      </w:r>
      <w:r w:rsidRPr="00722ED8">
        <w:rPr>
          <w:rFonts w:ascii="David" w:hAnsi="David"/>
          <w:szCs w:val="24"/>
        </w:rPr>
        <w:t>–</w:t>
      </w:r>
      <w:r w:rsidRPr="00722ED8">
        <w:rPr>
          <w:rFonts w:ascii="David" w:hAnsi="David"/>
          <w:szCs w:val="24"/>
          <w:rtl/>
        </w:rPr>
        <w:t xml:space="preserve"> פירושו המחקר נשוא הסכם זה.</w:t>
      </w:r>
    </w:p>
    <w:p w14:paraId="4BB15683" w14:textId="77777777" w:rsidR="00846E39" w:rsidRPr="00722ED8" w:rsidRDefault="00846E39" w:rsidP="00846E39">
      <w:pPr>
        <w:spacing w:line="276" w:lineRule="auto"/>
        <w:ind w:right="1209"/>
        <w:rPr>
          <w:rFonts w:ascii="David" w:hAnsi="David"/>
          <w:b/>
          <w:bCs/>
          <w:szCs w:val="24"/>
          <w:rtl/>
        </w:rPr>
      </w:pPr>
    </w:p>
    <w:p w14:paraId="6D50C783" w14:textId="77777777" w:rsidR="00846E39" w:rsidRPr="00722ED8" w:rsidRDefault="00846E39" w:rsidP="00846E39">
      <w:pPr>
        <w:pStyle w:val="ListParagraph"/>
        <w:numPr>
          <w:ilvl w:val="0"/>
          <w:numId w:val="14"/>
        </w:numPr>
        <w:spacing w:after="0" w:line="276" w:lineRule="auto"/>
        <w:rPr>
          <w:rFonts w:ascii="David" w:hAnsi="David"/>
          <w:u w:val="single"/>
          <w:rtl/>
        </w:rPr>
      </w:pPr>
      <w:r w:rsidRPr="00722ED8">
        <w:rPr>
          <w:rFonts w:ascii="David" w:hAnsi="David"/>
          <w:u w:val="single"/>
          <w:rtl/>
        </w:rPr>
        <w:t>כללי</w:t>
      </w:r>
    </w:p>
    <w:p w14:paraId="4F02EA52" w14:textId="77777777" w:rsidR="00846E39" w:rsidRPr="00722ED8" w:rsidRDefault="00846E39" w:rsidP="00846E39">
      <w:pPr>
        <w:pStyle w:val="BlockText"/>
        <w:numPr>
          <w:ilvl w:val="0"/>
          <w:numId w:val="5"/>
        </w:numPr>
        <w:tabs>
          <w:tab w:val="clear" w:pos="1005"/>
        </w:tabs>
        <w:spacing w:line="276" w:lineRule="auto"/>
        <w:ind w:left="1076" w:right="0" w:hanging="431"/>
        <w:jc w:val="both"/>
        <w:rPr>
          <w:rFonts w:ascii="David" w:hAnsi="David"/>
          <w:b w:val="0"/>
          <w:bCs w:val="0"/>
          <w:szCs w:val="24"/>
          <w:rtl/>
        </w:rPr>
      </w:pPr>
      <w:r w:rsidRPr="00722ED8">
        <w:rPr>
          <w:rFonts w:ascii="David" w:hAnsi="David"/>
          <w:b w:val="0"/>
          <w:bCs w:val="0"/>
          <w:szCs w:val="24"/>
          <w:rtl/>
        </w:rPr>
        <w:t>המבוא לחוזה זה לרבות כל ההצהרות הכלולות בו והנספחים לחוזה זה מהווים חלק בלתי נפרד ממנו ויפורשו ביחד עמו.</w:t>
      </w:r>
    </w:p>
    <w:p w14:paraId="3DE41DD6" w14:textId="77777777" w:rsidR="00846E39" w:rsidRPr="00722ED8" w:rsidRDefault="00846E39" w:rsidP="00846E39">
      <w:pPr>
        <w:pStyle w:val="BlockText"/>
        <w:numPr>
          <w:ilvl w:val="0"/>
          <w:numId w:val="5"/>
        </w:numPr>
        <w:tabs>
          <w:tab w:val="clear" w:pos="1005"/>
        </w:tabs>
        <w:spacing w:line="276" w:lineRule="auto"/>
        <w:ind w:left="1076" w:right="0" w:hanging="431"/>
        <w:jc w:val="both"/>
        <w:rPr>
          <w:rFonts w:ascii="David" w:hAnsi="David"/>
          <w:b w:val="0"/>
          <w:bCs w:val="0"/>
          <w:szCs w:val="24"/>
          <w:rtl/>
        </w:rPr>
      </w:pPr>
      <w:r w:rsidRPr="00722ED8">
        <w:rPr>
          <w:rFonts w:ascii="David" w:hAnsi="David"/>
          <w:b w:val="0"/>
          <w:bCs w:val="0"/>
          <w:szCs w:val="24"/>
          <w:rtl/>
        </w:rPr>
        <w:t>הנספחים לחוזה זה הם:</w:t>
      </w:r>
    </w:p>
    <w:p w14:paraId="7359709B" w14:textId="77777777" w:rsidR="00846E39" w:rsidRPr="00722ED8" w:rsidRDefault="00846E39" w:rsidP="00846E39">
      <w:pPr>
        <w:pStyle w:val="BlockText"/>
        <w:spacing w:line="276" w:lineRule="auto"/>
        <w:ind w:left="1076"/>
        <w:rPr>
          <w:rFonts w:ascii="David" w:hAnsi="David"/>
          <w:b w:val="0"/>
          <w:bCs w:val="0"/>
          <w:szCs w:val="24"/>
        </w:rPr>
      </w:pPr>
      <w:r w:rsidRPr="00722ED8">
        <w:rPr>
          <w:rFonts w:ascii="David" w:hAnsi="David"/>
          <w:b w:val="0"/>
          <w:bCs w:val="0"/>
          <w:szCs w:val="24"/>
          <w:rtl/>
        </w:rPr>
        <w:t>נספח</w:t>
      </w:r>
      <w:r w:rsidRPr="00722ED8">
        <w:rPr>
          <w:rFonts w:ascii="David" w:hAnsi="David"/>
          <w:b w:val="0"/>
          <w:bCs w:val="0"/>
          <w:szCs w:val="24"/>
        </w:rPr>
        <w:t xml:space="preserve"> </w:t>
      </w:r>
      <w:r w:rsidRPr="00722ED8">
        <w:rPr>
          <w:rFonts w:ascii="David" w:hAnsi="David"/>
          <w:b w:val="0"/>
          <w:bCs w:val="0"/>
          <w:szCs w:val="24"/>
          <w:rtl/>
        </w:rPr>
        <w:t>א'</w:t>
      </w:r>
      <w:r w:rsidRPr="00722ED8">
        <w:rPr>
          <w:rFonts w:ascii="David" w:hAnsi="David"/>
          <w:b w:val="0"/>
          <w:bCs w:val="0"/>
          <w:szCs w:val="24"/>
        </w:rPr>
        <w:t xml:space="preserve"> –</w:t>
      </w:r>
      <w:r w:rsidRPr="00722ED8">
        <w:rPr>
          <w:rFonts w:ascii="David" w:hAnsi="David"/>
          <w:b w:val="0"/>
          <w:bCs w:val="0"/>
          <w:szCs w:val="24"/>
          <w:rtl/>
        </w:rPr>
        <w:t>הצעת</w:t>
      </w:r>
      <w:r w:rsidRPr="00722ED8">
        <w:rPr>
          <w:rFonts w:ascii="David" w:hAnsi="David"/>
          <w:b w:val="0"/>
          <w:bCs w:val="0"/>
          <w:szCs w:val="24"/>
        </w:rPr>
        <w:t xml:space="preserve"> </w:t>
      </w:r>
      <w:r w:rsidRPr="00722ED8">
        <w:rPr>
          <w:rFonts w:ascii="David" w:hAnsi="David"/>
          <w:b w:val="0"/>
          <w:bCs w:val="0"/>
          <w:szCs w:val="24"/>
          <w:rtl/>
        </w:rPr>
        <w:t>המחקר</w:t>
      </w:r>
      <w:r w:rsidRPr="00722ED8">
        <w:rPr>
          <w:rFonts w:ascii="David" w:hAnsi="David"/>
          <w:b w:val="0"/>
          <w:bCs w:val="0"/>
          <w:szCs w:val="24"/>
        </w:rPr>
        <w:t>;</w:t>
      </w:r>
    </w:p>
    <w:p w14:paraId="4941F0A8" w14:textId="77777777" w:rsidR="00846E39" w:rsidRPr="00722ED8" w:rsidRDefault="00846E39" w:rsidP="00846E39">
      <w:pPr>
        <w:pStyle w:val="BlockText"/>
        <w:spacing w:line="276" w:lineRule="auto"/>
        <w:ind w:left="1076"/>
        <w:rPr>
          <w:rFonts w:ascii="David" w:hAnsi="David"/>
          <w:b w:val="0"/>
          <w:bCs w:val="0"/>
          <w:szCs w:val="24"/>
        </w:rPr>
      </w:pPr>
      <w:r w:rsidRPr="00722ED8">
        <w:rPr>
          <w:rFonts w:ascii="David" w:hAnsi="David"/>
          <w:b w:val="0"/>
          <w:bCs w:val="0"/>
          <w:szCs w:val="24"/>
          <w:rtl/>
        </w:rPr>
        <w:t>נספח</w:t>
      </w:r>
      <w:r w:rsidRPr="00722ED8">
        <w:rPr>
          <w:rFonts w:ascii="David" w:hAnsi="David"/>
          <w:b w:val="0"/>
          <w:bCs w:val="0"/>
          <w:szCs w:val="24"/>
        </w:rPr>
        <w:t xml:space="preserve"> </w:t>
      </w:r>
      <w:r w:rsidRPr="00722ED8">
        <w:rPr>
          <w:rFonts w:ascii="David" w:hAnsi="David"/>
          <w:b w:val="0"/>
          <w:bCs w:val="0"/>
          <w:szCs w:val="24"/>
          <w:rtl/>
        </w:rPr>
        <w:t>ב'</w:t>
      </w:r>
      <w:r w:rsidRPr="00722ED8">
        <w:rPr>
          <w:rFonts w:ascii="David" w:hAnsi="David"/>
          <w:b w:val="0"/>
          <w:bCs w:val="0"/>
          <w:szCs w:val="24"/>
        </w:rPr>
        <w:t xml:space="preserve"> –</w:t>
      </w:r>
      <w:r w:rsidRPr="00722ED8">
        <w:rPr>
          <w:rFonts w:ascii="David" w:hAnsi="David"/>
          <w:b w:val="0"/>
          <w:bCs w:val="0"/>
          <w:szCs w:val="24"/>
          <w:rtl/>
        </w:rPr>
        <w:t>הנספח</w:t>
      </w:r>
      <w:r w:rsidRPr="00722ED8">
        <w:rPr>
          <w:rFonts w:ascii="David" w:hAnsi="David"/>
          <w:b w:val="0"/>
          <w:bCs w:val="0"/>
          <w:szCs w:val="24"/>
        </w:rPr>
        <w:t xml:space="preserve"> </w:t>
      </w:r>
      <w:r w:rsidRPr="00722ED8">
        <w:rPr>
          <w:rFonts w:ascii="David" w:hAnsi="David"/>
          <w:b w:val="0"/>
          <w:bCs w:val="0"/>
          <w:szCs w:val="24"/>
          <w:rtl/>
        </w:rPr>
        <w:t>התקציבי</w:t>
      </w:r>
      <w:r w:rsidRPr="00722ED8">
        <w:rPr>
          <w:rFonts w:ascii="David" w:hAnsi="David"/>
          <w:b w:val="0"/>
          <w:bCs w:val="0"/>
          <w:szCs w:val="24"/>
        </w:rPr>
        <w:t xml:space="preserve"> </w:t>
      </w:r>
      <w:r w:rsidRPr="00722ED8">
        <w:rPr>
          <w:rFonts w:ascii="David" w:hAnsi="David"/>
          <w:b w:val="0"/>
          <w:bCs w:val="0"/>
          <w:szCs w:val="24"/>
          <w:rtl/>
        </w:rPr>
        <w:t>להצעת</w:t>
      </w:r>
      <w:r w:rsidRPr="00722ED8">
        <w:rPr>
          <w:rFonts w:ascii="David" w:hAnsi="David"/>
          <w:b w:val="0"/>
          <w:bCs w:val="0"/>
          <w:szCs w:val="24"/>
        </w:rPr>
        <w:t xml:space="preserve"> </w:t>
      </w:r>
      <w:r w:rsidRPr="00722ED8">
        <w:rPr>
          <w:rFonts w:ascii="David" w:hAnsi="David"/>
          <w:b w:val="0"/>
          <w:bCs w:val="0"/>
          <w:szCs w:val="24"/>
          <w:rtl/>
        </w:rPr>
        <w:t>המחקר</w:t>
      </w:r>
      <w:r w:rsidRPr="00722ED8">
        <w:rPr>
          <w:rFonts w:ascii="David" w:hAnsi="David"/>
          <w:b w:val="0"/>
          <w:bCs w:val="0"/>
          <w:szCs w:val="24"/>
        </w:rPr>
        <w:t>;</w:t>
      </w:r>
    </w:p>
    <w:p w14:paraId="01BA2ABC" w14:textId="77777777" w:rsidR="00846E39" w:rsidRPr="00722ED8" w:rsidRDefault="00846E39" w:rsidP="00846E39">
      <w:pPr>
        <w:pStyle w:val="BlockText"/>
        <w:spacing w:line="276" w:lineRule="auto"/>
        <w:ind w:left="1076"/>
        <w:rPr>
          <w:rFonts w:ascii="David" w:hAnsi="David"/>
          <w:b w:val="0"/>
          <w:bCs w:val="0"/>
          <w:szCs w:val="24"/>
        </w:rPr>
      </w:pPr>
      <w:r w:rsidRPr="00722ED8">
        <w:rPr>
          <w:rFonts w:ascii="David" w:hAnsi="David"/>
          <w:b w:val="0"/>
          <w:bCs w:val="0"/>
          <w:szCs w:val="24"/>
          <w:rtl/>
        </w:rPr>
        <w:t>נספח</w:t>
      </w:r>
      <w:r w:rsidRPr="00722ED8">
        <w:rPr>
          <w:rFonts w:ascii="David" w:hAnsi="David"/>
          <w:b w:val="0"/>
          <w:bCs w:val="0"/>
          <w:szCs w:val="24"/>
        </w:rPr>
        <w:t xml:space="preserve"> </w:t>
      </w:r>
      <w:r w:rsidRPr="00722ED8">
        <w:rPr>
          <w:rFonts w:ascii="David" w:hAnsi="David"/>
          <w:b w:val="0"/>
          <w:bCs w:val="0"/>
          <w:szCs w:val="24"/>
          <w:rtl/>
        </w:rPr>
        <w:t>ג'</w:t>
      </w:r>
      <w:r w:rsidRPr="00722ED8">
        <w:rPr>
          <w:rFonts w:ascii="David" w:hAnsi="David"/>
          <w:b w:val="0"/>
          <w:bCs w:val="0"/>
          <w:szCs w:val="24"/>
        </w:rPr>
        <w:t xml:space="preserve"> – </w:t>
      </w:r>
      <w:r w:rsidRPr="00722ED8">
        <w:rPr>
          <w:rFonts w:ascii="David" w:hAnsi="David"/>
          <w:b w:val="0"/>
          <w:bCs w:val="0"/>
          <w:szCs w:val="24"/>
          <w:rtl/>
        </w:rPr>
        <w:t>כתב</w:t>
      </w:r>
      <w:r w:rsidRPr="00722ED8">
        <w:rPr>
          <w:rFonts w:ascii="David" w:hAnsi="David"/>
          <w:b w:val="0"/>
          <w:bCs w:val="0"/>
          <w:szCs w:val="24"/>
        </w:rPr>
        <w:t xml:space="preserve"> </w:t>
      </w:r>
      <w:r w:rsidRPr="00722ED8">
        <w:rPr>
          <w:rFonts w:ascii="David" w:hAnsi="David"/>
          <w:b w:val="0"/>
          <w:bCs w:val="0"/>
          <w:szCs w:val="24"/>
          <w:rtl/>
        </w:rPr>
        <w:t>ערבות</w:t>
      </w:r>
      <w:r w:rsidRPr="00722ED8">
        <w:rPr>
          <w:rFonts w:ascii="David" w:hAnsi="David"/>
          <w:b w:val="0"/>
          <w:bCs w:val="0"/>
          <w:szCs w:val="24"/>
        </w:rPr>
        <w:t>;</w:t>
      </w:r>
    </w:p>
    <w:p w14:paraId="5E062FA2" w14:textId="77777777" w:rsidR="00846E39" w:rsidRPr="00722ED8" w:rsidRDefault="00846E39" w:rsidP="00846E39">
      <w:pPr>
        <w:pStyle w:val="BlockText"/>
        <w:spacing w:line="276" w:lineRule="auto"/>
        <w:ind w:left="1076"/>
        <w:rPr>
          <w:rFonts w:ascii="David" w:hAnsi="David"/>
          <w:b w:val="0"/>
          <w:bCs w:val="0"/>
          <w:szCs w:val="24"/>
          <w:rtl/>
        </w:rPr>
      </w:pPr>
      <w:r w:rsidRPr="00722ED8">
        <w:rPr>
          <w:rFonts w:ascii="David" w:hAnsi="David"/>
          <w:b w:val="0"/>
          <w:bCs w:val="0"/>
          <w:szCs w:val="24"/>
          <w:rtl/>
        </w:rPr>
        <w:t>נספח</w:t>
      </w:r>
      <w:r w:rsidRPr="00722ED8">
        <w:rPr>
          <w:rFonts w:ascii="David" w:hAnsi="David"/>
          <w:b w:val="0"/>
          <w:bCs w:val="0"/>
          <w:szCs w:val="24"/>
        </w:rPr>
        <w:t xml:space="preserve"> </w:t>
      </w:r>
      <w:r w:rsidRPr="00722ED8">
        <w:rPr>
          <w:rFonts w:ascii="David" w:hAnsi="David"/>
          <w:b w:val="0"/>
          <w:bCs w:val="0"/>
          <w:szCs w:val="24"/>
          <w:rtl/>
        </w:rPr>
        <w:t>ד'</w:t>
      </w:r>
      <w:r w:rsidRPr="00722ED8">
        <w:rPr>
          <w:rFonts w:ascii="David" w:hAnsi="David"/>
          <w:b w:val="0"/>
          <w:bCs w:val="0"/>
          <w:szCs w:val="24"/>
        </w:rPr>
        <w:t xml:space="preserve"> – </w:t>
      </w:r>
      <w:r w:rsidRPr="00722ED8">
        <w:rPr>
          <w:rFonts w:ascii="David" w:hAnsi="David"/>
          <w:b w:val="0"/>
          <w:bCs w:val="0"/>
          <w:szCs w:val="24"/>
          <w:rtl/>
        </w:rPr>
        <w:t>הוראת</w:t>
      </w:r>
      <w:r w:rsidRPr="00722ED8">
        <w:rPr>
          <w:rFonts w:ascii="David" w:hAnsi="David"/>
          <w:b w:val="0"/>
          <w:bCs w:val="0"/>
          <w:szCs w:val="24"/>
        </w:rPr>
        <w:t xml:space="preserve"> </w:t>
      </w:r>
      <w:r w:rsidRPr="00722ED8">
        <w:rPr>
          <w:rFonts w:ascii="David" w:hAnsi="David"/>
          <w:b w:val="0"/>
          <w:bCs w:val="0"/>
          <w:szCs w:val="24"/>
          <w:rtl/>
        </w:rPr>
        <w:t xml:space="preserve">קיזוז; </w:t>
      </w:r>
    </w:p>
    <w:p w14:paraId="2E5E42AE" w14:textId="77777777" w:rsidR="00846E39" w:rsidRPr="00722ED8" w:rsidRDefault="00846E39" w:rsidP="00846E39">
      <w:pPr>
        <w:pStyle w:val="BlockText"/>
        <w:spacing w:line="276" w:lineRule="auto"/>
        <w:ind w:left="1076"/>
        <w:rPr>
          <w:rFonts w:ascii="David" w:hAnsi="David"/>
          <w:b w:val="0"/>
          <w:bCs w:val="0"/>
          <w:szCs w:val="24"/>
        </w:rPr>
      </w:pPr>
      <w:r w:rsidRPr="00722ED8">
        <w:rPr>
          <w:rFonts w:ascii="David" w:hAnsi="David"/>
          <w:b w:val="0"/>
          <w:bCs w:val="0"/>
          <w:szCs w:val="24"/>
          <w:rtl/>
        </w:rPr>
        <w:t>נספח ו' – הסכם לשמירת סודיות</w:t>
      </w:r>
    </w:p>
    <w:p w14:paraId="7130DC1C" w14:textId="77777777" w:rsidR="00846E39" w:rsidRPr="00722ED8" w:rsidRDefault="00846E39" w:rsidP="00846E39">
      <w:pPr>
        <w:pStyle w:val="BlockText"/>
        <w:numPr>
          <w:ilvl w:val="0"/>
          <w:numId w:val="5"/>
        </w:numPr>
        <w:tabs>
          <w:tab w:val="clear" w:pos="1005"/>
        </w:tabs>
        <w:spacing w:line="276" w:lineRule="auto"/>
        <w:ind w:left="1076" w:right="0" w:hanging="431"/>
        <w:jc w:val="both"/>
        <w:rPr>
          <w:rFonts w:ascii="David" w:hAnsi="David"/>
          <w:b w:val="0"/>
          <w:bCs w:val="0"/>
          <w:szCs w:val="24"/>
          <w:rtl/>
        </w:rPr>
      </w:pPr>
      <w:r w:rsidRPr="00722ED8">
        <w:rPr>
          <w:rFonts w:ascii="David" w:hAnsi="David"/>
          <w:b w:val="0"/>
          <w:bCs w:val="0"/>
          <w:szCs w:val="24"/>
          <w:rtl/>
        </w:rPr>
        <w:t>סתירה בין מסמכים</w:t>
      </w:r>
    </w:p>
    <w:p w14:paraId="7A790246" w14:textId="77777777" w:rsidR="00846E39" w:rsidRPr="00722ED8" w:rsidRDefault="00846E39" w:rsidP="00846E39">
      <w:pPr>
        <w:spacing w:line="276" w:lineRule="auto"/>
        <w:ind w:left="1076" w:right="1086"/>
        <w:rPr>
          <w:rFonts w:ascii="David" w:hAnsi="David"/>
          <w:szCs w:val="24"/>
          <w:rtl/>
        </w:rPr>
      </w:pPr>
      <w:r w:rsidRPr="00722ED8">
        <w:rPr>
          <w:rFonts w:ascii="David" w:hAnsi="David"/>
          <w:szCs w:val="24"/>
          <w:rtl/>
        </w:rPr>
        <w:t>הצעת צד ב' תהווה חלק בלתי נפרד מחוזה זה. בכל מקרה של סתירה או אי התאמה בין הצעת צד ב' כפי שאושרה על ידי המשרד לבין יתר נספחי החוזה כולם או חלקם תגברנה הוראות יתר נספחי החוזה על פני הצעת צד ב'.</w:t>
      </w:r>
    </w:p>
    <w:p w14:paraId="0F592B0C" w14:textId="77777777" w:rsidR="00846E39" w:rsidRPr="00722ED8" w:rsidRDefault="00846E39" w:rsidP="00846E39">
      <w:pPr>
        <w:pStyle w:val="BlockText"/>
        <w:spacing w:line="276" w:lineRule="auto"/>
        <w:ind w:left="1076"/>
        <w:rPr>
          <w:rFonts w:ascii="David" w:hAnsi="David"/>
          <w:szCs w:val="24"/>
          <w:rtl/>
        </w:rPr>
      </w:pPr>
    </w:p>
    <w:p w14:paraId="6AD52953" w14:textId="77777777" w:rsidR="00846E39" w:rsidRPr="00722ED8" w:rsidRDefault="00846E39" w:rsidP="00846E39">
      <w:pPr>
        <w:pStyle w:val="ListParagraph"/>
        <w:numPr>
          <w:ilvl w:val="0"/>
          <w:numId w:val="14"/>
        </w:numPr>
        <w:spacing w:after="0" w:line="276" w:lineRule="auto"/>
        <w:rPr>
          <w:rFonts w:ascii="David" w:hAnsi="David"/>
          <w:b/>
          <w:bCs/>
          <w:rtl/>
        </w:rPr>
      </w:pPr>
      <w:r w:rsidRPr="00722ED8">
        <w:rPr>
          <w:rFonts w:ascii="David" w:hAnsi="David"/>
          <w:u w:val="single"/>
          <w:rtl/>
        </w:rPr>
        <w:t>תקופת ההתקשרות</w:t>
      </w:r>
    </w:p>
    <w:p w14:paraId="0E9F3750" w14:textId="77777777" w:rsidR="00846E39" w:rsidRPr="00722ED8" w:rsidRDefault="00846E39" w:rsidP="00846E39">
      <w:pPr>
        <w:spacing w:line="276" w:lineRule="auto"/>
        <w:ind w:left="651" w:right="1086"/>
        <w:rPr>
          <w:rFonts w:ascii="David" w:hAnsi="David"/>
          <w:b/>
          <w:bCs/>
          <w:szCs w:val="24"/>
          <w:u w:val="single"/>
          <w:rtl/>
        </w:rPr>
      </w:pPr>
      <w:r w:rsidRPr="00722ED8">
        <w:rPr>
          <w:rFonts w:ascii="David" w:hAnsi="David"/>
          <w:szCs w:val="24"/>
          <w:rtl/>
        </w:rPr>
        <w:t>תקופת ההתקשרות על פי חוזה זה תחל ביום</w:t>
      </w:r>
      <w:r w:rsidRPr="00722ED8">
        <w:rPr>
          <w:rFonts w:ascii="David" w:hAnsi="David"/>
          <w:szCs w:val="24"/>
          <w:u w:val="single"/>
          <w:rtl/>
        </w:rPr>
        <w:t xml:space="preserve"> _____ </w:t>
      </w:r>
      <w:r w:rsidRPr="00722ED8">
        <w:rPr>
          <w:rFonts w:ascii="David" w:hAnsi="David"/>
          <w:szCs w:val="24"/>
          <w:rtl/>
        </w:rPr>
        <w:t xml:space="preserve">ותסתיים לא יאוחר מיום </w:t>
      </w:r>
      <w:r w:rsidRPr="00722ED8">
        <w:rPr>
          <w:rFonts w:ascii="David" w:hAnsi="David"/>
          <w:szCs w:val="24"/>
          <w:u w:val="single"/>
          <w:rtl/>
        </w:rPr>
        <w:t>____</w:t>
      </w:r>
    </w:p>
    <w:p w14:paraId="0D19A9BE" w14:textId="77777777" w:rsidR="00846E39" w:rsidRPr="00722ED8" w:rsidRDefault="00846E39" w:rsidP="00846E39">
      <w:pPr>
        <w:pStyle w:val="BodyText"/>
        <w:spacing w:line="276" w:lineRule="auto"/>
        <w:ind w:left="651"/>
        <w:jc w:val="both"/>
        <w:rPr>
          <w:rFonts w:ascii="David" w:hAnsi="David"/>
          <w:szCs w:val="24"/>
          <w:rtl/>
        </w:rPr>
      </w:pPr>
      <w:r w:rsidRPr="00722ED8">
        <w:rPr>
          <w:rFonts w:ascii="David" w:hAnsi="David"/>
          <w:szCs w:val="24"/>
          <w:rtl/>
        </w:rPr>
        <w:t xml:space="preserve">המשרד יהיה רשאי להאריך את תקופת ההתקשרות לתקופה של עד </w:t>
      </w:r>
      <w:r w:rsidRPr="00722ED8">
        <w:rPr>
          <w:rFonts w:ascii="David" w:hAnsi="David" w:hint="cs"/>
          <w:szCs w:val="24"/>
          <w:rtl/>
        </w:rPr>
        <w:t xml:space="preserve">36 </w:t>
      </w:r>
      <w:r w:rsidRPr="00722ED8">
        <w:rPr>
          <w:rFonts w:ascii="David" w:hAnsi="David"/>
          <w:szCs w:val="24"/>
          <w:rtl/>
        </w:rPr>
        <w:t>חודשים נוספים</w:t>
      </w:r>
      <w:r w:rsidRPr="00722ED8">
        <w:rPr>
          <w:rFonts w:ascii="David" w:hAnsi="David" w:hint="cs"/>
          <w:szCs w:val="24"/>
          <w:rtl/>
        </w:rPr>
        <w:t xml:space="preserve"> </w:t>
      </w:r>
      <w:r w:rsidRPr="00722ED8">
        <w:rPr>
          <w:rFonts w:ascii="David" w:hAnsi="David"/>
          <w:szCs w:val="24"/>
          <w:rtl/>
        </w:rPr>
        <w:t xml:space="preserve">בהתאם להמלצה של הועדה המלווה ובכפוף להתאמה לתכנית האסטרטגית של המשרד </w:t>
      </w:r>
      <w:r w:rsidRPr="00722ED8">
        <w:rPr>
          <w:rFonts w:ascii="David" w:hAnsi="David"/>
          <w:szCs w:val="24"/>
          <w:rtl/>
        </w:rPr>
        <w:lastRenderedPageBreak/>
        <w:t>באותה עת. המשרד יקבע את גובה התקציב המיועד להארכת ההתקשרות ובלבד שלא יעלה על</w:t>
      </w:r>
      <w:r w:rsidRPr="00722ED8">
        <w:rPr>
          <w:rFonts w:ascii="David" w:hAnsi="David" w:hint="cs"/>
          <w:szCs w:val="24"/>
          <w:rtl/>
        </w:rPr>
        <w:t xml:space="preserve"> 50% מ</w:t>
      </w:r>
      <w:r w:rsidRPr="00722ED8">
        <w:rPr>
          <w:rFonts w:ascii="David" w:hAnsi="David"/>
          <w:szCs w:val="24"/>
          <w:rtl/>
        </w:rPr>
        <w:t xml:space="preserve">גובה התקציב שאושר להתקשרות הראשונה. </w:t>
      </w:r>
    </w:p>
    <w:p w14:paraId="2C91A1E9" w14:textId="77777777" w:rsidR="00846E39" w:rsidRPr="00722ED8" w:rsidRDefault="00846E39" w:rsidP="00846E39">
      <w:pPr>
        <w:spacing w:line="276" w:lineRule="auto"/>
        <w:ind w:left="651" w:right="1086"/>
        <w:rPr>
          <w:rFonts w:ascii="David" w:hAnsi="David"/>
          <w:b/>
          <w:bCs/>
          <w:szCs w:val="24"/>
          <w:u w:val="single"/>
          <w:rtl/>
        </w:rPr>
      </w:pPr>
    </w:p>
    <w:p w14:paraId="69FD30D9" w14:textId="77777777" w:rsidR="00846E39" w:rsidRPr="00722ED8" w:rsidRDefault="00846E39" w:rsidP="00846E39">
      <w:pPr>
        <w:pStyle w:val="ListParagraph"/>
        <w:numPr>
          <w:ilvl w:val="0"/>
          <w:numId w:val="14"/>
        </w:numPr>
        <w:spacing w:after="0" w:line="276" w:lineRule="auto"/>
        <w:rPr>
          <w:rFonts w:ascii="David" w:hAnsi="David"/>
          <w:u w:val="single"/>
          <w:rtl/>
        </w:rPr>
      </w:pPr>
      <w:r w:rsidRPr="00722ED8">
        <w:rPr>
          <w:rFonts w:ascii="David" w:hAnsi="David"/>
          <w:u w:val="single"/>
          <w:rtl/>
        </w:rPr>
        <w:t>התחייבויות</w:t>
      </w:r>
      <w:r w:rsidRPr="00722ED8">
        <w:rPr>
          <w:rFonts w:ascii="David" w:hAnsi="David"/>
          <w:u w:val="single"/>
        </w:rPr>
        <w:t xml:space="preserve"> </w:t>
      </w:r>
      <w:r w:rsidRPr="00722ED8">
        <w:rPr>
          <w:rFonts w:ascii="David" w:hAnsi="David"/>
          <w:u w:val="single"/>
          <w:rtl/>
        </w:rPr>
        <w:t>החוקר</w:t>
      </w:r>
      <w:r w:rsidRPr="00722ED8">
        <w:rPr>
          <w:rFonts w:ascii="David" w:hAnsi="David"/>
          <w:u w:val="single"/>
        </w:rPr>
        <w:t xml:space="preserve"> </w:t>
      </w:r>
      <w:r w:rsidRPr="00722ED8">
        <w:rPr>
          <w:rFonts w:ascii="David" w:hAnsi="David"/>
          <w:u w:val="single"/>
          <w:rtl/>
        </w:rPr>
        <w:t>באמצעות</w:t>
      </w:r>
      <w:r w:rsidRPr="00722ED8">
        <w:rPr>
          <w:rFonts w:ascii="David" w:hAnsi="David"/>
          <w:u w:val="single"/>
        </w:rPr>
        <w:t xml:space="preserve"> </w:t>
      </w:r>
      <w:r w:rsidRPr="00722ED8">
        <w:rPr>
          <w:rFonts w:ascii="David" w:hAnsi="David"/>
          <w:u w:val="single"/>
          <w:rtl/>
        </w:rPr>
        <w:t>המוסד</w:t>
      </w:r>
    </w:p>
    <w:p w14:paraId="3147E06E" w14:textId="77777777" w:rsidR="00846E39" w:rsidRPr="00722ED8" w:rsidRDefault="00846E39" w:rsidP="00846E39">
      <w:pPr>
        <w:tabs>
          <w:tab w:val="left" w:pos="-2042"/>
        </w:tabs>
        <w:spacing w:line="276" w:lineRule="auto"/>
        <w:ind w:left="651" w:hanging="651"/>
        <w:jc w:val="both"/>
        <w:rPr>
          <w:rFonts w:ascii="David" w:hAnsi="David"/>
          <w:b/>
          <w:bCs/>
          <w:szCs w:val="24"/>
          <w:rtl/>
        </w:rPr>
      </w:pPr>
      <w:r w:rsidRPr="00722ED8">
        <w:rPr>
          <w:rFonts w:ascii="David" w:hAnsi="David"/>
          <w:szCs w:val="24"/>
          <w:rtl/>
        </w:rPr>
        <w:tab/>
        <w:t>צד ב' מתחייב בזאת כלפי המשרד לבצע את כל הפעולות כפי שהן מפורטות בנספח א' לחוזה זה.</w:t>
      </w:r>
    </w:p>
    <w:p w14:paraId="2D79AF82" w14:textId="77777777" w:rsidR="00846E39" w:rsidRPr="00722ED8" w:rsidRDefault="00846E39" w:rsidP="00846E39">
      <w:pPr>
        <w:tabs>
          <w:tab w:val="left" w:pos="-2042"/>
        </w:tabs>
        <w:spacing w:line="276" w:lineRule="auto"/>
        <w:ind w:left="1076" w:hanging="425"/>
        <w:jc w:val="both"/>
        <w:rPr>
          <w:rFonts w:ascii="David" w:hAnsi="David"/>
          <w:b/>
          <w:bCs/>
          <w:szCs w:val="24"/>
          <w:rtl/>
        </w:rPr>
      </w:pPr>
      <w:r w:rsidRPr="00722ED8">
        <w:rPr>
          <w:rFonts w:ascii="David" w:hAnsi="David"/>
          <w:szCs w:val="24"/>
          <w:rtl/>
        </w:rPr>
        <w:t>מבלי לפגוע בכלליות האמור לעיל מתחייב צד ב' כדלקמן:</w:t>
      </w:r>
    </w:p>
    <w:p w14:paraId="304ED602" w14:textId="77777777" w:rsidR="00846E39" w:rsidRPr="00722ED8" w:rsidRDefault="00846E39" w:rsidP="00846E39">
      <w:pPr>
        <w:tabs>
          <w:tab w:val="left" w:pos="-2042"/>
        </w:tabs>
        <w:spacing w:line="276" w:lineRule="auto"/>
        <w:ind w:left="1076" w:hanging="425"/>
        <w:jc w:val="both"/>
        <w:rPr>
          <w:rFonts w:ascii="David" w:hAnsi="David"/>
          <w:b/>
          <w:bCs/>
          <w:szCs w:val="24"/>
          <w:rtl/>
        </w:rPr>
      </w:pPr>
    </w:p>
    <w:p w14:paraId="5B74E504" w14:textId="77777777" w:rsidR="00846E39" w:rsidRPr="00722ED8" w:rsidRDefault="00846E39" w:rsidP="00846E39">
      <w:pPr>
        <w:pStyle w:val="ListParagraph"/>
        <w:numPr>
          <w:ilvl w:val="0"/>
          <w:numId w:val="12"/>
        </w:numPr>
        <w:tabs>
          <w:tab w:val="left" w:pos="-2042"/>
        </w:tabs>
        <w:spacing w:after="0" w:line="276" w:lineRule="auto"/>
        <w:jc w:val="both"/>
        <w:rPr>
          <w:rFonts w:ascii="David" w:hAnsi="David"/>
          <w:rtl/>
        </w:rPr>
      </w:pPr>
      <w:r w:rsidRPr="00722ED8">
        <w:rPr>
          <w:rFonts w:ascii="David" w:hAnsi="David"/>
          <w:rtl/>
        </w:rPr>
        <w:t xml:space="preserve">לבצע את המחקר במיומנות וברמה מקצועית גבוהה. </w:t>
      </w:r>
    </w:p>
    <w:p w14:paraId="2E829F93" w14:textId="77777777" w:rsidR="00846E39" w:rsidRPr="00722ED8" w:rsidRDefault="00846E39" w:rsidP="00846E39">
      <w:pPr>
        <w:pStyle w:val="ListParagraph"/>
        <w:numPr>
          <w:ilvl w:val="0"/>
          <w:numId w:val="12"/>
        </w:numPr>
        <w:tabs>
          <w:tab w:val="left" w:pos="-2042"/>
        </w:tabs>
        <w:spacing w:after="0" w:line="276" w:lineRule="auto"/>
        <w:jc w:val="both"/>
        <w:rPr>
          <w:rFonts w:ascii="David" w:hAnsi="David"/>
        </w:rPr>
      </w:pPr>
      <w:r w:rsidRPr="00722ED8">
        <w:rPr>
          <w:rFonts w:ascii="David" w:hAnsi="David"/>
          <w:rtl/>
        </w:rPr>
        <w:t>לעמוד בלוחות הזמנים שנקבעו בתכנית המחקר.</w:t>
      </w:r>
    </w:p>
    <w:p w14:paraId="64308B10" w14:textId="77777777" w:rsidR="00846E39" w:rsidRPr="00722ED8" w:rsidRDefault="00846E39" w:rsidP="00846E39">
      <w:pPr>
        <w:pStyle w:val="ListParagraph"/>
        <w:numPr>
          <w:ilvl w:val="0"/>
          <w:numId w:val="12"/>
        </w:numPr>
        <w:tabs>
          <w:tab w:val="left" w:pos="-2042"/>
        </w:tabs>
        <w:spacing w:after="0" w:line="276" w:lineRule="auto"/>
        <w:jc w:val="both"/>
        <w:rPr>
          <w:rFonts w:ascii="David" w:hAnsi="David"/>
        </w:rPr>
      </w:pPr>
      <w:r w:rsidRPr="00722ED8">
        <w:rPr>
          <w:rFonts w:ascii="David" w:hAnsi="David"/>
          <w:rtl/>
        </w:rPr>
        <w:t>החוקר</w:t>
      </w:r>
      <w:r w:rsidRPr="00722ED8">
        <w:rPr>
          <w:rFonts w:ascii="David" w:hAnsi="David"/>
        </w:rPr>
        <w:t xml:space="preserve"> </w:t>
      </w:r>
      <w:r w:rsidRPr="00722ED8">
        <w:rPr>
          <w:rFonts w:ascii="David" w:hAnsi="David"/>
          <w:rtl/>
        </w:rPr>
        <w:t>מתחייב</w:t>
      </w:r>
      <w:r w:rsidRPr="00722ED8">
        <w:rPr>
          <w:rFonts w:ascii="David" w:hAnsi="David"/>
        </w:rPr>
        <w:t xml:space="preserve"> </w:t>
      </w:r>
      <w:r w:rsidRPr="00722ED8">
        <w:rPr>
          <w:rFonts w:ascii="David" w:hAnsi="David"/>
          <w:rtl/>
        </w:rPr>
        <w:t>לא</w:t>
      </w:r>
      <w:r w:rsidRPr="00722ED8">
        <w:rPr>
          <w:rFonts w:ascii="David" w:hAnsi="David"/>
        </w:rPr>
        <w:t xml:space="preserve"> </w:t>
      </w:r>
      <w:r w:rsidRPr="00722ED8">
        <w:rPr>
          <w:rFonts w:ascii="David" w:hAnsi="David"/>
          <w:rtl/>
        </w:rPr>
        <w:t>לשנות</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הצעת</w:t>
      </w:r>
      <w:r w:rsidRPr="00722ED8">
        <w:rPr>
          <w:rFonts w:ascii="David" w:hAnsi="David"/>
        </w:rPr>
        <w:t xml:space="preserve"> </w:t>
      </w:r>
      <w:r w:rsidRPr="00722ED8">
        <w:rPr>
          <w:rFonts w:ascii="David" w:hAnsi="David"/>
          <w:rtl/>
        </w:rPr>
        <w:t>המחקר</w:t>
      </w:r>
      <w:r w:rsidRPr="00722ED8">
        <w:rPr>
          <w:rFonts w:ascii="David" w:hAnsi="David"/>
        </w:rPr>
        <w:t xml:space="preserve"> </w:t>
      </w:r>
      <w:r w:rsidRPr="00722ED8">
        <w:rPr>
          <w:rFonts w:ascii="David" w:hAnsi="David"/>
          <w:rtl/>
        </w:rPr>
        <w:t>(נספח</w:t>
      </w:r>
      <w:r w:rsidRPr="00722ED8">
        <w:rPr>
          <w:rFonts w:ascii="David" w:hAnsi="David"/>
        </w:rPr>
        <w:t xml:space="preserve"> </w:t>
      </w:r>
      <w:r w:rsidRPr="00722ED8">
        <w:rPr>
          <w:rFonts w:ascii="David" w:hAnsi="David"/>
          <w:rtl/>
        </w:rPr>
        <w:t>א')</w:t>
      </w:r>
      <w:r w:rsidRPr="00722ED8">
        <w:rPr>
          <w:rFonts w:ascii="David" w:hAnsi="David"/>
        </w:rPr>
        <w:t xml:space="preserve"> </w:t>
      </w:r>
      <w:r w:rsidRPr="00722ED8">
        <w:rPr>
          <w:rFonts w:ascii="David" w:hAnsi="David"/>
          <w:rtl/>
        </w:rPr>
        <w:t>ואת</w:t>
      </w:r>
      <w:r w:rsidRPr="00722ED8">
        <w:rPr>
          <w:rFonts w:ascii="David" w:hAnsi="David"/>
        </w:rPr>
        <w:t xml:space="preserve"> </w:t>
      </w:r>
      <w:r w:rsidRPr="00722ED8">
        <w:rPr>
          <w:rFonts w:ascii="David" w:hAnsi="David"/>
          <w:rtl/>
        </w:rPr>
        <w:t>הנספח</w:t>
      </w:r>
      <w:r w:rsidRPr="00722ED8">
        <w:rPr>
          <w:rFonts w:ascii="David" w:hAnsi="David"/>
        </w:rPr>
        <w:t xml:space="preserve"> </w:t>
      </w:r>
      <w:r w:rsidRPr="00722ED8">
        <w:rPr>
          <w:rFonts w:ascii="David" w:hAnsi="David"/>
          <w:rtl/>
        </w:rPr>
        <w:t>התקציבי</w:t>
      </w:r>
      <w:r w:rsidRPr="00722ED8">
        <w:rPr>
          <w:rFonts w:ascii="David" w:hAnsi="David"/>
        </w:rPr>
        <w:t xml:space="preserve"> </w:t>
      </w:r>
      <w:r w:rsidRPr="00722ED8">
        <w:rPr>
          <w:rFonts w:ascii="David" w:hAnsi="David"/>
          <w:rtl/>
        </w:rPr>
        <w:t>(נספח</w:t>
      </w:r>
      <w:r w:rsidRPr="00722ED8">
        <w:rPr>
          <w:rFonts w:ascii="David" w:hAnsi="David"/>
        </w:rPr>
        <w:t xml:space="preserve"> </w:t>
      </w:r>
      <w:r w:rsidRPr="00722ED8">
        <w:rPr>
          <w:rFonts w:ascii="David" w:hAnsi="David"/>
          <w:rtl/>
        </w:rPr>
        <w:t>ב') ולא</w:t>
      </w:r>
      <w:r w:rsidRPr="00722ED8">
        <w:rPr>
          <w:rFonts w:ascii="David" w:hAnsi="David"/>
        </w:rPr>
        <w:t xml:space="preserve"> </w:t>
      </w:r>
      <w:r w:rsidRPr="00722ED8">
        <w:rPr>
          <w:rFonts w:ascii="David" w:hAnsi="David"/>
          <w:rtl/>
        </w:rPr>
        <w:t>לסטות מהם</w:t>
      </w:r>
      <w:r w:rsidRPr="00722ED8">
        <w:rPr>
          <w:rFonts w:ascii="David" w:hAnsi="David"/>
        </w:rPr>
        <w:t xml:space="preserve"> </w:t>
      </w:r>
      <w:r w:rsidRPr="00722ED8">
        <w:rPr>
          <w:rFonts w:ascii="David" w:hAnsi="David"/>
          <w:rtl/>
        </w:rPr>
        <w:t>אלא</w:t>
      </w:r>
      <w:r w:rsidRPr="00722ED8">
        <w:rPr>
          <w:rFonts w:ascii="David" w:hAnsi="David"/>
        </w:rPr>
        <w:t xml:space="preserve"> </w:t>
      </w:r>
      <w:r w:rsidRPr="00722ED8">
        <w:rPr>
          <w:rFonts w:ascii="David" w:hAnsi="David"/>
          <w:rtl/>
        </w:rPr>
        <w:t>אם</w:t>
      </w:r>
      <w:r w:rsidRPr="00722ED8">
        <w:rPr>
          <w:rFonts w:ascii="David" w:hAnsi="David"/>
        </w:rPr>
        <w:t xml:space="preserve"> </w:t>
      </w:r>
      <w:r w:rsidRPr="00722ED8">
        <w:rPr>
          <w:rFonts w:ascii="David" w:hAnsi="David"/>
          <w:rtl/>
        </w:rPr>
        <w:t>יקבל</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הסכמת</w:t>
      </w:r>
      <w:r w:rsidRPr="00722ED8">
        <w:rPr>
          <w:rFonts w:ascii="David" w:hAnsi="David"/>
        </w:rPr>
        <w:t xml:space="preserve"> </w:t>
      </w:r>
      <w:r w:rsidRPr="00722ED8">
        <w:rPr>
          <w:rFonts w:ascii="David" w:hAnsi="David"/>
          <w:rtl/>
        </w:rPr>
        <w:t>המשרד</w:t>
      </w:r>
      <w:r w:rsidRPr="00722ED8">
        <w:rPr>
          <w:rFonts w:ascii="David" w:hAnsi="David"/>
        </w:rPr>
        <w:t xml:space="preserve"> </w:t>
      </w:r>
      <w:r w:rsidRPr="00722ED8">
        <w:rPr>
          <w:rFonts w:ascii="David" w:hAnsi="David"/>
          <w:rtl/>
        </w:rPr>
        <w:t>בכתב</w:t>
      </w:r>
      <w:r w:rsidRPr="00722ED8">
        <w:rPr>
          <w:rFonts w:ascii="David" w:hAnsi="David"/>
        </w:rPr>
        <w:t xml:space="preserve"> </w:t>
      </w:r>
      <w:r w:rsidRPr="00722ED8">
        <w:rPr>
          <w:rFonts w:ascii="David" w:hAnsi="David"/>
          <w:rtl/>
        </w:rPr>
        <w:t>ומראש</w:t>
      </w:r>
      <w:r w:rsidRPr="00722ED8">
        <w:rPr>
          <w:rFonts w:ascii="David" w:hAnsi="David"/>
        </w:rPr>
        <w:t>.</w:t>
      </w:r>
    </w:p>
    <w:p w14:paraId="3553DBA6" w14:textId="77777777" w:rsidR="00846E39" w:rsidRPr="00722ED8" w:rsidRDefault="00846E39" w:rsidP="00846E39">
      <w:pPr>
        <w:pStyle w:val="ListParagraph"/>
        <w:numPr>
          <w:ilvl w:val="0"/>
          <w:numId w:val="12"/>
        </w:numPr>
        <w:tabs>
          <w:tab w:val="left" w:pos="-2042"/>
        </w:tabs>
        <w:spacing w:after="0" w:line="276" w:lineRule="auto"/>
        <w:jc w:val="both"/>
        <w:rPr>
          <w:rFonts w:ascii="David" w:hAnsi="David"/>
        </w:rPr>
      </w:pPr>
      <w:r w:rsidRPr="00722ED8">
        <w:rPr>
          <w:rFonts w:ascii="David" w:hAnsi="David"/>
          <w:rtl/>
        </w:rPr>
        <w:t>החוקר מתחייב לדאוג לכך כי יהיו ברשותו כוח האדם, הציוד, הידע והאמצעים האחרים הדרושים על מנת לאפשר לו לבצע את התחייבויותיו על פי חוזה זה וכי ימשיכו להיות ברשותו עד מילוי מלא של דרישות החוזה כאמור, כל כוח האדם, הציוד הידע והאמצעים האחרים האמורים, הכל באופן שיבטיח שיהיו בידי צד ב' בכל עת האמצעים הדרושים על מנת לאפשר לו לבצע את התחייבויותיו על פי חוזה זה.</w:t>
      </w:r>
    </w:p>
    <w:p w14:paraId="6D1E4C4A" w14:textId="77777777" w:rsidR="00846E39" w:rsidRPr="00722ED8" w:rsidRDefault="00846E39" w:rsidP="00846E39">
      <w:pPr>
        <w:pStyle w:val="ListParagraph"/>
        <w:numPr>
          <w:ilvl w:val="0"/>
          <w:numId w:val="12"/>
        </w:numPr>
        <w:tabs>
          <w:tab w:val="left" w:pos="-2042"/>
        </w:tabs>
        <w:spacing w:after="0" w:line="276" w:lineRule="auto"/>
        <w:jc w:val="both"/>
        <w:rPr>
          <w:rFonts w:ascii="David" w:hAnsi="David"/>
        </w:rPr>
      </w:pPr>
      <w:r w:rsidRPr="00722ED8">
        <w:rPr>
          <w:rFonts w:ascii="David" w:hAnsi="David"/>
          <w:rtl/>
        </w:rPr>
        <w:t>על</w:t>
      </w:r>
      <w:r w:rsidRPr="00722ED8">
        <w:rPr>
          <w:rFonts w:ascii="David" w:hAnsi="David"/>
        </w:rPr>
        <w:t xml:space="preserve"> </w:t>
      </w:r>
      <w:r w:rsidRPr="00722ED8">
        <w:rPr>
          <w:rFonts w:ascii="David" w:hAnsi="David"/>
          <w:rtl/>
        </w:rPr>
        <w:t>אף</w:t>
      </w:r>
      <w:r w:rsidRPr="00722ED8">
        <w:rPr>
          <w:rFonts w:ascii="David" w:hAnsi="David"/>
        </w:rPr>
        <w:t xml:space="preserve"> </w:t>
      </w:r>
      <w:r w:rsidRPr="00722ED8">
        <w:rPr>
          <w:rFonts w:ascii="David" w:hAnsi="David"/>
          <w:rtl/>
        </w:rPr>
        <w:t>האמור</w:t>
      </w:r>
      <w:r w:rsidRPr="00722ED8">
        <w:rPr>
          <w:rFonts w:ascii="David" w:hAnsi="David"/>
        </w:rPr>
        <w:t xml:space="preserve"> </w:t>
      </w:r>
      <w:r w:rsidRPr="00722ED8">
        <w:rPr>
          <w:rFonts w:ascii="David" w:hAnsi="David"/>
          <w:rtl/>
        </w:rPr>
        <w:t>בסעיף</w:t>
      </w:r>
      <w:r w:rsidRPr="00722ED8">
        <w:rPr>
          <w:rFonts w:ascii="David" w:hAnsi="David"/>
        </w:rPr>
        <w:t xml:space="preserve"> </w:t>
      </w:r>
      <w:r w:rsidRPr="00722ED8">
        <w:rPr>
          <w:rFonts w:ascii="David" w:hAnsi="David"/>
          <w:rtl/>
        </w:rPr>
        <w:t>ג'</w:t>
      </w:r>
      <w:r w:rsidRPr="00722ED8">
        <w:rPr>
          <w:rFonts w:ascii="David" w:hAnsi="David"/>
        </w:rPr>
        <w:t xml:space="preserve"> </w:t>
      </w:r>
      <w:r w:rsidRPr="00722ED8">
        <w:rPr>
          <w:rFonts w:ascii="David" w:hAnsi="David"/>
          <w:rtl/>
        </w:rPr>
        <w:t>לעיל,</w:t>
      </w:r>
      <w:r w:rsidRPr="00722ED8">
        <w:rPr>
          <w:rFonts w:ascii="David" w:hAnsi="David"/>
        </w:rPr>
        <w:t xml:space="preserve"> </w:t>
      </w:r>
      <w:r w:rsidRPr="00722ED8">
        <w:rPr>
          <w:rFonts w:ascii="David" w:hAnsi="David"/>
          <w:rtl/>
        </w:rPr>
        <w:t>המשרד</w:t>
      </w:r>
      <w:r w:rsidRPr="00722ED8">
        <w:rPr>
          <w:rFonts w:ascii="David" w:hAnsi="David"/>
        </w:rPr>
        <w:t xml:space="preserve"> </w:t>
      </w:r>
      <w:r w:rsidRPr="00722ED8">
        <w:rPr>
          <w:rFonts w:ascii="David" w:hAnsi="David"/>
          <w:rtl/>
        </w:rPr>
        <w:t>יהיה</w:t>
      </w:r>
      <w:r w:rsidRPr="00722ED8">
        <w:rPr>
          <w:rFonts w:ascii="David" w:hAnsi="David"/>
        </w:rPr>
        <w:t xml:space="preserve"> </w:t>
      </w:r>
      <w:r w:rsidRPr="00722ED8">
        <w:rPr>
          <w:rFonts w:ascii="David" w:hAnsi="David"/>
          <w:rtl/>
        </w:rPr>
        <w:t>רשאי</w:t>
      </w:r>
      <w:r w:rsidRPr="00722ED8">
        <w:rPr>
          <w:rFonts w:ascii="David" w:hAnsi="David"/>
        </w:rPr>
        <w:t xml:space="preserve"> </w:t>
      </w:r>
      <w:r w:rsidRPr="00722ED8">
        <w:rPr>
          <w:rFonts w:ascii="David" w:hAnsi="David"/>
          <w:rtl/>
        </w:rPr>
        <w:t>לאשר</w:t>
      </w:r>
      <w:r w:rsidRPr="00722ED8">
        <w:rPr>
          <w:rFonts w:ascii="David" w:hAnsi="David"/>
        </w:rPr>
        <w:t xml:space="preserve"> </w:t>
      </w:r>
      <w:r w:rsidRPr="00722ED8">
        <w:rPr>
          <w:rFonts w:ascii="David" w:hAnsi="David"/>
          <w:rtl/>
        </w:rPr>
        <w:t>סטייה</w:t>
      </w:r>
      <w:r w:rsidRPr="00722ED8">
        <w:rPr>
          <w:rFonts w:ascii="David" w:hAnsi="David"/>
        </w:rPr>
        <w:t xml:space="preserve"> </w:t>
      </w:r>
      <w:r w:rsidRPr="00722ED8">
        <w:rPr>
          <w:rFonts w:ascii="David" w:hAnsi="David"/>
          <w:rtl/>
        </w:rPr>
        <w:t>משמעותית</w:t>
      </w:r>
      <w:r w:rsidRPr="00722ED8">
        <w:rPr>
          <w:rFonts w:ascii="David" w:hAnsi="David"/>
        </w:rPr>
        <w:t xml:space="preserve"> </w:t>
      </w:r>
      <w:r w:rsidRPr="00722ED8">
        <w:rPr>
          <w:rFonts w:ascii="David" w:hAnsi="David"/>
          <w:rtl/>
        </w:rPr>
        <w:t>מהצעת</w:t>
      </w:r>
      <w:r w:rsidRPr="00722ED8">
        <w:rPr>
          <w:rFonts w:ascii="David" w:hAnsi="David"/>
        </w:rPr>
        <w:t xml:space="preserve"> </w:t>
      </w:r>
      <w:r w:rsidRPr="00722ED8">
        <w:rPr>
          <w:rFonts w:ascii="David" w:hAnsi="David"/>
          <w:rtl/>
        </w:rPr>
        <w:t xml:space="preserve">המחקר </w:t>
      </w:r>
      <w:r w:rsidRPr="00722ED8">
        <w:rPr>
          <w:rFonts w:ascii="David" w:hAnsi="David"/>
        </w:rPr>
        <w:t>)</w:t>
      </w:r>
      <w:r w:rsidRPr="00722ED8">
        <w:rPr>
          <w:rFonts w:ascii="David" w:hAnsi="David"/>
          <w:rtl/>
        </w:rPr>
        <w:t>נספח</w:t>
      </w:r>
      <w:r w:rsidRPr="00722ED8">
        <w:rPr>
          <w:rFonts w:ascii="David" w:hAnsi="David"/>
        </w:rPr>
        <w:t xml:space="preserve"> </w:t>
      </w:r>
      <w:r w:rsidRPr="00722ED8">
        <w:rPr>
          <w:rFonts w:ascii="David" w:hAnsi="David"/>
          <w:rtl/>
        </w:rPr>
        <w:t>א')</w:t>
      </w:r>
      <w:r w:rsidRPr="00722ED8">
        <w:rPr>
          <w:rFonts w:ascii="David" w:hAnsi="David"/>
        </w:rPr>
        <w:t xml:space="preserve"> </w:t>
      </w:r>
      <w:r w:rsidRPr="00722ED8">
        <w:rPr>
          <w:rFonts w:ascii="David" w:hAnsi="David"/>
          <w:rtl/>
        </w:rPr>
        <w:t>או</w:t>
      </w:r>
      <w:r w:rsidRPr="00722ED8">
        <w:rPr>
          <w:rFonts w:ascii="David" w:hAnsi="David"/>
        </w:rPr>
        <w:t xml:space="preserve"> </w:t>
      </w:r>
      <w:r w:rsidRPr="00722ED8">
        <w:rPr>
          <w:rFonts w:ascii="David" w:hAnsi="David"/>
          <w:rtl/>
        </w:rPr>
        <w:t>שינויים</w:t>
      </w:r>
      <w:r w:rsidRPr="00722ED8">
        <w:rPr>
          <w:rFonts w:ascii="David" w:hAnsi="David"/>
        </w:rPr>
        <w:t xml:space="preserve"> </w:t>
      </w:r>
      <w:r w:rsidRPr="00722ED8">
        <w:rPr>
          <w:rFonts w:ascii="David" w:hAnsi="David"/>
          <w:rtl/>
        </w:rPr>
        <w:t>משמעותיים</w:t>
      </w:r>
      <w:r w:rsidRPr="00722ED8">
        <w:rPr>
          <w:rFonts w:ascii="David" w:hAnsi="David"/>
        </w:rPr>
        <w:t xml:space="preserve"> </w:t>
      </w:r>
      <w:r w:rsidRPr="00722ED8">
        <w:rPr>
          <w:rFonts w:ascii="David" w:hAnsi="David"/>
          <w:rtl/>
        </w:rPr>
        <w:t>בנספח</w:t>
      </w:r>
      <w:r w:rsidRPr="00722ED8">
        <w:rPr>
          <w:rFonts w:ascii="David" w:hAnsi="David"/>
        </w:rPr>
        <w:t xml:space="preserve"> </w:t>
      </w:r>
      <w:r w:rsidRPr="00722ED8">
        <w:rPr>
          <w:rFonts w:ascii="David" w:hAnsi="David"/>
          <w:rtl/>
        </w:rPr>
        <w:t>התקציבי (נספח</w:t>
      </w:r>
      <w:r w:rsidRPr="00722ED8">
        <w:rPr>
          <w:rFonts w:ascii="David" w:hAnsi="David"/>
        </w:rPr>
        <w:t xml:space="preserve"> </w:t>
      </w:r>
      <w:r w:rsidRPr="00722ED8">
        <w:rPr>
          <w:rFonts w:ascii="David" w:hAnsi="David"/>
          <w:rtl/>
        </w:rPr>
        <w:t>ב') בהתאם לשיקול דעתו. חוקר</w:t>
      </w:r>
      <w:r w:rsidRPr="00722ED8">
        <w:rPr>
          <w:rFonts w:ascii="David" w:hAnsi="David"/>
        </w:rPr>
        <w:t xml:space="preserve"> </w:t>
      </w:r>
      <w:r w:rsidRPr="00722ED8">
        <w:rPr>
          <w:rFonts w:ascii="David" w:hAnsi="David"/>
          <w:rtl/>
        </w:rPr>
        <w:t>המעוניין</w:t>
      </w:r>
      <w:r w:rsidRPr="00722ED8">
        <w:rPr>
          <w:rFonts w:ascii="David" w:hAnsi="David"/>
        </w:rPr>
        <w:t xml:space="preserve"> </w:t>
      </w:r>
      <w:r w:rsidRPr="00722ED8">
        <w:rPr>
          <w:rFonts w:ascii="David" w:hAnsi="David"/>
          <w:rtl/>
        </w:rPr>
        <w:t>לסטות</w:t>
      </w:r>
      <w:r w:rsidRPr="00722ED8">
        <w:rPr>
          <w:rFonts w:ascii="David" w:hAnsi="David"/>
        </w:rPr>
        <w:t xml:space="preserve"> </w:t>
      </w:r>
      <w:r w:rsidRPr="00722ED8">
        <w:rPr>
          <w:rFonts w:ascii="David" w:hAnsi="David"/>
          <w:rtl/>
        </w:rPr>
        <w:t>באופן</w:t>
      </w:r>
      <w:r w:rsidRPr="00722ED8">
        <w:rPr>
          <w:rFonts w:ascii="David" w:hAnsi="David"/>
        </w:rPr>
        <w:t xml:space="preserve"> </w:t>
      </w:r>
      <w:r w:rsidRPr="00722ED8">
        <w:rPr>
          <w:rFonts w:ascii="David" w:hAnsi="David"/>
          <w:rtl/>
        </w:rPr>
        <w:t>משמעותי</w:t>
      </w:r>
      <w:r w:rsidRPr="00722ED8">
        <w:rPr>
          <w:rFonts w:ascii="David" w:hAnsi="David"/>
        </w:rPr>
        <w:t xml:space="preserve"> </w:t>
      </w:r>
      <w:r w:rsidRPr="00722ED8">
        <w:rPr>
          <w:rFonts w:ascii="David" w:hAnsi="David"/>
          <w:rtl/>
        </w:rPr>
        <w:t>מהצעת המחקר</w:t>
      </w:r>
      <w:r w:rsidRPr="00722ED8">
        <w:rPr>
          <w:rFonts w:ascii="David" w:hAnsi="David"/>
        </w:rPr>
        <w:t xml:space="preserve"> </w:t>
      </w:r>
      <w:r w:rsidRPr="00722ED8">
        <w:rPr>
          <w:rFonts w:ascii="David" w:hAnsi="David"/>
          <w:rtl/>
        </w:rPr>
        <w:t>או</w:t>
      </w:r>
      <w:r w:rsidRPr="00722ED8">
        <w:rPr>
          <w:rFonts w:ascii="David" w:hAnsi="David"/>
        </w:rPr>
        <w:t xml:space="preserve"> </w:t>
      </w:r>
      <w:r w:rsidRPr="00722ED8">
        <w:rPr>
          <w:rFonts w:ascii="David" w:hAnsi="David"/>
          <w:rtl/>
        </w:rPr>
        <w:t>לערוך</w:t>
      </w:r>
      <w:r w:rsidRPr="00722ED8">
        <w:rPr>
          <w:rFonts w:ascii="David" w:hAnsi="David"/>
        </w:rPr>
        <w:t xml:space="preserve"> </w:t>
      </w:r>
      <w:r w:rsidRPr="00722ED8">
        <w:rPr>
          <w:rFonts w:ascii="David" w:hAnsi="David"/>
          <w:rtl/>
        </w:rPr>
        <w:t>שינויים</w:t>
      </w:r>
      <w:r w:rsidRPr="00722ED8">
        <w:rPr>
          <w:rFonts w:ascii="David" w:hAnsi="David"/>
        </w:rPr>
        <w:t xml:space="preserve"> </w:t>
      </w:r>
      <w:r w:rsidRPr="00722ED8">
        <w:rPr>
          <w:rFonts w:ascii="David" w:hAnsi="David"/>
          <w:rtl/>
        </w:rPr>
        <w:t>משמעותיים</w:t>
      </w:r>
      <w:r w:rsidRPr="00722ED8">
        <w:rPr>
          <w:rFonts w:ascii="David" w:hAnsi="David"/>
        </w:rPr>
        <w:t xml:space="preserve"> </w:t>
      </w:r>
      <w:r w:rsidRPr="00722ED8">
        <w:rPr>
          <w:rFonts w:ascii="David" w:hAnsi="David"/>
          <w:rtl/>
        </w:rPr>
        <w:t>בנספח</w:t>
      </w:r>
      <w:r w:rsidRPr="00722ED8">
        <w:rPr>
          <w:rFonts w:ascii="David" w:hAnsi="David"/>
        </w:rPr>
        <w:t xml:space="preserve"> </w:t>
      </w:r>
      <w:r w:rsidRPr="00722ED8">
        <w:rPr>
          <w:rFonts w:ascii="David" w:hAnsi="David"/>
          <w:rtl/>
        </w:rPr>
        <w:t>התקציבי</w:t>
      </w:r>
      <w:r w:rsidRPr="00722ED8">
        <w:rPr>
          <w:rFonts w:ascii="David" w:hAnsi="David"/>
        </w:rPr>
        <w:t xml:space="preserve"> </w:t>
      </w:r>
      <w:r w:rsidRPr="00722ED8">
        <w:rPr>
          <w:rFonts w:ascii="David" w:hAnsi="David"/>
          <w:rtl/>
        </w:rPr>
        <w:t>נדרש</w:t>
      </w:r>
      <w:r w:rsidRPr="00722ED8">
        <w:rPr>
          <w:rFonts w:ascii="David" w:hAnsi="David"/>
        </w:rPr>
        <w:t xml:space="preserve"> </w:t>
      </w:r>
      <w:r w:rsidRPr="00722ED8">
        <w:rPr>
          <w:rFonts w:ascii="David" w:hAnsi="David"/>
          <w:rtl/>
        </w:rPr>
        <w:t>להגיש</w:t>
      </w:r>
      <w:r w:rsidRPr="00722ED8">
        <w:rPr>
          <w:rFonts w:ascii="David" w:hAnsi="David"/>
        </w:rPr>
        <w:t xml:space="preserve"> </w:t>
      </w:r>
      <w:r w:rsidRPr="00722ED8">
        <w:rPr>
          <w:rFonts w:ascii="David" w:hAnsi="David"/>
          <w:rtl/>
        </w:rPr>
        <w:t>למשרד</w:t>
      </w:r>
      <w:r w:rsidRPr="00722ED8">
        <w:rPr>
          <w:rFonts w:ascii="David" w:hAnsi="David"/>
        </w:rPr>
        <w:t xml:space="preserve"> </w:t>
      </w:r>
      <w:r w:rsidRPr="00722ED8">
        <w:rPr>
          <w:rFonts w:ascii="David" w:hAnsi="David"/>
          <w:rtl/>
        </w:rPr>
        <w:t>מראש</w:t>
      </w:r>
      <w:r w:rsidRPr="00722ED8">
        <w:rPr>
          <w:rFonts w:ascii="David" w:hAnsi="David"/>
        </w:rPr>
        <w:t xml:space="preserve"> </w:t>
      </w:r>
      <w:r w:rsidRPr="00722ED8">
        <w:rPr>
          <w:rFonts w:ascii="David" w:hAnsi="David"/>
          <w:rtl/>
        </w:rPr>
        <w:t>בקשה מנומקת</w:t>
      </w:r>
      <w:r w:rsidRPr="00722ED8">
        <w:rPr>
          <w:rFonts w:ascii="David" w:hAnsi="David"/>
        </w:rPr>
        <w:t xml:space="preserve"> </w:t>
      </w:r>
      <w:r w:rsidRPr="00722ED8">
        <w:rPr>
          <w:rFonts w:ascii="David" w:hAnsi="David"/>
          <w:rtl/>
        </w:rPr>
        <w:t>בכתב,</w:t>
      </w:r>
      <w:r w:rsidRPr="00722ED8">
        <w:rPr>
          <w:rFonts w:ascii="David" w:hAnsi="David"/>
        </w:rPr>
        <w:t xml:space="preserve"> </w:t>
      </w:r>
      <w:r w:rsidRPr="00722ED8">
        <w:rPr>
          <w:rFonts w:ascii="David" w:hAnsi="David"/>
          <w:rtl/>
        </w:rPr>
        <w:t>בחתימת</w:t>
      </w:r>
      <w:r w:rsidRPr="00722ED8">
        <w:rPr>
          <w:rFonts w:ascii="David" w:hAnsi="David"/>
        </w:rPr>
        <w:t xml:space="preserve"> </w:t>
      </w:r>
      <w:r w:rsidRPr="00722ED8">
        <w:rPr>
          <w:rFonts w:ascii="David" w:hAnsi="David"/>
          <w:rtl/>
        </w:rPr>
        <w:t>החוקר</w:t>
      </w:r>
      <w:r w:rsidRPr="00722ED8">
        <w:rPr>
          <w:rFonts w:ascii="David" w:hAnsi="David"/>
        </w:rPr>
        <w:t xml:space="preserve"> </w:t>
      </w:r>
      <w:r w:rsidRPr="00722ED8">
        <w:rPr>
          <w:rFonts w:ascii="David" w:hAnsi="David"/>
          <w:rtl/>
        </w:rPr>
        <w:t>והמוסד.</w:t>
      </w:r>
      <w:r w:rsidRPr="00722ED8">
        <w:rPr>
          <w:rFonts w:ascii="David" w:hAnsi="David"/>
        </w:rPr>
        <w:t xml:space="preserve"> </w:t>
      </w:r>
      <w:r w:rsidRPr="00722ED8">
        <w:rPr>
          <w:rFonts w:ascii="David" w:hAnsi="David"/>
          <w:rtl/>
        </w:rPr>
        <w:t>המשרד</w:t>
      </w:r>
      <w:r w:rsidRPr="00722ED8">
        <w:rPr>
          <w:rFonts w:ascii="David" w:hAnsi="David"/>
        </w:rPr>
        <w:t xml:space="preserve"> </w:t>
      </w:r>
      <w:r w:rsidRPr="00722ED8">
        <w:rPr>
          <w:rFonts w:ascii="David" w:hAnsi="David"/>
          <w:rtl/>
        </w:rPr>
        <w:t>ישיב</w:t>
      </w:r>
      <w:r w:rsidRPr="00722ED8">
        <w:rPr>
          <w:rFonts w:ascii="David" w:hAnsi="David"/>
        </w:rPr>
        <w:t xml:space="preserve"> </w:t>
      </w:r>
      <w:r w:rsidRPr="00722ED8">
        <w:rPr>
          <w:rFonts w:ascii="David" w:hAnsi="David"/>
          <w:rtl/>
        </w:rPr>
        <w:t>לבקשה</w:t>
      </w:r>
      <w:r w:rsidRPr="00722ED8">
        <w:rPr>
          <w:rFonts w:ascii="David" w:hAnsi="David"/>
        </w:rPr>
        <w:t xml:space="preserve"> </w:t>
      </w:r>
      <w:r w:rsidRPr="00722ED8">
        <w:rPr>
          <w:rFonts w:ascii="David" w:hAnsi="David"/>
          <w:rtl/>
        </w:rPr>
        <w:t>כאמור</w:t>
      </w:r>
      <w:r w:rsidRPr="00722ED8">
        <w:rPr>
          <w:rFonts w:ascii="David" w:hAnsi="David"/>
        </w:rPr>
        <w:t xml:space="preserve"> </w:t>
      </w:r>
      <w:r w:rsidRPr="00722ED8">
        <w:rPr>
          <w:rFonts w:ascii="David" w:hAnsi="David"/>
          <w:rtl/>
        </w:rPr>
        <w:t>בתוך</w:t>
      </w:r>
      <w:r w:rsidRPr="00722ED8">
        <w:rPr>
          <w:rFonts w:ascii="David" w:hAnsi="David"/>
        </w:rPr>
        <w:t xml:space="preserve"> 60 </w:t>
      </w:r>
      <w:r w:rsidRPr="00722ED8">
        <w:rPr>
          <w:rFonts w:ascii="David" w:hAnsi="David"/>
          <w:rtl/>
        </w:rPr>
        <w:t>יום</w:t>
      </w:r>
      <w:r w:rsidRPr="00722ED8">
        <w:rPr>
          <w:rFonts w:ascii="David" w:hAnsi="David"/>
        </w:rPr>
        <w:t xml:space="preserve"> </w:t>
      </w:r>
      <w:r w:rsidRPr="00722ED8">
        <w:rPr>
          <w:rFonts w:ascii="David" w:hAnsi="David"/>
          <w:rtl/>
        </w:rPr>
        <w:t>לאחר</w:t>
      </w:r>
      <w:r w:rsidRPr="00722ED8">
        <w:rPr>
          <w:rFonts w:ascii="David" w:hAnsi="David"/>
        </w:rPr>
        <w:t xml:space="preserve"> </w:t>
      </w:r>
      <w:r w:rsidRPr="00722ED8">
        <w:rPr>
          <w:rFonts w:ascii="David" w:hAnsi="David"/>
          <w:rtl/>
        </w:rPr>
        <w:t>קבלתה</w:t>
      </w:r>
      <w:r w:rsidRPr="00722ED8">
        <w:rPr>
          <w:rFonts w:ascii="David" w:hAnsi="David"/>
        </w:rPr>
        <w:t>,</w:t>
      </w:r>
      <w:r w:rsidRPr="00722ED8">
        <w:rPr>
          <w:rFonts w:ascii="David" w:hAnsi="David"/>
          <w:rtl/>
        </w:rPr>
        <w:t xml:space="preserve"> לכל</w:t>
      </w:r>
      <w:r w:rsidRPr="00722ED8">
        <w:rPr>
          <w:rFonts w:ascii="David" w:hAnsi="David"/>
        </w:rPr>
        <w:t xml:space="preserve"> </w:t>
      </w:r>
      <w:r w:rsidRPr="00722ED8">
        <w:rPr>
          <w:rFonts w:ascii="David" w:hAnsi="David"/>
          <w:rtl/>
        </w:rPr>
        <w:t>המאוחר</w:t>
      </w:r>
      <w:r w:rsidRPr="00722ED8">
        <w:rPr>
          <w:rFonts w:ascii="David" w:hAnsi="David"/>
        </w:rPr>
        <w:t>.</w:t>
      </w:r>
    </w:p>
    <w:p w14:paraId="3E619CAF" w14:textId="77777777" w:rsidR="00846E39" w:rsidRPr="00722ED8" w:rsidRDefault="00846E39" w:rsidP="00846E39">
      <w:pPr>
        <w:pStyle w:val="ListParagraph"/>
        <w:numPr>
          <w:ilvl w:val="0"/>
          <w:numId w:val="12"/>
        </w:numPr>
        <w:tabs>
          <w:tab w:val="left" w:pos="-2042"/>
        </w:tabs>
        <w:spacing w:after="0" w:line="276" w:lineRule="auto"/>
        <w:jc w:val="both"/>
        <w:rPr>
          <w:rFonts w:ascii="David" w:hAnsi="David"/>
        </w:rPr>
      </w:pPr>
      <w:r w:rsidRPr="00722ED8">
        <w:rPr>
          <w:rFonts w:ascii="David" w:hAnsi="David"/>
          <w:rtl/>
        </w:rPr>
        <w:t xml:space="preserve">לשכת המדען רשאית בכל שלב משלבי העבודה להכניס שינויים ותוספות מהותיות, המוסכמים על צד ב' מבחינה מקצועית ואשר בהם הוא יכול לעמוד מבחינה ארגונית וכספית, וצד ב' מתחייב לבצעם תוך פרק הזמן שיוחלט בין הצדדים. </w:t>
      </w:r>
    </w:p>
    <w:p w14:paraId="41C4AB55" w14:textId="77777777" w:rsidR="00846E39" w:rsidRPr="00722ED8" w:rsidRDefault="00846E39" w:rsidP="00846E39">
      <w:pPr>
        <w:pStyle w:val="ListParagraph"/>
        <w:numPr>
          <w:ilvl w:val="0"/>
          <w:numId w:val="12"/>
        </w:numPr>
        <w:tabs>
          <w:tab w:val="left" w:pos="-2042"/>
        </w:tabs>
        <w:spacing w:after="0" w:line="276" w:lineRule="auto"/>
        <w:jc w:val="both"/>
        <w:rPr>
          <w:rFonts w:ascii="David" w:hAnsi="David"/>
        </w:rPr>
      </w:pPr>
      <w:r w:rsidRPr="00722ED8">
        <w:rPr>
          <w:rFonts w:ascii="David" w:hAnsi="David"/>
          <w:rtl/>
        </w:rPr>
        <w:t>החוקר</w:t>
      </w:r>
      <w:r w:rsidRPr="00722ED8">
        <w:rPr>
          <w:rFonts w:ascii="David" w:hAnsi="David"/>
        </w:rPr>
        <w:t xml:space="preserve"> </w:t>
      </w:r>
      <w:r w:rsidRPr="00722ED8">
        <w:rPr>
          <w:rFonts w:ascii="David" w:hAnsi="David"/>
          <w:rtl/>
        </w:rPr>
        <w:t>מתחייב</w:t>
      </w:r>
      <w:r w:rsidRPr="00722ED8">
        <w:rPr>
          <w:rFonts w:ascii="David" w:hAnsi="David"/>
        </w:rPr>
        <w:t xml:space="preserve"> </w:t>
      </w:r>
      <w:r w:rsidRPr="00722ED8">
        <w:rPr>
          <w:rFonts w:ascii="David" w:hAnsi="David"/>
          <w:rtl/>
        </w:rPr>
        <w:t>לבצע</w:t>
      </w:r>
      <w:r w:rsidRPr="00722ED8">
        <w:rPr>
          <w:rFonts w:ascii="David" w:hAnsi="David"/>
        </w:rPr>
        <w:t xml:space="preserve"> </w:t>
      </w:r>
      <w:r w:rsidRPr="00722ED8">
        <w:rPr>
          <w:rFonts w:ascii="David" w:hAnsi="David"/>
          <w:rtl/>
        </w:rPr>
        <w:t>שינויים, גריעה</w:t>
      </w:r>
      <w:r w:rsidRPr="00722ED8">
        <w:rPr>
          <w:rFonts w:ascii="David" w:hAnsi="David"/>
        </w:rPr>
        <w:t xml:space="preserve"> </w:t>
      </w:r>
      <w:r w:rsidRPr="00722ED8">
        <w:rPr>
          <w:rFonts w:ascii="David" w:hAnsi="David"/>
          <w:rtl/>
        </w:rPr>
        <w:t>או</w:t>
      </w:r>
      <w:r w:rsidRPr="00722ED8">
        <w:rPr>
          <w:rFonts w:ascii="David" w:hAnsi="David"/>
        </w:rPr>
        <w:t xml:space="preserve"> </w:t>
      </w:r>
      <w:r w:rsidRPr="00722ED8">
        <w:rPr>
          <w:rFonts w:ascii="David" w:hAnsi="David"/>
          <w:rtl/>
        </w:rPr>
        <w:t>הוספה</w:t>
      </w:r>
      <w:r w:rsidRPr="00722ED8">
        <w:rPr>
          <w:rFonts w:ascii="David" w:hAnsi="David"/>
        </w:rPr>
        <w:t xml:space="preserve"> </w:t>
      </w:r>
      <w:r w:rsidRPr="00722ED8">
        <w:rPr>
          <w:rFonts w:ascii="David" w:hAnsi="David"/>
          <w:rtl/>
        </w:rPr>
        <w:t>להצעתו</w:t>
      </w:r>
      <w:r w:rsidRPr="00722ED8">
        <w:rPr>
          <w:rFonts w:ascii="David" w:hAnsi="David"/>
        </w:rPr>
        <w:t xml:space="preserve"> </w:t>
      </w:r>
      <w:r w:rsidRPr="00722ED8">
        <w:rPr>
          <w:rFonts w:ascii="David" w:hAnsi="David"/>
          <w:rtl/>
        </w:rPr>
        <w:t>נספח</w:t>
      </w:r>
      <w:r w:rsidRPr="00722ED8">
        <w:rPr>
          <w:rFonts w:ascii="David" w:hAnsi="David"/>
        </w:rPr>
        <w:t xml:space="preserve"> </w:t>
      </w:r>
      <w:r w:rsidRPr="00722ED8">
        <w:rPr>
          <w:rFonts w:ascii="David" w:hAnsi="David"/>
          <w:rtl/>
        </w:rPr>
        <w:t>א</w:t>
      </w:r>
      <w:r w:rsidRPr="00722ED8">
        <w:rPr>
          <w:rFonts w:ascii="David" w:hAnsi="David"/>
        </w:rPr>
        <w:t>'</w:t>
      </w:r>
      <w:r w:rsidRPr="00722ED8">
        <w:rPr>
          <w:rFonts w:ascii="David" w:hAnsi="David"/>
          <w:rtl/>
        </w:rPr>
        <w:t xml:space="preserve"> אם</w:t>
      </w:r>
      <w:r w:rsidRPr="00722ED8">
        <w:rPr>
          <w:rFonts w:ascii="David" w:hAnsi="David"/>
        </w:rPr>
        <w:t xml:space="preserve"> </w:t>
      </w:r>
      <w:r w:rsidRPr="00722ED8">
        <w:rPr>
          <w:rFonts w:ascii="David" w:hAnsi="David"/>
          <w:rtl/>
        </w:rPr>
        <w:t>יידרש</w:t>
      </w:r>
      <w:r w:rsidRPr="00722ED8">
        <w:rPr>
          <w:rFonts w:ascii="David" w:hAnsi="David"/>
        </w:rPr>
        <w:t xml:space="preserve"> </w:t>
      </w:r>
      <w:r w:rsidRPr="00722ED8">
        <w:rPr>
          <w:rFonts w:ascii="David" w:hAnsi="David"/>
          <w:rtl/>
        </w:rPr>
        <w:t>לעשות</w:t>
      </w:r>
      <w:r w:rsidRPr="00722ED8">
        <w:rPr>
          <w:rFonts w:ascii="David" w:hAnsi="David"/>
        </w:rPr>
        <w:t xml:space="preserve"> </w:t>
      </w:r>
      <w:r w:rsidRPr="00722ED8">
        <w:rPr>
          <w:rFonts w:ascii="David" w:hAnsi="David"/>
          <w:rtl/>
        </w:rPr>
        <w:t>כן</w:t>
      </w:r>
      <w:r w:rsidRPr="00722ED8">
        <w:rPr>
          <w:rFonts w:ascii="David" w:hAnsi="David"/>
        </w:rPr>
        <w:t xml:space="preserve"> </w:t>
      </w:r>
      <w:r w:rsidRPr="00722ED8">
        <w:rPr>
          <w:rFonts w:ascii="David" w:hAnsi="David"/>
          <w:rtl/>
        </w:rPr>
        <w:t>בכתב</w:t>
      </w:r>
      <w:r w:rsidRPr="00722ED8">
        <w:rPr>
          <w:rFonts w:ascii="David" w:hAnsi="David"/>
        </w:rPr>
        <w:t xml:space="preserve"> </w:t>
      </w:r>
      <w:r w:rsidRPr="00722ED8">
        <w:rPr>
          <w:rFonts w:ascii="David" w:hAnsi="David"/>
          <w:rtl/>
        </w:rPr>
        <w:t>על</w:t>
      </w:r>
      <w:r w:rsidRPr="00722ED8">
        <w:rPr>
          <w:rFonts w:ascii="David" w:hAnsi="David"/>
        </w:rPr>
        <w:t>-</w:t>
      </w:r>
      <w:r w:rsidRPr="00722ED8">
        <w:rPr>
          <w:rFonts w:ascii="David" w:hAnsi="David"/>
          <w:rtl/>
        </w:rPr>
        <w:t>ידי</w:t>
      </w:r>
      <w:r w:rsidRPr="00722ED8">
        <w:rPr>
          <w:rFonts w:ascii="David" w:hAnsi="David"/>
        </w:rPr>
        <w:t xml:space="preserve"> </w:t>
      </w:r>
      <w:r w:rsidRPr="00722ED8">
        <w:rPr>
          <w:rFonts w:ascii="David" w:hAnsi="David"/>
          <w:rtl/>
        </w:rPr>
        <w:t>המשרד,</w:t>
      </w:r>
      <w:r w:rsidRPr="00722ED8">
        <w:rPr>
          <w:rFonts w:ascii="David" w:hAnsi="David"/>
        </w:rPr>
        <w:t xml:space="preserve"> </w:t>
      </w:r>
      <w:r w:rsidRPr="00722ED8">
        <w:rPr>
          <w:rFonts w:ascii="David" w:hAnsi="David"/>
          <w:rtl/>
        </w:rPr>
        <w:t>במסגרת</w:t>
      </w:r>
      <w:r w:rsidRPr="00722ED8">
        <w:rPr>
          <w:rFonts w:ascii="David" w:hAnsi="David"/>
        </w:rPr>
        <w:t xml:space="preserve"> </w:t>
      </w:r>
      <w:r w:rsidRPr="00722ED8">
        <w:rPr>
          <w:rFonts w:ascii="David" w:hAnsi="David"/>
          <w:rtl/>
        </w:rPr>
        <w:t>התקציב</w:t>
      </w:r>
      <w:r w:rsidRPr="00722ED8">
        <w:rPr>
          <w:rFonts w:ascii="David" w:hAnsi="David"/>
        </w:rPr>
        <w:t xml:space="preserve"> </w:t>
      </w:r>
      <w:r w:rsidRPr="00722ED8">
        <w:rPr>
          <w:rFonts w:ascii="David" w:hAnsi="David"/>
          <w:rtl/>
        </w:rPr>
        <w:t>המאושר. סבר</w:t>
      </w:r>
      <w:r w:rsidRPr="00722ED8">
        <w:rPr>
          <w:rFonts w:ascii="David" w:hAnsi="David"/>
        </w:rPr>
        <w:t xml:space="preserve"> </w:t>
      </w:r>
      <w:r w:rsidRPr="00722ED8">
        <w:rPr>
          <w:rFonts w:ascii="David" w:hAnsi="David"/>
          <w:rtl/>
        </w:rPr>
        <w:t>החוקר</w:t>
      </w:r>
      <w:r w:rsidRPr="00722ED8">
        <w:rPr>
          <w:rFonts w:ascii="David" w:hAnsi="David"/>
        </w:rPr>
        <w:t xml:space="preserve"> </w:t>
      </w:r>
      <w:r w:rsidRPr="00722ED8">
        <w:rPr>
          <w:rFonts w:ascii="David" w:hAnsi="David"/>
          <w:rtl/>
        </w:rPr>
        <w:t>כי</w:t>
      </w:r>
      <w:r w:rsidRPr="00722ED8">
        <w:rPr>
          <w:rFonts w:ascii="David" w:hAnsi="David"/>
        </w:rPr>
        <w:t xml:space="preserve"> </w:t>
      </w:r>
      <w:r w:rsidRPr="00722ED8">
        <w:rPr>
          <w:rFonts w:ascii="David" w:hAnsi="David"/>
          <w:rtl/>
        </w:rPr>
        <w:t>מבחינה מקצועית לא ניתן</w:t>
      </w:r>
      <w:r w:rsidRPr="00722ED8">
        <w:rPr>
          <w:rFonts w:ascii="David" w:hAnsi="David"/>
        </w:rPr>
        <w:t xml:space="preserve"> </w:t>
      </w:r>
      <w:r w:rsidRPr="00722ED8">
        <w:rPr>
          <w:rFonts w:ascii="David" w:hAnsi="David"/>
          <w:rtl/>
        </w:rPr>
        <w:t>לבצע</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המחקר</w:t>
      </w:r>
      <w:r w:rsidRPr="00722ED8">
        <w:rPr>
          <w:rFonts w:ascii="David" w:hAnsi="David"/>
        </w:rPr>
        <w:t xml:space="preserve"> </w:t>
      </w:r>
      <w:r w:rsidRPr="00722ED8">
        <w:rPr>
          <w:rFonts w:ascii="David" w:hAnsi="David"/>
          <w:rtl/>
        </w:rPr>
        <w:t>לאחר</w:t>
      </w:r>
      <w:r w:rsidRPr="00722ED8">
        <w:rPr>
          <w:rFonts w:ascii="David" w:hAnsi="David"/>
        </w:rPr>
        <w:t xml:space="preserve"> </w:t>
      </w:r>
      <w:r w:rsidRPr="00722ED8">
        <w:rPr>
          <w:rFonts w:ascii="David" w:hAnsi="David"/>
          <w:rtl/>
        </w:rPr>
        <w:t>השינוי</w:t>
      </w:r>
      <w:r w:rsidRPr="00722ED8">
        <w:rPr>
          <w:rFonts w:ascii="David" w:hAnsi="David"/>
        </w:rPr>
        <w:t>,</w:t>
      </w:r>
      <w:r w:rsidRPr="00722ED8">
        <w:rPr>
          <w:rFonts w:ascii="David" w:hAnsi="David"/>
          <w:rtl/>
        </w:rPr>
        <w:t xml:space="preserve"> רשאי</w:t>
      </w:r>
      <w:r w:rsidRPr="00722ED8">
        <w:rPr>
          <w:rFonts w:ascii="David" w:hAnsi="David"/>
        </w:rPr>
        <w:t xml:space="preserve"> </w:t>
      </w:r>
      <w:r w:rsidRPr="00722ED8">
        <w:rPr>
          <w:rFonts w:ascii="David" w:hAnsi="David"/>
          <w:rtl/>
        </w:rPr>
        <w:t>הוא</w:t>
      </w:r>
      <w:r w:rsidRPr="00722ED8">
        <w:rPr>
          <w:rFonts w:ascii="David" w:hAnsi="David"/>
        </w:rPr>
        <w:t xml:space="preserve"> </w:t>
      </w:r>
      <w:r w:rsidRPr="00722ED8">
        <w:rPr>
          <w:rFonts w:ascii="David" w:hAnsi="David"/>
          <w:rtl/>
        </w:rPr>
        <w:t>לסיים</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ההסכם,</w:t>
      </w:r>
      <w:r w:rsidRPr="00722ED8">
        <w:rPr>
          <w:rFonts w:ascii="David" w:hAnsi="David"/>
        </w:rPr>
        <w:t xml:space="preserve"> </w:t>
      </w:r>
      <w:r w:rsidRPr="00722ED8">
        <w:rPr>
          <w:rFonts w:ascii="David" w:hAnsi="David"/>
          <w:rtl/>
        </w:rPr>
        <w:t>והמשרד</w:t>
      </w:r>
      <w:r w:rsidRPr="00722ED8">
        <w:rPr>
          <w:rFonts w:ascii="David" w:hAnsi="David"/>
        </w:rPr>
        <w:t xml:space="preserve"> </w:t>
      </w:r>
      <w:r w:rsidRPr="00722ED8">
        <w:rPr>
          <w:rFonts w:ascii="David" w:hAnsi="David"/>
          <w:rtl/>
        </w:rPr>
        <w:t>ישלם</w:t>
      </w:r>
      <w:r w:rsidRPr="00722ED8">
        <w:rPr>
          <w:rFonts w:ascii="David" w:hAnsi="David"/>
        </w:rPr>
        <w:t xml:space="preserve"> </w:t>
      </w:r>
      <w:r w:rsidRPr="00722ED8">
        <w:rPr>
          <w:rFonts w:ascii="David" w:hAnsi="David"/>
          <w:rtl/>
        </w:rPr>
        <w:t>למוסד</w:t>
      </w:r>
      <w:r w:rsidRPr="00722ED8">
        <w:rPr>
          <w:rFonts w:ascii="David" w:hAnsi="David"/>
        </w:rPr>
        <w:t xml:space="preserve"> </w:t>
      </w:r>
      <w:r w:rsidRPr="00722ED8">
        <w:rPr>
          <w:rFonts w:ascii="David" w:hAnsi="David"/>
          <w:rtl/>
        </w:rPr>
        <w:t>את ההוצאות</w:t>
      </w:r>
      <w:r w:rsidRPr="00722ED8">
        <w:rPr>
          <w:rFonts w:ascii="David" w:hAnsi="David"/>
        </w:rPr>
        <w:t xml:space="preserve"> </w:t>
      </w:r>
      <w:r w:rsidRPr="00722ED8">
        <w:rPr>
          <w:rFonts w:ascii="David" w:hAnsi="David"/>
          <w:rtl/>
        </w:rPr>
        <w:t>אשר</w:t>
      </w:r>
      <w:r w:rsidRPr="00722ED8">
        <w:rPr>
          <w:rFonts w:ascii="David" w:hAnsi="David"/>
        </w:rPr>
        <w:t xml:space="preserve"> </w:t>
      </w:r>
      <w:r w:rsidRPr="00722ED8">
        <w:rPr>
          <w:rFonts w:ascii="David" w:hAnsi="David"/>
          <w:rtl/>
        </w:rPr>
        <w:t>נגרמו</w:t>
      </w:r>
      <w:r w:rsidRPr="00722ED8">
        <w:rPr>
          <w:rFonts w:ascii="David" w:hAnsi="David"/>
        </w:rPr>
        <w:t xml:space="preserve"> </w:t>
      </w:r>
      <w:r w:rsidRPr="00722ED8">
        <w:rPr>
          <w:rFonts w:ascii="David" w:hAnsi="David"/>
          <w:rtl/>
        </w:rPr>
        <w:t>לו</w:t>
      </w:r>
      <w:r w:rsidRPr="00722ED8">
        <w:rPr>
          <w:rFonts w:ascii="David" w:hAnsi="David"/>
        </w:rPr>
        <w:t xml:space="preserve"> </w:t>
      </w:r>
      <w:r w:rsidRPr="00722ED8">
        <w:rPr>
          <w:rFonts w:ascii="David" w:hAnsi="David"/>
          <w:rtl/>
        </w:rPr>
        <w:t>עקב</w:t>
      </w:r>
      <w:r w:rsidRPr="00722ED8">
        <w:rPr>
          <w:rFonts w:ascii="David" w:hAnsi="David"/>
        </w:rPr>
        <w:t xml:space="preserve"> </w:t>
      </w:r>
      <w:r w:rsidRPr="00722ED8">
        <w:rPr>
          <w:rFonts w:ascii="David" w:hAnsi="David"/>
          <w:rtl/>
        </w:rPr>
        <w:t>ביצוע</w:t>
      </w:r>
      <w:r w:rsidRPr="00722ED8">
        <w:rPr>
          <w:rFonts w:ascii="David" w:hAnsi="David"/>
        </w:rPr>
        <w:t xml:space="preserve"> </w:t>
      </w:r>
      <w:r w:rsidRPr="00722ED8">
        <w:rPr>
          <w:rFonts w:ascii="David" w:hAnsi="David"/>
          <w:rtl/>
        </w:rPr>
        <w:t>המחקר</w:t>
      </w:r>
      <w:r w:rsidRPr="00722ED8">
        <w:rPr>
          <w:rFonts w:ascii="David" w:hAnsi="David"/>
        </w:rPr>
        <w:t xml:space="preserve"> </w:t>
      </w:r>
      <w:r w:rsidRPr="00722ED8">
        <w:rPr>
          <w:rFonts w:ascii="David" w:hAnsi="David"/>
          <w:rtl/>
        </w:rPr>
        <w:t>בהתאם</w:t>
      </w:r>
      <w:r w:rsidRPr="00722ED8">
        <w:rPr>
          <w:rFonts w:ascii="David" w:hAnsi="David"/>
        </w:rPr>
        <w:t xml:space="preserve"> </w:t>
      </w:r>
      <w:r w:rsidRPr="00722ED8">
        <w:rPr>
          <w:rFonts w:ascii="David" w:hAnsi="David"/>
          <w:rtl/>
        </w:rPr>
        <w:t>להסכם</w:t>
      </w:r>
      <w:r w:rsidRPr="00722ED8">
        <w:rPr>
          <w:rFonts w:ascii="David" w:hAnsi="David"/>
        </w:rPr>
        <w:t xml:space="preserve"> </w:t>
      </w:r>
      <w:r w:rsidRPr="00722ED8">
        <w:rPr>
          <w:rFonts w:ascii="David" w:hAnsi="David"/>
          <w:rtl/>
        </w:rPr>
        <w:t>זה</w:t>
      </w:r>
      <w:r w:rsidRPr="00722ED8">
        <w:rPr>
          <w:rFonts w:ascii="David" w:hAnsi="David"/>
        </w:rPr>
        <w:t xml:space="preserve"> </w:t>
      </w:r>
      <w:r w:rsidRPr="00722ED8">
        <w:rPr>
          <w:rFonts w:ascii="David" w:hAnsi="David"/>
          <w:rtl/>
        </w:rPr>
        <w:t>וכן</w:t>
      </w:r>
      <w:r w:rsidRPr="00722ED8">
        <w:rPr>
          <w:rFonts w:ascii="David" w:hAnsi="David"/>
        </w:rPr>
        <w:t xml:space="preserve"> </w:t>
      </w:r>
      <w:r w:rsidRPr="00722ED8">
        <w:rPr>
          <w:rFonts w:ascii="David" w:hAnsi="David"/>
          <w:rtl/>
        </w:rPr>
        <w:t>הוצאות</w:t>
      </w:r>
      <w:r w:rsidRPr="00722ED8">
        <w:rPr>
          <w:rFonts w:ascii="David" w:hAnsi="David"/>
        </w:rPr>
        <w:t xml:space="preserve"> </w:t>
      </w:r>
      <w:r w:rsidRPr="00722ED8">
        <w:rPr>
          <w:rFonts w:ascii="David" w:hAnsi="David"/>
          <w:rtl/>
        </w:rPr>
        <w:t>שנגרמו</w:t>
      </w:r>
      <w:r w:rsidRPr="00722ED8">
        <w:rPr>
          <w:rFonts w:ascii="David" w:hAnsi="David"/>
        </w:rPr>
        <w:t xml:space="preserve"> </w:t>
      </w:r>
      <w:r w:rsidRPr="00722ED8">
        <w:rPr>
          <w:rFonts w:ascii="David" w:hAnsi="David"/>
          <w:rtl/>
        </w:rPr>
        <w:t>לו</w:t>
      </w:r>
      <w:r w:rsidRPr="00722ED8">
        <w:rPr>
          <w:rFonts w:ascii="David" w:hAnsi="David"/>
        </w:rPr>
        <w:t xml:space="preserve"> </w:t>
      </w:r>
      <w:r w:rsidRPr="00722ED8">
        <w:rPr>
          <w:rFonts w:ascii="David" w:hAnsi="David"/>
          <w:rtl/>
        </w:rPr>
        <w:t>עקב התחייבויות</w:t>
      </w:r>
      <w:r w:rsidRPr="00722ED8">
        <w:rPr>
          <w:rFonts w:ascii="David" w:hAnsi="David"/>
        </w:rPr>
        <w:t xml:space="preserve"> </w:t>
      </w:r>
      <w:r w:rsidRPr="00722ED8">
        <w:rPr>
          <w:rFonts w:ascii="David" w:hAnsi="David"/>
          <w:rtl/>
        </w:rPr>
        <w:t>שנלקחו</w:t>
      </w:r>
      <w:r w:rsidRPr="00722ED8">
        <w:rPr>
          <w:rFonts w:ascii="David" w:hAnsi="David"/>
        </w:rPr>
        <w:t xml:space="preserve"> </w:t>
      </w:r>
      <w:r w:rsidRPr="00722ED8">
        <w:rPr>
          <w:rFonts w:ascii="David" w:hAnsi="David"/>
          <w:rtl/>
        </w:rPr>
        <w:t>לצורך</w:t>
      </w:r>
      <w:r w:rsidRPr="00722ED8">
        <w:rPr>
          <w:rFonts w:ascii="David" w:hAnsi="David"/>
        </w:rPr>
        <w:t xml:space="preserve"> </w:t>
      </w:r>
      <w:r w:rsidRPr="00722ED8">
        <w:rPr>
          <w:rFonts w:ascii="David" w:hAnsi="David"/>
          <w:rtl/>
        </w:rPr>
        <w:t>ביצוע</w:t>
      </w:r>
      <w:r w:rsidRPr="00722ED8">
        <w:rPr>
          <w:rFonts w:ascii="David" w:hAnsi="David"/>
        </w:rPr>
        <w:t xml:space="preserve"> </w:t>
      </w:r>
      <w:r w:rsidRPr="00722ED8">
        <w:rPr>
          <w:rFonts w:ascii="David" w:hAnsi="David"/>
          <w:rtl/>
        </w:rPr>
        <w:t>המחקר</w:t>
      </w:r>
      <w:r w:rsidRPr="00722ED8">
        <w:rPr>
          <w:rFonts w:ascii="David" w:hAnsi="David"/>
        </w:rPr>
        <w:t xml:space="preserve"> </w:t>
      </w:r>
      <w:r w:rsidRPr="00722ED8">
        <w:rPr>
          <w:rFonts w:ascii="David" w:hAnsi="David"/>
          <w:rtl/>
        </w:rPr>
        <w:t>הנכללות</w:t>
      </w:r>
      <w:r w:rsidRPr="00722ED8">
        <w:rPr>
          <w:rFonts w:ascii="David" w:hAnsi="David"/>
        </w:rPr>
        <w:t xml:space="preserve"> </w:t>
      </w:r>
      <w:r w:rsidRPr="00722ED8">
        <w:rPr>
          <w:rFonts w:ascii="David" w:hAnsi="David"/>
          <w:rtl/>
        </w:rPr>
        <w:t>בנספח</w:t>
      </w:r>
      <w:r w:rsidRPr="00722ED8">
        <w:rPr>
          <w:rFonts w:ascii="David" w:hAnsi="David"/>
        </w:rPr>
        <w:t xml:space="preserve"> </w:t>
      </w:r>
      <w:r w:rsidRPr="00722ED8">
        <w:rPr>
          <w:rFonts w:ascii="David" w:hAnsi="David"/>
          <w:rtl/>
        </w:rPr>
        <w:t>התקציבי</w:t>
      </w:r>
      <w:r w:rsidRPr="00722ED8">
        <w:rPr>
          <w:rFonts w:ascii="David" w:hAnsi="David"/>
        </w:rPr>
        <w:t xml:space="preserve"> </w:t>
      </w:r>
      <w:r w:rsidRPr="00722ED8">
        <w:rPr>
          <w:rFonts w:ascii="David" w:hAnsi="David"/>
          <w:rtl/>
        </w:rPr>
        <w:t>נספח</w:t>
      </w:r>
      <w:r w:rsidRPr="00722ED8">
        <w:rPr>
          <w:rFonts w:ascii="David" w:hAnsi="David"/>
        </w:rPr>
        <w:t xml:space="preserve"> </w:t>
      </w:r>
      <w:r w:rsidRPr="00722ED8">
        <w:rPr>
          <w:rFonts w:ascii="David" w:hAnsi="David"/>
          <w:rtl/>
        </w:rPr>
        <w:t>ב'</w:t>
      </w:r>
      <w:r w:rsidRPr="00722ED8">
        <w:rPr>
          <w:rFonts w:ascii="David" w:hAnsi="David"/>
        </w:rPr>
        <w:t xml:space="preserve"> </w:t>
      </w:r>
      <w:r w:rsidRPr="00722ED8">
        <w:rPr>
          <w:rFonts w:ascii="David" w:hAnsi="David"/>
          <w:rtl/>
        </w:rPr>
        <w:t>ושאינן</w:t>
      </w:r>
      <w:r w:rsidRPr="00722ED8">
        <w:rPr>
          <w:rFonts w:ascii="David" w:hAnsi="David"/>
        </w:rPr>
        <w:t xml:space="preserve"> </w:t>
      </w:r>
      <w:r w:rsidRPr="00722ED8">
        <w:rPr>
          <w:rFonts w:ascii="David" w:hAnsi="David"/>
          <w:rtl/>
        </w:rPr>
        <w:t>ניתנות לביטול</w:t>
      </w:r>
      <w:r w:rsidRPr="00722ED8">
        <w:rPr>
          <w:rFonts w:ascii="David" w:hAnsi="David"/>
        </w:rPr>
        <w:t xml:space="preserve"> </w:t>
      </w:r>
      <w:r w:rsidRPr="00722ED8">
        <w:rPr>
          <w:rFonts w:ascii="David" w:hAnsi="David"/>
          <w:rtl/>
        </w:rPr>
        <w:t>באותו</w:t>
      </w:r>
      <w:r w:rsidRPr="00722ED8">
        <w:rPr>
          <w:rFonts w:ascii="David" w:hAnsi="David"/>
        </w:rPr>
        <w:t xml:space="preserve"> </w:t>
      </w:r>
      <w:r w:rsidRPr="00722ED8">
        <w:rPr>
          <w:rFonts w:ascii="David" w:hAnsi="David"/>
          <w:rtl/>
        </w:rPr>
        <w:t>מועד</w:t>
      </w:r>
      <w:r w:rsidRPr="00722ED8">
        <w:rPr>
          <w:rFonts w:ascii="David" w:hAnsi="David"/>
        </w:rPr>
        <w:t>.</w:t>
      </w:r>
    </w:p>
    <w:p w14:paraId="30EDB9D7" w14:textId="77777777" w:rsidR="00846E39" w:rsidRPr="00722ED8" w:rsidRDefault="00846E39" w:rsidP="00846E39">
      <w:pPr>
        <w:pStyle w:val="ListParagraph"/>
        <w:numPr>
          <w:ilvl w:val="0"/>
          <w:numId w:val="12"/>
        </w:numPr>
        <w:tabs>
          <w:tab w:val="left" w:pos="-2042"/>
        </w:tabs>
        <w:spacing w:after="0" w:line="276" w:lineRule="auto"/>
        <w:jc w:val="both"/>
        <w:rPr>
          <w:rFonts w:ascii="David" w:hAnsi="David"/>
        </w:rPr>
      </w:pPr>
      <w:r w:rsidRPr="00722ED8">
        <w:rPr>
          <w:rFonts w:ascii="David" w:hAnsi="David"/>
          <w:rtl/>
        </w:rPr>
        <w:t>החוקר</w:t>
      </w:r>
      <w:r w:rsidRPr="00722ED8">
        <w:rPr>
          <w:rFonts w:ascii="David" w:hAnsi="David"/>
        </w:rPr>
        <w:t xml:space="preserve"> </w:t>
      </w:r>
      <w:r w:rsidRPr="00722ED8">
        <w:rPr>
          <w:rFonts w:ascii="David" w:hAnsi="David"/>
          <w:rtl/>
        </w:rPr>
        <w:t>מצהיר</w:t>
      </w:r>
      <w:r w:rsidRPr="00722ED8">
        <w:rPr>
          <w:rFonts w:ascii="David" w:hAnsi="David"/>
        </w:rPr>
        <w:t xml:space="preserve"> </w:t>
      </w:r>
      <w:r w:rsidRPr="00722ED8">
        <w:rPr>
          <w:rFonts w:ascii="David" w:hAnsi="David"/>
          <w:rtl/>
        </w:rPr>
        <w:t>כי</w:t>
      </w:r>
      <w:r w:rsidRPr="00722ED8">
        <w:rPr>
          <w:rFonts w:ascii="David" w:hAnsi="David"/>
        </w:rPr>
        <w:t xml:space="preserve"> </w:t>
      </w:r>
      <w:r w:rsidRPr="00722ED8">
        <w:rPr>
          <w:rFonts w:ascii="David" w:hAnsi="David"/>
          <w:rtl/>
        </w:rPr>
        <w:t>המשרד</w:t>
      </w:r>
      <w:r w:rsidRPr="00722ED8">
        <w:rPr>
          <w:rFonts w:ascii="David" w:hAnsi="David"/>
        </w:rPr>
        <w:t xml:space="preserve"> </w:t>
      </w:r>
      <w:r w:rsidRPr="00722ED8">
        <w:rPr>
          <w:rFonts w:ascii="David" w:hAnsi="David"/>
          <w:rtl/>
        </w:rPr>
        <w:t>הוא</w:t>
      </w:r>
      <w:r w:rsidRPr="00722ED8">
        <w:rPr>
          <w:rFonts w:ascii="David" w:hAnsi="David"/>
        </w:rPr>
        <w:t xml:space="preserve"> </w:t>
      </w:r>
      <w:r w:rsidRPr="00722ED8">
        <w:rPr>
          <w:rFonts w:ascii="David" w:hAnsi="David"/>
          <w:rtl/>
        </w:rPr>
        <w:t>הגורם</w:t>
      </w:r>
      <w:r w:rsidRPr="00722ED8">
        <w:rPr>
          <w:rFonts w:ascii="David" w:hAnsi="David"/>
        </w:rPr>
        <w:t xml:space="preserve"> </w:t>
      </w:r>
      <w:r w:rsidRPr="00722ED8">
        <w:rPr>
          <w:rFonts w:ascii="David" w:hAnsi="David"/>
          <w:rtl/>
        </w:rPr>
        <w:t>המממן</w:t>
      </w:r>
      <w:r w:rsidRPr="00722ED8">
        <w:rPr>
          <w:rFonts w:ascii="David" w:hAnsi="David"/>
        </w:rPr>
        <w:t xml:space="preserve"> </w:t>
      </w:r>
      <w:r w:rsidRPr="00722ED8">
        <w:rPr>
          <w:rFonts w:ascii="David" w:hAnsi="David"/>
          <w:rtl/>
        </w:rPr>
        <w:t>היחידי</w:t>
      </w:r>
      <w:r w:rsidRPr="00722ED8">
        <w:rPr>
          <w:rFonts w:ascii="David" w:hAnsi="David"/>
        </w:rPr>
        <w:t xml:space="preserve"> </w:t>
      </w:r>
      <w:r w:rsidRPr="00722ED8">
        <w:rPr>
          <w:rFonts w:ascii="David" w:hAnsi="David"/>
          <w:rtl/>
        </w:rPr>
        <w:t>של</w:t>
      </w:r>
      <w:r w:rsidRPr="00722ED8">
        <w:rPr>
          <w:rFonts w:ascii="David" w:hAnsi="David"/>
        </w:rPr>
        <w:t xml:space="preserve"> </w:t>
      </w:r>
      <w:r w:rsidRPr="00722ED8">
        <w:rPr>
          <w:rFonts w:ascii="David" w:hAnsi="David"/>
          <w:rtl/>
        </w:rPr>
        <w:t>המחקר</w:t>
      </w:r>
      <w:r w:rsidRPr="00722ED8">
        <w:rPr>
          <w:rFonts w:ascii="David" w:hAnsi="David"/>
        </w:rPr>
        <w:t>,</w:t>
      </w:r>
      <w:r w:rsidRPr="00722ED8">
        <w:rPr>
          <w:rFonts w:ascii="David" w:hAnsi="David"/>
          <w:rtl/>
        </w:rPr>
        <w:t xml:space="preserve"> למעט</w:t>
      </w:r>
      <w:r w:rsidRPr="00722ED8">
        <w:rPr>
          <w:rFonts w:ascii="David" w:hAnsi="David"/>
        </w:rPr>
        <w:t xml:space="preserve"> </w:t>
      </w:r>
      <w:r w:rsidRPr="00722ED8">
        <w:rPr>
          <w:rFonts w:ascii="David" w:hAnsi="David"/>
          <w:rtl/>
        </w:rPr>
        <w:t>גורמי</w:t>
      </w:r>
      <w:r w:rsidRPr="00722ED8">
        <w:rPr>
          <w:rFonts w:ascii="David" w:hAnsi="David"/>
        </w:rPr>
        <w:t xml:space="preserve"> </w:t>
      </w:r>
      <w:r w:rsidRPr="00722ED8">
        <w:rPr>
          <w:rFonts w:ascii="David" w:hAnsi="David"/>
          <w:rtl/>
        </w:rPr>
        <w:t>מימון</w:t>
      </w:r>
      <w:r w:rsidRPr="00722ED8">
        <w:rPr>
          <w:rFonts w:ascii="David" w:hAnsi="David"/>
        </w:rPr>
        <w:t xml:space="preserve"> </w:t>
      </w:r>
      <w:r w:rsidRPr="00722ED8">
        <w:rPr>
          <w:rFonts w:ascii="David" w:hAnsi="David"/>
          <w:rtl/>
        </w:rPr>
        <w:t>אשר</w:t>
      </w:r>
      <w:r w:rsidRPr="00722ED8">
        <w:rPr>
          <w:rFonts w:ascii="David" w:hAnsi="David"/>
        </w:rPr>
        <w:t xml:space="preserve"> </w:t>
      </w:r>
      <w:r w:rsidRPr="00722ED8">
        <w:rPr>
          <w:rFonts w:ascii="David" w:hAnsi="David"/>
          <w:rtl/>
        </w:rPr>
        <w:t>הוצגו במסגרת</w:t>
      </w:r>
      <w:r w:rsidRPr="00722ED8">
        <w:rPr>
          <w:rFonts w:ascii="David" w:hAnsi="David"/>
        </w:rPr>
        <w:t xml:space="preserve"> </w:t>
      </w:r>
      <w:r w:rsidRPr="00722ED8">
        <w:rPr>
          <w:rFonts w:ascii="David" w:hAnsi="David"/>
          <w:rtl/>
        </w:rPr>
        <w:t>הצעת</w:t>
      </w:r>
      <w:r w:rsidRPr="00722ED8">
        <w:rPr>
          <w:rFonts w:ascii="David" w:hAnsi="David"/>
        </w:rPr>
        <w:t xml:space="preserve"> </w:t>
      </w:r>
      <w:r w:rsidRPr="00722ED8">
        <w:rPr>
          <w:rFonts w:ascii="David" w:hAnsi="David"/>
          <w:rtl/>
        </w:rPr>
        <w:t>המחקר</w:t>
      </w:r>
      <w:r w:rsidRPr="00722ED8">
        <w:rPr>
          <w:rFonts w:ascii="David" w:hAnsi="David"/>
        </w:rPr>
        <w:t xml:space="preserve"> </w:t>
      </w:r>
      <w:r w:rsidRPr="00722ED8">
        <w:rPr>
          <w:rFonts w:ascii="David" w:hAnsi="David"/>
          <w:rtl/>
        </w:rPr>
        <w:t>נספח</w:t>
      </w:r>
      <w:r w:rsidRPr="00722ED8">
        <w:rPr>
          <w:rFonts w:ascii="David" w:hAnsi="David"/>
        </w:rPr>
        <w:t xml:space="preserve"> </w:t>
      </w:r>
      <w:r w:rsidRPr="00722ED8">
        <w:rPr>
          <w:rFonts w:ascii="David" w:hAnsi="David"/>
          <w:rtl/>
        </w:rPr>
        <w:t>א'</w:t>
      </w:r>
      <w:r w:rsidRPr="00722ED8">
        <w:rPr>
          <w:rFonts w:ascii="David" w:hAnsi="David"/>
        </w:rPr>
        <w:t xml:space="preserve"> </w:t>
      </w:r>
      <w:r w:rsidRPr="00722ED8">
        <w:rPr>
          <w:rFonts w:ascii="David" w:hAnsi="David"/>
          <w:rtl/>
        </w:rPr>
        <w:t>ואושרו</w:t>
      </w:r>
      <w:r w:rsidRPr="00722ED8">
        <w:rPr>
          <w:rFonts w:ascii="David" w:hAnsi="David"/>
        </w:rPr>
        <w:t xml:space="preserve"> </w:t>
      </w:r>
      <w:r w:rsidRPr="00722ED8">
        <w:rPr>
          <w:rFonts w:ascii="David" w:hAnsi="David"/>
          <w:rtl/>
        </w:rPr>
        <w:t>על</w:t>
      </w:r>
      <w:r w:rsidRPr="00722ED8">
        <w:rPr>
          <w:rFonts w:ascii="David" w:hAnsi="David"/>
        </w:rPr>
        <w:t xml:space="preserve"> </w:t>
      </w:r>
      <w:r w:rsidRPr="00722ED8">
        <w:rPr>
          <w:rFonts w:ascii="David" w:hAnsi="David"/>
          <w:rtl/>
        </w:rPr>
        <w:t>ידי</w:t>
      </w:r>
      <w:r w:rsidRPr="00722ED8">
        <w:rPr>
          <w:rFonts w:ascii="David" w:hAnsi="David"/>
        </w:rPr>
        <w:t xml:space="preserve"> </w:t>
      </w:r>
      <w:r w:rsidRPr="00722ED8">
        <w:rPr>
          <w:rFonts w:ascii="David" w:hAnsi="David"/>
          <w:rtl/>
        </w:rPr>
        <w:t>המשרד.</w:t>
      </w:r>
      <w:r w:rsidRPr="00722ED8">
        <w:rPr>
          <w:rFonts w:ascii="David" w:hAnsi="David"/>
        </w:rPr>
        <w:t xml:space="preserve"> </w:t>
      </w:r>
      <w:r w:rsidRPr="00722ED8">
        <w:rPr>
          <w:rFonts w:ascii="David" w:hAnsi="David"/>
          <w:rtl/>
        </w:rPr>
        <w:t xml:space="preserve"> אם</w:t>
      </w:r>
      <w:r w:rsidRPr="00722ED8">
        <w:rPr>
          <w:rFonts w:ascii="David" w:hAnsi="David"/>
        </w:rPr>
        <w:t xml:space="preserve"> </w:t>
      </w:r>
      <w:r w:rsidRPr="00722ED8">
        <w:rPr>
          <w:rFonts w:ascii="David" w:hAnsi="David"/>
          <w:rtl/>
        </w:rPr>
        <w:t>לאחר</w:t>
      </w:r>
      <w:r w:rsidRPr="00722ED8">
        <w:rPr>
          <w:rFonts w:ascii="David" w:hAnsi="David"/>
        </w:rPr>
        <w:t xml:space="preserve"> </w:t>
      </w:r>
      <w:r w:rsidRPr="00722ED8">
        <w:rPr>
          <w:rFonts w:ascii="David" w:hAnsi="David"/>
          <w:rtl/>
        </w:rPr>
        <w:t>חתימת</w:t>
      </w:r>
      <w:r w:rsidRPr="00722ED8">
        <w:rPr>
          <w:rFonts w:ascii="David" w:hAnsi="David"/>
        </w:rPr>
        <w:t xml:space="preserve"> </w:t>
      </w:r>
      <w:r w:rsidRPr="00722ED8">
        <w:rPr>
          <w:rFonts w:ascii="David" w:hAnsi="David"/>
          <w:rtl/>
        </w:rPr>
        <w:t>ההסכם</w:t>
      </w:r>
      <w:r w:rsidRPr="00722ED8">
        <w:rPr>
          <w:rFonts w:ascii="David" w:hAnsi="David"/>
        </w:rPr>
        <w:t xml:space="preserve"> </w:t>
      </w:r>
      <w:r w:rsidRPr="00722ED8">
        <w:rPr>
          <w:rFonts w:ascii="David" w:hAnsi="David"/>
          <w:rtl/>
        </w:rPr>
        <w:t>יעמדו</w:t>
      </w:r>
      <w:r w:rsidRPr="00722ED8">
        <w:rPr>
          <w:rFonts w:ascii="David" w:hAnsi="David"/>
        </w:rPr>
        <w:t xml:space="preserve"> </w:t>
      </w:r>
      <w:r w:rsidRPr="00722ED8">
        <w:rPr>
          <w:rFonts w:ascii="David" w:hAnsi="David"/>
          <w:rtl/>
        </w:rPr>
        <w:t>לרשות המחקר</w:t>
      </w:r>
      <w:r w:rsidRPr="00722ED8">
        <w:rPr>
          <w:rFonts w:ascii="David" w:hAnsi="David"/>
        </w:rPr>
        <w:t xml:space="preserve"> </w:t>
      </w:r>
      <w:r w:rsidRPr="00722ED8">
        <w:rPr>
          <w:rFonts w:ascii="David" w:hAnsi="David"/>
          <w:rtl/>
        </w:rPr>
        <w:t>מקורות</w:t>
      </w:r>
      <w:r w:rsidRPr="00722ED8">
        <w:rPr>
          <w:rFonts w:ascii="David" w:hAnsi="David"/>
        </w:rPr>
        <w:t xml:space="preserve"> </w:t>
      </w:r>
      <w:r w:rsidRPr="00722ED8">
        <w:rPr>
          <w:rFonts w:ascii="David" w:hAnsi="David"/>
          <w:rtl/>
        </w:rPr>
        <w:t>מימון</w:t>
      </w:r>
      <w:r w:rsidRPr="00722ED8">
        <w:rPr>
          <w:rFonts w:ascii="David" w:hAnsi="David"/>
        </w:rPr>
        <w:t xml:space="preserve"> </w:t>
      </w:r>
      <w:r w:rsidRPr="00722ED8">
        <w:rPr>
          <w:rFonts w:ascii="David" w:hAnsi="David"/>
          <w:rtl/>
        </w:rPr>
        <w:t>נוספים</w:t>
      </w:r>
      <w:r w:rsidRPr="00722ED8">
        <w:rPr>
          <w:rFonts w:ascii="David" w:hAnsi="David"/>
        </w:rPr>
        <w:t xml:space="preserve"> </w:t>
      </w:r>
      <w:r w:rsidRPr="00722ED8">
        <w:rPr>
          <w:rFonts w:ascii="David" w:hAnsi="David"/>
          <w:rtl/>
        </w:rPr>
        <w:t>בכסף</w:t>
      </w:r>
      <w:r w:rsidRPr="00722ED8">
        <w:rPr>
          <w:rFonts w:ascii="David" w:hAnsi="David"/>
        </w:rPr>
        <w:t xml:space="preserve"> </w:t>
      </w:r>
      <w:r w:rsidRPr="00722ED8">
        <w:rPr>
          <w:rFonts w:ascii="David" w:hAnsi="David"/>
          <w:rtl/>
        </w:rPr>
        <w:t>או</w:t>
      </w:r>
      <w:r w:rsidRPr="00722ED8">
        <w:rPr>
          <w:rFonts w:ascii="David" w:hAnsi="David"/>
        </w:rPr>
        <w:t xml:space="preserve"> </w:t>
      </w:r>
      <w:r w:rsidRPr="00722ED8">
        <w:rPr>
          <w:rFonts w:ascii="David" w:hAnsi="David"/>
          <w:rtl/>
        </w:rPr>
        <w:t>בשווה</w:t>
      </w:r>
      <w:r w:rsidRPr="00722ED8">
        <w:rPr>
          <w:rFonts w:ascii="David" w:hAnsi="David"/>
        </w:rPr>
        <w:t xml:space="preserve"> </w:t>
      </w:r>
      <w:r w:rsidRPr="00722ED8">
        <w:rPr>
          <w:rFonts w:ascii="David" w:hAnsi="David"/>
          <w:rtl/>
        </w:rPr>
        <w:t>כסף,</w:t>
      </w:r>
      <w:r w:rsidRPr="00722ED8">
        <w:rPr>
          <w:rFonts w:ascii="David" w:hAnsi="David"/>
        </w:rPr>
        <w:t xml:space="preserve"> </w:t>
      </w:r>
      <w:r w:rsidRPr="00722ED8">
        <w:rPr>
          <w:rFonts w:ascii="David" w:hAnsi="David"/>
          <w:rtl/>
        </w:rPr>
        <w:t>יודיע</w:t>
      </w:r>
      <w:r w:rsidRPr="00722ED8">
        <w:rPr>
          <w:rFonts w:ascii="David" w:hAnsi="David"/>
        </w:rPr>
        <w:t xml:space="preserve"> </w:t>
      </w:r>
      <w:r w:rsidRPr="00722ED8">
        <w:rPr>
          <w:rFonts w:ascii="David" w:hAnsi="David"/>
          <w:rtl/>
        </w:rPr>
        <w:t>על</w:t>
      </w:r>
      <w:r w:rsidRPr="00722ED8">
        <w:rPr>
          <w:rFonts w:ascii="David" w:hAnsi="David"/>
        </w:rPr>
        <w:t xml:space="preserve"> </w:t>
      </w:r>
      <w:r w:rsidRPr="00722ED8">
        <w:rPr>
          <w:rFonts w:ascii="David" w:hAnsi="David"/>
          <w:rtl/>
        </w:rPr>
        <w:t>כך</w:t>
      </w:r>
      <w:r w:rsidRPr="00722ED8">
        <w:rPr>
          <w:rFonts w:ascii="David" w:hAnsi="David"/>
        </w:rPr>
        <w:t xml:space="preserve"> </w:t>
      </w:r>
      <w:r w:rsidRPr="00722ED8">
        <w:rPr>
          <w:rFonts w:ascii="David" w:hAnsi="David"/>
          <w:rtl/>
        </w:rPr>
        <w:t>מיידית</w:t>
      </w:r>
      <w:r w:rsidRPr="00722ED8">
        <w:rPr>
          <w:rFonts w:ascii="David" w:hAnsi="David"/>
        </w:rPr>
        <w:t xml:space="preserve"> </w:t>
      </w:r>
      <w:r w:rsidRPr="00722ED8">
        <w:rPr>
          <w:rFonts w:ascii="David" w:hAnsi="David"/>
          <w:rtl/>
        </w:rPr>
        <w:t>למשרד,</w:t>
      </w:r>
      <w:r w:rsidRPr="00722ED8">
        <w:rPr>
          <w:rFonts w:ascii="David" w:hAnsi="David"/>
        </w:rPr>
        <w:t xml:space="preserve"> </w:t>
      </w:r>
      <w:r w:rsidRPr="00722ED8">
        <w:rPr>
          <w:rFonts w:ascii="David" w:hAnsi="David"/>
          <w:rtl/>
        </w:rPr>
        <w:t>ישלח</w:t>
      </w:r>
      <w:r w:rsidRPr="00722ED8">
        <w:rPr>
          <w:rFonts w:ascii="David" w:hAnsi="David"/>
        </w:rPr>
        <w:t xml:space="preserve"> </w:t>
      </w:r>
      <w:r w:rsidRPr="00722ED8">
        <w:rPr>
          <w:rFonts w:ascii="David" w:hAnsi="David"/>
          <w:rtl/>
        </w:rPr>
        <w:t>הצעת מחקר</w:t>
      </w:r>
      <w:r w:rsidRPr="00722ED8">
        <w:rPr>
          <w:rFonts w:ascii="David" w:hAnsi="David"/>
        </w:rPr>
        <w:t xml:space="preserve"> </w:t>
      </w:r>
      <w:r w:rsidRPr="00722ED8">
        <w:rPr>
          <w:rFonts w:ascii="David" w:hAnsi="David"/>
          <w:rtl/>
        </w:rPr>
        <w:t>ונספח</w:t>
      </w:r>
      <w:r w:rsidRPr="00722ED8">
        <w:rPr>
          <w:rFonts w:ascii="David" w:hAnsi="David"/>
        </w:rPr>
        <w:t xml:space="preserve"> </w:t>
      </w:r>
      <w:r w:rsidRPr="00722ED8">
        <w:rPr>
          <w:rFonts w:ascii="David" w:hAnsi="David"/>
          <w:rtl/>
        </w:rPr>
        <w:t>תקציבי</w:t>
      </w:r>
      <w:r w:rsidRPr="00722ED8">
        <w:rPr>
          <w:rFonts w:ascii="David" w:hAnsi="David"/>
        </w:rPr>
        <w:t xml:space="preserve"> </w:t>
      </w:r>
      <w:r w:rsidRPr="00722ED8">
        <w:rPr>
          <w:rFonts w:ascii="David" w:hAnsi="David"/>
          <w:rtl/>
        </w:rPr>
        <w:t>מעודכנים</w:t>
      </w:r>
      <w:r w:rsidRPr="00722ED8">
        <w:rPr>
          <w:rFonts w:ascii="David" w:hAnsi="David"/>
        </w:rPr>
        <w:t xml:space="preserve"> </w:t>
      </w:r>
      <w:r w:rsidRPr="00722ED8">
        <w:rPr>
          <w:rFonts w:ascii="David" w:hAnsi="David"/>
          <w:rtl/>
        </w:rPr>
        <w:t>ויקבל</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אישור</w:t>
      </w:r>
      <w:r w:rsidRPr="00722ED8">
        <w:rPr>
          <w:rFonts w:ascii="David" w:hAnsi="David"/>
        </w:rPr>
        <w:t xml:space="preserve"> </w:t>
      </w:r>
      <w:r w:rsidRPr="00722ED8">
        <w:rPr>
          <w:rFonts w:ascii="David" w:hAnsi="David"/>
          <w:rtl/>
        </w:rPr>
        <w:t>המשרד</w:t>
      </w:r>
      <w:r w:rsidRPr="00722ED8">
        <w:rPr>
          <w:rFonts w:ascii="David" w:hAnsi="David"/>
        </w:rPr>
        <w:t>.</w:t>
      </w:r>
    </w:p>
    <w:p w14:paraId="2AFF3E67" w14:textId="77777777" w:rsidR="00846E39" w:rsidRPr="00722ED8" w:rsidRDefault="00846E39" w:rsidP="00846E39">
      <w:pPr>
        <w:pStyle w:val="ListParagraph"/>
        <w:numPr>
          <w:ilvl w:val="0"/>
          <w:numId w:val="12"/>
        </w:numPr>
        <w:tabs>
          <w:tab w:val="left" w:pos="-2042"/>
        </w:tabs>
        <w:spacing w:after="0" w:line="276" w:lineRule="auto"/>
        <w:jc w:val="both"/>
        <w:rPr>
          <w:rFonts w:ascii="David" w:hAnsi="David"/>
        </w:rPr>
      </w:pPr>
      <w:r w:rsidRPr="00722ED8">
        <w:rPr>
          <w:rFonts w:ascii="David" w:hAnsi="David"/>
          <w:rtl/>
        </w:rPr>
        <w:t>החוקר</w:t>
      </w:r>
      <w:r w:rsidRPr="00722ED8">
        <w:rPr>
          <w:rFonts w:ascii="David" w:hAnsi="David"/>
        </w:rPr>
        <w:t xml:space="preserve"> </w:t>
      </w:r>
      <w:r w:rsidRPr="00722ED8">
        <w:rPr>
          <w:rFonts w:ascii="David" w:hAnsi="David"/>
          <w:rtl/>
        </w:rPr>
        <w:t>מתחייב</w:t>
      </w:r>
      <w:r w:rsidRPr="00722ED8">
        <w:rPr>
          <w:rFonts w:ascii="David" w:hAnsi="David"/>
        </w:rPr>
        <w:t xml:space="preserve"> </w:t>
      </w:r>
      <w:r w:rsidRPr="00722ED8">
        <w:rPr>
          <w:rFonts w:ascii="David" w:hAnsi="David"/>
          <w:rtl/>
        </w:rPr>
        <w:t>למסור</w:t>
      </w:r>
      <w:r w:rsidRPr="00722ED8">
        <w:rPr>
          <w:rFonts w:ascii="David" w:hAnsi="David"/>
        </w:rPr>
        <w:t xml:space="preserve"> </w:t>
      </w:r>
      <w:r w:rsidRPr="00722ED8">
        <w:rPr>
          <w:rFonts w:ascii="David" w:hAnsi="David"/>
          <w:rtl/>
        </w:rPr>
        <w:t>למשרד</w:t>
      </w:r>
      <w:r w:rsidRPr="00722ED8">
        <w:rPr>
          <w:rFonts w:ascii="David" w:hAnsi="David"/>
        </w:rPr>
        <w:t xml:space="preserve"> </w:t>
      </w:r>
      <w:r w:rsidRPr="00722ED8">
        <w:rPr>
          <w:rFonts w:ascii="David" w:hAnsi="David"/>
          <w:rtl/>
        </w:rPr>
        <w:t>או</w:t>
      </w:r>
      <w:r w:rsidRPr="00722ED8">
        <w:rPr>
          <w:rFonts w:ascii="David" w:hAnsi="David"/>
        </w:rPr>
        <w:t xml:space="preserve"> </w:t>
      </w:r>
      <w:r w:rsidRPr="00722ED8">
        <w:rPr>
          <w:rFonts w:ascii="David" w:hAnsi="David"/>
          <w:rtl/>
        </w:rPr>
        <w:t>מי</w:t>
      </w:r>
      <w:r w:rsidRPr="00722ED8">
        <w:rPr>
          <w:rFonts w:ascii="David" w:hAnsi="David"/>
        </w:rPr>
        <w:t xml:space="preserve"> </w:t>
      </w:r>
      <w:r w:rsidRPr="00722ED8">
        <w:rPr>
          <w:rFonts w:ascii="David" w:hAnsi="David"/>
          <w:rtl/>
        </w:rPr>
        <w:t>מטעמו</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כל</w:t>
      </w:r>
      <w:r w:rsidRPr="00722ED8">
        <w:rPr>
          <w:rFonts w:ascii="David" w:hAnsi="David"/>
        </w:rPr>
        <w:t xml:space="preserve"> </w:t>
      </w:r>
      <w:r w:rsidRPr="00722ED8">
        <w:rPr>
          <w:rFonts w:ascii="David" w:hAnsi="David"/>
          <w:rtl/>
        </w:rPr>
        <w:t>המידע</w:t>
      </w:r>
      <w:r w:rsidRPr="00722ED8">
        <w:rPr>
          <w:rFonts w:ascii="David" w:hAnsi="David"/>
        </w:rPr>
        <w:t xml:space="preserve"> </w:t>
      </w:r>
      <w:r w:rsidRPr="00722ED8">
        <w:rPr>
          <w:rFonts w:ascii="David" w:hAnsi="David"/>
          <w:rtl/>
        </w:rPr>
        <w:t>והמסמכים</w:t>
      </w:r>
      <w:r w:rsidRPr="00722ED8">
        <w:rPr>
          <w:rFonts w:ascii="David" w:hAnsi="David"/>
        </w:rPr>
        <w:t xml:space="preserve"> </w:t>
      </w:r>
      <w:r w:rsidRPr="00722ED8">
        <w:rPr>
          <w:rFonts w:ascii="David" w:hAnsi="David"/>
          <w:rtl/>
        </w:rPr>
        <w:t>הקשורים</w:t>
      </w:r>
      <w:r w:rsidRPr="00722ED8">
        <w:rPr>
          <w:rFonts w:ascii="David" w:hAnsi="David"/>
        </w:rPr>
        <w:t xml:space="preserve"> </w:t>
      </w:r>
      <w:r w:rsidRPr="00722ED8">
        <w:rPr>
          <w:rFonts w:ascii="David" w:hAnsi="David"/>
          <w:rtl/>
        </w:rPr>
        <w:t>למחקר</w:t>
      </w:r>
      <w:r w:rsidRPr="00722ED8">
        <w:rPr>
          <w:rFonts w:ascii="David" w:hAnsi="David"/>
        </w:rPr>
        <w:t xml:space="preserve"> </w:t>
      </w:r>
      <w:r w:rsidRPr="00722ED8">
        <w:rPr>
          <w:rFonts w:ascii="David" w:hAnsi="David"/>
          <w:rtl/>
        </w:rPr>
        <w:t>ולביצוע הסכם</w:t>
      </w:r>
      <w:r w:rsidRPr="00722ED8">
        <w:rPr>
          <w:rFonts w:ascii="David" w:hAnsi="David"/>
        </w:rPr>
        <w:t xml:space="preserve"> </w:t>
      </w:r>
      <w:r w:rsidRPr="00722ED8">
        <w:rPr>
          <w:rFonts w:ascii="David" w:hAnsi="David"/>
          <w:rtl/>
        </w:rPr>
        <w:t>זה</w:t>
      </w:r>
      <w:r w:rsidRPr="00722ED8">
        <w:rPr>
          <w:rFonts w:ascii="David" w:hAnsi="David"/>
        </w:rPr>
        <w:t xml:space="preserve"> </w:t>
      </w:r>
      <w:r w:rsidRPr="00722ED8">
        <w:rPr>
          <w:rFonts w:ascii="David" w:hAnsi="David"/>
          <w:rtl/>
        </w:rPr>
        <w:t>המבוקשים</w:t>
      </w:r>
      <w:r w:rsidRPr="00722ED8">
        <w:rPr>
          <w:rFonts w:ascii="David" w:hAnsi="David"/>
        </w:rPr>
        <w:t xml:space="preserve"> </w:t>
      </w:r>
      <w:r w:rsidRPr="00722ED8">
        <w:rPr>
          <w:rFonts w:ascii="David" w:hAnsi="David"/>
          <w:rtl/>
        </w:rPr>
        <w:t>על</w:t>
      </w:r>
      <w:r w:rsidRPr="00722ED8">
        <w:rPr>
          <w:rFonts w:ascii="David" w:hAnsi="David"/>
        </w:rPr>
        <w:t>-</w:t>
      </w:r>
      <w:r w:rsidRPr="00722ED8">
        <w:rPr>
          <w:rFonts w:ascii="David" w:hAnsi="David"/>
          <w:rtl/>
        </w:rPr>
        <w:t>ידו</w:t>
      </w:r>
      <w:r w:rsidRPr="00722ED8">
        <w:rPr>
          <w:rFonts w:ascii="David" w:hAnsi="David"/>
        </w:rPr>
        <w:t xml:space="preserve"> </w:t>
      </w:r>
      <w:r w:rsidRPr="00722ED8">
        <w:rPr>
          <w:rFonts w:ascii="David" w:hAnsi="David"/>
          <w:rtl/>
        </w:rPr>
        <w:t>בכל</w:t>
      </w:r>
      <w:r w:rsidRPr="00722ED8">
        <w:rPr>
          <w:rFonts w:ascii="David" w:hAnsi="David"/>
        </w:rPr>
        <w:t xml:space="preserve"> </w:t>
      </w:r>
      <w:r w:rsidRPr="00722ED8">
        <w:rPr>
          <w:rFonts w:ascii="David" w:hAnsi="David"/>
          <w:rtl/>
        </w:rPr>
        <w:t>עת,</w:t>
      </w:r>
      <w:r w:rsidRPr="00722ED8">
        <w:rPr>
          <w:rFonts w:ascii="David" w:hAnsi="David"/>
        </w:rPr>
        <w:t xml:space="preserve"> </w:t>
      </w:r>
      <w:r w:rsidRPr="00722ED8">
        <w:rPr>
          <w:rFonts w:ascii="David" w:hAnsi="David"/>
          <w:rtl/>
        </w:rPr>
        <w:t>הן</w:t>
      </w:r>
      <w:r w:rsidRPr="00722ED8">
        <w:rPr>
          <w:rFonts w:ascii="David" w:hAnsi="David"/>
        </w:rPr>
        <w:t xml:space="preserve"> </w:t>
      </w:r>
      <w:r w:rsidRPr="00722ED8">
        <w:rPr>
          <w:rFonts w:ascii="David" w:hAnsi="David"/>
          <w:rtl/>
        </w:rPr>
        <w:t>בכתב</w:t>
      </w:r>
      <w:r w:rsidRPr="00722ED8">
        <w:rPr>
          <w:rFonts w:ascii="David" w:hAnsi="David"/>
        </w:rPr>
        <w:t xml:space="preserve"> </w:t>
      </w:r>
      <w:r w:rsidRPr="00722ED8">
        <w:rPr>
          <w:rFonts w:ascii="David" w:hAnsi="David"/>
          <w:rtl/>
        </w:rPr>
        <w:t>והן</w:t>
      </w:r>
      <w:r w:rsidRPr="00722ED8">
        <w:rPr>
          <w:rFonts w:ascii="David" w:hAnsi="David"/>
        </w:rPr>
        <w:t xml:space="preserve"> </w:t>
      </w:r>
      <w:r w:rsidRPr="00722ED8">
        <w:rPr>
          <w:rFonts w:ascii="David" w:hAnsi="David"/>
          <w:rtl/>
        </w:rPr>
        <w:t>בעל</w:t>
      </w:r>
      <w:r w:rsidRPr="00722ED8">
        <w:rPr>
          <w:rFonts w:ascii="David" w:hAnsi="David"/>
        </w:rPr>
        <w:t>-</w:t>
      </w:r>
      <w:r w:rsidRPr="00722ED8">
        <w:rPr>
          <w:rFonts w:ascii="David" w:hAnsi="David"/>
          <w:rtl/>
        </w:rPr>
        <w:t>פה,</w:t>
      </w:r>
      <w:r w:rsidRPr="00722ED8">
        <w:rPr>
          <w:rFonts w:ascii="David" w:hAnsi="David"/>
        </w:rPr>
        <w:t xml:space="preserve"> </w:t>
      </w:r>
      <w:r w:rsidRPr="00722ED8">
        <w:rPr>
          <w:rFonts w:ascii="David" w:hAnsi="David"/>
          <w:rtl/>
        </w:rPr>
        <w:t>יאפשר</w:t>
      </w:r>
      <w:r w:rsidRPr="00722ED8">
        <w:rPr>
          <w:rFonts w:ascii="David" w:hAnsi="David"/>
        </w:rPr>
        <w:t xml:space="preserve"> </w:t>
      </w:r>
      <w:r w:rsidRPr="00722ED8">
        <w:rPr>
          <w:rFonts w:ascii="David" w:hAnsi="David"/>
          <w:rtl/>
        </w:rPr>
        <w:t>לנציגי</w:t>
      </w:r>
      <w:r w:rsidRPr="00722ED8">
        <w:rPr>
          <w:rFonts w:ascii="David" w:hAnsi="David"/>
        </w:rPr>
        <w:t xml:space="preserve"> </w:t>
      </w:r>
      <w:r w:rsidRPr="00722ED8">
        <w:rPr>
          <w:rFonts w:ascii="David" w:hAnsi="David"/>
          <w:rtl/>
        </w:rPr>
        <w:t>המשרד</w:t>
      </w:r>
      <w:r w:rsidRPr="00722ED8">
        <w:rPr>
          <w:rFonts w:ascii="David" w:hAnsi="David"/>
        </w:rPr>
        <w:t xml:space="preserve"> </w:t>
      </w:r>
      <w:r w:rsidRPr="00722ED8">
        <w:rPr>
          <w:rFonts w:ascii="David" w:hAnsi="David"/>
          <w:rtl/>
        </w:rPr>
        <w:t>או</w:t>
      </w:r>
      <w:r w:rsidRPr="00722ED8">
        <w:rPr>
          <w:rFonts w:ascii="David" w:hAnsi="David"/>
        </w:rPr>
        <w:t xml:space="preserve"> </w:t>
      </w:r>
      <w:r w:rsidRPr="00722ED8">
        <w:rPr>
          <w:rFonts w:ascii="David" w:hAnsi="David"/>
          <w:rtl/>
        </w:rPr>
        <w:t>מי</w:t>
      </w:r>
      <w:r w:rsidRPr="00722ED8">
        <w:rPr>
          <w:rFonts w:ascii="David" w:hAnsi="David"/>
        </w:rPr>
        <w:t xml:space="preserve"> </w:t>
      </w:r>
      <w:r w:rsidRPr="00722ED8">
        <w:rPr>
          <w:rFonts w:ascii="David" w:hAnsi="David"/>
          <w:rtl/>
        </w:rPr>
        <w:t>מטעמם לבקר</w:t>
      </w:r>
      <w:r w:rsidRPr="00722ED8">
        <w:rPr>
          <w:rFonts w:ascii="David" w:hAnsi="David"/>
        </w:rPr>
        <w:t xml:space="preserve"> </w:t>
      </w:r>
      <w:r w:rsidRPr="00722ED8">
        <w:rPr>
          <w:rFonts w:ascii="David" w:hAnsi="David"/>
          <w:rtl/>
        </w:rPr>
        <w:t>בכל</w:t>
      </w:r>
      <w:r w:rsidRPr="00722ED8">
        <w:rPr>
          <w:rFonts w:ascii="David" w:hAnsi="David"/>
        </w:rPr>
        <w:t xml:space="preserve"> </w:t>
      </w:r>
      <w:r w:rsidRPr="00722ED8">
        <w:rPr>
          <w:rFonts w:ascii="David" w:hAnsi="David"/>
          <w:rtl/>
        </w:rPr>
        <w:t>עת,</w:t>
      </w:r>
      <w:r w:rsidRPr="00722ED8">
        <w:rPr>
          <w:rFonts w:ascii="David" w:hAnsi="David"/>
        </w:rPr>
        <w:t xml:space="preserve"> </w:t>
      </w:r>
      <w:r w:rsidRPr="00722ED8">
        <w:rPr>
          <w:rFonts w:ascii="David" w:hAnsi="David"/>
          <w:rtl/>
        </w:rPr>
        <w:t>בתאום</w:t>
      </w:r>
      <w:r w:rsidRPr="00722ED8">
        <w:rPr>
          <w:rFonts w:ascii="David" w:hAnsi="David"/>
        </w:rPr>
        <w:t xml:space="preserve"> </w:t>
      </w:r>
      <w:r w:rsidRPr="00722ED8">
        <w:rPr>
          <w:rFonts w:ascii="David" w:hAnsi="David"/>
          <w:rtl/>
        </w:rPr>
        <w:t>מראש,</w:t>
      </w:r>
      <w:r w:rsidRPr="00722ED8">
        <w:rPr>
          <w:rFonts w:ascii="David" w:hAnsi="David"/>
        </w:rPr>
        <w:t xml:space="preserve"> </w:t>
      </w:r>
      <w:r w:rsidRPr="00722ED8">
        <w:rPr>
          <w:rFonts w:ascii="David" w:hAnsi="David"/>
          <w:rtl/>
        </w:rPr>
        <w:t>באתר</w:t>
      </w:r>
      <w:r w:rsidRPr="00722ED8">
        <w:rPr>
          <w:rFonts w:ascii="David" w:hAnsi="David"/>
        </w:rPr>
        <w:t xml:space="preserve"> </w:t>
      </w:r>
      <w:r w:rsidRPr="00722ED8">
        <w:rPr>
          <w:rFonts w:ascii="David" w:hAnsi="David"/>
          <w:rtl/>
        </w:rPr>
        <w:t>שבו</w:t>
      </w:r>
      <w:r w:rsidRPr="00722ED8">
        <w:rPr>
          <w:rFonts w:ascii="David" w:hAnsi="David"/>
        </w:rPr>
        <w:t xml:space="preserve"> </w:t>
      </w:r>
      <w:r w:rsidRPr="00722ED8">
        <w:rPr>
          <w:rFonts w:ascii="David" w:hAnsi="David"/>
          <w:rtl/>
        </w:rPr>
        <w:t>מתבצע</w:t>
      </w:r>
      <w:r w:rsidRPr="00722ED8">
        <w:rPr>
          <w:rFonts w:ascii="David" w:hAnsi="David"/>
        </w:rPr>
        <w:t xml:space="preserve"> </w:t>
      </w:r>
      <w:r w:rsidRPr="00722ED8">
        <w:rPr>
          <w:rFonts w:ascii="David" w:hAnsi="David"/>
          <w:rtl/>
        </w:rPr>
        <w:t>המחקר</w:t>
      </w:r>
      <w:r w:rsidRPr="00722ED8">
        <w:rPr>
          <w:rFonts w:ascii="David" w:hAnsi="David"/>
        </w:rPr>
        <w:t xml:space="preserve"> </w:t>
      </w:r>
      <w:r w:rsidRPr="00722ED8">
        <w:rPr>
          <w:rFonts w:ascii="David" w:hAnsi="David"/>
          <w:rtl/>
        </w:rPr>
        <w:t>ובכל</w:t>
      </w:r>
      <w:r w:rsidRPr="00722ED8">
        <w:rPr>
          <w:rFonts w:ascii="David" w:hAnsi="David"/>
        </w:rPr>
        <w:t xml:space="preserve"> </w:t>
      </w:r>
      <w:r w:rsidRPr="00722ED8">
        <w:rPr>
          <w:rFonts w:ascii="David" w:hAnsi="David"/>
          <w:rtl/>
        </w:rPr>
        <w:t>מקום</w:t>
      </w:r>
      <w:r w:rsidRPr="00722ED8">
        <w:rPr>
          <w:rFonts w:ascii="David" w:hAnsi="David"/>
        </w:rPr>
        <w:t xml:space="preserve"> </w:t>
      </w:r>
      <w:r w:rsidRPr="00722ED8">
        <w:rPr>
          <w:rFonts w:ascii="David" w:hAnsi="David"/>
          <w:rtl/>
        </w:rPr>
        <w:t>בו</w:t>
      </w:r>
      <w:r w:rsidRPr="00722ED8">
        <w:rPr>
          <w:rFonts w:ascii="David" w:hAnsi="David"/>
        </w:rPr>
        <w:t xml:space="preserve"> </w:t>
      </w:r>
      <w:r w:rsidRPr="00722ED8">
        <w:rPr>
          <w:rFonts w:ascii="David" w:hAnsi="David"/>
          <w:rtl/>
        </w:rPr>
        <w:t>מתנהלת</w:t>
      </w:r>
      <w:r w:rsidRPr="00722ED8">
        <w:rPr>
          <w:rFonts w:ascii="David" w:hAnsi="David"/>
        </w:rPr>
        <w:t xml:space="preserve"> </w:t>
      </w:r>
      <w:r w:rsidRPr="00722ED8">
        <w:rPr>
          <w:rFonts w:ascii="David" w:hAnsi="David"/>
          <w:rtl/>
        </w:rPr>
        <w:t>עבודה</w:t>
      </w:r>
      <w:r w:rsidRPr="00722ED8">
        <w:rPr>
          <w:rFonts w:ascii="David" w:hAnsi="David"/>
        </w:rPr>
        <w:t xml:space="preserve"> </w:t>
      </w:r>
      <w:r w:rsidRPr="00722ED8">
        <w:rPr>
          <w:rFonts w:ascii="David" w:hAnsi="David"/>
          <w:rtl/>
        </w:rPr>
        <w:t>כלשהי הקשורה</w:t>
      </w:r>
      <w:r w:rsidRPr="00722ED8">
        <w:rPr>
          <w:rFonts w:ascii="David" w:hAnsi="David"/>
        </w:rPr>
        <w:t xml:space="preserve"> </w:t>
      </w:r>
      <w:r w:rsidRPr="00722ED8">
        <w:rPr>
          <w:rFonts w:ascii="David" w:hAnsi="David"/>
          <w:rtl/>
        </w:rPr>
        <w:t>בביצוע</w:t>
      </w:r>
      <w:r w:rsidRPr="00722ED8">
        <w:rPr>
          <w:rFonts w:ascii="David" w:hAnsi="David"/>
        </w:rPr>
        <w:t xml:space="preserve"> </w:t>
      </w:r>
      <w:r w:rsidRPr="00722ED8">
        <w:rPr>
          <w:rFonts w:ascii="David" w:hAnsi="David"/>
          <w:rtl/>
        </w:rPr>
        <w:t>הסכם</w:t>
      </w:r>
      <w:r w:rsidRPr="00722ED8">
        <w:rPr>
          <w:rFonts w:ascii="David" w:hAnsi="David"/>
        </w:rPr>
        <w:t xml:space="preserve"> </w:t>
      </w:r>
      <w:r w:rsidRPr="00722ED8">
        <w:rPr>
          <w:rFonts w:ascii="David" w:hAnsi="David"/>
          <w:rtl/>
        </w:rPr>
        <w:t>זה</w:t>
      </w:r>
      <w:r w:rsidRPr="00722ED8">
        <w:rPr>
          <w:rFonts w:ascii="David" w:hAnsi="David"/>
        </w:rPr>
        <w:t xml:space="preserve"> </w:t>
      </w:r>
      <w:r w:rsidRPr="00722ED8">
        <w:rPr>
          <w:rFonts w:ascii="David" w:hAnsi="David"/>
          <w:rtl/>
        </w:rPr>
        <w:t>ויגיע</w:t>
      </w:r>
      <w:r w:rsidRPr="00722ED8">
        <w:rPr>
          <w:rFonts w:ascii="David" w:hAnsi="David"/>
        </w:rPr>
        <w:t xml:space="preserve"> </w:t>
      </w:r>
      <w:r w:rsidRPr="00722ED8">
        <w:rPr>
          <w:rFonts w:ascii="David" w:hAnsi="David"/>
          <w:rtl/>
        </w:rPr>
        <w:t>לפגישות</w:t>
      </w:r>
      <w:r w:rsidRPr="00722ED8">
        <w:rPr>
          <w:rFonts w:ascii="David" w:hAnsi="David"/>
        </w:rPr>
        <w:t xml:space="preserve"> </w:t>
      </w:r>
      <w:r w:rsidRPr="00722ED8">
        <w:rPr>
          <w:rFonts w:ascii="David" w:hAnsi="David"/>
          <w:rtl/>
        </w:rPr>
        <w:t>עימם במטה משרד החינוך בירושלים או בתל-אביב</w:t>
      </w:r>
      <w:r w:rsidRPr="00722ED8">
        <w:rPr>
          <w:rFonts w:ascii="David" w:hAnsi="David"/>
        </w:rPr>
        <w:t xml:space="preserve"> </w:t>
      </w:r>
      <w:r w:rsidRPr="00722ED8">
        <w:rPr>
          <w:rFonts w:ascii="David" w:hAnsi="David"/>
          <w:rtl/>
        </w:rPr>
        <w:t>באם</w:t>
      </w:r>
      <w:r w:rsidRPr="00722ED8">
        <w:rPr>
          <w:rFonts w:ascii="David" w:hAnsi="David"/>
        </w:rPr>
        <w:t xml:space="preserve"> </w:t>
      </w:r>
      <w:r w:rsidRPr="00722ED8">
        <w:rPr>
          <w:rFonts w:ascii="David" w:hAnsi="David"/>
          <w:rtl/>
        </w:rPr>
        <w:t>יתבקש</w:t>
      </w:r>
      <w:r w:rsidRPr="00722ED8">
        <w:rPr>
          <w:rFonts w:ascii="David" w:hAnsi="David"/>
        </w:rPr>
        <w:t xml:space="preserve"> </w:t>
      </w:r>
      <w:r w:rsidRPr="00722ED8">
        <w:rPr>
          <w:rFonts w:ascii="David" w:hAnsi="David"/>
          <w:rtl/>
        </w:rPr>
        <w:t>באורח</w:t>
      </w:r>
      <w:r w:rsidRPr="00722ED8">
        <w:rPr>
          <w:rFonts w:ascii="David" w:hAnsi="David"/>
        </w:rPr>
        <w:t xml:space="preserve"> </w:t>
      </w:r>
      <w:r w:rsidRPr="00722ED8">
        <w:rPr>
          <w:rFonts w:ascii="David" w:hAnsi="David"/>
          <w:rtl/>
        </w:rPr>
        <w:t>סביר,</w:t>
      </w:r>
      <w:r w:rsidRPr="00722ED8">
        <w:rPr>
          <w:rFonts w:ascii="David" w:hAnsi="David"/>
        </w:rPr>
        <w:t xml:space="preserve"> </w:t>
      </w:r>
      <w:r w:rsidRPr="00722ED8">
        <w:rPr>
          <w:rFonts w:ascii="David" w:hAnsi="David"/>
          <w:rtl/>
        </w:rPr>
        <w:t>בכל</w:t>
      </w:r>
      <w:r w:rsidRPr="00722ED8">
        <w:rPr>
          <w:rFonts w:ascii="David" w:hAnsi="David"/>
        </w:rPr>
        <w:t xml:space="preserve"> </w:t>
      </w:r>
      <w:r w:rsidRPr="00722ED8">
        <w:rPr>
          <w:rFonts w:ascii="David" w:hAnsi="David"/>
          <w:rtl/>
        </w:rPr>
        <w:t>תקופת</w:t>
      </w:r>
      <w:r w:rsidRPr="00722ED8">
        <w:rPr>
          <w:rFonts w:ascii="David" w:hAnsi="David"/>
        </w:rPr>
        <w:t xml:space="preserve"> </w:t>
      </w:r>
      <w:r w:rsidRPr="00722ED8">
        <w:rPr>
          <w:rFonts w:ascii="David" w:hAnsi="David"/>
          <w:rtl/>
        </w:rPr>
        <w:t>ההסכם</w:t>
      </w:r>
      <w:r w:rsidRPr="00722ED8">
        <w:rPr>
          <w:rFonts w:ascii="David" w:hAnsi="David"/>
        </w:rPr>
        <w:t>.</w:t>
      </w:r>
    </w:p>
    <w:p w14:paraId="1D09D255" w14:textId="77777777" w:rsidR="00846E39" w:rsidRPr="00722ED8" w:rsidRDefault="00846E39" w:rsidP="00846E39">
      <w:pPr>
        <w:pStyle w:val="ListParagraph"/>
        <w:numPr>
          <w:ilvl w:val="0"/>
          <w:numId w:val="12"/>
        </w:numPr>
        <w:tabs>
          <w:tab w:val="left" w:pos="-2042"/>
        </w:tabs>
        <w:spacing w:after="0" w:line="276" w:lineRule="auto"/>
        <w:jc w:val="both"/>
        <w:rPr>
          <w:rFonts w:ascii="David" w:hAnsi="David"/>
        </w:rPr>
      </w:pPr>
      <w:r w:rsidRPr="00722ED8">
        <w:rPr>
          <w:rFonts w:ascii="David" w:hAnsi="David"/>
          <w:rtl/>
        </w:rPr>
        <w:t>החוקר</w:t>
      </w:r>
      <w:r w:rsidRPr="00722ED8">
        <w:rPr>
          <w:rFonts w:ascii="David" w:hAnsi="David"/>
        </w:rPr>
        <w:t xml:space="preserve"> </w:t>
      </w:r>
      <w:r w:rsidRPr="00722ED8">
        <w:rPr>
          <w:rFonts w:ascii="David" w:hAnsi="David"/>
          <w:rtl/>
        </w:rPr>
        <w:t>מתחייב</w:t>
      </w:r>
      <w:r w:rsidRPr="00722ED8">
        <w:rPr>
          <w:rFonts w:ascii="David" w:hAnsi="David"/>
        </w:rPr>
        <w:t xml:space="preserve"> </w:t>
      </w:r>
      <w:r w:rsidRPr="00722ED8">
        <w:rPr>
          <w:rFonts w:ascii="David" w:hAnsi="David"/>
          <w:rtl/>
        </w:rPr>
        <w:t>לקיים כל דין החל לעניין העסקת עובדים ושמירה על החומר הקשור במחקר.</w:t>
      </w:r>
    </w:p>
    <w:p w14:paraId="1CD6C359" w14:textId="77777777" w:rsidR="00846E39" w:rsidRPr="00722ED8" w:rsidRDefault="00846E39" w:rsidP="00846E39">
      <w:pPr>
        <w:tabs>
          <w:tab w:val="left" w:pos="-2042"/>
        </w:tabs>
        <w:spacing w:line="276" w:lineRule="auto"/>
        <w:ind w:left="1005"/>
        <w:jc w:val="both"/>
        <w:rPr>
          <w:rFonts w:ascii="David" w:hAnsi="David"/>
          <w:rtl/>
        </w:rPr>
      </w:pPr>
    </w:p>
    <w:p w14:paraId="7610F735" w14:textId="77777777" w:rsidR="00846E39" w:rsidRPr="00722ED8" w:rsidRDefault="00846E39" w:rsidP="00846E39">
      <w:pPr>
        <w:pStyle w:val="ListParagraph"/>
        <w:numPr>
          <w:ilvl w:val="0"/>
          <w:numId w:val="14"/>
        </w:numPr>
        <w:spacing w:after="0" w:line="276" w:lineRule="auto"/>
        <w:rPr>
          <w:rFonts w:ascii="David" w:hAnsi="David"/>
          <w:u w:val="single"/>
          <w:rtl/>
        </w:rPr>
      </w:pPr>
      <w:r w:rsidRPr="00722ED8">
        <w:rPr>
          <w:rFonts w:ascii="David" w:hAnsi="David"/>
          <w:u w:val="single"/>
          <w:rtl/>
        </w:rPr>
        <w:t>החוקרים</w:t>
      </w:r>
    </w:p>
    <w:p w14:paraId="03E8B035" w14:textId="77777777" w:rsidR="00846E39" w:rsidRPr="00722ED8" w:rsidRDefault="00846E39" w:rsidP="00846E39">
      <w:pPr>
        <w:pStyle w:val="ListParagraph"/>
        <w:numPr>
          <w:ilvl w:val="0"/>
          <w:numId w:val="15"/>
        </w:numPr>
        <w:spacing w:after="0" w:line="276" w:lineRule="auto"/>
        <w:jc w:val="both"/>
        <w:rPr>
          <w:rFonts w:ascii="David" w:hAnsi="David"/>
        </w:rPr>
      </w:pPr>
      <w:r w:rsidRPr="00722ED8">
        <w:rPr>
          <w:rFonts w:ascii="David" w:hAnsi="David"/>
          <w:rtl/>
        </w:rPr>
        <w:t xml:space="preserve">אם אחד החוקרים הראשיים המצוינים בהצעת המחקר אינו יכול, מסוגל או רוצה לבצע את המחקר במשך תקופה רצופה העולה על שלושה חודשים, על המוסד לבקש אישור המשרד לכך מראש ובכתב. לא תאושר בקשה להחלפת חוקר ראשי מרכז </w:t>
      </w:r>
      <w:r w:rsidRPr="00722ED8">
        <w:rPr>
          <w:rFonts w:ascii="David" w:hAnsi="David"/>
          <w:rtl/>
        </w:rPr>
        <w:lastRenderedPageBreak/>
        <w:t xml:space="preserve">המחקר במהלך שנת המחקר הראשונה אלא במקרים חריגים. מבלי לגרוע מן האמור לעיל, מומלץ בכל מקרה לידע את נציג המשרד בדבר הצורך בשינוי מוקדם ככל הניתן. </w:t>
      </w:r>
    </w:p>
    <w:p w14:paraId="10BC8FCA" w14:textId="77777777" w:rsidR="00846E39" w:rsidRPr="00722ED8" w:rsidRDefault="00846E39" w:rsidP="00846E39">
      <w:pPr>
        <w:pStyle w:val="ListParagraph"/>
        <w:numPr>
          <w:ilvl w:val="0"/>
          <w:numId w:val="15"/>
        </w:numPr>
        <w:spacing w:after="0" w:line="276" w:lineRule="auto"/>
        <w:jc w:val="both"/>
        <w:rPr>
          <w:rFonts w:ascii="David" w:hAnsi="David"/>
        </w:rPr>
      </w:pPr>
      <w:r w:rsidRPr="00722ED8">
        <w:rPr>
          <w:rFonts w:ascii="David" w:hAnsi="David"/>
          <w:rtl/>
        </w:rPr>
        <w:t>אישר</w:t>
      </w:r>
      <w:r w:rsidRPr="00722ED8">
        <w:rPr>
          <w:rFonts w:ascii="David" w:hAnsi="David"/>
        </w:rPr>
        <w:t xml:space="preserve"> </w:t>
      </w:r>
      <w:r w:rsidRPr="00722ED8">
        <w:rPr>
          <w:rFonts w:ascii="David" w:hAnsi="David"/>
          <w:rtl/>
        </w:rPr>
        <w:t>המשרד</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בקשת</w:t>
      </w:r>
      <w:r w:rsidRPr="00722ED8">
        <w:rPr>
          <w:rFonts w:ascii="David" w:hAnsi="David"/>
        </w:rPr>
        <w:t xml:space="preserve"> </w:t>
      </w:r>
      <w:r w:rsidRPr="00722ED8">
        <w:rPr>
          <w:rFonts w:ascii="David" w:hAnsi="David"/>
          <w:rtl/>
        </w:rPr>
        <w:t>המוסד</w:t>
      </w:r>
      <w:r w:rsidRPr="00722ED8">
        <w:rPr>
          <w:rFonts w:ascii="David" w:hAnsi="David"/>
        </w:rPr>
        <w:t xml:space="preserve"> </w:t>
      </w:r>
      <w:r w:rsidRPr="00722ED8">
        <w:rPr>
          <w:rFonts w:ascii="David" w:hAnsi="David"/>
          <w:rtl/>
        </w:rPr>
        <w:t>להפסקה</w:t>
      </w:r>
      <w:r w:rsidRPr="00722ED8">
        <w:rPr>
          <w:rFonts w:ascii="David" w:hAnsi="David"/>
        </w:rPr>
        <w:t xml:space="preserve"> </w:t>
      </w:r>
      <w:r w:rsidRPr="00722ED8">
        <w:rPr>
          <w:rFonts w:ascii="David" w:hAnsi="David"/>
          <w:rtl/>
        </w:rPr>
        <w:t>בביצוע</w:t>
      </w:r>
      <w:r w:rsidRPr="00722ED8">
        <w:rPr>
          <w:rFonts w:ascii="David" w:hAnsi="David"/>
        </w:rPr>
        <w:t xml:space="preserve"> </w:t>
      </w:r>
      <w:r w:rsidRPr="00722ED8">
        <w:rPr>
          <w:rFonts w:ascii="David" w:hAnsi="David"/>
          <w:rtl/>
        </w:rPr>
        <w:t>במחקר</w:t>
      </w:r>
      <w:r w:rsidRPr="00722ED8">
        <w:rPr>
          <w:rFonts w:ascii="David" w:hAnsi="David"/>
        </w:rPr>
        <w:t xml:space="preserve"> </w:t>
      </w:r>
      <w:r w:rsidRPr="00722ED8">
        <w:rPr>
          <w:rFonts w:ascii="David" w:hAnsi="David"/>
          <w:rtl/>
        </w:rPr>
        <w:t>על</w:t>
      </w:r>
      <w:r w:rsidRPr="00722ED8">
        <w:rPr>
          <w:rFonts w:ascii="David" w:hAnsi="David"/>
        </w:rPr>
        <w:t>-</w:t>
      </w:r>
      <w:r w:rsidRPr="00722ED8">
        <w:rPr>
          <w:rFonts w:ascii="David" w:hAnsi="David"/>
          <w:rtl/>
        </w:rPr>
        <w:t>ידי</w:t>
      </w:r>
      <w:r w:rsidRPr="00722ED8">
        <w:rPr>
          <w:rFonts w:ascii="David" w:hAnsi="David"/>
        </w:rPr>
        <w:t xml:space="preserve"> </w:t>
      </w:r>
      <w:r w:rsidRPr="00722ED8">
        <w:rPr>
          <w:rFonts w:ascii="David" w:hAnsi="David"/>
          <w:rtl/>
        </w:rPr>
        <w:t>אחד</w:t>
      </w:r>
      <w:r w:rsidRPr="00722ED8">
        <w:rPr>
          <w:rFonts w:ascii="David" w:hAnsi="David"/>
        </w:rPr>
        <w:t xml:space="preserve"> </w:t>
      </w:r>
      <w:r w:rsidRPr="00722ED8">
        <w:rPr>
          <w:rFonts w:ascii="David" w:hAnsi="David"/>
          <w:rtl/>
        </w:rPr>
        <w:t>החוקרים,</w:t>
      </w:r>
      <w:r w:rsidRPr="00722ED8">
        <w:rPr>
          <w:rFonts w:ascii="David" w:hAnsi="David"/>
        </w:rPr>
        <w:t xml:space="preserve"> </w:t>
      </w:r>
      <w:r w:rsidRPr="00722ED8">
        <w:rPr>
          <w:rFonts w:ascii="David" w:hAnsi="David"/>
          <w:rtl/>
        </w:rPr>
        <w:t>רשאי</w:t>
      </w:r>
      <w:r w:rsidRPr="00722ED8">
        <w:rPr>
          <w:rFonts w:ascii="David" w:hAnsi="David"/>
        </w:rPr>
        <w:t xml:space="preserve"> </w:t>
      </w:r>
      <w:r w:rsidRPr="00722ED8">
        <w:rPr>
          <w:rFonts w:ascii="David" w:hAnsi="David"/>
          <w:rtl/>
        </w:rPr>
        <w:t>המוסד להציע</w:t>
      </w:r>
      <w:r w:rsidRPr="00722ED8">
        <w:rPr>
          <w:rFonts w:ascii="David" w:hAnsi="David"/>
        </w:rPr>
        <w:t xml:space="preserve"> </w:t>
      </w:r>
      <w:r w:rsidRPr="00722ED8">
        <w:rPr>
          <w:rFonts w:ascii="David" w:hAnsi="David"/>
          <w:rtl/>
        </w:rPr>
        <w:t>חוקר</w:t>
      </w:r>
      <w:r w:rsidRPr="00722ED8">
        <w:rPr>
          <w:rFonts w:ascii="David" w:hAnsi="David"/>
        </w:rPr>
        <w:t xml:space="preserve"> </w:t>
      </w:r>
      <w:r w:rsidRPr="00722ED8">
        <w:rPr>
          <w:rFonts w:ascii="David" w:hAnsi="David"/>
          <w:rtl/>
        </w:rPr>
        <w:t>אחר</w:t>
      </w:r>
      <w:r w:rsidRPr="00722ED8">
        <w:rPr>
          <w:rFonts w:ascii="David" w:hAnsi="David"/>
        </w:rPr>
        <w:t xml:space="preserve"> </w:t>
      </w:r>
      <w:r w:rsidRPr="00722ED8">
        <w:rPr>
          <w:rFonts w:ascii="David" w:hAnsi="David"/>
          <w:rtl/>
        </w:rPr>
        <w:t>ברמה</w:t>
      </w:r>
      <w:r w:rsidRPr="00722ED8">
        <w:rPr>
          <w:rFonts w:ascii="David" w:hAnsi="David"/>
        </w:rPr>
        <w:t xml:space="preserve"> </w:t>
      </w:r>
      <w:r w:rsidRPr="00722ED8">
        <w:rPr>
          <w:rFonts w:ascii="David" w:hAnsi="David"/>
          <w:rtl/>
        </w:rPr>
        <w:t>נאותה</w:t>
      </w:r>
      <w:r w:rsidRPr="00722ED8">
        <w:rPr>
          <w:rFonts w:ascii="David" w:hAnsi="David"/>
        </w:rPr>
        <w:t xml:space="preserve"> </w:t>
      </w:r>
      <w:r w:rsidRPr="00722ED8">
        <w:rPr>
          <w:rFonts w:ascii="David" w:hAnsi="David"/>
          <w:rtl/>
        </w:rPr>
        <w:t>אשר</w:t>
      </w:r>
      <w:r w:rsidRPr="00722ED8">
        <w:rPr>
          <w:rFonts w:ascii="David" w:hAnsi="David"/>
        </w:rPr>
        <w:t xml:space="preserve"> </w:t>
      </w:r>
      <w:r w:rsidRPr="00722ED8">
        <w:rPr>
          <w:rFonts w:ascii="David" w:hAnsi="David"/>
          <w:rtl/>
        </w:rPr>
        <w:t>ייקח</w:t>
      </w:r>
      <w:r w:rsidRPr="00722ED8">
        <w:rPr>
          <w:rFonts w:ascii="David" w:hAnsi="David"/>
        </w:rPr>
        <w:t xml:space="preserve"> </w:t>
      </w:r>
      <w:r w:rsidRPr="00722ED8">
        <w:rPr>
          <w:rFonts w:ascii="David" w:hAnsi="David"/>
          <w:rtl/>
        </w:rPr>
        <w:t>על</w:t>
      </w:r>
      <w:r w:rsidRPr="00722ED8">
        <w:rPr>
          <w:rFonts w:ascii="David" w:hAnsi="David"/>
        </w:rPr>
        <w:t xml:space="preserve"> </w:t>
      </w:r>
      <w:r w:rsidRPr="00722ED8">
        <w:rPr>
          <w:rFonts w:ascii="David" w:hAnsi="David"/>
          <w:rtl/>
        </w:rPr>
        <w:t>עצמו</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המשך</w:t>
      </w:r>
      <w:r w:rsidRPr="00722ED8">
        <w:rPr>
          <w:rFonts w:ascii="David" w:hAnsi="David"/>
        </w:rPr>
        <w:t xml:space="preserve"> </w:t>
      </w:r>
      <w:r w:rsidRPr="00722ED8">
        <w:rPr>
          <w:rFonts w:ascii="David" w:hAnsi="David"/>
          <w:rtl/>
        </w:rPr>
        <w:t>ביצוע</w:t>
      </w:r>
      <w:r w:rsidRPr="00722ED8">
        <w:rPr>
          <w:rFonts w:ascii="David" w:hAnsi="David"/>
        </w:rPr>
        <w:t xml:space="preserve"> </w:t>
      </w:r>
      <w:r w:rsidRPr="00722ED8">
        <w:rPr>
          <w:rFonts w:ascii="David" w:hAnsi="David"/>
          <w:rtl/>
        </w:rPr>
        <w:t>המחקר</w:t>
      </w:r>
      <w:r w:rsidRPr="00722ED8">
        <w:rPr>
          <w:rFonts w:ascii="David" w:hAnsi="David"/>
        </w:rPr>
        <w:t xml:space="preserve"> )</w:t>
      </w:r>
      <w:r w:rsidRPr="00722ED8">
        <w:rPr>
          <w:rFonts w:ascii="David" w:hAnsi="David"/>
          <w:rtl/>
        </w:rPr>
        <w:t>להלן</w:t>
      </w:r>
      <w:r w:rsidRPr="00722ED8">
        <w:rPr>
          <w:rFonts w:ascii="David" w:hAnsi="David"/>
        </w:rPr>
        <w:t xml:space="preserve"> – </w:t>
      </w:r>
      <w:r w:rsidRPr="00722ED8">
        <w:rPr>
          <w:rFonts w:ascii="David" w:hAnsi="David"/>
          <w:rtl/>
        </w:rPr>
        <w:t>חוקר מחליף).</w:t>
      </w:r>
      <w:r w:rsidRPr="00722ED8">
        <w:rPr>
          <w:rFonts w:ascii="David" w:hAnsi="David"/>
        </w:rPr>
        <w:t xml:space="preserve"> </w:t>
      </w:r>
      <w:r w:rsidRPr="00722ED8">
        <w:rPr>
          <w:rFonts w:ascii="David" w:hAnsi="David"/>
          <w:rtl/>
        </w:rPr>
        <w:t>המשרד</w:t>
      </w:r>
      <w:r w:rsidRPr="00722ED8">
        <w:rPr>
          <w:rFonts w:ascii="David" w:hAnsi="David"/>
        </w:rPr>
        <w:t xml:space="preserve"> </w:t>
      </w:r>
      <w:r w:rsidRPr="00722ED8">
        <w:rPr>
          <w:rFonts w:ascii="David" w:hAnsi="David"/>
          <w:rtl/>
        </w:rPr>
        <w:t>רשאי</w:t>
      </w:r>
      <w:r w:rsidRPr="00722ED8">
        <w:rPr>
          <w:rFonts w:ascii="David" w:hAnsi="David"/>
        </w:rPr>
        <w:t xml:space="preserve"> </w:t>
      </w:r>
      <w:r w:rsidRPr="00722ED8">
        <w:rPr>
          <w:rFonts w:ascii="David" w:hAnsi="David"/>
          <w:rtl/>
        </w:rPr>
        <w:t>לאשר</w:t>
      </w:r>
      <w:r w:rsidRPr="00722ED8">
        <w:rPr>
          <w:rFonts w:ascii="David" w:hAnsi="David"/>
        </w:rPr>
        <w:t xml:space="preserve"> </w:t>
      </w:r>
      <w:r w:rsidRPr="00722ED8">
        <w:rPr>
          <w:rFonts w:ascii="David" w:hAnsi="David"/>
          <w:rtl/>
        </w:rPr>
        <w:t>חוקר</w:t>
      </w:r>
      <w:r w:rsidRPr="00722ED8">
        <w:rPr>
          <w:rFonts w:ascii="David" w:hAnsi="David"/>
        </w:rPr>
        <w:t xml:space="preserve"> </w:t>
      </w:r>
      <w:r w:rsidRPr="00722ED8">
        <w:rPr>
          <w:rFonts w:ascii="David" w:hAnsi="David"/>
          <w:rtl/>
        </w:rPr>
        <w:t>מחליף</w:t>
      </w:r>
      <w:r w:rsidRPr="00722ED8">
        <w:rPr>
          <w:rFonts w:ascii="David" w:hAnsi="David"/>
        </w:rPr>
        <w:t xml:space="preserve"> </w:t>
      </w:r>
      <w:r w:rsidRPr="00722ED8">
        <w:rPr>
          <w:rFonts w:ascii="David" w:hAnsi="David"/>
          <w:rtl/>
        </w:rPr>
        <w:t>ורשאי</w:t>
      </w:r>
      <w:r w:rsidRPr="00722ED8">
        <w:rPr>
          <w:rFonts w:ascii="David" w:hAnsi="David"/>
        </w:rPr>
        <w:t xml:space="preserve"> </w:t>
      </w:r>
      <w:r w:rsidRPr="00722ED8">
        <w:rPr>
          <w:rFonts w:ascii="David" w:hAnsi="David"/>
          <w:rtl/>
        </w:rPr>
        <w:t>הוא</w:t>
      </w:r>
      <w:r w:rsidRPr="00722ED8">
        <w:rPr>
          <w:rFonts w:ascii="David" w:hAnsi="David"/>
        </w:rPr>
        <w:t xml:space="preserve"> </w:t>
      </w:r>
      <w:r w:rsidRPr="00722ED8">
        <w:rPr>
          <w:rFonts w:ascii="David" w:hAnsi="David"/>
          <w:rtl/>
        </w:rPr>
        <w:t>שלא</w:t>
      </w:r>
      <w:r w:rsidRPr="00722ED8">
        <w:rPr>
          <w:rFonts w:ascii="David" w:hAnsi="David"/>
        </w:rPr>
        <w:t xml:space="preserve"> </w:t>
      </w:r>
      <w:r w:rsidRPr="00722ED8">
        <w:rPr>
          <w:rFonts w:ascii="David" w:hAnsi="David"/>
          <w:rtl/>
        </w:rPr>
        <w:t>לאשר</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החוקר</w:t>
      </w:r>
      <w:r w:rsidRPr="00722ED8">
        <w:rPr>
          <w:rFonts w:ascii="David" w:hAnsi="David"/>
        </w:rPr>
        <w:t xml:space="preserve"> </w:t>
      </w:r>
      <w:r w:rsidRPr="00722ED8">
        <w:rPr>
          <w:rFonts w:ascii="David" w:hAnsi="David"/>
          <w:rtl/>
        </w:rPr>
        <w:t>המחליף</w:t>
      </w:r>
      <w:r w:rsidRPr="00722ED8">
        <w:rPr>
          <w:rFonts w:ascii="David" w:hAnsi="David"/>
        </w:rPr>
        <w:t xml:space="preserve"> </w:t>
      </w:r>
      <w:r w:rsidRPr="00722ED8">
        <w:rPr>
          <w:rFonts w:ascii="David" w:hAnsi="David"/>
          <w:rtl/>
        </w:rPr>
        <w:t>לפי</w:t>
      </w:r>
      <w:r w:rsidRPr="00722ED8">
        <w:rPr>
          <w:rFonts w:ascii="David" w:hAnsi="David"/>
        </w:rPr>
        <w:t xml:space="preserve"> </w:t>
      </w:r>
      <w:r w:rsidRPr="00722ED8">
        <w:rPr>
          <w:rFonts w:ascii="David" w:hAnsi="David"/>
          <w:rtl/>
        </w:rPr>
        <w:t>שיקול דעתו.</w:t>
      </w:r>
      <w:r w:rsidRPr="00722ED8">
        <w:rPr>
          <w:rFonts w:ascii="David" w:hAnsi="David"/>
        </w:rPr>
        <w:t xml:space="preserve"> </w:t>
      </w:r>
    </w:p>
    <w:p w14:paraId="2CE4E424" w14:textId="77777777" w:rsidR="00846E39" w:rsidRPr="00722ED8" w:rsidRDefault="00846E39" w:rsidP="00846E39">
      <w:pPr>
        <w:pStyle w:val="ListParagraph"/>
        <w:numPr>
          <w:ilvl w:val="0"/>
          <w:numId w:val="15"/>
        </w:numPr>
        <w:spacing w:after="0" w:line="276" w:lineRule="auto"/>
        <w:jc w:val="both"/>
        <w:rPr>
          <w:rFonts w:ascii="David" w:hAnsi="David"/>
        </w:rPr>
      </w:pPr>
      <w:r w:rsidRPr="00722ED8">
        <w:rPr>
          <w:rFonts w:ascii="David" w:hAnsi="David"/>
          <w:rtl/>
        </w:rPr>
        <w:t>אישר</w:t>
      </w:r>
      <w:r w:rsidRPr="00722ED8">
        <w:rPr>
          <w:rFonts w:ascii="David" w:hAnsi="David"/>
        </w:rPr>
        <w:t xml:space="preserve"> </w:t>
      </w:r>
      <w:r w:rsidRPr="00722ED8">
        <w:rPr>
          <w:rFonts w:ascii="David" w:hAnsi="David"/>
          <w:rtl/>
        </w:rPr>
        <w:t>המשרד</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החוקר</w:t>
      </w:r>
      <w:r w:rsidRPr="00722ED8">
        <w:rPr>
          <w:rFonts w:ascii="David" w:hAnsi="David"/>
        </w:rPr>
        <w:t xml:space="preserve"> </w:t>
      </w:r>
      <w:r w:rsidRPr="00722ED8">
        <w:rPr>
          <w:rFonts w:ascii="David" w:hAnsi="David"/>
          <w:rtl/>
        </w:rPr>
        <w:t>המחליף</w:t>
      </w:r>
      <w:r w:rsidRPr="00722ED8">
        <w:rPr>
          <w:rFonts w:ascii="David" w:hAnsi="David"/>
        </w:rPr>
        <w:t xml:space="preserve"> </w:t>
      </w:r>
      <w:r w:rsidRPr="00722ED8">
        <w:rPr>
          <w:rFonts w:ascii="David" w:hAnsi="David"/>
          <w:rtl/>
        </w:rPr>
        <w:t>יחולו</w:t>
      </w:r>
      <w:r w:rsidRPr="00722ED8">
        <w:rPr>
          <w:rFonts w:ascii="David" w:hAnsi="David"/>
        </w:rPr>
        <w:t xml:space="preserve"> </w:t>
      </w:r>
      <w:r w:rsidRPr="00722ED8">
        <w:rPr>
          <w:rFonts w:ascii="David" w:hAnsi="David"/>
          <w:rtl/>
        </w:rPr>
        <w:t>עליו</w:t>
      </w:r>
      <w:r w:rsidRPr="00722ED8">
        <w:rPr>
          <w:rFonts w:ascii="David" w:hAnsi="David"/>
        </w:rPr>
        <w:t xml:space="preserve"> </w:t>
      </w:r>
      <w:r w:rsidRPr="00722ED8">
        <w:rPr>
          <w:rFonts w:ascii="David" w:hAnsi="David"/>
          <w:rtl/>
        </w:rPr>
        <w:t>הוראות</w:t>
      </w:r>
      <w:r w:rsidRPr="00722ED8">
        <w:rPr>
          <w:rFonts w:ascii="David" w:hAnsi="David"/>
        </w:rPr>
        <w:t xml:space="preserve"> </w:t>
      </w:r>
      <w:r w:rsidRPr="00722ED8">
        <w:rPr>
          <w:rFonts w:ascii="David" w:hAnsi="David"/>
          <w:rtl/>
        </w:rPr>
        <w:t>הסכם</w:t>
      </w:r>
      <w:r w:rsidRPr="00722ED8">
        <w:rPr>
          <w:rFonts w:ascii="David" w:hAnsi="David"/>
        </w:rPr>
        <w:t xml:space="preserve"> </w:t>
      </w:r>
      <w:r w:rsidRPr="00722ED8">
        <w:rPr>
          <w:rFonts w:ascii="David" w:hAnsi="David"/>
          <w:rtl/>
        </w:rPr>
        <w:t>זה</w:t>
      </w:r>
      <w:r w:rsidRPr="00722ED8">
        <w:rPr>
          <w:rFonts w:ascii="David" w:hAnsi="David"/>
        </w:rPr>
        <w:t xml:space="preserve"> </w:t>
      </w:r>
      <w:r w:rsidRPr="00722ED8">
        <w:rPr>
          <w:rFonts w:ascii="David" w:hAnsi="David"/>
          <w:rtl/>
        </w:rPr>
        <w:t>וכל ההתחייבויות</w:t>
      </w:r>
      <w:r w:rsidRPr="00722ED8">
        <w:rPr>
          <w:rFonts w:ascii="David" w:hAnsi="David"/>
        </w:rPr>
        <w:t xml:space="preserve"> </w:t>
      </w:r>
      <w:r w:rsidRPr="00722ED8">
        <w:rPr>
          <w:rFonts w:ascii="David" w:hAnsi="David"/>
          <w:rtl/>
        </w:rPr>
        <w:t>לפיו</w:t>
      </w:r>
      <w:r w:rsidRPr="00722ED8">
        <w:rPr>
          <w:rFonts w:ascii="David" w:hAnsi="David"/>
        </w:rPr>
        <w:t>.</w:t>
      </w:r>
      <w:r w:rsidRPr="00722ED8">
        <w:rPr>
          <w:rFonts w:ascii="David" w:hAnsi="David"/>
          <w:rtl/>
        </w:rPr>
        <w:t xml:space="preserve"> </w:t>
      </w:r>
    </w:p>
    <w:p w14:paraId="641115EA" w14:textId="77777777" w:rsidR="00846E39" w:rsidRPr="00722ED8" w:rsidRDefault="00846E39" w:rsidP="00846E39">
      <w:pPr>
        <w:pStyle w:val="ListParagraph"/>
        <w:numPr>
          <w:ilvl w:val="0"/>
          <w:numId w:val="15"/>
        </w:numPr>
        <w:spacing w:after="0" w:line="276" w:lineRule="auto"/>
        <w:jc w:val="both"/>
        <w:rPr>
          <w:rFonts w:ascii="David" w:hAnsi="David"/>
        </w:rPr>
      </w:pPr>
      <w:r w:rsidRPr="00722ED8">
        <w:rPr>
          <w:rFonts w:ascii="David" w:hAnsi="David"/>
          <w:rtl/>
        </w:rPr>
        <w:t>המוסד</w:t>
      </w:r>
      <w:r w:rsidRPr="00722ED8">
        <w:rPr>
          <w:rFonts w:ascii="David" w:hAnsi="David"/>
        </w:rPr>
        <w:t xml:space="preserve"> </w:t>
      </w:r>
      <w:r w:rsidRPr="00722ED8">
        <w:rPr>
          <w:rFonts w:ascii="David" w:hAnsi="David"/>
          <w:rtl/>
        </w:rPr>
        <w:t>יפסיק</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פעילותם</w:t>
      </w:r>
      <w:r w:rsidRPr="00722ED8">
        <w:rPr>
          <w:rFonts w:ascii="David" w:hAnsi="David"/>
        </w:rPr>
        <w:t xml:space="preserve"> </w:t>
      </w:r>
      <w:r w:rsidRPr="00722ED8">
        <w:rPr>
          <w:rFonts w:ascii="David" w:hAnsi="David"/>
          <w:rtl/>
        </w:rPr>
        <w:t>במחקר</w:t>
      </w:r>
      <w:r w:rsidRPr="00722ED8">
        <w:rPr>
          <w:rFonts w:ascii="David" w:hAnsi="David"/>
        </w:rPr>
        <w:t xml:space="preserve"> </w:t>
      </w:r>
      <w:r w:rsidRPr="00722ED8">
        <w:rPr>
          <w:rFonts w:ascii="David" w:hAnsi="David"/>
          <w:rtl/>
        </w:rPr>
        <w:t>של</w:t>
      </w:r>
      <w:r w:rsidRPr="00722ED8">
        <w:rPr>
          <w:rFonts w:ascii="David" w:hAnsi="David"/>
        </w:rPr>
        <w:t xml:space="preserve"> </w:t>
      </w:r>
      <w:r w:rsidRPr="00722ED8">
        <w:rPr>
          <w:rFonts w:ascii="David" w:hAnsi="David"/>
          <w:rtl/>
        </w:rPr>
        <w:t>חוקר</w:t>
      </w:r>
      <w:r w:rsidRPr="00722ED8">
        <w:rPr>
          <w:rFonts w:ascii="David" w:hAnsi="David"/>
        </w:rPr>
        <w:t xml:space="preserve"> </w:t>
      </w:r>
      <w:r w:rsidRPr="00722ED8">
        <w:rPr>
          <w:rFonts w:ascii="David" w:hAnsi="David"/>
          <w:rtl/>
        </w:rPr>
        <w:t>וכל</w:t>
      </w:r>
      <w:r w:rsidRPr="00722ED8">
        <w:rPr>
          <w:rFonts w:ascii="David" w:hAnsi="David"/>
        </w:rPr>
        <w:t xml:space="preserve"> </w:t>
      </w:r>
      <w:r w:rsidRPr="00722ED8">
        <w:rPr>
          <w:rFonts w:ascii="David" w:hAnsi="David"/>
          <w:rtl/>
        </w:rPr>
        <w:t>אדם</w:t>
      </w:r>
      <w:r w:rsidRPr="00722ED8">
        <w:rPr>
          <w:rFonts w:ascii="David" w:hAnsi="David"/>
        </w:rPr>
        <w:t xml:space="preserve"> </w:t>
      </w:r>
      <w:r w:rsidRPr="00722ED8">
        <w:rPr>
          <w:rFonts w:ascii="David" w:hAnsi="David"/>
          <w:rtl/>
        </w:rPr>
        <w:t>אחר</w:t>
      </w:r>
      <w:r w:rsidRPr="00722ED8">
        <w:rPr>
          <w:rFonts w:ascii="David" w:hAnsi="David"/>
        </w:rPr>
        <w:t xml:space="preserve"> </w:t>
      </w:r>
      <w:r w:rsidRPr="00722ED8">
        <w:rPr>
          <w:rFonts w:ascii="David" w:hAnsi="David"/>
          <w:rtl/>
        </w:rPr>
        <w:t>הקשור</w:t>
      </w:r>
      <w:r w:rsidRPr="00722ED8">
        <w:rPr>
          <w:rFonts w:ascii="David" w:hAnsi="David"/>
        </w:rPr>
        <w:t xml:space="preserve"> </w:t>
      </w:r>
      <w:r w:rsidRPr="00722ED8">
        <w:rPr>
          <w:rFonts w:ascii="David" w:hAnsi="David"/>
          <w:rtl/>
        </w:rPr>
        <w:t>בביצוע</w:t>
      </w:r>
      <w:r w:rsidRPr="00722ED8">
        <w:rPr>
          <w:rFonts w:ascii="David" w:hAnsi="David"/>
        </w:rPr>
        <w:t xml:space="preserve"> </w:t>
      </w:r>
      <w:r w:rsidRPr="00722ED8">
        <w:rPr>
          <w:rFonts w:ascii="David" w:hAnsi="David"/>
          <w:rtl/>
        </w:rPr>
        <w:t>המחקר</w:t>
      </w:r>
      <w:r w:rsidRPr="00722ED8">
        <w:rPr>
          <w:rFonts w:ascii="David" w:hAnsi="David"/>
        </w:rPr>
        <w:t xml:space="preserve"> </w:t>
      </w:r>
      <w:r w:rsidRPr="00722ED8">
        <w:rPr>
          <w:rFonts w:ascii="David" w:hAnsi="David"/>
          <w:rtl/>
        </w:rPr>
        <w:t>אם</w:t>
      </w:r>
      <w:r w:rsidRPr="00722ED8">
        <w:rPr>
          <w:rFonts w:ascii="David" w:hAnsi="David"/>
        </w:rPr>
        <w:t xml:space="preserve"> </w:t>
      </w:r>
      <w:r w:rsidRPr="00722ED8">
        <w:rPr>
          <w:rFonts w:ascii="David" w:hAnsi="David"/>
          <w:rtl/>
        </w:rPr>
        <w:t>המשרד דרש</w:t>
      </w:r>
      <w:r w:rsidRPr="00722ED8">
        <w:rPr>
          <w:rFonts w:ascii="David" w:hAnsi="David"/>
        </w:rPr>
        <w:t xml:space="preserve"> </w:t>
      </w:r>
      <w:r w:rsidRPr="00722ED8">
        <w:rPr>
          <w:rFonts w:ascii="David" w:hAnsi="David"/>
          <w:rtl/>
        </w:rPr>
        <w:t>זאת</w:t>
      </w:r>
      <w:r w:rsidRPr="00722ED8">
        <w:rPr>
          <w:rFonts w:ascii="David" w:hAnsi="David"/>
        </w:rPr>
        <w:t xml:space="preserve"> </w:t>
      </w:r>
      <w:r w:rsidRPr="00722ED8">
        <w:rPr>
          <w:rFonts w:ascii="David" w:hAnsi="David"/>
          <w:rtl/>
        </w:rPr>
        <w:t>בכתב ובתיאום מראש,</w:t>
      </w:r>
      <w:r w:rsidRPr="00722ED8">
        <w:rPr>
          <w:rFonts w:ascii="David" w:hAnsi="David"/>
        </w:rPr>
        <w:t xml:space="preserve"> </w:t>
      </w:r>
      <w:r w:rsidRPr="00722ED8">
        <w:rPr>
          <w:rFonts w:ascii="David" w:hAnsi="David"/>
          <w:rtl/>
        </w:rPr>
        <w:t>באופן</w:t>
      </w:r>
      <w:r w:rsidRPr="00722ED8">
        <w:rPr>
          <w:rFonts w:ascii="David" w:hAnsi="David"/>
        </w:rPr>
        <w:t xml:space="preserve"> </w:t>
      </w:r>
      <w:r w:rsidRPr="00722ED8">
        <w:rPr>
          <w:rFonts w:ascii="David" w:hAnsi="David"/>
          <w:rtl/>
        </w:rPr>
        <w:t>מנומק</w:t>
      </w:r>
      <w:r w:rsidRPr="00722ED8">
        <w:rPr>
          <w:rFonts w:ascii="David" w:hAnsi="David"/>
        </w:rPr>
        <w:t xml:space="preserve"> </w:t>
      </w:r>
      <w:r w:rsidRPr="00722ED8">
        <w:rPr>
          <w:rFonts w:ascii="David" w:hAnsi="David"/>
          <w:rtl/>
        </w:rPr>
        <w:t>ומטעמים</w:t>
      </w:r>
      <w:r w:rsidRPr="00722ED8">
        <w:rPr>
          <w:rFonts w:ascii="David" w:hAnsi="David"/>
        </w:rPr>
        <w:t xml:space="preserve"> </w:t>
      </w:r>
      <w:r w:rsidRPr="00722ED8">
        <w:rPr>
          <w:rFonts w:ascii="David" w:hAnsi="David"/>
          <w:rtl/>
        </w:rPr>
        <w:t>סבירים.</w:t>
      </w:r>
      <w:r w:rsidRPr="00722ED8">
        <w:rPr>
          <w:rFonts w:ascii="David" w:hAnsi="David"/>
        </w:rPr>
        <w:t xml:space="preserve"> </w:t>
      </w:r>
      <w:r w:rsidRPr="00722ED8">
        <w:rPr>
          <w:rFonts w:ascii="David" w:hAnsi="David"/>
          <w:rtl/>
        </w:rPr>
        <w:t>במידה</w:t>
      </w:r>
      <w:r w:rsidRPr="00722ED8">
        <w:rPr>
          <w:rFonts w:ascii="David" w:hAnsi="David"/>
        </w:rPr>
        <w:t xml:space="preserve"> </w:t>
      </w:r>
      <w:r w:rsidRPr="00722ED8">
        <w:rPr>
          <w:rFonts w:ascii="David" w:hAnsi="David"/>
          <w:rtl/>
        </w:rPr>
        <w:t>שהמוסד</w:t>
      </w:r>
      <w:r w:rsidRPr="00722ED8">
        <w:rPr>
          <w:rFonts w:ascii="David" w:hAnsi="David"/>
        </w:rPr>
        <w:t xml:space="preserve"> </w:t>
      </w:r>
      <w:r w:rsidRPr="00722ED8">
        <w:rPr>
          <w:rFonts w:ascii="David" w:hAnsi="David"/>
          <w:rtl/>
        </w:rPr>
        <w:t>מעוניין</w:t>
      </w:r>
      <w:r w:rsidRPr="00722ED8">
        <w:rPr>
          <w:rFonts w:ascii="David" w:hAnsi="David"/>
        </w:rPr>
        <w:t xml:space="preserve"> </w:t>
      </w:r>
      <w:r w:rsidRPr="00722ED8">
        <w:rPr>
          <w:rFonts w:ascii="David" w:hAnsi="David"/>
          <w:rtl/>
        </w:rPr>
        <w:t>בהמשך</w:t>
      </w:r>
      <w:r w:rsidRPr="00722ED8">
        <w:rPr>
          <w:rFonts w:ascii="David" w:hAnsi="David"/>
        </w:rPr>
        <w:t xml:space="preserve"> </w:t>
      </w:r>
      <w:r w:rsidRPr="00722ED8">
        <w:rPr>
          <w:rFonts w:ascii="David" w:hAnsi="David"/>
          <w:rtl/>
        </w:rPr>
        <w:t>המחקר</w:t>
      </w:r>
      <w:r w:rsidRPr="00722ED8">
        <w:rPr>
          <w:rFonts w:ascii="David" w:hAnsi="David"/>
        </w:rPr>
        <w:t xml:space="preserve"> </w:t>
      </w:r>
      <w:r w:rsidRPr="00722ED8">
        <w:rPr>
          <w:rFonts w:ascii="David" w:hAnsi="David"/>
          <w:rtl/>
        </w:rPr>
        <w:t>ומציע אדם</w:t>
      </w:r>
      <w:r w:rsidRPr="00722ED8">
        <w:rPr>
          <w:rFonts w:ascii="David" w:hAnsi="David"/>
        </w:rPr>
        <w:t xml:space="preserve"> </w:t>
      </w:r>
      <w:r w:rsidRPr="00722ED8">
        <w:rPr>
          <w:rFonts w:ascii="David" w:hAnsi="David"/>
          <w:rtl/>
        </w:rPr>
        <w:t>אחר</w:t>
      </w:r>
      <w:r w:rsidRPr="00722ED8">
        <w:rPr>
          <w:rFonts w:ascii="David" w:hAnsi="David"/>
        </w:rPr>
        <w:t xml:space="preserve"> </w:t>
      </w:r>
      <w:r w:rsidRPr="00722ED8">
        <w:rPr>
          <w:rFonts w:ascii="David" w:hAnsi="David"/>
          <w:rtl/>
        </w:rPr>
        <w:t>לביצוע</w:t>
      </w:r>
      <w:r w:rsidRPr="00722ED8">
        <w:rPr>
          <w:rFonts w:ascii="David" w:hAnsi="David"/>
        </w:rPr>
        <w:t xml:space="preserve"> </w:t>
      </w:r>
      <w:r w:rsidRPr="00722ED8">
        <w:rPr>
          <w:rFonts w:ascii="David" w:hAnsi="David"/>
          <w:rtl/>
        </w:rPr>
        <w:t>המחקר,</w:t>
      </w:r>
      <w:r w:rsidRPr="00722ED8">
        <w:rPr>
          <w:rFonts w:ascii="David" w:hAnsi="David"/>
        </w:rPr>
        <w:t xml:space="preserve"> </w:t>
      </w:r>
      <w:r w:rsidRPr="00722ED8">
        <w:rPr>
          <w:rFonts w:ascii="David" w:hAnsi="David"/>
          <w:rtl/>
        </w:rPr>
        <w:t>המשרד</w:t>
      </w:r>
      <w:r w:rsidRPr="00722ED8">
        <w:rPr>
          <w:rFonts w:ascii="David" w:hAnsi="David"/>
        </w:rPr>
        <w:t xml:space="preserve"> </w:t>
      </w:r>
      <w:r w:rsidRPr="00722ED8">
        <w:rPr>
          <w:rFonts w:ascii="David" w:hAnsi="David"/>
          <w:rtl/>
        </w:rPr>
        <w:t>יאשר</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הבקשה באם המועמד עונה על דרישות הקול הקורא ובעל ניסיון לפחות דומה לחוקר אותו הוא מועמד להחליף</w:t>
      </w:r>
      <w:r w:rsidRPr="00722ED8">
        <w:rPr>
          <w:rFonts w:ascii="David" w:hAnsi="David"/>
        </w:rPr>
        <w:t>.</w:t>
      </w:r>
      <w:r w:rsidRPr="00722ED8">
        <w:rPr>
          <w:rFonts w:ascii="David" w:hAnsi="David"/>
          <w:rtl/>
        </w:rPr>
        <w:t xml:space="preserve"> </w:t>
      </w:r>
      <w:r w:rsidRPr="00722ED8">
        <w:rPr>
          <w:rFonts w:ascii="David" w:hAnsi="David"/>
          <w:color w:val="000000"/>
          <w:rtl/>
        </w:rPr>
        <w:t>במידה והמשרד מעוניין להחליף את החוקר הראשי מסיבה כלשהי והדבר אינו מקובל על המוסד, ניתן יהיה לסיים את ההתקשרות על-פי סעיף 4 ז'.</w:t>
      </w:r>
    </w:p>
    <w:p w14:paraId="7E828DDE" w14:textId="77777777" w:rsidR="00846E39" w:rsidRPr="00722ED8" w:rsidRDefault="00846E39" w:rsidP="00846E39">
      <w:pPr>
        <w:pStyle w:val="ListParagraph"/>
        <w:numPr>
          <w:ilvl w:val="0"/>
          <w:numId w:val="15"/>
        </w:numPr>
        <w:spacing w:after="0" w:line="276" w:lineRule="auto"/>
        <w:jc w:val="both"/>
        <w:rPr>
          <w:rFonts w:ascii="David" w:hAnsi="David"/>
        </w:rPr>
      </w:pPr>
      <w:r w:rsidRPr="00722ED8">
        <w:rPr>
          <w:rFonts w:ascii="David" w:hAnsi="David"/>
          <w:rtl/>
        </w:rPr>
        <w:t>החוקר</w:t>
      </w:r>
      <w:r w:rsidRPr="00722ED8">
        <w:rPr>
          <w:rFonts w:ascii="David" w:hAnsi="David"/>
        </w:rPr>
        <w:t xml:space="preserve"> </w:t>
      </w:r>
      <w:r w:rsidRPr="00722ED8">
        <w:rPr>
          <w:rFonts w:ascii="David" w:hAnsi="David"/>
          <w:rtl/>
        </w:rPr>
        <w:t>מתחייב</w:t>
      </w:r>
      <w:r w:rsidRPr="00722ED8">
        <w:rPr>
          <w:rFonts w:ascii="David" w:hAnsi="David"/>
        </w:rPr>
        <w:t xml:space="preserve"> </w:t>
      </w:r>
      <w:r w:rsidRPr="00722ED8">
        <w:rPr>
          <w:rFonts w:ascii="David" w:hAnsi="David"/>
          <w:rtl/>
        </w:rPr>
        <w:t>להימנע</w:t>
      </w:r>
      <w:r w:rsidRPr="00722ED8">
        <w:rPr>
          <w:rFonts w:ascii="David" w:hAnsi="David"/>
        </w:rPr>
        <w:t xml:space="preserve"> </w:t>
      </w:r>
      <w:r w:rsidRPr="00722ED8">
        <w:rPr>
          <w:rFonts w:ascii="David" w:hAnsi="David"/>
          <w:rtl/>
        </w:rPr>
        <w:t>ממצב</w:t>
      </w:r>
      <w:r w:rsidRPr="00722ED8">
        <w:rPr>
          <w:rFonts w:ascii="David" w:hAnsi="David"/>
        </w:rPr>
        <w:t xml:space="preserve"> </w:t>
      </w:r>
      <w:r w:rsidRPr="00722ED8">
        <w:rPr>
          <w:rFonts w:ascii="David" w:hAnsi="David"/>
          <w:rtl/>
        </w:rPr>
        <w:t>של</w:t>
      </w:r>
      <w:r w:rsidRPr="00722ED8">
        <w:rPr>
          <w:rFonts w:ascii="David" w:hAnsi="David"/>
        </w:rPr>
        <w:t xml:space="preserve"> </w:t>
      </w:r>
      <w:r w:rsidRPr="00722ED8">
        <w:rPr>
          <w:rFonts w:ascii="David" w:hAnsi="David"/>
          <w:rtl/>
        </w:rPr>
        <w:t>ניגוד</w:t>
      </w:r>
      <w:r w:rsidRPr="00722ED8">
        <w:rPr>
          <w:rFonts w:ascii="David" w:hAnsi="David"/>
        </w:rPr>
        <w:t xml:space="preserve"> </w:t>
      </w:r>
      <w:r w:rsidRPr="00722ED8">
        <w:rPr>
          <w:rFonts w:ascii="David" w:hAnsi="David"/>
          <w:rtl/>
        </w:rPr>
        <w:t>עניינים</w:t>
      </w:r>
      <w:r w:rsidRPr="00722ED8">
        <w:rPr>
          <w:rFonts w:ascii="David" w:hAnsi="David"/>
        </w:rPr>
        <w:t xml:space="preserve"> </w:t>
      </w:r>
      <w:r w:rsidRPr="00722ED8">
        <w:rPr>
          <w:rFonts w:ascii="David" w:hAnsi="David"/>
          <w:rtl/>
        </w:rPr>
        <w:t>או</w:t>
      </w:r>
      <w:r w:rsidRPr="00722ED8">
        <w:rPr>
          <w:rFonts w:ascii="David" w:hAnsi="David"/>
        </w:rPr>
        <w:t xml:space="preserve"> </w:t>
      </w:r>
      <w:r w:rsidRPr="00722ED8">
        <w:rPr>
          <w:rFonts w:ascii="David" w:hAnsi="David"/>
          <w:rtl/>
        </w:rPr>
        <w:t>שיש</w:t>
      </w:r>
      <w:r w:rsidRPr="00722ED8">
        <w:rPr>
          <w:rFonts w:ascii="David" w:hAnsi="David"/>
        </w:rPr>
        <w:t xml:space="preserve"> </w:t>
      </w:r>
      <w:r w:rsidRPr="00722ED8">
        <w:rPr>
          <w:rFonts w:ascii="David" w:hAnsi="David"/>
          <w:rtl/>
        </w:rPr>
        <w:t>בו</w:t>
      </w:r>
      <w:r w:rsidRPr="00722ED8">
        <w:rPr>
          <w:rFonts w:ascii="David" w:hAnsi="David"/>
        </w:rPr>
        <w:t xml:space="preserve"> </w:t>
      </w:r>
      <w:r w:rsidRPr="00722ED8">
        <w:rPr>
          <w:rFonts w:ascii="David" w:hAnsi="David"/>
          <w:rtl/>
        </w:rPr>
        <w:t>חשש</w:t>
      </w:r>
      <w:r w:rsidRPr="00722ED8">
        <w:rPr>
          <w:rFonts w:ascii="David" w:hAnsi="David"/>
        </w:rPr>
        <w:t xml:space="preserve"> </w:t>
      </w:r>
      <w:r w:rsidRPr="00722ED8">
        <w:rPr>
          <w:rFonts w:ascii="David" w:hAnsi="David"/>
          <w:rtl/>
        </w:rPr>
        <w:t>לניגוד</w:t>
      </w:r>
      <w:r w:rsidRPr="00722ED8">
        <w:rPr>
          <w:rFonts w:ascii="David" w:hAnsi="David"/>
        </w:rPr>
        <w:t xml:space="preserve"> </w:t>
      </w:r>
      <w:r w:rsidRPr="00722ED8">
        <w:rPr>
          <w:rFonts w:ascii="David" w:hAnsi="David"/>
          <w:rtl/>
        </w:rPr>
        <w:t>עניינים</w:t>
      </w:r>
      <w:r w:rsidRPr="00722ED8">
        <w:rPr>
          <w:rFonts w:ascii="David" w:hAnsi="David"/>
        </w:rPr>
        <w:t xml:space="preserve"> </w:t>
      </w:r>
      <w:r w:rsidRPr="00722ED8">
        <w:rPr>
          <w:rFonts w:ascii="David" w:hAnsi="David"/>
          <w:rtl/>
        </w:rPr>
        <w:t>ביחס להתחייבויותיו</w:t>
      </w:r>
      <w:r w:rsidRPr="00722ED8">
        <w:rPr>
          <w:rFonts w:ascii="David" w:hAnsi="David"/>
        </w:rPr>
        <w:t xml:space="preserve"> </w:t>
      </w:r>
      <w:r w:rsidRPr="00722ED8">
        <w:rPr>
          <w:rFonts w:ascii="David" w:hAnsi="David"/>
          <w:rtl/>
        </w:rPr>
        <w:t>לפי</w:t>
      </w:r>
      <w:r w:rsidRPr="00722ED8">
        <w:rPr>
          <w:rFonts w:ascii="David" w:hAnsi="David"/>
        </w:rPr>
        <w:t xml:space="preserve"> </w:t>
      </w:r>
      <w:r w:rsidRPr="00722ED8">
        <w:rPr>
          <w:rFonts w:ascii="David" w:hAnsi="David"/>
          <w:rtl/>
        </w:rPr>
        <w:t>הסכם</w:t>
      </w:r>
      <w:r w:rsidRPr="00722ED8">
        <w:rPr>
          <w:rFonts w:ascii="David" w:hAnsi="David"/>
        </w:rPr>
        <w:t xml:space="preserve"> </w:t>
      </w:r>
      <w:r w:rsidRPr="00722ED8">
        <w:rPr>
          <w:rFonts w:ascii="David" w:hAnsi="David"/>
          <w:rtl/>
        </w:rPr>
        <w:t>זה</w:t>
      </w:r>
      <w:r w:rsidRPr="00722ED8">
        <w:rPr>
          <w:rFonts w:ascii="David" w:hAnsi="David"/>
        </w:rPr>
        <w:t>;</w:t>
      </w:r>
      <w:r w:rsidRPr="00722ED8">
        <w:rPr>
          <w:rFonts w:ascii="David" w:hAnsi="David"/>
          <w:rtl/>
        </w:rPr>
        <w:t xml:space="preserve"> החוקר</w:t>
      </w:r>
      <w:r w:rsidRPr="00722ED8">
        <w:rPr>
          <w:rFonts w:ascii="David" w:hAnsi="David"/>
        </w:rPr>
        <w:t xml:space="preserve"> </w:t>
      </w:r>
      <w:r w:rsidRPr="00722ED8">
        <w:rPr>
          <w:rFonts w:ascii="David" w:hAnsi="David"/>
          <w:rtl/>
        </w:rPr>
        <w:t>יודיע</w:t>
      </w:r>
      <w:r w:rsidRPr="00722ED8">
        <w:rPr>
          <w:rFonts w:ascii="David" w:hAnsi="David"/>
        </w:rPr>
        <w:t xml:space="preserve"> </w:t>
      </w:r>
      <w:r w:rsidRPr="00722ED8">
        <w:rPr>
          <w:rFonts w:ascii="David" w:hAnsi="David"/>
          <w:rtl/>
        </w:rPr>
        <w:t>למשרד</w:t>
      </w:r>
      <w:r w:rsidRPr="00722ED8">
        <w:rPr>
          <w:rFonts w:ascii="David" w:hAnsi="David"/>
        </w:rPr>
        <w:t xml:space="preserve"> </w:t>
      </w:r>
      <w:r w:rsidRPr="00722ED8">
        <w:rPr>
          <w:rFonts w:ascii="David" w:hAnsi="David"/>
          <w:rtl/>
        </w:rPr>
        <w:t>על</w:t>
      </w:r>
      <w:r w:rsidRPr="00722ED8">
        <w:rPr>
          <w:rFonts w:ascii="David" w:hAnsi="David"/>
        </w:rPr>
        <w:t xml:space="preserve"> </w:t>
      </w:r>
      <w:r w:rsidRPr="00722ED8">
        <w:rPr>
          <w:rFonts w:ascii="David" w:hAnsi="David"/>
          <w:rtl/>
        </w:rPr>
        <w:t>כל</w:t>
      </w:r>
      <w:r w:rsidRPr="00722ED8">
        <w:rPr>
          <w:rFonts w:ascii="David" w:hAnsi="David"/>
        </w:rPr>
        <w:t xml:space="preserve"> </w:t>
      </w:r>
      <w:r w:rsidRPr="00722ED8">
        <w:rPr>
          <w:rFonts w:ascii="David" w:hAnsi="David"/>
          <w:rtl/>
        </w:rPr>
        <w:t>מקרה</w:t>
      </w:r>
      <w:r w:rsidRPr="00722ED8">
        <w:rPr>
          <w:rFonts w:ascii="David" w:hAnsi="David"/>
        </w:rPr>
        <w:t xml:space="preserve"> </w:t>
      </w:r>
      <w:r w:rsidRPr="00722ED8">
        <w:rPr>
          <w:rFonts w:ascii="David" w:hAnsi="David"/>
          <w:rtl/>
        </w:rPr>
        <w:t>אפשרי</w:t>
      </w:r>
      <w:r w:rsidRPr="00722ED8">
        <w:rPr>
          <w:rFonts w:ascii="David" w:hAnsi="David"/>
        </w:rPr>
        <w:t xml:space="preserve"> </w:t>
      </w:r>
      <w:r w:rsidRPr="00722ED8">
        <w:rPr>
          <w:rFonts w:ascii="David" w:hAnsi="David"/>
          <w:rtl/>
        </w:rPr>
        <w:t>בו</w:t>
      </w:r>
      <w:r w:rsidRPr="00722ED8">
        <w:rPr>
          <w:rFonts w:ascii="David" w:hAnsi="David"/>
        </w:rPr>
        <w:t xml:space="preserve"> </w:t>
      </w:r>
      <w:r w:rsidRPr="00722ED8">
        <w:rPr>
          <w:rFonts w:ascii="David" w:hAnsi="David"/>
          <w:rtl/>
        </w:rPr>
        <w:t>עשוי</w:t>
      </w:r>
      <w:r w:rsidRPr="00722ED8">
        <w:rPr>
          <w:rFonts w:ascii="David" w:hAnsi="David"/>
        </w:rPr>
        <w:t xml:space="preserve"> </w:t>
      </w:r>
      <w:r w:rsidRPr="00722ED8">
        <w:rPr>
          <w:rFonts w:ascii="David" w:hAnsi="David"/>
          <w:rtl/>
        </w:rPr>
        <w:t>להתעורר</w:t>
      </w:r>
      <w:r w:rsidRPr="00722ED8">
        <w:rPr>
          <w:rFonts w:ascii="David" w:hAnsi="David"/>
        </w:rPr>
        <w:t xml:space="preserve"> </w:t>
      </w:r>
      <w:r w:rsidRPr="00722ED8">
        <w:rPr>
          <w:rFonts w:ascii="David" w:hAnsi="David"/>
          <w:rtl/>
        </w:rPr>
        <w:t>ניגוד עניינים</w:t>
      </w:r>
      <w:r w:rsidRPr="00722ED8">
        <w:rPr>
          <w:rFonts w:ascii="David" w:hAnsi="David"/>
        </w:rPr>
        <w:t xml:space="preserve"> </w:t>
      </w:r>
      <w:r w:rsidRPr="00722ED8">
        <w:rPr>
          <w:rFonts w:ascii="David" w:hAnsi="David"/>
          <w:rtl/>
        </w:rPr>
        <w:t>ויפעל</w:t>
      </w:r>
      <w:r w:rsidRPr="00722ED8">
        <w:rPr>
          <w:rFonts w:ascii="David" w:hAnsi="David"/>
        </w:rPr>
        <w:t xml:space="preserve"> </w:t>
      </w:r>
      <w:r w:rsidRPr="00722ED8">
        <w:rPr>
          <w:rFonts w:ascii="David" w:hAnsi="David"/>
          <w:rtl/>
        </w:rPr>
        <w:t>לפי</w:t>
      </w:r>
      <w:r w:rsidRPr="00722ED8">
        <w:rPr>
          <w:rFonts w:ascii="David" w:hAnsi="David"/>
        </w:rPr>
        <w:t xml:space="preserve"> </w:t>
      </w:r>
      <w:r w:rsidRPr="00722ED8">
        <w:rPr>
          <w:rFonts w:ascii="David" w:hAnsi="David"/>
          <w:rtl/>
        </w:rPr>
        <w:t>הנחיות</w:t>
      </w:r>
      <w:r w:rsidRPr="00722ED8">
        <w:rPr>
          <w:rFonts w:ascii="David" w:hAnsi="David"/>
        </w:rPr>
        <w:t xml:space="preserve"> </w:t>
      </w:r>
      <w:r w:rsidRPr="00722ED8">
        <w:rPr>
          <w:rFonts w:ascii="David" w:hAnsi="David"/>
          <w:rtl/>
        </w:rPr>
        <w:t>המשרד</w:t>
      </w:r>
      <w:r w:rsidRPr="00722ED8">
        <w:rPr>
          <w:rFonts w:ascii="David" w:hAnsi="David"/>
        </w:rPr>
        <w:t>.</w:t>
      </w:r>
    </w:p>
    <w:p w14:paraId="71897202" w14:textId="77777777" w:rsidR="00846E39" w:rsidRPr="00722ED8" w:rsidRDefault="00846E39" w:rsidP="00846E39">
      <w:pPr>
        <w:pStyle w:val="ListParagraph"/>
        <w:spacing w:after="0" w:line="276" w:lineRule="auto"/>
        <w:ind w:left="1365"/>
        <w:jc w:val="both"/>
        <w:rPr>
          <w:rFonts w:ascii="David" w:hAnsi="David"/>
        </w:rPr>
      </w:pPr>
    </w:p>
    <w:p w14:paraId="40E7BA60" w14:textId="77777777" w:rsidR="00846E39" w:rsidRPr="00722ED8" w:rsidRDefault="00846E39" w:rsidP="00846E39">
      <w:pPr>
        <w:pStyle w:val="ListParagraph"/>
        <w:numPr>
          <w:ilvl w:val="0"/>
          <w:numId w:val="14"/>
        </w:numPr>
        <w:spacing w:after="0" w:line="276" w:lineRule="auto"/>
        <w:rPr>
          <w:rFonts w:ascii="David" w:hAnsi="David"/>
          <w:u w:val="single"/>
          <w:rtl/>
        </w:rPr>
      </w:pPr>
      <w:r w:rsidRPr="00722ED8">
        <w:rPr>
          <w:rFonts w:ascii="David" w:hAnsi="David"/>
          <w:u w:val="single"/>
          <w:rtl/>
        </w:rPr>
        <w:t>התחייבויות</w:t>
      </w:r>
      <w:r w:rsidRPr="00722ED8">
        <w:rPr>
          <w:rFonts w:ascii="David" w:hAnsi="David"/>
          <w:u w:val="single"/>
        </w:rPr>
        <w:t xml:space="preserve"> </w:t>
      </w:r>
      <w:r w:rsidRPr="00722ED8">
        <w:rPr>
          <w:rFonts w:ascii="David" w:hAnsi="David"/>
          <w:u w:val="single"/>
          <w:rtl/>
        </w:rPr>
        <w:t>המוסד</w:t>
      </w:r>
    </w:p>
    <w:p w14:paraId="14E5D443" w14:textId="77777777" w:rsidR="00846E39" w:rsidRPr="00722ED8" w:rsidRDefault="00846E39" w:rsidP="00846E39">
      <w:pPr>
        <w:pStyle w:val="ListParagraph"/>
        <w:numPr>
          <w:ilvl w:val="0"/>
          <w:numId w:val="16"/>
        </w:numPr>
        <w:spacing w:after="0" w:line="276" w:lineRule="auto"/>
        <w:jc w:val="both"/>
        <w:rPr>
          <w:rFonts w:ascii="David" w:hAnsi="David"/>
        </w:rPr>
      </w:pPr>
      <w:r w:rsidRPr="00722ED8">
        <w:rPr>
          <w:rFonts w:ascii="David" w:hAnsi="David"/>
          <w:rtl/>
        </w:rPr>
        <w:t>המוסד</w:t>
      </w:r>
      <w:r w:rsidRPr="00722ED8">
        <w:rPr>
          <w:rFonts w:ascii="David" w:hAnsi="David"/>
        </w:rPr>
        <w:t xml:space="preserve"> </w:t>
      </w:r>
      <w:r w:rsidRPr="00722ED8">
        <w:rPr>
          <w:rFonts w:ascii="David" w:hAnsi="David"/>
          <w:rtl/>
        </w:rPr>
        <w:t>מצהיר</w:t>
      </w:r>
      <w:r w:rsidRPr="00722ED8">
        <w:rPr>
          <w:rFonts w:ascii="David" w:hAnsi="David"/>
        </w:rPr>
        <w:t xml:space="preserve"> </w:t>
      </w:r>
      <w:r w:rsidRPr="00722ED8">
        <w:rPr>
          <w:rFonts w:ascii="David" w:hAnsi="David"/>
          <w:rtl/>
        </w:rPr>
        <w:t>כי</w:t>
      </w:r>
      <w:r w:rsidRPr="00722ED8">
        <w:rPr>
          <w:rFonts w:ascii="David" w:hAnsi="David"/>
        </w:rPr>
        <w:t xml:space="preserve"> </w:t>
      </w:r>
      <w:r w:rsidRPr="00722ED8">
        <w:rPr>
          <w:rFonts w:ascii="David" w:hAnsi="David"/>
          <w:rtl/>
        </w:rPr>
        <w:t>יש</w:t>
      </w:r>
      <w:r w:rsidRPr="00722ED8">
        <w:rPr>
          <w:rFonts w:ascii="David" w:hAnsi="David"/>
        </w:rPr>
        <w:t xml:space="preserve"> </w:t>
      </w:r>
      <w:r w:rsidRPr="00722ED8">
        <w:rPr>
          <w:rFonts w:ascii="David" w:hAnsi="David"/>
          <w:rtl/>
        </w:rPr>
        <w:t>לו</w:t>
      </w:r>
      <w:r w:rsidRPr="00722ED8">
        <w:rPr>
          <w:rFonts w:ascii="David" w:hAnsi="David"/>
        </w:rPr>
        <w:t xml:space="preserve"> </w:t>
      </w:r>
      <w:r w:rsidRPr="00722ED8">
        <w:rPr>
          <w:rFonts w:ascii="David" w:hAnsi="David"/>
          <w:rtl/>
        </w:rPr>
        <w:t>התשתית</w:t>
      </w:r>
      <w:r w:rsidRPr="00722ED8">
        <w:rPr>
          <w:rFonts w:ascii="David" w:hAnsi="David"/>
        </w:rPr>
        <w:t xml:space="preserve"> </w:t>
      </w:r>
      <w:r w:rsidRPr="00722ED8">
        <w:rPr>
          <w:rFonts w:ascii="David" w:hAnsi="David"/>
          <w:rtl/>
        </w:rPr>
        <w:t>הדרושה</w:t>
      </w:r>
      <w:r w:rsidRPr="00722ED8">
        <w:rPr>
          <w:rFonts w:ascii="David" w:hAnsi="David"/>
        </w:rPr>
        <w:t xml:space="preserve"> </w:t>
      </w:r>
      <w:r w:rsidRPr="00722ED8">
        <w:rPr>
          <w:rFonts w:ascii="David" w:hAnsi="David"/>
          <w:rtl/>
        </w:rPr>
        <w:t>בתחום</w:t>
      </w:r>
      <w:r w:rsidRPr="00722ED8">
        <w:rPr>
          <w:rFonts w:ascii="David" w:hAnsi="David"/>
        </w:rPr>
        <w:t xml:space="preserve"> </w:t>
      </w:r>
      <w:r w:rsidRPr="00722ED8">
        <w:rPr>
          <w:rFonts w:ascii="David" w:hAnsi="David"/>
          <w:rtl/>
        </w:rPr>
        <w:t>העיסוק</w:t>
      </w:r>
      <w:r w:rsidRPr="00722ED8">
        <w:rPr>
          <w:rFonts w:ascii="David" w:hAnsi="David"/>
        </w:rPr>
        <w:t xml:space="preserve"> </w:t>
      </w:r>
      <w:r w:rsidRPr="00722ED8">
        <w:rPr>
          <w:rFonts w:ascii="David" w:hAnsi="David"/>
          <w:rtl/>
        </w:rPr>
        <w:t>של</w:t>
      </w:r>
      <w:r w:rsidRPr="00722ED8">
        <w:rPr>
          <w:rFonts w:ascii="David" w:hAnsi="David"/>
        </w:rPr>
        <w:t xml:space="preserve"> </w:t>
      </w:r>
      <w:r w:rsidRPr="00722ED8">
        <w:rPr>
          <w:rFonts w:ascii="David" w:hAnsi="David"/>
          <w:rtl/>
        </w:rPr>
        <w:t>המחקר</w:t>
      </w:r>
      <w:r w:rsidRPr="00722ED8">
        <w:rPr>
          <w:rFonts w:ascii="David" w:hAnsi="David"/>
        </w:rPr>
        <w:t xml:space="preserve"> </w:t>
      </w:r>
      <w:r w:rsidRPr="00722ED8">
        <w:rPr>
          <w:rFonts w:ascii="David" w:hAnsi="David"/>
          <w:rtl/>
        </w:rPr>
        <w:t>הכוללת</w:t>
      </w:r>
      <w:r w:rsidRPr="00722ED8">
        <w:rPr>
          <w:rFonts w:ascii="David" w:hAnsi="David"/>
        </w:rPr>
        <w:t xml:space="preserve"> </w:t>
      </w:r>
      <w:r w:rsidRPr="00722ED8">
        <w:rPr>
          <w:rFonts w:ascii="David" w:hAnsi="David"/>
          <w:rtl/>
        </w:rPr>
        <w:t>ציוד,</w:t>
      </w:r>
      <w:r w:rsidRPr="00722ED8">
        <w:rPr>
          <w:rFonts w:ascii="David" w:hAnsi="David"/>
        </w:rPr>
        <w:t xml:space="preserve"> </w:t>
      </w:r>
      <w:r w:rsidRPr="00722ED8">
        <w:rPr>
          <w:rFonts w:ascii="David" w:hAnsi="David"/>
          <w:rtl/>
        </w:rPr>
        <w:t>כוח</w:t>
      </w:r>
      <w:r w:rsidRPr="00722ED8">
        <w:rPr>
          <w:rFonts w:ascii="David" w:hAnsi="David"/>
        </w:rPr>
        <w:t xml:space="preserve"> </w:t>
      </w:r>
      <w:r w:rsidRPr="00722ED8">
        <w:rPr>
          <w:rFonts w:ascii="David" w:hAnsi="David"/>
          <w:rtl/>
        </w:rPr>
        <w:t>אדם וידע</w:t>
      </w:r>
      <w:r w:rsidRPr="00722ED8">
        <w:rPr>
          <w:rFonts w:ascii="David" w:hAnsi="David"/>
        </w:rPr>
        <w:t>,</w:t>
      </w:r>
      <w:r w:rsidRPr="00722ED8">
        <w:rPr>
          <w:rFonts w:ascii="David" w:hAnsi="David"/>
          <w:rtl/>
        </w:rPr>
        <w:t xml:space="preserve"> אשר</w:t>
      </w:r>
      <w:r w:rsidRPr="00722ED8">
        <w:rPr>
          <w:rFonts w:ascii="David" w:hAnsi="David"/>
        </w:rPr>
        <w:t xml:space="preserve"> </w:t>
      </w:r>
      <w:r w:rsidRPr="00722ED8">
        <w:rPr>
          <w:rFonts w:ascii="David" w:hAnsi="David"/>
          <w:rtl/>
        </w:rPr>
        <w:t>תעמוד</w:t>
      </w:r>
      <w:r w:rsidRPr="00722ED8">
        <w:rPr>
          <w:rFonts w:ascii="David" w:hAnsi="David"/>
        </w:rPr>
        <w:t xml:space="preserve"> </w:t>
      </w:r>
      <w:r w:rsidRPr="00722ED8">
        <w:rPr>
          <w:rFonts w:ascii="David" w:hAnsi="David"/>
          <w:rtl/>
        </w:rPr>
        <w:t>לרשות</w:t>
      </w:r>
      <w:r w:rsidRPr="00722ED8">
        <w:rPr>
          <w:rFonts w:ascii="David" w:hAnsi="David"/>
        </w:rPr>
        <w:t xml:space="preserve"> </w:t>
      </w:r>
      <w:r w:rsidRPr="00722ED8">
        <w:rPr>
          <w:rFonts w:ascii="David" w:hAnsi="David"/>
          <w:rtl/>
        </w:rPr>
        <w:t>החוקר</w:t>
      </w:r>
      <w:r w:rsidRPr="00722ED8">
        <w:rPr>
          <w:rFonts w:ascii="David" w:hAnsi="David"/>
        </w:rPr>
        <w:t xml:space="preserve"> </w:t>
      </w:r>
      <w:r w:rsidRPr="00722ED8">
        <w:rPr>
          <w:rFonts w:ascii="David" w:hAnsi="David"/>
          <w:rtl/>
        </w:rPr>
        <w:t>במהלך</w:t>
      </w:r>
      <w:r w:rsidRPr="00722ED8">
        <w:rPr>
          <w:rFonts w:ascii="David" w:hAnsi="David"/>
        </w:rPr>
        <w:t xml:space="preserve"> </w:t>
      </w:r>
      <w:r w:rsidRPr="00722ED8">
        <w:rPr>
          <w:rFonts w:ascii="David" w:hAnsi="David"/>
          <w:rtl/>
        </w:rPr>
        <w:t>תקופת</w:t>
      </w:r>
      <w:r w:rsidRPr="00722ED8">
        <w:rPr>
          <w:rFonts w:ascii="David" w:hAnsi="David"/>
        </w:rPr>
        <w:t xml:space="preserve"> </w:t>
      </w:r>
      <w:r w:rsidRPr="00722ED8">
        <w:rPr>
          <w:rFonts w:ascii="David" w:hAnsi="David"/>
          <w:rtl/>
        </w:rPr>
        <w:t>ההסכם</w:t>
      </w:r>
      <w:r w:rsidRPr="00722ED8">
        <w:rPr>
          <w:rFonts w:ascii="David" w:hAnsi="David"/>
        </w:rPr>
        <w:t xml:space="preserve"> </w:t>
      </w:r>
      <w:r w:rsidRPr="00722ED8">
        <w:rPr>
          <w:rFonts w:ascii="David" w:hAnsi="David"/>
          <w:rtl/>
        </w:rPr>
        <w:t>וכי</w:t>
      </w:r>
      <w:r w:rsidRPr="00722ED8">
        <w:rPr>
          <w:rFonts w:ascii="David" w:hAnsi="David"/>
        </w:rPr>
        <w:t xml:space="preserve"> </w:t>
      </w:r>
      <w:r w:rsidRPr="00722ED8">
        <w:rPr>
          <w:rFonts w:ascii="David" w:hAnsi="David"/>
          <w:rtl/>
        </w:rPr>
        <w:t>הוא</w:t>
      </w:r>
      <w:r w:rsidRPr="00722ED8">
        <w:rPr>
          <w:rFonts w:ascii="David" w:hAnsi="David"/>
        </w:rPr>
        <w:t xml:space="preserve"> </w:t>
      </w:r>
      <w:r w:rsidRPr="00722ED8">
        <w:rPr>
          <w:rFonts w:ascii="David" w:hAnsi="David"/>
          <w:rtl/>
        </w:rPr>
        <w:t>יאפשר</w:t>
      </w:r>
      <w:r w:rsidRPr="00722ED8">
        <w:rPr>
          <w:rFonts w:ascii="David" w:hAnsi="David"/>
        </w:rPr>
        <w:t xml:space="preserve"> </w:t>
      </w:r>
      <w:r w:rsidRPr="00722ED8">
        <w:rPr>
          <w:rFonts w:ascii="David" w:hAnsi="David"/>
          <w:rtl/>
        </w:rPr>
        <w:t>לחוקר</w:t>
      </w:r>
      <w:r w:rsidRPr="00722ED8">
        <w:rPr>
          <w:rFonts w:ascii="David" w:hAnsi="David"/>
        </w:rPr>
        <w:t xml:space="preserve"> </w:t>
      </w:r>
      <w:r w:rsidRPr="00722ED8">
        <w:rPr>
          <w:rFonts w:ascii="David" w:hAnsi="David"/>
          <w:rtl/>
        </w:rPr>
        <w:t>לבצע</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המחקר בהתאם</w:t>
      </w:r>
      <w:r w:rsidRPr="00722ED8">
        <w:rPr>
          <w:rFonts w:ascii="David" w:hAnsi="David"/>
        </w:rPr>
        <w:t xml:space="preserve"> </w:t>
      </w:r>
      <w:r w:rsidRPr="00722ED8">
        <w:rPr>
          <w:rFonts w:ascii="David" w:hAnsi="David"/>
          <w:rtl/>
        </w:rPr>
        <w:t>לתנאי</w:t>
      </w:r>
      <w:r w:rsidRPr="00722ED8">
        <w:rPr>
          <w:rFonts w:ascii="David" w:hAnsi="David"/>
        </w:rPr>
        <w:t xml:space="preserve"> </w:t>
      </w:r>
      <w:r w:rsidRPr="00722ED8">
        <w:rPr>
          <w:rFonts w:ascii="David" w:hAnsi="David"/>
          <w:rtl/>
        </w:rPr>
        <w:t>הסכם</w:t>
      </w:r>
      <w:r w:rsidRPr="00722ED8">
        <w:rPr>
          <w:rFonts w:ascii="David" w:hAnsi="David"/>
        </w:rPr>
        <w:t xml:space="preserve"> </w:t>
      </w:r>
      <w:r w:rsidRPr="00722ED8">
        <w:rPr>
          <w:rFonts w:ascii="David" w:hAnsi="David"/>
          <w:rtl/>
        </w:rPr>
        <w:t>זה</w:t>
      </w:r>
      <w:r w:rsidRPr="00722ED8">
        <w:rPr>
          <w:rFonts w:ascii="David" w:hAnsi="David"/>
        </w:rPr>
        <w:t xml:space="preserve"> </w:t>
      </w:r>
      <w:r w:rsidRPr="00722ED8">
        <w:rPr>
          <w:rFonts w:ascii="David" w:hAnsi="David"/>
          <w:rtl/>
        </w:rPr>
        <w:t>על</w:t>
      </w:r>
      <w:r w:rsidRPr="00722ED8">
        <w:rPr>
          <w:rFonts w:ascii="David" w:hAnsi="David"/>
        </w:rPr>
        <w:t xml:space="preserve"> </w:t>
      </w:r>
      <w:r w:rsidRPr="00722ED8">
        <w:rPr>
          <w:rFonts w:ascii="David" w:hAnsi="David"/>
          <w:rtl/>
        </w:rPr>
        <w:t>נספחיו</w:t>
      </w:r>
      <w:r w:rsidRPr="00722ED8">
        <w:rPr>
          <w:rFonts w:ascii="David" w:hAnsi="David"/>
        </w:rPr>
        <w:t xml:space="preserve"> </w:t>
      </w:r>
      <w:r w:rsidRPr="00722ED8">
        <w:rPr>
          <w:rFonts w:ascii="David" w:hAnsi="David"/>
          <w:rtl/>
        </w:rPr>
        <w:t>ויספק</w:t>
      </w:r>
      <w:r w:rsidRPr="00722ED8">
        <w:rPr>
          <w:rFonts w:ascii="David" w:hAnsi="David"/>
        </w:rPr>
        <w:t xml:space="preserve"> </w:t>
      </w:r>
      <w:r w:rsidRPr="00722ED8">
        <w:rPr>
          <w:rFonts w:ascii="David" w:hAnsi="David"/>
          <w:rtl/>
        </w:rPr>
        <w:t>לו</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התשתית</w:t>
      </w:r>
      <w:r w:rsidRPr="00722ED8">
        <w:rPr>
          <w:rFonts w:ascii="David" w:hAnsi="David"/>
        </w:rPr>
        <w:t>,</w:t>
      </w:r>
      <w:r w:rsidRPr="00722ED8">
        <w:rPr>
          <w:rFonts w:ascii="David" w:hAnsi="David"/>
          <w:rtl/>
        </w:rPr>
        <w:t xml:space="preserve"> ציוד</w:t>
      </w:r>
      <w:r w:rsidRPr="00722ED8">
        <w:rPr>
          <w:rFonts w:ascii="David" w:hAnsi="David"/>
        </w:rPr>
        <w:t xml:space="preserve"> </w:t>
      </w:r>
      <w:r w:rsidRPr="00722ED8">
        <w:rPr>
          <w:rFonts w:ascii="David" w:hAnsi="David"/>
          <w:rtl/>
        </w:rPr>
        <w:t>וכוח</w:t>
      </w:r>
      <w:r w:rsidRPr="00722ED8">
        <w:rPr>
          <w:rFonts w:ascii="David" w:hAnsi="David"/>
        </w:rPr>
        <w:t xml:space="preserve"> </w:t>
      </w:r>
      <w:r w:rsidRPr="00722ED8">
        <w:rPr>
          <w:rFonts w:ascii="David" w:hAnsi="David"/>
          <w:rtl/>
        </w:rPr>
        <w:t>אדם</w:t>
      </w:r>
      <w:r w:rsidRPr="00722ED8">
        <w:rPr>
          <w:rFonts w:ascii="David" w:hAnsi="David"/>
        </w:rPr>
        <w:t xml:space="preserve"> </w:t>
      </w:r>
      <w:r w:rsidRPr="00722ED8">
        <w:rPr>
          <w:rFonts w:ascii="David" w:hAnsi="David"/>
          <w:rtl/>
        </w:rPr>
        <w:t>הדרושים</w:t>
      </w:r>
      <w:r w:rsidRPr="00722ED8">
        <w:rPr>
          <w:rFonts w:ascii="David" w:hAnsi="David"/>
        </w:rPr>
        <w:t>.</w:t>
      </w:r>
    </w:p>
    <w:p w14:paraId="500CCA95" w14:textId="77777777" w:rsidR="00846E39" w:rsidRPr="00722ED8" w:rsidRDefault="00846E39" w:rsidP="00846E39">
      <w:pPr>
        <w:pStyle w:val="ListParagraph"/>
        <w:numPr>
          <w:ilvl w:val="0"/>
          <w:numId w:val="16"/>
        </w:numPr>
        <w:spacing w:after="0" w:line="276" w:lineRule="auto"/>
        <w:jc w:val="both"/>
        <w:rPr>
          <w:rFonts w:ascii="David" w:hAnsi="David"/>
        </w:rPr>
      </w:pPr>
      <w:r w:rsidRPr="00722ED8">
        <w:rPr>
          <w:rFonts w:ascii="David" w:hAnsi="David"/>
          <w:rtl/>
        </w:rPr>
        <w:t>המוסד</w:t>
      </w:r>
      <w:r w:rsidRPr="00722ED8">
        <w:rPr>
          <w:rFonts w:ascii="David" w:hAnsi="David"/>
        </w:rPr>
        <w:t xml:space="preserve"> </w:t>
      </w:r>
      <w:r w:rsidRPr="00722ED8">
        <w:rPr>
          <w:rFonts w:ascii="David" w:hAnsi="David"/>
          <w:rtl/>
        </w:rPr>
        <w:t>ינהל</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תקציב</w:t>
      </w:r>
      <w:r w:rsidRPr="00722ED8">
        <w:rPr>
          <w:rFonts w:ascii="David" w:hAnsi="David"/>
        </w:rPr>
        <w:t xml:space="preserve"> </w:t>
      </w:r>
      <w:r w:rsidRPr="00722ED8">
        <w:rPr>
          <w:rFonts w:ascii="David" w:hAnsi="David"/>
          <w:rtl/>
        </w:rPr>
        <w:t>המחקר</w:t>
      </w:r>
      <w:r w:rsidRPr="00722ED8">
        <w:rPr>
          <w:rFonts w:ascii="David" w:hAnsi="David"/>
        </w:rPr>
        <w:t xml:space="preserve"> </w:t>
      </w:r>
      <w:r w:rsidRPr="00722ED8">
        <w:rPr>
          <w:rFonts w:ascii="David" w:hAnsi="David"/>
          <w:rtl/>
        </w:rPr>
        <w:t>במערכת</w:t>
      </w:r>
      <w:r w:rsidRPr="00722ED8">
        <w:rPr>
          <w:rFonts w:ascii="David" w:hAnsi="David"/>
        </w:rPr>
        <w:t xml:space="preserve"> </w:t>
      </w:r>
      <w:r w:rsidRPr="00722ED8">
        <w:rPr>
          <w:rFonts w:ascii="David" w:hAnsi="David"/>
          <w:rtl/>
        </w:rPr>
        <w:t>ספרים</w:t>
      </w:r>
      <w:r w:rsidRPr="00722ED8">
        <w:rPr>
          <w:rFonts w:ascii="David" w:hAnsi="David"/>
        </w:rPr>
        <w:t xml:space="preserve"> </w:t>
      </w:r>
      <w:r w:rsidRPr="00722ED8">
        <w:rPr>
          <w:rFonts w:ascii="David" w:hAnsi="David"/>
          <w:rtl/>
        </w:rPr>
        <w:t>נפרדת</w:t>
      </w:r>
      <w:r w:rsidRPr="00722ED8">
        <w:rPr>
          <w:rFonts w:ascii="David" w:hAnsi="David"/>
        </w:rPr>
        <w:t xml:space="preserve"> </w:t>
      </w:r>
      <w:r w:rsidRPr="00722ED8">
        <w:rPr>
          <w:rFonts w:ascii="David" w:hAnsi="David"/>
          <w:rtl/>
        </w:rPr>
        <w:t>שתיערך</w:t>
      </w:r>
      <w:r w:rsidRPr="00722ED8">
        <w:rPr>
          <w:rFonts w:ascii="David" w:hAnsi="David"/>
        </w:rPr>
        <w:t xml:space="preserve"> </w:t>
      </w:r>
      <w:r w:rsidRPr="00722ED8">
        <w:rPr>
          <w:rFonts w:ascii="David" w:hAnsi="David"/>
          <w:rtl/>
        </w:rPr>
        <w:t>לפי</w:t>
      </w:r>
      <w:r w:rsidRPr="00722ED8">
        <w:rPr>
          <w:rFonts w:ascii="David" w:hAnsi="David"/>
        </w:rPr>
        <w:t xml:space="preserve"> </w:t>
      </w:r>
      <w:r w:rsidRPr="00722ED8">
        <w:rPr>
          <w:rFonts w:ascii="David" w:hAnsi="David"/>
          <w:rtl/>
        </w:rPr>
        <w:t>עקרונות</w:t>
      </w:r>
      <w:r w:rsidRPr="00722ED8">
        <w:rPr>
          <w:rFonts w:ascii="David" w:hAnsi="David"/>
        </w:rPr>
        <w:t xml:space="preserve"> </w:t>
      </w:r>
      <w:r w:rsidRPr="00722ED8">
        <w:rPr>
          <w:rFonts w:ascii="David" w:hAnsi="David"/>
          <w:rtl/>
        </w:rPr>
        <w:t>חשבונאיים מקובלים</w:t>
      </w:r>
      <w:r w:rsidRPr="00722ED8">
        <w:rPr>
          <w:rFonts w:ascii="David" w:hAnsi="David"/>
        </w:rPr>
        <w:t xml:space="preserve"> </w:t>
      </w:r>
      <w:r w:rsidRPr="00722ED8">
        <w:rPr>
          <w:rFonts w:ascii="David" w:hAnsi="David"/>
          <w:rtl/>
        </w:rPr>
        <w:t>וכל</w:t>
      </w:r>
      <w:r w:rsidRPr="00722ED8">
        <w:rPr>
          <w:rFonts w:ascii="David" w:hAnsi="David"/>
        </w:rPr>
        <w:t xml:space="preserve"> </w:t>
      </w:r>
      <w:r w:rsidRPr="00722ED8">
        <w:rPr>
          <w:rFonts w:ascii="David" w:hAnsi="David"/>
          <w:rtl/>
        </w:rPr>
        <w:t>התמורה</w:t>
      </w:r>
      <w:r w:rsidRPr="00722ED8">
        <w:rPr>
          <w:rFonts w:ascii="David" w:hAnsi="David"/>
        </w:rPr>
        <w:t xml:space="preserve"> </w:t>
      </w:r>
      <w:r w:rsidRPr="00722ED8">
        <w:rPr>
          <w:rFonts w:ascii="David" w:hAnsi="David"/>
          <w:rtl/>
        </w:rPr>
        <w:t>שתשולם</w:t>
      </w:r>
      <w:r w:rsidRPr="00722ED8">
        <w:rPr>
          <w:rFonts w:ascii="David" w:hAnsi="David"/>
        </w:rPr>
        <w:t xml:space="preserve"> </w:t>
      </w:r>
      <w:r w:rsidRPr="00722ED8">
        <w:rPr>
          <w:rFonts w:ascii="David" w:hAnsi="David"/>
          <w:rtl/>
        </w:rPr>
        <w:t>על</w:t>
      </w:r>
      <w:r w:rsidRPr="00722ED8">
        <w:rPr>
          <w:rFonts w:ascii="David" w:hAnsi="David"/>
        </w:rPr>
        <w:t>-</w:t>
      </w:r>
      <w:r w:rsidRPr="00722ED8">
        <w:rPr>
          <w:rFonts w:ascii="David" w:hAnsi="David"/>
          <w:rtl/>
        </w:rPr>
        <w:t>ידי</w:t>
      </w:r>
      <w:r w:rsidRPr="00722ED8">
        <w:rPr>
          <w:rFonts w:ascii="David" w:hAnsi="David"/>
        </w:rPr>
        <w:t xml:space="preserve"> </w:t>
      </w:r>
      <w:r w:rsidRPr="00722ED8">
        <w:rPr>
          <w:rFonts w:ascii="David" w:hAnsi="David"/>
          <w:rtl/>
        </w:rPr>
        <w:t>המשרד</w:t>
      </w:r>
      <w:r w:rsidRPr="00722ED8">
        <w:rPr>
          <w:rFonts w:ascii="David" w:hAnsi="David"/>
        </w:rPr>
        <w:t xml:space="preserve"> </w:t>
      </w:r>
      <w:r w:rsidRPr="00722ED8">
        <w:rPr>
          <w:rFonts w:ascii="David" w:hAnsi="David"/>
          <w:rtl/>
        </w:rPr>
        <w:t>לפי</w:t>
      </w:r>
      <w:r w:rsidRPr="00722ED8">
        <w:rPr>
          <w:rFonts w:ascii="David" w:hAnsi="David"/>
        </w:rPr>
        <w:t xml:space="preserve"> </w:t>
      </w:r>
      <w:r w:rsidRPr="00722ED8">
        <w:rPr>
          <w:rFonts w:ascii="David" w:hAnsi="David"/>
          <w:rtl/>
        </w:rPr>
        <w:t>הסכם</w:t>
      </w:r>
      <w:r w:rsidRPr="00722ED8">
        <w:rPr>
          <w:rFonts w:ascii="David" w:hAnsi="David"/>
        </w:rPr>
        <w:t xml:space="preserve"> </w:t>
      </w:r>
      <w:r w:rsidRPr="00722ED8">
        <w:rPr>
          <w:rFonts w:ascii="David" w:hAnsi="David"/>
          <w:rtl/>
        </w:rPr>
        <w:t>זה</w:t>
      </w:r>
      <w:r w:rsidRPr="00722ED8">
        <w:rPr>
          <w:rFonts w:ascii="David" w:hAnsi="David"/>
        </w:rPr>
        <w:t xml:space="preserve"> </w:t>
      </w:r>
      <w:r w:rsidRPr="00722ED8">
        <w:rPr>
          <w:rFonts w:ascii="David" w:hAnsi="David"/>
          <w:rtl/>
        </w:rPr>
        <w:t>תשמש</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המחקר</w:t>
      </w:r>
      <w:r w:rsidRPr="00722ED8">
        <w:rPr>
          <w:rFonts w:ascii="David" w:hAnsi="David"/>
        </w:rPr>
        <w:t xml:space="preserve"> </w:t>
      </w:r>
      <w:r w:rsidRPr="00722ED8">
        <w:rPr>
          <w:rFonts w:ascii="David" w:hAnsi="David"/>
          <w:rtl/>
        </w:rPr>
        <w:t xml:space="preserve">בלבד. </w:t>
      </w:r>
    </w:p>
    <w:p w14:paraId="15C49178" w14:textId="77777777" w:rsidR="00846E39" w:rsidRPr="00722ED8" w:rsidRDefault="00846E39" w:rsidP="00846E39">
      <w:pPr>
        <w:pStyle w:val="ListParagraph"/>
        <w:numPr>
          <w:ilvl w:val="0"/>
          <w:numId w:val="16"/>
        </w:numPr>
        <w:spacing w:after="0" w:line="276" w:lineRule="auto"/>
        <w:jc w:val="both"/>
        <w:rPr>
          <w:rFonts w:ascii="David" w:hAnsi="David"/>
        </w:rPr>
      </w:pPr>
      <w:r w:rsidRPr="00722ED8">
        <w:rPr>
          <w:rFonts w:ascii="David" w:hAnsi="David"/>
          <w:rtl/>
        </w:rPr>
        <w:t>המוסד יאפשר למשרד ו/או לכל נציג מטעמו לבדוק בכל עת, בתאום מראש, הן במהלך ההתקשרות והן שלוש שנים לאחריה, את ספרי החשבונות ו/או כל מסמך אחר</w:t>
      </w:r>
      <w:r w:rsidRPr="00722ED8">
        <w:rPr>
          <w:rFonts w:ascii="David" w:hAnsi="David" w:hint="cs"/>
          <w:rtl/>
        </w:rPr>
        <w:t xml:space="preserve"> הנוגע ישירות להתקשרות</w:t>
      </w:r>
      <w:r w:rsidRPr="00722ED8">
        <w:rPr>
          <w:rFonts w:ascii="David" w:hAnsi="David"/>
          <w:rtl/>
        </w:rPr>
        <w:t xml:space="preserve"> ש</w:t>
      </w:r>
      <w:r w:rsidRPr="00722ED8">
        <w:rPr>
          <w:rFonts w:ascii="David" w:hAnsi="David" w:hint="cs"/>
          <w:rtl/>
        </w:rPr>
        <w:t>י</w:t>
      </w:r>
      <w:r w:rsidRPr="00722ED8">
        <w:rPr>
          <w:rFonts w:ascii="David" w:hAnsi="David"/>
          <w:rtl/>
        </w:rPr>
        <w:t>ידרש עפ"י שיקול דעתו של המשרד, לרבות ספרי חשבונות של צדדים קשורים.</w:t>
      </w:r>
    </w:p>
    <w:p w14:paraId="310D6C2E" w14:textId="77777777" w:rsidR="00846E39" w:rsidRPr="00722ED8" w:rsidRDefault="00846E39" w:rsidP="00846E39">
      <w:pPr>
        <w:pStyle w:val="ListParagraph"/>
        <w:numPr>
          <w:ilvl w:val="0"/>
          <w:numId w:val="16"/>
        </w:numPr>
        <w:spacing w:after="0" w:line="276" w:lineRule="auto"/>
        <w:jc w:val="both"/>
        <w:rPr>
          <w:rFonts w:ascii="David" w:hAnsi="David"/>
        </w:rPr>
      </w:pPr>
      <w:r w:rsidRPr="00722ED8">
        <w:rPr>
          <w:rFonts w:ascii="David" w:hAnsi="David"/>
          <w:rtl/>
        </w:rPr>
        <w:t>המוסד</w:t>
      </w:r>
      <w:r w:rsidRPr="00722ED8">
        <w:rPr>
          <w:rFonts w:ascii="David" w:hAnsi="David"/>
        </w:rPr>
        <w:t xml:space="preserve"> </w:t>
      </w:r>
      <w:r w:rsidRPr="00722ED8">
        <w:rPr>
          <w:rFonts w:ascii="David" w:hAnsi="David"/>
          <w:rtl/>
        </w:rPr>
        <w:t>יידע</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החוקרים</w:t>
      </w:r>
      <w:r w:rsidRPr="00722ED8">
        <w:rPr>
          <w:rFonts w:ascii="David" w:hAnsi="David"/>
        </w:rPr>
        <w:t xml:space="preserve"> </w:t>
      </w:r>
      <w:r w:rsidRPr="00722ED8">
        <w:rPr>
          <w:rFonts w:ascii="David" w:hAnsi="David"/>
          <w:rtl/>
        </w:rPr>
        <w:t>בכתב</w:t>
      </w:r>
      <w:r w:rsidRPr="00722ED8">
        <w:rPr>
          <w:rFonts w:ascii="David" w:hAnsi="David"/>
        </w:rPr>
        <w:t xml:space="preserve"> </w:t>
      </w:r>
      <w:r w:rsidRPr="00722ED8">
        <w:rPr>
          <w:rFonts w:ascii="David" w:hAnsi="David"/>
          <w:rtl/>
        </w:rPr>
        <w:t>על</w:t>
      </w:r>
      <w:r w:rsidRPr="00722ED8">
        <w:rPr>
          <w:rFonts w:ascii="David" w:hAnsi="David"/>
        </w:rPr>
        <w:t xml:space="preserve"> </w:t>
      </w:r>
      <w:r w:rsidRPr="00722ED8">
        <w:rPr>
          <w:rFonts w:ascii="David" w:hAnsi="David"/>
          <w:rtl/>
        </w:rPr>
        <w:t>התחייבויותיהם</w:t>
      </w:r>
      <w:r w:rsidRPr="00722ED8">
        <w:rPr>
          <w:rFonts w:ascii="David" w:hAnsi="David"/>
        </w:rPr>
        <w:t xml:space="preserve"> </w:t>
      </w:r>
      <w:r w:rsidRPr="00722ED8">
        <w:rPr>
          <w:rFonts w:ascii="David" w:hAnsi="David"/>
          <w:rtl/>
        </w:rPr>
        <w:t>לפי</w:t>
      </w:r>
      <w:r w:rsidRPr="00722ED8">
        <w:rPr>
          <w:rFonts w:ascii="David" w:hAnsi="David"/>
        </w:rPr>
        <w:t xml:space="preserve"> </w:t>
      </w:r>
      <w:r w:rsidRPr="00722ED8">
        <w:rPr>
          <w:rFonts w:ascii="David" w:hAnsi="David"/>
          <w:rtl/>
        </w:rPr>
        <w:t>הסכם</w:t>
      </w:r>
      <w:r w:rsidRPr="00722ED8">
        <w:rPr>
          <w:rFonts w:ascii="David" w:hAnsi="David"/>
        </w:rPr>
        <w:t xml:space="preserve"> </w:t>
      </w:r>
      <w:r w:rsidRPr="00722ED8">
        <w:rPr>
          <w:rFonts w:ascii="David" w:hAnsi="David"/>
          <w:rtl/>
        </w:rPr>
        <w:t>זה</w:t>
      </w:r>
      <w:r w:rsidRPr="00722ED8">
        <w:rPr>
          <w:rFonts w:ascii="David" w:hAnsi="David"/>
        </w:rPr>
        <w:t>.</w:t>
      </w:r>
    </w:p>
    <w:p w14:paraId="6AFBF467" w14:textId="77777777" w:rsidR="00846E39" w:rsidRPr="00722ED8" w:rsidRDefault="00846E39" w:rsidP="00846E39">
      <w:pPr>
        <w:pStyle w:val="ListParagraph"/>
        <w:numPr>
          <w:ilvl w:val="0"/>
          <w:numId w:val="16"/>
        </w:numPr>
        <w:spacing w:after="0" w:line="276" w:lineRule="auto"/>
        <w:jc w:val="both"/>
        <w:rPr>
          <w:rFonts w:ascii="David" w:hAnsi="David"/>
        </w:rPr>
      </w:pPr>
      <w:r w:rsidRPr="00722ED8">
        <w:rPr>
          <w:rFonts w:ascii="David" w:hAnsi="David"/>
          <w:rtl/>
        </w:rPr>
        <w:t>המוסד</w:t>
      </w:r>
      <w:r w:rsidRPr="00722ED8">
        <w:rPr>
          <w:rFonts w:ascii="David" w:hAnsi="David"/>
        </w:rPr>
        <w:t xml:space="preserve"> </w:t>
      </w:r>
      <w:r w:rsidRPr="00722ED8">
        <w:rPr>
          <w:rFonts w:ascii="David" w:hAnsi="David"/>
          <w:rtl/>
        </w:rPr>
        <w:t>מתחייב</w:t>
      </w:r>
      <w:r w:rsidRPr="00722ED8">
        <w:rPr>
          <w:rFonts w:ascii="David" w:hAnsi="David"/>
        </w:rPr>
        <w:t xml:space="preserve"> </w:t>
      </w:r>
      <w:r w:rsidRPr="00722ED8">
        <w:rPr>
          <w:rFonts w:ascii="David" w:hAnsi="David"/>
          <w:rtl/>
        </w:rPr>
        <w:t>כי</w:t>
      </w:r>
      <w:r w:rsidRPr="00722ED8">
        <w:rPr>
          <w:rFonts w:ascii="David" w:hAnsi="David"/>
        </w:rPr>
        <w:t xml:space="preserve"> </w:t>
      </w:r>
      <w:r w:rsidRPr="00722ED8">
        <w:rPr>
          <w:rFonts w:ascii="David" w:hAnsi="David"/>
          <w:rtl/>
        </w:rPr>
        <w:t>ימסור</w:t>
      </w:r>
      <w:r w:rsidRPr="00722ED8">
        <w:rPr>
          <w:rFonts w:ascii="David" w:hAnsi="David"/>
        </w:rPr>
        <w:t xml:space="preserve"> </w:t>
      </w:r>
      <w:r w:rsidRPr="00722ED8">
        <w:rPr>
          <w:rFonts w:ascii="David" w:hAnsi="David"/>
          <w:rtl/>
        </w:rPr>
        <w:t>למשרד</w:t>
      </w:r>
      <w:r w:rsidRPr="00722ED8">
        <w:rPr>
          <w:rFonts w:ascii="David" w:hAnsi="David"/>
        </w:rPr>
        <w:t xml:space="preserve"> </w:t>
      </w:r>
      <w:r w:rsidRPr="00722ED8">
        <w:rPr>
          <w:rFonts w:ascii="David" w:hAnsi="David"/>
          <w:rtl/>
        </w:rPr>
        <w:t>או</w:t>
      </w:r>
      <w:r w:rsidRPr="00722ED8">
        <w:rPr>
          <w:rFonts w:ascii="David" w:hAnsi="David"/>
        </w:rPr>
        <w:t xml:space="preserve"> </w:t>
      </w:r>
      <w:r w:rsidRPr="00722ED8">
        <w:rPr>
          <w:rFonts w:ascii="David" w:hAnsi="David"/>
          <w:rtl/>
        </w:rPr>
        <w:t>מי</w:t>
      </w:r>
      <w:r w:rsidRPr="00722ED8">
        <w:rPr>
          <w:rFonts w:ascii="David" w:hAnsi="David"/>
        </w:rPr>
        <w:t xml:space="preserve"> </w:t>
      </w:r>
      <w:r w:rsidRPr="00722ED8">
        <w:rPr>
          <w:rFonts w:ascii="David" w:hAnsi="David"/>
          <w:rtl/>
        </w:rPr>
        <w:t>מטעמו</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כל</w:t>
      </w:r>
      <w:r w:rsidRPr="00722ED8">
        <w:rPr>
          <w:rFonts w:ascii="David" w:hAnsi="David"/>
        </w:rPr>
        <w:t xml:space="preserve"> </w:t>
      </w:r>
      <w:r w:rsidRPr="00722ED8">
        <w:rPr>
          <w:rFonts w:ascii="David" w:hAnsi="David"/>
          <w:rtl/>
        </w:rPr>
        <w:t>המידע</w:t>
      </w:r>
      <w:r w:rsidRPr="00722ED8">
        <w:rPr>
          <w:rFonts w:ascii="David" w:hAnsi="David"/>
        </w:rPr>
        <w:t xml:space="preserve"> </w:t>
      </w:r>
      <w:r w:rsidRPr="00722ED8">
        <w:rPr>
          <w:rFonts w:ascii="David" w:hAnsi="David"/>
          <w:rtl/>
        </w:rPr>
        <w:t>והמסמכים</w:t>
      </w:r>
      <w:r w:rsidRPr="00722ED8">
        <w:rPr>
          <w:rFonts w:ascii="David" w:hAnsi="David"/>
        </w:rPr>
        <w:t xml:space="preserve"> </w:t>
      </w:r>
      <w:r w:rsidRPr="00722ED8">
        <w:rPr>
          <w:rFonts w:ascii="David" w:hAnsi="David"/>
          <w:rtl/>
        </w:rPr>
        <w:t>הקשורים</w:t>
      </w:r>
      <w:r w:rsidRPr="00722ED8">
        <w:rPr>
          <w:rFonts w:ascii="David" w:hAnsi="David"/>
        </w:rPr>
        <w:t xml:space="preserve"> </w:t>
      </w:r>
      <w:r w:rsidRPr="00722ED8">
        <w:rPr>
          <w:rFonts w:ascii="David" w:hAnsi="David"/>
          <w:rtl/>
        </w:rPr>
        <w:t>למחקר המבוקשים</w:t>
      </w:r>
      <w:r w:rsidRPr="00722ED8">
        <w:rPr>
          <w:rFonts w:ascii="David" w:hAnsi="David"/>
        </w:rPr>
        <w:t xml:space="preserve"> </w:t>
      </w:r>
      <w:r w:rsidRPr="00722ED8">
        <w:rPr>
          <w:rFonts w:ascii="David" w:hAnsi="David"/>
          <w:rtl/>
        </w:rPr>
        <w:t>על</w:t>
      </w:r>
      <w:r w:rsidRPr="00722ED8">
        <w:rPr>
          <w:rFonts w:ascii="David" w:hAnsi="David"/>
        </w:rPr>
        <w:t>-</w:t>
      </w:r>
      <w:r w:rsidRPr="00722ED8">
        <w:rPr>
          <w:rFonts w:ascii="David" w:hAnsi="David"/>
          <w:rtl/>
        </w:rPr>
        <w:t>ידו</w:t>
      </w:r>
      <w:r w:rsidRPr="00722ED8">
        <w:rPr>
          <w:rFonts w:ascii="David" w:hAnsi="David"/>
        </w:rPr>
        <w:t xml:space="preserve"> </w:t>
      </w:r>
      <w:r w:rsidRPr="00722ED8">
        <w:rPr>
          <w:rFonts w:ascii="David" w:hAnsi="David" w:hint="cs"/>
          <w:rtl/>
        </w:rPr>
        <w:t xml:space="preserve"> במהלך תקופת ההסכם ועד 3 שנים לאחריה</w:t>
      </w:r>
      <w:r w:rsidRPr="00722ED8">
        <w:rPr>
          <w:rFonts w:ascii="David" w:hAnsi="David"/>
          <w:rtl/>
        </w:rPr>
        <w:t>,</w:t>
      </w:r>
      <w:r w:rsidRPr="00722ED8">
        <w:rPr>
          <w:rFonts w:ascii="David" w:hAnsi="David"/>
        </w:rPr>
        <w:t xml:space="preserve"> </w:t>
      </w:r>
      <w:r w:rsidRPr="00722ED8">
        <w:rPr>
          <w:rFonts w:ascii="David" w:hAnsi="David"/>
          <w:rtl/>
        </w:rPr>
        <w:t>הן</w:t>
      </w:r>
      <w:r w:rsidRPr="00722ED8">
        <w:rPr>
          <w:rFonts w:ascii="David" w:hAnsi="David"/>
        </w:rPr>
        <w:t xml:space="preserve"> </w:t>
      </w:r>
      <w:r w:rsidRPr="00722ED8">
        <w:rPr>
          <w:rFonts w:ascii="David" w:hAnsi="David"/>
          <w:rtl/>
        </w:rPr>
        <w:t>בכתב</w:t>
      </w:r>
      <w:r w:rsidRPr="00722ED8">
        <w:rPr>
          <w:rFonts w:ascii="David" w:hAnsi="David"/>
        </w:rPr>
        <w:t xml:space="preserve"> </w:t>
      </w:r>
      <w:r w:rsidRPr="00722ED8">
        <w:rPr>
          <w:rFonts w:ascii="David" w:hAnsi="David"/>
          <w:rtl/>
        </w:rPr>
        <w:t>והן</w:t>
      </w:r>
      <w:r w:rsidRPr="00722ED8">
        <w:rPr>
          <w:rFonts w:ascii="David" w:hAnsi="David"/>
        </w:rPr>
        <w:t xml:space="preserve"> </w:t>
      </w:r>
      <w:r w:rsidRPr="00722ED8">
        <w:rPr>
          <w:rFonts w:ascii="David" w:hAnsi="David"/>
          <w:rtl/>
        </w:rPr>
        <w:t>בעל</w:t>
      </w:r>
      <w:r w:rsidRPr="00722ED8">
        <w:rPr>
          <w:rFonts w:ascii="David" w:hAnsi="David"/>
        </w:rPr>
        <w:t>-</w:t>
      </w:r>
      <w:r w:rsidRPr="00722ED8">
        <w:rPr>
          <w:rFonts w:ascii="David" w:hAnsi="David"/>
          <w:rtl/>
        </w:rPr>
        <w:t>פה,</w:t>
      </w:r>
      <w:r w:rsidRPr="00722ED8">
        <w:rPr>
          <w:rFonts w:ascii="David" w:hAnsi="David"/>
        </w:rPr>
        <w:t xml:space="preserve"> </w:t>
      </w:r>
      <w:r w:rsidRPr="00722ED8">
        <w:rPr>
          <w:rFonts w:ascii="David" w:hAnsi="David" w:hint="cs"/>
          <w:rtl/>
        </w:rPr>
        <w:t xml:space="preserve">והכל בכפוף לשמירת המשרד על סודיות המסמכים והמידע. כמו כן, במהלך תקופת ההסכם, </w:t>
      </w:r>
      <w:r w:rsidRPr="00722ED8">
        <w:rPr>
          <w:rFonts w:ascii="David" w:hAnsi="David"/>
          <w:rtl/>
        </w:rPr>
        <w:t>יאפשר</w:t>
      </w:r>
      <w:r w:rsidRPr="00722ED8">
        <w:rPr>
          <w:rFonts w:ascii="David" w:hAnsi="David"/>
        </w:rPr>
        <w:t xml:space="preserve"> </w:t>
      </w:r>
      <w:r w:rsidRPr="00722ED8">
        <w:rPr>
          <w:rFonts w:ascii="David" w:hAnsi="David"/>
          <w:rtl/>
        </w:rPr>
        <w:t>לנציגי</w:t>
      </w:r>
      <w:r w:rsidRPr="00722ED8">
        <w:rPr>
          <w:rFonts w:ascii="David" w:hAnsi="David"/>
        </w:rPr>
        <w:t xml:space="preserve"> </w:t>
      </w:r>
      <w:r w:rsidRPr="00722ED8">
        <w:rPr>
          <w:rFonts w:ascii="David" w:hAnsi="David"/>
          <w:rtl/>
        </w:rPr>
        <w:t>המשרד</w:t>
      </w:r>
      <w:r w:rsidRPr="00722ED8">
        <w:rPr>
          <w:rFonts w:ascii="David" w:hAnsi="David"/>
        </w:rPr>
        <w:t xml:space="preserve"> </w:t>
      </w:r>
      <w:r w:rsidRPr="00722ED8">
        <w:rPr>
          <w:rFonts w:ascii="David" w:hAnsi="David"/>
          <w:rtl/>
        </w:rPr>
        <w:t>או</w:t>
      </w:r>
      <w:r w:rsidRPr="00722ED8">
        <w:rPr>
          <w:rFonts w:ascii="David" w:hAnsi="David"/>
        </w:rPr>
        <w:t xml:space="preserve"> </w:t>
      </w:r>
      <w:r w:rsidRPr="00722ED8">
        <w:rPr>
          <w:rFonts w:ascii="David" w:hAnsi="David"/>
          <w:rtl/>
        </w:rPr>
        <w:t>מי</w:t>
      </w:r>
      <w:r w:rsidRPr="00722ED8">
        <w:rPr>
          <w:rFonts w:ascii="David" w:hAnsi="David"/>
        </w:rPr>
        <w:t xml:space="preserve"> </w:t>
      </w:r>
      <w:r w:rsidRPr="00722ED8">
        <w:rPr>
          <w:rFonts w:ascii="David" w:hAnsi="David"/>
          <w:rtl/>
        </w:rPr>
        <w:t>מטעמם</w:t>
      </w:r>
      <w:r w:rsidRPr="00722ED8">
        <w:rPr>
          <w:rFonts w:ascii="David" w:hAnsi="David"/>
        </w:rPr>
        <w:t xml:space="preserve"> </w:t>
      </w:r>
      <w:r w:rsidRPr="00722ED8">
        <w:rPr>
          <w:rFonts w:ascii="David" w:hAnsi="David"/>
          <w:rtl/>
        </w:rPr>
        <w:t>לבקר באתר</w:t>
      </w:r>
      <w:r w:rsidRPr="00722ED8">
        <w:rPr>
          <w:rFonts w:ascii="David" w:hAnsi="David"/>
        </w:rPr>
        <w:t xml:space="preserve"> </w:t>
      </w:r>
      <w:r w:rsidRPr="00722ED8">
        <w:rPr>
          <w:rFonts w:ascii="David" w:hAnsi="David"/>
          <w:rtl/>
        </w:rPr>
        <w:t>שבו</w:t>
      </w:r>
      <w:r w:rsidRPr="00722ED8">
        <w:rPr>
          <w:rFonts w:ascii="David" w:hAnsi="David"/>
        </w:rPr>
        <w:t xml:space="preserve"> </w:t>
      </w:r>
      <w:r w:rsidRPr="00722ED8">
        <w:rPr>
          <w:rFonts w:ascii="David" w:hAnsi="David"/>
          <w:rtl/>
        </w:rPr>
        <w:t>מתבצע</w:t>
      </w:r>
      <w:r w:rsidRPr="00722ED8">
        <w:rPr>
          <w:rFonts w:ascii="David" w:hAnsi="David"/>
        </w:rPr>
        <w:t xml:space="preserve"> </w:t>
      </w:r>
      <w:r w:rsidRPr="00722ED8">
        <w:rPr>
          <w:rFonts w:ascii="David" w:hAnsi="David"/>
          <w:rtl/>
        </w:rPr>
        <w:t>המחקר,</w:t>
      </w:r>
      <w:r w:rsidRPr="00722ED8">
        <w:rPr>
          <w:rFonts w:ascii="David" w:hAnsi="David"/>
        </w:rPr>
        <w:t xml:space="preserve"> </w:t>
      </w:r>
      <w:r w:rsidRPr="00722ED8">
        <w:rPr>
          <w:rFonts w:ascii="David" w:hAnsi="David"/>
          <w:rtl/>
        </w:rPr>
        <w:t>בתאום</w:t>
      </w:r>
      <w:r w:rsidRPr="00722ED8">
        <w:rPr>
          <w:rFonts w:ascii="David" w:hAnsi="David"/>
        </w:rPr>
        <w:t xml:space="preserve"> </w:t>
      </w:r>
      <w:r w:rsidRPr="00722ED8">
        <w:rPr>
          <w:rFonts w:ascii="David" w:hAnsi="David"/>
          <w:rtl/>
        </w:rPr>
        <w:t>מראש,</w:t>
      </w:r>
      <w:r w:rsidRPr="00722ED8">
        <w:rPr>
          <w:rFonts w:ascii="David" w:hAnsi="David"/>
        </w:rPr>
        <w:t xml:space="preserve"> </w:t>
      </w:r>
      <w:r w:rsidRPr="00722ED8">
        <w:rPr>
          <w:rFonts w:ascii="David" w:hAnsi="David"/>
          <w:rtl/>
        </w:rPr>
        <w:t>ונציגו</w:t>
      </w:r>
      <w:r w:rsidRPr="00722ED8">
        <w:rPr>
          <w:rFonts w:ascii="David" w:hAnsi="David"/>
        </w:rPr>
        <w:t xml:space="preserve"> </w:t>
      </w:r>
      <w:r w:rsidRPr="00722ED8">
        <w:rPr>
          <w:rFonts w:ascii="David" w:hAnsi="David"/>
          <w:rtl/>
        </w:rPr>
        <w:t>יגיע</w:t>
      </w:r>
      <w:r w:rsidRPr="00722ED8">
        <w:rPr>
          <w:rFonts w:ascii="David" w:hAnsi="David"/>
        </w:rPr>
        <w:t xml:space="preserve"> </w:t>
      </w:r>
      <w:r w:rsidRPr="00722ED8">
        <w:rPr>
          <w:rFonts w:ascii="David" w:hAnsi="David"/>
          <w:rtl/>
        </w:rPr>
        <w:t>לפגישות</w:t>
      </w:r>
      <w:r w:rsidRPr="00722ED8">
        <w:rPr>
          <w:rFonts w:ascii="David" w:hAnsi="David"/>
        </w:rPr>
        <w:t xml:space="preserve"> </w:t>
      </w:r>
      <w:r w:rsidRPr="00722ED8">
        <w:rPr>
          <w:rFonts w:ascii="David" w:hAnsi="David"/>
          <w:rtl/>
        </w:rPr>
        <w:t>עימם</w:t>
      </w:r>
      <w:r w:rsidRPr="00722ED8">
        <w:rPr>
          <w:rFonts w:ascii="David" w:hAnsi="David"/>
        </w:rPr>
        <w:t xml:space="preserve"> </w:t>
      </w:r>
      <w:r w:rsidRPr="00722ED8">
        <w:rPr>
          <w:rFonts w:ascii="David" w:hAnsi="David"/>
          <w:rtl/>
        </w:rPr>
        <w:t>באם</w:t>
      </w:r>
      <w:r w:rsidRPr="00722ED8">
        <w:rPr>
          <w:rFonts w:ascii="David" w:hAnsi="David"/>
        </w:rPr>
        <w:t xml:space="preserve"> </w:t>
      </w:r>
      <w:r w:rsidRPr="00722ED8">
        <w:rPr>
          <w:rFonts w:ascii="David" w:hAnsi="David"/>
          <w:rtl/>
        </w:rPr>
        <w:t>יתבקש,</w:t>
      </w:r>
      <w:r w:rsidRPr="00722ED8">
        <w:rPr>
          <w:rFonts w:ascii="David" w:hAnsi="David"/>
        </w:rPr>
        <w:t xml:space="preserve"> </w:t>
      </w:r>
      <w:r w:rsidRPr="00722ED8">
        <w:rPr>
          <w:rFonts w:ascii="David" w:hAnsi="David"/>
          <w:rtl/>
        </w:rPr>
        <w:t>בכל תקופת</w:t>
      </w:r>
      <w:r w:rsidRPr="00722ED8">
        <w:rPr>
          <w:rFonts w:ascii="David" w:hAnsi="David"/>
        </w:rPr>
        <w:t xml:space="preserve"> </w:t>
      </w:r>
      <w:r w:rsidRPr="00722ED8">
        <w:rPr>
          <w:rFonts w:ascii="David" w:hAnsi="David"/>
          <w:rtl/>
        </w:rPr>
        <w:t>ההסכם</w:t>
      </w:r>
      <w:r w:rsidRPr="00722ED8">
        <w:rPr>
          <w:rFonts w:ascii="David" w:hAnsi="David"/>
        </w:rPr>
        <w:t xml:space="preserve"> .</w:t>
      </w:r>
    </w:p>
    <w:p w14:paraId="5EDC0F7F" w14:textId="77777777" w:rsidR="00846E39" w:rsidRPr="00722ED8" w:rsidRDefault="00846E39" w:rsidP="00846E39">
      <w:pPr>
        <w:pStyle w:val="ListParagraph"/>
        <w:numPr>
          <w:ilvl w:val="0"/>
          <w:numId w:val="16"/>
        </w:numPr>
        <w:tabs>
          <w:tab w:val="left" w:pos="-2042"/>
        </w:tabs>
        <w:spacing w:after="0" w:line="276" w:lineRule="auto"/>
        <w:jc w:val="both"/>
        <w:rPr>
          <w:rFonts w:ascii="David" w:hAnsi="David"/>
        </w:rPr>
      </w:pPr>
      <w:r w:rsidRPr="00722ED8">
        <w:rPr>
          <w:rFonts w:ascii="David" w:hAnsi="David"/>
          <w:rtl/>
        </w:rPr>
        <w:t>המוסד</w:t>
      </w:r>
      <w:r w:rsidRPr="00722ED8">
        <w:rPr>
          <w:rFonts w:ascii="David" w:hAnsi="David"/>
        </w:rPr>
        <w:t xml:space="preserve"> </w:t>
      </w:r>
      <w:r w:rsidRPr="00722ED8">
        <w:rPr>
          <w:rFonts w:ascii="David" w:hAnsi="David"/>
          <w:rtl/>
        </w:rPr>
        <w:t>מתחייב</w:t>
      </w:r>
      <w:r w:rsidRPr="00722ED8">
        <w:rPr>
          <w:rFonts w:ascii="David" w:hAnsi="David"/>
        </w:rPr>
        <w:t xml:space="preserve"> </w:t>
      </w:r>
      <w:r w:rsidRPr="00722ED8">
        <w:rPr>
          <w:rFonts w:ascii="David" w:hAnsi="David"/>
          <w:rtl/>
        </w:rPr>
        <w:t>לקיים כל דין החל לעניין העסקת עובדים ושמירה על החומר הקשור במחקר.</w:t>
      </w:r>
    </w:p>
    <w:p w14:paraId="3B4B738C" w14:textId="77777777" w:rsidR="00846E39" w:rsidRPr="00722ED8" w:rsidRDefault="00846E39" w:rsidP="00846E39">
      <w:pPr>
        <w:tabs>
          <w:tab w:val="left" w:pos="-2042"/>
        </w:tabs>
        <w:spacing w:line="276" w:lineRule="auto"/>
        <w:ind w:left="1005"/>
        <w:jc w:val="both"/>
        <w:rPr>
          <w:rFonts w:ascii="David" w:hAnsi="David"/>
        </w:rPr>
      </w:pPr>
    </w:p>
    <w:p w14:paraId="589C97BA" w14:textId="77777777" w:rsidR="00846E39" w:rsidRPr="00722ED8" w:rsidRDefault="00846E39" w:rsidP="00846E39">
      <w:pPr>
        <w:pStyle w:val="ListParagraph"/>
        <w:numPr>
          <w:ilvl w:val="0"/>
          <w:numId w:val="14"/>
        </w:numPr>
        <w:spacing w:after="0" w:line="276" w:lineRule="auto"/>
        <w:rPr>
          <w:rFonts w:ascii="David" w:hAnsi="David"/>
          <w:u w:val="single"/>
        </w:rPr>
      </w:pPr>
      <w:r w:rsidRPr="00722ED8">
        <w:rPr>
          <w:rFonts w:ascii="David" w:hAnsi="David"/>
          <w:u w:val="single"/>
          <w:rtl/>
        </w:rPr>
        <w:t>דו"חות מדעיים ומעקב אחר התנהלות המחקר</w:t>
      </w:r>
    </w:p>
    <w:p w14:paraId="0A759A8F" w14:textId="77777777" w:rsidR="00846E39" w:rsidRPr="00722ED8" w:rsidRDefault="00846E39" w:rsidP="00846E39">
      <w:pPr>
        <w:pStyle w:val="ListParagraph"/>
        <w:numPr>
          <w:ilvl w:val="0"/>
          <w:numId w:val="17"/>
        </w:numPr>
        <w:spacing w:after="0" w:line="276" w:lineRule="auto"/>
        <w:jc w:val="both"/>
        <w:rPr>
          <w:rFonts w:ascii="David" w:hAnsi="David"/>
        </w:rPr>
      </w:pPr>
      <w:r w:rsidRPr="00722ED8">
        <w:rPr>
          <w:rFonts w:ascii="David" w:hAnsi="David"/>
          <w:rtl/>
        </w:rPr>
        <w:t xml:space="preserve">לשכת המדען הראשי תמנה ועדה מלווה לביצוע המחקר המורכבת מאנשי המקצוע שייקבעו על-ידה ומלווה מתודולוגי שהינו חבר סגל או חבר סגל בגמלאות במוסד אקדמי. אחד או יותר מן החוקרים הראשיים ינכח בכל הדיונים הנוגעים למחקר ולביצועו שיתנהלו בלשכת המדען הראשי. </w:t>
      </w:r>
    </w:p>
    <w:p w14:paraId="5CB70736" w14:textId="77777777" w:rsidR="00846E39" w:rsidRPr="00722ED8" w:rsidRDefault="00846E39" w:rsidP="00846E39">
      <w:pPr>
        <w:pStyle w:val="ListParagraph"/>
        <w:numPr>
          <w:ilvl w:val="0"/>
          <w:numId w:val="17"/>
        </w:numPr>
        <w:spacing w:after="0" w:line="276" w:lineRule="auto"/>
        <w:jc w:val="both"/>
        <w:rPr>
          <w:rFonts w:ascii="David" w:hAnsi="David"/>
        </w:rPr>
      </w:pPr>
      <w:r w:rsidRPr="00722ED8">
        <w:rPr>
          <w:rFonts w:ascii="David" w:hAnsi="David"/>
          <w:rtl/>
        </w:rPr>
        <w:t xml:space="preserve">באמצעות ועדה זו תעקוב לשכת המדען הראשי אחר ביצוע המחקר, על מנת לוודא שהוא מתנהל בהתאם לתוכנית המחקר. על החוקרים לקבל אישור לנושאים הבאים: </w:t>
      </w:r>
    </w:p>
    <w:p w14:paraId="749C8359" w14:textId="77777777" w:rsidR="00846E39" w:rsidRPr="00722ED8" w:rsidRDefault="00846E39" w:rsidP="00846E39">
      <w:pPr>
        <w:pStyle w:val="ListParagraph"/>
        <w:numPr>
          <w:ilvl w:val="7"/>
          <w:numId w:val="13"/>
        </w:numPr>
        <w:tabs>
          <w:tab w:val="left" w:pos="-2042"/>
        </w:tabs>
        <w:spacing w:after="0" w:line="276" w:lineRule="auto"/>
        <w:ind w:left="2874" w:hanging="357"/>
        <w:jc w:val="both"/>
        <w:rPr>
          <w:rFonts w:ascii="David" w:hAnsi="David"/>
        </w:rPr>
      </w:pPr>
      <w:r w:rsidRPr="00722ED8">
        <w:rPr>
          <w:rFonts w:ascii="David" w:hAnsi="David"/>
          <w:rtl/>
        </w:rPr>
        <w:t xml:space="preserve">שיטת הדגימה והמדגם (לפני פניה לבתי ספר) </w:t>
      </w:r>
    </w:p>
    <w:p w14:paraId="3367DA47" w14:textId="77777777" w:rsidR="00846E39" w:rsidRPr="00722ED8" w:rsidRDefault="00846E39" w:rsidP="00846E39">
      <w:pPr>
        <w:pStyle w:val="ListParagraph"/>
        <w:numPr>
          <w:ilvl w:val="7"/>
          <w:numId w:val="13"/>
        </w:numPr>
        <w:tabs>
          <w:tab w:val="left" w:pos="-2042"/>
        </w:tabs>
        <w:spacing w:after="0" w:line="276" w:lineRule="auto"/>
        <w:ind w:left="2874" w:hanging="357"/>
        <w:jc w:val="both"/>
        <w:rPr>
          <w:rFonts w:ascii="David" w:hAnsi="David"/>
        </w:rPr>
      </w:pPr>
      <w:r w:rsidRPr="00722ED8">
        <w:rPr>
          <w:rFonts w:ascii="David" w:hAnsi="David"/>
          <w:rtl/>
        </w:rPr>
        <w:lastRenderedPageBreak/>
        <w:t xml:space="preserve">כלי המחקר (לפני העברתם בבתי הספר) </w:t>
      </w:r>
    </w:p>
    <w:p w14:paraId="322DB3D4" w14:textId="77777777" w:rsidR="00846E39" w:rsidRPr="00722ED8" w:rsidRDefault="00846E39" w:rsidP="00846E39">
      <w:pPr>
        <w:pStyle w:val="ListParagraph"/>
        <w:numPr>
          <w:ilvl w:val="7"/>
          <w:numId w:val="13"/>
        </w:numPr>
        <w:tabs>
          <w:tab w:val="left" w:pos="-2042"/>
        </w:tabs>
        <w:spacing w:after="0" w:line="276" w:lineRule="auto"/>
        <w:ind w:left="2874" w:hanging="357"/>
        <w:jc w:val="both"/>
        <w:rPr>
          <w:rFonts w:ascii="David" w:hAnsi="David"/>
        </w:rPr>
      </w:pPr>
      <w:r w:rsidRPr="00722ED8">
        <w:rPr>
          <w:rFonts w:ascii="David" w:hAnsi="David"/>
          <w:rtl/>
        </w:rPr>
        <w:t>השלמת איסוף הנתונים</w:t>
      </w:r>
    </w:p>
    <w:p w14:paraId="1E58A449" w14:textId="77777777" w:rsidR="00846E39" w:rsidRPr="00722ED8" w:rsidRDefault="00846E39" w:rsidP="00846E39">
      <w:pPr>
        <w:pStyle w:val="ListParagraph"/>
        <w:numPr>
          <w:ilvl w:val="7"/>
          <w:numId w:val="13"/>
        </w:numPr>
        <w:tabs>
          <w:tab w:val="left" w:pos="-2042"/>
        </w:tabs>
        <w:spacing w:after="0" w:line="276" w:lineRule="auto"/>
        <w:ind w:left="2874" w:hanging="357"/>
        <w:jc w:val="both"/>
        <w:rPr>
          <w:rFonts w:ascii="David" w:hAnsi="David"/>
        </w:rPr>
      </w:pPr>
      <w:r w:rsidRPr="00722ED8">
        <w:rPr>
          <w:rFonts w:ascii="David" w:hAnsi="David"/>
          <w:rtl/>
        </w:rPr>
        <w:t>תכנית ראשונית לעיבוד הנתונים (בסיס לשינויים בהתאם לממצאים)</w:t>
      </w:r>
    </w:p>
    <w:p w14:paraId="49A336F2" w14:textId="77777777" w:rsidR="00846E39" w:rsidRPr="00722ED8" w:rsidRDefault="00846E39" w:rsidP="00846E39">
      <w:pPr>
        <w:pStyle w:val="ListParagraph"/>
        <w:numPr>
          <w:ilvl w:val="7"/>
          <w:numId w:val="13"/>
        </w:numPr>
        <w:tabs>
          <w:tab w:val="left" w:pos="-2042"/>
        </w:tabs>
        <w:spacing w:after="0" w:line="276" w:lineRule="auto"/>
        <w:ind w:left="2874" w:hanging="357"/>
        <w:jc w:val="both"/>
        <w:rPr>
          <w:rFonts w:ascii="David" w:hAnsi="David"/>
        </w:rPr>
      </w:pPr>
      <w:r w:rsidRPr="00722ED8">
        <w:rPr>
          <w:rFonts w:ascii="David" w:hAnsi="David"/>
          <w:rtl/>
        </w:rPr>
        <w:t xml:space="preserve">דו"חות הביניים </w:t>
      </w:r>
    </w:p>
    <w:p w14:paraId="157FC51F" w14:textId="77777777" w:rsidR="00846E39" w:rsidRPr="00722ED8" w:rsidRDefault="00846E39" w:rsidP="00846E39">
      <w:pPr>
        <w:pStyle w:val="ListParagraph"/>
        <w:numPr>
          <w:ilvl w:val="7"/>
          <w:numId w:val="13"/>
        </w:numPr>
        <w:tabs>
          <w:tab w:val="left" w:pos="-2042"/>
        </w:tabs>
        <w:spacing w:after="0" w:line="276" w:lineRule="auto"/>
        <w:ind w:left="2874" w:hanging="357"/>
        <w:jc w:val="both"/>
        <w:rPr>
          <w:rFonts w:ascii="David" w:hAnsi="David"/>
        </w:rPr>
      </w:pPr>
      <w:r w:rsidRPr="00722ED8">
        <w:rPr>
          <w:rFonts w:ascii="David" w:hAnsi="David"/>
          <w:rtl/>
        </w:rPr>
        <w:t>הדו"ח הסופי</w:t>
      </w:r>
    </w:p>
    <w:p w14:paraId="61B9FC9E" w14:textId="77777777" w:rsidR="00846E39" w:rsidRPr="00722ED8" w:rsidRDefault="00846E39" w:rsidP="00846E39">
      <w:pPr>
        <w:pStyle w:val="ListParagraph"/>
        <w:tabs>
          <w:tab w:val="left" w:pos="-2042"/>
        </w:tabs>
        <w:spacing w:after="0" w:line="276" w:lineRule="auto"/>
        <w:ind w:left="2874"/>
        <w:jc w:val="both"/>
        <w:rPr>
          <w:rFonts w:ascii="David" w:hAnsi="David"/>
        </w:rPr>
      </w:pPr>
    </w:p>
    <w:p w14:paraId="371D28BE" w14:textId="77777777" w:rsidR="00846E39" w:rsidRPr="00722ED8" w:rsidRDefault="00846E39" w:rsidP="00846E39">
      <w:pPr>
        <w:pStyle w:val="ListParagraph"/>
        <w:numPr>
          <w:ilvl w:val="0"/>
          <w:numId w:val="17"/>
        </w:numPr>
        <w:tabs>
          <w:tab w:val="left" w:pos="-2042"/>
        </w:tabs>
        <w:spacing w:after="0" w:line="276" w:lineRule="auto"/>
        <w:jc w:val="both"/>
        <w:rPr>
          <w:rFonts w:ascii="David" w:hAnsi="David"/>
        </w:rPr>
      </w:pPr>
      <w:r w:rsidRPr="00722ED8">
        <w:rPr>
          <w:rFonts w:ascii="David" w:hAnsi="David"/>
          <w:rtl/>
        </w:rPr>
        <w:t xml:space="preserve">בהתאם לדיוני הועדה, הלשכה רשאית להציע שינויים בתוכנית העבודה או בלוח הזמנים וכן לצמצם או להפסיק את המחקר. במקרים בהם חלו שינויים מהותיים בתכנית העבודה, כנגזרת משינויים אותם ערך המשרד והמשרד הסכים כי אכן מדובר בשינוי מהותי,  ובמידה שהחוקר יהיה סבור שמבחינה מקצועית לא ניתן לבצע את המחקר לאחר אותו שינוי, הוא יהיה רשאי לסיים את ההסכם. הפסקת ההסכם ו/או צמצומו, תהיה בכפוף לתשלום החלק היחסי של המחקר שכבר בוצע. גם במקרים בהם המשרד הפסיק את המחקר (ולא בשל רשלנות החוקר או אי שביעות רצון המשרד מתוצרי המחקר) ישלם המשרד לחוקר תשלום עבור החלק היחסי של המחקר שכבר בוצע.  </w:t>
      </w:r>
    </w:p>
    <w:p w14:paraId="74B0D7B6" w14:textId="77777777" w:rsidR="00846E39" w:rsidRPr="00722ED8" w:rsidRDefault="00846E39" w:rsidP="00846E39">
      <w:pPr>
        <w:pStyle w:val="ListParagraph"/>
        <w:numPr>
          <w:ilvl w:val="0"/>
          <w:numId w:val="17"/>
        </w:numPr>
        <w:tabs>
          <w:tab w:val="left" w:pos="-2042"/>
        </w:tabs>
        <w:spacing w:after="0" w:line="276" w:lineRule="auto"/>
        <w:jc w:val="both"/>
        <w:rPr>
          <w:rFonts w:ascii="David" w:hAnsi="David"/>
        </w:rPr>
      </w:pPr>
      <w:r w:rsidRPr="00722ED8">
        <w:rPr>
          <w:rFonts w:ascii="David" w:hAnsi="David"/>
          <w:rtl/>
        </w:rPr>
        <w:t xml:space="preserve">בהתאם לדיוני הועדה, הלשכה רשאית להציע שינויים בתוכנית העבודה או בלוח הזמנים וכן לצמצם או להפסיק את המחקר. במקרים בהם חלו שינויים מהותיים בתכנית העבודה, כנגזרת משינויים אותם ערך המשרד והמשרד הסכים כי אכן מדובר בשינוי מהותי, </w:t>
      </w:r>
      <w:r w:rsidRPr="00722ED8">
        <w:rPr>
          <w:rFonts w:ascii="David" w:hAnsi="David" w:hint="cs"/>
          <w:rtl/>
        </w:rPr>
        <w:t xml:space="preserve">המשרד שומר לעצמו את הזכות לסיים את ההתקשרות במסגרת מחקר זה עד תום שנת ההתקשרות הראשונה, </w:t>
      </w:r>
      <w:r w:rsidRPr="00722ED8">
        <w:rPr>
          <w:rFonts w:ascii="David" w:hAnsi="David"/>
          <w:rtl/>
        </w:rPr>
        <w:t>בכתב ובתיאום מראש,</w:t>
      </w:r>
      <w:r w:rsidRPr="00722ED8">
        <w:rPr>
          <w:rFonts w:ascii="David" w:hAnsi="David"/>
        </w:rPr>
        <w:t xml:space="preserve"> </w:t>
      </w:r>
      <w:r w:rsidRPr="00722ED8">
        <w:rPr>
          <w:rFonts w:ascii="David" w:hAnsi="David"/>
          <w:rtl/>
        </w:rPr>
        <w:t>באופן</w:t>
      </w:r>
      <w:r w:rsidRPr="00722ED8">
        <w:rPr>
          <w:rFonts w:ascii="David" w:hAnsi="David"/>
        </w:rPr>
        <w:t xml:space="preserve"> </w:t>
      </w:r>
      <w:r w:rsidRPr="00722ED8">
        <w:rPr>
          <w:rFonts w:ascii="David" w:hAnsi="David"/>
          <w:rtl/>
        </w:rPr>
        <w:t>מנומק</w:t>
      </w:r>
      <w:r w:rsidRPr="00722ED8">
        <w:rPr>
          <w:rFonts w:ascii="David" w:hAnsi="David"/>
        </w:rPr>
        <w:t xml:space="preserve"> </w:t>
      </w:r>
      <w:r w:rsidRPr="00722ED8">
        <w:rPr>
          <w:rFonts w:ascii="David" w:hAnsi="David"/>
          <w:rtl/>
        </w:rPr>
        <w:t>ומטעמים</w:t>
      </w:r>
      <w:r w:rsidRPr="00722ED8">
        <w:rPr>
          <w:rFonts w:ascii="David" w:hAnsi="David"/>
        </w:rPr>
        <w:t xml:space="preserve"> </w:t>
      </w:r>
      <w:r w:rsidRPr="00722ED8">
        <w:rPr>
          <w:rFonts w:ascii="David" w:hAnsi="David"/>
          <w:rtl/>
        </w:rPr>
        <w:t>סבירים.</w:t>
      </w:r>
    </w:p>
    <w:p w14:paraId="3F506764" w14:textId="77777777" w:rsidR="00846E39" w:rsidRPr="00722ED8" w:rsidRDefault="00846E39" w:rsidP="00846E39">
      <w:pPr>
        <w:pStyle w:val="ListParagraph"/>
        <w:numPr>
          <w:ilvl w:val="0"/>
          <w:numId w:val="17"/>
        </w:numPr>
        <w:spacing w:after="0" w:line="276" w:lineRule="auto"/>
        <w:jc w:val="both"/>
        <w:rPr>
          <w:rFonts w:ascii="David" w:hAnsi="David"/>
          <w:rtl/>
        </w:rPr>
      </w:pPr>
      <w:r w:rsidRPr="00722ED8">
        <w:rPr>
          <w:rFonts w:ascii="David" w:hAnsi="David"/>
          <w:rtl/>
        </w:rPr>
        <w:t xml:space="preserve">החוקר ימסור ללשכת המדען הראשי דיווח בכתב ובעל פה במועדים שיקבעו בתאום עם הלשכה, לפי ההתקדמות בשלבי העבודה. הדו"חות יוכנו בהתאם להנחיות במסמך – "הנחיות להגשת דו"חות מדעיים" המופיע באתר המדען הראשי. </w:t>
      </w:r>
    </w:p>
    <w:p w14:paraId="0A9B2DFD" w14:textId="77777777" w:rsidR="00846E39" w:rsidRPr="00722ED8" w:rsidRDefault="00846E39" w:rsidP="00846E39">
      <w:pPr>
        <w:pStyle w:val="ListParagraph"/>
        <w:numPr>
          <w:ilvl w:val="0"/>
          <w:numId w:val="17"/>
        </w:numPr>
        <w:spacing w:after="0" w:line="276" w:lineRule="auto"/>
        <w:jc w:val="both"/>
        <w:rPr>
          <w:rFonts w:ascii="David" w:hAnsi="David"/>
        </w:rPr>
      </w:pPr>
      <w:r w:rsidRPr="00722ED8">
        <w:rPr>
          <w:rFonts w:ascii="David" w:hAnsi="David"/>
          <w:rtl/>
        </w:rPr>
        <w:t>במקרה</w:t>
      </w:r>
      <w:r w:rsidRPr="00722ED8">
        <w:rPr>
          <w:rFonts w:ascii="David" w:hAnsi="David"/>
        </w:rPr>
        <w:t xml:space="preserve"> </w:t>
      </w:r>
      <w:r w:rsidRPr="00722ED8">
        <w:rPr>
          <w:rFonts w:ascii="David" w:hAnsi="David"/>
          <w:rtl/>
        </w:rPr>
        <w:t>בו</w:t>
      </w:r>
      <w:r w:rsidRPr="00722ED8">
        <w:rPr>
          <w:rFonts w:ascii="David" w:hAnsi="David"/>
        </w:rPr>
        <w:t xml:space="preserve"> </w:t>
      </w:r>
      <w:r w:rsidRPr="00722ED8">
        <w:rPr>
          <w:rFonts w:ascii="David" w:hAnsi="David"/>
          <w:rtl/>
        </w:rPr>
        <w:t>יאחרו</w:t>
      </w:r>
      <w:r w:rsidRPr="00722ED8">
        <w:rPr>
          <w:rFonts w:ascii="David" w:hAnsi="David"/>
        </w:rPr>
        <w:t xml:space="preserve"> </w:t>
      </w:r>
      <w:r w:rsidRPr="00722ED8">
        <w:rPr>
          <w:rFonts w:ascii="David" w:hAnsi="David"/>
          <w:rtl/>
        </w:rPr>
        <w:t>המוסד</w:t>
      </w:r>
      <w:r w:rsidRPr="00722ED8">
        <w:rPr>
          <w:rFonts w:ascii="David" w:hAnsi="David"/>
        </w:rPr>
        <w:t xml:space="preserve"> </w:t>
      </w:r>
      <w:r w:rsidRPr="00722ED8">
        <w:rPr>
          <w:rFonts w:ascii="David" w:hAnsi="David"/>
          <w:rtl/>
        </w:rPr>
        <w:t>או</w:t>
      </w:r>
      <w:r w:rsidRPr="00722ED8">
        <w:rPr>
          <w:rFonts w:ascii="David" w:hAnsi="David"/>
        </w:rPr>
        <w:t xml:space="preserve"> </w:t>
      </w:r>
      <w:r w:rsidRPr="00722ED8">
        <w:rPr>
          <w:rFonts w:ascii="David" w:hAnsi="David"/>
          <w:rtl/>
        </w:rPr>
        <w:t>החוקר</w:t>
      </w:r>
      <w:r w:rsidRPr="00722ED8">
        <w:rPr>
          <w:rFonts w:ascii="David" w:hAnsi="David"/>
        </w:rPr>
        <w:t xml:space="preserve"> </w:t>
      </w:r>
      <w:r w:rsidRPr="00722ED8">
        <w:rPr>
          <w:rFonts w:ascii="David" w:hAnsi="David"/>
          <w:rtl/>
        </w:rPr>
        <w:t>בהגשת</w:t>
      </w:r>
      <w:r w:rsidRPr="00722ED8">
        <w:rPr>
          <w:rFonts w:ascii="David" w:hAnsi="David"/>
        </w:rPr>
        <w:t xml:space="preserve"> </w:t>
      </w:r>
      <w:r w:rsidRPr="00722ED8">
        <w:rPr>
          <w:rFonts w:ascii="David" w:hAnsi="David"/>
          <w:rtl/>
        </w:rPr>
        <w:t>דו</w:t>
      </w:r>
      <w:r w:rsidRPr="00722ED8">
        <w:rPr>
          <w:rFonts w:ascii="David" w:hAnsi="David"/>
        </w:rPr>
        <w:t>"</w:t>
      </w:r>
      <w:r w:rsidRPr="00722ED8">
        <w:rPr>
          <w:rFonts w:ascii="David" w:hAnsi="David"/>
          <w:rtl/>
        </w:rPr>
        <w:t>ח</w:t>
      </w:r>
      <w:r w:rsidRPr="00722ED8">
        <w:rPr>
          <w:rFonts w:ascii="David" w:hAnsi="David"/>
        </w:rPr>
        <w:t xml:space="preserve"> </w:t>
      </w:r>
      <w:r w:rsidRPr="00722ED8">
        <w:rPr>
          <w:rFonts w:ascii="David" w:hAnsi="David"/>
          <w:rtl/>
        </w:rPr>
        <w:t>הביניים</w:t>
      </w:r>
      <w:r w:rsidRPr="00722ED8">
        <w:rPr>
          <w:rFonts w:ascii="David" w:hAnsi="David"/>
        </w:rPr>
        <w:t xml:space="preserve"> </w:t>
      </w:r>
      <w:r w:rsidRPr="00722ED8">
        <w:rPr>
          <w:rFonts w:ascii="David" w:hAnsi="David"/>
          <w:rtl/>
        </w:rPr>
        <w:t>המדעי</w:t>
      </w:r>
      <w:r w:rsidRPr="00722ED8">
        <w:rPr>
          <w:rFonts w:ascii="David" w:hAnsi="David"/>
        </w:rPr>
        <w:t xml:space="preserve"> </w:t>
      </w:r>
      <w:r w:rsidRPr="00722ED8">
        <w:rPr>
          <w:rFonts w:ascii="David" w:hAnsi="David"/>
          <w:rtl/>
        </w:rPr>
        <w:t>ללא</w:t>
      </w:r>
      <w:r w:rsidRPr="00722ED8">
        <w:rPr>
          <w:rFonts w:ascii="David" w:hAnsi="David"/>
        </w:rPr>
        <w:t xml:space="preserve"> </w:t>
      </w:r>
      <w:r w:rsidRPr="00722ED8">
        <w:rPr>
          <w:rFonts w:ascii="David" w:hAnsi="David"/>
          <w:rtl/>
        </w:rPr>
        <w:t>אישור מוקדם</w:t>
      </w:r>
      <w:r w:rsidRPr="00722ED8">
        <w:rPr>
          <w:rFonts w:ascii="David" w:hAnsi="David"/>
        </w:rPr>
        <w:t xml:space="preserve"> </w:t>
      </w:r>
      <w:r w:rsidRPr="00722ED8">
        <w:rPr>
          <w:rFonts w:ascii="David" w:hAnsi="David"/>
          <w:rtl/>
        </w:rPr>
        <w:t>מראש</w:t>
      </w:r>
      <w:r w:rsidRPr="00722ED8">
        <w:rPr>
          <w:rFonts w:ascii="David" w:hAnsi="David"/>
        </w:rPr>
        <w:t xml:space="preserve"> </w:t>
      </w:r>
      <w:r w:rsidRPr="00722ED8">
        <w:rPr>
          <w:rFonts w:ascii="David" w:hAnsi="David"/>
          <w:rtl/>
        </w:rPr>
        <w:t>ובכתב</w:t>
      </w:r>
      <w:r w:rsidRPr="00722ED8">
        <w:rPr>
          <w:rFonts w:ascii="David" w:hAnsi="David"/>
        </w:rPr>
        <w:t xml:space="preserve"> </w:t>
      </w:r>
      <w:r w:rsidRPr="00722ED8">
        <w:rPr>
          <w:rFonts w:ascii="David" w:hAnsi="David"/>
          <w:rtl/>
        </w:rPr>
        <w:t>מהמשרד,</w:t>
      </w:r>
      <w:r w:rsidRPr="00722ED8">
        <w:rPr>
          <w:rFonts w:ascii="David" w:hAnsi="David"/>
        </w:rPr>
        <w:t xml:space="preserve"> </w:t>
      </w:r>
      <w:r w:rsidRPr="00722ED8">
        <w:rPr>
          <w:rFonts w:ascii="David" w:hAnsi="David"/>
          <w:rtl/>
        </w:rPr>
        <w:t>המשרד</w:t>
      </w:r>
      <w:r w:rsidRPr="00722ED8">
        <w:rPr>
          <w:rFonts w:ascii="David" w:hAnsi="David"/>
        </w:rPr>
        <w:t xml:space="preserve"> </w:t>
      </w:r>
      <w:r w:rsidRPr="00722ED8">
        <w:rPr>
          <w:rFonts w:ascii="David" w:hAnsi="David"/>
          <w:rtl/>
        </w:rPr>
        <w:t>ינכה</w:t>
      </w:r>
      <w:r w:rsidRPr="00722ED8">
        <w:rPr>
          <w:rFonts w:ascii="David" w:hAnsi="David"/>
        </w:rPr>
        <w:t xml:space="preserve"> </w:t>
      </w:r>
      <w:r w:rsidRPr="00722ED8">
        <w:rPr>
          <w:rFonts w:ascii="David" w:hAnsi="David"/>
          <w:rtl/>
        </w:rPr>
        <w:t>מתקציב</w:t>
      </w:r>
      <w:r w:rsidRPr="00722ED8">
        <w:rPr>
          <w:rFonts w:ascii="David" w:hAnsi="David"/>
        </w:rPr>
        <w:t xml:space="preserve"> </w:t>
      </w:r>
      <w:r w:rsidRPr="00722ED8">
        <w:rPr>
          <w:rFonts w:ascii="David" w:hAnsi="David"/>
          <w:rtl/>
        </w:rPr>
        <w:t>המחקר</w:t>
      </w:r>
      <w:r w:rsidRPr="00722ED8">
        <w:rPr>
          <w:rFonts w:ascii="David" w:hAnsi="David"/>
        </w:rPr>
        <w:t xml:space="preserve"> </w:t>
      </w:r>
      <w:r w:rsidRPr="00722ED8">
        <w:rPr>
          <w:rFonts w:ascii="David" w:hAnsi="David"/>
          <w:rtl/>
        </w:rPr>
        <w:t>סכום</w:t>
      </w:r>
      <w:r w:rsidRPr="00722ED8">
        <w:rPr>
          <w:rFonts w:ascii="David" w:hAnsi="David"/>
        </w:rPr>
        <w:t xml:space="preserve"> </w:t>
      </w:r>
      <w:r w:rsidRPr="00722ED8">
        <w:rPr>
          <w:rFonts w:ascii="David" w:hAnsi="David"/>
          <w:rtl/>
        </w:rPr>
        <w:t>אשר</w:t>
      </w:r>
      <w:r w:rsidRPr="00722ED8">
        <w:rPr>
          <w:rFonts w:ascii="David" w:hAnsi="David"/>
        </w:rPr>
        <w:t xml:space="preserve"> </w:t>
      </w:r>
      <w:r w:rsidRPr="00722ED8">
        <w:rPr>
          <w:rFonts w:ascii="David" w:hAnsi="David"/>
          <w:rtl/>
        </w:rPr>
        <w:t>יחושב</w:t>
      </w:r>
      <w:r w:rsidRPr="00722ED8">
        <w:rPr>
          <w:rFonts w:ascii="David" w:hAnsi="David"/>
        </w:rPr>
        <w:t xml:space="preserve"> </w:t>
      </w:r>
      <w:r w:rsidRPr="00722ED8">
        <w:rPr>
          <w:rFonts w:ascii="David" w:hAnsi="David"/>
          <w:rtl/>
        </w:rPr>
        <w:t>באופן</w:t>
      </w:r>
      <w:r w:rsidRPr="00722ED8">
        <w:rPr>
          <w:rFonts w:ascii="David" w:hAnsi="David"/>
        </w:rPr>
        <w:t xml:space="preserve"> </w:t>
      </w:r>
      <w:r w:rsidRPr="00722ED8">
        <w:rPr>
          <w:rFonts w:ascii="David" w:hAnsi="David"/>
          <w:rtl/>
        </w:rPr>
        <w:t>יחסי לתקופת</w:t>
      </w:r>
      <w:r w:rsidRPr="00722ED8">
        <w:rPr>
          <w:rFonts w:ascii="David" w:hAnsi="David"/>
        </w:rPr>
        <w:t xml:space="preserve"> </w:t>
      </w:r>
      <w:r w:rsidRPr="00722ED8">
        <w:rPr>
          <w:rFonts w:ascii="David" w:hAnsi="David"/>
          <w:rtl/>
        </w:rPr>
        <w:t>האיחור,</w:t>
      </w:r>
      <w:r w:rsidRPr="00722ED8">
        <w:rPr>
          <w:rFonts w:ascii="David" w:hAnsi="David"/>
        </w:rPr>
        <w:t xml:space="preserve"> </w:t>
      </w:r>
      <w:r w:rsidRPr="00722ED8">
        <w:rPr>
          <w:rFonts w:ascii="David" w:hAnsi="David"/>
          <w:rtl/>
        </w:rPr>
        <w:t>והמוסד</w:t>
      </w:r>
      <w:r w:rsidRPr="00722ED8">
        <w:rPr>
          <w:rFonts w:ascii="David" w:hAnsi="David"/>
        </w:rPr>
        <w:t xml:space="preserve"> </w:t>
      </w:r>
      <w:r w:rsidRPr="00722ED8">
        <w:rPr>
          <w:rFonts w:ascii="David" w:hAnsi="David"/>
          <w:rtl/>
        </w:rPr>
        <w:t>יתקן</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הצעת</w:t>
      </w:r>
      <w:r w:rsidRPr="00722ED8">
        <w:rPr>
          <w:rFonts w:ascii="David" w:hAnsi="David"/>
        </w:rPr>
        <w:t xml:space="preserve"> </w:t>
      </w:r>
      <w:r w:rsidRPr="00722ED8">
        <w:rPr>
          <w:rFonts w:ascii="David" w:hAnsi="David"/>
          <w:rtl/>
        </w:rPr>
        <w:t>המחקר</w:t>
      </w:r>
      <w:r w:rsidRPr="00722ED8">
        <w:rPr>
          <w:rFonts w:ascii="David" w:hAnsi="David"/>
        </w:rPr>
        <w:t xml:space="preserve"> </w:t>
      </w:r>
      <w:r w:rsidRPr="00722ED8">
        <w:rPr>
          <w:rFonts w:ascii="David" w:hAnsi="David"/>
          <w:rtl/>
        </w:rPr>
        <w:t>והנספח</w:t>
      </w:r>
      <w:r w:rsidRPr="00722ED8">
        <w:rPr>
          <w:rFonts w:ascii="David" w:hAnsi="David"/>
        </w:rPr>
        <w:t xml:space="preserve"> </w:t>
      </w:r>
      <w:r w:rsidRPr="00722ED8">
        <w:rPr>
          <w:rFonts w:ascii="David" w:hAnsi="David"/>
          <w:rtl/>
        </w:rPr>
        <w:t>התקציבי</w:t>
      </w:r>
      <w:r w:rsidRPr="00722ED8">
        <w:rPr>
          <w:rFonts w:ascii="David" w:hAnsi="David"/>
        </w:rPr>
        <w:t xml:space="preserve"> </w:t>
      </w:r>
      <w:r w:rsidRPr="00722ED8">
        <w:rPr>
          <w:rFonts w:ascii="David" w:hAnsi="David"/>
          <w:rtl/>
        </w:rPr>
        <w:t>בהתאם</w:t>
      </w:r>
      <w:r w:rsidRPr="00722ED8">
        <w:rPr>
          <w:rFonts w:ascii="David" w:hAnsi="David"/>
        </w:rPr>
        <w:t xml:space="preserve"> </w:t>
      </w:r>
      <w:r w:rsidRPr="00722ED8">
        <w:rPr>
          <w:rFonts w:ascii="David" w:hAnsi="David"/>
          <w:rtl/>
        </w:rPr>
        <w:t>ויעבירם</w:t>
      </w:r>
      <w:r w:rsidRPr="00722ED8">
        <w:rPr>
          <w:rFonts w:ascii="David" w:hAnsi="David"/>
        </w:rPr>
        <w:t xml:space="preserve"> </w:t>
      </w:r>
      <w:r w:rsidRPr="00722ED8">
        <w:rPr>
          <w:rFonts w:ascii="David" w:hAnsi="David"/>
          <w:rtl/>
        </w:rPr>
        <w:t>לאישור המשרד</w:t>
      </w:r>
      <w:r w:rsidRPr="00722ED8">
        <w:rPr>
          <w:rFonts w:ascii="David" w:hAnsi="David"/>
        </w:rPr>
        <w:t>.</w:t>
      </w:r>
      <w:r w:rsidRPr="00722ED8">
        <w:rPr>
          <w:rFonts w:ascii="David" w:hAnsi="David" w:hint="cs"/>
          <w:rtl/>
        </w:rPr>
        <w:t xml:space="preserve"> </w:t>
      </w:r>
      <w:r w:rsidRPr="00722ED8">
        <w:rPr>
          <w:rFonts w:ascii="David" w:hAnsi="David"/>
          <w:rtl/>
        </w:rPr>
        <w:t>תקופת איחור של חודש תביא להפחתה בהיקף של 1%.</w:t>
      </w:r>
    </w:p>
    <w:p w14:paraId="7E400166" w14:textId="77777777" w:rsidR="00846E39" w:rsidRPr="00722ED8" w:rsidRDefault="00846E39" w:rsidP="00846E39">
      <w:pPr>
        <w:pStyle w:val="ListParagraph"/>
        <w:numPr>
          <w:ilvl w:val="0"/>
          <w:numId w:val="17"/>
        </w:numPr>
        <w:spacing w:after="0" w:line="276" w:lineRule="auto"/>
        <w:jc w:val="both"/>
        <w:rPr>
          <w:rFonts w:ascii="David" w:hAnsi="David"/>
        </w:rPr>
      </w:pPr>
      <w:r w:rsidRPr="00722ED8">
        <w:rPr>
          <w:rFonts w:ascii="David" w:hAnsi="David"/>
          <w:rtl/>
        </w:rPr>
        <w:t>דו</w:t>
      </w:r>
      <w:r w:rsidRPr="00722ED8">
        <w:rPr>
          <w:rFonts w:ascii="David" w:hAnsi="David"/>
        </w:rPr>
        <w:t>"</w:t>
      </w:r>
      <w:r w:rsidRPr="00722ED8">
        <w:rPr>
          <w:rFonts w:ascii="David" w:hAnsi="David"/>
          <w:rtl/>
        </w:rPr>
        <w:t>חות</w:t>
      </w:r>
      <w:r w:rsidRPr="00722ED8">
        <w:rPr>
          <w:rFonts w:ascii="David" w:hAnsi="David"/>
        </w:rPr>
        <w:t xml:space="preserve"> </w:t>
      </w:r>
      <w:r w:rsidRPr="00722ED8">
        <w:rPr>
          <w:rFonts w:ascii="David" w:hAnsi="David"/>
          <w:rtl/>
        </w:rPr>
        <w:t>מדעיים,</w:t>
      </w:r>
      <w:r w:rsidRPr="00722ED8">
        <w:rPr>
          <w:rFonts w:ascii="David" w:hAnsi="David"/>
        </w:rPr>
        <w:t xml:space="preserve"> </w:t>
      </w:r>
      <w:r w:rsidRPr="00722ED8">
        <w:rPr>
          <w:rFonts w:ascii="David" w:hAnsi="David"/>
          <w:rtl/>
        </w:rPr>
        <w:t>יוגשו</w:t>
      </w:r>
      <w:r w:rsidRPr="00722ED8">
        <w:rPr>
          <w:rFonts w:ascii="David" w:hAnsi="David"/>
        </w:rPr>
        <w:t xml:space="preserve"> </w:t>
      </w:r>
      <w:r w:rsidRPr="00722ED8">
        <w:rPr>
          <w:rFonts w:ascii="David" w:hAnsi="David"/>
          <w:rtl/>
        </w:rPr>
        <w:t>בעותק</w:t>
      </w:r>
      <w:r w:rsidRPr="00722ED8">
        <w:rPr>
          <w:rFonts w:ascii="David" w:hAnsi="David"/>
        </w:rPr>
        <w:t xml:space="preserve"> </w:t>
      </w:r>
      <w:r w:rsidRPr="00722ED8">
        <w:rPr>
          <w:rFonts w:ascii="David" w:hAnsi="David"/>
          <w:rtl/>
        </w:rPr>
        <w:t>מדיה</w:t>
      </w:r>
      <w:r w:rsidRPr="00722ED8">
        <w:rPr>
          <w:rFonts w:ascii="David" w:hAnsi="David"/>
        </w:rPr>
        <w:t xml:space="preserve"> </w:t>
      </w:r>
      <w:r w:rsidRPr="00722ED8">
        <w:rPr>
          <w:rFonts w:ascii="David" w:hAnsi="David"/>
          <w:rtl/>
        </w:rPr>
        <w:t>מגנטית. הדו"ח הסופי יוגש גם במתכונת מודפסת בהתאם להנחיות לשכת המדען הראשי. המשרד</w:t>
      </w:r>
      <w:r w:rsidRPr="00722ED8">
        <w:rPr>
          <w:rFonts w:ascii="David" w:hAnsi="David"/>
        </w:rPr>
        <w:t xml:space="preserve"> </w:t>
      </w:r>
      <w:r w:rsidRPr="00722ED8">
        <w:rPr>
          <w:rFonts w:ascii="David" w:hAnsi="David"/>
          <w:rtl/>
        </w:rPr>
        <w:t>רשאי, מעת</w:t>
      </w:r>
      <w:r w:rsidRPr="00722ED8">
        <w:rPr>
          <w:rFonts w:ascii="David" w:hAnsi="David"/>
        </w:rPr>
        <w:t xml:space="preserve"> </w:t>
      </w:r>
      <w:r w:rsidRPr="00722ED8">
        <w:rPr>
          <w:rFonts w:ascii="David" w:hAnsi="David"/>
          <w:rtl/>
        </w:rPr>
        <w:t>לעת, לתת למוסד</w:t>
      </w:r>
      <w:r w:rsidRPr="00722ED8">
        <w:rPr>
          <w:rFonts w:ascii="David" w:hAnsi="David"/>
        </w:rPr>
        <w:t xml:space="preserve"> </w:t>
      </w:r>
      <w:r w:rsidRPr="00722ED8">
        <w:rPr>
          <w:rFonts w:ascii="David" w:hAnsi="David"/>
          <w:rtl/>
        </w:rPr>
        <w:t>הנחיות</w:t>
      </w:r>
      <w:r w:rsidRPr="00722ED8">
        <w:rPr>
          <w:rFonts w:ascii="David" w:hAnsi="David"/>
        </w:rPr>
        <w:t xml:space="preserve"> </w:t>
      </w:r>
      <w:r w:rsidRPr="00722ED8">
        <w:rPr>
          <w:rFonts w:ascii="David" w:hAnsi="David"/>
          <w:rtl/>
        </w:rPr>
        <w:t>בכתב</w:t>
      </w:r>
      <w:r w:rsidRPr="00722ED8">
        <w:rPr>
          <w:rFonts w:ascii="David" w:hAnsi="David"/>
        </w:rPr>
        <w:t xml:space="preserve"> </w:t>
      </w:r>
      <w:r w:rsidRPr="00722ED8">
        <w:rPr>
          <w:rFonts w:ascii="David" w:hAnsi="David"/>
          <w:rtl/>
        </w:rPr>
        <w:t>לגבי</w:t>
      </w:r>
      <w:r w:rsidRPr="00722ED8">
        <w:rPr>
          <w:rFonts w:ascii="David" w:hAnsi="David"/>
        </w:rPr>
        <w:t xml:space="preserve"> </w:t>
      </w:r>
      <w:r w:rsidRPr="00722ED8">
        <w:rPr>
          <w:rFonts w:ascii="David" w:hAnsi="David"/>
          <w:rtl/>
        </w:rPr>
        <w:t>אופן</w:t>
      </w:r>
      <w:r w:rsidRPr="00722ED8">
        <w:rPr>
          <w:rFonts w:ascii="David" w:hAnsi="David"/>
        </w:rPr>
        <w:t xml:space="preserve"> </w:t>
      </w:r>
      <w:r w:rsidRPr="00722ED8">
        <w:rPr>
          <w:rFonts w:ascii="David" w:hAnsi="David"/>
          <w:rtl/>
        </w:rPr>
        <w:t>הכנת</w:t>
      </w:r>
      <w:r w:rsidRPr="00722ED8">
        <w:rPr>
          <w:rFonts w:ascii="David" w:hAnsi="David"/>
        </w:rPr>
        <w:t xml:space="preserve"> </w:t>
      </w:r>
      <w:r w:rsidRPr="00722ED8">
        <w:rPr>
          <w:rFonts w:ascii="David" w:hAnsi="David"/>
          <w:rtl/>
        </w:rPr>
        <w:t>הדו</w:t>
      </w:r>
      <w:r w:rsidRPr="00722ED8">
        <w:rPr>
          <w:rFonts w:ascii="David" w:hAnsi="David"/>
        </w:rPr>
        <w:t>"</w:t>
      </w:r>
      <w:r w:rsidRPr="00722ED8">
        <w:rPr>
          <w:rFonts w:ascii="David" w:hAnsi="David"/>
          <w:rtl/>
        </w:rPr>
        <w:t>ח,</w:t>
      </w:r>
      <w:r w:rsidRPr="00722ED8">
        <w:rPr>
          <w:rFonts w:ascii="David" w:hAnsi="David"/>
        </w:rPr>
        <w:t xml:space="preserve"> </w:t>
      </w:r>
      <w:r w:rsidRPr="00722ED8">
        <w:rPr>
          <w:rFonts w:ascii="David" w:hAnsi="David"/>
          <w:rtl/>
        </w:rPr>
        <w:t>צורתו,</w:t>
      </w:r>
      <w:r w:rsidRPr="00722ED8">
        <w:rPr>
          <w:rFonts w:ascii="David" w:hAnsi="David"/>
        </w:rPr>
        <w:t xml:space="preserve"> </w:t>
      </w:r>
      <w:r w:rsidRPr="00722ED8">
        <w:rPr>
          <w:rFonts w:ascii="David" w:hAnsi="David"/>
          <w:rtl/>
        </w:rPr>
        <w:t>מתכונתו</w:t>
      </w:r>
      <w:r w:rsidRPr="00722ED8">
        <w:rPr>
          <w:rFonts w:ascii="David" w:hAnsi="David"/>
        </w:rPr>
        <w:t xml:space="preserve"> </w:t>
      </w:r>
      <w:r w:rsidRPr="00722ED8">
        <w:rPr>
          <w:rFonts w:ascii="David" w:hAnsi="David"/>
          <w:rtl/>
        </w:rPr>
        <w:t>ואופן</w:t>
      </w:r>
      <w:r w:rsidRPr="00722ED8">
        <w:rPr>
          <w:rFonts w:ascii="David" w:hAnsi="David"/>
        </w:rPr>
        <w:t xml:space="preserve"> </w:t>
      </w:r>
      <w:r w:rsidRPr="00722ED8">
        <w:rPr>
          <w:rFonts w:ascii="David" w:hAnsi="David"/>
          <w:rtl/>
        </w:rPr>
        <w:t>הגשתו והחוקר</w:t>
      </w:r>
      <w:r w:rsidRPr="00722ED8">
        <w:rPr>
          <w:rFonts w:ascii="David" w:hAnsi="David"/>
        </w:rPr>
        <w:t xml:space="preserve"> </w:t>
      </w:r>
      <w:r w:rsidRPr="00722ED8">
        <w:rPr>
          <w:rFonts w:ascii="David" w:hAnsi="David"/>
          <w:rtl/>
        </w:rPr>
        <w:t>יכין</w:t>
      </w:r>
      <w:r w:rsidRPr="00722ED8">
        <w:rPr>
          <w:rFonts w:ascii="David" w:hAnsi="David"/>
        </w:rPr>
        <w:t xml:space="preserve"> </w:t>
      </w:r>
      <w:r w:rsidRPr="00722ED8">
        <w:rPr>
          <w:rFonts w:ascii="David" w:hAnsi="David"/>
          <w:rtl/>
        </w:rPr>
        <w:t>את הדו</w:t>
      </w:r>
      <w:r w:rsidRPr="00722ED8">
        <w:rPr>
          <w:rFonts w:ascii="David" w:hAnsi="David"/>
        </w:rPr>
        <w:t>"</w:t>
      </w:r>
      <w:r w:rsidRPr="00722ED8">
        <w:rPr>
          <w:rFonts w:ascii="David" w:hAnsi="David"/>
          <w:rtl/>
        </w:rPr>
        <w:t>ח</w:t>
      </w:r>
      <w:r w:rsidRPr="00722ED8">
        <w:rPr>
          <w:rFonts w:ascii="David" w:hAnsi="David"/>
        </w:rPr>
        <w:t xml:space="preserve"> </w:t>
      </w:r>
      <w:r w:rsidRPr="00722ED8">
        <w:rPr>
          <w:rFonts w:ascii="David" w:hAnsi="David"/>
          <w:rtl/>
        </w:rPr>
        <w:t>בהתאם</w:t>
      </w:r>
      <w:r w:rsidRPr="00722ED8">
        <w:rPr>
          <w:rFonts w:ascii="David" w:hAnsi="David"/>
        </w:rPr>
        <w:t>.</w:t>
      </w:r>
    </w:p>
    <w:p w14:paraId="7882929F" w14:textId="77777777" w:rsidR="00846E39" w:rsidRPr="00722ED8" w:rsidRDefault="00846E39" w:rsidP="00846E39">
      <w:pPr>
        <w:pStyle w:val="ListParagraph"/>
        <w:spacing w:after="0" w:line="276" w:lineRule="auto"/>
        <w:ind w:left="1365"/>
        <w:jc w:val="both"/>
        <w:rPr>
          <w:rFonts w:ascii="David" w:hAnsi="David"/>
        </w:rPr>
      </w:pPr>
    </w:p>
    <w:p w14:paraId="443FE59B" w14:textId="77777777" w:rsidR="00846E39" w:rsidRPr="00722ED8" w:rsidRDefault="00846E39" w:rsidP="00846E39">
      <w:pPr>
        <w:pStyle w:val="ListParagraph"/>
        <w:numPr>
          <w:ilvl w:val="0"/>
          <w:numId w:val="14"/>
        </w:numPr>
        <w:spacing w:after="0" w:line="276" w:lineRule="auto"/>
        <w:rPr>
          <w:rFonts w:ascii="David" w:hAnsi="David"/>
          <w:u w:val="single"/>
          <w:rtl/>
        </w:rPr>
      </w:pPr>
      <w:r w:rsidRPr="00722ED8">
        <w:rPr>
          <w:rFonts w:ascii="David" w:hAnsi="David"/>
          <w:u w:val="single"/>
          <w:rtl/>
        </w:rPr>
        <w:t>התמורה</w:t>
      </w:r>
    </w:p>
    <w:p w14:paraId="62585149" w14:textId="77777777" w:rsidR="00846E39" w:rsidRPr="00722ED8" w:rsidRDefault="00846E39" w:rsidP="00846E39">
      <w:pPr>
        <w:pStyle w:val="ListParagraph"/>
        <w:numPr>
          <w:ilvl w:val="0"/>
          <w:numId w:val="18"/>
        </w:numPr>
        <w:spacing w:after="0" w:line="276" w:lineRule="auto"/>
        <w:jc w:val="both"/>
        <w:rPr>
          <w:rFonts w:ascii="David" w:hAnsi="David"/>
        </w:rPr>
      </w:pPr>
      <w:r w:rsidRPr="00722ED8">
        <w:rPr>
          <w:rFonts w:ascii="David" w:hAnsi="David"/>
          <w:rtl/>
        </w:rPr>
        <w:t>תמורת ביצוע כל התחייבויותיו של צד ב' לפי חוזה זה ישלם המשרד לצד ב' על סמך יסוד דו"חות מפורטים שיגיש צד ב' למשרד ושיאושרו על ידי המדינה סכום שלא יעלה על ______ ש"ח כולל תקורה (להלן: "התמורה") כמפורט בנספח מסגרת.</w:t>
      </w:r>
      <w:r w:rsidRPr="00722ED8">
        <w:rPr>
          <w:rFonts w:ascii="David" w:hAnsi="David"/>
          <w:rtl/>
        </w:rPr>
        <w:br/>
        <w:t>סך הכל ישולם על ידי המשרד לצד ב' לפי חשבונות מפורטים ודו"ח ביצוע מפורט על התקדמות בביצוע שלבי העבודה שהמשרד יאשרם בהתאם לתחשיב המצורף.</w:t>
      </w:r>
      <w:r w:rsidRPr="00722ED8">
        <w:rPr>
          <w:rFonts w:ascii="David" w:hAnsi="David"/>
          <w:rtl/>
        </w:rPr>
        <w:br/>
        <w:t>סך של עד ______  כולל תקורה על פי חשבונות שיגיש המוסד לפי שלבי ביצוע.</w:t>
      </w:r>
      <w:r w:rsidRPr="00722ED8">
        <w:rPr>
          <w:rFonts w:ascii="David" w:hAnsi="David"/>
          <w:rtl/>
        </w:rPr>
        <w:br/>
        <w:t xml:space="preserve">היתרה בסך של _____ כולל תקורה תשולם לאחר אישור לשכת המדען הראשי כי המוסד מילא את כל התחייבויותיו על פי ההסכם. </w:t>
      </w:r>
      <w:r w:rsidRPr="00722ED8">
        <w:rPr>
          <w:rFonts w:ascii="David" w:hAnsi="David"/>
          <w:rtl/>
        </w:rPr>
        <w:tab/>
      </w:r>
    </w:p>
    <w:p w14:paraId="71333F86" w14:textId="77777777" w:rsidR="00846E39" w:rsidRPr="00722ED8" w:rsidRDefault="00846E39" w:rsidP="00846E39">
      <w:pPr>
        <w:pStyle w:val="ListParagraph"/>
        <w:numPr>
          <w:ilvl w:val="0"/>
          <w:numId w:val="18"/>
        </w:numPr>
        <w:spacing w:after="0" w:line="276" w:lineRule="auto"/>
        <w:jc w:val="both"/>
        <w:rPr>
          <w:rFonts w:ascii="David" w:hAnsi="David"/>
          <w:rtl/>
        </w:rPr>
      </w:pPr>
      <w:r w:rsidRPr="00722ED8">
        <w:rPr>
          <w:rFonts w:ascii="David" w:hAnsi="David"/>
          <w:rtl/>
        </w:rPr>
        <w:t xml:space="preserve">הסכום האמור לעיל מתוקצב בסעיף תקציבי </w:t>
      </w:r>
      <w:r w:rsidRPr="00722ED8">
        <w:rPr>
          <w:rFonts w:ascii="David" w:hAnsi="David" w:hint="cs"/>
          <w:rtl/>
        </w:rPr>
        <w:t>20600136</w:t>
      </w:r>
      <w:r w:rsidRPr="00722ED8">
        <w:rPr>
          <w:rFonts w:ascii="David" w:hAnsi="David"/>
          <w:rtl/>
        </w:rPr>
        <w:t>.</w:t>
      </w:r>
    </w:p>
    <w:p w14:paraId="5618E7FF" w14:textId="77777777" w:rsidR="00846E39" w:rsidRPr="00722ED8" w:rsidRDefault="00846E39" w:rsidP="00846E39">
      <w:pPr>
        <w:pStyle w:val="ListParagraph"/>
        <w:numPr>
          <w:ilvl w:val="0"/>
          <w:numId w:val="18"/>
        </w:numPr>
        <w:spacing w:after="0" w:line="276" w:lineRule="auto"/>
        <w:jc w:val="both"/>
        <w:rPr>
          <w:rFonts w:ascii="David" w:hAnsi="David"/>
          <w:rtl/>
        </w:rPr>
      </w:pPr>
      <w:r w:rsidRPr="00722ED8">
        <w:rPr>
          <w:rFonts w:ascii="David" w:hAnsi="David"/>
          <w:rtl/>
        </w:rPr>
        <w:t>נוהל התשלום:</w:t>
      </w:r>
    </w:p>
    <w:p w14:paraId="14890645" w14:textId="77777777" w:rsidR="00846E39" w:rsidRPr="00722ED8" w:rsidRDefault="00846E39" w:rsidP="00846E39">
      <w:pPr>
        <w:pStyle w:val="ListParagraph"/>
        <w:numPr>
          <w:ilvl w:val="1"/>
          <w:numId w:val="19"/>
        </w:numPr>
        <w:spacing w:after="0" w:line="276" w:lineRule="auto"/>
        <w:jc w:val="both"/>
        <w:rPr>
          <w:rFonts w:ascii="David" w:hAnsi="David"/>
          <w:rtl/>
        </w:rPr>
      </w:pPr>
      <w:r w:rsidRPr="00722ED8">
        <w:rPr>
          <w:rFonts w:ascii="David" w:hAnsi="David"/>
          <w:rtl/>
        </w:rPr>
        <w:t>צד ב' יגיש למשרד דו"ח המפרט את כל הפעולות / השלבים שביצע במהלך התקופה, וכן חשבון מפורט שהונפק על ידו.</w:t>
      </w:r>
    </w:p>
    <w:p w14:paraId="67C2365E" w14:textId="77777777" w:rsidR="00846E39" w:rsidRPr="00722ED8" w:rsidRDefault="00846E39" w:rsidP="00846E39">
      <w:pPr>
        <w:pStyle w:val="ListParagraph"/>
        <w:numPr>
          <w:ilvl w:val="1"/>
          <w:numId w:val="19"/>
        </w:numPr>
        <w:spacing w:after="0" w:line="276" w:lineRule="auto"/>
        <w:jc w:val="both"/>
        <w:rPr>
          <w:rFonts w:ascii="David" w:hAnsi="David"/>
          <w:rtl/>
        </w:rPr>
      </w:pPr>
      <w:r w:rsidRPr="00722ED8">
        <w:rPr>
          <w:rFonts w:ascii="David" w:hAnsi="David"/>
          <w:rtl/>
        </w:rPr>
        <w:lastRenderedPageBreak/>
        <w:t>אגף הכספים במשרד ישלם לצד ב' מותנה בקבלת החשבון המפורט שהנפיק צד ב' למשרד, קבלת אישור היחידה לביצוע העבודה וקבלת הוראת תשלום מטעם היחידה.</w:t>
      </w:r>
    </w:p>
    <w:p w14:paraId="20ACA1EC" w14:textId="77777777" w:rsidR="00846E39" w:rsidRPr="00722ED8" w:rsidRDefault="00846E39" w:rsidP="00846E39">
      <w:pPr>
        <w:pStyle w:val="ListParagraph"/>
        <w:numPr>
          <w:ilvl w:val="1"/>
          <w:numId w:val="19"/>
        </w:numPr>
        <w:spacing w:after="0" w:line="276" w:lineRule="auto"/>
        <w:jc w:val="both"/>
        <w:rPr>
          <w:rFonts w:ascii="David" w:hAnsi="David"/>
        </w:rPr>
      </w:pPr>
      <w:r w:rsidRPr="00722ED8">
        <w:rPr>
          <w:rFonts w:ascii="David" w:hAnsi="David"/>
          <w:rtl/>
        </w:rPr>
        <w:t>צד ב' לא יהיה רשאי לדרוש מהמשרד פיצוי כלשהו בגין עיכוב בתשלום הנובע מדו"ח מפורט או מחשבונית מס שאינם שלמים או שגויים או בגלל חוסר במסמכים.</w:t>
      </w:r>
    </w:p>
    <w:p w14:paraId="19CC922F" w14:textId="77777777" w:rsidR="00846E39" w:rsidRPr="00722ED8" w:rsidRDefault="00846E39" w:rsidP="00846E39">
      <w:pPr>
        <w:pStyle w:val="ListParagraph"/>
        <w:numPr>
          <w:ilvl w:val="0"/>
          <w:numId w:val="18"/>
        </w:numPr>
        <w:spacing w:after="0" w:line="276" w:lineRule="auto"/>
        <w:jc w:val="both"/>
        <w:rPr>
          <w:rFonts w:ascii="David" w:hAnsi="David"/>
          <w:rtl/>
        </w:rPr>
      </w:pPr>
      <w:r w:rsidRPr="00722ED8">
        <w:rPr>
          <w:rFonts w:ascii="David" w:hAnsi="David"/>
          <w:rtl/>
        </w:rPr>
        <w:t xml:space="preserve">הצמדה - על סכומי התמורה הנקובים בהסכם זה לא תחול הצמדה. </w:t>
      </w:r>
    </w:p>
    <w:p w14:paraId="5810D86F" w14:textId="77777777" w:rsidR="00846E39" w:rsidRPr="00722ED8" w:rsidRDefault="00846E39" w:rsidP="00846E39">
      <w:pPr>
        <w:pStyle w:val="ListParagraph"/>
        <w:numPr>
          <w:ilvl w:val="0"/>
          <w:numId w:val="18"/>
        </w:numPr>
        <w:spacing w:after="0" w:line="276" w:lineRule="auto"/>
        <w:jc w:val="both"/>
        <w:rPr>
          <w:rFonts w:ascii="David" w:hAnsi="David"/>
          <w:rtl/>
        </w:rPr>
      </w:pPr>
      <w:r w:rsidRPr="00722ED8">
        <w:rPr>
          <w:rFonts w:ascii="David" w:hAnsi="David"/>
          <w:rtl/>
        </w:rPr>
        <w:t>תקורה ומע"מ - התמורה האמורה כוללת תקורה ומס ערך מוסף.</w:t>
      </w:r>
    </w:p>
    <w:p w14:paraId="194BFF7B" w14:textId="77777777" w:rsidR="00846E39" w:rsidRPr="00722ED8" w:rsidRDefault="00846E39" w:rsidP="00846E39">
      <w:pPr>
        <w:pStyle w:val="ListParagraph"/>
        <w:numPr>
          <w:ilvl w:val="0"/>
          <w:numId w:val="18"/>
        </w:numPr>
        <w:spacing w:after="0" w:line="276" w:lineRule="auto"/>
        <w:jc w:val="both"/>
        <w:rPr>
          <w:rFonts w:ascii="David" w:hAnsi="David"/>
          <w:rtl/>
        </w:rPr>
      </w:pPr>
      <w:r w:rsidRPr="00722ED8">
        <w:rPr>
          <w:rFonts w:ascii="David" w:hAnsi="David"/>
          <w:rtl/>
        </w:rPr>
        <w:t>סופיות התמורה - התמורה הינה קבועה, מוחלטת וסופית וצד ב' לא יהיה רשאי לדרוש מהמשרד העלאות או שינויים בתמורה בגין ביצוע חיוביו על פי חוזה זה מכל סיבה שהיא, למעט כל שינוי שאושר על-ידי המשרד.</w:t>
      </w:r>
    </w:p>
    <w:p w14:paraId="1394CD68" w14:textId="77777777" w:rsidR="00846E39" w:rsidRPr="00722ED8" w:rsidRDefault="00846E39" w:rsidP="00846E39">
      <w:pPr>
        <w:pStyle w:val="ListParagraph"/>
        <w:numPr>
          <w:ilvl w:val="0"/>
          <w:numId w:val="18"/>
        </w:numPr>
        <w:spacing w:after="0" w:line="276" w:lineRule="auto"/>
        <w:jc w:val="both"/>
        <w:rPr>
          <w:rFonts w:ascii="David" w:hAnsi="David"/>
          <w:rtl/>
        </w:rPr>
      </w:pPr>
      <w:r w:rsidRPr="00722ED8">
        <w:rPr>
          <w:rFonts w:ascii="David" w:hAnsi="David"/>
          <w:rtl/>
        </w:rPr>
        <w:t>תשלומי יתר - בתום תקופת חוזה זה יבדקו הצדדים את התשלומים שביצעה המדינה לאור דו"חות וחשבונות צד ב' שאושרו. אם יתברר שהמדינה שילמה סכומי יתר יחזירם צד ב' למדינה תוך חודש ימים כשהם צמודים כאמור בהוראות חוזה זה. אם יתברר שהמדינה שילמה סכומי חסר, תשלם המדינה סכומים אלה לצד ב' כשהם צמודים כאמור בהוראת חוזה זה.</w:t>
      </w:r>
    </w:p>
    <w:p w14:paraId="4E98B957" w14:textId="77777777" w:rsidR="00846E39" w:rsidRPr="00722ED8" w:rsidRDefault="00846E39" w:rsidP="00846E39">
      <w:pPr>
        <w:pStyle w:val="ListParagraph"/>
        <w:numPr>
          <w:ilvl w:val="0"/>
          <w:numId w:val="18"/>
        </w:numPr>
        <w:spacing w:after="0" w:line="276" w:lineRule="auto"/>
        <w:jc w:val="both"/>
        <w:rPr>
          <w:rFonts w:ascii="David" w:hAnsi="David"/>
        </w:rPr>
      </w:pPr>
      <w:r w:rsidRPr="00722ED8">
        <w:rPr>
          <w:rFonts w:ascii="David" w:hAnsi="David"/>
          <w:rtl/>
        </w:rPr>
        <w:t>חוק התקציב - חוזה זה יהיה כפוף לחוק התקציב.</w:t>
      </w:r>
    </w:p>
    <w:p w14:paraId="540B1F0A" w14:textId="77777777" w:rsidR="00846E39" w:rsidRPr="00722ED8" w:rsidRDefault="00846E39" w:rsidP="00846E39">
      <w:pPr>
        <w:pStyle w:val="ListParagraph"/>
        <w:spacing w:after="0" w:line="276" w:lineRule="auto"/>
        <w:ind w:left="1365"/>
        <w:jc w:val="both"/>
        <w:rPr>
          <w:rFonts w:ascii="David" w:hAnsi="David"/>
          <w:rtl/>
        </w:rPr>
      </w:pPr>
    </w:p>
    <w:p w14:paraId="49B293B4" w14:textId="77777777" w:rsidR="00846E39" w:rsidRPr="00722ED8" w:rsidRDefault="00846E39" w:rsidP="00846E39">
      <w:pPr>
        <w:pStyle w:val="ListParagraph"/>
        <w:numPr>
          <w:ilvl w:val="0"/>
          <w:numId w:val="14"/>
        </w:numPr>
        <w:spacing w:after="0" w:line="276" w:lineRule="auto"/>
        <w:rPr>
          <w:rFonts w:ascii="David" w:hAnsi="David"/>
          <w:u w:val="single"/>
        </w:rPr>
      </w:pPr>
      <w:r w:rsidRPr="00722ED8">
        <w:rPr>
          <w:rFonts w:ascii="David" w:hAnsi="David"/>
          <w:u w:val="single"/>
          <w:rtl/>
        </w:rPr>
        <w:t>ידע, זכויות במחקר ופרסום</w:t>
      </w:r>
    </w:p>
    <w:p w14:paraId="62D94EC2" w14:textId="77777777" w:rsidR="00846E39" w:rsidRPr="00722ED8" w:rsidRDefault="00846E39" w:rsidP="00846E39">
      <w:pPr>
        <w:pStyle w:val="ListParagraph"/>
        <w:numPr>
          <w:ilvl w:val="0"/>
          <w:numId w:val="20"/>
        </w:numPr>
        <w:spacing w:after="0" w:line="276" w:lineRule="auto"/>
        <w:rPr>
          <w:rFonts w:ascii="David" w:hAnsi="David"/>
          <w:rtl/>
        </w:rPr>
      </w:pPr>
      <w:r w:rsidRPr="00722ED8">
        <w:rPr>
          <w:rFonts w:ascii="David" w:hAnsi="David"/>
          <w:rtl/>
        </w:rPr>
        <w:t>זכויות קניין רוחני:</w:t>
      </w:r>
    </w:p>
    <w:p w14:paraId="45AF57AC" w14:textId="77777777" w:rsidR="00846E39" w:rsidRPr="00722ED8" w:rsidRDefault="00846E39" w:rsidP="00846E39">
      <w:pPr>
        <w:pStyle w:val="ListParagraph"/>
        <w:numPr>
          <w:ilvl w:val="1"/>
          <w:numId w:val="21"/>
        </w:numPr>
        <w:spacing w:after="0" w:line="276" w:lineRule="auto"/>
        <w:jc w:val="both"/>
        <w:rPr>
          <w:rFonts w:ascii="David" w:hAnsi="David"/>
          <w:rtl/>
        </w:rPr>
      </w:pPr>
      <w:r w:rsidRPr="00722ED8">
        <w:rPr>
          <w:rFonts w:ascii="David" w:hAnsi="David"/>
          <w:rtl/>
        </w:rPr>
        <w:t>בהסכם זה, "זכויות קניין רוחני" – לרבות זכויות לפי חוק זכות יוצרים, התשס"ח- 2007, זכויות בסוד מסחרי לפי חוק עוולות מסחריות, התשנ"ט- 1999, זכויות לפי חוק הפטנטים, התשכ"ז- 1967, זכויות לפי פקודת סימני מסחר [נוסח חדש], התשל"ב- 1972, זכויות  לפי פקודת הפטנטים והמדגמים או כל זכות קניין רוחני אחרת.</w:t>
      </w:r>
    </w:p>
    <w:p w14:paraId="72C32A3D" w14:textId="77777777" w:rsidR="00846E39" w:rsidRPr="00722ED8" w:rsidRDefault="00846E39" w:rsidP="00846E39">
      <w:pPr>
        <w:pStyle w:val="ListParagraph"/>
        <w:numPr>
          <w:ilvl w:val="1"/>
          <w:numId w:val="21"/>
        </w:numPr>
        <w:spacing w:after="0" w:line="276" w:lineRule="auto"/>
        <w:jc w:val="both"/>
        <w:rPr>
          <w:rFonts w:ascii="David" w:hAnsi="David"/>
        </w:rPr>
      </w:pPr>
      <w:r w:rsidRPr="00722ED8">
        <w:rPr>
          <w:rFonts w:ascii="David" w:hAnsi="David"/>
          <w:rtl/>
        </w:rPr>
        <w:t>כל זכויות הקניין הרוחני ביחס לכלים לנתונים, התוכניות, הנספחים, הטיוטות, התרשימים, וכל חומר אחר שהכין צד ב' לשם ביצוע חיוביו על פי חוזה זה או כתוצאה ממנו, בישראל ומחוצה לה, יהיו שייכים לצד ב' (בהתאם להחלטת ממשלה ס.   חכ/122  של  ועדת  שרים  לענייני  חברה  וכלכלה מיום  13.09.2004).</w:t>
      </w:r>
    </w:p>
    <w:p w14:paraId="44384E50" w14:textId="77777777" w:rsidR="00846E39" w:rsidRPr="00722ED8" w:rsidRDefault="00846E39" w:rsidP="00846E39">
      <w:pPr>
        <w:pStyle w:val="ListParagraph"/>
        <w:numPr>
          <w:ilvl w:val="1"/>
          <w:numId w:val="21"/>
        </w:numPr>
        <w:spacing w:after="0" w:line="276" w:lineRule="auto"/>
        <w:jc w:val="both"/>
        <w:rPr>
          <w:rFonts w:ascii="David" w:hAnsi="David"/>
        </w:rPr>
      </w:pPr>
      <w:r w:rsidRPr="00722ED8">
        <w:rPr>
          <w:rFonts w:ascii="David" w:hAnsi="David"/>
          <w:rtl/>
        </w:rPr>
        <w:t>רישיון</w:t>
      </w:r>
      <w:r w:rsidRPr="00722ED8">
        <w:rPr>
          <w:rFonts w:ascii="David" w:hAnsi="David"/>
        </w:rPr>
        <w:t xml:space="preserve"> </w:t>
      </w:r>
      <w:r w:rsidRPr="00722ED8">
        <w:rPr>
          <w:rFonts w:ascii="David" w:hAnsi="David"/>
          <w:rtl/>
        </w:rPr>
        <w:t>שימוש</w:t>
      </w:r>
      <w:r w:rsidRPr="00722ED8">
        <w:rPr>
          <w:rFonts w:ascii="David" w:hAnsi="David"/>
        </w:rPr>
        <w:t xml:space="preserve"> </w:t>
      </w:r>
      <w:r w:rsidRPr="00722ED8">
        <w:rPr>
          <w:rFonts w:ascii="David" w:hAnsi="David"/>
          <w:rtl/>
        </w:rPr>
        <w:t>לא</w:t>
      </w:r>
      <w:r w:rsidRPr="00722ED8">
        <w:rPr>
          <w:rFonts w:ascii="David" w:hAnsi="David"/>
        </w:rPr>
        <w:t xml:space="preserve"> </w:t>
      </w:r>
      <w:r w:rsidRPr="00722ED8">
        <w:rPr>
          <w:rFonts w:ascii="David" w:hAnsi="David"/>
          <w:rtl/>
        </w:rPr>
        <w:t>בלעדי</w:t>
      </w:r>
      <w:r w:rsidRPr="00722ED8">
        <w:rPr>
          <w:rFonts w:ascii="David" w:hAnsi="David"/>
        </w:rPr>
        <w:t xml:space="preserve"> </w:t>
      </w:r>
      <w:r w:rsidRPr="00722ED8">
        <w:rPr>
          <w:rFonts w:ascii="David" w:hAnsi="David"/>
          <w:rtl/>
        </w:rPr>
        <w:t>בתוצר</w:t>
      </w:r>
      <w:r w:rsidRPr="00722ED8">
        <w:rPr>
          <w:rFonts w:ascii="David" w:hAnsi="David"/>
        </w:rPr>
        <w:t xml:space="preserve"> </w:t>
      </w:r>
      <w:r w:rsidRPr="00722ED8">
        <w:rPr>
          <w:rFonts w:ascii="David" w:hAnsi="David"/>
          <w:rtl/>
        </w:rPr>
        <w:t>הידע</w:t>
      </w:r>
      <w:r w:rsidRPr="00722ED8">
        <w:rPr>
          <w:rFonts w:ascii="David" w:hAnsi="David"/>
        </w:rPr>
        <w:t xml:space="preserve"> </w:t>
      </w:r>
      <w:r w:rsidRPr="00722ED8">
        <w:rPr>
          <w:rFonts w:ascii="David" w:hAnsi="David"/>
          <w:rtl/>
        </w:rPr>
        <w:t>למדינה:</w:t>
      </w:r>
    </w:p>
    <w:p w14:paraId="3F21191F" w14:textId="77777777" w:rsidR="00846E39" w:rsidRPr="00722ED8" w:rsidRDefault="00846E39" w:rsidP="00846E39">
      <w:pPr>
        <w:pStyle w:val="ListParagraph"/>
        <w:numPr>
          <w:ilvl w:val="2"/>
          <w:numId w:val="21"/>
        </w:numPr>
        <w:spacing w:after="0" w:line="276" w:lineRule="auto"/>
        <w:jc w:val="both"/>
        <w:rPr>
          <w:rFonts w:ascii="David" w:hAnsi="David"/>
        </w:rPr>
      </w:pPr>
      <w:r w:rsidRPr="00722ED8">
        <w:rPr>
          <w:rFonts w:ascii="David" w:hAnsi="David"/>
          <w:rtl/>
        </w:rPr>
        <w:t>המדינה</w:t>
      </w:r>
      <w:r w:rsidRPr="00722ED8">
        <w:rPr>
          <w:rFonts w:ascii="David" w:hAnsi="David"/>
        </w:rPr>
        <w:t xml:space="preserve"> </w:t>
      </w:r>
      <w:r w:rsidRPr="00722ED8">
        <w:rPr>
          <w:rFonts w:ascii="David" w:hAnsi="David"/>
          <w:rtl/>
        </w:rPr>
        <w:t>תקבל</w:t>
      </w:r>
      <w:r w:rsidRPr="00722ED8">
        <w:rPr>
          <w:rFonts w:ascii="David" w:hAnsi="David"/>
        </w:rPr>
        <w:t xml:space="preserve"> </w:t>
      </w:r>
      <w:r w:rsidRPr="00722ED8">
        <w:rPr>
          <w:rFonts w:ascii="David" w:hAnsi="David"/>
          <w:rtl/>
        </w:rPr>
        <w:t>ללא</w:t>
      </w:r>
      <w:r w:rsidRPr="00722ED8">
        <w:rPr>
          <w:rFonts w:ascii="David" w:hAnsi="David"/>
        </w:rPr>
        <w:t xml:space="preserve"> </w:t>
      </w:r>
      <w:r w:rsidRPr="00722ED8">
        <w:rPr>
          <w:rFonts w:ascii="David" w:hAnsi="David"/>
          <w:rtl/>
        </w:rPr>
        <w:t>תמורה</w:t>
      </w:r>
      <w:r w:rsidRPr="00722ED8">
        <w:rPr>
          <w:rFonts w:ascii="David" w:hAnsi="David"/>
        </w:rPr>
        <w:t xml:space="preserve"> </w:t>
      </w:r>
      <w:r w:rsidRPr="00722ED8">
        <w:rPr>
          <w:rFonts w:ascii="David" w:hAnsi="David"/>
          <w:rtl/>
        </w:rPr>
        <w:t>רישיון</w:t>
      </w:r>
      <w:r w:rsidRPr="00722ED8">
        <w:rPr>
          <w:rFonts w:ascii="David" w:hAnsi="David"/>
        </w:rPr>
        <w:t xml:space="preserve"> </w:t>
      </w:r>
      <w:r w:rsidRPr="00722ED8">
        <w:rPr>
          <w:rFonts w:ascii="David" w:hAnsi="David"/>
          <w:rtl/>
        </w:rPr>
        <w:t>לא</w:t>
      </w:r>
      <w:r w:rsidRPr="00722ED8">
        <w:rPr>
          <w:rFonts w:ascii="David" w:hAnsi="David"/>
        </w:rPr>
        <w:t xml:space="preserve"> </w:t>
      </w:r>
      <w:r w:rsidRPr="00722ED8">
        <w:rPr>
          <w:rFonts w:ascii="David" w:hAnsi="David"/>
          <w:rtl/>
        </w:rPr>
        <w:t>בלעדי</w:t>
      </w:r>
      <w:r w:rsidRPr="00722ED8">
        <w:rPr>
          <w:rFonts w:ascii="David" w:hAnsi="David"/>
        </w:rPr>
        <w:t>,</w:t>
      </w:r>
      <w:r w:rsidRPr="00722ED8">
        <w:rPr>
          <w:rFonts w:ascii="David" w:hAnsi="David"/>
          <w:rtl/>
        </w:rPr>
        <w:t xml:space="preserve"> בלתי</w:t>
      </w:r>
      <w:r w:rsidRPr="00722ED8">
        <w:rPr>
          <w:rFonts w:ascii="David" w:hAnsi="David"/>
        </w:rPr>
        <w:t xml:space="preserve"> </w:t>
      </w:r>
      <w:r w:rsidRPr="00722ED8">
        <w:rPr>
          <w:rFonts w:ascii="David" w:hAnsi="David"/>
          <w:rtl/>
        </w:rPr>
        <w:t>חוזר,</w:t>
      </w:r>
      <w:r w:rsidRPr="00722ED8">
        <w:rPr>
          <w:rFonts w:ascii="David" w:hAnsi="David"/>
        </w:rPr>
        <w:t xml:space="preserve"> </w:t>
      </w:r>
      <w:r w:rsidRPr="00722ED8">
        <w:rPr>
          <w:rFonts w:ascii="David" w:hAnsi="David"/>
          <w:rtl/>
        </w:rPr>
        <w:t>לעשות</w:t>
      </w:r>
      <w:r w:rsidRPr="00722ED8">
        <w:rPr>
          <w:rFonts w:ascii="David" w:hAnsi="David"/>
        </w:rPr>
        <w:t xml:space="preserve"> </w:t>
      </w:r>
      <w:r w:rsidRPr="00722ED8">
        <w:rPr>
          <w:rFonts w:ascii="David" w:hAnsi="David"/>
          <w:rtl/>
        </w:rPr>
        <w:t>שימוש</w:t>
      </w:r>
      <w:r w:rsidRPr="00722ED8">
        <w:rPr>
          <w:rFonts w:ascii="David" w:hAnsi="David"/>
        </w:rPr>
        <w:t xml:space="preserve"> </w:t>
      </w:r>
      <w:r w:rsidRPr="00722ED8">
        <w:rPr>
          <w:rFonts w:ascii="David" w:hAnsi="David"/>
          <w:rtl/>
        </w:rPr>
        <w:t>בתוצר</w:t>
      </w:r>
      <w:r w:rsidRPr="00722ED8">
        <w:rPr>
          <w:rFonts w:ascii="David" w:hAnsi="David"/>
        </w:rPr>
        <w:t xml:space="preserve"> </w:t>
      </w:r>
      <w:r w:rsidRPr="00722ED8">
        <w:rPr>
          <w:rFonts w:ascii="David" w:hAnsi="David"/>
          <w:rtl/>
        </w:rPr>
        <w:t>הידע</w:t>
      </w:r>
      <w:r w:rsidRPr="00722ED8">
        <w:rPr>
          <w:rFonts w:ascii="David" w:hAnsi="David"/>
        </w:rPr>
        <w:t xml:space="preserve"> </w:t>
      </w:r>
      <w:r w:rsidRPr="00722ED8">
        <w:rPr>
          <w:rFonts w:ascii="David" w:hAnsi="David"/>
          <w:rtl/>
        </w:rPr>
        <w:t>במישרין או</w:t>
      </w:r>
      <w:r w:rsidRPr="00722ED8">
        <w:rPr>
          <w:rFonts w:ascii="David" w:hAnsi="David"/>
        </w:rPr>
        <w:t xml:space="preserve"> </w:t>
      </w:r>
      <w:r w:rsidRPr="00722ED8">
        <w:rPr>
          <w:rFonts w:ascii="David" w:hAnsi="David"/>
          <w:rtl/>
        </w:rPr>
        <w:t>באמצעות</w:t>
      </w:r>
      <w:r w:rsidRPr="00722ED8">
        <w:rPr>
          <w:rFonts w:ascii="David" w:hAnsi="David"/>
        </w:rPr>
        <w:t xml:space="preserve"> </w:t>
      </w:r>
      <w:r w:rsidRPr="00722ED8">
        <w:rPr>
          <w:rFonts w:ascii="David" w:hAnsi="David"/>
          <w:rtl/>
        </w:rPr>
        <w:t>גורם</w:t>
      </w:r>
      <w:r w:rsidRPr="00722ED8">
        <w:rPr>
          <w:rFonts w:ascii="David" w:hAnsi="David"/>
        </w:rPr>
        <w:t xml:space="preserve"> </w:t>
      </w:r>
      <w:r w:rsidRPr="00722ED8">
        <w:rPr>
          <w:rFonts w:ascii="David" w:hAnsi="David"/>
          <w:rtl/>
        </w:rPr>
        <w:t>אחר,</w:t>
      </w:r>
      <w:r w:rsidRPr="00722ED8">
        <w:rPr>
          <w:rFonts w:ascii="David" w:hAnsi="David"/>
        </w:rPr>
        <w:t xml:space="preserve"> </w:t>
      </w:r>
      <w:r w:rsidRPr="00722ED8">
        <w:rPr>
          <w:rFonts w:ascii="David" w:hAnsi="David"/>
          <w:rtl/>
        </w:rPr>
        <w:t>לצרכים</w:t>
      </w:r>
      <w:r w:rsidRPr="00722ED8">
        <w:rPr>
          <w:rFonts w:ascii="David" w:hAnsi="David"/>
        </w:rPr>
        <w:t xml:space="preserve"> </w:t>
      </w:r>
      <w:r w:rsidRPr="00722ED8">
        <w:rPr>
          <w:rFonts w:ascii="David" w:hAnsi="David"/>
          <w:rtl/>
        </w:rPr>
        <w:t>לאומיים;</w:t>
      </w:r>
      <w:r w:rsidRPr="00722ED8">
        <w:rPr>
          <w:rFonts w:ascii="David" w:hAnsi="David"/>
        </w:rPr>
        <w:t xml:space="preserve"> </w:t>
      </w:r>
      <w:r w:rsidRPr="00722ED8">
        <w:rPr>
          <w:rFonts w:ascii="David" w:hAnsi="David"/>
          <w:rtl/>
        </w:rPr>
        <w:t>מובהר</w:t>
      </w:r>
      <w:r w:rsidRPr="00722ED8">
        <w:rPr>
          <w:rFonts w:ascii="David" w:hAnsi="David"/>
        </w:rPr>
        <w:t xml:space="preserve"> </w:t>
      </w:r>
      <w:r w:rsidRPr="00722ED8">
        <w:rPr>
          <w:rFonts w:ascii="David" w:hAnsi="David"/>
          <w:rtl/>
        </w:rPr>
        <w:t>בזאת</w:t>
      </w:r>
      <w:r w:rsidRPr="00722ED8">
        <w:rPr>
          <w:rFonts w:ascii="David" w:hAnsi="David"/>
        </w:rPr>
        <w:t xml:space="preserve"> </w:t>
      </w:r>
      <w:r w:rsidRPr="00722ED8">
        <w:rPr>
          <w:rFonts w:ascii="David" w:hAnsi="David"/>
          <w:rtl/>
        </w:rPr>
        <w:t>כי</w:t>
      </w:r>
      <w:r w:rsidRPr="00722ED8">
        <w:rPr>
          <w:rFonts w:ascii="David" w:hAnsi="David"/>
        </w:rPr>
        <w:t xml:space="preserve"> </w:t>
      </w:r>
      <w:r w:rsidRPr="00722ED8">
        <w:rPr>
          <w:rFonts w:ascii="David" w:hAnsi="David"/>
          <w:rtl/>
        </w:rPr>
        <w:t>הקביעה</w:t>
      </w:r>
      <w:r w:rsidRPr="00722ED8">
        <w:rPr>
          <w:rFonts w:ascii="David" w:hAnsi="David"/>
        </w:rPr>
        <w:t xml:space="preserve"> </w:t>
      </w:r>
      <w:r w:rsidRPr="00722ED8">
        <w:rPr>
          <w:rFonts w:ascii="David" w:hAnsi="David"/>
          <w:rtl/>
        </w:rPr>
        <w:t>מהם</w:t>
      </w:r>
      <w:r w:rsidRPr="00722ED8">
        <w:rPr>
          <w:rFonts w:ascii="David" w:hAnsi="David"/>
        </w:rPr>
        <w:t xml:space="preserve"> </w:t>
      </w:r>
      <w:r w:rsidRPr="00722ED8">
        <w:rPr>
          <w:rFonts w:ascii="David" w:hAnsi="David"/>
          <w:rtl/>
        </w:rPr>
        <w:t>צרכים</w:t>
      </w:r>
      <w:r w:rsidRPr="00722ED8">
        <w:rPr>
          <w:rFonts w:ascii="David" w:hAnsi="David"/>
        </w:rPr>
        <w:t xml:space="preserve"> </w:t>
      </w:r>
      <w:r w:rsidRPr="00722ED8">
        <w:rPr>
          <w:rFonts w:ascii="David" w:hAnsi="David"/>
          <w:rtl/>
        </w:rPr>
        <w:t>לאומיים תהיה</w:t>
      </w:r>
      <w:r w:rsidRPr="00722ED8">
        <w:rPr>
          <w:rFonts w:ascii="David" w:hAnsi="David"/>
        </w:rPr>
        <w:t xml:space="preserve"> </w:t>
      </w:r>
      <w:r w:rsidRPr="00722ED8">
        <w:rPr>
          <w:rFonts w:ascii="David" w:hAnsi="David"/>
          <w:rtl/>
        </w:rPr>
        <w:t>בסמכות שר החינוך, שר המשפטים ושר האוצר.</w:t>
      </w:r>
      <w:r w:rsidRPr="00722ED8">
        <w:rPr>
          <w:rFonts w:ascii="David" w:hAnsi="David"/>
        </w:rPr>
        <w:t xml:space="preserve"> </w:t>
      </w:r>
    </w:p>
    <w:p w14:paraId="73CD8DBB" w14:textId="77777777" w:rsidR="00846E39" w:rsidRPr="00722ED8" w:rsidRDefault="00846E39" w:rsidP="00846E39">
      <w:pPr>
        <w:pStyle w:val="ListParagraph"/>
        <w:numPr>
          <w:ilvl w:val="2"/>
          <w:numId w:val="21"/>
        </w:numPr>
        <w:spacing w:after="0" w:line="276" w:lineRule="auto"/>
        <w:jc w:val="both"/>
        <w:rPr>
          <w:rFonts w:ascii="David" w:hAnsi="David"/>
        </w:rPr>
      </w:pPr>
      <w:r w:rsidRPr="00722ED8">
        <w:rPr>
          <w:rFonts w:ascii="David" w:hAnsi="David"/>
          <w:rtl/>
        </w:rPr>
        <w:t>הודיעה</w:t>
      </w:r>
      <w:r w:rsidRPr="00722ED8">
        <w:rPr>
          <w:rFonts w:ascii="David" w:hAnsi="David"/>
        </w:rPr>
        <w:t xml:space="preserve"> </w:t>
      </w:r>
      <w:r w:rsidRPr="00722ED8">
        <w:rPr>
          <w:rFonts w:ascii="David" w:hAnsi="David"/>
          <w:rtl/>
        </w:rPr>
        <w:t>המדינה</w:t>
      </w:r>
      <w:r w:rsidRPr="00722ED8">
        <w:rPr>
          <w:rFonts w:ascii="David" w:hAnsi="David"/>
        </w:rPr>
        <w:t xml:space="preserve"> </w:t>
      </w:r>
      <w:r w:rsidRPr="00722ED8">
        <w:rPr>
          <w:rFonts w:ascii="David" w:hAnsi="David"/>
          <w:rtl/>
        </w:rPr>
        <w:t>בהתאם</w:t>
      </w:r>
      <w:r w:rsidRPr="00722ED8">
        <w:rPr>
          <w:rFonts w:ascii="David" w:hAnsi="David"/>
        </w:rPr>
        <w:t xml:space="preserve"> </w:t>
      </w:r>
      <w:r w:rsidRPr="00722ED8">
        <w:rPr>
          <w:rFonts w:ascii="David" w:hAnsi="David"/>
          <w:rtl/>
        </w:rPr>
        <w:t>(לסעיף 2)</w:t>
      </w:r>
      <w:r w:rsidRPr="00722ED8">
        <w:rPr>
          <w:rFonts w:ascii="David" w:hAnsi="David"/>
        </w:rPr>
        <w:t xml:space="preserve"> </w:t>
      </w:r>
      <w:r w:rsidRPr="00722ED8">
        <w:rPr>
          <w:rFonts w:ascii="David" w:hAnsi="David"/>
          <w:rtl/>
        </w:rPr>
        <w:t>לעיל,</w:t>
      </w:r>
      <w:r w:rsidRPr="00722ED8">
        <w:rPr>
          <w:rFonts w:ascii="David" w:hAnsi="David"/>
        </w:rPr>
        <w:t xml:space="preserve"> </w:t>
      </w:r>
      <w:r w:rsidRPr="00722ED8">
        <w:rPr>
          <w:rFonts w:ascii="David" w:hAnsi="David"/>
          <w:rtl/>
        </w:rPr>
        <w:t>כי</w:t>
      </w:r>
      <w:r w:rsidRPr="00722ED8">
        <w:rPr>
          <w:rFonts w:ascii="David" w:hAnsi="David"/>
        </w:rPr>
        <w:t xml:space="preserve"> </w:t>
      </w:r>
      <w:r w:rsidRPr="00722ED8">
        <w:rPr>
          <w:rFonts w:ascii="David" w:hAnsi="David"/>
          <w:rtl/>
        </w:rPr>
        <w:t>היא</w:t>
      </w:r>
      <w:r w:rsidRPr="00722ED8">
        <w:rPr>
          <w:rFonts w:ascii="David" w:hAnsi="David"/>
        </w:rPr>
        <w:t xml:space="preserve"> </w:t>
      </w:r>
      <w:r w:rsidRPr="00722ED8">
        <w:rPr>
          <w:rFonts w:ascii="David" w:hAnsi="David"/>
          <w:rtl/>
        </w:rPr>
        <w:t>מעוניינת</w:t>
      </w:r>
      <w:r w:rsidRPr="00722ED8">
        <w:rPr>
          <w:rFonts w:ascii="David" w:hAnsi="David"/>
        </w:rPr>
        <w:t xml:space="preserve"> </w:t>
      </w:r>
      <w:r w:rsidRPr="00722ED8">
        <w:rPr>
          <w:rFonts w:ascii="David" w:hAnsi="David"/>
          <w:rtl/>
        </w:rPr>
        <w:t>לעשות</w:t>
      </w:r>
      <w:r w:rsidRPr="00722ED8">
        <w:rPr>
          <w:rFonts w:ascii="David" w:hAnsi="David"/>
        </w:rPr>
        <w:t xml:space="preserve"> </w:t>
      </w:r>
      <w:r w:rsidRPr="00722ED8">
        <w:rPr>
          <w:rFonts w:ascii="David" w:hAnsi="David"/>
          <w:rtl/>
        </w:rPr>
        <w:t>שימוש</w:t>
      </w:r>
      <w:r w:rsidRPr="00722ED8">
        <w:rPr>
          <w:rFonts w:ascii="David" w:hAnsi="David"/>
        </w:rPr>
        <w:t xml:space="preserve"> </w:t>
      </w:r>
      <w:r w:rsidRPr="00722ED8">
        <w:rPr>
          <w:rFonts w:ascii="David" w:hAnsi="David"/>
          <w:rtl/>
        </w:rPr>
        <w:t>בתוצר</w:t>
      </w:r>
      <w:r w:rsidRPr="00722ED8">
        <w:rPr>
          <w:rFonts w:ascii="David" w:hAnsi="David"/>
        </w:rPr>
        <w:t xml:space="preserve"> </w:t>
      </w:r>
      <w:r w:rsidRPr="00722ED8">
        <w:rPr>
          <w:rFonts w:ascii="David" w:hAnsi="David"/>
          <w:rtl/>
        </w:rPr>
        <w:t>הידע, יספק המוסד</w:t>
      </w:r>
      <w:r w:rsidRPr="00722ED8">
        <w:rPr>
          <w:rFonts w:ascii="David" w:hAnsi="David"/>
        </w:rPr>
        <w:t xml:space="preserve"> </w:t>
      </w:r>
      <w:r w:rsidRPr="00722ED8">
        <w:rPr>
          <w:rFonts w:ascii="David" w:hAnsi="David"/>
          <w:rtl/>
        </w:rPr>
        <w:t>למדינה</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כל</w:t>
      </w:r>
      <w:r w:rsidRPr="00722ED8">
        <w:rPr>
          <w:rFonts w:ascii="David" w:hAnsi="David"/>
        </w:rPr>
        <w:t xml:space="preserve"> </w:t>
      </w:r>
      <w:r w:rsidRPr="00722ED8">
        <w:rPr>
          <w:rFonts w:ascii="David" w:hAnsi="David"/>
          <w:rtl/>
        </w:rPr>
        <w:t>המידע,</w:t>
      </w:r>
      <w:r w:rsidRPr="00722ED8">
        <w:rPr>
          <w:rFonts w:ascii="David" w:hAnsi="David"/>
        </w:rPr>
        <w:t xml:space="preserve"> </w:t>
      </w:r>
      <w:r w:rsidRPr="00722ED8">
        <w:rPr>
          <w:rFonts w:ascii="David" w:hAnsi="David"/>
          <w:rtl/>
        </w:rPr>
        <w:t>המסמכים,</w:t>
      </w:r>
      <w:r w:rsidRPr="00722ED8">
        <w:rPr>
          <w:rFonts w:ascii="David" w:hAnsi="David"/>
        </w:rPr>
        <w:t xml:space="preserve"> </w:t>
      </w:r>
      <w:r w:rsidRPr="00722ED8">
        <w:rPr>
          <w:rFonts w:ascii="David" w:hAnsi="David"/>
          <w:rtl/>
        </w:rPr>
        <w:t>המדגמים</w:t>
      </w:r>
      <w:r w:rsidRPr="00722ED8">
        <w:rPr>
          <w:rFonts w:ascii="David" w:hAnsi="David"/>
        </w:rPr>
        <w:t xml:space="preserve"> </w:t>
      </w:r>
      <w:r w:rsidRPr="00722ED8">
        <w:rPr>
          <w:rFonts w:ascii="David" w:hAnsi="David"/>
          <w:rtl/>
        </w:rPr>
        <w:t>והתרשימים</w:t>
      </w:r>
      <w:r w:rsidRPr="00722ED8">
        <w:rPr>
          <w:rFonts w:ascii="David" w:hAnsi="David"/>
        </w:rPr>
        <w:t xml:space="preserve"> </w:t>
      </w:r>
      <w:r w:rsidRPr="00722ED8">
        <w:rPr>
          <w:rFonts w:ascii="David" w:hAnsi="David"/>
          <w:rtl/>
        </w:rPr>
        <w:t>שיסייעו</w:t>
      </w:r>
      <w:r w:rsidRPr="00722ED8">
        <w:rPr>
          <w:rFonts w:ascii="David" w:hAnsi="David"/>
        </w:rPr>
        <w:t xml:space="preserve"> </w:t>
      </w:r>
      <w:r w:rsidRPr="00722ED8">
        <w:rPr>
          <w:rFonts w:ascii="David" w:hAnsi="David"/>
          <w:rtl/>
        </w:rPr>
        <w:t>בהגנה</w:t>
      </w:r>
      <w:r w:rsidRPr="00722ED8">
        <w:rPr>
          <w:rFonts w:ascii="David" w:hAnsi="David"/>
        </w:rPr>
        <w:t xml:space="preserve"> </w:t>
      </w:r>
      <w:r w:rsidRPr="00722ED8">
        <w:rPr>
          <w:rFonts w:ascii="David" w:hAnsi="David"/>
          <w:rtl/>
        </w:rPr>
        <w:t>על</w:t>
      </w:r>
      <w:r w:rsidRPr="00722ED8">
        <w:rPr>
          <w:rFonts w:ascii="David" w:hAnsi="David"/>
        </w:rPr>
        <w:t xml:space="preserve"> </w:t>
      </w:r>
      <w:r w:rsidRPr="00722ED8">
        <w:rPr>
          <w:rFonts w:ascii="David" w:hAnsi="David"/>
          <w:rtl/>
        </w:rPr>
        <w:t>תוצר הידע</w:t>
      </w:r>
      <w:r w:rsidRPr="00722ED8">
        <w:rPr>
          <w:rFonts w:ascii="David" w:hAnsi="David"/>
        </w:rPr>
        <w:t xml:space="preserve"> </w:t>
      </w:r>
      <w:r w:rsidRPr="00722ED8">
        <w:rPr>
          <w:rFonts w:ascii="David" w:hAnsi="David"/>
          <w:rtl/>
        </w:rPr>
        <w:t>ויחתום</w:t>
      </w:r>
      <w:r w:rsidRPr="00722ED8">
        <w:rPr>
          <w:rFonts w:ascii="David" w:hAnsi="David"/>
        </w:rPr>
        <w:t xml:space="preserve"> </w:t>
      </w:r>
      <w:r w:rsidRPr="00722ED8">
        <w:rPr>
          <w:rFonts w:ascii="David" w:hAnsi="David"/>
          <w:rtl/>
        </w:rPr>
        <w:t>על</w:t>
      </w:r>
      <w:r w:rsidRPr="00722ED8">
        <w:rPr>
          <w:rFonts w:ascii="David" w:hAnsi="David"/>
        </w:rPr>
        <w:t xml:space="preserve"> </w:t>
      </w:r>
      <w:r w:rsidRPr="00722ED8">
        <w:rPr>
          <w:rFonts w:ascii="David" w:hAnsi="David"/>
          <w:rtl/>
        </w:rPr>
        <w:t>כל</w:t>
      </w:r>
      <w:r w:rsidRPr="00722ED8">
        <w:rPr>
          <w:rFonts w:ascii="David" w:hAnsi="David"/>
        </w:rPr>
        <w:t xml:space="preserve"> </w:t>
      </w:r>
      <w:r w:rsidRPr="00722ED8">
        <w:rPr>
          <w:rFonts w:ascii="David" w:hAnsi="David"/>
          <w:rtl/>
        </w:rPr>
        <w:t>מסמך</w:t>
      </w:r>
      <w:r w:rsidRPr="00722ED8">
        <w:rPr>
          <w:rFonts w:ascii="David" w:hAnsi="David"/>
        </w:rPr>
        <w:t xml:space="preserve"> </w:t>
      </w:r>
      <w:r w:rsidRPr="00722ED8">
        <w:rPr>
          <w:rFonts w:ascii="David" w:hAnsi="David"/>
          <w:rtl/>
        </w:rPr>
        <w:t>שיידרש</w:t>
      </w:r>
      <w:r w:rsidRPr="00722ED8">
        <w:rPr>
          <w:rFonts w:ascii="David" w:hAnsi="David"/>
        </w:rPr>
        <w:t xml:space="preserve"> </w:t>
      </w:r>
      <w:r w:rsidRPr="00722ED8">
        <w:rPr>
          <w:rFonts w:ascii="David" w:hAnsi="David"/>
          <w:rtl/>
        </w:rPr>
        <w:t>באופן</w:t>
      </w:r>
      <w:r w:rsidRPr="00722ED8">
        <w:rPr>
          <w:rFonts w:ascii="David" w:hAnsi="David"/>
        </w:rPr>
        <w:t xml:space="preserve"> </w:t>
      </w:r>
      <w:r w:rsidRPr="00722ED8">
        <w:rPr>
          <w:rFonts w:ascii="David" w:hAnsi="David"/>
          <w:rtl/>
        </w:rPr>
        <w:t>סביר</w:t>
      </w:r>
      <w:r w:rsidRPr="00722ED8">
        <w:rPr>
          <w:rFonts w:ascii="David" w:hAnsi="David"/>
        </w:rPr>
        <w:t xml:space="preserve"> </w:t>
      </w:r>
      <w:r w:rsidRPr="00722ED8">
        <w:rPr>
          <w:rFonts w:ascii="David" w:hAnsi="David"/>
          <w:rtl/>
        </w:rPr>
        <w:t>על</w:t>
      </w:r>
      <w:r w:rsidRPr="00722ED8">
        <w:rPr>
          <w:rFonts w:ascii="David" w:hAnsi="David"/>
        </w:rPr>
        <w:t>-</w:t>
      </w:r>
      <w:r w:rsidRPr="00722ED8">
        <w:rPr>
          <w:rFonts w:ascii="David" w:hAnsi="David"/>
          <w:rtl/>
        </w:rPr>
        <w:t>ידי</w:t>
      </w:r>
      <w:r w:rsidRPr="00722ED8">
        <w:rPr>
          <w:rFonts w:ascii="David" w:hAnsi="David"/>
        </w:rPr>
        <w:t xml:space="preserve"> </w:t>
      </w:r>
      <w:r w:rsidRPr="00722ED8">
        <w:rPr>
          <w:rFonts w:ascii="David" w:hAnsi="David"/>
          <w:rtl/>
        </w:rPr>
        <w:t>המשרד</w:t>
      </w:r>
      <w:r w:rsidRPr="00722ED8">
        <w:rPr>
          <w:rFonts w:ascii="David" w:hAnsi="David"/>
        </w:rPr>
        <w:t xml:space="preserve"> </w:t>
      </w:r>
      <w:r w:rsidRPr="00722ED8">
        <w:rPr>
          <w:rFonts w:ascii="David" w:hAnsi="David"/>
          <w:rtl/>
        </w:rPr>
        <w:t>לרבות</w:t>
      </w:r>
      <w:r w:rsidRPr="00722ED8">
        <w:rPr>
          <w:rFonts w:ascii="David" w:hAnsi="David"/>
        </w:rPr>
        <w:t xml:space="preserve"> </w:t>
      </w:r>
      <w:r w:rsidRPr="00722ED8">
        <w:rPr>
          <w:rFonts w:ascii="David" w:hAnsi="David"/>
          <w:rtl/>
        </w:rPr>
        <w:t>כתבי</w:t>
      </w:r>
      <w:r w:rsidRPr="00722ED8">
        <w:rPr>
          <w:rFonts w:ascii="David" w:hAnsi="David"/>
        </w:rPr>
        <w:t xml:space="preserve"> </w:t>
      </w:r>
      <w:r w:rsidRPr="00722ED8">
        <w:rPr>
          <w:rFonts w:ascii="David" w:hAnsi="David"/>
          <w:rtl/>
        </w:rPr>
        <w:t>ויתור,</w:t>
      </w:r>
      <w:r w:rsidRPr="00722ED8">
        <w:rPr>
          <w:rFonts w:ascii="David" w:hAnsi="David"/>
        </w:rPr>
        <w:t xml:space="preserve"> </w:t>
      </w:r>
      <w:r w:rsidRPr="00722ED8">
        <w:rPr>
          <w:rFonts w:ascii="David" w:hAnsi="David"/>
          <w:rtl/>
        </w:rPr>
        <w:t>כתבי העברה,</w:t>
      </w:r>
      <w:r w:rsidRPr="00722ED8">
        <w:rPr>
          <w:rFonts w:ascii="David" w:hAnsi="David"/>
        </w:rPr>
        <w:t xml:space="preserve"> </w:t>
      </w:r>
      <w:r w:rsidRPr="00722ED8">
        <w:rPr>
          <w:rFonts w:ascii="David" w:hAnsi="David"/>
          <w:rtl/>
        </w:rPr>
        <w:t>ייפויי</w:t>
      </w:r>
      <w:r w:rsidRPr="00722ED8">
        <w:rPr>
          <w:rFonts w:ascii="David" w:hAnsi="David"/>
        </w:rPr>
        <w:t xml:space="preserve"> </w:t>
      </w:r>
      <w:r w:rsidRPr="00722ED8">
        <w:rPr>
          <w:rFonts w:ascii="David" w:hAnsi="David"/>
          <w:rtl/>
        </w:rPr>
        <w:t>כוח</w:t>
      </w:r>
      <w:r w:rsidRPr="00722ED8">
        <w:rPr>
          <w:rFonts w:ascii="David" w:hAnsi="David"/>
        </w:rPr>
        <w:t xml:space="preserve"> </w:t>
      </w:r>
      <w:r w:rsidRPr="00722ED8">
        <w:rPr>
          <w:rFonts w:ascii="David" w:hAnsi="David"/>
          <w:rtl/>
        </w:rPr>
        <w:t>וכיוצ</w:t>
      </w:r>
      <w:r w:rsidRPr="00722ED8">
        <w:rPr>
          <w:rFonts w:ascii="David" w:hAnsi="David"/>
        </w:rPr>
        <w:t>"</w:t>
      </w:r>
      <w:r w:rsidRPr="00722ED8">
        <w:rPr>
          <w:rFonts w:ascii="David" w:hAnsi="David"/>
          <w:rtl/>
        </w:rPr>
        <w:t>ב</w:t>
      </w:r>
      <w:r w:rsidRPr="00722ED8">
        <w:rPr>
          <w:rFonts w:ascii="David" w:hAnsi="David"/>
        </w:rPr>
        <w:t xml:space="preserve"> </w:t>
      </w:r>
      <w:r w:rsidRPr="00722ED8">
        <w:rPr>
          <w:rFonts w:ascii="David" w:hAnsi="David"/>
          <w:rtl/>
        </w:rPr>
        <w:t>לצורך</w:t>
      </w:r>
      <w:r w:rsidRPr="00722ED8">
        <w:rPr>
          <w:rFonts w:ascii="David" w:hAnsi="David"/>
        </w:rPr>
        <w:t xml:space="preserve"> </w:t>
      </w:r>
      <w:r w:rsidRPr="00722ED8">
        <w:rPr>
          <w:rFonts w:ascii="David" w:hAnsi="David"/>
          <w:rtl/>
        </w:rPr>
        <w:t>מימוש</w:t>
      </w:r>
      <w:r w:rsidRPr="00722ED8">
        <w:rPr>
          <w:rFonts w:ascii="David" w:hAnsi="David"/>
        </w:rPr>
        <w:t xml:space="preserve"> </w:t>
      </w:r>
      <w:r w:rsidRPr="00722ED8">
        <w:rPr>
          <w:rFonts w:ascii="David" w:hAnsi="David"/>
          <w:rtl/>
        </w:rPr>
        <w:t>הרישיון.</w:t>
      </w:r>
      <w:r w:rsidRPr="00722ED8">
        <w:rPr>
          <w:rFonts w:ascii="David" w:hAnsi="David"/>
        </w:rPr>
        <w:t xml:space="preserve"> </w:t>
      </w:r>
      <w:r w:rsidRPr="00722ED8">
        <w:rPr>
          <w:rFonts w:ascii="David" w:hAnsi="David"/>
          <w:rtl/>
        </w:rPr>
        <w:t>המדינה</w:t>
      </w:r>
      <w:r w:rsidRPr="00722ED8">
        <w:rPr>
          <w:rFonts w:ascii="David" w:hAnsi="David"/>
        </w:rPr>
        <w:t xml:space="preserve"> </w:t>
      </w:r>
      <w:r w:rsidRPr="00722ED8">
        <w:rPr>
          <w:rFonts w:ascii="David" w:hAnsi="David"/>
          <w:rtl/>
        </w:rPr>
        <w:t>תעשה</w:t>
      </w:r>
      <w:r w:rsidRPr="00722ED8">
        <w:rPr>
          <w:rFonts w:ascii="David" w:hAnsi="David"/>
        </w:rPr>
        <w:t xml:space="preserve"> </w:t>
      </w:r>
      <w:r w:rsidRPr="00722ED8">
        <w:rPr>
          <w:rFonts w:ascii="David" w:hAnsi="David"/>
          <w:rtl/>
        </w:rPr>
        <w:t>שימוש</w:t>
      </w:r>
      <w:r w:rsidRPr="00722ED8">
        <w:rPr>
          <w:rFonts w:ascii="David" w:hAnsi="David"/>
        </w:rPr>
        <w:t xml:space="preserve"> </w:t>
      </w:r>
      <w:r w:rsidRPr="00722ED8">
        <w:rPr>
          <w:rFonts w:ascii="David" w:hAnsi="David"/>
          <w:rtl/>
        </w:rPr>
        <w:t>בידע</w:t>
      </w:r>
      <w:r w:rsidRPr="00722ED8">
        <w:rPr>
          <w:rFonts w:ascii="David" w:hAnsi="David"/>
        </w:rPr>
        <w:t xml:space="preserve"> </w:t>
      </w:r>
      <w:r w:rsidRPr="00722ED8">
        <w:rPr>
          <w:rFonts w:ascii="David" w:hAnsi="David"/>
          <w:rtl/>
        </w:rPr>
        <w:t>ובמסמכים כאמור</w:t>
      </w:r>
      <w:r w:rsidRPr="00722ED8">
        <w:rPr>
          <w:rFonts w:ascii="David" w:hAnsi="David"/>
        </w:rPr>
        <w:t xml:space="preserve"> </w:t>
      </w:r>
      <w:r w:rsidRPr="00722ED8">
        <w:rPr>
          <w:rFonts w:ascii="David" w:hAnsi="David"/>
          <w:rtl/>
        </w:rPr>
        <w:t>רק</w:t>
      </w:r>
      <w:r w:rsidRPr="00722ED8">
        <w:rPr>
          <w:rFonts w:ascii="David" w:hAnsi="David"/>
        </w:rPr>
        <w:t xml:space="preserve"> </w:t>
      </w:r>
      <w:r w:rsidRPr="00722ED8">
        <w:rPr>
          <w:rFonts w:ascii="David" w:hAnsi="David"/>
          <w:rtl/>
        </w:rPr>
        <w:t>לצרכי</w:t>
      </w:r>
      <w:r w:rsidRPr="00722ED8">
        <w:rPr>
          <w:rFonts w:ascii="David" w:hAnsi="David"/>
        </w:rPr>
        <w:t xml:space="preserve"> </w:t>
      </w:r>
      <w:r w:rsidRPr="00722ED8">
        <w:rPr>
          <w:rFonts w:ascii="David" w:hAnsi="David"/>
          <w:rtl/>
        </w:rPr>
        <w:t>הרישיון</w:t>
      </w:r>
      <w:r w:rsidRPr="00722ED8">
        <w:rPr>
          <w:rFonts w:ascii="David" w:hAnsi="David"/>
        </w:rPr>
        <w:t xml:space="preserve"> </w:t>
      </w:r>
      <w:r w:rsidRPr="00722ED8">
        <w:rPr>
          <w:rFonts w:ascii="David" w:hAnsi="David"/>
          <w:rtl/>
        </w:rPr>
        <w:t>שניתן</w:t>
      </w:r>
      <w:r w:rsidRPr="00722ED8">
        <w:rPr>
          <w:rFonts w:ascii="David" w:hAnsi="David"/>
        </w:rPr>
        <w:t xml:space="preserve"> </w:t>
      </w:r>
      <w:r w:rsidRPr="00722ED8">
        <w:rPr>
          <w:rFonts w:ascii="David" w:hAnsi="David"/>
          <w:rtl/>
        </w:rPr>
        <w:t>לה</w:t>
      </w:r>
      <w:r w:rsidRPr="00722ED8">
        <w:rPr>
          <w:rFonts w:ascii="David" w:hAnsi="David"/>
        </w:rPr>
        <w:t xml:space="preserve"> </w:t>
      </w:r>
      <w:r w:rsidRPr="00722ED8">
        <w:rPr>
          <w:rFonts w:ascii="David" w:hAnsi="David"/>
          <w:rtl/>
        </w:rPr>
        <w:t>על</w:t>
      </w:r>
      <w:r w:rsidRPr="00722ED8">
        <w:rPr>
          <w:rFonts w:ascii="David" w:hAnsi="David"/>
        </w:rPr>
        <w:t xml:space="preserve"> </w:t>
      </w:r>
      <w:r w:rsidRPr="00722ED8">
        <w:rPr>
          <w:rFonts w:ascii="David" w:hAnsi="David"/>
          <w:rtl/>
        </w:rPr>
        <w:t>פי</w:t>
      </w:r>
      <w:r w:rsidRPr="00722ED8">
        <w:rPr>
          <w:rFonts w:ascii="David" w:hAnsi="David"/>
        </w:rPr>
        <w:t xml:space="preserve"> </w:t>
      </w:r>
      <w:r w:rsidRPr="00722ED8">
        <w:rPr>
          <w:rFonts w:ascii="David" w:hAnsi="David"/>
          <w:rtl/>
        </w:rPr>
        <w:t>הסכם</w:t>
      </w:r>
      <w:r w:rsidRPr="00722ED8">
        <w:rPr>
          <w:rFonts w:ascii="David" w:hAnsi="David"/>
        </w:rPr>
        <w:t xml:space="preserve"> </w:t>
      </w:r>
      <w:r w:rsidRPr="00722ED8">
        <w:rPr>
          <w:rFonts w:ascii="David" w:hAnsi="David"/>
          <w:rtl/>
        </w:rPr>
        <w:t>זה</w:t>
      </w:r>
      <w:r w:rsidRPr="00722ED8">
        <w:rPr>
          <w:rFonts w:ascii="David" w:hAnsi="David"/>
        </w:rPr>
        <w:t xml:space="preserve"> </w:t>
      </w:r>
      <w:r w:rsidRPr="00722ED8">
        <w:rPr>
          <w:rFonts w:ascii="David" w:hAnsi="David"/>
          <w:rtl/>
        </w:rPr>
        <w:t>ובהתאם</w:t>
      </w:r>
      <w:r w:rsidRPr="00722ED8">
        <w:rPr>
          <w:rFonts w:ascii="David" w:hAnsi="David"/>
        </w:rPr>
        <w:t xml:space="preserve"> </w:t>
      </w:r>
      <w:r w:rsidRPr="00722ED8">
        <w:rPr>
          <w:rFonts w:ascii="David" w:hAnsi="David"/>
          <w:rtl/>
        </w:rPr>
        <w:t>להוראותיו</w:t>
      </w:r>
      <w:r w:rsidRPr="00722ED8">
        <w:rPr>
          <w:rFonts w:ascii="David" w:hAnsi="David"/>
        </w:rPr>
        <w:t>.</w:t>
      </w:r>
    </w:p>
    <w:p w14:paraId="2FC3261C" w14:textId="77777777" w:rsidR="00846E39" w:rsidRPr="00722ED8" w:rsidRDefault="00846E39" w:rsidP="00846E39">
      <w:pPr>
        <w:pStyle w:val="ListParagraph"/>
        <w:numPr>
          <w:ilvl w:val="2"/>
          <w:numId w:val="21"/>
        </w:numPr>
        <w:spacing w:after="0" w:line="276" w:lineRule="auto"/>
        <w:jc w:val="both"/>
        <w:rPr>
          <w:rFonts w:ascii="David" w:hAnsi="David"/>
        </w:rPr>
      </w:pPr>
      <w:r w:rsidRPr="00722ED8">
        <w:rPr>
          <w:rFonts w:ascii="David" w:hAnsi="David"/>
          <w:rtl/>
        </w:rPr>
        <w:t>קיבל</w:t>
      </w:r>
      <w:r w:rsidRPr="00722ED8">
        <w:rPr>
          <w:rFonts w:ascii="David" w:hAnsi="David"/>
        </w:rPr>
        <w:t xml:space="preserve"> </w:t>
      </w:r>
      <w:r w:rsidRPr="00722ED8">
        <w:rPr>
          <w:rFonts w:ascii="David" w:hAnsi="David"/>
          <w:rtl/>
        </w:rPr>
        <w:t>המוסד</w:t>
      </w:r>
      <w:r w:rsidRPr="00722ED8">
        <w:rPr>
          <w:rFonts w:ascii="David" w:hAnsi="David"/>
        </w:rPr>
        <w:t xml:space="preserve"> </w:t>
      </w:r>
      <w:r w:rsidRPr="00722ED8">
        <w:rPr>
          <w:rFonts w:ascii="David" w:hAnsi="David"/>
          <w:rtl/>
        </w:rPr>
        <w:t>תמורה</w:t>
      </w:r>
      <w:r w:rsidRPr="00722ED8">
        <w:rPr>
          <w:rFonts w:ascii="David" w:hAnsi="David"/>
        </w:rPr>
        <w:t xml:space="preserve"> </w:t>
      </w:r>
      <w:r w:rsidRPr="00722ED8">
        <w:rPr>
          <w:rFonts w:ascii="David" w:hAnsi="David"/>
          <w:rtl/>
        </w:rPr>
        <w:t>כלשהי</w:t>
      </w:r>
      <w:r w:rsidRPr="00722ED8">
        <w:rPr>
          <w:rFonts w:ascii="David" w:hAnsi="David"/>
        </w:rPr>
        <w:t xml:space="preserve"> </w:t>
      </w:r>
      <w:r w:rsidRPr="00722ED8">
        <w:rPr>
          <w:rFonts w:ascii="David" w:hAnsi="David"/>
          <w:rtl/>
        </w:rPr>
        <w:t>בגין</w:t>
      </w:r>
      <w:r w:rsidRPr="00722ED8">
        <w:rPr>
          <w:rFonts w:ascii="David" w:hAnsi="David"/>
        </w:rPr>
        <w:t xml:space="preserve"> </w:t>
      </w:r>
      <w:r w:rsidRPr="00722ED8">
        <w:rPr>
          <w:rFonts w:ascii="David" w:hAnsi="David"/>
          <w:rtl/>
        </w:rPr>
        <w:t>רישיונות</w:t>
      </w:r>
      <w:r w:rsidRPr="00722ED8">
        <w:rPr>
          <w:rFonts w:ascii="David" w:hAnsi="David"/>
        </w:rPr>
        <w:t xml:space="preserve"> </w:t>
      </w:r>
      <w:r w:rsidRPr="00722ED8">
        <w:rPr>
          <w:rFonts w:ascii="David" w:hAnsi="David"/>
          <w:rtl/>
        </w:rPr>
        <w:t>שימוש</w:t>
      </w:r>
      <w:r w:rsidRPr="00722ED8">
        <w:rPr>
          <w:rFonts w:ascii="David" w:hAnsi="David"/>
        </w:rPr>
        <w:t xml:space="preserve"> </w:t>
      </w:r>
      <w:r w:rsidRPr="00722ED8">
        <w:rPr>
          <w:rFonts w:ascii="David" w:hAnsi="David"/>
          <w:rtl/>
        </w:rPr>
        <w:t>בתוצר</w:t>
      </w:r>
      <w:r w:rsidRPr="00722ED8">
        <w:rPr>
          <w:rFonts w:ascii="David" w:hAnsi="David"/>
        </w:rPr>
        <w:t xml:space="preserve"> </w:t>
      </w:r>
      <w:r w:rsidRPr="00722ED8">
        <w:rPr>
          <w:rFonts w:ascii="David" w:hAnsi="David"/>
          <w:rtl/>
        </w:rPr>
        <w:t>הידע,</w:t>
      </w:r>
      <w:r w:rsidRPr="00722ED8">
        <w:rPr>
          <w:rFonts w:ascii="David" w:hAnsi="David"/>
        </w:rPr>
        <w:t xml:space="preserve"> </w:t>
      </w:r>
      <w:r w:rsidRPr="00722ED8">
        <w:rPr>
          <w:rFonts w:ascii="David" w:hAnsi="David"/>
          <w:rtl/>
        </w:rPr>
        <w:t>יחזיר</w:t>
      </w:r>
      <w:r w:rsidRPr="00722ED8">
        <w:rPr>
          <w:rFonts w:ascii="David" w:hAnsi="David"/>
        </w:rPr>
        <w:t xml:space="preserve"> </w:t>
      </w:r>
      <w:r w:rsidRPr="00722ED8">
        <w:rPr>
          <w:rFonts w:ascii="David" w:hAnsi="David"/>
          <w:rtl/>
        </w:rPr>
        <w:t>למשרד</w:t>
      </w:r>
      <w:r w:rsidRPr="00722ED8">
        <w:rPr>
          <w:rFonts w:ascii="David" w:hAnsi="David"/>
        </w:rPr>
        <w:t xml:space="preserve"> </w:t>
      </w:r>
      <w:r w:rsidRPr="00722ED8">
        <w:rPr>
          <w:rFonts w:ascii="David" w:hAnsi="David"/>
          <w:rtl/>
        </w:rPr>
        <w:t>תמלוגים</w:t>
      </w:r>
      <w:r w:rsidRPr="00722ED8">
        <w:rPr>
          <w:rFonts w:ascii="David" w:hAnsi="David"/>
        </w:rPr>
        <w:t xml:space="preserve"> </w:t>
      </w:r>
      <w:r w:rsidRPr="00722ED8">
        <w:rPr>
          <w:rFonts w:ascii="David" w:hAnsi="David"/>
          <w:rtl/>
        </w:rPr>
        <w:t>בשיעור</w:t>
      </w:r>
      <w:r w:rsidRPr="00722ED8">
        <w:rPr>
          <w:rFonts w:ascii="David" w:hAnsi="David" w:hint="cs"/>
          <w:rtl/>
        </w:rPr>
        <w:t xml:space="preserve"> </w:t>
      </w:r>
      <w:r w:rsidRPr="00722ED8">
        <w:rPr>
          <w:rFonts w:ascii="David" w:hAnsi="David"/>
        </w:rPr>
        <w:t xml:space="preserve"> 5%</w:t>
      </w:r>
      <w:r w:rsidRPr="00722ED8">
        <w:rPr>
          <w:rFonts w:ascii="David" w:hAnsi="David"/>
          <w:rtl/>
        </w:rPr>
        <w:t>מכל</w:t>
      </w:r>
      <w:r w:rsidRPr="00722ED8">
        <w:rPr>
          <w:rFonts w:ascii="David" w:hAnsi="David"/>
        </w:rPr>
        <w:t xml:space="preserve"> </w:t>
      </w:r>
      <w:r w:rsidRPr="00722ED8">
        <w:rPr>
          <w:rFonts w:ascii="David" w:hAnsi="David"/>
          <w:rtl/>
        </w:rPr>
        <w:t>הכנסה</w:t>
      </w:r>
      <w:r w:rsidRPr="00722ED8">
        <w:rPr>
          <w:rFonts w:ascii="David" w:hAnsi="David"/>
        </w:rPr>
        <w:t xml:space="preserve"> </w:t>
      </w:r>
      <w:r w:rsidRPr="00722ED8">
        <w:rPr>
          <w:rFonts w:ascii="David" w:hAnsi="David"/>
          <w:rtl/>
        </w:rPr>
        <w:t>הנובעת</w:t>
      </w:r>
      <w:r w:rsidRPr="00722ED8">
        <w:rPr>
          <w:rFonts w:ascii="David" w:hAnsi="David"/>
        </w:rPr>
        <w:t xml:space="preserve"> </w:t>
      </w:r>
      <w:r w:rsidRPr="00722ED8">
        <w:rPr>
          <w:rFonts w:ascii="David" w:hAnsi="David"/>
          <w:rtl/>
        </w:rPr>
        <w:t>מכך, לרבות השירותים</w:t>
      </w:r>
      <w:r w:rsidRPr="00722ED8">
        <w:rPr>
          <w:rFonts w:ascii="David" w:hAnsi="David"/>
        </w:rPr>
        <w:t xml:space="preserve"> </w:t>
      </w:r>
      <w:r w:rsidRPr="00722ED8">
        <w:rPr>
          <w:rFonts w:ascii="David" w:hAnsi="David"/>
          <w:rtl/>
        </w:rPr>
        <w:t>הנלווים</w:t>
      </w:r>
      <w:r w:rsidRPr="00722ED8">
        <w:rPr>
          <w:rFonts w:ascii="David" w:hAnsi="David"/>
        </w:rPr>
        <w:t xml:space="preserve"> </w:t>
      </w:r>
      <w:r w:rsidRPr="00722ED8">
        <w:rPr>
          <w:rFonts w:ascii="David" w:hAnsi="David"/>
          <w:rtl/>
        </w:rPr>
        <w:t>או</w:t>
      </w:r>
      <w:r w:rsidRPr="00722ED8">
        <w:rPr>
          <w:rFonts w:ascii="David" w:hAnsi="David"/>
        </w:rPr>
        <w:t xml:space="preserve"> </w:t>
      </w:r>
      <w:r w:rsidRPr="00722ED8">
        <w:rPr>
          <w:rFonts w:ascii="David" w:hAnsi="David"/>
          <w:rtl/>
        </w:rPr>
        <w:t>הכרוכים</w:t>
      </w:r>
      <w:r w:rsidRPr="00722ED8">
        <w:rPr>
          <w:rFonts w:ascii="David" w:hAnsi="David"/>
        </w:rPr>
        <w:t xml:space="preserve"> </w:t>
      </w:r>
      <w:r w:rsidRPr="00722ED8">
        <w:rPr>
          <w:rFonts w:ascii="David" w:hAnsi="David"/>
          <w:rtl/>
        </w:rPr>
        <w:t>בכך,</w:t>
      </w:r>
      <w:r w:rsidRPr="00722ED8">
        <w:rPr>
          <w:rFonts w:ascii="David" w:hAnsi="David"/>
        </w:rPr>
        <w:t xml:space="preserve"> </w:t>
      </w:r>
      <w:r w:rsidRPr="00722ED8">
        <w:rPr>
          <w:rFonts w:ascii="David" w:hAnsi="David"/>
          <w:rtl/>
        </w:rPr>
        <w:t>עד</w:t>
      </w:r>
      <w:r w:rsidRPr="00722ED8">
        <w:rPr>
          <w:rFonts w:ascii="David" w:hAnsi="David"/>
        </w:rPr>
        <w:t xml:space="preserve"> </w:t>
      </w:r>
      <w:r w:rsidRPr="00722ED8">
        <w:rPr>
          <w:rFonts w:ascii="David" w:hAnsi="David"/>
          <w:rtl/>
        </w:rPr>
        <w:t>למלוא</w:t>
      </w:r>
      <w:r w:rsidRPr="00722ED8">
        <w:rPr>
          <w:rFonts w:ascii="David" w:hAnsi="David"/>
        </w:rPr>
        <w:t xml:space="preserve"> </w:t>
      </w:r>
      <w:r w:rsidRPr="00722ED8">
        <w:rPr>
          <w:rFonts w:ascii="David" w:hAnsi="David"/>
          <w:rtl/>
        </w:rPr>
        <w:t>התמורה</w:t>
      </w:r>
      <w:r w:rsidRPr="00722ED8">
        <w:rPr>
          <w:rFonts w:ascii="David" w:hAnsi="David"/>
        </w:rPr>
        <w:t xml:space="preserve"> </w:t>
      </w:r>
      <w:r w:rsidRPr="00722ED8">
        <w:rPr>
          <w:rFonts w:ascii="David" w:hAnsi="David"/>
          <w:rtl/>
        </w:rPr>
        <w:t>ששילם המשרד</w:t>
      </w:r>
      <w:r w:rsidRPr="00722ED8">
        <w:rPr>
          <w:rFonts w:ascii="David" w:hAnsi="David"/>
        </w:rPr>
        <w:t xml:space="preserve"> </w:t>
      </w:r>
      <w:r w:rsidRPr="00722ED8">
        <w:rPr>
          <w:rFonts w:ascii="David" w:hAnsi="David"/>
          <w:rtl/>
        </w:rPr>
        <w:t>לפי</w:t>
      </w:r>
      <w:r w:rsidRPr="00722ED8">
        <w:rPr>
          <w:rFonts w:ascii="David" w:hAnsi="David"/>
        </w:rPr>
        <w:t xml:space="preserve"> </w:t>
      </w:r>
      <w:r w:rsidRPr="00722ED8">
        <w:rPr>
          <w:rFonts w:ascii="David" w:hAnsi="David"/>
          <w:rtl/>
        </w:rPr>
        <w:t>הסכם</w:t>
      </w:r>
      <w:r w:rsidRPr="00722ED8">
        <w:rPr>
          <w:rFonts w:ascii="David" w:hAnsi="David"/>
        </w:rPr>
        <w:t xml:space="preserve"> </w:t>
      </w:r>
      <w:r w:rsidRPr="00722ED8">
        <w:rPr>
          <w:rFonts w:ascii="David" w:hAnsi="David"/>
          <w:rtl/>
        </w:rPr>
        <w:t>זה</w:t>
      </w:r>
      <w:r w:rsidRPr="00722ED8">
        <w:rPr>
          <w:rFonts w:ascii="David" w:hAnsi="David"/>
        </w:rPr>
        <w:t xml:space="preserve"> </w:t>
      </w:r>
      <w:r w:rsidRPr="00722ED8">
        <w:rPr>
          <w:rFonts w:ascii="David" w:hAnsi="David"/>
          <w:rtl/>
        </w:rPr>
        <w:t>בצירוף</w:t>
      </w:r>
      <w:r w:rsidRPr="00722ED8">
        <w:rPr>
          <w:rFonts w:ascii="David" w:hAnsi="David"/>
        </w:rPr>
        <w:t xml:space="preserve"> </w:t>
      </w:r>
      <w:r w:rsidRPr="00722ED8">
        <w:rPr>
          <w:rFonts w:ascii="David" w:hAnsi="David"/>
          <w:rtl/>
        </w:rPr>
        <w:t>ריבית</w:t>
      </w:r>
      <w:r w:rsidRPr="00722ED8">
        <w:rPr>
          <w:rFonts w:ascii="David" w:hAnsi="David"/>
        </w:rPr>
        <w:t xml:space="preserve"> </w:t>
      </w:r>
      <w:r w:rsidRPr="00722ED8">
        <w:rPr>
          <w:rFonts w:ascii="David" w:hAnsi="David"/>
          <w:rtl/>
        </w:rPr>
        <w:t>והפרשי</w:t>
      </w:r>
      <w:r w:rsidRPr="00722ED8">
        <w:rPr>
          <w:rFonts w:ascii="David" w:hAnsi="David"/>
        </w:rPr>
        <w:t xml:space="preserve"> </w:t>
      </w:r>
      <w:r w:rsidRPr="00722ED8">
        <w:rPr>
          <w:rFonts w:ascii="David" w:hAnsi="David"/>
          <w:rtl/>
        </w:rPr>
        <w:t>הצמדה</w:t>
      </w:r>
      <w:r w:rsidRPr="00722ED8">
        <w:rPr>
          <w:rFonts w:ascii="David" w:hAnsi="David"/>
        </w:rPr>
        <w:t xml:space="preserve"> </w:t>
      </w:r>
      <w:r w:rsidRPr="00722ED8">
        <w:rPr>
          <w:rFonts w:ascii="David" w:hAnsi="David"/>
          <w:rtl/>
        </w:rPr>
        <w:t>לפי</w:t>
      </w:r>
      <w:r w:rsidRPr="00722ED8">
        <w:rPr>
          <w:rFonts w:ascii="David" w:hAnsi="David"/>
        </w:rPr>
        <w:t xml:space="preserve"> </w:t>
      </w:r>
      <w:r w:rsidRPr="00722ED8">
        <w:rPr>
          <w:rFonts w:ascii="David" w:hAnsi="David"/>
          <w:rtl/>
        </w:rPr>
        <w:t>ריבית</w:t>
      </w:r>
      <w:r w:rsidRPr="00722ED8">
        <w:rPr>
          <w:rFonts w:ascii="David" w:hAnsi="David"/>
        </w:rPr>
        <w:t xml:space="preserve"> </w:t>
      </w:r>
      <w:r w:rsidRPr="00722ED8">
        <w:rPr>
          <w:rFonts w:ascii="David" w:hAnsi="David"/>
          <w:rtl/>
        </w:rPr>
        <w:t>החשב</w:t>
      </w:r>
      <w:r w:rsidRPr="00722ED8">
        <w:rPr>
          <w:rFonts w:ascii="David" w:hAnsi="David"/>
        </w:rPr>
        <w:t xml:space="preserve"> </w:t>
      </w:r>
      <w:r w:rsidRPr="00722ED8">
        <w:rPr>
          <w:rFonts w:ascii="David" w:hAnsi="David"/>
          <w:rtl/>
        </w:rPr>
        <w:t>הכללי</w:t>
      </w:r>
      <w:r w:rsidRPr="00722ED8">
        <w:rPr>
          <w:rFonts w:ascii="David" w:hAnsi="David"/>
        </w:rPr>
        <w:t xml:space="preserve"> </w:t>
      </w:r>
      <w:r w:rsidRPr="00722ED8">
        <w:rPr>
          <w:rFonts w:ascii="David" w:hAnsi="David"/>
          <w:rtl/>
        </w:rPr>
        <w:t>באוצר</w:t>
      </w:r>
      <w:r w:rsidRPr="00722ED8">
        <w:rPr>
          <w:rFonts w:ascii="David" w:hAnsi="David"/>
        </w:rPr>
        <w:t>.</w:t>
      </w:r>
    </w:p>
    <w:p w14:paraId="6C99DEA7" w14:textId="77777777" w:rsidR="00846E39" w:rsidRPr="00722ED8" w:rsidRDefault="00846E39" w:rsidP="00846E39">
      <w:pPr>
        <w:pStyle w:val="ListParagraph"/>
        <w:numPr>
          <w:ilvl w:val="1"/>
          <w:numId w:val="21"/>
        </w:numPr>
        <w:spacing w:after="0" w:line="276" w:lineRule="auto"/>
        <w:jc w:val="both"/>
        <w:rPr>
          <w:rFonts w:ascii="David" w:hAnsi="David"/>
        </w:rPr>
      </w:pPr>
      <w:r w:rsidRPr="00722ED8">
        <w:rPr>
          <w:rFonts w:ascii="David" w:hAnsi="David"/>
          <w:rtl/>
        </w:rPr>
        <w:t xml:space="preserve">צד ב' מצהיר כי למיטב ידיעתו לא הפר או יפר כל זכות קניין רוחני של צד ג' במהלך ביצוע חיוביו על פי חוזה זה, והוא יהא אחראי לבדו להבטיח את הבעלות של הצדדים במסמכים כאמור בסעיף </w:t>
      </w:r>
      <w:r w:rsidRPr="00722ED8">
        <w:rPr>
          <w:rFonts w:ascii="David" w:hAnsi="David"/>
          <w:color w:val="000000"/>
          <w:rtl/>
        </w:rPr>
        <w:t>9(א)(3)</w:t>
      </w:r>
      <w:r w:rsidRPr="00722ED8">
        <w:rPr>
          <w:rFonts w:ascii="David" w:hAnsi="David"/>
          <w:rtl/>
        </w:rPr>
        <w:t xml:space="preserve">, לרבות ביצוע כל פעולה הדרושה לשם כך. </w:t>
      </w:r>
    </w:p>
    <w:p w14:paraId="65FFAEBE" w14:textId="77777777" w:rsidR="00846E39" w:rsidRPr="00722ED8" w:rsidRDefault="00846E39" w:rsidP="00846E39">
      <w:pPr>
        <w:numPr>
          <w:ilvl w:val="1"/>
          <w:numId w:val="21"/>
        </w:numPr>
        <w:spacing w:line="276" w:lineRule="auto"/>
        <w:jc w:val="both"/>
        <w:rPr>
          <w:rFonts w:ascii="David" w:hAnsi="David"/>
          <w:szCs w:val="24"/>
        </w:rPr>
      </w:pPr>
      <w:r w:rsidRPr="00722ED8">
        <w:rPr>
          <w:rFonts w:ascii="David" w:hAnsi="David" w:hint="eastAsia"/>
          <w:szCs w:val="24"/>
          <w:rtl/>
        </w:rPr>
        <w:lastRenderedPageBreak/>
        <w:t>מובהר</w:t>
      </w:r>
      <w:r w:rsidRPr="00722ED8">
        <w:rPr>
          <w:rFonts w:ascii="David" w:hAnsi="David"/>
          <w:szCs w:val="24"/>
          <w:rtl/>
        </w:rPr>
        <w:t xml:space="preserve"> בזאת כי </w:t>
      </w:r>
      <w:r w:rsidRPr="00722ED8">
        <w:rPr>
          <w:rFonts w:ascii="David" w:hAnsi="David" w:hint="cs"/>
          <w:szCs w:val="24"/>
          <w:rtl/>
        </w:rPr>
        <w:t>צד ב'</w:t>
      </w:r>
      <w:r w:rsidRPr="00722ED8">
        <w:rPr>
          <w:rFonts w:ascii="David" w:hAnsi="David"/>
          <w:szCs w:val="24"/>
          <w:rtl/>
        </w:rPr>
        <w:t xml:space="preserve"> ו/או החוקר משמש</w:t>
      </w:r>
      <w:r w:rsidRPr="00722ED8">
        <w:rPr>
          <w:rFonts w:ascii="David" w:hAnsi="David" w:hint="eastAsia"/>
          <w:szCs w:val="24"/>
          <w:rtl/>
        </w:rPr>
        <w:t>ים</w:t>
      </w:r>
      <w:r w:rsidRPr="00722ED8">
        <w:rPr>
          <w:rFonts w:ascii="David" w:hAnsi="David"/>
          <w:szCs w:val="24"/>
          <w:rtl/>
        </w:rPr>
        <w:t xml:space="preserve"> כקבלן עצמאי לצורך ביצוע </w:t>
      </w:r>
      <w:r w:rsidRPr="00722ED8">
        <w:rPr>
          <w:rFonts w:ascii="David" w:hAnsi="David" w:hint="eastAsia"/>
          <w:szCs w:val="24"/>
          <w:rtl/>
        </w:rPr>
        <w:t>התחייבויותיהם</w:t>
      </w:r>
      <w:r w:rsidRPr="00722ED8">
        <w:rPr>
          <w:rFonts w:ascii="David" w:hAnsi="David"/>
          <w:szCs w:val="24"/>
          <w:rtl/>
        </w:rPr>
        <w:t xml:space="preserve"> לפי הסכם זה ולצורך ביצוע המחקר, ועלי</w:t>
      </w:r>
      <w:r w:rsidRPr="00722ED8">
        <w:rPr>
          <w:rFonts w:ascii="David" w:hAnsi="David" w:hint="eastAsia"/>
          <w:szCs w:val="24"/>
          <w:rtl/>
        </w:rPr>
        <w:t>הם</w:t>
      </w:r>
      <w:r w:rsidRPr="00722ED8">
        <w:rPr>
          <w:rFonts w:ascii="David" w:hAnsi="David"/>
          <w:szCs w:val="24"/>
          <w:rtl/>
        </w:rPr>
        <w:t xml:space="preserve"> בלבד תחול האחריות</w:t>
      </w:r>
      <w:r w:rsidRPr="00722ED8">
        <w:rPr>
          <w:rFonts w:ascii="David" w:hAnsi="David" w:hint="cs"/>
          <w:szCs w:val="24"/>
          <w:rtl/>
        </w:rPr>
        <w:t xml:space="preserve"> הבלעדית</w:t>
      </w:r>
      <w:r w:rsidRPr="00722ED8">
        <w:rPr>
          <w:rFonts w:ascii="David" w:hAnsi="David"/>
          <w:szCs w:val="24"/>
          <w:rtl/>
        </w:rPr>
        <w:t xml:space="preserve"> בגין כל</w:t>
      </w:r>
      <w:r w:rsidRPr="00722ED8">
        <w:rPr>
          <w:rFonts w:ascii="David" w:hAnsi="David" w:hint="cs"/>
          <w:szCs w:val="24"/>
          <w:rtl/>
        </w:rPr>
        <w:t xml:space="preserve"> פגיעה, הפסד,</w:t>
      </w:r>
      <w:r w:rsidRPr="00722ED8">
        <w:rPr>
          <w:rFonts w:ascii="David" w:hAnsi="David"/>
          <w:szCs w:val="24"/>
          <w:rtl/>
        </w:rPr>
        <w:t xml:space="preserve"> אובדן או נזק אשר ייגרם </w:t>
      </w:r>
      <w:r w:rsidRPr="00722ED8">
        <w:rPr>
          <w:rFonts w:ascii="David" w:hAnsi="David" w:hint="eastAsia"/>
          <w:szCs w:val="24"/>
          <w:rtl/>
        </w:rPr>
        <w:t>לכל</w:t>
      </w:r>
      <w:r w:rsidRPr="00722ED8">
        <w:rPr>
          <w:rFonts w:ascii="David" w:hAnsi="David"/>
          <w:szCs w:val="24"/>
          <w:rtl/>
        </w:rPr>
        <w:t xml:space="preserve"> </w:t>
      </w:r>
      <w:r w:rsidRPr="00722ED8">
        <w:rPr>
          <w:rFonts w:ascii="David" w:hAnsi="David" w:hint="eastAsia"/>
          <w:szCs w:val="24"/>
          <w:rtl/>
        </w:rPr>
        <w:t>גורם</w:t>
      </w:r>
      <w:r w:rsidRPr="00722ED8">
        <w:rPr>
          <w:rFonts w:ascii="David" w:hAnsi="David"/>
          <w:szCs w:val="24"/>
          <w:rtl/>
        </w:rPr>
        <w:t xml:space="preserve">, לרבות עובדים </w:t>
      </w:r>
      <w:r w:rsidRPr="00722ED8">
        <w:rPr>
          <w:rFonts w:ascii="David" w:hAnsi="David" w:hint="eastAsia"/>
          <w:szCs w:val="24"/>
          <w:rtl/>
        </w:rPr>
        <w:t>או</w:t>
      </w:r>
      <w:r w:rsidRPr="00722ED8">
        <w:rPr>
          <w:rFonts w:ascii="David" w:hAnsi="David"/>
          <w:szCs w:val="24"/>
          <w:rtl/>
        </w:rPr>
        <w:t xml:space="preserve"> </w:t>
      </w:r>
      <w:r w:rsidRPr="00722ED8">
        <w:rPr>
          <w:rFonts w:ascii="David" w:hAnsi="David" w:hint="eastAsia"/>
          <w:szCs w:val="24"/>
          <w:rtl/>
        </w:rPr>
        <w:t>כל</w:t>
      </w:r>
      <w:r w:rsidRPr="00722ED8">
        <w:rPr>
          <w:rFonts w:ascii="David" w:hAnsi="David"/>
          <w:szCs w:val="24"/>
          <w:rtl/>
        </w:rPr>
        <w:t xml:space="preserve"> </w:t>
      </w:r>
      <w:r w:rsidRPr="00722ED8">
        <w:rPr>
          <w:rFonts w:ascii="David" w:hAnsi="David" w:hint="eastAsia"/>
          <w:szCs w:val="24"/>
          <w:rtl/>
        </w:rPr>
        <w:t>גורם</w:t>
      </w:r>
      <w:r w:rsidRPr="00722ED8">
        <w:rPr>
          <w:rFonts w:ascii="David" w:hAnsi="David"/>
          <w:szCs w:val="24"/>
          <w:rtl/>
        </w:rPr>
        <w:t xml:space="preserve"> </w:t>
      </w:r>
      <w:r w:rsidRPr="00722ED8">
        <w:rPr>
          <w:rFonts w:ascii="David" w:hAnsi="David" w:hint="eastAsia"/>
          <w:szCs w:val="24"/>
          <w:rtl/>
        </w:rPr>
        <w:t>אחר</w:t>
      </w:r>
      <w:r w:rsidRPr="00722ED8">
        <w:rPr>
          <w:rFonts w:ascii="David" w:hAnsi="David"/>
          <w:szCs w:val="24"/>
          <w:rtl/>
        </w:rPr>
        <w:t xml:space="preserve"> </w:t>
      </w:r>
      <w:r w:rsidRPr="00722ED8">
        <w:rPr>
          <w:rFonts w:ascii="David" w:hAnsi="David" w:hint="eastAsia"/>
          <w:szCs w:val="24"/>
          <w:rtl/>
        </w:rPr>
        <w:t>הפועל</w:t>
      </w:r>
      <w:r w:rsidRPr="00722ED8">
        <w:rPr>
          <w:rFonts w:ascii="David" w:hAnsi="David"/>
          <w:szCs w:val="24"/>
          <w:rtl/>
        </w:rPr>
        <w:t xml:space="preserve"> </w:t>
      </w:r>
      <w:r w:rsidRPr="00722ED8">
        <w:rPr>
          <w:rFonts w:ascii="David" w:hAnsi="David" w:hint="eastAsia"/>
          <w:szCs w:val="24"/>
          <w:rtl/>
        </w:rPr>
        <w:t>בשמם</w:t>
      </w:r>
      <w:r w:rsidRPr="00722ED8">
        <w:rPr>
          <w:rFonts w:ascii="David" w:hAnsi="David" w:hint="cs"/>
          <w:szCs w:val="24"/>
          <w:rtl/>
        </w:rPr>
        <w:t xml:space="preserve"> וכל צד שלישי אחר</w:t>
      </w:r>
      <w:r w:rsidRPr="00722ED8">
        <w:rPr>
          <w:rFonts w:ascii="David" w:hAnsi="David"/>
          <w:szCs w:val="24"/>
          <w:rtl/>
        </w:rPr>
        <w:t xml:space="preserve"> </w:t>
      </w:r>
      <w:r w:rsidRPr="00722ED8">
        <w:rPr>
          <w:rFonts w:hint="eastAsia"/>
          <w:szCs w:val="24"/>
          <w:rtl/>
        </w:rPr>
        <w:t>כתוצאה</w:t>
      </w:r>
      <w:r w:rsidRPr="00722ED8">
        <w:rPr>
          <w:szCs w:val="24"/>
          <w:rtl/>
        </w:rPr>
        <w:t xml:space="preserve"> </w:t>
      </w:r>
      <w:r w:rsidRPr="00722ED8">
        <w:rPr>
          <w:rFonts w:hint="eastAsia"/>
          <w:szCs w:val="24"/>
          <w:rtl/>
        </w:rPr>
        <w:t>ממעשי</w:t>
      </w:r>
      <w:r w:rsidRPr="00722ED8">
        <w:rPr>
          <w:szCs w:val="24"/>
          <w:rtl/>
        </w:rPr>
        <w:t xml:space="preserve"> </w:t>
      </w:r>
      <w:r w:rsidRPr="00722ED8">
        <w:rPr>
          <w:rFonts w:hint="eastAsia"/>
          <w:szCs w:val="24"/>
          <w:rtl/>
        </w:rPr>
        <w:t>ו</w:t>
      </w:r>
      <w:r w:rsidRPr="00722ED8">
        <w:rPr>
          <w:szCs w:val="24"/>
          <w:rtl/>
        </w:rPr>
        <w:t xml:space="preserve">/או </w:t>
      </w:r>
      <w:r w:rsidRPr="00722ED8">
        <w:rPr>
          <w:rFonts w:hint="eastAsia"/>
          <w:szCs w:val="24"/>
          <w:rtl/>
        </w:rPr>
        <w:t>מחדלי</w:t>
      </w:r>
      <w:r w:rsidRPr="00722ED8">
        <w:rPr>
          <w:szCs w:val="24"/>
          <w:rtl/>
        </w:rPr>
        <w:t xml:space="preserve"> </w:t>
      </w:r>
      <w:r w:rsidRPr="00722ED8">
        <w:rPr>
          <w:rFonts w:hint="eastAsia"/>
          <w:szCs w:val="24"/>
          <w:rtl/>
        </w:rPr>
        <w:t>מוסד</w:t>
      </w:r>
      <w:r w:rsidRPr="00722ED8">
        <w:rPr>
          <w:szCs w:val="24"/>
          <w:rtl/>
        </w:rPr>
        <w:t xml:space="preserve"> </w:t>
      </w:r>
      <w:r w:rsidRPr="00722ED8">
        <w:rPr>
          <w:rFonts w:hint="eastAsia"/>
          <w:szCs w:val="24"/>
          <w:rtl/>
        </w:rPr>
        <w:t>המחקר</w:t>
      </w:r>
      <w:r w:rsidRPr="00722ED8">
        <w:rPr>
          <w:szCs w:val="24"/>
          <w:rtl/>
        </w:rPr>
        <w:t xml:space="preserve"> </w:t>
      </w:r>
      <w:r w:rsidRPr="00722ED8">
        <w:rPr>
          <w:rFonts w:hint="eastAsia"/>
          <w:szCs w:val="24"/>
          <w:rtl/>
        </w:rPr>
        <w:t>או</w:t>
      </w:r>
      <w:r w:rsidRPr="00722ED8">
        <w:rPr>
          <w:szCs w:val="24"/>
          <w:rtl/>
        </w:rPr>
        <w:t xml:space="preserve"> מי מטעמו </w:t>
      </w:r>
      <w:r w:rsidRPr="00722ED8">
        <w:rPr>
          <w:rFonts w:ascii="David" w:hAnsi="David" w:hint="eastAsia"/>
          <w:szCs w:val="24"/>
          <w:rtl/>
        </w:rPr>
        <w:t>ב</w:t>
      </w:r>
      <w:r w:rsidRPr="00722ED8">
        <w:rPr>
          <w:rFonts w:ascii="David" w:hAnsi="David"/>
          <w:szCs w:val="24"/>
          <w:rtl/>
        </w:rPr>
        <w:t xml:space="preserve">ביצוע </w:t>
      </w:r>
      <w:r w:rsidRPr="00722ED8">
        <w:rPr>
          <w:rFonts w:ascii="David" w:hAnsi="David" w:hint="eastAsia"/>
          <w:szCs w:val="24"/>
          <w:rtl/>
        </w:rPr>
        <w:t>התחייבויותיהם</w:t>
      </w:r>
      <w:r w:rsidRPr="00722ED8">
        <w:rPr>
          <w:rFonts w:ascii="David" w:hAnsi="David"/>
          <w:szCs w:val="24"/>
          <w:rtl/>
        </w:rPr>
        <w:t xml:space="preserve"> לפי הסכם זה ובביצוע המחקר</w:t>
      </w:r>
      <w:r w:rsidRPr="00722ED8">
        <w:rPr>
          <w:rFonts w:ascii="David" w:hAnsi="David" w:hint="cs"/>
          <w:szCs w:val="24"/>
          <w:rtl/>
        </w:rPr>
        <w:t>,</w:t>
      </w:r>
      <w:r w:rsidRPr="00722ED8">
        <w:rPr>
          <w:rFonts w:ascii="David" w:hAnsi="David"/>
          <w:szCs w:val="24"/>
          <w:rtl/>
        </w:rPr>
        <w:t xml:space="preserve"> בשל או בקשר לביצוע</w:t>
      </w:r>
      <w:r w:rsidRPr="00722ED8">
        <w:rPr>
          <w:rFonts w:ascii="David" w:hAnsi="David" w:hint="cs"/>
          <w:szCs w:val="24"/>
          <w:rtl/>
        </w:rPr>
        <w:t xml:space="preserve"> למחקר, לרבות הפרת זכויות קניין רוחני</w:t>
      </w:r>
      <w:r w:rsidRPr="00722ED8">
        <w:rPr>
          <w:rFonts w:ascii="David" w:hAnsi="David"/>
          <w:szCs w:val="24"/>
          <w:rtl/>
        </w:rPr>
        <w:t xml:space="preserve">. </w:t>
      </w:r>
      <w:r w:rsidRPr="00722ED8">
        <w:rPr>
          <w:rFonts w:ascii="David" w:hAnsi="David" w:hint="cs"/>
          <w:szCs w:val="24"/>
          <w:rtl/>
        </w:rPr>
        <w:t>צד ב'</w:t>
      </w:r>
      <w:r w:rsidRPr="00722ED8">
        <w:rPr>
          <w:rFonts w:ascii="David" w:hAnsi="David"/>
          <w:szCs w:val="24"/>
          <w:rtl/>
        </w:rPr>
        <w:t xml:space="preserve"> לא יישא באחריות לכל שימוש שייעשה בתוצרי המחקר על ידי המשרד או על ידי גורם אחר מטעם המשרד. במקרה של רשלנות, במעשה או מחדל, בביצוע המחקר, תוטל על </w:t>
      </w:r>
      <w:r w:rsidRPr="00722ED8">
        <w:rPr>
          <w:rFonts w:ascii="David" w:hAnsi="David" w:hint="cs"/>
          <w:szCs w:val="24"/>
          <w:rtl/>
        </w:rPr>
        <w:t>צד ב'</w:t>
      </w:r>
      <w:r w:rsidRPr="00722ED8">
        <w:rPr>
          <w:rFonts w:ascii="David" w:hAnsi="David"/>
          <w:szCs w:val="24"/>
          <w:rtl/>
        </w:rPr>
        <w:t xml:space="preserve"> אחריות וחובת שיפוי כלפי המדינה</w:t>
      </w:r>
      <w:r w:rsidRPr="00722ED8">
        <w:rPr>
          <w:rFonts w:hint="cs"/>
          <w:szCs w:val="24"/>
          <w:rtl/>
        </w:rPr>
        <w:t xml:space="preserve"> ע"פ דין</w:t>
      </w:r>
      <w:r w:rsidRPr="00722ED8">
        <w:rPr>
          <w:rFonts w:ascii="David" w:hAnsi="David"/>
          <w:szCs w:val="24"/>
        </w:rPr>
        <w:t>.</w:t>
      </w:r>
    </w:p>
    <w:p w14:paraId="1CDF9574" w14:textId="77777777" w:rsidR="00846E39" w:rsidRPr="00722ED8" w:rsidRDefault="00846E39" w:rsidP="00846E39">
      <w:pPr>
        <w:numPr>
          <w:ilvl w:val="1"/>
          <w:numId w:val="21"/>
        </w:numPr>
        <w:spacing w:line="276" w:lineRule="auto"/>
        <w:jc w:val="both"/>
        <w:rPr>
          <w:rFonts w:ascii="David" w:hAnsi="David"/>
          <w:szCs w:val="24"/>
        </w:rPr>
      </w:pPr>
      <w:r w:rsidRPr="00722ED8">
        <w:rPr>
          <w:rFonts w:ascii="David" w:hAnsi="David" w:hint="eastAsia"/>
          <w:szCs w:val="24"/>
          <w:rtl/>
        </w:rPr>
        <w:t>אם</w:t>
      </w:r>
      <w:r w:rsidRPr="00722ED8">
        <w:rPr>
          <w:rFonts w:ascii="David" w:hAnsi="David"/>
          <w:szCs w:val="24"/>
          <w:rtl/>
        </w:rPr>
        <w:t xml:space="preserve"> ייגרמו </w:t>
      </w:r>
      <w:r w:rsidRPr="00722ED8">
        <w:rPr>
          <w:rFonts w:ascii="David" w:hAnsi="David" w:hint="eastAsia"/>
          <w:szCs w:val="24"/>
          <w:rtl/>
        </w:rPr>
        <w:t>למשרד</w:t>
      </w:r>
      <w:r w:rsidRPr="00722ED8">
        <w:rPr>
          <w:rFonts w:ascii="David" w:hAnsi="David"/>
          <w:szCs w:val="24"/>
          <w:rtl/>
        </w:rPr>
        <w:t xml:space="preserve"> אגב ביצוע </w:t>
      </w:r>
      <w:r w:rsidRPr="00722ED8">
        <w:rPr>
          <w:rFonts w:ascii="David" w:hAnsi="David" w:hint="eastAsia"/>
          <w:szCs w:val="24"/>
          <w:rtl/>
        </w:rPr>
        <w:t>הסכם</w:t>
      </w:r>
      <w:r w:rsidRPr="00722ED8">
        <w:rPr>
          <w:rFonts w:ascii="David" w:hAnsi="David"/>
          <w:szCs w:val="24"/>
          <w:rtl/>
        </w:rPr>
        <w:t xml:space="preserve"> זה הוצאות בין בקשר לתביעה</w:t>
      </w:r>
      <w:r w:rsidRPr="00722ED8">
        <w:rPr>
          <w:rFonts w:ascii="David" w:hAnsi="David" w:hint="cs"/>
          <w:szCs w:val="24"/>
          <w:rtl/>
        </w:rPr>
        <w:t xml:space="preserve"> או דרישה אחרת</w:t>
      </w:r>
      <w:r w:rsidRPr="00722ED8">
        <w:rPr>
          <w:rFonts w:ascii="David" w:hAnsi="David"/>
          <w:szCs w:val="24"/>
          <w:rtl/>
        </w:rPr>
        <w:t xml:space="preserve"> שתוגש נגד </w:t>
      </w:r>
      <w:r w:rsidRPr="00722ED8">
        <w:rPr>
          <w:rFonts w:ascii="David" w:hAnsi="David" w:hint="eastAsia"/>
          <w:szCs w:val="24"/>
          <w:rtl/>
        </w:rPr>
        <w:t>המשרד</w:t>
      </w:r>
      <w:r w:rsidRPr="00722ED8">
        <w:rPr>
          <w:rFonts w:ascii="David" w:hAnsi="David"/>
          <w:szCs w:val="24"/>
          <w:rtl/>
        </w:rPr>
        <w:t xml:space="preserve"> ע"י צד שלישי בין בנוגע למעשים או מחדלים של </w:t>
      </w:r>
      <w:r w:rsidRPr="00722ED8">
        <w:rPr>
          <w:rFonts w:ascii="David" w:hAnsi="David" w:hint="cs"/>
          <w:szCs w:val="24"/>
          <w:rtl/>
        </w:rPr>
        <w:t>צד ב'</w:t>
      </w:r>
      <w:r w:rsidRPr="00722ED8">
        <w:rPr>
          <w:rFonts w:ascii="David" w:hAnsi="David"/>
          <w:szCs w:val="24"/>
          <w:rtl/>
        </w:rPr>
        <w:t xml:space="preserve"> </w:t>
      </w:r>
      <w:r w:rsidRPr="00722ED8">
        <w:rPr>
          <w:rFonts w:ascii="David" w:hAnsi="David" w:hint="eastAsia"/>
          <w:szCs w:val="24"/>
          <w:rtl/>
        </w:rPr>
        <w:t>או</w:t>
      </w:r>
      <w:r w:rsidRPr="00722ED8">
        <w:rPr>
          <w:rFonts w:ascii="David" w:hAnsi="David"/>
          <w:szCs w:val="24"/>
          <w:rtl/>
        </w:rPr>
        <w:t xml:space="preserve"> </w:t>
      </w:r>
      <w:r w:rsidRPr="00722ED8">
        <w:rPr>
          <w:rFonts w:ascii="David" w:hAnsi="David" w:hint="eastAsia"/>
          <w:szCs w:val="24"/>
          <w:rtl/>
        </w:rPr>
        <w:t>החוקר</w:t>
      </w:r>
      <w:r w:rsidRPr="00722ED8">
        <w:rPr>
          <w:rFonts w:ascii="David" w:hAnsi="David"/>
          <w:szCs w:val="24"/>
          <w:rtl/>
        </w:rPr>
        <w:t xml:space="preserve"> או של עובדיו או של הפועלים מטעמו, </w:t>
      </w:r>
      <w:r w:rsidRPr="00722ED8">
        <w:rPr>
          <w:rFonts w:ascii="David" w:hAnsi="David" w:hint="cs"/>
          <w:szCs w:val="24"/>
          <w:rtl/>
        </w:rPr>
        <w:t>צד ב'</w:t>
      </w:r>
      <w:r w:rsidRPr="00722ED8">
        <w:rPr>
          <w:rFonts w:ascii="David" w:hAnsi="David"/>
          <w:szCs w:val="24"/>
          <w:rtl/>
        </w:rPr>
        <w:t xml:space="preserve"> ישפה את </w:t>
      </w:r>
      <w:r w:rsidRPr="00722ED8">
        <w:rPr>
          <w:rFonts w:ascii="David" w:hAnsi="David" w:hint="eastAsia"/>
          <w:szCs w:val="24"/>
          <w:rtl/>
        </w:rPr>
        <w:t>המשרד</w:t>
      </w:r>
      <w:r w:rsidRPr="00722ED8">
        <w:rPr>
          <w:rFonts w:ascii="David" w:hAnsi="David"/>
          <w:szCs w:val="24"/>
          <w:rtl/>
        </w:rPr>
        <w:t xml:space="preserve"> בעבור כל</w:t>
      </w:r>
      <w:r w:rsidRPr="00722ED8">
        <w:rPr>
          <w:rFonts w:ascii="David" w:hAnsi="David" w:hint="cs"/>
          <w:szCs w:val="24"/>
          <w:rtl/>
        </w:rPr>
        <w:t xml:space="preserve"> סכום שהמשרד יידרש לשלם, בין ב</w:t>
      </w:r>
      <w:r w:rsidRPr="00722ED8">
        <w:rPr>
          <w:rFonts w:ascii="David" w:hAnsi="David"/>
          <w:szCs w:val="24"/>
          <w:rtl/>
        </w:rPr>
        <w:t xml:space="preserve">תביעה או </w:t>
      </w:r>
      <w:r w:rsidRPr="00722ED8">
        <w:rPr>
          <w:rFonts w:ascii="David" w:hAnsi="David" w:hint="cs"/>
          <w:szCs w:val="24"/>
          <w:rtl/>
        </w:rPr>
        <w:t xml:space="preserve">בין בכל דרישה אחרת, בשל מעשי ו/או מחדלי מוסד המחקר או מי מטעמן, בקשר לנזקים הנזכרים בסעיף זה או בין כל </w:t>
      </w:r>
      <w:r w:rsidRPr="00722ED8">
        <w:rPr>
          <w:rFonts w:ascii="David" w:hAnsi="David"/>
          <w:szCs w:val="24"/>
          <w:rtl/>
        </w:rPr>
        <w:t xml:space="preserve">הוצאה </w:t>
      </w:r>
      <w:r w:rsidRPr="00722ED8">
        <w:rPr>
          <w:rFonts w:ascii="David" w:hAnsi="David" w:hint="eastAsia"/>
          <w:szCs w:val="24"/>
          <w:rtl/>
        </w:rPr>
        <w:t>שנגרמה</w:t>
      </w:r>
      <w:r w:rsidRPr="00722ED8">
        <w:rPr>
          <w:rFonts w:ascii="David" w:hAnsi="David"/>
          <w:szCs w:val="24"/>
          <w:rtl/>
        </w:rPr>
        <w:t xml:space="preserve"> </w:t>
      </w:r>
      <w:r w:rsidRPr="00722ED8">
        <w:rPr>
          <w:rFonts w:ascii="David" w:hAnsi="David" w:hint="eastAsia"/>
          <w:szCs w:val="24"/>
          <w:rtl/>
        </w:rPr>
        <w:t>לו</w:t>
      </w:r>
      <w:r w:rsidRPr="00722ED8">
        <w:rPr>
          <w:rFonts w:ascii="David" w:hAnsi="David"/>
          <w:szCs w:val="24"/>
          <w:rtl/>
        </w:rPr>
        <w:t xml:space="preserve">, כולל שכר טרחת עורך-דין והודעת המשרד ביחס להוצאות כאמור תהיה נאמנה על </w:t>
      </w:r>
      <w:r w:rsidRPr="00722ED8">
        <w:rPr>
          <w:rFonts w:ascii="David" w:hAnsi="David" w:hint="cs"/>
          <w:szCs w:val="24"/>
          <w:rtl/>
        </w:rPr>
        <w:t xml:space="preserve">צד ב'. המשרד יודיע </w:t>
      </w:r>
      <w:r w:rsidRPr="00722ED8">
        <w:rPr>
          <w:rFonts w:ascii="David" w:hAnsi="David"/>
          <w:szCs w:val="24"/>
          <w:rtl/>
        </w:rPr>
        <w:t xml:space="preserve"> </w:t>
      </w:r>
      <w:r w:rsidRPr="00722ED8">
        <w:rPr>
          <w:rFonts w:ascii="David" w:hAnsi="David" w:hint="eastAsia"/>
          <w:szCs w:val="24"/>
          <w:rtl/>
        </w:rPr>
        <w:t>לצד</w:t>
      </w:r>
      <w:r w:rsidRPr="00722ED8">
        <w:rPr>
          <w:rFonts w:ascii="David" w:hAnsi="David"/>
          <w:szCs w:val="24"/>
          <w:rtl/>
        </w:rPr>
        <w:t xml:space="preserve"> </w:t>
      </w:r>
      <w:r w:rsidRPr="00722ED8">
        <w:rPr>
          <w:rFonts w:ascii="David" w:hAnsi="David" w:hint="eastAsia"/>
          <w:szCs w:val="24"/>
          <w:rtl/>
        </w:rPr>
        <w:t>ב</w:t>
      </w:r>
      <w:r w:rsidRPr="00722ED8">
        <w:rPr>
          <w:rFonts w:ascii="David" w:hAnsi="David"/>
          <w:szCs w:val="24"/>
          <w:rtl/>
        </w:rPr>
        <w:t>' בהקדם האפשרי ובכתב על התביעה ו</w:t>
      </w:r>
      <w:r w:rsidRPr="00722ED8">
        <w:rPr>
          <w:rFonts w:ascii="David" w:hAnsi="David" w:hint="cs"/>
          <w:szCs w:val="24"/>
          <w:rtl/>
        </w:rPr>
        <w:t>י</w:t>
      </w:r>
      <w:r w:rsidRPr="00722ED8">
        <w:rPr>
          <w:rFonts w:ascii="David" w:hAnsi="David"/>
          <w:szCs w:val="24"/>
          <w:rtl/>
        </w:rPr>
        <w:t xml:space="preserve">אפשר למוסד להתגונן מפניה בהתאם לשיקול דעתו. מוסכם כי המשרד יסכים להסדר פשרה או הסדר אחר במקרים שתוארו לעיל, בין במסגרת הליך משפטי ובין מחוץ לכותלי בית המשפט, רק לאחר שמסר על כך הודעה </w:t>
      </w:r>
      <w:r w:rsidRPr="00722ED8">
        <w:rPr>
          <w:rFonts w:ascii="David" w:hAnsi="David" w:hint="cs"/>
          <w:szCs w:val="24"/>
          <w:rtl/>
        </w:rPr>
        <w:t>לצד ב'</w:t>
      </w:r>
      <w:r w:rsidRPr="00722ED8">
        <w:rPr>
          <w:rFonts w:ascii="David" w:hAnsi="David"/>
          <w:szCs w:val="24"/>
          <w:rtl/>
        </w:rPr>
        <w:t xml:space="preserve"> מראש ובכתב </w:t>
      </w:r>
      <w:r w:rsidRPr="00722ED8">
        <w:rPr>
          <w:rFonts w:ascii="David" w:hAnsi="David" w:hint="cs"/>
          <w:szCs w:val="24"/>
          <w:rtl/>
        </w:rPr>
        <w:t>ונתן לו הזדמנות סבירה להשמיע טענותיו בעניין בכתב</w:t>
      </w:r>
      <w:r w:rsidRPr="00722ED8">
        <w:rPr>
          <w:rFonts w:ascii="David" w:hAnsi="David"/>
          <w:szCs w:val="24"/>
          <w:rtl/>
        </w:rPr>
        <w:t>.</w:t>
      </w:r>
    </w:p>
    <w:p w14:paraId="4875423B" w14:textId="77777777" w:rsidR="00846E39" w:rsidRPr="00722ED8" w:rsidRDefault="00846E39" w:rsidP="00846E39">
      <w:pPr>
        <w:pStyle w:val="ListParagraph"/>
        <w:numPr>
          <w:ilvl w:val="1"/>
          <w:numId w:val="21"/>
        </w:numPr>
        <w:spacing w:after="0" w:line="276" w:lineRule="auto"/>
        <w:jc w:val="both"/>
        <w:rPr>
          <w:rFonts w:ascii="David" w:hAnsi="David"/>
        </w:rPr>
      </w:pPr>
      <w:r w:rsidRPr="00722ED8">
        <w:rPr>
          <w:rFonts w:ascii="David" w:hAnsi="David" w:hint="eastAsia"/>
          <w:rtl/>
        </w:rPr>
        <w:t>למען</w:t>
      </w:r>
      <w:r w:rsidRPr="00722ED8">
        <w:rPr>
          <w:rFonts w:ascii="David" w:hAnsi="David"/>
          <w:rtl/>
        </w:rPr>
        <w:t xml:space="preserve"> </w:t>
      </w:r>
      <w:r w:rsidRPr="00722ED8">
        <w:rPr>
          <w:rFonts w:ascii="David" w:hAnsi="David" w:hint="eastAsia"/>
          <w:rtl/>
        </w:rPr>
        <w:t>הסר</w:t>
      </w:r>
      <w:r w:rsidRPr="00722ED8">
        <w:rPr>
          <w:rFonts w:ascii="David" w:hAnsi="David"/>
          <w:rtl/>
        </w:rPr>
        <w:t xml:space="preserve"> </w:t>
      </w:r>
      <w:r w:rsidRPr="00722ED8">
        <w:rPr>
          <w:rFonts w:ascii="David" w:hAnsi="David" w:hint="eastAsia"/>
          <w:rtl/>
        </w:rPr>
        <w:t>ספק</w:t>
      </w:r>
      <w:r w:rsidRPr="00722ED8">
        <w:rPr>
          <w:rFonts w:ascii="David" w:hAnsi="David"/>
          <w:rtl/>
        </w:rPr>
        <w:t xml:space="preserve">, </w:t>
      </w:r>
      <w:r w:rsidRPr="00722ED8">
        <w:rPr>
          <w:rFonts w:ascii="David" w:hAnsi="David" w:hint="eastAsia"/>
          <w:rtl/>
        </w:rPr>
        <w:t>מובהר</w:t>
      </w:r>
      <w:r w:rsidRPr="00722ED8">
        <w:rPr>
          <w:rFonts w:ascii="David" w:hAnsi="David"/>
          <w:rtl/>
        </w:rPr>
        <w:t xml:space="preserve"> </w:t>
      </w:r>
      <w:r w:rsidRPr="00722ED8">
        <w:rPr>
          <w:rFonts w:ascii="David" w:hAnsi="David" w:hint="eastAsia"/>
          <w:rtl/>
        </w:rPr>
        <w:t>כי</w:t>
      </w:r>
      <w:r w:rsidRPr="00722ED8">
        <w:rPr>
          <w:rFonts w:ascii="David" w:hAnsi="David"/>
          <w:rtl/>
        </w:rPr>
        <w:t xml:space="preserve"> </w:t>
      </w:r>
      <w:r w:rsidRPr="00722ED8">
        <w:rPr>
          <w:rFonts w:ascii="David" w:hAnsi="David" w:hint="cs"/>
          <w:rtl/>
        </w:rPr>
        <w:t>צד ב'</w:t>
      </w:r>
      <w:r w:rsidRPr="00722ED8">
        <w:rPr>
          <w:rFonts w:ascii="David" w:hAnsi="David"/>
          <w:rtl/>
        </w:rPr>
        <w:t xml:space="preserve"> </w:t>
      </w:r>
      <w:r w:rsidRPr="00722ED8">
        <w:rPr>
          <w:rFonts w:ascii="David" w:hAnsi="David" w:hint="eastAsia"/>
          <w:rtl/>
        </w:rPr>
        <w:t>לא</w:t>
      </w:r>
      <w:r w:rsidRPr="00722ED8">
        <w:rPr>
          <w:rFonts w:ascii="David" w:hAnsi="David"/>
          <w:rtl/>
        </w:rPr>
        <w:t xml:space="preserve"> </w:t>
      </w:r>
      <w:r w:rsidRPr="00722ED8">
        <w:rPr>
          <w:rFonts w:ascii="David" w:hAnsi="David" w:hint="eastAsia"/>
          <w:rtl/>
        </w:rPr>
        <w:t>יהיה</w:t>
      </w:r>
      <w:r w:rsidRPr="00722ED8">
        <w:rPr>
          <w:rFonts w:ascii="David" w:hAnsi="David"/>
          <w:rtl/>
        </w:rPr>
        <w:t xml:space="preserve"> </w:t>
      </w:r>
      <w:r w:rsidRPr="00722ED8">
        <w:rPr>
          <w:rFonts w:ascii="David" w:hAnsi="David" w:hint="eastAsia"/>
          <w:rtl/>
        </w:rPr>
        <w:t>אחראי</w:t>
      </w:r>
      <w:r w:rsidRPr="00722ED8">
        <w:rPr>
          <w:rFonts w:ascii="David" w:hAnsi="David"/>
          <w:rtl/>
        </w:rPr>
        <w:t xml:space="preserve"> </w:t>
      </w:r>
      <w:r w:rsidRPr="00722ED8">
        <w:rPr>
          <w:rFonts w:ascii="David" w:hAnsi="David" w:hint="eastAsia"/>
          <w:rtl/>
        </w:rPr>
        <w:t>כלפי</w:t>
      </w:r>
      <w:r w:rsidRPr="00722ED8">
        <w:rPr>
          <w:rFonts w:ascii="David" w:hAnsi="David"/>
          <w:rtl/>
        </w:rPr>
        <w:t xml:space="preserve"> </w:t>
      </w:r>
      <w:r w:rsidRPr="00722ED8">
        <w:rPr>
          <w:rFonts w:ascii="David" w:hAnsi="David" w:hint="eastAsia"/>
          <w:rtl/>
        </w:rPr>
        <w:t>המשרד</w:t>
      </w:r>
      <w:r w:rsidRPr="00722ED8">
        <w:rPr>
          <w:rFonts w:ascii="David" w:hAnsi="David"/>
          <w:rtl/>
        </w:rPr>
        <w:t xml:space="preserve"> </w:t>
      </w:r>
      <w:r w:rsidRPr="00722ED8">
        <w:rPr>
          <w:rFonts w:ascii="David" w:hAnsi="David" w:hint="eastAsia"/>
          <w:rtl/>
        </w:rPr>
        <w:t>ולא</w:t>
      </w:r>
      <w:r w:rsidRPr="00722ED8">
        <w:rPr>
          <w:rFonts w:ascii="David" w:hAnsi="David"/>
          <w:rtl/>
        </w:rPr>
        <w:t xml:space="preserve"> </w:t>
      </w:r>
      <w:r w:rsidRPr="00722ED8">
        <w:rPr>
          <w:rFonts w:ascii="David" w:hAnsi="David" w:hint="eastAsia"/>
          <w:rtl/>
        </w:rPr>
        <w:t>ישפה</w:t>
      </w:r>
      <w:r w:rsidRPr="00722ED8">
        <w:rPr>
          <w:rFonts w:ascii="David" w:hAnsi="David"/>
          <w:rtl/>
        </w:rPr>
        <w:t xml:space="preserve"> </w:t>
      </w:r>
      <w:r w:rsidRPr="00722ED8">
        <w:rPr>
          <w:rFonts w:ascii="David" w:hAnsi="David" w:hint="eastAsia"/>
          <w:rtl/>
        </w:rPr>
        <w:t>את</w:t>
      </w:r>
      <w:r w:rsidRPr="00722ED8">
        <w:rPr>
          <w:rFonts w:ascii="David" w:hAnsi="David"/>
          <w:rtl/>
        </w:rPr>
        <w:t xml:space="preserve"> </w:t>
      </w:r>
      <w:r w:rsidRPr="00722ED8">
        <w:rPr>
          <w:rFonts w:ascii="David" w:hAnsi="David" w:hint="eastAsia"/>
          <w:rtl/>
        </w:rPr>
        <w:t>המשרד</w:t>
      </w:r>
      <w:r w:rsidRPr="00722ED8">
        <w:rPr>
          <w:rFonts w:ascii="David" w:hAnsi="David"/>
          <w:rtl/>
        </w:rPr>
        <w:t xml:space="preserve"> </w:t>
      </w:r>
      <w:r w:rsidRPr="00722ED8">
        <w:rPr>
          <w:rFonts w:ascii="David" w:hAnsi="David" w:hint="eastAsia"/>
          <w:rtl/>
        </w:rPr>
        <w:t>בכל</w:t>
      </w:r>
      <w:r w:rsidRPr="00722ED8">
        <w:rPr>
          <w:rFonts w:ascii="David" w:hAnsi="David"/>
          <w:rtl/>
        </w:rPr>
        <w:t xml:space="preserve"> </w:t>
      </w:r>
      <w:r w:rsidRPr="00722ED8">
        <w:rPr>
          <w:rFonts w:ascii="David" w:hAnsi="David" w:hint="eastAsia"/>
          <w:rtl/>
        </w:rPr>
        <w:t>מקרה</w:t>
      </w:r>
      <w:r w:rsidRPr="00722ED8">
        <w:rPr>
          <w:rFonts w:ascii="David" w:hAnsi="David"/>
          <w:rtl/>
        </w:rPr>
        <w:t xml:space="preserve"> </w:t>
      </w:r>
      <w:r w:rsidRPr="00722ED8">
        <w:rPr>
          <w:rFonts w:ascii="David" w:hAnsi="David" w:hint="eastAsia"/>
          <w:rtl/>
        </w:rPr>
        <w:t>בו</w:t>
      </w:r>
      <w:r w:rsidRPr="00722ED8">
        <w:rPr>
          <w:rFonts w:ascii="David" w:hAnsi="David"/>
          <w:rtl/>
        </w:rPr>
        <w:t xml:space="preserve"> </w:t>
      </w:r>
      <w:r w:rsidRPr="00722ED8">
        <w:rPr>
          <w:rFonts w:ascii="David" w:hAnsi="David" w:hint="eastAsia"/>
          <w:rtl/>
        </w:rPr>
        <w:t>התביעה</w:t>
      </w:r>
      <w:r w:rsidRPr="00722ED8">
        <w:rPr>
          <w:rFonts w:ascii="David" w:hAnsi="David"/>
          <w:rtl/>
        </w:rPr>
        <w:t xml:space="preserve"> </w:t>
      </w:r>
      <w:r w:rsidRPr="00722ED8">
        <w:rPr>
          <w:rFonts w:ascii="David" w:hAnsi="David" w:hint="eastAsia"/>
          <w:rtl/>
        </w:rPr>
        <w:t>ו</w:t>
      </w:r>
      <w:r w:rsidRPr="00722ED8">
        <w:rPr>
          <w:rFonts w:ascii="David" w:hAnsi="David"/>
          <w:rtl/>
        </w:rPr>
        <w:t xml:space="preserve">/או </w:t>
      </w:r>
      <w:r w:rsidRPr="00722ED8">
        <w:rPr>
          <w:rFonts w:ascii="David" w:hAnsi="David" w:hint="eastAsia"/>
          <w:rtl/>
        </w:rPr>
        <w:t>הנזק</w:t>
      </w:r>
      <w:r w:rsidRPr="00722ED8">
        <w:rPr>
          <w:rFonts w:ascii="David" w:hAnsi="David"/>
          <w:rtl/>
        </w:rPr>
        <w:t xml:space="preserve"> </w:t>
      </w:r>
      <w:r w:rsidRPr="00722ED8">
        <w:rPr>
          <w:rFonts w:ascii="David" w:hAnsi="David" w:hint="eastAsia"/>
          <w:rtl/>
        </w:rPr>
        <w:t>ו</w:t>
      </w:r>
      <w:r w:rsidRPr="00722ED8">
        <w:rPr>
          <w:rFonts w:ascii="David" w:hAnsi="David"/>
          <w:rtl/>
        </w:rPr>
        <w:t xml:space="preserve">/או </w:t>
      </w:r>
      <w:r w:rsidRPr="00722ED8">
        <w:rPr>
          <w:rFonts w:ascii="David" w:hAnsi="David" w:hint="eastAsia"/>
          <w:rtl/>
        </w:rPr>
        <w:t>ההוצאה</w:t>
      </w:r>
      <w:r w:rsidRPr="00722ED8">
        <w:rPr>
          <w:rFonts w:ascii="David" w:hAnsi="David"/>
          <w:rtl/>
        </w:rPr>
        <w:t xml:space="preserve"> </w:t>
      </w:r>
      <w:r w:rsidRPr="00722ED8">
        <w:rPr>
          <w:rFonts w:ascii="David" w:hAnsi="David" w:hint="eastAsia"/>
          <w:rtl/>
        </w:rPr>
        <w:t>כאמור</w:t>
      </w:r>
      <w:r w:rsidRPr="00722ED8">
        <w:rPr>
          <w:rFonts w:ascii="David" w:hAnsi="David"/>
          <w:rtl/>
        </w:rPr>
        <w:t xml:space="preserve"> </w:t>
      </w:r>
      <w:r w:rsidRPr="00722ED8">
        <w:rPr>
          <w:rFonts w:ascii="David" w:hAnsi="David" w:hint="eastAsia"/>
          <w:rtl/>
        </w:rPr>
        <w:t>יגרמו</w:t>
      </w:r>
      <w:r w:rsidRPr="00722ED8">
        <w:rPr>
          <w:rFonts w:ascii="David" w:hAnsi="David"/>
          <w:rtl/>
        </w:rPr>
        <w:t xml:space="preserve"> </w:t>
      </w:r>
      <w:r w:rsidRPr="00722ED8">
        <w:rPr>
          <w:rFonts w:ascii="David" w:hAnsi="David" w:hint="eastAsia"/>
          <w:rtl/>
        </w:rPr>
        <w:t>למשרד</w:t>
      </w:r>
      <w:r w:rsidRPr="00722ED8">
        <w:rPr>
          <w:rFonts w:ascii="David" w:hAnsi="David"/>
          <w:rtl/>
        </w:rPr>
        <w:t xml:space="preserve"> </w:t>
      </w:r>
      <w:r w:rsidRPr="00722ED8">
        <w:rPr>
          <w:rFonts w:ascii="David" w:hAnsi="David" w:hint="eastAsia"/>
          <w:rtl/>
        </w:rPr>
        <w:t>כתוצאה</w:t>
      </w:r>
      <w:r w:rsidRPr="00722ED8">
        <w:rPr>
          <w:rFonts w:ascii="David" w:hAnsi="David"/>
          <w:rtl/>
        </w:rPr>
        <w:t xml:space="preserve"> </w:t>
      </w:r>
      <w:r w:rsidRPr="00722ED8">
        <w:rPr>
          <w:rFonts w:ascii="David" w:hAnsi="David" w:hint="eastAsia"/>
          <w:rtl/>
        </w:rPr>
        <w:t>משימוש</w:t>
      </w:r>
      <w:r w:rsidRPr="00722ED8">
        <w:rPr>
          <w:rFonts w:ascii="David" w:hAnsi="David"/>
          <w:rtl/>
        </w:rPr>
        <w:t xml:space="preserve"> </w:t>
      </w:r>
      <w:r w:rsidRPr="00722ED8">
        <w:rPr>
          <w:rFonts w:ascii="David" w:hAnsi="David" w:hint="eastAsia"/>
          <w:rtl/>
        </w:rPr>
        <w:t>המשרד</w:t>
      </w:r>
      <w:r w:rsidRPr="00722ED8">
        <w:rPr>
          <w:rFonts w:ascii="David" w:hAnsi="David"/>
          <w:rtl/>
        </w:rPr>
        <w:t xml:space="preserve"> </w:t>
      </w:r>
      <w:r w:rsidRPr="00722ED8">
        <w:rPr>
          <w:rFonts w:ascii="David" w:hAnsi="David" w:hint="eastAsia"/>
          <w:rtl/>
        </w:rPr>
        <w:t>ברישיון</w:t>
      </w:r>
      <w:r w:rsidRPr="00722ED8">
        <w:rPr>
          <w:rFonts w:ascii="David" w:hAnsi="David"/>
          <w:rtl/>
        </w:rPr>
        <w:t xml:space="preserve"> </w:t>
      </w:r>
      <w:r w:rsidRPr="00722ED8">
        <w:rPr>
          <w:rFonts w:ascii="David" w:hAnsi="David" w:hint="eastAsia"/>
          <w:rtl/>
        </w:rPr>
        <w:t>השימוש</w:t>
      </w:r>
      <w:r w:rsidRPr="00722ED8">
        <w:rPr>
          <w:rFonts w:ascii="David" w:hAnsi="David"/>
          <w:rtl/>
        </w:rPr>
        <w:t xml:space="preserve"> </w:t>
      </w:r>
      <w:r w:rsidRPr="00722ED8">
        <w:rPr>
          <w:rFonts w:ascii="David" w:hAnsi="David" w:hint="eastAsia"/>
          <w:rtl/>
        </w:rPr>
        <w:t>אשר</w:t>
      </w:r>
      <w:r w:rsidRPr="00722ED8">
        <w:rPr>
          <w:rFonts w:ascii="David" w:hAnsi="David"/>
          <w:rtl/>
        </w:rPr>
        <w:t xml:space="preserve"> </w:t>
      </w:r>
      <w:r w:rsidRPr="00722ED8">
        <w:rPr>
          <w:rFonts w:ascii="David" w:hAnsi="David" w:hint="eastAsia"/>
          <w:rtl/>
        </w:rPr>
        <w:t>ניתן</w:t>
      </w:r>
      <w:r w:rsidRPr="00722ED8">
        <w:rPr>
          <w:rFonts w:ascii="David" w:hAnsi="David"/>
          <w:rtl/>
        </w:rPr>
        <w:t xml:space="preserve"> </w:t>
      </w:r>
      <w:r w:rsidRPr="00722ED8">
        <w:rPr>
          <w:rFonts w:ascii="David" w:hAnsi="David" w:hint="eastAsia"/>
          <w:rtl/>
        </w:rPr>
        <w:t>לו</w:t>
      </w:r>
      <w:r w:rsidRPr="00722ED8">
        <w:rPr>
          <w:rFonts w:ascii="David" w:hAnsi="David"/>
          <w:rtl/>
        </w:rPr>
        <w:t xml:space="preserve"> </w:t>
      </w:r>
      <w:r w:rsidRPr="00722ED8">
        <w:rPr>
          <w:rFonts w:ascii="David" w:hAnsi="David" w:hint="eastAsia"/>
          <w:rtl/>
        </w:rPr>
        <w:t>על</w:t>
      </w:r>
      <w:r w:rsidRPr="00722ED8">
        <w:rPr>
          <w:rFonts w:ascii="David" w:hAnsi="David"/>
          <w:rtl/>
        </w:rPr>
        <w:t xml:space="preserve"> </w:t>
      </w:r>
      <w:r w:rsidRPr="00722ED8">
        <w:rPr>
          <w:rFonts w:ascii="David" w:hAnsi="David" w:hint="eastAsia"/>
          <w:rtl/>
        </w:rPr>
        <w:t>פי</w:t>
      </w:r>
      <w:r w:rsidRPr="00722ED8">
        <w:rPr>
          <w:rFonts w:ascii="David" w:hAnsi="David"/>
          <w:rtl/>
        </w:rPr>
        <w:t xml:space="preserve"> </w:t>
      </w:r>
      <w:r w:rsidRPr="00722ED8">
        <w:rPr>
          <w:rFonts w:ascii="David" w:hAnsi="David" w:hint="eastAsia"/>
          <w:rtl/>
        </w:rPr>
        <w:t>הסכם</w:t>
      </w:r>
      <w:r w:rsidRPr="00722ED8">
        <w:rPr>
          <w:rFonts w:ascii="David" w:hAnsi="David"/>
          <w:rtl/>
        </w:rPr>
        <w:t xml:space="preserve"> </w:t>
      </w:r>
      <w:r w:rsidRPr="00722ED8">
        <w:rPr>
          <w:rFonts w:ascii="David" w:hAnsi="David" w:hint="eastAsia"/>
          <w:rtl/>
        </w:rPr>
        <w:t>זה</w:t>
      </w:r>
      <w:r w:rsidRPr="00722ED8">
        <w:rPr>
          <w:rFonts w:ascii="David" w:hAnsi="David"/>
          <w:rtl/>
        </w:rPr>
        <w:t xml:space="preserve">, </w:t>
      </w:r>
      <w:r w:rsidRPr="00722ED8">
        <w:rPr>
          <w:rFonts w:ascii="David" w:hAnsi="David" w:hint="eastAsia"/>
          <w:rtl/>
        </w:rPr>
        <w:t>או</w:t>
      </w:r>
      <w:r w:rsidRPr="00722ED8">
        <w:rPr>
          <w:rFonts w:ascii="David" w:hAnsi="David"/>
          <w:rtl/>
        </w:rPr>
        <w:t xml:space="preserve"> </w:t>
      </w:r>
      <w:r w:rsidRPr="00722ED8">
        <w:rPr>
          <w:rFonts w:ascii="David" w:hAnsi="David" w:hint="eastAsia"/>
          <w:rtl/>
        </w:rPr>
        <w:t>כתוצאה</w:t>
      </w:r>
      <w:r w:rsidRPr="00722ED8">
        <w:rPr>
          <w:rFonts w:ascii="David" w:hAnsi="David"/>
          <w:rtl/>
        </w:rPr>
        <w:t xml:space="preserve"> </w:t>
      </w:r>
      <w:r w:rsidRPr="00722ED8">
        <w:rPr>
          <w:rFonts w:ascii="David" w:hAnsi="David" w:hint="eastAsia"/>
          <w:rtl/>
        </w:rPr>
        <w:t>מיישום</w:t>
      </w:r>
      <w:r w:rsidRPr="00722ED8">
        <w:rPr>
          <w:rFonts w:ascii="David" w:hAnsi="David"/>
          <w:rtl/>
        </w:rPr>
        <w:t xml:space="preserve"> </w:t>
      </w:r>
      <w:r w:rsidRPr="00722ED8">
        <w:rPr>
          <w:rFonts w:ascii="David" w:hAnsi="David" w:hint="eastAsia"/>
          <w:rtl/>
        </w:rPr>
        <w:t>תוצאות</w:t>
      </w:r>
      <w:r w:rsidRPr="00722ED8">
        <w:rPr>
          <w:rFonts w:ascii="David" w:hAnsi="David"/>
          <w:rtl/>
        </w:rPr>
        <w:t xml:space="preserve"> </w:t>
      </w:r>
      <w:r w:rsidRPr="00722ED8">
        <w:rPr>
          <w:rFonts w:ascii="David" w:hAnsi="David" w:hint="eastAsia"/>
          <w:rtl/>
        </w:rPr>
        <w:t>המחקר</w:t>
      </w:r>
      <w:r w:rsidRPr="00722ED8">
        <w:rPr>
          <w:rFonts w:ascii="David" w:hAnsi="David"/>
          <w:rtl/>
        </w:rPr>
        <w:t xml:space="preserve"> </w:t>
      </w:r>
      <w:r w:rsidRPr="00722ED8">
        <w:rPr>
          <w:rFonts w:ascii="David" w:hAnsi="David" w:hint="eastAsia"/>
          <w:rtl/>
        </w:rPr>
        <w:t>בכל</w:t>
      </w:r>
      <w:r w:rsidRPr="00722ED8">
        <w:rPr>
          <w:rFonts w:ascii="David" w:hAnsi="David"/>
          <w:rtl/>
        </w:rPr>
        <w:t xml:space="preserve"> </w:t>
      </w:r>
      <w:r w:rsidRPr="00722ED8">
        <w:rPr>
          <w:rFonts w:ascii="David" w:hAnsi="David" w:hint="eastAsia"/>
          <w:rtl/>
        </w:rPr>
        <w:t>דרך</w:t>
      </w:r>
      <w:r w:rsidRPr="00722ED8">
        <w:rPr>
          <w:rFonts w:ascii="David" w:hAnsi="David"/>
          <w:rtl/>
        </w:rPr>
        <w:t xml:space="preserve">, </w:t>
      </w:r>
      <w:r w:rsidRPr="00722ED8">
        <w:rPr>
          <w:rFonts w:ascii="David" w:hAnsi="David" w:hint="eastAsia"/>
          <w:rtl/>
        </w:rPr>
        <w:t>לרבות</w:t>
      </w:r>
      <w:r w:rsidRPr="00722ED8">
        <w:rPr>
          <w:rFonts w:ascii="David" w:hAnsi="David"/>
          <w:rtl/>
        </w:rPr>
        <w:t xml:space="preserve"> </w:t>
      </w:r>
      <w:r w:rsidRPr="00722ED8">
        <w:rPr>
          <w:rFonts w:ascii="David" w:hAnsi="David" w:hint="eastAsia"/>
          <w:rtl/>
        </w:rPr>
        <w:t>בידי</w:t>
      </w:r>
      <w:r w:rsidRPr="00722ED8">
        <w:rPr>
          <w:rFonts w:ascii="David" w:hAnsi="David"/>
          <w:rtl/>
        </w:rPr>
        <w:t xml:space="preserve"> </w:t>
      </w:r>
      <w:r w:rsidRPr="00722ED8">
        <w:rPr>
          <w:rFonts w:ascii="David" w:hAnsi="David" w:hint="eastAsia"/>
          <w:rtl/>
        </w:rPr>
        <w:t>צד</w:t>
      </w:r>
      <w:r w:rsidRPr="00722ED8">
        <w:rPr>
          <w:rFonts w:ascii="David" w:hAnsi="David"/>
          <w:rtl/>
        </w:rPr>
        <w:t xml:space="preserve"> </w:t>
      </w:r>
      <w:r w:rsidRPr="00722ED8">
        <w:rPr>
          <w:rFonts w:ascii="David" w:hAnsi="David" w:hint="eastAsia"/>
          <w:rtl/>
        </w:rPr>
        <w:t>שלישי</w:t>
      </w:r>
      <w:r w:rsidRPr="00722ED8">
        <w:rPr>
          <w:rFonts w:ascii="David" w:hAnsi="David" w:hint="cs"/>
          <w:rtl/>
        </w:rPr>
        <w:t xml:space="preserve"> ובלבד שביצוע המחקר לא נעשה ברשלנות, במעשה או מחדל</w:t>
      </w:r>
      <w:r w:rsidRPr="00722ED8">
        <w:rPr>
          <w:rFonts w:hint="cs"/>
          <w:rtl/>
        </w:rPr>
        <w:t xml:space="preserve"> כפי שייקבע ע"פ דין</w:t>
      </w:r>
      <w:r w:rsidRPr="00722ED8">
        <w:rPr>
          <w:rFonts w:ascii="David" w:hAnsi="David" w:hint="cs"/>
          <w:rtl/>
        </w:rPr>
        <w:t>.</w:t>
      </w:r>
    </w:p>
    <w:p w14:paraId="557AA906" w14:textId="77777777" w:rsidR="00846E39" w:rsidRPr="00722ED8" w:rsidRDefault="00846E39" w:rsidP="00846E39">
      <w:pPr>
        <w:pStyle w:val="ListParagraph"/>
        <w:spacing w:after="0" w:line="276" w:lineRule="auto"/>
        <w:ind w:left="2085"/>
        <w:jc w:val="both"/>
        <w:rPr>
          <w:rFonts w:ascii="David" w:hAnsi="David"/>
          <w:rtl/>
        </w:rPr>
      </w:pPr>
    </w:p>
    <w:p w14:paraId="5DB331FB" w14:textId="77777777" w:rsidR="00846E39" w:rsidRPr="00722ED8" w:rsidRDefault="00846E39" w:rsidP="00846E39">
      <w:pPr>
        <w:pStyle w:val="ListParagraph"/>
        <w:numPr>
          <w:ilvl w:val="0"/>
          <w:numId w:val="20"/>
        </w:numPr>
        <w:spacing w:after="0" w:line="276" w:lineRule="auto"/>
        <w:rPr>
          <w:rFonts w:ascii="David" w:hAnsi="David"/>
        </w:rPr>
      </w:pPr>
      <w:r w:rsidRPr="00722ED8">
        <w:rPr>
          <w:rFonts w:ascii="David" w:hAnsi="David"/>
          <w:rtl/>
        </w:rPr>
        <w:t>שמירת סודיות ופרסום:</w:t>
      </w:r>
    </w:p>
    <w:p w14:paraId="3E914C1E" w14:textId="77777777" w:rsidR="00846E39" w:rsidRPr="00722ED8" w:rsidRDefault="00846E39" w:rsidP="00846E39">
      <w:pPr>
        <w:pStyle w:val="ListParagraph"/>
        <w:numPr>
          <w:ilvl w:val="0"/>
          <w:numId w:val="22"/>
        </w:numPr>
        <w:spacing w:after="0" w:line="276" w:lineRule="auto"/>
        <w:jc w:val="both"/>
        <w:rPr>
          <w:rFonts w:ascii="David" w:hAnsi="David"/>
        </w:rPr>
      </w:pPr>
      <w:r w:rsidRPr="00722ED8">
        <w:rPr>
          <w:rFonts w:ascii="David" w:hAnsi="David"/>
          <w:rtl/>
        </w:rPr>
        <w:t>המשרד</w:t>
      </w:r>
      <w:r w:rsidRPr="00722ED8">
        <w:rPr>
          <w:rFonts w:ascii="David" w:hAnsi="David"/>
        </w:rPr>
        <w:t xml:space="preserve"> </w:t>
      </w:r>
      <w:r w:rsidRPr="00722ED8">
        <w:rPr>
          <w:rFonts w:ascii="David" w:hAnsi="David"/>
          <w:rtl/>
        </w:rPr>
        <w:t>יהא</w:t>
      </w:r>
      <w:r w:rsidRPr="00722ED8">
        <w:rPr>
          <w:rFonts w:ascii="David" w:hAnsi="David"/>
        </w:rPr>
        <w:t xml:space="preserve"> </w:t>
      </w:r>
      <w:r w:rsidRPr="00722ED8">
        <w:rPr>
          <w:rFonts w:ascii="David" w:hAnsi="David"/>
          <w:rtl/>
        </w:rPr>
        <w:t>רשאי</w:t>
      </w:r>
      <w:r w:rsidRPr="00722ED8">
        <w:rPr>
          <w:rFonts w:ascii="David" w:hAnsi="David"/>
        </w:rPr>
        <w:t xml:space="preserve"> </w:t>
      </w:r>
      <w:r w:rsidRPr="00722ED8">
        <w:rPr>
          <w:rFonts w:ascii="David" w:hAnsi="David"/>
          <w:rtl/>
        </w:rPr>
        <w:t>לפרסם</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ממצאי</w:t>
      </w:r>
      <w:r w:rsidRPr="00722ED8">
        <w:rPr>
          <w:rFonts w:ascii="David" w:hAnsi="David"/>
        </w:rPr>
        <w:t xml:space="preserve"> </w:t>
      </w:r>
      <w:r w:rsidRPr="00722ED8">
        <w:rPr>
          <w:rFonts w:ascii="David" w:hAnsi="David"/>
          <w:rtl/>
        </w:rPr>
        <w:t>המחקר</w:t>
      </w:r>
      <w:r w:rsidRPr="00722ED8">
        <w:rPr>
          <w:rFonts w:ascii="David" w:hAnsi="David"/>
        </w:rPr>
        <w:t xml:space="preserve"> </w:t>
      </w:r>
      <w:r w:rsidRPr="00722ED8">
        <w:rPr>
          <w:rFonts w:ascii="David" w:hAnsi="David"/>
          <w:rtl/>
        </w:rPr>
        <w:t>בכל</w:t>
      </w:r>
      <w:r w:rsidRPr="00722ED8">
        <w:rPr>
          <w:rFonts w:ascii="David" w:hAnsi="David"/>
        </w:rPr>
        <w:t xml:space="preserve"> </w:t>
      </w:r>
      <w:r w:rsidRPr="00722ED8">
        <w:rPr>
          <w:rFonts w:ascii="David" w:hAnsi="David"/>
          <w:rtl/>
        </w:rPr>
        <w:t>דרך</w:t>
      </w:r>
      <w:r w:rsidRPr="00722ED8">
        <w:rPr>
          <w:rFonts w:ascii="David" w:hAnsi="David"/>
        </w:rPr>
        <w:t xml:space="preserve"> </w:t>
      </w:r>
      <w:r w:rsidRPr="00722ED8">
        <w:rPr>
          <w:rFonts w:ascii="David" w:hAnsi="David"/>
          <w:rtl/>
        </w:rPr>
        <w:t>שתראה</w:t>
      </w:r>
      <w:r w:rsidRPr="00722ED8">
        <w:rPr>
          <w:rFonts w:ascii="David" w:hAnsi="David"/>
        </w:rPr>
        <w:t xml:space="preserve"> </w:t>
      </w:r>
      <w:r w:rsidRPr="00722ED8">
        <w:rPr>
          <w:rFonts w:ascii="David" w:hAnsi="David"/>
          <w:rtl/>
        </w:rPr>
        <w:t>לו,</w:t>
      </w:r>
      <w:r w:rsidRPr="00722ED8">
        <w:rPr>
          <w:rFonts w:ascii="David" w:hAnsi="David"/>
        </w:rPr>
        <w:t xml:space="preserve"> </w:t>
      </w:r>
      <w:r w:rsidRPr="00722ED8">
        <w:rPr>
          <w:rFonts w:ascii="David" w:hAnsi="David"/>
          <w:rtl/>
        </w:rPr>
        <w:t>ובלבד</w:t>
      </w:r>
      <w:r w:rsidRPr="00722ED8">
        <w:rPr>
          <w:rFonts w:ascii="David" w:hAnsi="David"/>
        </w:rPr>
        <w:t xml:space="preserve"> </w:t>
      </w:r>
      <w:r w:rsidRPr="00722ED8">
        <w:rPr>
          <w:rFonts w:ascii="David" w:hAnsi="David"/>
          <w:rtl/>
        </w:rPr>
        <w:t>שבמסגרת</w:t>
      </w:r>
      <w:r w:rsidRPr="00722ED8">
        <w:rPr>
          <w:rFonts w:ascii="David" w:hAnsi="David"/>
        </w:rPr>
        <w:t xml:space="preserve"> </w:t>
      </w:r>
      <w:r w:rsidRPr="00722ED8">
        <w:rPr>
          <w:rFonts w:ascii="David" w:hAnsi="David"/>
          <w:rtl/>
        </w:rPr>
        <w:t>הפרסום יאוזכר</w:t>
      </w:r>
      <w:r w:rsidRPr="00722ED8">
        <w:rPr>
          <w:rFonts w:ascii="David" w:hAnsi="David"/>
        </w:rPr>
        <w:t xml:space="preserve"> </w:t>
      </w:r>
      <w:r w:rsidRPr="00722ED8">
        <w:rPr>
          <w:rFonts w:ascii="David" w:hAnsi="David"/>
          <w:rtl/>
        </w:rPr>
        <w:t>שמם</w:t>
      </w:r>
      <w:r w:rsidRPr="00722ED8">
        <w:rPr>
          <w:rFonts w:ascii="David" w:hAnsi="David"/>
        </w:rPr>
        <w:t xml:space="preserve"> </w:t>
      </w:r>
      <w:r w:rsidRPr="00722ED8">
        <w:rPr>
          <w:rFonts w:ascii="David" w:hAnsi="David"/>
          <w:rtl/>
        </w:rPr>
        <w:t>של</w:t>
      </w:r>
      <w:r w:rsidRPr="00722ED8">
        <w:rPr>
          <w:rFonts w:ascii="David" w:hAnsi="David"/>
        </w:rPr>
        <w:t xml:space="preserve"> </w:t>
      </w:r>
      <w:r w:rsidRPr="00722ED8">
        <w:rPr>
          <w:rFonts w:ascii="David" w:hAnsi="David"/>
          <w:rtl/>
        </w:rPr>
        <w:t>החוקר</w:t>
      </w:r>
      <w:r w:rsidRPr="00722ED8">
        <w:rPr>
          <w:rFonts w:ascii="David" w:hAnsi="David"/>
        </w:rPr>
        <w:t xml:space="preserve"> </w:t>
      </w:r>
      <w:r w:rsidRPr="00722ED8">
        <w:rPr>
          <w:rFonts w:ascii="David" w:hAnsi="David"/>
          <w:rtl/>
        </w:rPr>
        <w:t>והמוסד.</w:t>
      </w:r>
      <w:r w:rsidRPr="00722ED8">
        <w:rPr>
          <w:rFonts w:ascii="David" w:hAnsi="David"/>
        </w:rPr>
        <w:t xml:space="preserve"> </w:t>
      </w:r>
      <w:r w:rsidRPr="00722ED8">
        <w:rPr>
          <w:rFonts w:ascii="David" w:hAnsi="David"/>
          <w:rtl/>
        </w:rPr>
        <w:t>פרסום</w:t>
      </w:r>
      <w:r w:rsidRPr="00722ED8">
        <w:rPr>
          <w:rFonts w:ascii="David" w:hAnsi="David"/>
        </w:rPr>
        <w:t xml:space="preserve"> </w:t>
      </w:r>
      <w:r w:rsidRPr="00722ED8">
        <w:rPr>
          <w:rFonts w:ascii="David" w:hAnsi="David"/>
          <w:rtl/>
        </w:rPr>
        <w:t>המשרד</w:t>
      </w:r>
      <w:r w:rsidRPr="00722ED8">
        <w:rPr>
          <w:rFonts w:ascii="David" w:hAnsi="David"/>
        </w:rPr>
        <w:t xml:space="preserve"> </w:t>
      </w:r>
      <w:r w:rsidRPr="00722ED8">
        <w:rPr>
          <w:rFonts w:ascii="David" w:hAnsi="David"/>
          <w:rtl/>
        </w:rPr>
        <w:t>ייעשה</w:t>
      </w:r>
      <w:r w:rsidRPr="00722ED8">
        <w:rPr>
          <w:rFonts w:ascii="David" w:hAnsi="David"/>
        </w:rPr>
        <w:t xml:space="preserve"> </w:t>
      </w:r>
      <w:r w:rsidRPr="00722ED8">
        <w:rPr>
          <w:rFonts w:ascii="David" w:hAnsi="David"/>
          <w:rtl/>
        </w:rPr>
        <w:t>בתנאים</w:t>
      </w:r>
      <w:r w:rsidRPr="00722ED8">
        <w:rPr>
          <w:rFonts w:ascii="David" w:hAnsi="David"/>
        </w:rPr>
        <w:t xml:space="preserve"> </w:t>
      </w:r>
      <w:r w:rsidRPr="00722ED8">
        <w:rPr>
          <w:rFonts w:ascii="David" w:hAnsi="David"/>
          <w:rtl/>
        </w:rPr>
        <w:t>הבאים:</w:t>
      </w:r>
      <w:r w:rsidRPr="00722ED8">
        <w:rPr>
          <w:rFonts w:ascii="David" w:hAnsi="David"/>
        </w:rPr>
        <w:t xml:space="preserve"> </w:t>
      </w:r>
      <w:r w:rsidRPr="00722ED8">
        <w:rPr>
          <w:rFonts w:ascii="David" w:hAnsi="David"/>
          <w:rtl/>
        </w:rPr>
        <w:t>במידה</w:t>
      </w:r>
      <w:r w:rsidRPr="00722ED8">
        <w:rPr>
          <w:rFonts w:ascii="David" w:hAnsi="David"/>
        </w:rPr>
        <w:t xml:space="preserve"> </w:t>
      </w:r>
      <w:r w:rsidRPr="00722ED8">
        <w:rPr>
          <w:rFonts w:ascii="David" w:hAnsi="David"/>
          <w:rtl/>
        </w:rPr>
        <w:t>והמוסד</w:t>
      </w:r>
      <w:r w:rsidRPr="00722ED8">
        <w:rPr>
          <w:rFonts w:ascii="David" w:hAnsi="David"/>
        </w:rPr>
        <w:t xml:space="preserve"> </w:t>
      </w:r>
      <w:r w:rsidRPr="00722ED8">
        <w:rPr>
          <w:rFonts w:ascii="David" w:hAnsi="David"/>
          <w:rtl/>
        </w:rPr>
        <w:t>טרם פרסם</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ממצאי</w:t>
      </w:r>
      <w:r w:rsidRPr="00722ED8">
        <w:rPr>
          <w:rFonts w:ascii="David" w:hAnsi="David"/>
        </w:rPr>
        <w:t xml:space="preserve"> </w:t>
      </w:r>
      <w:r w:rsidRPr="00722ED8">
        <w:rPr>
          <w:rFonts w:ascii="David" w:hAnsi="David"/>
          <w:rtl/>
        </w:rPr>
        <w:t>המחקר,</w:t>
      </w:r>
      <w:r w:rsidRPr="00722ED8">
        <w:rPr>
          <w:rFonts w:ascii="David" w:hAnsi="David"/>
        </w:rPr>
        <w:t xml:space="preserve"> </w:t>
      </w:r>
      <w:r w:rsidRPr="00722ED8">
        <w:rPr>
          <w:rFonts w:ascii="David" w:hAnsi="David"/>
          <w:rtl/>
        </w:rPr>
        <w:t>המשרד</w:t>
      </w:r>
      <w:r w:rsidRPr="00722ED8">
        <w:rPr>
          <w:rFonts w:ascii="David" w:hAnsi="David"/>
        </w:rPr>
        <w:t xml:space="preserve"> </w:t>
      </w:r>
      <w:r w:rsidRPr="00722ED8">
        <w:rPr>
          <w:rFonts w:ascii="David" w:hAnsi="David"/>
          <w:rtl/>
        </w:rPr>
        <w:t>יפנה</w:t>
      </w:r>
      <w:r w:rsidRPr="00722ED8">
        <w:rPr>
          <w:rFonts w:ascii="David" w:hAnsi="David"/>
        </w:rPr>
        <w:t xml:space="preserve"> </w:t>
      </w:r>
      <w:r w:rsidRPr="00722ED8">
        <w:rPr>
          <w:rFonts w:ascii="David" w:hAnsi="David"/>
          <w:rtl/>
        </w:rPr>
        <w:t>למוסד</w:t>
      </w:r>
      <w:r w:rsidRPr="00722ED8">
        <w:rPr>
          <w:rFonts w:ascii="David" w:hAnsi="David"/>
        </w:rPr>
        <w:t xml:space="preserve"> </w:t>
      </w:r>
      <w:r w:rsidRPr="00722ED8">
        <w:rPr>
          <w:rFonts w:ascii="David" w:hAnsi="David"/>
          <w:rtl/>
        </w:rPr>
        <w:t>בכתב</w:t>
      </w:r>
      <w:r w:rsidRPr="00722ED8">
        <w:rPr>
          <w:rFonts w:ascii="David" w:hAnsi="David"/>
        </w:rPr>
        <w:t xml:space="preserve"> </w:t>
      </w:r>
      <w:r w:rsidRPr="00722ED8">
        <w:rPr>
          <w:rFonts w:ascii="David" w:hAnsi="David"/>
          <w:rtl/>
        </w:rPr>
        <w:t>ויודיע</w:t>
      </w:r>
      <w:r w:rsidRPr="00722ED8">
        <w:rPr>
          <w:rFonts w:ascii="David" w:hAnsi="David"/>
        </w:rPr>
        <w:t xml:space="preserve"> </w:t>
      </w:r>
      <w:r w:rsidRPr="00722ED8">
        <w:rPr>
          <w:rFonts w:ascii="David" w:hAnsi="David"/>
          <w:rtl/>
        </w:rPr>
        <w:t>על</w:t>
      </w:r>
      <w:r w:rsidRPr="00722ED8">
        <w:rPr>
          <w:rFonts w:ascii="David" w:hAnsi="David"/>
        </w:rPr>
        <w:t xml:space="preserve"> </w:t>
      </w:r>
      <w:r w:rsidRPr="00722ED8">
        <w:rPr>
          <w:rFonts w:ascii="David" w:hAnsi="David"/>
          <w:rtl/>
        </w:rPr>
        <w:t>כוונתו</w:t>
      </w:r>
      <w:r w:rsidRPr="00722ED8">
        <w:rPr>
          <w:rFonts w:ascii="David" w:hAnsi="David"/>
        </w:rPr>
        <w:t xml:space="preserve"> </w:t>
      </w:r>
      <w:r w:rsidRPr="00722ED8">
        <w:rPr>
          <w:rFonts w:ascii="David" w:hAnsi="David"/>
          <w:rtl/>
        </w:rPr>
        <w:t>לפרסם</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הממצאים</w:t>
      </w:r>
      <w:r w:rsidRPr="00722ED8">
        <w:rPr>
          <w:rFonts w:ascii="David" w:hAnsi="David"/>
        </w:rPr>
        <w:t>.</w:t>
      </w:r>
      <w:r w:rsidRPr="00722ED8">
        <w:rPr>
          <w:rFonts w:ascii="David" w:hAnsi="David"/>
          <w:rtl/>
        </w:rPr>
        <w:t xml:space="preserve"> למוסד</w:t>
      </w:r>
      <w:r w:rsidRPr="00722ED8">
        <w:rPr>
          <w:rFonts w:ascii="David" w:hAnsi="David"/>
        </w:rPr>
        <w:t xml:space="preserve"> </w:t>
      </w:r>
      <w:r w:rsidRPr="00722ED8">
        <w:rPr>
          <w:rFonts w:ascii="David" w:hAnsi="David"/>
          <w:rtl/>
        </w:rPr>
        <w:t>תינתן</w:t>
      </w:r>
      <w:r w:rsidRPr="00722ED8">
        <w:rPr>
          <w:rFonts w:ascii="David" w:hAnsi="David"/>
        </w:rPr>
        <w:t xml:space="preserve"> </w:t>
      </w:r>
      <w:r w:rsidRPr="00722ED8">
        <w:rPr>
          <w:rFonts w:ascii="David" w:hAnsi="David"/>
          <w:rtl/>
        </w:rPr>
        <w:t>שהות</w:t>
      </w:r>
      <w:r w:rsidRPr="00722ED8">
        <w:rPr>
          <w:rFonts w:ascii="David" w:hAnsi="David"/>
        </w:rPr>
        <w:t xml:space="preserve"> </w:t>
      </w:r>
      <w:r w:rsidRPr="00722ED8">
        <w:rPr>
          <w:rFonts w:ascii="David" w:hAnsi="David"/>
          <w:rtl/>
        </w:rPr>
        <w:t>סבירה</w:t>
      </w:r>
      <w:r w:rsidRPr="00722ED8">
        <w:rPr>
          <w:rFonts w:ascii="David" w:hAnsi="David"/>
        </w:rPr>
        <w:t xml:space="preserve"> </w:t>
      </w:r>
      <w:r w:rsidRPr="00722ED8">
        <w:rPr>
          <w:rFonts w:ascii="David" w:hAnsi="David"/>
          <w:rtl/>
        </w:rPr>
        <w:t>שלא</w:t>
      </w:r>
      <w:r w:rsidRPr="00722ED8">
        <w:rPr>
          <w:rFonts w:ascii="David" w:hAnsi="David"/>
        </w:rPr>
        <w:t xml:space="preserve"> </w:t>
      </w:r>
      <w:r w:rsidRPr="00722ED8">
        <w:rPr>
          <w:rFonts w:ascii="David" w:hAnsi="David"/>
          <w:rtl/>
        </w:rPr>
        <w:t>תפחת</w:t>
      </w:r>
      <w:r w:rsidRPr="00722ED8">
        <w:rPr>
          <w:rFonts w:ascii="David" w:hAnsi="David"/>
        </w:rPr>
        <w:t xml:space="preserve"> </w:t>
      </w:r>
      <w:r w:rsidRPr="00722ED8">
        <w:rPr>
          <w:rFonts w:ascii="David" w:hAnsi="David" w:hint="cs"/>
          <w:rtl/>
        </w:rPr>
        <w:t>מ- 30 יום</w:t>
      </w:r>
      <w:r w:rsidRPr="00722ED8">
        <w:rPr>
          <w:rFonts w:ascii="David" w:hAnsi="David"/>
        </w:rPr>
        <w:t xml:space="preserve"> </w:t>
      </w:r>
      <w:r w:rsidRPr="00722ED8">
        <w:rPr>
          <w:rFonts w:ascii="David" w:hAnsi="David"/>
          <w:rtl/>
        </w:rPr>
        <w:t>על</w:t>
      </w:r>
      <w:r w:rsidRPr="00722ED8">
        <w:rPr>
          <w:rFonts w:ascii="David" w:hAnsi="David"/>
        </w:rPr>
        <w:t xml:space="preserve"> </w:t>
      </w:r>
      <w:r w:rsidRPr="00722ED8">
        <w:rPr>
          <w:rFonts w:ascii="David" w:hAnsi="David"/>
          <w:rtl/>
        </w:rPr>
        <w:t>מנת</w:t>
      </w:r>
      <w:r w:rsidRPr="00722ED8">
        <w:rPr>
          <w:rFonts w:ascii="David" w:hAnsi="David"/>
        </w:rPr>
        <w:t xml:space="preserve"> </w:t>
      </w:r>
      <w:r w:rsidRPr="00722ED8">
        <w:rPr>
          <w:rFonts w:ascii="David" w:hAnsi="David"/>
          <w:rtl/>
        </w:rPr>
        <w:t>להגן</w:t>
      </w:r>
      <w:r w:rsidRPr="00722ED8">
        <w:rPr>
          <w:rFonts w:ascii="David" w:hAnsi="David"/>
        </w:rPr>
        <w:t xml:space="preserve"> </w:t>
      </w:r>
      <w:r w:rsidRPr="00722ED8">
        <w:rPr>
          <w:rFonts w:ascii="David" w:hAnsi="David"/>
          <w:rtl/>
        </w:rPr>
        <w:t>על</w:t>
      </w:r>
      <w:r w:rsidRPr="00722ED8">
        <w:rPr>
          <w:rFonts w:ascii="David" w:hAnsi="David"/>
        </w:rPr>
        <w:t xml:space="preserve"> </w:t>
      </w:r>
      <w:r w:rsidRPr="00722ED8">
        <w:rPr>
          <w:rFonts w:ascii="David" w:hAnsi="David"/>
          <w:rtl/>
        </w:rPr>
        <w:t>תוצר</w:t>
      </w:r>
      <w:r w:rsidRPr="00722ED8">
        <w:rPr>
          <w:rFonts w:ascii="David" w:hAnsi="David"/>
        </w:rPr>
        <w:t xml:space="preserve"> </w:t>
      </w:r>
      <w:r w:rsidRPr="00722ED8">
        <w:rPr>
          <w:rFonts w:ascii="David" w:hAnsi="David"/>
          <w:rtl/>
        </w:rPr>
        <w:t>הידע</w:t>
      </w:r>
      <w:r w:rsidRPr="00722ED8">
        <w:rPr>
          <w:rFonts w:ascii="David" w:hAnsi="David"/>
        </w:rPr>
        <w:t xml:space="preserve"> </w:t>
      </w:r>
      <w:r w:rsidRPr="00722ED8">
        <w:rPr>
          <w:rFonts w:ascii="David" w:hAnsi="David"/>
          <w:rtl/>
        </w:rPr>
        <w:t>או</w:t>
      </w:r>
      <w:r w:rsidRPr="00722ED8">
        <w:rPr>
          <w:rFonts w:ascii="David" w:hAnsi="David"/>
        </w:rPr>
        <w:t xml:space="preserve"> </w:t>
      </w:r>
      <w:r w:rsidRPr="00722ED8">
        <w:rPr>
          <w:rFonts w:ascii="David" w:hAnsi="David"/>
          <w:rtl/>
        </w:rPr>
        <w:t>לשכנע</w:t>
      </w:r>
      <w:r w:rsidRPr="00722ED8">
        <w:rPr>
          <w:rFonts w:ascii="David" w:hAnsi="David"/>
        </w:rPr>
        <w:t xml:space="preserve"> </w:t>
      </w:r>
      <w:r w:rsidRPr="00722ED8">
        <w:rPr>
          <w:rFonts w:ascii="David" w:hAnsi="David"/>
          <w:rtl/>
        </w:rPr>
        <w:t>את המשרד</w:t>
      </w:r>
      <w:r w:rsidRPr="00722ED8">
        <w:rPr>
          <w:rFonts w:ascii="David" w:hAnsi="David"/>
        </w:rPr>
        <w:t xml:space="preserve"> </w:t>
      </w:r>
      <w:r w:rsidRPr="00722ED8">
        <w:rPr>
          <w:rFonts w:ascii="David" w:hAnsi="David"/>
          <w:rtl/>
        </w:rPr>
        <w:t>כי</w:t>
      </w:r>
      <w:r w:rsidRPr="00722ED8">
        <w:rPr>
          <w:rFonts w:ascii="David" w:hAnsi="David"/>
        </w:rPr>
        <w:t xml:space="preserve"> </w:t>
      </w:r>
      <w:r w:rsidRPr="00722ED8">
        <w:rPr>
          <w:rFonts w:ascii="David" w:hAnsi="David"/>
          <w:rtl/>
        </w:rPr>
        <w:t>פרסום</w:t>
      </w:r>
      <w:r w:rsidRPr="00722ED8">
        <w:rPr>
          <w:rFonts w:ascii="David" w:hAnsi="David"/>
        </w:rPr>
        <w:t xml:space="preserve"> </w:t>
      </w:r>
      <w:r w:rsidRPr="00722ED8">
        <w:rPr>
          <w:rFonts w:ascii="David" w:hAnsi="David"/>
          <w:rtl/>
        </w:rPr>
        <w:t>כאמור</w:t>
      </w:r>
      <w:r w:rsidRPr="00722ED8">
        <w:rPr>
          <w:rFonts w:ascii="David" w:hAnsi="David"/>
        </w:rPr>
        <w:t xml:space="preserve"> </w:t>
      </w:r>
      <w:r w:rsidRPr="00722ED8">
        <w:rPr>
          <w:rFonts w:ascii="David" w:hAnsi="David"/>
          <w:rtl/>
        </w:rPr>
        <w:t>יפגע</w:t>
      </w:r>
      <w:r w:rsidRPr="00722ED8">
        <w:rPr>
          <w:rFonts w:ascii="David" w:hAnsi="David"/>
        </w:rPr>
        <w:t xml:space="preserve"> </w:t>
      </w:r>
      <w:r w:rsidRPr="00722ED8">
        <w:rPr>
          <w:rFonts w:ascii="David" w:hAnsi="David"/>
          <w:rtl/>
        </w:rPr>
        <w:t>בהגנה</w:t>
      </w:r>
      <w:r w:rsidRPr="00722ED8">
        <w:rPr>
          <w:rFonts w:ascii="David" w:hAnsi="David"/>
        </w:rPr>
        <w:t xml:space="preserve"> </w:t>
      </w:r>
      <w:r w:rsidRPr="00722ED8">
        <w:rPr>
          <w:rFonts w:ascii="David" w:hAnsi="David"/>
          <w:rtl/>
        </w:rPr>
        <w:t>על</w:t>
      </w:r>
      <w:r w:rsidRPr="00722ED8">
        <w:rPr>
          <w:rFonts w:ascii="David" w:hAnsi="David"/>
        </w:rPr>
        <w:t xml:space="preserve"> </w:t>
      </w:r>
      <w:r w:rsidRPr="00722ED8">
        <w:rPr>
          <w:rFonts w:ascii="David" w:hAnsi="David"/>
          <w:rtl/>
        </w:rPr>
        <w:t>הידע</w:t>
      </w:r>
      <w:r w:rsidRPr="00722ED8">
        <w:rPr>
          <w:rFonts w:ascii="David" w:hAnsi="David"/>
        </w:rPr>
        <w:t xml:space="preserve"> </w:t>
      </w:r>
      <w:r w:rsidRPr="00722ED8">
        <w:rPr>
          <w:rFonts w:ascii="David" w:hAnsi="David"/>
          <w:rtl/>
        </w:rPr>
        <w:t>ו</w:t>
      </w:r>
      <w:r w:rsidRPr="00722ED8">
        <w:rPr>
          <w:rFonts w:ascii="David" w:hAnsi="David"/>
        </w:rPr>
        <w:t>/</w:t>
      </w:r>
      <w:r w:rsidRPr="00722ED8">
        <w:rPr>
          <w:rFonts w:ascii="David" w:hAnsi="David"/>
          <w:rtl/>
        </w:rPr>
        <w:t>או</w:t>
      </w:r>
      <w:r w:rsidRPr="00722ED8">
        <w:rPr>
          <w:rFonts w:ascii="David" w:hAnsi="David"/>
        </w:rPr>
        <w:t xml:space="preserve"> </w:t>
      </w:r>
      <w:r w:rsidRPr="00722ED8">
        <w:rPr>
          <w:rFonts w:ascii="David" w:hAnsi="David"/>
          <w:rtl/>
        </w:rPr>
        <w:t>יפגע</w:t>
      </w:r>
      <w:r w:rsidRPr="00722ED8">
        <w:rPr>
          <w:rFonts w:ascii="David" w:hAnsi="David"/>
        </w:rPr>
        <w:t xml:space="preserve"> </w:t>
      </w:r>
      <w:r w:rsidRPr="00722ED8">
        <w:rPr>
          <w:rFonts w:ascii="David" w:hAnsi="David"/>
          <w:rtl/>
        </w:rPr>
        <w:t>באפשרויות</w:t>
      </w:r>
      <w:r w:rsidRPr="00722ED8">
        <w:rPr>
          <w:rFonts w:ascii="David" w:hAnsi="David"/>
        </w:rPr>
        <w:t xml:space="preserve"> </w:t>
      </w:r>
      <w:r w:rsidRPr="00722ED8">
        <w:rPr>
          <w:rFonts w:ascii="David" w:hAnsi="David"/>
          <w:rtl/>
        </w:rPr>
        <w:t>מסחור</w:t>
      </w:r>
      <w:r w:rsidRPr="00722ED8">
        <w:rPr>
          <w:rFonts w:ascii="David" w:hAnsi="David"/>
        </w:rPr>
        <w:t xml:space="preserve"> </w:t>
      </w:r>
      <w:r w:rsidRPr="00722ED8">
        <w:rPr>
          <w:rFonts w:ascii="David" w:hAnsi="David"/>
          <w:rtl/>
        </w:rPr>
        <w:t>הידע</w:t>
      </w:r>
      <w:r w:rsidRPr="00722ED8">
        <w:rPr>
          <w:rFonts w:ascii="David" w:hAnsi="David"/>
        </w:rPr>
        <w:t xml:space="preserve"> </w:t>
      </w:r>
      <w:r w:rsidRPr="00722ED8">
        <w:rPr>
          <w:rFonts w:ascii="David" w:hAnsi="David"/>
          <w:rtl/>
        </w:rPr>
        <w:t>ו</w:t>
      </w:r>
      <w:r w:rsidRPr="00722ED8">
        <w:rPr>
          <w:rFonts w:ascii="David" w:hAnsi="David"/>
        </w:rPr>
        <w:t>/</w:t>
      </w:r>
      <w:r w:rsidRPr="00722ED8">
        <w:rPr>
          <w:rFonts w:ascii="David" w:hAnsi="David"/>
          <w:rtl/>
        </w:rPr>
        <w:t>או</w:t>
      </w:r>
      <w:r w:rsidRPr="00722ED8">
        <w:rPr>
          <w:rFonts w:ascii="David" w:hAnsi="David"/>
        </w:rPr>
        <w:t xml:space="preserve"> </w:t>
      </w:r>
      <w:r w:rsidRPr="00722ED8">
        <w:rPr>
          <w:rFonts w:ascii="David" w:hAnsi="David"/>
          <w:rtl/>
        </w:rPr>
        <w:t>יפגע בפרסומי</w:t>
      </w:r>
      <w:r w:rsidRPr="00722ED8">
        <w:rPr>
          <w:rFonts w:ascii="David" w:hAnsi="David"/>
        </w:rPr>
        <w:t xml:space="preserve"> </w:t>
      </w:r>
      <w:r w:rsidRPr="00722ED8">
        <w:rPr>
          <w:rFonts w:ascii="David" w:hAnsi="David"/>
          <w:rtl/>
        </w:rPr>
        <w:t>החוקר</w:t>
      </w:r>
      <w:r w:rsidRPr="00722ED8">
        <w:rPr>
          <w:rFonts w:ascii="David" w:hAnsi="David"/>
        </w:rPr>
        <w:t xml:space="preserve"> </w:t>
      </w:r>
      <w:r w:rsidRPr="00722ED8">
        <w:rPr>
          <w:rFonts w:ascii="David" w:hAnsi="David"/>
          <w:rtl/>
        </w:rPr>
        <w:t>או</w:t>
      </w:r>
      <w:r w:rsidRPr="00722ED8">
        <w:rPr>
          <w:rFonts w:ascii="David" w:hAnsi="David"/>
        </w:rPr>
        <w:t xml:space="preserve"> </w:t>
      </w:r>
      <w:r w:rsidRPr="00722ED8">
        <w:rPr>
          <w:rFonts w:ascii="David" w:hAnsi="David"/>
          <w:rtl/>
        </w:rPr>
        <w:t>מכל</w:t>
      </w:r>
      <w:r w:rsidRPr="00722ED8">
        <w:rPr>
          <w:rFonts w:ascii="David" w:hAnsi="David"/>
        </w:rPr>
        <w:t xml:space="preserve"> </w:t>
      </w:r>
      <w:r w:rsidRPr="00722ED8">
        <w:rPr>
          <w:rFonts w:ascii="David" w:hAnsi="David"/>
          <w:rtl/>
        </w:rPr>
        <w:t>סיבה</w:t>
      </w:r>
      <w:r w:rsidRPr="00722ED8">
        <w:rPr>
          <w:rFonts w:ascii="David" w:hAnsi="David"/>
        </w:rPr>
        <w:t xml:space="preserve"> </w:t>
      </w:r>
      <w:r w:rsidRPr="00722ED8">
        <w:rPr>
          <w:rFonts w:ascii="David" w:hAnsi="David"/>
          <w:rtl/>
        </w:rPr>
        <w:t>סבירה</w:t>
      </w:r>
      <w:r w:rsidRPr="00722ED8">
        <w:rPr>
          <w:rFonts w:ascii="David" w:hAnsi="David"/>
        </w:rPr>
        <w:t xml:space="preserve"> </w:t>
      </w:r>
      <w:r w:rsidRPr="00722ED8">
        <w:rPr>
          <w:rFonts w:ascii="David" w:hAnsi="David"/>
          <w:rtl/>
        </w:rPr>
        <w:t>אחרת</w:t>
      </w:r>
      <w:r w:rsidRPr="00722ED8">
        <w:rPr>
          <w:rFonts w:ascii="David" w:hAnsi="David"/>
        </w:rPr>
        <w:t>.</w:t>
      </w:r>
      <w:r w:rsidRPr="00722ED8">
        <w:rPr>
          <w:rFonts w:ascii="David" w:hAnsi="David"/>
          <w:rtl/>
        </w:rPr>
        <w:t xml:space="preserve"> למען</w:t>
      </w:r>
      <w:r w:rsidRPr="00722ED8">
        <w:rPr>
          <w:rFonts w:ascii="David" w:hAnsi="David"/>
        </w:rPr>
        <w:t xml:space="preserve"> </w:t>
      </w:r>
      <w:r w:rsidRPr="00722ED8">
        <w:rPr>
          <w:rFonts w:ascii="David" w:hAnsi="David"/>
          <w:rtl/>
        </w:rPr>
        <w:t>הסר</w:t>
      </w:r>
      <w:r w:rsidRPr="00722ED8">
        <w:rPr>
          <w:rFonts w:ascii="David" w:hAnsi="David"/>
        </w:rPr>
        <w:t xml:space="preserve"> </w:t>
      </w:r>
      <w:r w:rsidRPr="00722ED8">
        <w:rPr>
          <w:rFonts w:ascii="David" w:hAnsi="David"/>
          <w:rtl/>
        </w:rPr>
        <w:t>ספק, לאחר</w:t>
      </w:r>
      <w:r w:rsidRPr="00722ED8">
        <w:rPr>
          <w:rFonts w:ascii="David" w:hAnsi="David"/>
        </w:rPr>
        <w:t xml:space="preserve"> </w:t>
      </w:r>
      <w:r w:rsidRPr="00722ED8">
        <w:rPr>
          <w:rFonts w:ascii="David" w:hAnsi="David"/>
          <w:rtl/>
        </w:rPr>
        <w:t>פרסום</w:t>
      </w:r>
      <w:r w:rsidRPr="00722ED8">
        <w:rPr>
          <w:rFonts w:ascii="David" w:hAnsi="David"/>
        </w:rPr>
        <w:t xml:space="preserve"> </w:t>
      </w:r>
      <w:r w:rsidRPr="00722ED8">
        <w:rPr>
          <w:rFonts w:ascii="David" w:hAnsi="David"/>
          <w:rtl/>
        </w:rPr>
        <w:t>ממצאי</w:t>
      </w:r>
      <w:r w:rsidRPr="00722ED8">
        <w:rPr>
          <w:rFonts w:ascii="David" w:hAnsi="David"/>
        </w:rPr>
        <w:t xml:space="preserve"> </w:t>
      </w:r>
      <w:r w:rsidRPr="00722ED8">
        <w:rPr>
          <w:rFonts w:ascii="David" w:hAnsi="David"/>
          <w:rtl/>
        </w:rPr>
        <w:t>המחקר</w:t>
      </w:r>
      <w:r w:rsidRPr="00722ED8">
        <w:rPr>
          <w:rFonts w:ascii="David" w:hAnsi="David"/>
        </w:rPr>
        <w:t xml:space="preserve"> </w:t>
      </w:r>
      <w:r w:rsidRPr="00722ED8">
        <w:rPr>
          <w:rFonts w:ascii="David" w:hAnsi="David"/>
          <w:rtl/>
        </w:rPr>
        <w:t>בידי המוסד</w:t>
      </w:r>
      <w:r w:rsidRPr="00722ED8">
        <w:rPr>
          <w:rFonts w:ascii="David" w:hAnsi="David"/>
        </w:rPr>
        <w:t xml:space="preserve"> </w:t>
      </w:r>
      <w:r w:rsidRPr="00722ED8">
        <w:rPr>
          <w:rFonts w:ascii="David" w:hAnsi="David"/>
          <w:rtl/>
        </w:rPr>
        <w:t>רשאי</w:t>
      </w:r>
      <w:r w:rsidRPr="00722ED8">
        <w:rPr>
          <w:rFonts w:ascii="David" w:hAnsi="David"/>
        </w:rPr>
        <w:t xml:space="preserve"> </w:t>
      </w:r>
      <w:r w:rsidRPr="00722ED8">
        <w:rPr>
          <w:rFonts w:ascii="David" w:hAnsi="David"/>
          <w:rtl/>
        </w:rPr>
        <w:t>המשרד</w:t>
      </w:r>
      <w:r w:rsidRPr="00722ED8">
        <w:rPr>
          <w:rFonts w:ascii="David" w:hAnsi="David"/>
        </w:rPr>
        <w:t xml:space="preserve"> </w:t>
      </w:r>
      <w:r w:rsidRPr="00722ED8">
        <w:rPr>
          <w:rFonts w:ascii="David" w:hAnsi="David"/>
          <w:rtl/>
        </w:rPr>
        <w:t>לפרסמם</w:t>
      </w:r>
      <w:r w:rsidRPr="00722ED8">
        <w:rPr>
          <w:rFonts w:ascii="David" w:hAnsi="David"/>
        </w:rPr>
        <w:t xml:space="preserve"> </w:t>
      </w:r>
      <w:r w:rsidRPr="00722ED8">
        <w:rPr>
          <w:rFonts w:ascii="David" w:hAnsi="David"/>
          <w:rtl/>
        </w:rPr>
        <w:t>כרצונו</w:t>
      </w:r>
      <w:r w:rsidRPr="00722ED8">
        <w:rPr>
          <w:rFonts w:ascii="David" w:hAnsi="David" w:hint="cs"/>
          <w:rtl/>
        </w:rPr>
        <w:t xml:space="preserve"> ללא שינוי תוצאות המחקר</w:t>
      </w:r>
      <w:r w:rsidRPr="00722ED8">
        <w:rPr>
          <w:rFonts w:ascii="David" w:hAnsi="David"/>
          <w:rtl/>
        </w:rPr>
        <w:t xml:space="preserve"> </w:t>
      </w:r>
      <w:r w:rsidRPr="00722ED8">
        <w:rPr>
          <w:rFonts w:ascii="David" w:hAnsi="David" w:hint="cs"/>
          <w:rtl/>
        </w:rPr>
        <w:t>ו</w:t>
      </w:r>
      <w:r w:rsidRPr="00722ED8">
        <w:rPr>
          <w:rFonts w:ascii="David" w:hAnsi="David"/>
          <w:rtl/>
        </w:rPr>
        <w:t>לאחר שעדכן בכתב את המוסד על כוונתו לפרסם את הממצאים לפני כל פרסום</w:t>
      </w:r>
      <w:r w:rsidRPr="00722ED8">
        <w:rPr>
          <w:rFonts w:ascii="David" w:hAnsi="David"/>
        </w:rPr>
        <w:t>.</w:t>
      </w:r>
      <w:r w:rsidRPr="00722ED8">
        <w:rPr>
          <w:rFonts w:ascii="David" w:hAnsi="David"/>
          <w:rtl/>
        </w:rPr>
        <w:t xml:space="preserve"> </w:t>
      </w:r>
    </w:p>
    <w:p w14:paraId="6721DDE2" w14:textId="77777777" w:rsidR="00846E39" w:rsidRPr="00722ED8" w:rsidRDefault="00846E39" w:rsidP="00846E39">
      <w:pPr>
        <w:pStyle w:val="ListParagraph"/>
        <w:numPr>
          <w:ilvl w:val="0"/>
          <w:numId w:val="22"/>
        </w:numPr>
        <w:spacing w:after="0" w:line="276" w:lineRule="auto"/>
        <w:jc w:val="both"/>
        <w:rPr>
          <w:rFonts w:ascii="David" w:hAnsi="David"/>
          <w:rtl/>
        </w:rPr>
      </w:pPr>
      <w:r w:rsidRPr="00722ED8">
        <w:rPr>
          <w:rFonts w:ascii="David" w:hAnsi="David"/>
          <w:rtl/>
        </w:rPr>
        <w:t>בכל</w:t>
      </w:r>
      <w:r w:rsidRPr="00722ED8">
        <w:rPr>
          <w:rFonts w:ascii="David" w:hAnsi="David"/>
        </w:rPr>
        <w:t xml:space="preserve"> </w:t>
      </w:r>
      <w:r w:rsidRPr="00722ED8">
        <w:rPr>
          <w:rFonts w:ascii="David" w:hAnsi="David"/>
          <w:rtl/>
        </w:rPr>
        <w:t>פרסום</w:t>
      </w:r>
      <w:r w:rsidRPr="00722ED8">
        <w:rPr>
          <w:rFonts w:ascii="David" w:hAnsi="David"/>
        </w:rPr>
        <w:t xml:space="preserve"> </w:t>
      </w:r>
      <w:r w:rsidRPr="00722ED8">
        <w:rPr>
          <w:rFonts w:ascii="David" w:hAnsi="David"/>
          <w:rtl/>
        </w:rPr>
        <w:t>פומבי</w:t>
      </w:r>
      <w:r w:rsidRPr="00722ED8">
        <w:rPr>
          <w:rFonts w:ascii="David" w:hAnsi="David"/>
        </w:rPr>
        <w:t xml:space="preserve"> </w:t>
      </w:r>
      <w:r w:rsidRPr="00722ED8">
        <w:rPr>
          <w:rFonts w:ascii="David" w:hAnsi="David"/>
          <w:rtl/>
        </w:rPr>
        <w:t>שהוא</w:t>
      </w:r>
      <w:r w:rsidRPr="00722ED8">
        <w:rPr>
          <w:rFonts w:ascii="David" w:hAnsi="David"/>
        </w:rPr>
        <w:t xml:space="preserve"> </w:t>
      </w:r>
      <w:r w:rsidRPr="00722ED8">
        <w:rPr>
          <w:rFonts w:ascii="David" w:hAnsi="David"/>
          <w:rtl/>
        </w:rPr>
        <w:t>יאזכרו</w:t>
      </w:r>
      <w:r w:rsidRPr="00722ED8">
        <w:rPr>
          <w:rFonts w:ascii="David" w:hAnsi="David"/>
        </w:rPr>
        <w:t xml:space="preserve"> </w:t>
      </w:r>
      <w:r w:rsidRPr="00722ED8">
        <w:rPr>
          <w:rFonts w:ascii="David" w:hAnsi="David"/>
          <w:rtl/>
        </w:rPr>
        <w:t>המוסד</w:t>
      </w:r>
      <w:r w:rsidRPr="00722ED8">
        <w:rPr>
          <w:rFonts w:ascii="David" w:hAnsi="David"/>
        </w:rPr>
        <w:t>,</w:t>
      </w:r>
      <w:r w:rsidRPr="00722ED8">
        <w:rPr>
          <w:rFonts w:ascii="David" w:hAnsi="David"/>
          <w:rtl/>
        </w:rPr>
        <w:t xml:space="preserve"> החוקר</w:t>
      </w:r>
      <w:r w:rsidRPr="00722ED8">
        <w:rPr>
          <w:rFonts w:ascii="David" w:hAnsi="David"/>
        </w:rPr>
        <w:t xml:space="preserve"> </w:t>
      </w:r>
      <w:r w:rsidRPr="00722ED8">
        <w:rPr>
          <w:rFonts w:ascii="David" w:hAnsi="David"/>
          <w:rtl/>
        </w:rPr>
        <w:t>או</w:t>
      </w:r>
      <w:r w:rsidRPr="00722ED8">
        <w:rPr>
          <w:rFonts w:ascii="David" w:hAnsi="David"/>
        </w:rPr>
        <w:t xml:space="preserve"> </w:t>
      </w:r>
      <w:r w:rsidRPr="00722ED8">
        <w:rPr>
          <w:rFonts w:ascii="David" w:hAnsi="David"/>
          <w:rtl/>
        </w:rPr>
        <w:t>כל</w:t>
      </w:r>
      <w:r w:rsidRPr="00722ED8">
        <w:rPr>
          <w:rFonts w:ascii="David" w:hAnsi="David"/>
        </w:rPr>
        <w:t xml:space="preserve"> </w:t>
      </w:r>
      <w:r w:rsidRPr="00722ED8">
        <w:rPr>
          <w:rFonts w:ascii="David" w:hAnsi="David"/>
          <w:rtl/>
        </w:rPr>
        <w:t>גורם</w:t>
      </w:r>
      <w:r w:rsidRPr="00722ED8">
        <w:rPr>
          <w:rFonts w:ascii="David" w:hAnsi="David"/>
        </w:rPr>
        <w:t xml:space="preserve"> </w:t>
      </w:r>
      <w:r w:rsidRPr="00722ED8">
        <w:rPr>
          <w:rFonts w:ascii="David" w:hAnsi="David"/>
          <w:rtl/>
        </w:rPr>
        <w:t>אחר</w:t>
      </w:r>
      <w:r w:rsidRPr="00722ED8">
        <w:rPr>
          <w:rFonts w:ascii="David" w:hAnsi="David"/>
        </w:rPr>
        <w:t xml:space="preserve"> </w:t>
      </w:r>
      <w:r w:rsidRPr="00722ED8">
        <w:rPr>
          <w:rFonts w:ascii="David" w:hAnsi="David"/>
          <w:rtl/>
        </w:rPr>
        <w:t>מטעמם</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מימון</w:t>
      </w:r>
      <w:r w:rsidRPr="00722ED8">
        <w:rPr>
          <w:rFonts w:ascii="David" w:hAnsi="David"/>
        </w:rPr>
        <w:t xml:space="preserve"> </w:t>
      </w:r>
      <w:r w:rsidRPr="00722ED8">
        <w:rPr>
          <w:rFonts w:ascii="David" w:hAnsi="David"/>
          <w:rtl/>
        </w:rPr>
        <w:t>המשרד</w:t>
      </w:r>
      <w:r w:rsidRPr="00722ED8">
        <w:rPr>
          <w:rFonts w:ascii="David" w:hAnsi="David"/>
        </w:rPr>
        <w:t xml:space="preserve"> </w:t>
      </w:r>
      <w:r w:rsidRPr="00722ED8">
        <w:rPr>
          <w:rFonts w:ascii="David" w:hAnsi="David"/>
          <w:rtl/>
        </w:rPr>
        <w:t xml:space="preserve">בנוסח הבא: </w:t>
      </w:r>
      <w:r w:rsidRPr="00722ED8">
        <w:rPr>
          <w:rFonts w:ascii="David" w:hAnsi="David"/>
        </w:rPr>
        <w:t xml:space="preserve"> </w:t>
      </w:r>
      <w:r w:rsidRPr="00722ED8">
        <w:rPr>
          <w:rFonts w:ascii="David" w:hAnsi="David"/>
          <w:rtl/>
        </w:rPr>
        <w:t>"מחקר</w:t>
      </w:r>
      <w:r w:rsidRPr="00722ED8">
        <w:rPr>
          <w:rFonts w:ascii="David" w:hAnsi="David"/>
        </w:rPr>
        <w:t xml:space="preserve"> </w:t>
      </w:r>
      <w:r w:rsidRPr="00722ED8">
        <w:rPr>
          <w:rFonts w:ascii="David" w:hAnsi="David"/>
          <w:rtl/>
        </w:rPr>
        <w:t>זה</w:t>
      </w:r>
      <w:r w:rsidRPr="00722ED8">
        <w:rPr>
          <w:rFonts w:ascii="David" w:hAnsi="David"/>
        </w:rPr>
        <w:t xml:space="preserve"> </w:t>
      </w:r>
      <w:r w:rsidRPr="00722ED8">
        <w:rPr>
          <w:rFonts w:ascii="David" w:hAnsi="David"/>
          <w:rtl/>
        </w:rPr>
        <w:t>מומן</w:t>
      </w:r>
      <w:r w:rsidRPr="00722ED8">
        <w:rPr>
          <w:rFonts w:ascii="David" w:hAnsi="David"/>
        </w:rPr>
        <w:t xml:space="preserve"> </w:t>
      </w:r>
      <w:r w:rsidRPr="00722ED8">
        <w:rPr>
          <w:rFonts w:ascii="David" w:hAnsi="David"/>
          <w:rtl/>
        </w:rPr>
        <w:t>על</w:t>
      </w:r>
      <w:r w:rsidRPr="00722ED8">
        <w:rPr>
          <w:rFonts w:ascii="David" w:hAnsi="David"/>
        </w:rPr>
        <w:t>-</w:t>
      </w:r>
      <w:r w:rsidRPr="00722ED8">
        <w:rPr>
          <w:rFonts w:ascii="David" w:hAnsi="David"/>
          <w:rtl/>
        </w:rPr>
        <w:t>ידי</w:t>
      </w:r>
      <w:r w:rsidRPr="00722ED8">
        <w:rPr>
          <w:rFonts w:ascii="David" w:hAnsi="David"/>
        </w:rPr>
        <w:t xml:space="preserve"> </w:t>
      </w:r>
      <w:r w:rsidRPr="00722ED8">
        <w:rPr>
          <w:rFonts w:ascii="David" w:hAnsi="David"/>
          <w:rtl/>
        </w:rPr>
        <w:t>משרד</w:t>
      </w:r>
      <w:r w:rsidRPr="00722ED8">
        <w:rPr>
          <w:rFonts w:ascii="David" w:hAnsi="David"/>
        </w:rPr>
        <w:t xml:space="preserve"> </w:t>
      </w:r>
      <w:r w:rsidRPr="00722ED8">
        <w:rPr>
          <w:rFonts w:ascii="David" w:hAnsi="David"/>
          <w:rtl/>
        </w:rPr>
        <w:t>החינוך"</w:t>
      </w:r>
      <w:r w:rsidRPr="00722ED8">
        <w:rPr>
          <w:rFonts w:ascii="David" w:hAnsi="David"/>
          <w:u w:val="single"/>
          <w:rtl/>
        </w:rPr>
        <w:t>, תוך ציון כי הממצאים והמסקנות הם על אחריות החוקרים בלבד.</w:t>
      </w:r>
      <w:r w:rsidRPr="00722ED8">
        <w:rPr>
          <w:rFonts w:ascii="David" w:hAnsi="David"/>
          <w:rtl/>
        </w:rPr>
        <w:t xml:space="preserve"> למען הסר ספק, אחריות החוקרים הינה לתוכנו האקדמי של המחקר ולביצועו ברמה המקובלת, אך החוקר והמוסד אינם אחראיים על יישום תוצאות המחקר. אין המוסד אחראי כלפי המשרד ו/או צד ג' לנזקים נשוא יישום תוצאות המחקר ע"י המשרד ו/או מי מטעמו ו/או צד ג' שאינו בעל רישיון שימוש מאת המוסד</w:t>
      </w:r>
      <w:r w:rsidRPr="00722ED8">
        <w:rPr>
          <w:rFonts w:ascii="David" w:hAnsi="David" w:hint="cs"/>
          <w:rtl/>
        </w:rPr>
        <w:t>.</w:t>
      </w:r>
    </w:p>
    <w:p w14:paraId="194A0FC7" w14:textId="77777777" w:rsidR="00846E39" w:rsidRPr="00722ED8" w:rsidRDefault="00846E39" w:rsidP="00846E39">
      <w:pPr>
        <w:pStyle w:val="ListParagraph"/>
        <w:numPr>
          <w:ilvl w:val="0"/>
          <w:numId w:val="22"/>
        </w:numPr>
        <w:spacing w:after="0" w:line="276" w:lineRule="auto"/>
        <w:jc w:val="both"/>
        <w:rPr>
          <w:rFonts w:ascii="David" w:hAnsi="David"/>
        </w:rPr>
      </w:pPr>
      <w:r w:rsidRPr="00722ED8">
        <w:rPr>
          <w:rFonts w:ascii="David" w:hAnsi="David" w:hint="cs"/>
          <w:rtl/>
        </w:rPr>
        <w:t>צד ב'</w:t>
      </w:r>
      <w:r w:rsidRPr="00722ED8">
        <w:rPr>
          <w:rFonts w:ascii="David" w:hAnsi="David"/>
          <w:rtl/>
        </w:rPr>
        <w:t xml:space="preserve"> והחוקר רשאים לפרסם את תוצאות המחקר, למעט במקרים שבהם פרסום המחקר עלול לגרום לפגיעה בביטחון המדינה או במקרים בהם הפרסום מכיל מידע סודי אשר נמסר על ידי המשרד. במקרים אלו יתבצע </w:t>
      </w:r>
      <w:r w:rsidRPr="00722ED8">
        <w:rPr>
          <w:rFonts w:ascii="David" w:hAnsi="David"/>
          <w:rtl/>
        </w:rPr>
        <w:lastRenderedPageBreak/>
        <w:t xml:space="preserve">הפרסום על פי כל דין או אישור המשרד, לפי העניין. תוכן הפרסום יימסר למשרד 30 יום לפחות טרם מועד הפרסום (להלן: ''ימי ההערכות''), על מנת לאפשר למשרד להיערך לפרסום. במקרה בו במהלך 30 ימי ההערכות יקבע על פי כל דין כי תוכן הפרסום עלול לגרום לפגיעה בביטחון המדינה או במהלכם יעריך המשרד כי קיים בפרסום מידע סודי של המשרד, יבוצע הפרסום בכפוף לכל דין או באישור המשרד, לפי עניין. ככל וסבר המשרד כי תוכן הפרסום עלול לחשוף מידע סודי של המשרד, יעביר המשרד הערותיו למוסד והצדדים ידונו בתום לב בביצוע השינויים המבוקשים, ככל שאין בהם לשנות את ממצאי המחקר. ככל ולא התקבלה תגובת המשרד במהלך ימי ההערכות, יותר הפרסום ויובא לידיעת המשרד. </w:t>
      </w:r>
    </w:p>
    <w:p w14:paraId="494C159E" w14:textId="77777777" w:rsidR="00846E39" w:rsidRPr="00722ED8" w:rsidRDefault="00846E39" w:rsidP="00846E39">
      <w:pPr>
        <w:pStyle w:val="ListParagraph"/>
        <w:numPr>
          <w:ilvl w:val="0"/>
          <w:numId w:val="22"/>
        </w:numPr>
        <w:spacing w:after="0" w:line="276" w:lineRule="auto"/>
        <w:jc w:val="both"/>
        <w:rPr>
          <w:rFonts w:ascii="David" w:hAnsi="David"/>
        </w:rPr>
      </w:pPr>
      <w:r w:rsidRPr="00722ED8">
        <w:rPr>
          <w:rFonts w:ascii="David" w:hAnsi="David"/>
          <w:rtl/>
        </w:rPr>
        <w:t xml:space="preserve">המבצע לא יפרסם בכל דרך שהיא ולא ימסור לגורם חוץ פרט לנציגי לשכת המדען הראשי פרטים מזהים על מוסדות שנחקרו. </w:t>
      </w:r>
      <w:r w:rsidRPr="00722ED8">
        <w:rPr>
          <w:rFonts w:ascii="David" w:hAnsi="David"/>
          <w:rtl/>
        </w:rPr>
        <w:tab/>
      </w:r>
    </w:p>
    <w:p w14:paraId="06E61D74" w14:textId="77777777" w:rsidR="00846E39" w:rsidRPr="00722ED8" w:rsidRDefault="00846E39" w:rsidP="00846E39">
      <w:pPr>
        <w:pStyle w:val="ListParagraph"/>
        <w:numPr>
          <w:ilvl w:val="0"/>
          <w:numId w:val="22"/>
        </w:numPr>
        <w:spacing w:after="0" w:line="276" w:lineRule="auto"/>
        <w:jc w:val="both"/>
        <w:rPr>
          <w:rFonts w:ascii="David" w:hAnsi="David"/>
        </w:rPr>
      </w:pPr>
      <w:r w:rsidRPr="00722ED8">
        <w:rPr>
          <w:rFonts w:ascii="David" w:hAnsi="David"/>
          <w:rtl/>
        </w:rPr>
        <w:t>החוקר מתחייב לשמור בסוד מידע סודי שיגיע אליו מהמשרד במהלך ביצוע ההתקשרות ולהחתים את כל המועסקים על ידו על טופס התחייבות לשמירת סודיות. צד ב' מצהיר בזאת שידוע לו שאי מילוי התחייבויותיו לפי סעיף זה מהווה עבירה על פי חוק העונשין התשל"ז 1977- ועבירה על חוק הגנת הפרטיות התשמ"א – 1981.</w:t>
      </w:r>
      <w:r w:rsidRPr="00722ED8">
        <w:rPr>
          <w:rFonts w:ascii="David" w:hAnsi="David"/>
          <w:rtl/>
        </w:rPr>
        <w:tab/>
      </w:r>
    </w:p>
    <w:p w14:paraId="45049074" w14:textId="77777777" w:rsidR="00846E39" w:rsidRPr="00722ED8" w:rsidRDefault="00846E39" w:rsidP="00846E39">
      <w:pPr>
        <w:pStyle w:val="ListParagraph"/>
        <w:numPr>
          <w:ilvl w:val="0"/>
          <w:numId w:val="22"/>
        </w:numPr>
        <w:spacing w:after="0" w:line="276" w:lineRule="auto"/>
        <w:jc w:val="both"/>
        <w:rPr>
          <w:rFonts w:ascii="David" w:hAnsi="David"/>
        </w:rPr>
      </w:pPr>
      <w:r w:rsidRPr="00722ED8">
        <w:rPr>
          <w:rFonts w:ascii="David" w:hAnsi="David"/>
          <w:rtl/>
        </w:rPr>
        <w:t xml:space="preserve">כדי להסיר ספקות מוצהר בזה כי החוקר לא ישתמש בנתונים סודיים שנמסרו על-ידי המשרד לפרויקטים או למחקרים אחרים או לעבודתו המדעית ללא נטילת אישור מראש ובכתב מלשכת המדען הראשי. </w:t>
      </w:r>
    </w:p>
    <w:p w14:paraId="5B269D83" w14:textId="77777777" w:rsidR="00846E39" w:rsidRPr="00722ED8" w:rsidRDefault="00846E39" w:rsidP="00846E39">
      <w:pPr>
        <w:pStyle w:val="ListParagraph"/>
        <w:spacing w:after="0" w:line="276" w:lineRule="auto"/>
        <w:ind w:left="2085"/>
        <w:jc w:val="both"/>
        <w:rPr>
          <w:rFonts w:ascii="David" w:hAnsi="David"/>
          <w:rtl/>
        </w:rPr>
      </w:pPr>
    </w:p>
    <w:p w14:paraId="73758F97" w14:textId="77777777" w:rsidR="00846E39" w:rsidRPr="00722ED8" w:rsidRDefault="00846E39" w:rsidP="00846E39">
      <w:pPr>
        <w:pStyle w:val="ListParagraph"/>
        <w:numPr>
          <w:ilvl w:val="0"/>
          <w:numId w:val="14"/>
        </w:numPr>
        <w:spacing w:after="0" w:line="276" w:lineRule="auto"/>
        <w:rPr>
          <w:rFonts w:ascii="David" w:hAnsi="David"/>
          <w:u w:val="single"/>
          <w:rtl/>
        </w:rPr>
      </w:pPr>
      <w:r w:rsidRPr="00722ED8">
        <w:rPr>
          <w:rFonts w:ascii="David" w:hAnsi="David"/>
          <w:u w:val="single"/>
          <w:rtl/>
        </w:rPr>
        <w:t>התחייבות המשרד</w:t>
      </w:r>
    </w:p>
    <w:p w14:paraId="00128E5E" w14:textId="77777777" w:rsidR="00846E39" w:rsidRPr="00722ED8" w:rsidRDefault="00846E39" w:rsidP="00846E39">
      <w:pPr>
        <w:tabs>
          <w:tab w:val="left" w:pos="-2042"/>
        </w:tabs>
        <w:spacing w:line="276" w:lineRule="auto"/>
        <w:ind w:left="708" w:hanging="708"/>
        <w:jc w:val="both"/>
        <w:rPr>
          <w:rFonts w:ascii="David" w:hAnsi="David"/>
          <w:b/>
          <w:bCs/>
          <w:szCs w:val="24"/>
          <w:rtl/>
        </w:rPr>
      </w:pPr>
      <w:r w:rsidRPr="00722ED8">
        <w:rPr>
          <w:rFonts w:ascii="David" w:hAnsi="David"/>
          <w:szCs w:val="24"/>
          <w:rtl/>
        </w:rPr>
        <w:tab/>
        <w:t>על מנת לאפשר לצד ב' לעמוד בהתחייבויותיו על פי חוזה זה מתחייב המשרד כדלקמן:</w:t>
      </w:r>
    </w:p>
    <w:p w14:paraId="62EC5F06" w14:textId="77777777" w:rsidR="00846E39" w:rsidRPr="00722ED8" w:rsidRDefault="00846E39" w:rsidP="00846E39">
      <w:pPr>
        <w:numPr>
          <w:ilvl w:val="0"/>
          <w:numId w:val="6"/>
        </w:numPr>
        <w:tabs>
          <w:tab w:val="left" w:pos="-2042"/>
        </w:tabs>
        <w:spacing w:line="276" w:lineRule="auto"/>
        <w:ind w:right="0"/>
        <w:jc w:val="both"/>
        <w:rPr>
          <w:rFonts w:ascii="David" w:hAnsi="David"/>
          <w:b/>
          <w:bCs/>
          <w:szCs w:val="24"/>
          <w:rtl/>
        </w:rPr>
      </w:pPr>
      <w:r w:rsidRPr="00722ED8">
        <w:rPr>
          <w:rFonts w:ascii="David" w:hAnsi="David"/>
          <w:szCs w:val="24"/>
          <w:rtl/>
        </w:rPr>
        <w:t>להעמיד לרשות צד ב' את כל המידע והנתונים הדרושים לביצוע השירותים על פי חוזה זה סמוך ליום שהתקבלה דרישתו של צד ב'.</w:t>
      </w:r>
    </w:p>
    <w:p w14:paraId="21064FD6" w14:textId="77777777" w:rsidR="00846E39" w:rsidRPr="00722ED8" w:rsidRDefault="00846E39" w:rsidP="00846E39">
      <w:pPr>
        <w:numPr>
          <w:ilvl w:val="0"/>
          <w:numId w:val="6"/>
        </w:numPr>
        <w:tabs>
          <w:tab w:val="left" w:pos="-2042"/>
        </w:tabs>
        <w:spacing w:line="276" w:lineRule="auto"/>
        <w:ind w:right="0"/>
        <w:jc w:val="both"/>
        <w:rPr>
          <w:rFonts w:ascii="David" w:hAnsi="David"/>
          <w:b/>
          <w:bCs/>
          <w:szCs w:val="24"/>
        </w:rPr>
      </w:pPr>
      <w:r w:rsidRPr="00722ED8">
        <w:rPr>
          <w:rFonts w:ascii="David" w:hAnsi="David"/>
          <w:szCs w:val="24"/>
          <w:rtl/>
        </w:rPr>
        <w:t>למנות ממונה או צוות ממונה מטעמו לצורך ביצועו של חוזה זה.</w:t>
      </w:r>
    </w:p>
    <w:p w14:paraId="0A318004" w14:textId="77777777" w:rsidR="00846E39" w:rsidRPr="00722ED8" w:rsidRDefault="00846E39" w:rsidP="00846E39">
      <w:pPr>
        <w:tabs>
          <w:tab w:val="left" w:pos="-2042"/>
        </w:tabs>
        <w:spacing w:line="276" w:lineRule="auto"/>
        <w:ind w:left="1143"/>
        <w:jc w:val="both"/>
        <w:rPr>
          <w:rFonts w:ascii="David" w:hAnsi="David"/>
          <w:b/>
          <w:bCs/>
          <w:szCs w:val="24"/>
          <w:rtl/>
        </w:rPr>
      </w:pPr>
    </w:p>
    <w:p w14:paraId="2808C091" w14:textId="77777777" w:rsidR="00846E39" w:rsidRPr="00722ED8" w:rsidRDefault="00846E39" w:rsidP="00846E39">
      <w:pPr>
        <w:pStyle w:val="ListParagraph"/>
        <w:numPr>
          <w:ilvl w:val="0"/>
          <w:numId w:val="14"/>
        </w:numPr>
        <w:spacing w:after="0" w:line="276" w:lineRule="auto"/>
        <w:rPr>
          <w:rFonts w:ascii="David" w:hAnsi="David"/>
          <w:u w:val="single"/>
          <w:rtl/>
        </w:rPr>
      </w:pPr>
      <w:r w:rsidRPr="00722ED8">
        <w:rPr>
          <w:rFonts w:ascii="David" w:hAnsi="David"/>
          <w:u w:val="single"/>
          <w:rtl/>
        </w:rPr>
        <w:t>המחאת זכויות</w:t>
      </w:r>
    </w:p>
    <w:p w14:paraId="72D04D78" w14:textId="77777777" w:rsidR="00846E39" w:rsidRPr="00722ED8" w:rsidRDefault="00846E39" w:rsidP="00846E39">
      <w:pPr>
        <w:tabs>
          <w:tab w:val="left" w:pos="-2042"/>
        </w:tabs>
        <w:spacing w:line="276" w:lineRule="auto"/>
        <w:ind w:left="720"/>
        <w:jc w:val="both"/>
        <w:rPr>
          <w:rFonts w:ascii="David" w:hAnsi="David"/>
          <w:b/>
          <w:bCs/>
          <w:szCs w:val="24"/>
          <w:rtl/>
        </w:rPr>
      </w:pPr>
      <w:r w:rsidRPr="00722ED8">
        <w:rPr>
          <w:rFonts w:ascii="David" w:hAnsi="David"/>
          <w:szCs w:val="24"/>
          <w:rtl/>
        </w:rPr>
        <w:t>בכפוף לזכות צד ב' להמחות זכויות לחוקר/ים, צד ב' אינו רשאי להמחות או להסב לאחר או לאחרים את זכויותיו או חובותיו לפי חוזה זה, כולן או חלקן, בלי הסכמה בכתב ומראש של המשרד.</w:t>
      </w:r>
      <w:r w:rsidRPr="00722ED8">
        <w:rPr>
          <w:rFonts w:ascii="David" w:hAnsi="David"/>
          <w:b/>
          <w:bCs/>
          <w:szCs w:val="24"/>
          <w:rtl/>
        </w:rPr>
        <w:t xml:space="preserve"> </w:t>
      </w:r>
      <w:r w:rsidRPr="00722ED8">
        <w:rPr>
          <w:rFonts w:ascii="David" w:hAnsi="David"/>
          <w:szCs w:val="24"/>
          <w:rtl/>
        </w:rPr>
        <w:t>ניתנה הסכמת המשרד להסבה כאמור, ישאר צד ב' אחראי כלפי המשרד לביצוע החוזה והסבה כאמור לא תפטור אותו מאחריות זו.</w:t>
      </w:r>
    </w:p>
    <w:p w14:paraId="3C38E9C8" w14:textId="77777777" w:rsidR="00846E39" w:rsidRPr="00722ED8" w:rsidRDefault="00846E39" w:rsidP="00846E39">
      <w:pPr>
        <w:tabs>
          <w:tab w:val="left" w:pos="-2042"/>
        </w:tabs>
        <w:spacing w:line="276" w:lineRule="auto"/>
        <w:ind w:left="849" w:hanging="849"/>
        <w:jc w:val="both"/>
        <w:rPr>
          <w:rFonts w:ascii="David" w:hAnsi="David"/>
          <w:b/>
          <w:bCs/>
          <w:szCs w:val="24"/>
          <w:rtl/>
        </w:rPr>
      </w:pPr>
    </w:p>
    <w:p w14:paraId="6E6D7ACA" w14:textId="77777777" w:rsidR="00846E39" w:rsidRPr="00722ED8" w:rsidRDefault="00846E39" w:rsidP="00846E39">
      <w:pPr>
        <w:pStyle w:val="ListParagraph"/>
        <w:numPr>
          <w:ilvl w:val="0"/>
          <w:numId w:val="14"/>
        </w:numPr>
        <w:spacing w:after="0" w:line="276" w:lineRule="auto"/>
        <w:rPr>
          <w:rFonts w:ascii="David" w:hAnsi="David"/>
          <w:u w:val="single"/>
          <w:rtl/>
        </w:rPr>
      </w:pPr>
      <w:r w:rsidRPr="00722ED8">
        <w:rPr>
          <w:rFonts w:ascii="David" w:hAnsi="David"/>
          <w:u w:val="single"/>
          <w:rtl/>
        </w:rPr>
        <w:t>התחייבות שלא להעסיק</w:t>
      </w:r>
    </w:p>
    <w:p w14:paraId="790C8F1D" w14:textId="77777777" w:rsidR="00846E39" w:rsidRPr="00722ED8" w:rsidRDefault="00846E39" w:rsidP="00846E39">
      <w:pPr>
        <w:tabs>
          <w:tab w:val="left" w:pos="-2042"/>
        </w:tabs>
        <w:spacing w:line="276" w:lineRule="auto"/>
        <w:ind w:left="849" w:hanging="849"/>
        <w:jc w:val="both"/>
        <w:rPr>
          <w:rFonts w:ascii="David" w:hAnsi="David"/>
          <w:b/>
          <w:bCs/>
          <w:szCs w:val="24"/>
          <w:rtl/>
        </w:rPr>
      </w:pPr>
      <w:r w:rsidRPr="00722ED8">
        <w:rPr>
          <w:rFonts w:ascii="David" w:hAnsi="David"/>
          <w:szCs w:val="24"/>
          <w:rtl/>
        </w:rPr>
        <w:tab/>
        <w:t>צד ב' מתחייב בזה שלא להעסיק, בין במישרין ובין בעקיפין, אדם המועסק על ידי המשרד לצורך ביצוע הסכם זה, אלא באישור בכתב ומראש של המשרד כל עוד הסכם זה בתוקף.</w:t>
      </w:r>
    </w:p>
    <w:p w14:paraId="71DB55ED" w14:textId="77777777" w:rsidR="00846E39" w:rsidRPr="00722ED8" w:rsidRDefault="00846E39" w:rsidP="00846E39">
      <w:pPr>
        <w:tabs>
          <w:tab w:val="left" w:pos="-2042"/>
        </w:tabs>
        <w:spacing w:line="276" w:lineRule="auto"/>
        <w:ind w:left="849" w:hanging="849"/>
        <w:jc w:val="both"/>
        <w:rPr>
          <w:rFonts w:ascii="David" w:hAnsi="David"/>
          <w:b/>
          <w:bCs/>
          <w:szCs w:val="24"/>
          <w:rtl/>
        </w:rPr>
      </w:pPr>
    </w:p>
    <w:p w14:paraId="067C51D3" w14:textId="77777777" w:rsidR="00846E39" w:rsidRPr="00722ED8" w:rsidRDefault="00846E39" w:rsidP="00846E39">
      <w:pPr>
        <w:pStyle w:val="ListParagraph"/>
        <w:numPr>
          <w:ilvl w:val="0"/>
          <w:numId w:val="14"/>
        </w:numPr>
        <w:spacing w:after="0" w:line="276" w:lineRule="auto"/>
        <w:rPr>
          <w:rFonts w:ascii="David" w:hAnsi="David"/>
          <w:u w:val="single"/>
          <w:rtl/>
        </w:rPr>
      </w:pPr>
      <w:r w:rsidRPr="00722ED8">
        <w:rPr>
          <w:rFonts w:ascii="David" w:hAnsi="David"/>
          <w:u w:val="single"/>
          <w:rtl/>
        </w:rPr>
        <w:t>יחסי הצדדים</w:t>
      </w:r>
    </w:p>
    <w:p w14:paraId="6A5BAE58" w14:textId="77777777" w:rsidR="00846E39" w:rsidRPr="00722ED8" w:rsidRDefault="00846E39" w:rsidP="00846E39">
      <w:pPr>
        <w:numPr>
          <w:ilvl w:val="0"/>
          <w:numId w:val="11"/>
        </w:numPr>
        <w:tabs>
          <w:tab w:val="left" w:pos="-2042"/>
        </w:tabs>
        <w:spacing w:line="276" w:lineRule="auto"/>
        <w:ind w:right="0"/>
        <w:jc w:val="both"/>
        <w:rPr>
          <w:rFonts w:ascii="David" w:hAnsi="David"/>
          <w:b/>
          <w:bCs/>
          <w:szCs w:val="24"/>
          <w:rtl/>
        </w:rPr>
      </w:pPr>
      <w:r w:rsidRPr="00722ED8">
        <w:rPr>
          <w:rFonts w:ascii="David" w:hAnsi="David"/>
          <w:szCs w:val="24"/>
          <w:rtl/>
        </w:rPr>
        <w:t>חוזה זה הינו חוזה קבלנות כמשמעותו בחוק חוזה קבלנות תשל"ד-1974.</w:t>
      </w:r>
    </w:p>
    <w:p w14:paraId="5A3C43A1" w14:textId="77777777" w:rsidR="00846E39" w:rsidRPr="00722ED8" w:rsidRDefault="00846E39" w:rsidP="00846E39">
      <w:pPr>
        <w:numPr>
          <w:ilvl w:val="0"/>
          <w:numId w:val="11"/>
        </w:numPr>
        <w:tabs>
          <w:tab w:val="left" w:pos="-2042"/>
        </w:tabs>
        <w:spacing w:line="276" w:lineRule="auto"/>
        <w:ind w:right="0"/>
        <w:jc w:val="both"/>
        <w:rPr>
          <w:rFonts w:ascii="David" w:hAnsi="David"/>
          <w:b/>
          <w:bCs/>
          <w:szCs w:val="24"/>
          <w:rtl/>
        </w:rPr>
      </w:pPr>
      <w:r w:rsidRPr="00722ED8">
        <w:rPr>
          <w:rFonts w:ascii="David" w:hAnsi="David"/>
          <w:szCs w:val="24"/>
          <w:rtl/>
        </w:rPr>
        <w:t>צד ב' הוא קבלן עצמאי ומבצע את חיוביו על פי חוזה זה כקבלן עצמאי ולא קיימים יחסי עובד-מעביד בינו ובין מי המועסק מטעמו בביצוע חוזה זה ובין המדינה.</w:t>
      </w:r>
    </w:p>
    <w:p w14:paraId="54FB5346" w14:textId="77777777" w:rsidR="00846E39" w:rsidRPr="00722ED8" w:rsidRDefault="00846E39" w:rsidP="00846E39">
      <w:pPr>
        <w:numPr>
          <w:ilvl w:val="0"/>
          <w:numId w:val="11"/>
        </w:numPr>
        <w:tabs>
          <w:tab w:val="left" w:pos="-2042"/>
        </w:tabs>
        <w:spacing w:line="276" w:lineRule="auto"/>
        <w:ind w:right="0"/>
        <w:jc w:val="both"/>
        <w:rPr>
          <w:rFonts w:ascii="David" w:hAnsi="David"/>
          <w:b/>
          <w:bCs/>
          <w:szCs w:val="24"/>
          <w:rtl/>
        </w:rPr>
      </w:pPr>
      <w:r w:rsidRPr="00722ED8">
        <w:rPr>
          <w:rFonts w:ascii="David" w:hAnsi="David"/>
          <w:szCs w:val="24"/>
          <w:rtl/>
        </w:rPr>
        <w:t>צד ב' מצהיר בזאת כי הודיע והבהיר לכל מי מהמועסקים על ידו בביצוע חוזה זה, כי בינם ובין המדינה לא יתקיימו כל יחסי עובד-מעביד.</w:t>
      </w:r>
    </w:p>
    <w:p w14:paraId="48B691D3" w14:textId="77777777" w:rsidR="00846E39" w:rsidRPr="00722ED8" w:rsidRDefault="00846E39" w:rsidP="00846E39">
      <w:pPr>
        <w:numPr>
          <w:ilvl w:val="0"/>
          <w:numId w:val="11"/>
        </w:numPr>
        <w:tabs>
          <w:tab w:val="left" w:pos="-2042"/>
        </w:tabs>
        <w:spacing w:line="276" w:lineRule="auto"/>
        <w:ind w:right="0"/>
        <w:jc w:val="both"/>
        <w:rPr>
          <w:rFonts w:ascii="David" w:hAnsi="David"/>
          <w:b/>
          <w:bCs/>
          <w:szCs w:val="24"/>
          <w:rtl/>
        </w:rPr>
      </w:pPr>
      <w:r w:rsidRPr="00722ED8">
        <w:rPr>
          <w:rFonts w:ascii="David" w:hAnsi="David"/>
          <w:szCs w:val="24"/>
          <w:u w:val="single"/>
          <w:rtl/>
        </w:rPr>
        <w:t>תשלומים בגין המועסקים</w:t>
      </w:r>
    </w:p>
    <w:p w14:paraId="1F052CFD" w14:textId="77777777" w:rsidR="00846E39" w:rsidRPr="00722ED8" w:rsidRDefault="00846E39" w:rsidP="00846E39">
      <w:pPr>
        <w:tabs>
          <w:tab w:val="left" w:pos="-2042"/>
        </w:tabs>
        <w:spacing w:line="276" w:lineRule="auto"/>
        <w:ind w:left="1275"/>
        <w:jc w:val="both"/>
        <w:rPr>
          <w:rFonts w:ascii="David" w:hAnsi="David"/>
          <w:b/>
          <w:bCs/>
          <w:szCs w:val="24"/>
          <w:rtl/>
        </w:rPr>
      </w:pPr>
      <w:r w:rsidRPr="00722ED8">
        <w:rPr>
          <w:rFonts w:ascii="David" w:hAnsi="David"/>
          <w:szCs w:val="24"/>
          <w:rtl/>
        </w:rPr>
        <w:t xml:space="preserve">צד ב' מתחייב בזה לשלם עבורו ועבור כל המועסקים על ידו בביצוע חוזה זה את כל התשלומים שחובת תשלומם מוטלת עליו על פי כל דין או על פי הוראות ההסכמים הקיבוציים הכלליים שבין לשכת התיאום של הארגונים הכלליים לבין ההסתדרות או כל הסכם קיבוצי שהוא בר תוקף בענף המתאים או כפי שהסכמים אלה יתוקנו לרבות צווי הרחבה שיוצאו על פי הסכמים אלה לרבות ומבלי לפגוע בכלליות האמור לעיל, את תשלומי מס הכנסה, מע"מ, בטל"א, תשלומים על פי חוק שעות עבודה ומנוחה, דמי מחלה, דמי חופשה שנתית, שכר מינימום, קרנות עובדים, תשלומי </w:t>
      </w:r>
      <w:r w:rsidRPr="00722ED8">
        <w:rPr>
          <w:rFonts w:ascii="David" w:hAnsi="David"/>
          <w:szCs w:val="24"/>
          <w:rtl/>
        </w:rPr>
        <w:lastRenderedPageBreak/>
        <w:t>פנסיה, תנאים סוציאליים וכיוצ"ב וכן מתחייב הוא לקיים את כל ההוראות האמורות המתייחסות למועסקים על ידו.</w:t>
      </w:r>
    </w:p>
    <w:p w14:paraId="249B9784" w14:textId="77777777" w:rsidR="00846E39" w:rsidRPr="00722ED8" w:rsidRDefault="00846E39" w:rsidP="00846E39">
      <w:pPr>
        <w:tabs>
          <w:tab w:val="left" w:pos="-2042"/>
        </w:tabs>
        <w:spacing w:line="276" w:lineRule="auto"/>
        <w:ind w:left="1275"/>
        <w:jc w:val="both"/>
        <w:rPr>
          <w:rFonts w:ascii="David" w:hAnsi="David"/>
          <w:b/>
          <w:bCs/>
          <w:szCs w:val="24"/>
          <w:rtl/>
        </w:rPr>
      </w:pPr>
      <w:r w:rsidRPr="00722ED8">
        <w:rPr>
          <w:rFonts w:ascii="David" w:hAnsi="David"/>
          <w:szCs w:val="24"/>
          <w:rtl/>
        </w:rPr>
        <w:t>מבלי לפגוע בכלליות האמור לעיל מתחייב צד ב' לשלם למועסקים על ידו בביצוע הסכם זה, שכר שלא יפחת משכר המינימום הקבועים בחוק כולל הפרשה לזכויות סוציאליות.</w:t>
      </w:r>
    </w:p>
    <w:p w14:paraId="00105FE0" w14:textId="77777777" w:rsidR="00846E39" w:rsidRPr="00722ED8" w:rsidRDefault="00846E39" w:rsidP="00846E39">
      <w:pPr>
        <w:tabs>
          <w:tab w:val="left" w:pos="-2042"/>
        </w:tabs>
        <w:spacing w:line="276" w:lineRule="auto"/>
        <w:ind w:left="1275"/>
        <w:jc w:val="both"/>
        <w:rPr>
          <w:rFonts w:ascii="David" w:hAnsi="David"/>
          <w:b/>
          <w:bCs/>
          <w:szCs w:val="24"/>
          <w:rtl/>
        </w:rPr>
      </w:pPr>
      <w:r w:rsidRPr="00722ED8">
        <w:rPr>
          <w:rFonts w:ascii="David" w:hAnsi="David"/>
          <w:szCs w:val="24"/>
          <w:rtl/>
        </w:rPr>
        <w:t>חויבה המדינה על-ידי רשות מוסמכת לשלם סכום כלשהו מהסכומים האמורים לעיל, בגין מי מהמועסקים על ידי צד ב' בביצוע חוזה זה ישפה צד ב' את המדינה עם דרישה ראשונה בכתב בגין כל סכום שחויבה לשלם כאמור.</w:t>
      </w:r>
      <w:r w:rsidRPr="00722ED8">
        <w:rPr>
          <w:rFonts w:ascii="David" w:hAnsi="David"/>
          <w:b/>
          <w:bCs/>
          <w:szCs w:val="24"/>
          <w:rtl/>
        </w:rPr>
        <w:t xml:space="preserve"> </w:t>
      </w:r>
    </w:p>
    <w:p w14:paraId="0F3ABB57" w14:textId="77777777" w:rsidR="00846E39" w:rsidRPr="00722ED8" w:rsidRDefault="00846E39" w:rsidP="00846E39">
      <w:pPr>
        <w:numPr>
          <w:ilvl w:val="0"/>
          <w:numId w:val="11"/>
        </w:numPr>
        <w:tabs>
          <w:tab w:val="left" w:pos="-2042"/>
        </w:tabs>
        <w:spacing w:line="276" w:lineRule="auto"/>
        <w:ind w:right="0"/>
        <w:jc w:val="both"/>
        <w:rPr>
          <w:rFonts w:ascii="David" w:hAnsi="David"/>
          <w:b/>
          <w:bCs/>
          <w:szCs w:val="24"/>
        </w:rPr>
      </w:pPr>
      <w:r w:rsidRPr="00722ED8">
        <w:rPr>
          <w:rFonts w:ascii="David" w:hAnsi="David"/>
          <w:szCs w:val="24"/>
          <w:rtl/>
        </w:rPr>
        <w:t>מוסכם כי צד ב' יעמוד לביקורתו של מבקר המדינה ויהיה גוף מבוקר כמשמעותו בסעיף 9(6) לחוק מבקר המדינה, תשי"ח- 1959- בכל הקשור לקיום חוזה זה גם מעבר לתקופת החוזה. סעיף זה יופעל רק לאחר שתודיע המדינה על כך בכתב לצד ב.</w:t>
      </w:r>
    </w:p>
    <w:p w14:paraId="5B31BD77" w14:textId="77777777" w:rsidR="00846E39" w:rsidRPr="00722ED8" w:rsidRDefault="00846E39" w:rsidP="00846E39">
      <w:pPr>
        <w:pStyle w:val="ListParagraph"/>
        <w:spacing w:after="0" w:line="276" w:lineRule="auto"/>
        <w:rPr>
          <w:rFonts w:ascii="David" w:hAnsi="David"/>
          <w:u w:val="single"/>
          <w:rtl/>
        </w:rPr>
      </w:pPr>
    </w:p>
    <w:p w14:paraId="1E3E62F5" w14:textId="77777777" w:rsidR="00846E39" w:rsidRPr="00722ED8" w:rsidRDefault="00846E39" w:rsidP="00846E39">
      <w:pPr>
        <w:pStyle w:val="ListParagraph"/>
        <w:numPr>
          <w:ilvl w:val="0"/>
          <w:numId w:val="14"/>
        </w:numPr>
        <w:spacing w:after="0" w:line="276" w:lineRule="auto"/>
        <w:rPr>
          <w:rFonts w:ascii="David" w:hAnsi="David"/>
          <w:u w:val="single"/>
        </w:rPr>
      </w:pPr>
      <w:r w:rsidRPr="00722ED8">
        <w:rPr>
          <w:rFonts w:ascii="David" w:hAnsi="David"/>
          <w:u w:val="single"/>
          <w:rtl/>
        </w:rPr>
        <w:t>ביטוח</w:t>
      </w:r>
    </w:p>
    <w:p w14:paraId="5A670168" w14:textId="77777777" w:rsidR="00846E39" w:rsidRPr="00722ED8" w:rsidRDefault="00846E39" w:rsidP="00846E39">
      <w:pPr>
        <w:pStyle w:val="ListParagraph"/>
        <w:spacing w:line="276" w:lineRule="auto"/>
        <w:jc w:val="both"/>
        <w:rPr>
          <w:rFonts w:ascii="David" w:hAnsi="David"/>
        </w:rPr>
      </w:pPr>
      <w:r w:rsidRPr="00722ED8">
        <w:rPr>
          <w:rFonts w:ascii="David" w:hAnsi="David"/>
          <w:rtl/>
        </w:rPr>
        <w:t>הספק מתחייב לערוך ולקיים ביטוחים הולמים ביחס לשירותים / עבודות אותם הוא מספק / מבצע עבור מדינת ישראל ו/או משרד ה_______ (יש לציין את שם המשרד / יחידה מזמין/ת העבודה) (להלן ביחד: "המזמין"), ככל שנהוגים בתחום פעילותו (לדוגמה: ביטוח חבות מעבידים, ביטוח אחריות כלפי צד שלישי, ביטוח אחריות מקצועית, ביטוח חבות מוצר, ביטוח עבודות קבלניות, ביטוח משולב אחריות מקצועית / מוצר, ביטוחי כלי רכב, ביטוח צמ"ה, ביטוח רכוש, ביטוח סחורה בהעברה, ביטוח נאמנות, או כל ביטוח אחר, לפי העניין), בגבולות אחריות סבירים בהתאם לאופיים והיקפם של השירותים המבוצעים על ידו. ככל ויועסקו על ידי הספק קבלני משנה, עליו לוודא שביטוחיו כוללים כיסוי לאחריותו בגינם, וכן לדרוש מהם לערוך ביטוחים לכיסוי אחריותם הישירה, כנדרש בסעיף זה, או לוודא כי ביטוחיו יכללו כיסוי לפעילותם ולאחריותם הישירה.</w:t>
      </w:r>
    </w:p>
    <w:p w14:paraId="3CADD9A9" w14:textId="77777777" w:rsidR="00846E39" w:rsidRPr="00722ED8" w:rsidRDefault="00846E39" w:rsidP="00846E39">
      <w:pPr>
        <w:pStyle w:val="ListParagraph"/>
        <w:spacing w:line="276" w:lineRule="auto"/>
        <w:jc w:val="both"/>
        <w:rPr>
          <w:rFonts w:ascii="David" w:hAnsi="David"/>
          <w:sz w:val="22"/>
          <w:szCs w:val="22"/>
          <w:rtl/>
        </w:rPr>
      </w:pPr>
      <w:r w:rsidRPr="00722ED8">
        <w:rPr>
          <w:rFonts w:ascii="David" w:hAnsi="David"/>
          <w:rtl/>
        </w:rPr>
        <w:t xml:space="preserve">הספק יוודא כי בכל ביטוחיו, המתייחסים לשירותים נשוא ההתקשרות (למעט ביטוח מסוג עבודות קבלניות / הקמה), המזמין יתווסף כמבוטח נוסף, בכפוף להרחבת שיפוי כלפי המזמין כמקובל באותו סוג ביטוח. </w:t>
      </w:r>
    </w:p>
    <w:p w14:paraId="7483EAEE" w14:textId="77777777" w:rsidR="00846E39" w:rsidRPr="00722ED8" w:rsidRDefault="00846E39" w:rsidP="00846E39">
      <w:pPr>
        <w:pStyle w:val="ListParagraph"/>
        <w:spacing w:line="276" w:lineRule="auto"/>
        <w:jc w:val="both"/>
        <w:rPr>
          <w:rFonts w:ascii="David" w:hAnsi="David"/>
          <w:rtl/>
        </w:rPr>
      </w:pPr>
      <w:r w:rsidRPr="00722ED8">
        <w:rPr>
          <w:rFonts w:ascii="David" w:hAnsi="David"/>
          <w:rtl/>
        </w:rPr>
        <w:t xml:space="preserve">הספק יוודא כי בביטוח מסוג עבודות קבלניות / הקמה, המתייחס לשירותים נשוא ההתקשרות, ייכלל המזמין וכן כל הקבלנים וקבלני המשנה, כמבוטחים נוספים. </w:t>
      </w:r>
    </w:p>
    <w:p w14:paraId="03D891B1" w14:textId="77777777" w:rsidR="00846E39" w:rsidRPr="00722ED8" w:rsidRDefault="00846E39" w:rsidP="00846E39">
      <w:pPr>
        <w:pStyle w:val="ListParagraph"/>
        <w:spacing w:line="276" w:lineRule="auto"/>
        <w:jc w:val="both"/>
        <w:rPr>
          <w:rFonts w:ascii="David" w:hAnsi="David"/>
          <w:rtl/>
        </w:rPr>
      </w:pPr>
      <w:r w:rsidRPr="00722ED8">
        <w:rPr>
          <w:rFonts w:ascii="David" w:hAnsi="David"/>
          <w:rtl/>
        </w:rPr>
        <w:t xml:space="preserve">הספק יוודא כי בכל ביטוחיו, המתייחסים לשירותים נשוא ההתקשרות, ייכלל סעיף ויתור על זכות התחלוף / השיבוב כלפי המזמין ועובדיו (ויתור כאמור לא יחול בגין נזק בזדון). </w:t>
      </w:r>
    </w:p>
    <w:p w14:paraId="2659F610" w14:textId="77777777" w:rsidR="00846E39" w:rsidRPr="00722ED8" w:rsidRDefault="00846E39" w:rsidP="00846E39">
      <w:pPr>
        <w:pStyle w:val="ListParagraph"/>
        <w:spacing w:line="276" w:lineRule="auto"/>
        <w:jc w:val="both"/>
        <w:rPr>
          <w:rFonts w:ascii="David" w:hAnsi="David"/>
        </w:rPr>
      </w:pPr>
      <w:r w:rsidRPr="00722ED8">
        <w:rPr>
          <w:rFonts w:ascii="David" w:hAnsi="David"/>
          <w:rtl/>
        </w:rPr>
        <w:t>המזמין שומר לעצמו את הזכות לקבל מהספק אישור על קיום ביטוח או העתקי פוליסות</w:t>
      </w:r>
      <w:r w:rsidRPr="00722ED8">
        <w:rPr>
          <w:rFonts w:ascii="David" w:hAnsi="David"/>
          <w:color w:val="1F497D"/>
          <w:rtl/>
        </w:rPr>
        <w:t>,</w:t>
      </w:r>
      <w:r w:rsidRPr="00722ED8">
        <w:rPr>
          <w:rFonts w:ascii="David" w:hAnsi="David"/>
          <w:rtl/>
        </w:rPr>
        <w:t xml:space="preserve"> מעת לעת ולפי דרישה.</w:t>
      </w:r>
    </w:p>
    <w:p w14:paraId="64419795" w14:textId="77777777" w:rsidR="00846E39" w:rsidRPr="00722ED8" w:rsidRDefault="00846E39" w:rsidP="00846E39">
      <w:pPr>
        <w:pStyle w:val="ListParagraph"/>
        <w:spacing w:line="276" w:lineRule="auto"/>
        <w:jc w:val="both"/>
        <w:rPr>
          <w:rFonts w:ascii="David" w:hAnsi="David"/>
        </w:rPr>
      </w:pPr>
      <w:r w:rsidRPr="00722ED8">
        <w:rPr>
          <w:rFonts w:ascii="David" w:hAnsi="David"/>
          <w:rtl/>
        </w:rPr>
        <w:t>אי עמידה בתנאי סעיף זה מהווה הפרה של הסכם זה.</w:t>
      </w:r>
      <w:r w:rsidRPr="00722ED8">
        <w:rPr>
          <w:rFonts w:ascii="David" w:hAnsi="David"/>
        </w:rPr>
        <w:t xml:space="preserve"> </w:t>
      </w:r>
    </w:p>
    <w:p w14:paraId="43610BD1" w14:textId="77777777" w:rsidR="00846E39" w:rsidRPr="00722ED8" w:rsidRDefault="00846E39" w:rsidP="00846E39">
      <w:pPr>
        <w:pStyle w:val="ListParagraph"/>
        <w:numPr>
          <w:ilvl w:val="0"/>
          <w:numId w:val="14"/>
        </w:numPr>
        <w:spacing w:after="0" w:line="276" w:lineRule="auto"/>
        <w:rPr>
          <w:rFonts w:ascii="David" w:hAnsi="David"/>
          <w:u w:val="single"/>
          <w:rtl/>
        </w:rPr>
      </w:pPr>
      <w:r w:rsidRPr="00722ED8">
        <w:rPr>
          <w:rFonts w:ascii="David" w:hAnsi="David"/>
          <w:u w:val="single"/>
          <w:rtl/>
        </w:rPr>
        <w:t>הפרת חוזה</w:t>
      </w:r>
    </w:p>
    <w:p w14:paraId="7D0F1ED9" w14:textId="77777777" w:rsidR="00846E39" w:rsidRPr="00722ED8" w:rsidRDefault="00846E39" w:rsidP="00846E39">
      <w:pPr>
        <w:numPr>
          <w:ilvl w:val="0"/>
          <w:numId w:val="7"/>
        </w:numPr>
        <w:tabs>
          <w:tab w:val="left" w:pos="-2042"/>
        </w:tabs>
        <w:spacing w:line="276" w:lineRule="auto"/>
        <w:ind w:right="0"/>
        <w:jc w:val="both"/>
        <w:rPr>
          <w:rFonts w:ascii="David" w:hAnsi="David"/>
          <w:b/>
          <w:bCs/>
          <w:szCs w:val="24"/>
          <w:rtl/>
        </w:rPr>
      </w:pPr>
      <w:r w:rsidRPr="00722ED8">
        <w:rPr>
          <w:rFonts w:ascii="David" w:hAnsi="David"/>
          <w:szCs w:val="24"/>
          <w:rtl/>
        </w:rPr>
        <w:t>מוסכם בין הצדדים כי כל אחת מן ההפרות הבאות תחשבנה להפרות יסודיות של החוזה אשר בגינן יהא רשאי המשרד לבטל את החוזה וזאת לאחר שניתנה לצד ב' הודעה מוקדמת בכתב על מהות ההפרה וצד ב' לא תיקן את הנדרש לשביעות רצונו של המשרד תוך פרק זמן של 30 יום:</w:t>
      </w:r>
    </w:p>
    <w:p w14:paraId="481F6770" w14:textId="77777777" w:rsidR="00846E39" w:rsidRPr="00722ED8" w:rsidRDefault="00846E39" w:rsidP="00846E39">
      <w:pPr>
        <w:numPr>
          <w:ilvl w:val="0"/>
          <w:numId w:val="8"/>
        </w:numPr>
        <w:tabs>
          <w:tab w:val="left" w:pos="-2042"/>
        </w:tabs>
        <w:spacing w:line="276" w:lineRule="auto"/>
        <w:ind w:right="0"/>
        <w:jc w:val="both"/>
        <w:rPr>
          <w:rFonts w:ascii="David" w:hAnsi="David"/>
          <w:b/>
          <w:bCs/>
          <w:szCs w:val="24"/>
          <w:rtl/>
        </w:rPr>
      </w:pPr>
      <w:r w:rsidRPr="00722ED8">
        <w:rPr>
          <w:rFonts w:ascii="David" w:hAnsi="David"/>
          <w:szCs w:val="24"/>
          <w:rtl/>
        </w:rPr>
        <w:t>אם צד ב' פיגר פיגור העולה על 30 ימים בלוח הזמנים הקבוע במסגרת העבודה או הקבוע ביתר נספחי החוזה</w:t>
      </w:r>
      <w:r w:rsidRPr="00722ED8">
        <w:rPr>
          <w:rFonts w:ascii="David" w:hAnsi="David" w:hint="cs"/>
          <w:szCs w:val="24"/>
          <w:rtl/>
        </w:rPr>
        <w:t xml:space="preserve"> ללא אישור מראש ובכתב מהמשרד</w:t>
      </w:r>
      <w:r w:rsidRPr="00722ED8">
        <w:rPr>
          <w:rFonts w:ascii="David" w:hAnsi="David"/>
          <w:szCs w:val="24"/>
          <w:rtl/>
        </w:rPr>
        <w:t>.</w:t>
      </w:r>
    </w:p>
    <w:p w14:paraId="77D01039" w14:textId="77777777" w:rsidR="00846E39" w:rsidRPr="00722ED8" w:rsidRDefault="00846E39" w:rsidP="00846E39">
      <w:pPr>
        <w:numPr>
          <w:ilvl w:val="0"/>
          <w:numId w:val="8"/>
        </w:numPr>
        <w:tabs>
          <w:tab w:val="left" w:pos="-2042"/>
        </w:tabs>
        <w:spacing w:line="276" w:lineRule="auto"/>
        <w:ind w:right="0"/>
        <w:jc w:val="both"/>
        <w:rPr>
          <w:rFonts w:ascii="David" w:hAnsi="David"/>
          <w:b/>
          <w:bCs/>
          <w:szCs w:val="24"/>
        </w:rPr>
      </w:pPr>
      <w:r w:rsidRPr="00722ED8">
        <w:rPr>
          <w:rFonts w:ascii="David" w:hAnsi="David"/>
          <w:szCs w:val="24"/>
          <w:rtl/>
        </w:rPr>
        <w:t>אם צד ב' לא מסר למשרד במהלך ו/או בסיום ההתקשרות את</w:t>
      </w:r>
      <w:r w:rsidRPr="00722ED8">
        <w:rPr>
          <w:rFonts w:ascii="David" w:hAnsi="David" w:hint="cs"/>
          <w:szCs w:val="24"/>
          <w:rtl/>
        </w:rPr>
        <w:t xml:space="preserve"> המידע והמסמכים</w:t>
      </w:r>
      <w:r w:rsidRPr="00722ED8">
        <w:rPr>
          <w:rFonts w:ascii="David" w:hAnsi="David"/>
          <w:szCs w:val="24"/>
          <w:rtl/>
        </w:rPr>
        <w:t xml:space="preserve"> במסגרת ביצוע התחייבויותיו על פי הסכם זה.</w:t>
      </w:r>
    </w:p>
    <w:p w14:paraId="040B4110" w14:textId="77777777" w:rsidR="00846E39" w:rsidRPr="00722ED8" w:rsidRDefault="00846E39" w:rsidP="00846E39">
      <w:pPr>
        <w:numPr>
          <w:ilvl w:val="0"/>
          <w:numId w:val="8"/>
        </w:numPr>
        <w:tabs>
          <w:tab w:val="left" w:pos="-2042"/>
        </w:tabs>
        <w:spacing w:line="276" w:lineRule="auto"/>
        <w:ind w:right="0"/>
        <w:jc w:val="both"/>
        <w:rPr>
          <w:rFonts w:ascii="David" w:hAnsi="David"/>
          <w:b/>
          <w:bCs/>
          <w:szCs w:val="24"/>
        </w:rPr>
      </w:pPr>
      <w:r w:rsidRPr="00722ED8">
        <w:rPr>
          <w:rFonts w:ascii="David" w:hAnsi="David"/>
          <w:szCs w:val="24"/>
          <w:rtl/>
        </w:rPr>
        <w:t>אם צד ב' לא איפשר למשרד ו/או לנציג מטעמו לבדוק את ספרי החשבונות כאמור לעיל.</w:t>
      </w:r>
    </w:p>
    <w:p w14:paraId="3ECBBB16" w14:textId="77777777" w:rsidR="00846E39" w:rsidRPr="00722ED8" w:rsidRDefault="00846E39" w:rsidP="00846E39">
      <w:pPr>
        <w:numPr>
          <w:ilvl w:val="0"/>
          <w:numId w:val="8"/>
        </w:numPr>
        <w:tabs>
          <w:tab w:val="left" w:pos="-2042"/>
        </w:tabs>
        <w:spacing w:line="276" w:lineRule="auto"/>
        <w:ind w:right="0"/>
        <w:jc w:val="both"/>
        <w:rPr>
          <w:rFonts w:ascii="David" w:hAnsi="David"/>
          <w:b/>
          <w:bCs/>
          <w:szCs w:val="24"/>
        </w:rPr>
      </w:pPr>
      <w:r w:rsidRPr="00722ED8">
        <w:rPr>
          <w:rFonts w:ascii="David" w:hAnsi="David"/>
          <w:szCs w:val="24"/>
          <w:rtl/>
        </w:rPr>
        <w:t xml:space="preserve">אם צד ב' הפר את חובתו והתחייבותו לשמירת סודיות. </w:t>
      </w:r>
    </w:p>
    <w:p w14:paraId="28D4FE48" w14:textId="77777777" w:rsidR="00846E39" w:rsidRPr="00722ED8" w:rsidRDefault="00846E39" w:rsidP="00846E39">
      <w:pPr>
        <w:numPr>
          <w:ilvl w:val="0"/>
          <w:numId w:val="8"/>
        </w:numPr>
        <w:tabs>
          <w:tab w:val="left" w:pos="-2042"/>
        </w:tabs>
        <w:spacing w:line="276" w:lineRule="auto"/>
        <w:ind w:right="0"/>
        <w:jc w:val="both"/>
        <w:rPr>
          <w:szCs w:val="24"/>
        </w:rPr>
      </w:pPr>
      <w:r w:rsidRPr="00722ED8">
        <w:rPr>
          <w:rFonts w:hint="cs"/>
          <w:szCs w:val="24"/>
          <w:rtl/>
        </w:rPr>
        <w:t>אם צד ב' הפר את חובתו והתחייבותו לעניין שמירה על נהלי האתיקה החלים על המחקר החינוכי.</w:t>
      </w:r>
    </w:p>
    <w:p w14:paraId="0E2BC7FB" w14:textId="77777777" w:rsidR="00846E39" w:rsidRPr="00722ED8" w:rsidRDefault="00846E39" w:rsidP="00846E39">
      <w:pPr>
        <w:numPr>
          <w:ilvl w:val="0"/>
          <w:numId w:val="8"/>
        </w:numPr>
        <w:tabs>
          <w:tab w:val="left" w:pos="-2042"/>
        </w:tabs>
        <w:spacing w:line="276" w:lineRule="auto"/>
        <w:ind w:right="0"/>
        <w:jc w:val="both"/>
        <w:rPr>
          <w:rFonts w:ascii="David" w:hAnsi="David"/>
          <w:b/>
          <w:bCs/>
          <w:szCs w:val="24"/>
        </w:rPr>
      </w:pPr>
      <w:r w:rsidRPr="00722ED8">
        <w:rPr>
          <w:rFonts w:ascii="David" w:hAnsi="David"/>
          <w:szCs w:val="24"/>
          <w:rtl/>
        </w:rPr>
        <w:lastRenderedPageBreak/>
        <w:t>אם צד ב' הפר את חובתו לקיים כל דין החל לעניין העסקת עובדים.</w:t>
      </w:r>
    </w:p>
    <w:p w14:paraId="40A3A806" w14:textId="77777777" w:rsidR="00846E39" w:rsidRPr="00722ED8" w:rsidRDefault="00846E39" w:rsidP="00846E39">
      <w:pPr>
        <w:numPr>
          <w:ilvl w:val="0"/>
          <w:numId w:val="7"/>
        </w:numPr>
        <w:tabs>
          <w:tab w:val="left" w:pos="-2042"/>
        </w:tabs>
        <w:spacing w:line="276" w:lineRule="auto"/>
        <w:ind w:right="0"/>
        <w:jc w:val="both"/>
        <w:rPr>
          <w:rFonts w:ascii="David" w:hAnsi="David"/>
          <w:b/>
          <w:bCs/>
          <w:szCs w:val="24"/>
        </w:rPr>
      </w:pPr>
      <w:r w:rsidRPr="00722ED8">
        <w:rPr>
          <w:rFonts w:ascii="David" w:hAnsi="David"/>
          <w:szCs w:val="24"/>
          <w:rtl/>
        </w:rPr>
        <w:t>אם היחידה תגיע למסקנה כי החוקרים, או חלק מהם, אינם יכולים לבצע את המחקר במלואו או שלב כלשהו ממנו, או השתנו הנסיבות מדיניות המשרד, יהא המשרד זכאי לבטל את תוקפו של ההסכם ולהפסיק את המחקר</w:t>
      </w:r>
      <w:r w:rsidRPr="00722ED8">
        <w:rPr>
          <w:rFonts w:ascii="David" w:hAnsi="David" w:hint="cs"/>
          <w:szCs w:val="24"/>
          <w:rtl/>
        </w:rPr>
        <w:t xml:space="preserve"> תחת התנאים המנויים בסעיף 7.ג. לחוזה זה</w:t>
      </w:r>
      <w:r w:rsidRPr="00722ED8">
        <w:rPr>
          <w:rFonts w:ascii="David" w:hAnsi="David"/>
          <w:szCs w:val="24"/>
          <w:rtl/>
        </w:rPr>
        <w:t xml:space="preserve">. </w:t>
      </w:r>
    </w:p>
    <w:p w14:paraId="6171BEBA" w14:textId="77777777" w:rsidR="00846E39" w:rsidRPr="00722ED8" w:rsidRDefault="00846E39" w:rsidP="00846E39">
      <w:pPr>
        <w:numPr>
          <w:ilvl w:val="0"/>
          <w:numId w:val="7"/>
        </w:numPr>
        <w:tabs>
          <w:tab w:val="left" w:pos="-2042"/>
        </w:tabs>
        <w:spacing w:line="276" w:lineRule="auto"/>
        <w:ind w:right="0"/>
        <w:jc w:val="both"/>
        <w:rPr>
          <w:rFonts w:ascii="David" w:hAnsi="David"/>
          <w:b/>
          <w:bCs/>
          <w:szCs w:val="24"/>
          <w:rtl/>
        </w:rPr>
      </w:pPr>
      <w:r w:rsidRPr="00722ED8">
        <w:rPr>
          <w:rFonts w:ascii="David" w:hAnsi="David"/>
          <w:color w:val="000000"/>
          <w:szCs w:val="24"/>
          <w:rtl/>
        </w:rPr>
        <w:t xml:space="preserve"> במקרים בהם חלו שינויים מהותיים בתכנית העבודה, כנגזרת משינויים אותם ערך המשרד והמשרד הסכים כי אכן מדובר בשינוי מהותי, ובמידה שהחוקר יהיה סבור שמבחינה מקצועית לא ניתן לבצע את המחקר לאחר אותו שינוי, הוא יהיה רשאי לסיים את ההסכם. הפסקת ההסכם ו/או צמצומו, תהיה בכפוף לתשלום החלק היחסי של המחקר שכבר בוצע. גם במקרים בהם המשרד הפסיק את המחקר (ולא בשל רשלנות החוקר או אי שביעות רצון המשרד מתוצרי המחקר) ישלם המשרד לחוקר תשלום עבור החלק היחסי של המחקר שכבר בוצע.</w:t>
      </w:r>
    </w:p>
    <w:p w14:paraId="63AEC986" w14:textId="77777777" w:rsidR="00846E39" w:rsidRPr="00722ED8" w:rsidRDefault="00846E39" w:rsidP="00846E39">
      <w:pPr>
        <w:numPr>
          <w:ilvl w:val="0"/>
          <w:numId w:val="7"/>
        </w:numPr>
        <w:tabs>
          <w:tab w:val="left" w:pos="-2042"/>
        </w:tabs>
        <w:spacing w:line="276" w:lineRule="auto"/>
        <w:ind w:right="0"/>
        <w:jc w:val="both"/>
        <w:rPr>
          <w:rFonts w:ascii="David" w:hAnsi="David"/>
          <w:b/>
          <w:bCs/>
          <w:szCs w:val="24"/>
          <w:rtl/>
        </w:rPr>
      </w:pPr>
      <w:r w:rsidRPr="00722ED8">
        <w:rPr>
          <w:rFonts w:ascii="David" w:hAnsi="David"/>
          <w:szCs w:val="24"/>
          <w:rtl/>
        </w:rPr>
        <w:t xml:space="preserve">בוטל החוזה על ידי המשרד </w:t>
      </w:r>
      <w:r w:rsidRPr="00722ED8">
        <w:rPr>
          <w:rFonts w:ascii="David" w:hAnsi="David" w:hint="cs"/>
          <w:szCs w:val="24"/>
          <w:rtl/>
        </w:rPr>
        <w:t>בהתאם לחוזה זה</w:t>
      </w:r>
      <w:r w:rsidRPr="00722ED8">
        <w:rPr>
          <w:rFonts w:ascii="David" w:hAnsi="David"/>
          <w:szCs w:val="24"/>
          <w:rtl/>
        </w:rPr>
        <w:t>וצד ב' ביצע רק חלק ממנו, לא ישולמו לצד ב' כספים מעבר לחלק היחסי של העבודה שבוצעה.</w:t>
      </w:r>
    </w:p>
    <w:p w14:paraId="4375FF5C" w14:textId="77777777" w:rsidR="00846E39" w:rsidRPr="00722ED8" w:rsidRDefault="00846E39" w:rsidP="00846E39">
      <w:pPr>
        <w:numPr>
          <w:ilvl w:val="0"/>
          <w:numId w:val="7"/>
        </w:numPr>
        <w:tabs>
          <w:tab w:val="left" w:pos="-2042"/>
        </w:tabs>
        <w:spacing w:line="276" w:lineRule="auto"/>
        <w:ind w:right="0"/>
        <w:jc w:val="both"/>
        <w:rPr>
          <w:rFonts w:ascii="David" w:hAnsi="David"/>
          <w:b/>
          <w:bCs/>
          <w:szCs w:val="24"/>
          <w:rtl/>
        </w:rPr>
      </w:pPr>
      <w:r w:rsidRPr="00722ED8">
        <w:rPr>
          <w:rFonts w:ascii="David" w:hAnsi="David"/>
          <w:szCs w:val="24"/>
          <w:rtl/>
        </w:rPr>
        <w:t>מבלי לפגוע בכלליות האמור לעיל יהיה המשרד רשאי לבטל את החוזה ללא צורך בהודעה מוקדמת לצד ב' בהתרחש כל אחד מהמקרים הבאים:</w:t>
      </w:r>
    </w:p>
    <w:p w14:paraId="20D2328F" w14:textId="77777777" w:rsidR="00846E39" w:rsidRPr="00722ED8" w:rsidRDefault="00846E39" w:rsidP="00846E39">
      <w:pPr>
        <w:numPr>
          <w:ilvl w:val="0"/>
          <w:numId w:val="9"/>
        </w:numPr>
        <w:tabs>
          <w:tab w:val="left" w:pos="-2042"/>
        </w:tabs>
        <w:spacing w:line="276" w:lineRule="auto"/>
        <w:ind w:right="0"/>
        <w:jc w:val="both"/>
        <w:rPr>
          <w:rFonts w:ascii="David" w:hAnsi="David"/>
          <w:b/>
          <w:bCs/>
          <w:szCs w:val="24"/>
          <w:rtl/>
        </w:rPr>
      </w:pPr>
      <w:r w:rsidRPr="00722ED8">
        <w:rPr>
          <w:rFonts w:ascii="David" w:hAnsi="David"/>
          <w:szCs w:val="24"/>
          <w:rtl/>
        </w:rPr>
        <w:t>אם ימונה כונס נכסים זמני או קבוע לעסקו ו/או לרכוש צד ב'.</w:t>
      </w:r>
    </w:p>
    <w:p w14:paraId="3AEA4C06" w14:textId="77777777" w:rsidR="00846E39" w:rsidRPr="00722ED8" w:rsidRDefault="00846E39" w:rsidP="00846E39">
      <w:pPr>
        <w:numPr>
          <w:ilvl w:val="0"/>
          <w:numId w:val="9"/>
        </w:numPr>
        <w:tabs>
          <w:tab w:val="left" w:pos="-2042"/>
        </w:tabs>
        <w:spacing w:line="276" w:lineRule="auto"/>
        <w:ind w:right="0"/>
        <w:jc w:val="both"/>
        <w:rPr>
          <w:rFonts w:ascii="David" w:hAnsi="David"/>
          <w:b/>
          <w:bCs/>
          <w:szCs w:val="24"/>
          <w:rtl/>
        </w:rPr>
      </w:pPr>
      <w:r w:rsidRPr="00722ED8">
        <w:rPr>
          <w:rFonts w:ascii="David" w:hAnsi="David"/>
          <w:szCs w:val="24"/>
          <w:rtl/>
        </w:rPr>
        <w:t>אם ימונה מפרק זמני או קבוע לצד ב'.</w:t>
      </w:r>
    </w:p>
    <w:p w14:paraId="4973653C" w14:textId="77777777" w:rsidR="00846E39" w:rsidRPr="00722ED8" w:rsidRDefault="00846E39" w:rsidP="00846E39">
      <w:pPr>
        <w:numPr>
          <w:ilvl w:val="0"/>
          <w:numId w:val="9"/>
        </w:numPr>
        <w:tabs>
          <w:tab w:val="left" w:pos="-2042"/>
        </w:tabs>
        <w:spacing w:line="276" w:lineRule="auto"/>
        <w:ind w:right="0"/>
        <w:jc w:val="both"/>
        <w:rPr>
          <w:rFonts w:ascii="David" w:hAnsi="David"/>
          <w:b/>
          <w:bCs/>
          <w:szCs w:val="24"/>
          <w:rtl/>
        </w:rPr>
      </w:pPr>
      <w:r w:rsidRPr="00722ED8">
        <w:rPr>
          <w:rFonts w:ascii="David" w:hAnsi="David"/>
          <w:szCs w:val="24"/>
          <w:rtl/>
        </w:rPr>
        <w:t>אם ימונה נאמן בפשיטת רגל לצד ב'.</w:t>
      </w:r>
    </w:p>
    <w:p w14:paraId="6AFF8D94" w14:textId="77777777" w:rsidR="00846E39" w:rsidRPr="00722ED8" w:rsidRDefault="00846E39" w:rsidP="00846E39">
      <w:pPr>
        <w:numPr>
          <w:ilvl w:val="0"/>
          <w:numId w:val="9"/>
        </w:numPr>
        <w:tabs>
          <w:tab w:val="left" w:pos="-2042"/>
        </w:tabs>
        <w:spacing w:line="276" w:lineRule="auto"/>
        <w:ind w:right="0"/>
        <w:jc w:val="both"/>
        <w:rPr>
          <w:rFonts w:ascii="David" w:hAnsi="David"/>
          <w:b/>
          <w:bCs/>
          <w:szCs w:val="24"/>
          <w:rtl/>
        </w:rPr>
      </w:pPr>
      <w:r w:rsidRPr="00722ED8">
        <w:rPr>
          <w:rFonts w:ascii="David" w:hAnsi="David"/>
          <w:szCs w:val="24"/>
          <w:rtl/>
        </w:rPr>
        <w:t>אם צד ב' הפסיק לנהל את עסקיו לתקופה רצופה העולה על 30 יום.</w:t>
      </w:r>
    </w:p>
    <w:p w14:paraId="68E75E59" w14:textId="77777777" w:rsidR="00846E39" w:rsidRPr="00722ED8" w:rsidRDefault="00846E39" w:rsidP="00846E39">
      <w:pPr>
        <w:numPr>
          <w:ilvl w:val="0"/>
          <w:numId w:val="9"/>
        </w:numPr>
        <w:tabs>
          <w:tab w:val="left" w:pos="-2042"/>
        </w:tabs>
        <w:spacing w:line="276" w:lineRule="auto"/>
        <w:ind w:right="0"/>
        <w:jc w:val="both"/>
        <w:rPr>
          <w:rFonts w:ascii="David" w:hAnsi="David"/>
          <w:b/>
          <w:bCs/>
          <w:szCs w:val="24"/>
          <w:rtl/>
        </w:rPr>
      </w:pPr>
      <w:r w:rsidRPr="00722ED8">
        <w:rPr>
          <w:rFonts w:ascii="David" w:hAnsi="David"/>
          <w:szCs w:val="24"/>
          <w:rtl/>
        </w:rPr>
        <w:t>אם צד ב' הסב את החוזה, כולו או מקצתו לאחר או העסיק קבלן משנה בביצוע העבודה בלי הסכמת המשרד בכתב.</w:t>
      </w:r>
    </w:p>
    <w:p w14:paraId="0F1B78A4" w14:textId="77777777" w:rsidR="00846E39" w:rsidRPr="00722ED8" w:rsidRDefault="00846E39" w:rsidP="00846E39">
      <w:pPr>
        <w:numPr>
          <w:ilvl w:val="0"/>
          <w:numId w:val="9"/>
        </w:numPr>
        <w:tabs>
          <w:tab w:val="left" w:pos="-2042"/>
        </w:tabs>
        <w:spacing w:line="276" w:lineRule="auto"/>
        <w:ind w:right="0"/>
        <w:jc w:val="both"/>
        <w:rPr>
          <w:rFonts w:ascii="David" w:hAnsi="David"/>
          <w:b/>
          <w:bCs/>
          <w:szCs w:val="24"/>
          <w:rtl/>
        </w:rPr>
      </w:pPr>
      <w:r w:rsidRPr="00722ED8">
        <w:rPr>
          <w:rFonts w:ascii="David" w:hAnsi="David"/>
          <w:szCs w:val="24"/>
          <w:rtl/>
        </w:rPr>
        <w:t>כשצד ב' הסתלק מביצוע החוזה.</w:t>
      </w:r>
    </w:p>
    <w:p w14:paraId="2BEFEC2B" w14:textId="77777777" w:rsidR="00846E39" w:rsidRPr="00722ED8" w:rsidRDefault="00846E39" w:rsidP="00846E39">
      <w:pPr>
        <w:numPr>
          <w:ilvl w:val="0"/>
          <w:numId w:val="9"/>
        </w:numPr>
        <w:tabs>
          <w:tab w:val="left" w:pos="-2042"/>
        </w:tabs>
        <w:spacing w:line="276" w:lineRule="auto"/>
        <w:ind w:right="0"/>
        <w:jc w:val="both"/>
        <w:rPr>
          <w:rFonts w:ascii="David" w:hAnsi="David"/>
          <w:b/>
          <w:bCs/>
          <w:szCs w:val="24"/>
          <w:rtl/>
        </w:rPr>
      </w:pPr>
      <w:r w:rsidRPr="00722ED8">
        <w:rPr>
          <w:rFonts w:ascii="David" w:hAnsi="David"/>
          <w:szCs w:val="24"/>
          <w:rtl/>
        </w:rPr>
        <w:t>כשיש בידי המשרד הוכחות להנחת דעתו שצד ב' או אדם אחר בשמו או מטעמו נתן או הציע לאדם אחר כלשהו שוחד, מענק, דורון, או טובת הנאה כלשהי בקשר לחוזה.</w:t>
      </w:r>
    </w:p>
    <w:p w14:paraId="2E43F721" w14:textId="77777777" w:rsidR="00846E39" w:rsidRPr="00722ED8" w:rsidRDefault="00846E39" w:rsidP="00846E39">
      <w:pPr>
        <w:numPr>
          <w:ilvl w:val="0"/>
          <w:numId w:val="7"/>
        </w:numPr>
        <w:tabs>
          <w:tab w:val="left" w:pos="-2042"/>
        </w:tabs>
        <w:spacing w:line="276" w:lineRule="auto"/>
        <w:ind w:right="0"/>
        <w:jc w:val="both"/>
        <w:rPr>
          <w:rFonts w:ascii="David" w:hAnsi="David"/>
          <w:szCs w:val="24"/>
        </w:rPr>
      </w:pPr>
      <w:r w:rsidRPr="00722ED8">
        <w:rPr>
          <w:rFonts w:ascii="David" w:hAnsi="David"/>
          <w:szCs w:val="24"/>
          <w:rtl/>
        </w:rPr>
        <w:t>הסכם זה מותנה בכך שצד ב' ימציא למשרד אישור לפי חוק עסקאות גופים ציבוריים (אכיפת ניהול חשבונות ותשלום חובות מס) התשל"ו-1976 שלפיו הוא מנהל פנקסי חשבונות כדין, או כי הוא פטור מלנהלם וכי הוא נוהג לדווח על עסקאותיו כדין.</w:t>
      </w:r>
    </w:p>
    <w:p w14:paraId="006C67BC" w14:textId="77777777" w:rsidR="00846E39" w:rsidRPr="00722ED8" w:rsidRDefault="00846E39" w:rsidP="00846E39">
      <w:pPr>
        <w:tabs>
          <w:tab w:val="left" w:pos="-2042"/>
        </w:tabs>
        <w:spacing w:line="276" w:lineRule="auto"/>
        <w:ind w:left="1350" w:right="1350"/>
        <w:jc w:val="both"/>
        <w:rPr>
          <w:rFonts w:ascii="David" w:hAnsi="David"/>
          <w:szCs w:val="24"/>
        </w:rPr>
      </w:pPr>
    </w:p>
    <w:p w14:paraId="59D45A5B" w14:textId="77777777" w:rsidR="00846E39" w:rsidRPr="00722ED8" w:rsidRDefault="00846E39" w:rsidP="00846E39">
      <w:pPr>
        <w:pStyle w:val="ListParagraph"/>
        <w:numPr>
          <w:ilvl w:val="0"/>
          <w:numId w:val="14"/>
        </w:numPr>
        <w:spacing w:after="0" w:line="276" w:lineRule="auto"/>
        <w:rPr>
          <w:rFonts w:ascii="David" w:hAnsi="David"/>
          <w:u w:val="single"/>
        </w:rPr>
      </w:pPr>
      <w:r w:rsidRPr="00722ED8">
        <w:rPr>
          <w:rFonts w:ascii="David" w:hAnsi="David"/>
          <w:u w:val="single"/>
          <w:rtl/>
        </w:rPr>
        <w:t>הוראת קיזוז</w:t>
      </w:r>
    </w:p>
    <w:p w14:paraId="429B44B4" w14:textId="77777777" w:rsidR="00846E39" w:rsidRPr="00722ED8" w:rsidRDefault="00846E39" w:rsidP="00D661E7">
      <w:pPr>
        <w:pStyle w:val="ListParagraph"/>
        <w:numPr>
          <w:ilvl w:val="0"/>
          <w:numId w:val="23"/>
        </w:numPr>
        <w:tabs>
          <w:tab w:val="left" w:pos="1083"/>
        </w:tabs>
        <w:spacing w:after="0" w:line="276" w:lineRule="auto"/>
        <w:jc w:val="both"/>
        <w:rPr>
          <w:rFonts w:ascii="David" w:hAnsi="David"/>
          <w:b/>
          <w:bCs/>
        </w:rPr>
      </w:pPr>
      <w:r w:rsidRPr="00722ED8">
        <w:rPr>
          <w:rFonts w:ascii="David" w:hAnsi="David"/>
          <w:rtl/>
        </w:rPr>
        <w:t>להבטחת כל התחייבויות צד ב' לפי הסכם זה, ימציא צד ב' למשרד הוראת קיזוז במקום ערבות חתומה עפ"י הנוסח המצ"ב</w:t>
      </w:r>
      <w:r w:rsidRPr="00722ED8">
        <w:rPr>
          <w:rFonts w:ascii="David" w:hAnsi="David" w:hint="cs"/>
          <w:rtl/>
        </w:rPr>
        <w:t xml:space="preserve"> בנספח 5</w:t>
      </w:r>
      <w:r w:rsidRPr="00722ED8">
        <w:rPr>
          <w:rFonts w:ascii="David" w:hAnsi="David"/>
          <w:rtl/>
        </w:rPr>
        <w:t xml:space="preserve">. </w:t>
      </w:r>
    </w:p>
    <w:p w14:paraId="59A7850E" w14:textId="77777777" w:rsidR="00846E39" w:rsidRPr="00722ED8" w:rsidRDefault="00846E39" w:rsidP="00D661E7">
      <w:pPr>
        <w:pStyle w:val="ListParagraph"/>
        <w:numPr>
          <w:ilvl w:val="0"/>
          <w:numId w:val="23"/>
        </w:numPr>
        <w:tabs>
          <w:tab w:val="left" w:pos="1083"/>
        </w:tabs>
        <w:spacing w:after="0" w:line="276" w:lineRule="auto"/>
        <w:jc w:val="both"/>
        <w:rPr>
          <w:rFonts w:ascii="David" w:hAnsi="David"/>
          <w:b/>
          <w:bCs/>
        </w:rPr>
      </w:pPr>
      <w:r w:rsidRPr="00722ED8">
        <w:rPr>
          <w:rFonts w:ascii="David" w:hAnsi="David"/>
          <w:rtl/>
        </w:rPr>
        <w:t>הארכת תוקף הוראת קיזוז: במקרה שהמשרד יעשה שימוש בזכותו להאריך את תוקף החוזה, מתחייב צד ב' למסור למשרד לא פחות מ- 30 יום לפני תחילת התקופה המוארכת, הוראת קיזוז כאמור לעיל, שתהיה בתוקף למשך כל תקופת ההתקשרות הנוספת בתוספת של 60 יום והוראות החוזה זה יחולו עליה, בשינויים המחויבים לפי הענין.</w:t>
      </w:r>
    </w:p>
    <w:p w14:paraId="0AA857DC" w14:textId="77777777" w:rsidR="00846E39" w:rsidRPr="00722ED8" w:rsidRDefault="00846E39" w:rsidP="00846E39">
      <w:pPr>
        <w:pStyle w:val="ListParagraph"/>
        <w:tabs>
          <w:tab w:val="left" w:pos="1083"/>
        </w:tabs>
        <w:spacing w:after="0" w:line="276" w:lineRule="auto"/>
        <w:ind w:left="1711"/>
        <w:jc w:val="both"/>
        <w:rPr>
          <w:rFonts w:ascii="David" w:hAnsi="David"/>
          <w:b/>
          <w:bCs/>
          <w:rtl/>
        </w:rPr>
      </w:pPr>
    </w:p>
    <w:p w14:paraId="773F4A5E" w14:textId="77777777" w:rsidR="00846E39" w:rsidRPr="00722ED8" w:rsidRDefault="00846E39" w:rsidP="00846E39">
      <w:pPr>
        <w:pStyle w:val="ListParagraph"/>
        <w:numPr>
          <w:ilvl w:val="0"/>
          <w:numId w:val="14"/>
        </w:numPr>
        <w:spacing w:after="0" w:line="276" w:lineRule="auto"/>
        <w:rPr>
          <w:rFonts w:ascii="David" w:hAnsi="David"/>
          <w:u w:val="single"/>
          <w:rtl/>
        </w:rPr>
      </w:pPr>
      <w:r w:rsidRPr="00722ED8">
        <w:rPr>
          <w:rFonts w:ascii="David" w:hAnsi="David"/>
          <w:u w:val="single"/>
          <w:rtl/>
        </w:rPr>
        <w:t>בירור מחלוקות</w:t>
      </w:r>
    </w:p>
    <w:p w14:paraId="5214E1DF" w14:textId="77777777" w:rsidR="00846E39" w:rsidRPr="00722ED8" w:rsidRDefault="00846E39" w:rsidP="00D661E7">
      <w:pPr>
        <w:pStyle w:val="ListParagraph"/>
        <w:numPr>
          <w:ilvl w:val="0"/>
          <w:numId w:val="24"/>
        </w:numPr>
        <w:tabs>
          <w:tab w:val="left" w:pos="1083"/>
        </w:tabs>
        <w:spacing w:after="0" w:line="276" w:lineRule="auto"/>
        <w:jc w:val="both"/>
        <w:rPr>
          <w:rFonts w:ascii="David" w:hAnsi="David"/>
          <w:rtl/>
        </w:rPr>
      </w:pPr>
      <w:r w:rsidRPr="00722ED8">
        <w:rPr>
          <w:rFonts w:ascii="David" w:hAnsi="David"/>
          <w:rtl/>
        </w:rPr>
        <w:t>בירור כל מחלוקת הקשורה ו/או הנובעת ממתן השירות על פי חוזה זה תהיה בסמכותם של מנהלי הצדדים.</w:t>
      </w:r>
    </w:p>
    <w:p w14:paraId="062A0D3E" w14:textId="77777777" w:rsidR="00846E39" w:rsidRPr="00722ED8" w:rsidRDefault="00846E39" w:rsidP="00D661E7">
      <w:pPr>
        <w:pStyle w:val="ListParagraph"/>
        <w:numPr>
          <w:ilvl w:val="0"/>
          <w:numId w:val="24"/>
        </w:numPr>
        <w:tabs>
          <w:tab w:val="left" w:pos="1083"/>
        </w:tabs>
        <w:spacing w:after="0" w:line="276" w:lineRule="auto"/>
        <w:jc w:val="both"/>
        <w:rPr>
          <w:rFonts w:ascii="David" w:hAnsi="David"/>
          <w:rtl/>
        </w:rPr>
      </w:pPr>
      <w:r w:rsidRPr="00722ED8">
        <w:rPr>
          <w:rFonts w:ascii="David" w:hAnsi="David"/>
          <w:rtl/>
        </w:rPr>
        <w:t>קיומם של בירורים כאמור לעיל לא יהיה בו כשלעצמו כדי לגרום להפסקת ביצוע השירותים לפי חוזה זה ו/או להפסקת תשלומי המדינה לגבי מה שאינו שנוי במחלוקת, הן לגבי ביצוע השירותים והן לגבי ביצוע התשלום.</w:t>
      </w:r>
    </w:p>
    <w:p w14:paraId="164AC636" w14:textId="77777777" w:rsidR="00846E39" w:rsidRPr="00722ED8" w:rsidRDefault="00846E39" w:rsidP="00D661E7">
      <w:pPr>
        <w:pStyle w:val="ListParagraph"/>
        <w:numPr>
          <w:ilvl w:val="0"/>
          <w:numId w:val="24"/>
        </w:numPr>
        <w:tabs>
          <w:tab w:val="left" w:pos="1083"/>
        </w:tabs>
        <w:spacing w:after="0" w:line="276" w:lineRule="auto"/>
        <w:jc w:val="both"/>
        <w:rPr>
          <w:rFonts w:ascii="David" w:hAnsi="David"/>
        </w:rPr>
      </w:pPr>
      <w:r w:rsidRPr="00722ED8">
        <w:rPr>
          <w:rFonts w:ascii="David" w:hAnsi="David"/>
          <w:rtl/>
        </w:rPr>
        <w:t>על בירורים לפי סעיף זה לא יחולו הוראות חוק הבוררות התשכ"ח - 1968.</w:t>
      </w:r>
    </w:p>
    <w:p w14:paraId="4DA2D26B" w14:textId="18939400" w:rsidR="00846E39" w:rsidRDefault="00846E39" w:rsidP="00846E39">
      <w:pPr>
        <w:pStyle w:val="ListParagraph"/>
        <w:tabs>
          <w:tab w:val="left" w:pos="1083"/>
        </w:tabs>
        <w:spacing w:after="0" w:line="276" w:lineRule="auto"/>
        <w:ind w:left="1711"/>
        <w:jc w:val="both"/>
        <w:rPr>
          <w:rFonts w:ascii="David" w:hAnsi="David"/>
          <w:rtl/>
        </w:rPr>
      </w:pPr>
    </w:p>
    <w:p w14:paraId="70A18496" w14:textId="5143FEB9" w:rsidR="00412665" w:rsidRDefault="00412665" w:rsidP="00846E39">
      <w:pPr>
        <w:pStyle w:val="ListParagraph"/>
        <w:tabs>
          <w:tab w:val="left" w:pos="1083"/>
        </w:tabs>
        <w:spacing w:after="0" w:line="276" w:lineRule="auto"/>
        <w:ind w:left="1711"/>
        <w:jc w:val="both"/>
        <w:rPr>
          <w:rFonts w:ascii="David" w:hAnsi="David"/>
          <w:rtl/>
        </w:rPr>
      </w:pPr>
    </w:p>
    <w:p w14:paraId="388FD4B3" w14:textId="1AE52B0E" w:rsidR="00412665" w:rsidRDefault="00412665" w:rsidP="00846E39">
      <w:pPr>
        <w:pStyle w:val="ListParagraph"/>
        <w:tabs>
          <w:tab w:val="left" w:pos="1083"/>
        </w:tabs>
        <w:spacing w:after="0" w:line="276" w:lineRule="auto"/>
        <w:ind w:left="1711"/>
        <w:jc w:val="both"/>
        <w:rPr>
          <w:rFonts w:ascii="David" w:hAnsi="David"/>
          <w:rtl/>
        </w:rPr>
      </w:pPr>
    </w:p>
    <w:p w14:paraId="64B1766D" w14:textId="77777777" w:rsidR="00412665" w:rsidRPr="00722ED8" w:rsidRDefault="00412665" w:rsidP="00846E39">
      <w:pPr>
        <w:pStyle w:val="ListParagraph"/>
        <w:tabs>
          <w:tab w:val="left" w:pos="1083"/>
        </w:tabs>
        <w:spacing w:after="0" w:line="276" w:lineRule="auto"/>
        <w:ind w:left="1711"/>
        <w:jc w:val="both"/>
        <w:rPr>
          <w:rFonts w:ascii="David" w:hAnsi="David"/>
          <w:rtl/>
        </w:rPr>
      </w:pPr>
    </w:p>
    <w:p w14:paraId="7A6F33AD" w14:textId="77777777" w:rsidR="00846E39" w:rsidRPr="00722ED8" w:rsidRDefault="00846E39" w:rsidP="00846E39">
      <w:pPr>
        <w:pStyle w:val="ListParagraph"/>
        <w:numPr>
          <w:ilvl w:val="0"/>
          <w:numId w:val="14"/>
        </w:numPr>
        <w:spacing w:after="0" w:line="276" w:lineRule="auto"/>
        <w:rPr>
          <w:rFonts w:ascii="David" w:hAnsi="David"/>
          <w:u w:val="single"/>
        </w:rPr>
      </w:pPr>
      <w:r w:rsidRPr="00722ED8">
        <w:rPr>
          <w:rFonts w:ascii="David" w:hAnsi="David"/>
          <w:u w:val="single"/>
          <w:rtl/>
        </w:rPr>
        <w:lastRenderedPageBreak/>
        <w:t>שונות</w:t>
      </w:r>
    </w:p>
    <w:p w14:paraId="171E67C4" w14:textId="77777777" w:rsidR="00846E39" w:rsidRPr="00722ED8" w:rsidRDefault="00846E39" w:rsidP="00D661E7">
      <w:pPr>
        <w:pStyle w:val="ListParagraph"/>
        <w:numPr>
          <w:ilvl w:val="0"/>
          <w:numId w:val="54"/>
        </w:numPr>
        <w:tabs>
          <w:tab w:val="left" w:pos="1083"/>
        </w:tabs>
        <w:spacing w:after="0" w:line="276" w:lineRule="auto"/>
        <w:jc w:val="both"/>
        <w:rPr>
          <w:rFonts w:ascii="David" w:hAnsi="David"/>
          <w:rtl/>
        </w:rPr>
      </w:pPr>
      <w:r w:rsidRPr="00722ED8">
        <w:rPr>
          <w:rFonts w:ascii="David" w:hAnsi="David"/>
          <w:rtl/>
        </w:rPr>
        <w:t>חוזה זה ממצה את כל אשר הוסכם בין הצדדים, ולא יהיה תוקף לכל חוזה או הסדר שנערכו עובר לחתימתו של חוזה זה.</w:t>
      </w:r>
    </w:p>
    <w:p w14:paraId="047F7DAF" w14:textId="77777777" w:rsidR="00846E39" w:rsidRPr="00722ED8" w:rsidRDefault="00846E39" w:rsidP="00D661E7">
      <w:pPr>
        <w:pStyle w:val="ListParagraph"/>
        <w:numPr>
          <w:ilvl w:val="0"/>
          <w:numId w:val="54"/>
        </w:numPr>
        <w:tabs>
          <w:tab w:val="left" w:pos="1083"/>
        </w:tabs>
        <w:spacing w:after="0" w:line="276" w:lineRule="auto"/>
        <w:jc w:val="both"/>
        <w:rPr>
          <w:rFonts w:ascii="David" w:hAnsi="David"/>
          <w:rtl/>
        </w:rPr>
      </w:pPr>
      <w:r w:rsidRPr="00722ED8">
        <w:rPr>
          <w:rFonts w:ascii="David" w:hAnsi="David"/>
          <w:rtl/>
        </w:rPr>
        <w:t>שינויים בחוזה זה יחייבו את הצדדים אך ורק אם נעשו בכתב ונחתמו על ידי כל הצדדים לחוזה.</w:t>
      </w:r>
    </w:p>
    <w:p w14:paraId="2A054DE2" w14:textId="77777777" w:rsidR="00846E39" w:rsidRPr="00722ED8" w:rsidRDefault="00846E39" w:rsidP="00D661E7">
      <w:pPr>
        <w:pStyle w:val="ListParagraph"/>
        <w:numPr>
          <w:ilvl w:val="0"/>
          <w:numId w:val="54"/>
        </w:numPr>
        <w:tabs>
          <w:tab w:val="left" w:pos="1083"/>
        </w:tabs>
        <w:spacing w:after="0" w:line="276" w:lineRule="auto"/>
        <w:jc w:val="both"/>
        <w:rPr>
          <w:rFonts w:ascii="David" w:hAnsi="David"/>
          <w:rtl/>
        </w:rPr>
      </w:pPr>
      <w:r w:rsidRPr="00722ED8">
        <w:rPr>
          <w:rFonts w:ascii="David" w:hAnsi="David"/>
          <w:rtl/>
        </w:rPr>
        <w:t xml:space="preserve">הודעה על פי כתובות הצדדים במבוא לחוזה זה שתינתן בכתב תחשב כאילו הגיעה לתעודתה תוך 3 ימים מהמועד בו נשלחה ואם נמסרה ביד </w:t>
      </w:r>
      <w:r w:rsidRPr="00722ED8">
        <w:rPr>
          <w:rFonts w:ascii="David" w:hAnsi="David"/>
        </w:rPr>
        <w:t>–</w:t>
      </w:r>
      <w:r w:rsidRPr="00722ED8">
        <w:rPr>
          <w:rFonts w:ascii="David" w:hAnsi="David"/>
          <w:rtl/>
        </w:rPr>
        <w:t xml:space="preserve"> בעת מסירתה.</w:t>
      </w:r>
    </w:p>
    <w:p w14:paraId="2889B07E" w14:textId="77777777" w:rsidR="00846E39" w:rsidRPr="00722ED8" w:rsidRDefault="00846E39" w:rsidP="00D661E7">
      <w:pPr>
        <w:pStyle w:val="ListParagraph"/>
        <w:numPr>
          <w:ilvl w:val="0"/>
          <w:numId w:val="54"/>
        </w:numPr>
        <w:tabs>
          <w:tab w:val="left" w:pos="1083"/>
        </w:tabs>
        <w:spacing w:after="0" w:line="276" w:lineRule="auto"/>
        <w:jc w:val="both"/>
        <w:rPr>
          <w:rFonts w:ascii="David" w:hAnsi="David"/>
        </w:rPr>
      </w:pPr>
      <w:r w:rsidRPr="00722ED8">
        <w:rPr>
          <w:rFonts w:ascii="David" w:hAnsi="David"/>
          <w:rtl/>
        </w:rPr>
        <w:t>כותרות השוליים נקבעו לצורכי הנוחות בלבד ואין לעשות בהן שימוש לפרשנות החוזה.</w:t>
      </w:r>
    </w:p>
    <w:p w14:paraId="4544A000" w14:textId="77777777" w:rsidR="00846E39" w:rsidRPr="00722ED8" w:rsidRDefault="00846E39" w:rsidP="00846E39">
      <w:pPr>
        <w:pStyle w:val="ListParagraph"/>
        <w:tabs>
          <w:tab w:val="left" w:pos="1083"/>
        </w:tabs>
        <w:spacing w:after="0" w:line="276" w:lineRule="auto"/>
        <w:ind w:left="1711"/>
        <w:jc w:val="both"/>
        <w:rPr>
          <w:rFonts w:ascii="David" w:hAnsi="David"/>
          <w:rtl/>
        </w:rPr>
      </w:pPr>
    </w:p>
    <w:p w14:paraId="74BAEBC0" w14:textId="77777777" w:rsidR="00846E39" w:rsidRPr="00722ED8" w:rsidRDefault="00846E39" w:rsidP="00846E39">
      <w:pPr>
        <w:tabs>
          <w:tab w:val="left" w:pos="-2042"/>
        </w:tabs>
        <w:spacing w:line="276" w:lineRule="auto"/>
        <w:ind w:left="991"/>
        <w:jc w:val="center"/>
        <w:rPr>
          <w:rFonts w:ascii="David" w:hAnsi="David"/>
          <w:szCs w:val="24"/>
          <w:u w:val="single"/>
          <w:rtl/>
        </w:rPr>
      </w:pPr>
    </w:p>
    <w:p w14:paraId="41F31717" w14:textId="77777777" w:rsidR="00846E39" w:rsidRPr="00722ED8" w:rsidRDefault="00846E39" w:rsidP="00846E39">
      <w:pPr>
        <w:tabs>
          <w:tab w:val="left" w:pos="-2042"/>
        </w:tabs>
        <w:spacing w:line="276" w:lineRule="auto"/>
        <w:ind w:left="991"/>
        <w:jc w:val="center"/>
        <w:rPr>
          <w:rFonts w:ascii="David" w:hAnsi="David"/>
          <w:szCs w:val="24"/>
          <w:u w:val="single"/>
          <w:rtl/>
        </w:rPr>
      </w:pPr>
    </w:p>
    <w:p w14:paraId="25C9AE64" w14:textId="77777777" w:rsidR="00846E39" w:rsidRPr="00722ED8" w:rsidRDefault="00846E39" w:rsidP="00846E39">
      <w:pPr>
        <w:tabs>
          <w:tab w:val="left" w:pos="-2042"/>
        </w:tabs>
        <w:spacing w:line="276" w:lineRule="auto"/>
        <w:ind w:left="991"/>
        <w:jc w:val="center"/>
        <w:rPr>
          <w:rFonts w:ascii="David" w:hAnsi="David"/>
          <w:szCs w:val="24"/>
          <w:u w:val="single"/>
          <w:rtl/>
        </w:rPr>
      </w:pPr>
      <w:r w:rsidRPr="00722ED8">
        <w:rPr>
          <w:rFonts w:ascii="David" w:hAnsi="David"/>
          <w:szCs w:val="24"/>
          <w:u w:val="single"/>
          <w:rtl/>
        </w:rPr>
        <w:t>ולראיה באו הצדדים על החתום:</w:t>
      </w:r>
    </w:p>
    <w:p w14:paraId="4533EE6C" w14:textId="77777777" w:rsidR="00846E39" w:rsidRPr="00722ED8" w:rsidRDefault="00846E39" w:rsidP="00846E39">
      <w:pPr>
        <w:tabs>
          <w:tab w:val="left" w:pos="-2042"/>
        </w:tabs>
        <w:spacing w:line="276" w:lineRule="auto"/>
        <w:ind w:left="849" w:hanging="849"/>
        <w:jc w:val="both"/>
        <w:rPr>
          <w:rFonts w:ascii="David" w:hAnsi="David"/>
          <w:b/>
          <w:bCs/>
          <w:szCs w:val="24"/>
          <w:rtl/>
        </w:rPr>
      </w:pPr>
    </w:p>
    <w:p w14:paraId="744E72A2" w14:textId="77777777" w:rsidR="00846E39" w:rsidRPr="00722ED8" w:rsidRDefault="00846E39" w:rsidP="00846E39">
      <w:pPr>
        <w:tabs>
          <w:tab w:val="left" w:pos="-2042"/>
        </w:tabs>
        <w:spacing w:line="276" w:lineRule="auto"/>
        <w:ind w:left="849" w:hanging="849"/>
        <w:jc w:val="both"/>
        <w:rPr>
          <w:rFonts w:ascii="David" w:hAnsi="David"/>
          <w:b/>
          <w:bCs/>
          <w:szCs w:val="24"/>
          <w:rtl/>
        </w:rPr>
      </w:pPr>
    </w:p>
    <w:p w14:paraId="0090A30C" w14:textId="77777777" w:rsidR="00846E39" w:rsidRPr="00722ED8" w:rsidRDefault="00846E39" w:rsidP="00846E39">
      <w:pPr>
        <w:tabs>
          <w:tab w:val="left" w:pos="-2042"/>
        </w:tabs>
        <w:spacing w:line="276" w:lineRule="auto"/>
        <w:ind w:left="1076" w:hanging="425"/>
        <w:jc w:val="both"/>
        <w:rPr>
          <w:rFonts w:ascii="David" w:hAnsi="David"/>
          <w:szCs w:val="24"/>
          <w:u w:val="single"/>
          <w:rtl/>
        </w:rPr>
      </w:pPr>
      <w:r w:rsidRPr="00722ED8">
        <w:rPr>
          <w:rFonts w:ascii="David" w:hAnsi="David"/>
          <w:szCs w:val="24"/>
          <w:rtl/>
        </w:rPr>
        <w:t xml:space="preserve">      </w:t>
      </w:r>
      <w:r w:rsidRPr="00722ED8">
        <w:rPr>
          <w:rFonts w:ascii="David" w:hAnsi="David"/>
          <w:szCs w:val="24"/>
          <w:u w:val="single"/>
          <w:rtl/>
        </w:rPr>
        <w:t>בשם המדינה:</w:t>
      </w:r>
      <w:r w:rsidRPr="00722ED8">
        <w:rPr>
          <w:rFonts w:ascii="David" w:hAnsi="David"/>
          <w:szCs w:val="24"/>
          <w:rtl/>
        </w:rPr>
        <w:tab/>
      </w:r>
      <w:r w:rsidRPr="00722ED8">
        <w:rPr>
          <w:rFonts w:ascii="David" w:hAnsi="David"/>
          <w:szCs w:val="24"/>
          <w:rtl/>
        </w:rPr>
        <w:tab/>
      </w:r>
      <w:r w:rsidRPr="00722ED8">
        <w:rPr>
          <w:rFonts w:ascii="David" w:hAnsi="David"/>
          <w:szCs w:val="24"/>
          <w:rtl/>
        </w:rPr>
        <w:tab/>
      </w:r>
      <w:r w:rsidRPr="00722ED8">
        <w:rPr>
          <w:rFonts w:ascii="David" w:hAnsi="David"/>
          <w:szCs w:val="24"/>
          <w:rtl/>
        </w:rPr>
        <w:tab/>
      </w:r>
      <w:r w:rsidRPr="00722ED8">
        <w:rPr>
          <w:rFonts w:ascii="David" w:hAnsi="David"/>
          <w:szCs w:val="24"/>
          <w:rtl/>
        </w:rPr>
        <w:tab/>
        <w:t xml:space="preserve">         </w:t>
      </w:r>
      <w:r w:rsidRPr="00722ED8">
        <w:rPr>
          <w:rFonts w:ascii="David" w:hAnsi="David"/>
          <w:szCs w:val="24"/>
          <w:u w:val="single"/>
          <w:rtl/>
        </w:rPr>
        <w:t>בשם צד ב':</w:t>
      </w:r>
    </w:p>
    <w:p w14:paraId="47CBAFF1" w14:textId="77777777" w:rsidR="00846E39" w:rsidRPr="00722ED8" w:rsidRDefault="00846E39" w:rsidP="00846E39">
      <w:pPr>
        <w:tabs>
          <w:tab w:val="left" w:pos="-2042"/>
        </w:tabs>
        <w:spacing w:line="276" w:lineRule="auto"/>
        <w:ind w:left="1076" w:hanging="425"/>
        <w:jc w:val="both"/>
        <w:rPr>
          <w:rFonts w:ascii="David" w:hAnsi="David"/>
          <w:szCs w:val="24"/>
          <w:u w:val="single"/>
          <w:rtl/>
        </w:rPr>
      </w:pPr>
    </w:p>
    <w:p w14:paraId="6C298D50" w14:textId="77777777" w:rsidR="00846E39" w:rsidRPr="00722ED8" w:rsidRDefault="00846E39" w:rsidP="00846E39">
      <w:pPr>
        <w:tabs>
          <w:tab w:val="left" w:pos="-2042"/>
        </w:tabs>
        <w:spacing w:line="276" w:lineRule="auto"/>
        <w:ind w:left="1076" w:hanging="425"/>
        <w:jc w:val="both"/>
        <w:rPr>
          <w:rFonts w:ascii="David" w:hAnsi="David"/>
          <w:szCs w:val="24"/>
          <w:u w:val="single"/>
          <w:rtl/>
        </w:rPr>
      </w:pPr>
    </w:p>
    <w:p w14:paraId="111F166C" w14:textId="77777777" w:rsidR="00846E39" w:rsidRPr="00722ED8" w:rsidRDefault="00846E39" w:rsidP="00846E39">
      <w:pPr>
        <w:tabs>
          <w:tab w:val="left" w:pos="-2042"/>
        </w:tabs>
        <w:spacing w:line="276" w:lineRule="auto"/>
        <w:ind w:left="1076" w:hanging="425"/>
        <w:jc w:val="both"/>
        <w:rPr>
          <w:rFonts w:ascii="David" w:hAnsi="David"/>
          <w:szCs w:val="24"/>
          <w:u w:val="single"/>
          <w:rtl/>
        </w:rPr>
      </w:pPr>
      <w:r w:rsidRPr="00722ED8">
        <w:rPr>
          <w:rFonts w:ascii="David" w:hAnsi="David"/>
          <w:szCs w:val="24"/>
          <w:u w:val="single"/>
          <w:rtl/>
        </w:rPr>
        <w:tab/>
      </w:r>
      <w:r w:rsidRPr="00722ED8">
        <w:rPr>
          <w:rFonts w:ascii="David" w:hAnsi="David"/>
          <w:szCs w:val="24"/>
          <w:u w:val="single"/>
          <w:rtl/>
        </w:rPr>
        <w:tab/>
      </w:r>
      <w:r w:rsidRPr="00722ED8">
        <w:rPr>
          <w:rFonts w:ascii="David" w:hAnsi="David"/>
          <w:szCs w:val="24"/>
          <w:u w:val="single"/>
          <w:rtl/>
        </w:rPr>
        <w:tab/>
      </w:r>
      <w:r w:rsidRPr="00722ED8">
        <w:rPr>
          <w:rFonts w:ascii="David" w:hAnsi="David"/>
          <w:szCs w:val="24"/>
          <w:u w:val="single"/>
          <w:rtl/>
        </w:rPr>
        <w:tab/>
      </w:r>
      <w:r w:rsidRPr="00722ED8">
        <w:rPr>
          <w:rFonts w:ascii="David" w:hAnsi="David"/>
          <w:szCs w:val="24"/>
          <w:rtl/>
        </w:rPr>
        <w:tab/>
      </w:r>
      <w:r w:rsidRPr="00722ED8">
        <w:rPr>
          <w:rFonts w:ascii="David" w:hAnsi="David"/>
          <w:szCs w:val="24"/>
          <w:rtl/>
        </w:rPr>
        <w:tab/>
      </w:r>
      <w:r w:rsidRPr="00722ED8">
        <w:rPr>
          <w:rFonts w:ascii="David" w:hAnsi="David"/>
          <w:szCs w:val="24"/>
          <w:rtl/>
        </w:rPr>
        <w:tab/>
      </w:r>
      <w:r w:rsidRPr="00722ED8">
        <w:rPr>
          <w:rFonts w:ascii="David" w:hAnsi="David"/>
          <w:szCs w:val="24"/>
          <w:rtl/>
        </w:rPr>
        <w:tab/>
      </w:r>
      <w:r w:rsidRPr="00722ED8">
        <w:rPr>
          <w:rFonts w:ascii="David" w:hAnsi="David"/>
          <w:szCs w:val="24"/>
          <w:u w:val="single"/>
          <w:rtl/>
        </w:rPr>
        <w:tab/>
      </w:r>
      <w:r w:rsidRPr="00722ED8">
        <w:rPr>
          <w:rFonts w:ascii="David" w:hAnsi="David"/>
          <w:szCs w:val="24"/>
          <w:u w:val="single"/>
          <w:rtl/>
        </w:rPr>
        <w:tab/>
      </w:r>
      <w:r w:rsidRPr="00722ED8">
        <w:rPr>
          <w:rFonts w:ascii="David" w:hAnsi="David"/>
          <w:szCs w:val="24"/>
          <w:u w:val="single"/>
          <w:rtl/>
        </w:rPr>
        <w:tab/>
      </w:r>
    </w:p>
    <w:p w14:paraId="70ABF77C" w14:textId="77777777" w:rsidR="00846E39" w:rsidRPr="00722ED8" w:rsidRDefault="00846E39" w:rsidP="00846E39">
      <w:pPr>
        <w:tabs>
          <w:tab w:val="left" w:pos="-2042"/>
        </w:tabs>
        <w:spacing w:line="276" w:lineRule="auto"/>
        <w:ind w:left="1076" w:hanging="425"/>
        <w:jc w:val="both"/>
        <w:rPr>
          <w:rFonts w:ascii="David" w:hAnsi="David"/>
          <w:b/>
          <w:bCs/>
          <w:szCs w:val="24"/>
          <w:rtl/>
        </w:rPr>
      </w:pPr>
      <w:r w:rsidRPr="00722ED8">
        <w:rPr>
          <w:rFonts w:ascii="David" w:hAnsi="David"/>
          <w:szCs w:val="24"/>
          <w:rtl/>
        </w:rPr>
        <w:t xml:space="preserve">ד"ר אודט סלע                                                           </w:t>
      </w:r>
      <w:r w:rsidRPr="00722ED8">
        <w:rPr>
          <w:rFonts w:ascii="David" w:hAnsi="David"/>
          <w:b/>
          <w:bCs/>
          <w:szCs w:val="24"/>
          <w:rtl/>
        </w:rPr>
        <w:tab/>
      </w:r>
      <w:r w:rsidRPr="00722ED8">
        <w:rPr>
          <w:rFonts w:ascii="David" w:hAnsi="David" w:hint="cs"/>
          <w:b/>
          <w:bCs/>
          <w:szCs w:val="24"/>
          <w:rtl/>
        </w:rPr>
        <w:t xml:space="preserve">                           </w:t>
      </w:r>
      <w:r w:rsidRPr="00722ED8">
        <w:rPr>
          <w:rFonts w:ascii="David" w:hAnsi="David"/>
          <w:szCs w:val="24"/>
          <w:rtl/>
        </w:rPr>
        <w:t>חוקר ראשי</w:t>
      </w:r>
    </w:p>
    <w:p w14:paraId="1042507A" w14:textId="77777777" w:rsidR="00846E39" w:rsidRPr="00722ED8" w:rsidRDefault="00846E39" w:rsidP="00846E39">
      <w:pPr>
        <w:tabs>
          <w:tab w:val="left" w:pos="-2042"/>
        </w:tabs>
        <w:spacing w:line="276" w:lineRule="auto"/>
        <w:ind w:left="1076" w:hanging="425"/>
        <w:jc w:val="both"/>
        <w:rPr>
          <w:rFonts w:ascii="David" w:hAnsi="David"/>
          <w:szCs w:val="24"/>
          <w:rtl/>
        </w:rPr>
      </w:pPr>
      <w:r w:rsidRPr="00722ED8">
        <w:rPr>
          <w:rFonts w:ascii="David" w:hAnsi="David" w:hint="cs"/>
          <w:szCs w:val="24"/>
          <w:rtl/>
        </w:rPr>
        <w:t>המדענית הראשית</w:t>
      </w:r>
    </w:p>
    <w:p w14:paraId="5B1618AF" w14:textId="77777777" w:rsidR="00846E39" w:rsidRPr="00722ED8" w:rsidRDefault="00846E39" w:rsidP="00846E39">
      <w:pPr>
        <w:tabs>
          <w:tab w:val="left" w:pos="-2042"/>
        </w:tabs>
        <w:spacing w:line="276" w:lineRule="auto"/>
        <w:ind w:left="1076" w:hanging="425"/>
        <w:jc w:val="both"/>
        <w:rPr>
          <w:rFonts w:ascii="David" w:hAnsi="David"/>
          <w:b/>
          <w:bCs/>
          <w:szCs w:val="24"/>
          <w:rtl/>
        </w:rPr>
      </w:pPr>
      <w:r w:rsidRPr="00722ED8">
        <w:rPr>
          <w:rFonts w:ascii="David" w:hAnsi="David"/>
          <w:szCs w:val="24"/>
          <w:rtl/>
        </w:rPr>
        <w:t>לשכת המדען הראשי</w:t>
      </w:r>
      <w:r w:rsidRPr="00722ED8">
        <w:rPr>
          <w:rFonts w:ascii="David" w:hAnsi="David"/>
          <w:szCs w:val="24"/>
          <w:rtl/>
        </w:rPr>
        <w:tab/>
      </w:r>
      <w:r w:rsidRPr="00722ED8">
        <w:rPr>
          <w:rFonts w:ascii="David" w:hAnsi="David"/>
          <w:szCs w:val="24"/>
          <w:rtl/>
        </w:rPr>
        <w:tab/>
      </w:r>
      <w:r w:rsidRPr="00722ED8">
        <w:rPr>
          <w:rFonts w:ascii="David" w:hAnsi="David"/>
          <w:szCs w:val="24"/>
          <w:rtl/>
        </w:rPr>
        <w:tab/>
      </w:r>
      <w:r w:rsidRPr="00722ED8">
        <w:rPr>
          <w:rFonts w:ascii="David" w:hAnsi="David"/>
          <w:szCs w:val="24"/>
          <w:rtl/>
        </w:rPr>
        <w:tab/>
      </w:r>
      <w:r w:rsidRPr="00722ED8">
        <w:rPr>
          <w:rFonts w:ascii="David" w:hAnsi="David"/>
          <w:szCs w:val="24"/>
          <w:rtl/>
        </w:rPr>
        <w:tab/>
      </w:r>
      <w:r w:rsidRPr="00722ED8">
        <w:rPr>
          <w:rFonts w:ascii="David" w:hAnsi="David"/>
          <w:szCs w:val="24"/>
          <w:rtl/>
        </w:rPr>
        <w:tab/>
      </w:r>
    </w:p>
    <w:p w14:paraId="79BDCC89" w14:textId="77777777" w:rsidR="00846E39" w:rsidRPr="00722ED8" w:rsidRDefault="00846E39" w:rsidP="00846E39">
      <w:pPr>
        <w:tabs>
          <w:tab w:val="left" w:pos="-2042"/>
        </w:tabs>
        <w:spacing w:line="276" w:lineRule="auto"/>
        <w:ind w:left="1076" w:hanging="425"/>
        <w:jc w:val="both"/>
        <w:rPr>
          <w:rFonts w:ascii="David" w:hAnsi="David"/>
          <w:b/>
          <w:bCs/>
          <w:szCs w:val="24"/>
          <w:u w:val="single"/>
          <w:rtl/>
        </w:rPr>
      </w:pPr>
    </w:p>
    <w:p w14:paraId="015C913E" w14:textId="77777777" w:rsidR="00846E39" w:rsidRPr="00722ED8" w:rsidRDefault="00846E39" w:rsidP="00846E39">
      <w:pPr>
        <w:tabs>
          <w:tab w:val="left" w:pos="-2042"/>
        </w:tabs>
        <w:spacing w:line="276" w:lineRule="auto"/>
        <w:ind w:left="1076" w:hanging="425"/>
        <w:jc w:val="both"/>
        <w:rPr>
          <w:rFonts w:ascii="David" w:hAnsi="David"/>
          <w:b/>
          <w:bCs/>
          <w:szCs w:val="24"/>
          <w:u w:val="single"/>
          <w:rtl/>
        </w:rPr>
      </w:pPr>
    </w:p>
    <w:p w14:paraId="573CB989" w14:textId="77777777" w:rsidR="00846E39" w:rsidRPr="00722ED8" w:rsidRDefault="00846E39" w:rsidP="00846E39">
      <w:pPr>
        <w:tabs>
          <w:tab w:val="left" w:pos="-2042"/>
        </w:tabs>
        <w:spacing w:line="276" w:lineRule="auto"/>
        <w:ind w:left="1076" w:hanging="425"/>
        <w:jc w:val="both"/>
        <w:rPr>
          <w:rFonts w:ascii="David" w:hAnsi="David"/>
          <w:b/>
          <w:bCs/>
          <w:szCs w:val="24"/>
          <w:u w:val="single"/>
          <w:rtl/>
        </w:rPr>
      </w:pPr>
      <w:r w:rsidRPr="00722ED8">
        <w:rPr>
          <w:rFonts w:ascii="David" w:hAnsi="David"/>
          <w:szCs w:val="24"/>
          <w:u w:val="single"/>
          <w:rtl/>
        </w:rPr>
        <w:tab/>
      </w:r>
      <w:r w:rsidRPr="00722ED8">
        <w:rPr>
          <w:rFonts w:ascii="David" w:hAnsi="David"/>
          <w:szCs w:val="24"/>
          <w:u w:val="single"/>
          <w:rtl/>
        </w:rPr>
        <w:tab/>
      </w:r>
      <w:r w:rsidRPr="00722ED8">
        <w:rPr>
          <w:rFonts w:ascii="David" w:hAnsi="David"/>
          <w:szCs w:val="24"/>
          <w:u w:val="single"/>
          <w:rtl/>
        </w:rPr>
        <w:tab/>
      </w:r>
      <w:r w:rsidRPr="00722ED8">
        <w:rPr>
          <w:rFonts w:ascii="David" w:hAnsi="David"/>
          <w:szCs w:val="24"/>
          <w:u w:val="single"/>
          <w:rtl/>
        </w:rPr>
        <w:tab/>
      </w:r>
      <w:r w:rsidRPr="00722ED8">
        <w:rPr>
          <w:rFonts w:ascii="David" w:hAnsi="David"/>
          <w:szCs w:val="24"/>
          <w:rtl/>
        </w:rPr>
        <w:tab/>
      </w:r>
      <w:r w:rsidRPr="00722ED8">
        <w:rPr>
          <w:rFonts w:ascii="David" w:hAnsi="David"/>
          <w:szCs w:val="24"/>
          <w:rtl/>
        </w:rPr>
        <w:tab/>
      </w:r>
      <w:r w:rsidRPr="00722ED8">
        <w:rPr>
          <w:rFonts w:ascii="David" w:hAnsi="David"/>
          <w:szCs w:val="24"/>
          <w:rtl/>
        </w:rPr>
        <w:tab/>
      </w:r>
      <w:r w:rsidRPr="00722ED8">
        <w:rPr>
          <w:rFonts w:ascii="David" w:hAnsi="David"/>
          <w:szCs w:val="24"/>
          <w:rtl/>
        </w:rPr>
        <w:tab/>
      </w:r>
      <w:r w:rsidRPr="00722ED8">
        <w:rPr>
          <w:rFonts w:ascii="David" w:hAnsi="David"/>
          <w:szCs w:val="24"/>
          <w:u w:val="single"/>
          <w:rtl/>
        </w:rPr>
        <w:tab/>
      </w:r>
      <w:r w:rsidRPr="00722ED8">
        <w:rPr>
          <w:rFonts w:ascii="David" w:hAnsi="David"/>
          <w:szCs w:val="24"/>
          <w:u w:val="single"/>
          <w:rtl/>
        </w:rPr>
        <w:tab/>
      </w:r>
      <w:r w:rsidRPr="00722ED8">
        <w:rPr>
          <w:rFonts w:ascii="David" w:hAnsi="David"/>
          <w:szCs w:val="24"/>
          <w:u w:val="single"/>
          <w:rtl/>
        </w:rPr>
        <w:tab/>
      </w:r>
    </w:p>
    <w:p w14:paraId="4FA69795" w14:textId="77777777" w:rsidR="00846E39" w:rsidRPr="00722ED8" w:rsidRDefault="00846E39" w:rsidP="00846E39">
      <w:pPr>
        <w:tabs>
          <w:tab w:val="left" w:pos="-2042"/>
        </w:tabs>
        <w:spacing w:line="276" w:lineRule="auto"/>
        <w:ind w:left="1076" w:hanging="425"/>
        <w:jc w:val="both"/>
        <w:rPr>
          <w:rFonts w:ascii="David" w:hAnsi="David"/>
          <w:szCs w:val="24"/>
          <w:rtl/>
        </w:rPr>
      </w:pPr>
      <w:r w:rsidRPr="00722ED8">
        <w:rPr>
          <w:rFonts w:ascii="David" w:hAnsi="David" w:hint="cs"/>
          <w:szCs w:val="24"/>
          <w:rtl/>
        </w:rPr>
        <w:t xml:space="preserve">מיכל קפלן </w:t>
      </w:r>
      <w:r w:rsidRPr="00722ED8">
        <w:rPr>
          <w:rFonts w:ascii="David" w:hAnsi="David"/>
          <w:szCs w:val="24"/>
          <w:rtl/>
        </w:rPr>
        <w:tab/>
      </w:r>
      <w:r w:rsidRPr="00722ED8">
        <w:rPr>
          <w:rFonts w:ascii="David" w:hAnsi="David"/>
          <w:szCs w:val="24"/>
          <w:rtl/>
        </w:rPr>
        <w:tab/>
      </w:r>
      <w:r w:rsidRPr="00722ED8">
        <w:rPr>
          <w:rFonts w:ascii="David" w:hAnsi="David"/>
          <w:szCs w:val="24"/>
          <w:rtl/>
        </w:rPr>
        <w:tab/>
      </w:r>
      <w:r w:rsidRPr="00722ED8">
        <w:rPr>
          <w:rFonts w:ascii="David" w:hAnsi="David"/>
          <w:szCs w:val="24"/>
          <w:rtl/>
        </w:rPr>
        <w:tab/>
      </w:r>
      <w:r w:rsidRPr="00722ED8">
        <w:rPr>
          <w:rFonts w:ascii="David" w:hAnsi="David"/>
          <w:szCs w:val="24"/>
          <w:rtl/>
        </w:rPr>
        <w:tab/>
      </w:r>
      <w:r w:rsidRPr="00722ED8">
        <w:rPr>
          <w:rFonts w:ascii="David" w:hAnsi="David"/>
          <w:szCs w:val="24"/>
          <w:rtl/>
        </w:rPr>
        <w:tab/>
        <w:t>חתימה וחותמת המוסד</w:t>
      </w:r>
    </w:p>
    <w:p w14:paraId="45121A20" w14:textId="77777777" w:rsidR="00846E39" w:rsidRPr="00722ED8" w:rsidRDefault="00846E39" w:rsidP="00846E39">
      <w:pPr>
        <w:tabs>
          <w:tab w:val="left" w:pos="-2042"/>
        </w:tabs>
        <w:spacing w:line="276" w:lineRule="auto"/>
        <w:ind w:left="1076" w:hanging="425"/>
        <w:jc w:val="both"/>
        <w:rPr>
          <w:rFonts w:ascii="David" w:hAnsi="David"/>
          <w:b/>
          <w:bCs/>
          <w:szCs w:val="24"/>
          <w:rtl/>
        </w:rPr>
      </w:pPr>
      <w:r w:rsidRPr="00722ED8">
        <w:rPr>
          <w:rFonts w:ascii="David" w:hAnsi="David"/>
          <w:szCs w:val="24"/>
          <w:rtl/>
        </w:rPr>
        <w:t>סג</w:t>
      </w:r>
      <w:r w:rsidRPr="00722ED8">
        <w:rPr>
          <w:rFonts w:ascii="David" w:hAnsi="David" w:hint="cs"/>
          <w:szCs w:val="24"/>
          <w:rtl/>
        </w:rPr>
        <w:t>נית</w:t>
      </w:r>
      <w:r w:rsidRPr="00722ED8">
        <w:rPr>
          <w:rFonts w:ascii="David" w:hAnsi="David"/>
          <w:szCs w:val="24"/>
          <w:rtl/>
        </w:rPr>
        <w:t xml:space="preserve"> חשב המשרד </w:t>
      </w:r>
      <w:r w:rsidRPr="00722ED8">
        <w:rPr>
          <w:rFonts w:ascii="David" w:hAnsi="David"/>
          <w:szCs w:val="24"/>
          <w:rtl/>
        </w:rPr>
        <w:tab/>
      </w:r>
      <w:r w:rsidRPr="00722ED8">
        <w:rPr>
          <w:rFonts w:ascii="David" w:hAnsi="David"/>
          <w:szCs w:val="24"/>
          <w:rtl/>
        </w:rPr>
        <w:tab/>
      </w:r>
      <w:r w:rsidRPr="00722ED8">
        <w:rPr>
          <w:rFonts w:ascii="David" w:hAnsi="David"/>
          <w:szCs w:val="24"/>
          <w:rtl/>
        </w:rPr>
        <w:tab/>
      </w:r>
      <w:r w:rsidRPr="00722ED8">
        <w:rPr>
          <w:rFonts w:ascii="David" w:hAnsi="David"/>
          <w:szCs w:val="24"/>
          <w:rtl/>
        </w:rPr>
        <w:tab/>
      </w:r>
      <w:r w:rsidRPr="00722ED8">
        <w:rPr>
          <w:rFonts w:ascii="David" w:hAnsi="David"/>
          <w:szCs w:val="24"/>
          <w:rtl/>
        </w:rPr>
        <w:tab/>
      </w:r>
      <w:r w:rsidRPr="00722ED8">
        <w:rPr>
          <w:rFonts w:ascii="David" w:hAnsi="David"/>
          <w:szCs w:val="24"/>
          <w:rtl/>
        </w:rPr>
        <w:tab/>
        <w:t xml:space="preserve"> </w:t>
      </w:r>
    </w:p>
    <w:p w14:paraId="62812626" w14:textId="77777777" w:rsidR="00846E39" w:rsidRPr="00722ED8" w:rsidRDefault="00846E39" w:rsidP="00846E39">
      <w:pPr>
        <w:spacing w:line="276" w:lineRule="auto"/>
        <w:rPr>
          <w:rFonts w:ascii="David" w:hAnsi="David"/>
          <w:szCs w:val="24"/>
          <w:lang w:eastAsia="en-US"/>
        </w:rPr>
      </w:pPr>
    </w:p>
    <w:p w14:paraId="0FA1688F" w14:textId="77777777" w:rsidR="00846E39" w:rsidRPr="00722ED8" w:rsidRDefault="00846E39" w:rsidP="00846E39">
      <w:pPr>
        <w:spacing w:line="276" w:lineRule="auto"/>
        <w:ind w:left="-33"/>
        <w:jc w:val="center"/>
        <w:rPr>
          <w:rFonts w:ascii="David" w:hAnsi="David"/>
          <w:szCs w:val="24"/>
          <w:rtl/>
          <w:lang w:eastAsia="en-US"/>
        </w:rPr>
      </w:pPr>
    </w:p>
    <w:p w14:paraId="3E34E6E1" w14:textId="77777777" w:rsidR="00846E39" w:rsidRPr="00722ED8" w:rsidRDefault="00846E39" w:rsidP="00846E39">
      <w:pPr>
        <w:spacing w:line="276" w:lineRule="auto"/>
        <w:ind w:left="-33"/>
        <w:jc w:val="center"/>
        <w:rPr>
          <w:rFonts w:ascii="David" w:hAnsi="David"/>
          <w:szCs w:val="24"/>
          <w:rtl/>
          <w:lang w:eastAsia="en-US"/>
        </w:rPr>
      </w:pPr>
    </w:p>
    <w:p w14:paraId="0E8A10AB" w14:textId="77777777" w:rsidR="00846E39" w:rsidRPr="00722ED8" w:rsidRDefault="00846E39" w:rsidP="00846E39">
      <w:pPr>
        <w:spacing w:line="276" w:lineRule="auto"/>
        <w:ind w:left="-33"/>
        <w:jc w:val="center"/>
        <w:rPr>
          <w:rFonts w:ascii="David" w:hAnsi="David"/>
          <w:szCs w:val="24"/>
          <w:rtl/>
          <w:lang w:eastAsia="en-US"/>
        </w:rPr>
      </w:pPr>
    </w:p>
    <w:p w14:paraId="61AE3C2C" w14:textId="77777777" w:rsidR="00846E39" w:rsidRPr="00722ED8" w:rsidRDefault="00846E39" w:rsidP="00846E39">
      <w:pPr>
        <w:spacing w:line="276" w:lineRule="auto"/>
        <w:ind w:left="-33"/>
        <w:jc w:val="center"/>
        <w:rPr>
          <w:rFonts w:ascii="David" w:hAnsi="David"/>
          <w:szCs w:val="24"/>
          <w:rtl/>
          <w:lang w:eastAsia="en-US"/>
        </w:rPr>
      </w:pPr>
    </w:p>
    <w:p w14:paraId="74474BD5" w14:textId="77777777" w:rsidR="00846E39" w:rsidRPr="00722ED8" w:rsidRDefault="00846E39" w:rsidP="00846E39">
      <w:pPr>
        <w:spacing w:line="276" w:lineRule="auto"/>
        <w:ind w:left="-33"/>
        <w:jc w:val="center"/>
        <w:rPr>
          <w:rFonts w:ascii="David" w:hAnsi="David"/>
          <w:szCs w:val="24"/>
          <w:lang w:eastAsia="en-US"/>
        </w:rPr>
      </w:pPr>
    </w:p>
    <w:p w14:paraId="6E352123" w14:textId="77777777" w:rsidR="00846E39" w:rsidRPr="00722ED8" w:rsidRDefault="00846E39" w:rsidP="00846E39">
      <w:pPr>
        <w:bidi w:val="0"/>
        <w:rPr>
          <w:rFonts w:ascii="David" w:hAnsi="David"/>
          <w:szCs w:val="24"/>
          <w:lang w:eastAsia="en-US"/>
        </w:rPr>
      </w:pPr>
      <w:r w:rsidRPr="00722ED8">
        <w:rPr>
          <w:rFonts w:ascii="David" w:hAnsi="David"/>
          <w:szCs w:val="24"/>
          <w:rtl/>
          <w:lang w:eastAsia="en-US"/>
        </w:rPr>
        <w:br w:type="page"/>
      </w:r>
    </w:p>
    <w:p w14:paraId="0745382D" w14:textId="77777777" w:rsidR="00846E39" w:rsidRPr="00722ED8" w:rsidRDefault="00846E39" w:rsidP="00846E39">
      <w:pPr>
        <w:spacing w:line="276" w:lineRule="auto"/>
        <w:rPr>
          <w:rFonts w:ascii="David" w:hAnsi="David"/>
          <w:szCs w:val="24"/>
          <w:rtl/>
          <w:lang w:eastAsia="en-US"/>
        </w:rPr>
      </w:pPr>
      <w:r w:rsidRPr="00722ED8">
        <w:rPr>
          <w:rFonts w:ascii="David" w:hAnsi="David"/>
          <w:szCs w:val="24"/>
          <w:rtl/>
          <w:lang w:eastAsia="en-US"/>
        </w:rPr>
        <w:lastRenderedPageBreak/>
        <w:t>נספח מספר 2</w:t>
      </w:r>
    </w:p>
    <w:p w14:paraId="0588BE97" w14:textId="77777777" w:rsidR="00846E39" w:rsidRPr="00722ED8" w:rsidRDefault="00846E39" w:rsidP="00846E39">
      <w:pPr>
        <w:spacing w:line="276" w:lineRule="auto"/>
        <w:ind w:left="-33"/>
        <w:jc w:val="right"/>
        <w:rPr>
          <w:rFonts w:ascii="David" w:hAnsi="David"/>
          <w:szCs w:val="24"/>
          <w:rtl/>
          <w:lang w:eastAsia="en-US"/>
        </w:rPr>
      </w:pPr>
      <w:r w:rsidRPr="00722ED8">
        <w:rPr>
          <w:rFonts w:ascii="David" w:hAnsi="David"/>
          <w:szCs w:val="24"/>
          <w:rtl/>
          <w:lang w:eastAsia="en-US"/>
        </w:rPr>
        <w:t>דף 1 מתוך 3</w:t>
      </w:r>
    </w:p>
    <w:p w14:paraId="6A0448B9" w14:textId="77777777" w:rsidR="00846E39" w:rsidRPr="00722ED8" w:rsidRDefault="00846E39" w:rsidP="00846E39">
      <w:pPr>
        <w:spacing w:line="276" w:lineRule="auto"/>
        <w:jc w:val="right"/>
        <w:rPr>
          <w:rFonts w:ascii="David" w:hAnsi="David"/>
          <w:b/>
          <w:bCs/>
          <w:szCs w:val="24"/>
          <w:u w:val="single"/>
          <w:rtl/>
          <w:lang w:eastAsia="en-US"/>
        </w:rPr>
      </w:pPr>
    </w:p>
    <w:p w14:paraId="4166BEF1" w14:textId="77777777" w:rsidR="00846E39" w:rsidRPr="00722ED8" w:rsidRDefault="00846E39" w:rsidP="00846E39">
      <w:pPr>
        <w:jc w:val="center"/>
        <w:rPr>
          <w:b/>
          <w:bCs/>
          <w:szCs w:val="24"/>
          <w:u w:val="single"/>
          <w:rtl/>
        </w:rPr>
      </w:pPr>
    </w:p>
    <w:p w14:paraId="1DB8064F" w14:textId="77777777" w:rsidR="004C217E" w:rsidRDefault="004C217E" w:rsidP="004F059B">
      <w:pPr>
        <w:ind w:right="420"/>
        <w:jc w:val="center"/>
        <w:rPr>
          <w:rFonts w:ascii="David" w:eastAsia="David" w:hAnsi="David"/>
          <w:b/>
          <w:sz w:val="28"/>
          <w:u w:val="single"/>
          <w:rtl/>
        </w:rPr>
      </w:pPr>
      <w:r w:rsidRPr="00412665">
        <w:rPr>
          <w:rFonts w:ascii="David" w:eastAsia="David" w:hAnsi="David"/>
          <w:b/>
          <w:sz w:val="28"/>
          <w:u w:val="single"/>
          <w:rtl/>
        </w:rPr>
        <w:t>קול קורא מס</w:t>
      </w:r>
      <w:r w:rsidRPr="00412665">
        <w:rPr>
          <w:rFonts w:ascii="David" w:eastAsia="David" w:hAnsi="David"/>
          <w:bCs/>
          <w:sz w:val="28"/>
          <w:u w:val="single"/>
          <w:rtl/>
        </w:rPr>
        <w:t xml:space="preserve">' </w:t>
      </w:r>
      <w:r w:rsidR="004F059B" w:rsidRPr="00412665">
        <w:rPr>
          <w:rFonts w:hint="cs"/>
          <w:bCs/>
          <w:u w:val="single"/>
          <w:rtl/>
        </w:rPr>
        <w:t>33/9.2023</w:t>
      </w:r>
      <w:r w:rsidR="004F059B" w:rsidRPr="00412665">
        <w:rPr>
          <w:rFonts w:hint="cs"/>
          <w:b/>
          <w:bCs/>
          <w:u w:val="single"/>
          <w:rtl/>
        </w:rPr>
        <w:t xml:space="preserve"> </w:t>
      </w:r>
      <w:r w:rsidRPr="00412665">
        <w:rPr>
          <w:rFonts w:ascii="David" w:eastAsia="David" w:hAnsi="David"/>
          <w:b/>
          <w:sz w:val="28"/>
          <w:u w:val="single"/>
          <w:rtl/>
        </w:rPr>
        <w:t xml:space="preserve">למחקר ופיתוח בנושא </w:t>
      </w:r>
      <w:r w:rsidRPr="00412665">
        <w:rPr>
          <w:rFonts w:hint="cs"/>
          <w:u w:val="single"/>
          <w:rtl/>
        </w:rPr>
        <w:t>השפעת תהליכי התערבות על פיתוח אוריינות לשונית בשפה העברית והערבית לדוברי ערבית</w:t>
      </w:r>
    </w:p>
    <w:p w14:paraId="37D6C79C" w14:textId="77777777" w:rsidR="00846E39" w:rsidRPr="00722ED8" w:rsidRDefault="00846E39" w:rsidP="00846E39">
      <w:pPr>
        <w:ind w:right="420"/>
        <w:jc w:val="center"/>
        <w:rPr>
          <w:rFonts w:ascii="David" w:eastAsia="David" w:hAnsi="David"/>
          <w:bCs/>
          <w:sz w:val="28"/>
          <w:u w:val="single"/>
          <w:rtl/>
        </w:rPr>
      </w:pPr>
    </w:p>
    <w:p w14:paraId="45B48D61" w14:textId="77777777" w:rsidR="00846E39" w:rsidRPr="00722ED8" w:rsidRDefault="00846E39" w:rsidP="00846E39">
      <w:pPr>
        <w:spacing w:line="276" w:lineRule="auto"/>
        <w:jc w:val="center"/>
        <w:rPr>
          <w:rFonts w:ascii="David" w:hAnsi="David"/>
          <w:b/>
          <w:bCs/>
          <w:szCs w:val="24"/>
          <w:u w:val="single"/>
          <w:rtl/>
          <w:lang w:eastAsia="en-US"/>
        </w:rPr>
      </w:pPr>
    </w:p>
    <w:p w14:paraId="3AA096AF" w14:textId="77777777" w:rsidR="00846E39" w:rsidRPr="00722ED8" w:rsidRDefault="00846E39" w:rsidP="00846E39">
      <w:pPr>
        <w:spacing w:line="276" w:lineRule="auto"/>
        <w:jc w:val="center"/>
        <w:rPr>
          <w:rFonts w:ascii="David" w:hAnsi="David"/>
          <w:b/>
          <w:bCs/>
          <w:szCs w:val="24"/>
          <w:u w:val="single"/>
          <w:rtl/>
          <w:lang w:eastAsia="en-US"/>
        </w:rPr>
      </w:pPr>
    </w:p>
    <w:p w14:paraId="3DC18640" w14:textId="77777777" w:rsidR="00846E39" w:rsidRPr="00722ED8" w:rsidRDefault="00846E39" w:rsidP="00846E39">
      <w:pPr>
        <w:spacing w:line="276" w:lineRule="auto"/>
        <w:jc w:val="center"/>
        <w:rPr>
          <w:rFonts w:ascii="David" w:hAnsi="David"/>
          <w:szCs w:val="24"/>
          <w:rtl/>
          <w:lang w:eastAsia="en-US"/>
        </w:rPr>
      </w:pPr>
      <w:r w:rsidRPr="00722ED8">
        <w:rPr>
          <w:rFonts w:ascii="David" w:hAnsi="David"/>
          <w:noProof/>
          <w:szCs w:val="24"/>
          <w:rtl/>
          <w:lang w:eastAsia="en-US"/>
        </w:rPr>
        <mc:AlternateContent>
          <mc:Choice Requires="wps">
            <w:drawing>
              <wp:anchor distT="0" distB="0" distL="114300" distR="114300" simplePos="0" relativeHeight="251659264" behindDoc="0" locked="0" layoutInCell="1" allowOverlap="1" wp14:anchorId="58D46177" wp14:editId="66ABFAAE">
                <wp:simplePos x="0" y="0"/>
                <wp:positionH relativeFrom="column">
                  <wp:posOffset>1571972</wp:posOffset>
                </wp:positionH>
                <wp:positionV relativeFrom="paragraph">
                  <wp:posOffset>83011</wp:posOffset>
                </wp:positionV>
                <wp:extent cx="2565400" cy="762000"/>
                <wp:effectExtent l="0" t="76200" r="101600"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0" cy="76200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C3B4C0" id="AutoShape 6" o:spid="_x0000_s1026" style="position:absolute;left:0;text-align:left;margin-left:123.8pt;margin-top:6.55pt;width:202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zwcbgIAAOgEAAAOAAAAZHJzL2Uyb0RvYy54bWysVFFv0zAQfkfiP1h+Z0lKm27R0mnaGEIa&#10;MDEQz67tJAbHNrbbdPx6zpe0a9kbIpEsX+78+b777nJ5tes12UoflDU1Lc5ySqThVijT1vTb17s3&#10;55SEyIxg2hpZ0ycZ6NXq9avLwVVyZjurhfQEQEyoBlfTLkZXZVngnexZOLNOGnA21vcsgunbTHg2&#10;AHqvs1mel9lgvXDechkCfL0dnXSF+E0jefzcNEFGomsKuUVcPa7rtGarS1a1nrlO8SkN9g9Z9EwZ&#10;uPQAdcsiIxuvXkD1insbbBPPuO0z2zSKS+QAbIr8LzaPHXMSuUBxgjuUKfw/WP5p++CJEjV9S4lh&#10;PUh0vYkWbyZlKs/gQgVRj+7BJ4LB3Vv+MxBjbzpmWnntvR06yQQkVaT47ORAMgIcJevhoxWAzgAd&#10;K7VrfJ8AoQZkh4I8HQSRu0g4fJwtysU8B904+JYlCI6KZazan3Y+xPfS9iRtaurtxogvoDpewbb3&#10;IaIqYuLGxA9Kml6DxlumSVGW5RKTZtUUDNh7TKRrtRJ3Sms0fLu+0Z7A0Zre4TMdDsdh2pChpheL&#10;2QKzOPGFYwig88zoJAx5YG+m0r4zAveRKT3uIUttUkoSe3yiaTdR+sdODESoVI0iXy5L0FUo6Pji&#10;/GK8jjDdwqzy6CnxNn5XsUO5U/VfsDzP0zuxPOCDyidXo+ZJ5rFd1lY8geQAjrrC7wE2nfW/KRlg&#10;1Goafm2Yl5ToDwba5qKYz9NsojFfLGdg+GPP+tjDDAeomkZKxu1NHOd547xqu0QbaRibGrlRcd+T&#10;Y1ZTg8I4IYlp9NO8HtsY9fyDWv0BAAD//wMAUEsDBBQABgAIAAAAIQAqlmR53gAAAAoBAAAPAAAA&#10;ZHJzL2Rvd25yZXYueG1sTI/NTsMwEITvSLyDtUjcqJMCgYY4FVQCiUMPtEW9uvFiB+If2W4b3p7t&#10;iR73m9HsTDMf7cAOGFPvnYByUgBD13nVOy1gs369eQSWsnRKDt6hgF9MMG8vLxpZK390H3hYZc0o&#10;xKVaCjA5h5rz1Bm0Mk18QEfal49WZjqj5irKI4XbgU+LouJW9o4+GBlwYbD7We2tgLDWcflpljO0&#10;281CvuuXt/A9CnF9NT4/Acs45n8znOpTdWip087vnUpsEDC9e6jISsJtCYwM1X1JYHcCRHjb8PMJ&#10;7R8AAAD//wMAUEsBAi0AFAAGAAgAAAAhALaDOJL+AAAA4QEAABMAAAAAAAAAAAAAAAAAAAAAAFtD&#10;b250ZW50X1R5cGVzXS54bWxQSwECLQAUAAYACAAAACEAOP0h/9YAAACUAQAACwAAAAAAAAAAAAAA&#10;AAAvAQAAX3JlbHMvLnJlbHNQSwECLQAUAAYACAAAACEAF3c8HG4CAADoBAAADgAAAAAAAAAAAAAA&#10;AAAuAgAAZHJzL2Uyb0RvYy54bWxQSwECLQAUAAYACAAAACEAKpZked4AAAAKAQAADwAAAAAAAAAA&#10;AAAAAADIBAAAZHJzL2Rvd25yZXYueG1sUEsFBgAAAAAEAAQA8wAAANMFAAAAAA==&#10;">
                <v:shadow on="t" offset="6pt,-6pt"/>
              </v:roundrect>
            </w:pict>
          </mc:Fallback>
        </mc:AlternateContent>
      </w:r>
      <w:r w:rsidRPr="00722ED8">
        <w:rPr>
          <w:rFonts w:ascii="David" w:hAnsi="David"/>
          <w:noProof/>
          <w:szCs w:val="24"/>
          <w:rtl/>
          <w:lang w:eastAsia="en-US"/>
        </w:rPr>
        <mc:AlternateContent>
          <mc:Choice Requires="wps">
            <w:drawing>
              <wp:anchor distT="0" distB="0" distL="114300" distR="114300" simplePos="0" relativeHeight="251660288" behindDoc="0" locked="0" layoutInCell="1" allowOverlap="1" wp14:anchorId="6EBCC6FD" wp14:editId="5B2AD9AF">
                <wp:simplePos x="0" y="0"/>
                <wp:positionH relativeFrom="column">
                  <wp:posOffset>2016760</wp:posOffset>
                </wp:positionH>
                <wp:positionV relativeFrom="paragraph">
                  <wp:posOffset>238760</wp:posOffset>
                </wp:positionV>
                <wp:extent cx="1804670" cy="617220"/>
                <wp:effectExtent l="0" t="0" r="0" b="0"/>
                <wp:wrapNone/>
                <wp:docPr id="1"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04670" cy="617220"/>
                        </a:xfrm>
                        <a:prstGeom prst="rect">
                          <a:avLst/>
                        </a:prstGeom>
                        <a:extLst>
                          <a:ext uri="{AF507438-7753-43E0-B8FC-AC1667EBCBE1}">
                            <a14:hiddenEffects xmlns:a14="http://schemas.microsoft.com/office/drawing/2010/main">
                              <a:effectLst/>
                            </a14:hiddenEffects>
                          </a:ext>
                        </a:extLst>
                      </wps:spPr>
                      <wps:txbx>
                        <w:txbxContent>
                          <w:p w14:paraId="1D6957BC" w14:textId="77777777" w:rsidR="00960869" w:rsidRDefault="00960869" w:rsidP="00846E39">
                            <w:pPr>
                              <w:pStyle w:val="NormalWeb"/>
                              <w:bidi/>
                              <w:spacing w:before="0" w:beforeAutospacing="0" w:after="0" w:afterAutospacing="0"/>
                              <w:jc w:val="center"/>
                            </w:pPr>
                            <w:r>
                              <w:rPr>
                                <w:rFonts w:ascii="Arial" w:hAnsi="Arial" w:cs="Arial"/>
                                <w:b/>
                                <w:bCs/>
                                <w:color w:val="000000"/>
                                <w:sz w:val="72"/>
                                <w:szCs w:val="72"/>
                                <w:rtl/>
                              </w:rPr>
                              <w:t>דף שער</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EBCC6FD" id="_x0000_t202" coordsize="21600,21600" o:spt="202" path="m,l,21600r21600,l21600,xe">
                <v:stroke joinstyle="miter"/>
                <v:path gradientshapeok="t" o:connecttype="rect"/>
              </v:shapetype>
              <v:shape id="WordArt 9" o:spid="_x0000_s1026" type="#_x0000_t202" style="position:absolute;left:0;text-align:left;margin-left:158.8pt;margin-top:18.8pt;width:142.1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D/VAIAAKEEAAAOAAAAZHJzL2Uyb0RvYy54bWysVE2P2yAQvVfqf0DcE9v5rhVnlWSTXrbt&#10;SptqzwRw7NZ8FEjsaNX/3gHb6Wp7qar6gA0Mb2bee3h514gKXbixpZIZToYxRlxSxUp5yvDXw36w&#10;wMg6IhmplOQZvnKL71bv3y1rnfKRKlTFuEEAIm1a6wwXzuk0iiwtuCB2qDSXsJkrI4iDqTlFzJAa&#10;0EUVjeJ4FtXKMG0U5dbC6n27iVcBP885dV/y3HKHqgxDbS6MJoxHP0arJUlPhuiipF0Z5B+qEKSU&#10;kPQGdU8cQWdT/gElSmqUVbkbUiUilecl5aEH6CaJ33TzVBDNQy9AjtU3muz/g6WfL48GlQy0w0gS&#10;ARI9A6Nr49AHT06tbQoxTxqiXLNRjQ/0jVr9oOh3i6TaFkSe+NoYVRecMCjOQ3XLoYXDVQNuWD3w&#10;xu1YCTokHj56hd8msz7Tsf6kGBwhZ6dCtiY3wmcFwhCUAEpeb+oBIqK+rkU8mc1hi8LeLJmPRkHe&#10;iKT9aW2s+8iVQP4jwwbcEdDJ5cE6Xw1J+xCfDIBhvftq1XxZ76fxfDJeDObz6XgwGe/iwWax3w7W&#10;22Q2m+82280u+elBk0lalIxxuQsutL25ksnfidfZvLXFzV48gPXVvs0ROoCq+3eoPlDsWW35dc2x&#10;6XQ9KnYFsmtwf4btjzMxHIQ7i62CywJq5UaJzgx+7onw9ByaZ2J0x6GDdI9V7/5ApI87sc5MhH0D&#10;IFHBpbqQCk1jeILwJO2CO9JbVH/W6jXIvi+DIt4fbZ2dWeAehPa6O+sv2ut5iPr9Z1n9AgAA//8D&#10;AFBLAwQUAAYACAAAACEA7Mdynt0AAAAKAQAADwAAAGRycy9kb3ducmV2LnhtbEyPQU/DMAyF70j8&#10;h8hI3FhSBmUqTacJNokDF0a5e41pKpqkarK1+/d4JzjZ1vv0/F65nl0vTjTGLngN2UKBIN8E0/lW&#10;Q/25u1uBiAm9wT540nCmCOvq+qrEwoTJf9Bpn1rBJj4WqMGmNBRSxsaSw7gIA3nWvsPoMPE5ttKM&#10;OLG56+W9Url02Hn+YHGgF0vNz/7oNKRkNtm53rr49jW/v05WNY9Ya317M2+eQSSa0x8Ml/gcHSrO&#10;dAhHb6LoNSyzp5xRXi6TgVxl3OXA5PJhBbIq5f8K1S8AAAD//wMAUEsBAi0AFAAGAAgAAAAhALaD&#10;OJL+AAAA4QEAABMAAAAAAAAAAAAAAAAAAAAAAFtDb250ZW50X1R5cGVzXS54bWxQSwECLQAUAAYA&#10;CAAAACEAOP0h/9YAAACUAQAACwAAAAAAAAAAAAAAAAAvAQAAX3JlbHMvLnJlbHNQSwECLQAUAAYA&#10;CAAAACEA4ryQ/1QCAAChBAAADgAAAAAAAAAAAAAAAAAuAgAAZHJzL2Uyb0RvYy54bWxQSwECLQAU&#10;AAYACAAAACEA7Mdynt0AAAAKAQAADwAAAAAAAAAAAAAAAACuBAAAZHJzL2Rvd25yZXYueG1sUEsF&#10;BgAAAAAEAAQA8wAAALgFAAAAAA==&#10;" filled="f" stroked="f">
                <o:lock v:ext="edit" shapetype="t"/>
                <v:textbox style="mso-fit-shape-to-text:t">
                  <w:txbxContent>
                    <w:p w14:paraId="1D6957BC" w14:textId="77777777" w:rsidR="00960869" w:rsidRDefault="00960869" w:rsidP="00846E39">
                      <w:pPr>
                        <w:pStyle w:val="NormalWeb"/>
                        <w:bidi/>
                        <w:spacing w:before="0" w:beforeAutospacing="0" w:after="0" w:afterAutospacing="0"/>
                        <w:jc w:val="center"/>
                      </w:pPr>
                      <w:r>
                        <w:rPr>
                          <w:rFonts w:ascii="Arial" w:hAnsi="Arial" w:cs="Arial"/>
                          <w:b/>
                          <w:bCs/>
                          <w:color w:val="000000"/>
                          <w:sz w:val="72"/>
                          <w:szCs w:val="72"/>
                          <w:rtl/>
                        </w:rPr>
                        <w:t>דף שער</w:t>
                      </w:r>
                    </w:p>
                  </w:txbxContent>
                </v:textbox>
              </v:shape>
            </w:pict>
          </mc:Fallback>
        </mc:AlternateContent>
      </w:r>
    </w:p>
    <w:p w14:paraId="44481473" w14:textId="77777777" w:rsidR="00846E39" w:rsidRPr="00722ED8" w:rsidRDefault="00846E39" w:rsidP="00846E39">
      <w:pPr>
        <w:spacing w:line="276" w:lineRule="auto"/>
        <w:rPr>
          <w:rFonts w:ascii="David" w:hAnsi="David"/>
          <w:szCs w:val="24"/>
          <w:rtl/>
          <w:lang w:eastAsia="en-US"/>
        </w:rPr>
      </w:pPr>
    </w:p>
    <w:p w14:paraId="1C455965" w14:textId="77777777" w:rsidR="00846E39" w:rsidRPr="00722ED8" w:rsidRDefault="00846E39" w:rsidP="00846E39">
      <w:pPr>
        <w:spacing w:line="276" w:lineRule="auto"/>
        <w:rPr>
          <w:rFonts w:ascii="David" w:hAnsi="David"/>
          <w:szCs w:val="24"/>
          <w:rtl/>
          <w:lang w:eastAsia="en-US"/>
        </w:rPr>
      </w:pPr>
    </w:p>
    <w:p w14:paraId="2B833476" w14:textId="77777777" w:rsidR="00846E39" w:rsidRPr="00722ED8" w:rsidRDefault="00846E39" w:rsidP="00846E39">
      <w:pPr>
        <w:spacing w:line="276" w:lineRule="auto"/>
        <w:rPr>
          <w:rFonts w:ascii="David" w:hAnsi="David"/>
          <w:szCs w:val="24"/>
          <w:rtl/>
          <w:lang w:eastAsia="en-US"/>
        </w:rPr>
      </w:pPr>
    </w:p>
    <w:p w14:paraId="63805241" w14:textId="77777777" w:rsidR="00846E39" w:rsidRPr="00722ED8" w:rsidRDefault="00846E39" w:rsidP="00846E39">
      <w:pPr>
        <w:spacing w:line="276" w:lineRule="auto"/>
        <w:rPr>
          <w:rFonts w:ascii="David" w:hAnsi="David"/>
          <w:szCs w:val="24"/>
          <w:rtl/>
          <w:lang w:eastAsia="en-US"/>
        </w:rPr>
      </w:pPr>
    </w:p>
    <w:p w14:paraId="4CE07B14" w14:textId="77777777" w:rsidR="00846E39" w:rsidRPr="00722ED8" w:rsidRDefault="00846E39" w:rsidP="00846E39">
      <w:pPr>
        <w:spacing w:line="276" w:lineRule="auto"/>
        <w:jc w:val="center"/>
        <w:rPr>
          <w:rFonts w:ascii="David" w:hAnsi="David"/>
          <w:b/>
          <w:bCs/>
          <w:szCs w:val="24"/>
          <w:rtl/>
          <w:lang w:eastAsia="en-US"/>
        </w:rPr>
      </w:pPr>
    </w:p>
    <w:tbl>
      <w:tblPr>
        <w:tblStyle w:val="10"/>
        <w:bidiVisual/>
        <w:tblW w:w="0" w:type="auto"/>
        <w:tblLook w:val="04A0" w:firstRow="1" w:lastRow="0" w:firstColumn="1" w:lastColumn="0" w:noHBand="0" w:noVBand="1"/>
      </w:tblPr>
      <w:tblGrid>
        <w:gridCol w:w="610"/>
        <w:gridCol w:w="3555"/>
        <w:gridCol w:w="4132"/>
      </w:tblGrid>
      <w:tr w:rsidR="00846E39" w:rsidRPr="00722ED8" w14:paraId="4D40E836" w14:textId="77777777" w:rsidTr="004C217E">
        <w:tc>
          <w:tcPr>
            <w:tcW w:w="610" w:type="dxa"/>
          </w:tcPr>
          <w:p w14:paraId="5ADE8495" w14:textId="77777777" w:rsidR="00846E39" w:rsidRPr="00722ED8" w:rsidRDefault="00846E39" w:rsidP="004C217E">
            <w:pPr>
              <w:spacing w:line="276" w:lineRule="auto"/>
              <w:jc w:val="center"/>
              <w:rPr>
                <w:rFonts w:ascii="David" w:hAnsi="David"/>
                <w:b/>
                <w:bCs/>
                <w:szCs w:val="24"/>
                <w:rtl/>
                <w:lang w:eastAsia="en-US"/>
              </w:rPr>
            </w:pPr>
            <w:r w:rsidRPr="00722ED8">
              <w:rPr>
                <w:rFonts w:ascii="David" w:hAnsi="David"/>
                <w:b/>
                <w:bCs/>
                <w:szCs w:val="24"/>
                <w:rtl/>
                <w:lang w:eastAsia="en-US"/>
              </w:rPr>
              <w:t>1.</w:t>
            </w:r>
          </w:p>
        </w:tc>
        <w:tc>
          <w:tcPr>
            <w:tcW w:w="7687" w:type="dxa"/>
            <w:gridSpan w:val="2"/>
          </w:tcPr>
          <w:p w14:paraId="25912B90" w14:textId="77777777" w:rsidR="00846E39" w:rsidRPr="00722ED8" w:rsidRDefault="00846E39" w:rsidP="004C217E">
            <w:pPr>
              <w:spacing w:line="276" w:lineRule="auto"/>
              <w:rPr>
                <w:rFonts w:ascii="David" w:hAnsi="David"/>
                <w:b/>
                <w:bCs/>
                <w:szCs w:val="24"/>
                <w:rtl/>
                <w:lang w:eastAsia="en-US"/>
              </w:rPr>
            </w:pPr>
            <w:r w:rsidRPr="00722ED8">
              <w:rPr>
                <w:rFonts w:ascii="David" w:hAnsi="David"/>
                <w:b/>
                <w:bCs/>
                <w:szCs w:val="24"/>
                <w:rtl/>
                <w:lang w:eastAsia="en-US"/>
              </w:rPr>
              <w:t>שם המחקר</w:t>
            </w:r>
            <w:r w:rsidRPr="00722ED8">
              <w:rPr>
                <w:rFonts w:ascii="David" w:hAnsi="David"/>
                <w:szCs w:val="24"/>
                <w:rtl/>
                <w:lang w:eastAsia="en-US"/>
              </w:rPr>
              <w:t>:</w:t>
            </w:r>
          </w:p>
        </w:tc>
      </w:tr>
      <w:tr w:rsidR="00846E39" w:rsidRPr="00722ED8" w14:paraId="7BE78165" w14:textId="77777777" w:rsidTr="004C217E">
        <w:tc>
          <w:tcPr>
            <w:tcW w:w="610" w:type="dxa"/>
          </w:tcPr>
          <w:p w14:paraId="4E194299" w14:textId="77777777" w:rsidR="00846E39" w:rsidRPr="00722ED8" w:rsidRDefault="00846E39" w:rsidP="004C217E">
            <w:pPr>
              <w:spacing w:line="276" w:lineRule="auto"/>
              <w:jc w:val="center"/>
              <w:rPr>
                <w:rFonts w:ascii="David" w:hAnsi="David"/>
                <w:b/>
                <w:bCs/>
                <w:szCs w:val="24"/>
                <w:rtl/>
                <w:lang w:eastAsia="en-US"/>
              </w:rPr>
            </w:pPr>
          </w:p>
        </w:tc>
        <w:tc>
          <w:tcPr>
            <w:tcW w:w="7687" w:type="dxa"/>
            <w:gridSpan w:val="2"/>
          </w:tcPr>
          <w:p w14:paraId="3A1CBF66" w14:textId="77777777" w:rsidR="00846E39" w:rsidRPr="00722ED8" w:rsidRDefault="00846E39" w:rsidP="004C217E">
            <w:pPr>
              <w:spacing w:line="276" w:lineRule="auto"/>
              <w:jc w:val="center"/>
              <w:rPr>
                <w:rFonts w:ascii="David" w:hAnsi="David"/>
                <w:b/>
                <w:bCs/>
                <w:szCs w:val="24"/>
                <w:rtl/>
                <w:lang w:eastAsia="en-US"/>
              </w:rPr>
            </w:pPr>
          </w:p>
        </w:tc>
      </w:tr>
      <w:tr w:rsidR="00846E39" w:rsidRPr="00722ED8" w14:paraId="742FB4B8" w14:textId="77777777" w:rsidTr="004C217E">
        <w:tc>
          <w:tcPr>
            <w:tcW w:w="610" w:type="dxa"/>
          </w:tcPr>
          <w:p w14:paraId="7B5BFB9F" w14:textId="77777777" w:rsidR="00846E39" w:rsidRPr="00722ED8" w:rsidRDefault="00846E39" w:rsidP="004C217E">
            <w:pPr>
              <w:spacing w:line="276" w:lineRule="auto"/>
              <w:jc w:val="center"/>
              <w:rPr>
                <w:rFonts w:ascii="David" w:hAnsi="David"/>
                <w:b/>
                <w:bCs/>
                <w:szCs w:val="24"/>
                <w:rtl/>
                <w:lang w:eastAsia="en-US"/>
              </w:rPr>
            </w:pPr>
            <w:r w:rsidRPr="00722ED8">
              <w:rPr>
                <w:rFonts w:ascii="David" w:hAnsi="David"/>
                <w:b/>
                <w:bCs/>
                <w:szCs w:val="24"/>
                <w:rtl/>
                <w:lang w:eastAsia="en-US"/>
              </w:rPr>
              <w:t>2.</w:t>
            </w:r>
          </w:p>
        </w:tc>
        <w:tc>
          <w:tcPr>
            <w:tcW w:w="7687" w:type="dxa"/>
            <w:gridSpan w:val="2"/>
          </w:tcPr>
          <w:p w14:paraId="12D0ED63" w14:textId="77777777" w:rsidR="00846E39" w:rsidRPr="00722ED8" w:rsidRDefault="00846E39" w:rsidP="004C217E">
            <w:pPr>
              <w:spacing w:line="276" w:lineRule="auto"/>
              <w:rPr>
                <w:rFonts w:ascii="David" w:hAnsi="David"/>
                <w:b/>
                <w:bCs/>
                <w:szCs w:val="24"/>
                <w:rtl/>
                <w:lang w:eastAsia="en-US"/>
              </w:rPr>
            </w:pPr>
            <w:r w:rsidRPr="00722ED8">
              <w:rPr>
                <w:rFonts w:ascii="David" w:hAnsi="David"/>
                <w:b/>
                <w:bCs/>
                <w:szCs w:val="24"/>
                <w:rtl/>
                <w:lang w:eastAsia="en-US"/>
              </w:rPr>
              <w:t>פרטי החוקרים הראשיים</w:t>
            </w:r>
            <w:r w:rsidRPr="00722ED8">
              <w:rPr>
                <w:rFonts w:ascii="David" w:hAnsi="David"/>
                <w:szCs w:val="24"/>
                <w:rtl/>
                <w:lang w:eastAsia="en-US"/>
              </w:rPr>
              <w:t>:</w:t>
            </w:r>
          </w:p>
        </w:tc>
      </w:tr>
      <w:tr w:rsidR="00846E39" w:rsidRPr="00722ED8" w14:paraId="720D7DC4" w14:textId="77777777" w:rsidTr="004C217E">
        <w:tc>
          <w:tcPr>
            <w:tcW w:w="610" w:type="dxa"/>
          </w:tcPr>
          <w:p w14:paraId="6534FB2A" w14:textId="77777777" w:rsidR="00846E39" w:rsidRPr="00722ED8" w:rsidRDefault="00846E39" w:rsidP="004C217E">
            <w:pPr>
              <w:spacing w:line="276" w:lineRule="auto"/>
              <w:jc w:val="center"/>
              <w:rPr>
                <w:rFonts w:ascii="David" w:hAnsi="David"/>
                <w:b/>
                <w:bCs/>
                <w:szCs w:val="24"/>
                <w:rtl/>
                <w:lang w:eastAsia="en-US"/>
              </w:rPr>
            </w:pPr>
            <w:r w:rsidRPr="00722ED8">
              <w:rPr>
                <w:rFonts w:ascii="David" w:hAnsi="David"/>
                <w:b/>
                <w:bCs/>
                <w:szCs w:val="24"/>
                <w:rtl/>
                <w:lang w:eastAsia="en-US"/>
              </w:rPr>
              <w:t>א.</w:t>
            </w:r>
          </w:p>
        </w:tc>
        <w:tc>
          <w:tcPr>
            <w:tcW w:w="3555" w:type="dxa"/>
          </w:tcPr>
          <w:p w14:paraId="3C947212" w14:textId="77777777" w:rsidR="00846E39" w:rsidRPr="00722ED8" w:rsidRDefault="00846E39" w:rsidP="004C217E">
            <w:pPr>
              <w:spacing w:line="276" w:lineRule="auto"/>
              <w:rPr>
                <w:rFonts w:ascii="David" w:hAnsi="David"/>
                <w:b/>
                <w:bCs/>
                <w:szCs w:val="24"/>
                <w:rtl/>
                <w:lang w:eastAsia="en-US"/>
              </w:rPr>
            </w:pPr>
            <w:r w:rsidRPr="00722ED8">
              <w:rPr>
                <w:rFonts w:ascii="David" w:hAnsi="David"/>
                <w:szCs w:val="24"/>
                <w:rtl/>
                <w:lang w:eastAsia="en-US"/>
              </w:rPr>
              <w:t>שם מלא:</w:t>
            </w:r>
          </w:p>
        </w:tc>
        <w:tc>
          <w:tcPr>
            <w:tcW w:w="4132" w:type="dxa"/>
          </w:tcPr>
          <w:p w14:paraId="25E8E107" w14:textId="77777777" w:rsidR="00846E39" w:rsidRPr="00722ED8" w:rsidRDefault="00846E39" w:rsidP="004C217E">
            <w:pPr>
              <w:spacing w:line="276" w:lineRule="auto"/>
              <w:jc w:val="center"/>
              <w:rPr>
                <w:rFonts w:ascii="David" w:hAnsi="David"/>
                <w:b/>
                <w:bCs/>
                <w:szCs w:val="24"/>
                <w:rtl/>
                <w:lang w:eastAsia="en-US"/>
              </w:rPr>
            </w:pPr>
          </w:p>
        </w:tc>
      </w:tr>
      <w:tr w:rsidR="00846E39" w:rsidRPr="00722ED8" w14:paraId="080CCC79" w14:textId="77777777" w:rsidTr="004C217E">
        <w:tc>
          <w:tcPr>
            <w:tcW w:w="610" w:type="dxa"/>
          </w:tcPr>
          <w:p w14:paraId="0A9EB933" w14:textId="77777777" w:rsidR="00846E39" w:rsidRPr="00722ED8" w:rsidRDefault="00846E39" w:rsidP="004C217E">
            <w:pPr>
              <w:spacing w:line="276" w:lineRule="auto"/>
              <w:jc w:val="center"/>
              <w:rPr>
                <w:rFonts w:ascii="David" w:hAnsi="David"/>
                <w:b/>
                <w:bCs/>
                <w:szCs w:val="24"/>
                <w:rtl/>
                <w:lang w:eastAsia="en-US"/>
              </w:rPr>
            </w:pPr>
          </w:p>
        </w:tc>
        <w:tc>
          <w:tcPr>
            <w:tcW w:w="3555" w:type="dxa"/>
          </w:tcPr>
          <w:p w14:paraId="063389B6" w14:textId="77777777" w:rsidR="00846E39" w:rsidRPr="00722ED8" w:rsidRDefault="00846E39" w:rsidP="004C217E">
            <w:pPr>
              <w:spacing w:line="276" w:lineRule="auto"/>
              <w:rPr>
                <w:rFonts w:ascii="David" w:hAnsi="David"/>
                <w:b/>
                <w:bCs/>
                <w:szCs w:val="24"/>
                <w:rtl/>
                <w:lang w:eastAsia="en-US"/>
              </w:rPr>
            </w:pPr>
            <w:r w:rsidRPr="00722ED8">
              <w:rPr>
                <w:rFonts w:ascii="David" w:hAnsi="David"/>
                <w:szCs w:val="24"/>
                <w:rtl/>
                <w:lang w:eastAsia="en-US"/>
              </w:rPr>
              <w:t>כתובת:</w:t>
            </w:r>
          </w:p>
        </w:tc>
        <w:tc>
          <w:tcPr>
            <w:tcW w:w="4132" w:type="dxa"/>
          </w:tcPr>
          <w:p w14:paraId="0236B6BB" w14:textId="77777777" w:rsidR="00846E39" w:rsidRPr="00722ED8" w:rsidRDefault="00846E39" w:rsidP="004C217E">
            <w:pPr>
              <w:spacing w:line="276" w:lineRule="auto"/>
              <w:jc w:val="center"/>
              <w:rPr>
                <w:rFonts w:ascii="David" w:hAnsi="David"/>
                <w:b/>
                <w:bCs/>
                <w:szCs w:val="24"/>
                <w:rtl/>
                <w:lang w:eastAsia="en-US"/>
              </w:rPr>
            </w:pPr>
          </w:p>
        </w:tc>
      </w:tr>
      <w:tr w:rsidR="00846E39" w:rsidRPr="00722ED8" w14:paraId="400D7189" w14:textId="77777777" w:rsidTr="004C217E">
        <w:tc>
          <w:tcPr>
            <w:tcW w:w="610" w:type="dxa"/>
          </w:tcPr>
          <w:p w14:paraId="6E0CFBB3" w14:textId="77777777" w:rsidR="00846E39" w:rsidRPr="00722ED8" w:rsidRDefault="00846E39" w:rsidP="004C217E">
            <w:pPr>
              <w:spacing w:line="276" w:lineRule="auto"/>
              <w:jc w:val="center"/>
              <w:rPr>
                <w:rFonts w:ascii="David" w:hAnsi="David"/>
                <w:b/>
                <w:bCs/>
                <w:szCs w:val="24"/>
                <w:rtl/>
                <w:lang w:eastAsia="en-US"/>
              </w:rPr>
            </w:pPr>
          </w:p>
        </w:tc>
        <w:tc>
          <w:tcPr>
            <w:tcW w:w="3555" w:type="dxa"/>
          </w:tcPr>
          <w:p w14:paraId="0320E647" w14:textId="77777777" w:rsidR="00846E39" w:rsidRPr="00722ED8" w:rsidRDefault="00846E39" w:rsidP="004C217E">
            <w:pPr>
              <w:spacing w:line="276" w:lineRule="auto"/>
              <w:rPr>
                <w:rFonts w:ascii="David" w:hAnsi="David"/>
                <w:b/>
                <w:bCs/>
                <w:szCs w:val="24"/>
                <w:rtl/>
                <w:lang w:eastAsia="en-US"/>
              </w:rPr>
            </w:pPr>
            <w:r w:rsidRPr="00722ED8">
              <w:rPr>
                <w:rFonts w:ascii="David" w:hAnsi="David"/>
                <w:szCs w:val="24"/>
                <w:rtl/>
                <w:lang w:eastAsia="en-US"/>
              </w:rPr>
              <w:t>מס' טלפון נייד:</w:t>
            </w:r>
          </w:p>
        </w:tc>
        <w:tc>
          <w:tcPr>
            <w:tcW w:w="4132" w:type="dxa"/>
          </w:tcPr>
          <w:p w14:paraId="202ED77C" w14:textId="77777777" w:rsidR="00846E39" w:rsidRPr="00722ED8" w:rsidRDefault="00846E39" w:rsidP="004C217E">
            <w:pPr>
              <w:spacing w:line="276" w:lineRule="auto"/>
              <w:jc w:val="center"/>
              <w:rPr>
                <w:rFonts w:ascii="David" w:hAnsi="David"/>
                <w:b/>
                <w:bCs/>
                <w:szCs w:val="24"/>
                <w:rtl/>
                <w:lang w:eastAsia="en-US"/>
              </w:rPr>
            </w:pPr>
          </w:p>
        </w:tc>
      </w:tr>
      <w:tr w:rsidR="00846E39" w:rsidRPr="00722ED8" w14:paraId="5E0EF97F" w14:textId="77777777" w:rsidTr="004C217E">
        <w:tc>
          <w:tcPr>
            <w:tcW w:w="610" w:type="dxa"/>
          </w:tcPr>
          <w:p w14:paraId="5EC97C2B" w14:textId="77777777" w:rsidR="00846E39" w:rsidRPr="00722ED8" w:rsidRDefault="00846E39" w:rsidP="004C217E">
            <w:pPr>
              <w:spacing w:line="276" w:lineRule="auto"/>
              <w:jc w:val="center"/>
              <w:rPr>
                <w:rFonts w:ascii="David" w:hAnsi="David"/>
                <w:b/>
                <w:bCs/>
                <w:szCs w:val="24"/>
                <w:rtl/>
                <w:lang w:eastAsia="en-US"/>
              </w:rPr>
            </w:pPr>
          </w:p>
        </w:tc>
        <w:tc>
          <w:tcPr>
            <w:tcW w:w="3555" w:type="dxa"/>
          </w:tcPr>
          <w:p w14:paraId="72AD70EF" w14:textId="77777777" w:rsidR="00846E39" w:rsidRPr="00722ED8" w:rsidRDefault="00846E39" w:rsidP="004C217E">
            <w:pPr>
              <w:spacing w:line="276" w:lineRule="auto"/>
              <w:rPr>
                <w:rFonts w:ascii="David" w:hAnsi="David"/>
                <w:szCs w:val="24"/>
                <w:rtl/>
                <w:lang w:eastAsia="en-US"/>
              </w:rPr>
            </w:pPr>
            <w:r w:rsidRPr="00722ED8">
              <w:rPr>
                <w:rFonts w:ascii="David" w:hAnsi="David"/>
                <w:szCs w:val="24"/>
                <w:rtl/>
                <w:lang w:eastAsia="en-US"/>
              </w:rPr>
              <w:t>דוא"ל:</w:t>
            </w:r>
          </w:p>
        </w:tc>
        <w:tc>
          <w:tcPr>
            <w:tcW w:w="4132" w:type="dxa"/>
          </w:tcPr>
          <w:p w14:paraId="02D26F93" w14:textId="77777777" w:rsidR="00846E39" w:rsidRPr="00722ED8" w:rsidRDefault="00846E39" w:rsidP="004C217E">
            <w:pPr>
              <w:spacing w:line="276" w:lineRule="auto"/>
              <w:jc w:val="center"/>
              <w:rPr>
                <w:rFonts w:ascii="David" w:hAnsi="David"/>
                <w:b/>
                <w:bCs/>
                <w:szCs w:val="24"/>
                <w:rtl/>
                <w:lang w:eastAsia="en-US"/>
              </w:rPr>
            </w:pPr>
          </w:p>
        </w:tc>
      </w:tr>
      <w:tr w:rsidR="00846E39" w:rsidRPr="00722ED8" w14:paraId="71605274" w14:textId="77777777" w:rsidTr="004C217E">
        <w:tc>
          <w:tcPr>
            <w:tcW w:w="610" w:type="dxa"/>
          </w:tcPr>
          <w:p w14:paraId="7F866596" w14:textId="77777777" w:rsidR="00846E39" w:rsidRPr="00722ED8" w:rsidRDefault="00846E39" w:rsidP="004C217E">
            <w:pPr>
              <w:spacing w:line="276" w:lineRule="auto"/>
              <w:jc w:val="center"/>
              <w:rPr>
                <w:rFonts w:ascii="David" w:hAnsi="David"/>
                <w:b/>
                <w:bCs/>
                <w:szCs w:val="24"/>
                <w:rtl/>
                <w:lang w:eastAsia="en-US"/>
              </w:rPr>
            </w:pPr>
            <w:r w:rsidRPr="00722ED8">
              <w:rPr>
                <w:rFonts w:ascii="David" w:hAnsi="David"/>
                <w:b/>
                <w:bCs/>
                <w:szCs w:val="24"/>
                <w:rtl/>
                <w:lang w:eastAsia="en-US"/>
              </w:rPr>
              <w:t>ב.</w:t>
            </w:r>
          </w:p>
        </w:tc>
        <w:tc>
          <w:tcPr>
            <w:tcW w:w="3555" w:type="dxa"/>
          </w:tcPr>
          <w:p w14:paraId="61F42446" w14:textId="77777777" w:rsidR="00846E39" w:rsidRPr="00722ED8" w:rsidRDefault="00846E39" w:rsidP="004C217E">
            <w:pPr>
              <w:spacing w:line="276" w:lineRule="auto"/>
              <w:rPr>
                <w:rFonts w:ascii="David" w:hAnsi="David"/>
                <w:b/>
                <w:bCs/>
                <w:szCs w:val="24"/>
                <w:rtl/>
                <w:lang w:eastAsia="en-US"/>
              </w:rPr>
            </w:pPr>
            <w:r w:rsidRPr="00722ED8">
              <w:rPr>
                <w:rFonts w:ascii="David" w:hAnsi="David"/>
                <w:szCs w:val="24"/>
                <w:rtl/>
                <w:lang w:eastAsia="en-US"/>
              </w:rPr>
              <w:t>שם מלא:</w:t>
            </w:r>
          </w:p>
        </w:tc>
        <w:tc>
          <w:tcPr>
            <w:tcW w:w="4132" w:type="dxa"/>
          </w:tcPr>
          <w:p w14:paraId="6E208A23" w14:textId="77777777" w:rsidR="00846E39" w:rsidRPr="00722ED8" w:rsidRDefault="00846E39" w:rsidP="004C217E">
            <w:pPr>
              <w:spacing w:line="276" w:lineRule="auto"/>
              <w:jc w:val="center"/>
              <w:rPr>
                <w:rFonts w:ascii="David" w:hAnsi="David"/>
                <w:b/>
                <w:bCs/>
                <w:szCs w:val="24"/>
                <w:rtl/>
                <w:lang w:eastAsia="en-US"/>
              </w:rPr>
            </w:pPr>
          </w:p>
        </w:tc>
      </w:tr>
      <w:tr w:rsidR="00846E39" w:rsidRPr="00722ED8" w14:paraId="077EA7A3" w14:textId="77777777" w:rsidTr="004C217E">
        <w:tc>
          <w:tcPr>
            <w:tcW w:w="610" w:type="dxa"/>
          </w:tcPr>
          <w:p w14:paraId="17482228" w14:textId="77777777" w:rsidR="00846E39" w:rsidRPr="00722ED8" w:rsidRDefault="00846E39" w:rsidP="004C217E">
            <w:pPr>
              <w:spacing w:line="276" w:lineRule="auto"/>
              <w:jc w:val="center"/>
              <w:rPr>
                <w:rFonts w:ascii="David" w:hAnsi="David"/>
                <w:b/>
                <w:bCs/>
                <w:szCs w:val="24"/>
                <w:rtl/>
                <w:lang w:eastAsia="en-US"/>
              </w:rPr>
            </w:pPr>
          </w:p>
        </w:tc>
        <w:tc>
          <w:tcPr>
            <w:tcW w:w="3555" w:type="dxa"/>
          </w:tcPr>
          <w:p w14:paraId="45530F4E" w14:textId="77777777" w:rsidR="00846E39" w:rsidRPr="00722ED8" w:rsidRDefault="00846E39" w:rsidP="004C217E">
            <w:pPr>
              <w:spacing w:line="276" w:lineRule="auto"/>
              <w:rPr>
                <w:rFonts w:ascii="David" w:hAnsi="David"/>
                <w:b/>
                <w:bCs/>
                <w:szCs w:val="24"/>
                <w:rtl/>
                <w:lang w:eastAsia="en-US"/>
              </w:rPr>
            </w:pPr>
            <w:r w:rsidRPr="00722ED8">
              <w:rPr>
                <w:rFonts w:ascii="David" w:hAnsi="David"/>
                <w:szCs w:val="24"/>
                <w:rtl/>
                <w:lang w:eastAsia="en-US"/>
              </w:rPr>
              <w:t>כתובת:</w:t>
            </w:r>
          </w:p>
        </w:tc>
        <w:tc>
          <w:tcPr>
            <w:tcW w:w="4132" w:type="dxa"/>
          </w:tcPr>
          <w:p w14:paraId="1E7EF4B6" w14:textId="77777777" w:rsidR="00846E39" w:rsidRPr="00722ED8" w:rsidRDefault="00846E39" w:rsidP="004C217E">
            <w:pPr>
              <w:spacing w:line="276" w:lineRule="auto"/>
              <w:jc w:val="center"/>
              <w:rPr>
                <w:rFonts w:ascii="David" w:hAnsi="David"/>
                <w:b/>
                <w:bCs/>
                <w:szCs w:val="24"/>
                <w:rtl/>
                <w:lang w:eastAsia="en-US"/>
              </w:rPr>
            </w:pPr>
          </w:p>
        </w:tc>
      </w:tr>
      <w:tr w:rsidR="00846E39" w:rsidRPr="00722ED8" w14:paraId="674BDB63" w14:textId="77777777" w:rsidTr="004C217E">
        <w:tc>
          <w:tcPr>
            <w:tcW w:w="610" w:type="dxa"/>
          </w:tcPr>
          <w:p w14:paraId="20F1D090" w14:textId="77777777" w:rsidR="00846E39" w:rsidRPr="00722ED8" w:rsidRDefault="00846E39" w:rsidP="004C217E">
            <w:pPr>
              <w:spacing w:line="276" w:lineRule="auto"/>
              <w:jc w:val="center"/>
              <w:rPr>
                <w:rFonts w:ascii="David" w:hAnsi="David"/>
                <w:b/>
                <w:bCs/>
                <w:szCs w:val="24"/>
                <w:rtl/>
                <w:lang w:eastAsia="en-US"/>
              </w:rPr>
            </w:pPr>
          </w:p>
        </w:tc>
        <w:tc>
          <w:tcPr>
            <w:tcW w:w="3555" w:type="dxa"/>
          </w:tcPr>
          <w:p w14:paraId="77DAEE90" w14:textId="77777777" w:rsidR="00846E39" w:rsidRPr="00722ED8" w:rsidRDefault="00846E39" w:rsidP="004C217E">
            <w:pPr>
              <w:spacing w:line="276" w:lineRule="auto"/>
              <w:rPr>
                <w:rFonts w:ascii="David" w:hAnsi="David"/>
                <w:b/>
                <w:bCs/>
                <w:szCs w:val="24"/>
                <w:rtl/>
                <w:lang w:eastAsia="en-US"/>
              </w:rPr>
            </w:pPr>
            <w:r w:rsidRPr="00722ED8">
              <w:rPr>
                <w:rFonts w:ascii="David" w:hAnsi="David"/>
                <w:szCs w:val="24"/>
                <w:rtl/>
                <w:lang w:eastAsia="en-US"/>
              </w:rPr>
              <w:t>מס' טלפון נייד:</w:t>
            </w:r>
          </w:p>
        </w:tc>
        <w:tc>
          <w:tcPr>
            <w:tcW w:w="4132" w:type="dxa"/>
          </w:tcPr>
          <w:p w14:paraId="24FF0ABE" w14:textId="77777777" w:rsidR="00846E39" w:rsidRPr="00722ED8" w:rsidRDefault="00846E39" w:rsidP="004C217E">
            <w:pPr>
              <w:spacing w:line="276" w:lineRule="auto"/>
              <w:jc w:val="center"/>
              <w:rPr>
                <w:rFonts w:ascii="David" w:hAnsi="David"/>
                <w:b/>
                <w:bCs/>
                <w:szCs w:val="24"/>
                <w:rtl/>
                <w:lang w:eastAsia="en-US"/>
              </w:rPr>
            </w:pPr>
          </w:p>
        </w:tc>
      </w:tr>
      <w:tr w:rsidR="00846E39" w:rsidRPr="00722ED8" w14:paraId="795E18A9" w14:textId="77777777" w:rsidTr="004C217E">
        <w:tc>
          <w:tcPr>
            <w:tcW w:w="610" w:type="dxa"/>
          </w:tcPr>
          <w:p w14:paraId="642C3FED" w14:textId="77777777" w:rsidR="00846E39" w:rsidRPr="00722ED8" w:rsidRDefault="00846E39" w:rsidP="004C217E">
            <w:pPr>
              <w:spacing w:line="276" w:lineRule="auto"/>
              <w:jc w:val="center"/>
              <w:rPr>
                <w:rFonts w:ascii="David" w:hAnsi="David"/>
                <w:b/>
                <w:bCs/>
                <w:szCs w:val="24"/>
                <w:rtl/>
                <w:lang w:eastAsia="en-US"/>
              </w:rPr>
            </w:pPr>
          </w:p>
        </w:tc>
        <w:tc>
          <w:tcPr>
            <w:tcW w:w="3555" w:type="dxa"/>
          </w:tcPr>
          <w:p w14:paraId="109D5492" w14:textId="77777777" w:rsidR="00846E39" w:rsidRPr="00722ED8" w:rsidRDefault="00846E39" w:rsidP="004C217E">
            <w:pPr>
              <w:spacing w:line="276" w:lineRule="auto"/>
              <w:rPr>
                <w:rFonts w:ascii="David" w:hAnsi="David"/>
                <w:szCs w:val="24"/>
                <w:rtl/>
                <w:lang w:eastAsia="en-US"/>
              </w:rPr>
            </w:pPr>
            <w:r w:rsidRPr="00722ED8">
              <w:rPr>
                <w:rFonts w:ascii="David" w:hAnsi="David"/>
                <w:szCs w:val="24"/>
                <w:rtl/>
                <w:lang w:eastAsia="en-US"/>
              </w:rPr>
              <w:t>דוא"ל:</w:t>
            </w:r>
          </w:p>
        </w:tc>
        <w:tc>
          <w:tcPr>
            <w:tcW w:w="4132" w:type="dxa"/>
          </w:tcPr>
          <w:p w14:paraId="7EC226F9" w14:textId="77777777" w:rsidR="00846E39" w:rsidRPr="00722ED8" w:rsidRDefault="00846E39" w:rsidP="004C217E">
            <w:pPr>
              <w:spacing w:line="276" w:lineRule="auto"/>
              <w:jc w:val="center"/>
              <w:rPr>
                <w:rFonts w:ascii="David" w:hAnsi="David"/>
                <w:b/>
                <w:bCs/>
                <w:szCs w:val="24"/>
                <w:rtl/>
                <w:lang w:eastAsia="en-US"/>
              </w:rPr>
            </w:pPr>
          </w:p>
        </w:tc>
      </w:tr>
      <w:tr w:rsidR="00846E39" w:rsidRPr="00722ED8" w14:paraId="7570C23E" w14:textId="77777777" w:rsidTr="004C217E">
        <w:tc>
          <w:tcPr>
            <w:tcW w:w="610" w:type="dxa"/>
          </w:tcPr>
          <w:p w14:paraId="29E5157D" w14:textId="77777777" w:rsidR="00846E39" w:rsidRPr="00722ED8" w:rsidRDefault="00846E39" w:rsidP="004C217E">
            <w:pPr>
              <w:spacing w:line="276" w:lineRule="auto"/>
              <w:jc w:val="center"/>
              <w:rPr>
                <w:rFonts w:ascii="David" w:hAnsi="David"/>
                <w:b/>
                <w:bCs/>
                <w:szCs w:val="24"/>
                <w:rtl/>
                <w:lang w:eastAsia="en-US"/>
              </w:rPr>
            </w:pPr>
            <w:r w:rsidRPr="00722ED8">
              <w:rPr>
                <w:rFonts w:ascii="David" w:hAnsi="David"/>
                <w:b/>
                <w:bCs/>
                <w:szCs w:val="24"/>
                <w:rtl/>
                <w:lang w:eastAsia="en-US"/>
              </w:rPr>
              <w:t>ג.</w:t>
            </w:r>
          </w:p>
        </w:tc>
        <w:tc>
          <w:tcPr>
            <w:tcW w:w="3555" w:type="dxa"/>
          </w:tcPr>
          <w:p w14:paraId="54762D42" w14:textId="77777777" w:rsidR="00846E39" w:rsidRPr="00722ED8" w:rsidRDefault="00846E39" w:rsidP="004C217E">
            <w:pPr>
              <w:spacing w:line="276" w:lineRule="auto"/>
              <w:rPr>
                <w:rFonts w:ascii="David" w:hAnsi="David"/>
                <w:b/>
                <w:bCs/>
                <w:szCs w:val="24"/>
                <w:rtl/>
                <w:lang w:eastAsia="en-US"/>
              </w:rPr>
            </w:pPr>
            <w:r w:rsidRPr="00722ED8">
              <w:rPr>
                <w:rFonts w:ascii="David" w:hAnsi="David"/>
                <w:szCs w:val="24"/>
                <w:rtl/>
                <w:lang w:eastAsia="en-US"/>
              </w:rPr>
              <w:t>שם מלא:</w:t>
            </w:r>
          </w:p>
        </w:tc>
        <w:tc>
          <w:tcPr>
            <w:tcW w:w="4132" w:type="dxa"/>
          </w:tcPr>
          <w:p w14:paraId="54B31671" w14:textId="77777777" w:rsidR="00846E39" w:rsidRPr="00722ED8" w:rsidRDefault="00846E39" w:rsidP="004C217E">
            <w:pPr>
              <w:spacing w:line="276" w:lineRule="auto"/>
              <w:jc w:val="center"/>
              <w:rPr>
                <w:rFonts w:ascii="David" w:hAnsi="David"/>
                <w:b/>
                <w:bCs/>
                <w:szCs w:val="24"/>
                <w:rtl/>
                <w:lang w:eastAsia="en-US"/>
              </w:rPr>
            </w:pPr>
          </w:p>
        </w:tc>
      </w:tr>
      <w:tr w:rsidR="00846E39" w:rsidRPr="00722ED8" w14:paraId="74F85909" w14:textId="77777777" w:rsidTr="004C217E">
        <w:tc>
          <w:tcPr>
            <w:tcW w:w="610" w:type="dxa"/>
          </w:tcPr>
          <w:p w14:paraId="01D8B286" w14:textId="77777777" w:rsidR="00846E39" w:rsidRPr="00722ED8" w:rsidRDefault="00846E39" w:rsidP="004C217E">
            <w:pPr>
              <w:spacing w:line="276" w:lineRule="auto"/>
              <w:jc w:val="center"/>
              <w:rPr>
                <w:rFonts w:ascii="David" w:hAnsi="David"/>
                <w:b/>
                <w:bCs/>
                <w:szCs w:val="24"/>
                <w:rtl/>
                <w:lang w:eastAsia="en-US"/>
              </w:rPr>
            </w:pPr>
          </w:p>
        </w:tc>
        <w:tc>
          <w:tcPr>
            <w:tcW w:w="3555" w:type="dxa"/>
          </w:tcPr>
          <w:p w14:paraId="714564AA" w14:textId="77777777" w:rsidR="00846E39" w:rsidRPr="00722ED8" w:rsidRDefault="00846E39" w:rsidP="004C217E">
            <w:pPr>
              <w:spacing w:line="276" w:lineRule="auto"/>
              <w:rPr>
                <w:rFonts w:ascii="David" w:hAnsi="David"/>
                <w:b/>
                <w:bCs/>
                <w:szCs w:val="24"/>
                <w:rtl/>
                <w:lang w:eastAsia="en-US"/>
              </w:rPr>
            </w:pPr>
            <w:r w:rsidRPr="00722ED8">
              <w:rPr>
                <w:rFonts w:ascii="David" w:hAnsi="David"/>
                <w:szCs w:val="24"/>
                <w:rtl/>
                <w:lang w:eastAsia="en-US"/>
              </w:rPr>
              <w:t>כתובת:</w:t>
            </w:r>
          </w:p>
        </w:tc>
        <w:tc>
          <w:tcPr>
            <w:tcW w:w="4132" w:type="dxa"/>
          </w:tcPr>
          <w:p w14:paraId="0E33D17D" w14:textId="77777777" w:rsidR="00846E39" w:rsidRPr="00722ED8" w:rsidRDefault="00846E39" w:rsidP="004C217E">
            <w:pPr>
              <w:spacing w:line="276" w:lineRule="auto"/>
              <w:jc w:val="center"/>
              <w:rPr>
                <w:rFonts w:ascii="David" w:hAnsi="David"/>
                <w:b/>
                <w:bCs/>
                <w:szCs w:val="24"/>
                <w:rtl/>
                <w:lang w:eastAsia="en-US"/>
              </w:rPr>
            </w:pPr>
          </w:p>
        </w:tc>
      </w:tr>
      <w:tr w:rsidR="00846E39" w:rsidRPr="00722ED8" w14:paraId="46128FDF" w14:textId="77777777" w:rsidTr="004C217E">
        <w:tc>
          <w:tcPr>
            <w:tcW w:w="610" w:type="dxa"/>
          </w:tcPr>
          <w:p w14:paraId="767CAA0C" w14:textId="77777777" w:rsidR="00846E39" w:rsidRPr="00722ED8" w:rsidRDefault="00846E39" w:rsidP="004C217E">
            <w:pPr>
              <w:spacing w:line="276" w:lineRule="auto"/>
              <w:jc w:val="center"/>
              <w:rPr>
                <w:rFonts w:ascii="David" w:hAnsi="David"/>
                <w:b/>
                <w:bCs/>
                <w:szCs w:val="24"/>
                <w:rtl/>
                <w:lang w:eastAsia="en-US"/>
              </w:rPr>
            </w:pPr>
          </w:p>
        </w:tc>
        <w:tc>
          <w:tcPr>
            <w:tcW w:w="3555" w:type="dxa"/>
          </w:tcPr>
          <w:p w14:paraId="27949143" w14:textId="77777777" w:rsidR="00846E39" w:rsidRPr="00722ED8" w:rsidRDefault="00846E39" w:rsidP="004C217E">
            <w:pPr>
              <w:spacing w:line="276" w:lineRule="auto"/>
              <w:rPr>
                <w:rFonts w:ascii="David" w:hAnsi="David"/>
                <w:b/>
                <w:bCs/>
                <w:szCs w:val="24"/>
                <w:rtl/>
                <w:lang w:eastAsia="en-US"/>
              </w:rPr>
            </w:pPr>
            <w:r w:rsidRPr="00722ED8">
              <w:rPr>
                <w:rFonts w:ascii="David" w:hAnsi="David"/>
                <w:szCs w:val="24"/>
                <w:rtl/>
                <w:lang w:eastAsia="en-US"/>
              </w:rPr>
              <w:t>מס' טלפון נייד:</w:t>
            </w:r>
          </w:p>
        </w:tc>
        <w:tc>
          <w:tcPr>
            <w:tcW w:w="4132" w:type="dxa"/>
          </w:tcPr>
          <w:p w14:paraId="09957768" w14:textId="77777777" w:rsidR="00846E39" w:rsidRPr="00722ED8" w:rsidRDefault="00846E39" w:rsidP="004C217E">
            <w:pPr>
              <w:spacing w:line="276" w:lineRule="auto"/>
              <w:jc w:val="center"/>
              <w:rPr>
                <w:rFonts w:ascii="David" w:hAnsi="David"/>
                <w:b/>
                <w:bCs/>
                <w:szCs w:val="24"/>
                <w:rtl/>
                <w:lang w:eastAsia="en-US"/>
              </w:rPr>
            </w:pPr>
          </w:p>
        </w:tc>
      </w:tr>
      <w:tr w:rsidR="00846E39" w:rsidRPr="00722ED8" w14:paraId="254B3CC7" w14:textId="77777777" w:rsidTr="004C217E">
        <w:tc>
          <w:tcPr>
            <w:tcW w:w="610" w:type="dxa"/>
          </w:tcPr>
          <w:p w14:paraId="5126359A" w14:textId="77777777" w:rsidR="00846E39" w:rsidRPr="00722ED8" w:rsidRDefault="00846E39" w:rsidP="004C217E">
            <w:pPr>
              <w:spacing w:line="276" w:lineRule="auto"/>
              <w:jc w:val="center"/>
              <w:rPr>
                <w:rFonts w:ascii="David" w:hAnsi="David"/>
                <w:b/>
                <w:bCs/>
                <w:szCs w:val="24"/>
                <w:rtl/>
                <w:lang w:eastAsia="en-US"/>
              </w:rPr>
            </w:pPr>
          </w:p>
        </w:tc>
        <w:tc>
          <w:tcPr>
            <w:tcW w:w="3555" w:type="dxa"/>
          </w:tcPr>
          <w:p w14:paraId="41E33BBF" w14:textId="77777777" w:rsidR="00846E39" w:rsidRPr="00722ED8" w:rsidRDefault="00846E39" w:rsidP="004C217E">
            <w:pPr>
              <w:spacing w:line="276" w:lineRule="auto"/>
              <w:rPr>
                <w:rFonts w:ascii="David" w:hAnsi="David"/>
                <w:szCs w:val="24"/>
                <w:rtl/>
                <w:lang w:eastAsia="en-US"/>
              </w:rPr>
            </w:pPr>
            <w:r w:rsidRPr="00722ED8">
              <w:rPr>
                <w:rFonts w:ascii="David" w:hAnsi="David"/>
                <w:szCs w:val="24"/>
                <w:rtl/>
                <w:lang w:eastAsia="en-US"/>
              </w:rPr>
              <w:t>דוא"ל:</w:t>
            </w:r>
          </w:p>
        </w:tc>
        <w:tc>
          <w:tcPr>
            <w:tcW w:w="4132" w:type="dxa"/>
          </w:tcPr>
          <w:p w14:paraId="4577F051" w14:textId="77777777" w:rsidR="00846E39" w:rsidRPr="00722ED8" w:rsidRDefault="00846E39" w:rsidP="004C217E">
            <w:pPr>
              <w:spacing w:line="276" w:lineRule="auto"/>
              <w:jc w:val="center"/>
              <w:rPr>
                <w:rFonts w:ascii="David" w:hAnsi="David"/>
                <w:b/>
                <w:bCs/>
                <w:szCs w:val="24"/>
                <w:rtl/>
                <w:lang w:eastAsia="en-US"/>
              </w:rPr>
            </w:pPr>
          </w:p>
        </w:tc>
      </w:tr>
      <w:tr w:rsidR="00846E39" w:rsidRPr="00722ED8" w14:paraId="5878C498" w14:textId="77777777" w:rsidTr="004C217E">
        <w:tc>
          <w:tcPr>
            <w:tcW w:w="610" w:type="dxa"/>
          </w:tcPr>
          <w:p w14:paraId="5267609B" w14:textId="77777777" w:rsidR="00846E39" w:rsidRPr="00722ED8" w:rsidRDefault="00846E39" w:rsidP="004C217E">
            <w:pPr>
              <w:spacing w:line="276" w:lineRule="auto"/>
              <w:jc w:val="center"/>
              <w:rPr>
                <w:rFonts w:ascii="David" w:hAnsi="David"/>
                <w:b/>
                <w:bCs/>
                <w:szCs w:val="24"/>
                <w:rtl/>
                <w:lang w:eastAsia="en-US"/>
              </w:rPr>
            </w:pPr>
            <w:r w:rsidRPr="00722ED8">
              <w:rPr>
                <w:rFonts w:ascii="David" w:hAnsi="David"/>
                <w:b/>
                <w:bCs/>
                <w:szCs w:val="24"/>
                <w:rtl/>
                <w:lang w:eastAsia="en-US"/>
              </w:rPr>
              <w:t>ד.</w:t>
            </w:r>
          </w:p>
        </w:tc>
        <w:tc>
          <w:tcPr>
            <w:tcW w:w="3555" w:type="dxa"/>
          </w:tcPr>
          <w:p w14:paraId="62F1EAA1" w14:textId="77777777" w:rsidR="00846E39" w:rsidRPr="00722ED8" w:rsidRDefault="00846E39" w:rsidP="004C217E">
            <w:pPr>
              <w:spacing w:line="276" w:lineRule="auto"/>
              <w:rPr>
                <w:rFonts w:ascii="David" w:hAnsi="David"/>
                <w:b/>
                <w:bCs/>
                <w:szCs w:val="24"/>
                <w:rtl/>
                <w:lang w:eastAsia="en-US"/>
              </w:rPr>
            </w:pPr>
            <w:r w:rsidRPr="00722ED8">
              <w:rPr>
                <w:rFonts w:ascii="David" w:hAnsi="David"/>
                <w:szCs w:val="24"/>
                <w:rtl/>
                <w:lang w:eastAsia="en-US"/>
              </w:rPr>
              <w:t>שם מלא:</w:t>
            </w:r>
          </w:p>
        </w:tc>
        <w:tc>
          <w:tcPr>
            <w:tcW w:w="4132" w:type="dxa"/>
          </w:tcPr>
          <w:p w14:paraId="75C317E6" w14:textId="77777777" w:rsidR="00846E39" w:rsidRPr="00722ED8" w:rsidRDefault="00846E39" w:rsidP="004C217E">
            <w:pPr>
              <w:spacing w:line="276" w:lineRule="auto"/>
              <w:jc w:val="center"/>
              <w:rPr>
                <w:rFonts w:ascii="David" w:hAnsi="David"/>
                <w:b/>
                <w:bCs/>
                <w:szCs w:val="24"/>
                <w:rtl/>
                <w:lang w:eastAsia="en-US"/>
              </w:rPr>
            </w:pPr>
          </w:p>
        </w:tc>
      </w:tr>
      <w:tr w:rsidR="00846E39" w:rsidRPr="00722ED8" w14:paraId="02DE0CC0" w14:textId="77777777" w:rsidTr="004C217E">
        <w:tc>
          <w:tcPr>
            <w:tcW w:w="610" w:type="dxa"/>
          </w:tcPr>
          <w:p w14:paraId="2C1AE6BE" w14:textId="77777777" w:rsidR="00846E39" w:rsidRPr="00722ED8" w:rsidRDefault="00846E39" w:rsidP="004C217E">
            <w:pPr>
              <w:spacing w:line="276" w:lineRule="auto"/>
              <w:jc w:val="center"/>
              <w:rPr>
                <w:rFonts w:ascii="David" w:hAnsi="David"/>
                <w:b/>
                <w:bCs/>
                <w:szCs w:val="24"/>
                <w:rtl/>
                <w:lang w:eastAsia="en-US"/>
              </w:rPr>
            </w:pPr>
          </w:p>
        </w:tc>
        <w:tc>
          <w:tcPr>
            <w:tcW w:w="3555" w:type="dxa"/>
          </w:tcPr>
          <w:p w14:paraId="1F12D39A" w14:textId="77777777" w:rsidR="00846E39" w:rsidRPr="00722ED8" w:rsidRDefault="00846E39" w:rsidP="004C217E">
            <w:pPr>
              <w:spacing w:line="276" w:lineRule="auto"/>
              <w:rPr>
                <w:rFonts w:ascii="David" w:hAnsi="David"/>
                <w:b/>
                <w:bCs/>
                <w:szCs w:val="24"/>
                <w:rtl/>
                <w:lang w:eastAsia="en-US"/>
              </w:rPr>
            </w:pPr>
            <w:r w:rsidRPr="00722ED8">
              <w:rPr>
                <w:rFonts w:ascii="David" w:hAnsi="David"/>
                <w:szCs w:val="24"/>
                <w:rtl/>
                <w:lang w:eastAsia="en-US"/>
              </w:rPr>
              <w:t>כתובת:</w:t>
            </w:r>
          </w:p>
        </w:tc>
        <w:tc>
          <w:tcPr>
            <w:tcW w:w="4132" w:type="dxa"/>
          </w:tcPr>
          <w:p w14:paraId="304C86D9" w14:textId="77777777" w:rsidR="00846E39" w:rsidRPr="00722ED8" w:rsidRDefault="00846E39" w:rsidP="004C217E">
            <w:pPr>
              <w:spacing w:line="276" w:lineRule="auto"/>
              <w:jc w:val="center"/>
              <w:rPr>
                <w:rFonts w:ascii="David" w:hAnsi="David"/>
                <w:b/>
                <w:bCs/>
                <w:szCs w:val="24"/>
                <w:rtl/>
                <w:lang w:eastAsia="en-US"/>
              </w:rPr>
            </w:pPr>
          </w:p>
        </w:tc>
      </w:tr>
      <w:tr w:rsidR="00846E39" w:rsidRPr="00722ED8" w14:paraId="64492AC9" w14:textId="77777777" w:rsidTr="004C217E">
        <w:tc>
          <w:tcPr>
            <w:tcW w:w="610" w:type="dxa"/>
          </w:tcPr>
          <w:p w14:paraId="1B9BD408" w14:textId="77777777" w:rsidR="00846E39" w:rsidRPr="00722ED8" w:rsidRDefault="00846E39" w:rsidP="004C217E">
            <w:pPr>
              <w:spacing w:line="276" w:lineRule="auto"/>
              <w:jc w:val="center"/>
              <w:rPr>
                <w:rFonts w:ascii="David" w:hAnsi="David"/>
                <w:b/>
                <w:bCs/>
                <w:szCs w:val="24"/>
                <w:rtl/>
                <w:lang w:eastAsia="en-US"/>
              </w:rPr>
            </w:pPr>
          </w:p>
        </w:tc>
        <w:tc>
          <w:tcPr>
            <w:tcW w:w="3555" w:type="dxa"/>
          </w:tcPr>
          <w:p w14:paraId="4421E5D0" w14:textId="77777777" w:rsidR="00846E39" w:rsidRPr="00722ED8" w:rsidRDefault="00846E39" w:rsidP="004C217E">
            <w:pPr>
              <w:spacing w:line="276" w:lineRule="auto"/>
              <w:rPr>
                <w:rFonts w:ascii="David" w:hAnsi="David"/>
                <w:b/>
                <w:bCs/>
                <w:szCs w:val="24"/>
                <w:rtl/>
                <w:lang w:eastAsia="en-US"/>
              </w:rPr>
            </w:pPr>
            <w:r w:rsidRPr="00722ED8">
              <w:rPr>
                <w:rFonts w:ascii="David" w:hAnsi="David"/>
                <w:szCs w:val="24"/>
                <w:rtl/>
                <w:lang w:eastAsia="en-US"/>
              </w:rPr>
              <w:t>מס' טלפון נייד:</w:t>
            </w:r>
          </w:p>
        </w:tc>
        <w:tc>
          <w:tcPr>
            <w:tcW w:w="4132" w:type="dxa"/>
          </w:tcPr>
          <w:p w14:paraId="637A422A" w14:textId="77777777" w:rsidR="00846E39" w:rsidRPr="00722ED8" w:rsidRDefault="00846E39" w:rsidP="004C217E">
            <w:pPr>
              <w:spacing w:line="276" w:lineRule="auto"/>
              <w:jc w:val="center"/>
              <w:rPr>
                <w:rFonts w:ascii="David" w:hAnsi="David"/>
                <w:b/>
                <w:bCs/>
                <w:szCs w:val="24"/>
                <w:rtl/>
                <w:lang w:eastAsia="en-US"/>
              </w:rPr>
            </w:pPr>
          </w:p>
        </w:tc>
      </w:tr>
      <w:tr w:rsidR="00846E39" w:rsidRPr="00722ED8" w14:paraId="3D2CFEAC" w14:textId="77777777" w:rsidTr="004C217E">
        <w:tc>
          <w:tcPr>
            <w:tcW w:w="610" w:type="dxa"/>
          </w:tcPr>
          <w:p w14:paraId="65FB3F94" w14:textId="77777777" w:rsidR="00846E39" w:rsidRPr="00722ED8" w:rsidRDefault="00846E39" w:rsidP="004C217E">
            <w:pPr>
              <w:spacing w:line="276" w:lineRule="auto"/>
              <w:jc w:val="center"/>
              <w:rPr>
                <w:rFonts w:ascii="David" w:hAnsi="David"/>
                <w:b/>
                <w:bCs/>
                <w:szCs w:val="24"/>
                <w:rtl/>
                <w:lang w:eastAsia="en-US"/>
              </w:rPr>
            </w:pPr>
          </w:p>
        </w:tc>
        <w:tc>
          <w:tcPr>
            <w:tcW w:w="3555" w:type="dxa"/>
          </w:tcPr>
          <w:p w14:paraId="72C2F372" w14:textId="77777777" w:rsidR="00846E39" w:rsidRPr="00722ED8" w:rsidRDefault="00846E39" w:rsidP="004C217E">
            <w:pPr>
              <w:spacing w:line="276" w:lineRule="auto"/>
              <w:rPr>
                <w:rFonts w:ascii="David" w:hAnsi="David"/>
                <w:szCs w:val="24"/>
                <w:rtl/>
                <w:lang w:eastAsia="en-US"/>
              </w:rPr>
            </w:pPr>
            <w:r w:rsidRPr="00722ED8">
              <w:rPr>
                <w:rFonts w:ascii="David" w:hAnsi="David"/>
                <w:szCs w:val="24"/>
                <w:rtl/>
                <w:lang w:eastAsia="en-US"/>
              </w:rPr>
              <w:t>דוא"ל:</w:t>
            </w:r>
          </w:p>
        </w:tc>
        <w:tc>
          <w:tcPr>
            <w:tcW w:w="4132" w:type="dxa"/>
          </w:tcPr>
          <w:p w14:paraId="3C023EB8" w14:textId="77777777" w:rsidR="00846E39" w:rsidRPr="00722ED8" w:rsidRDefault="00846E39" w:rsidP="004C217E">
            <w:pPr>
              <w:spacing w:line="276" w:lineRule="auto"/>
              <w:jc w:val="center"/>
              <w:rPr>
                <w:rFonts w:ascii="David" w:hAnsi="David"/>
                <w:b/>
                <w:bCs/>
                <w:szCs w:val="24"/>
                <w:rtl/>
                <w:lang w:eastAsia="en-US"/>
              </w:rPr>
            </w:pPr>
          </w:p>
        </w:tc>
      </w:tr>
      <w:tr w:rsidR="00846E39" w:rsidRPr="00722ED8" w14:paraId="6F95D176" w14:textId="77777777" w:rsidTr="004C217E">
        <w:tc>
          <w:tcPr>
            <w:tcW w:w="610" w:type="dxa"/>
          </w:tcPr>
          <w:p w14:paraId="0232E08F" w14:textId="77777777" w:rsidR="00846E39" w:rsidRPr="00722ED8" w:rsidRDefault="00846E39" w:rsidP="004C217E">
            <w:pPr>
              <w:spacing w:line="276" w:lineRule="auto"/>
              <w:jc w:val="center"/>
              <w:rPr>
                <w:rFonts w:ascii="David" w:hAnsi="David"/>
                <w:b/>
                <w:bCs/>
                <w:szCs w:val="24"/>
                <w:rtl/>
                <w:lang w:eastAsia="en-US"/>
              </w:rPr>
            </w:pPr>
            <w:r w:rsidRPr="00722ED8">
              <w:rPr>
                <w:rFonts w:ascii="David" w:hAnsi="David"/>
                <w:b/>
                <w:bCs/>
                <w:szCs w:val="24"/>
                <w:rtl/>
                <w:lang w:eastAsia="en-US"/>
              </w:rPr>
              <w:t>3.</w:t>
            </w:r>
          </w:p>
        </w:tc>
        <w:tc>
          <w:tcPr>
            <w:tcW w:w="7687" w:type="dxa"/>
            <w:gridSpan w:val="2"/>
          </w:tcPr>
          <w:p w14:paraId="74DD79C8" w14:textId="77777777" w:rsidR="00846E39" w:rsidRPr="00722ED8" w:rsidRDefault="00846E39" w:rsidP="004C217E">
            <w:pPr>
              <w:spacing w:line="276" w:lineRule="auto"/>
              <w:rPr>
                <w:rFonts w:ascii="David" w:hAnsi="David"/>
                <w:b/>
                <w:bCs/>
                <w:szCs w:val="24"/>
                <w:rtl/>
                <w:lang w:eastAsia="en-US"/>
              </w:rPr>
            </w:pPr>
            <w:r w:rsidRPr="00722ED8">
              <w:rPr>
                <w:rFonts w:ascii="David" w:hAnsi="David"/>
                <w:b/>
                <w:bCs/>
                <w:szCs w:val="24"/>
                <w:rtl/>
                <w:lang w:eastAsia="en-US"/>
              </w:rPr>
              <w:t>המוסד האקדמי שבמסגרתו מוגשת ההצעה:</w:t>
            </w:r>
          </w:p>
        </w:tc>
      </w:tr>
      <w:tr w:rsidR="00846E39" w:rsidRPr="00722ED8" w14:paraId="4D024A3E" w14:textId="77777777" w:rsidTr="004C217E">
        <w:tc>
          <w:tcPr>
            <w:tcW w:w="610" w:type="dxa"/>
          </w:tcPr>
          <w:p w14:paraId="61918AAF" w14:textId="77777777" w:rsidR="00846E39" w:rsidRPr="00722ED8" w:rsidRDefault="00846E39" w:rsidP="004C217E">
            <w:pPr>
              <w:spacing w:line="276" w:lineRule="auto"/>
              <w:jc w:val="center"/>
              <w:rPr>
                <w:rFonts w:ascii="David" w:hAnsi="David"/>
                <w:b/>
                <w:bCs/>
                <w:szCs w:val="24"/>
                <w:rtl/>
                <w:lang w:eastAsia="en-US"/>
              </w:rPr>
            </w:pPr>
          </w:p>
        </w:tc>
        <w:tc>
          <w:tcPr>
            <w:tcW w:w="7687" w:type="dxa"/>
            <w:gridSpan w:val="2"/>
          </w:tcPr>
          <w:p w14:paraId="27824E4B" w14:textId="77777777" w:rsidR="00846E39" w:rsidRPr="00722ED8" w:rsidRDefault="00846E39" w:rsidP="004C217E">
            <w:pPr>
              <w:spacing w:line="276" w:lineRule="auto"/>
              <w:jc w:val="center"/>
              <w:rPr>
                <w:rFonts w:ascii="David" w:hAnsi="David"/>
                <w:b/>
                <w:bCs/>
                <w:szCs w:val="24"/>
                <w:rtl/>
                <w:lang w:eastAsia="en-US"/>
              </w:rPr>
            </w:pPr>
          </w:p>
        </w:tc>
      </w:tr>
      <w:tr w:rsidR="00846E39" w:rsidRPr="00722ED8" w14:paraId="2FF6DEBF" w14:textId="77777777" w:rsidTr="004C217E">
        <w:tc>
          <w:tcPr>
            <w:tcW w:w="610" w:type="dxa"/>
          </w:tcPr>
          <w:p w14:paraId="6BE712CC" w14:textId="77777777" w:rsidR="00846E39" w:rsidRPr="00722ED8" w:rsidRDefault="00846E39" w:rsidP="004C217E">
            <w:pPr>
              <w:spacing w:line="276" w:lineRule="auto"/>
              <w:jc w:val="center"/>
              <w:rPr>
                <w:rFonts w:ascii="David" w:hAnsi="David"/>
                <w:b/>
                <w:bCs/>
                <w:szCs w:val="24"/>
                <w:rtl/>
                <w:lang w:eastAsia="en-US"/>
              </w:rPr>
            </w:pPr>
            <w:r w:rsidRPr="00722ED8">
              <w:rPr>
                <w:rFonts w:ascii="David" w:hAnsi="David"/>
                <w:b/>
                <w:bCs/>
                <w:szCs w:val="24"/>
                <w:rtl/>
                <w:lang w:eastAsia="en-US"/>
              </w:rPr>
              <w:t>4.</w:t>
            </w:r>
          </w:p>
        </w:tc>
        <w:tc>
          <w:tcPr>
            <w:tcW w:w="7687" w:type="dxa"/>
            <w:gridSpan w:val="2"/>
          </w:tcPr>
          <w:p w14:paraId="1AC919FE" w14:textId="77777777" w:rsidR="00846E39" w:rsidRPr="00722ED8" w:rsidRDefault="00846E39" w:rsidP="004C217E">
            <w:pPr>
              <w:spacing w:line="276" w:lineRule="auto"/>
              <w:rPr>
                <w:rFonts w:ascii="David" w:hAnsi="David"/>
                <w:b/>
                <w:bCs/>
                <w:szCs w:val="24"/>
                <w:rtl/>
                <w:lang w:eastAsia="en-US"/>
              </w:rPr>
            </w:pPr>
            <w:r w:rsidRPr="00722ED8">
              <w:rPr>
                <w:rFonts w:ascii="David" w:hAnsi="David"/>
                <w:b/>
                <w:bCs/>
                <w:szCs w:val="24"/>
                <w:rtl/>
                <w:lang w:eastAsia="en-US"/>
              </w:rPr>
              <w:t>עלות המחקר</w:t>
            </w:r>
          </w:p>
        </w:tc>
      </w:tr>
      <w:tr w:rsidR="00846E39" w:rsidRPr="00722ED8" w14:paraId="4D6E8792" w14:textId="77777777" w:rsidTr="004C217E">
        <w:tc>
          <w:tcPr>
            <w:tcW w:w="610" w:type="dxa"/>
          </w:tcPr>
          <w:p w14:paraId="2CCC0514" w14:textId="77777777" w:rsidR="00846E39" w:rsidRPr="00722ED8" w:rsidRDefault="00846E39" w:rsidP="004C217E">
            <w:pPr>
              <w:spacing w:line="276" w:lineRule="auto"/>
              <w:jc w:val="center"/>
              <w:rPr>
                <w:rFonts w:ascii="David" w:hAnsi="David"/>
                <w:b/>
                <w:bCs/>
                <w:szCs w:val="24"/>
                <w:rtl/>
                <w:lang w:eastAsia="en-US"/>
              </w:rPr>
            </w:pPr>
          </w:p>
        </w:tc>
        <w:tc>
          <w:tcPr>
            <w:tcW w:w="7687" w:type="dxa"/>
            <w:gridSpan w:val="2"/>
          </w:tcPr>
          <w:p w14:paraId="29EB92E1" w14:textId="77777777" w:rsidR="00846E39" w:rsidRPr="00722ED8" w:rsidRDefault="00846E39" w:rsidP="004C217E">
            <w:pPr>
              <w:spacing w:line="276" w:lineRule="auto"/>
              <w:jc w:val="center"/>
              <w:rPr>
                <w:rFonts w:ascii="David" w:hAnsi="David"/>
                <w:b/>
                <w:bCs/>
                <w:szCs w:val="24"/>
                <w:rtl/>
                <w:lang w:eastAsia="en-US"/>
              </w:rPr>
            </w:pPr>
          </w:p>
        </w:tc>
      </w:tr>
      <w:tr w:rsidR="00846E39" w:rsidRPr="00722ED8" w14:paraId="7D463F59" w14:textId="77777777" w:rsidTr="004C217E">
        <w:tc>
          <w:tcPr>
            <w:tcW w:w="610" w:type="dxa"/>
          </w:tcPr>
          <w:p w14:paraId="2453D0F8" w14:textId="77777777" w:rsidR="00846E39" w:rsidRPr="00722ED8" w:rsidRDefault="00846E39" w:rsidP="004C217E">
            <w:pPr>
              <w:spacing w:line="276" w:lineRule="auto"/>
              <w:jc w:val="center"/>
              <w:rPr>
                <w:rFonts w:ascii="David" w:hAnsi="David"/>
                <w:b/>
                <w:bCs/>
                <w:szCs w:val="24"/>
                <w:rtl/>
                <w:lang w:eastAsia="en-US"/>
              </w:rPr>
            </w:pPr>
            <w:r w:rsidRPr="00722ED8">
              <w:rPr>
                <w:rFonts w:ascii="David" w:hAnsi="David"/>
                <w:b/>
                <w:bCs/>
                <w:szCs w:val="24"/>
                <w:rtl/>
                <w:lang w:eastAsia="en-US"/>
              </w:rPr>
              <w:t>5.</w:t>
            </w:r>
          </w:p>
        </w:tc>
        <w:tc>
          <w:tcPr>
            <w:tcW w:w="7687" w:type="dxa"/>
            <w:gridSpan w:val="2"/>
          </w:tcPr>
          <w:p w14:paraId="3E848745" w14:textId="77777777" w:rsidR="00846E39" w:rsidRPr="00722ED8" w:rsidRDefault="00846E39" w:rsidP="004C217E">
            <w:pPr>
              <w:spacing w:line="276" w:lineRule="auto"/>
              <w:rPr>
                <w:rFonts w:ascii="David" w:hAnsi="David"/>
                <w:b/>
                <w:bCs/>
                <w:szCs w:val="24"/>
                <w:rtl/>
                <w:lang w:eastAsia="en-US"/>
              </w:rPr>
            </w:pPr>
            <w:r w:rsidRPr="00722ED8">
              <w:rPr>
                <w:rFonts w:ascii="David" w:hAnsi="David"/>
                <w:b/>
                <w:bCs/>
                <w:szCs w:val="24"/>
                <w:rtl/>
                <w:lang w:eastAsia="en-US"/>
              </w:rPr>
              <w:t xml:space="preserve">תקופת ביצוע המחקר </w:t>
            </w:r>
            <w:r w:rsidRPr="00722ED8">
              <w:rPr>
                <w:rFonts w:ascii="David" w:hAnsi="David"/>
                <w:b/>
                <w:bCs/>
                <w:szCs w:val="24"/>
                <w:u w:val="single"/>
                <w:lang w:eastAsia="en-US"/>
              </w:rPr>
              <w:t>36</w:t>
            </w:r>
            <w:r w:rsidRPr="00722ED8">
              <w:rPr>
                <w:rFonts w:ascii="David" w:hAnsi="David"/>
                <w:b/>
                <w:bCs/>
                <w:szCs w:val="24"/>
                <w:u w:val="single"/>
                <w:rtl/>
                <w:lang w:eastAsia="en-US"/>
              </w:rPr>
              <w:t xml:space="preserve"> </w:t>
            </w:r>
            <w:r w:rsidRPr="00722ED8">
              <w:rPr>
                <w:rFonts w:ascii="David" w:hAnsi="David"/>
                <w:b/>
                <w:bCs/>
                <w:szCs w:val="24"/>
                <w:rtl/>
                <w:lang w:eastAsia="en-US"/>
              </w:rPr>
              <w:t>חודשים</w:t>
            </w:r>
          </w:p>
        </w:tc>
      </w:tr>
    </w:tbl>
    <w:p w14:paraId="0AF93F02" w14:textId="77777777" w:rsidR="00846E39" w:rsidRPr="00722ED8" w:rsidRDefault="00846E39" w:rsidP="00846E39">
      <w:pPr>
        <w:tabs>
          <w:tab w:val="left" w:pos="1185"/>
          <w:tab w:val="right" w:pos="6803"/>
        </w:tabs>
        <w:spacing w:line="276" w:lineRule="auto"/>
        <w:ind w:left="1209"/>
        <w:rPr>
          <w:rFonts w:ascii="David" w:hAnsi="David"/>
          <w:b/>
          <w:bCs/>
          <w:szCs w:val="24"/>
          <w:rtl/>
          <w:lang w:eastAsia="en-US"/>
        </w:rPr>
      </w:pPr>
    </w:p>
    <w:p w14:paraId="16F2E501" w14:textId="77777777" w:rsidR="00846E39" w:rsidRPr="00722ED8" w:rsidRDefault="00846E39" w:rsidP="00846E39">
      <w:pPr>
        <w:spacing w:line="276" w:lineRule="auto"/>
        <w:ind w:left="720" w:hanging="720"/>
        <w:jc w:val="both"/>
        <w:rPr>
          <w:rFonts w:ascii="David" w:hAnsi="David"/>
          <w:szCs w:val="24"/>
          <w:rtl/>
          <w:lang w:eastAsia="en-US"/>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0"/>
        <w:gridCol w:w="3375"/>
        <w:gridCol w:w="3042"/>
      </w:tblGrid>
      <w:tr w:rsidR="00846E39" w:rsidRPr="00722ED8" w14:paraId="54472BCA" w14:textId="77777777" w:rsidTr="004C217E">
        <w:tc>
          <w:tcPr>
            <w:tcW w:w="2181" w:type="dxa"/>
          </w:tcPr>
          <w:p w14:paraId="7F481075" w14:textId="77777777" w:rsidR="00846E39" w:rsidRPr="00722ED8" w:rsidRDefault="00846E39" w:rsidP="004C217E">
            <w:pPr>
              <w:spacing w:line="276" w:lineRule="auto"/>
              <w:jc w:val="both"/>
              <w:rPr>
                <w:rFonts w:ascii="David" w:hAnsi="David"/>
                <w:szCs w:val="24"/>
                <w:rtl/>
                <w:lang w:eastAsia="en-US"/>
              </w:rPr>
            </w:pPr>
          </w:p>
          <w:p w14:paraId="0AAC4215" w14:textId="77777777" w:rsidR="00846E39" w:rsidRPr="00722ED8" w:rsidRDefault="00846E39" w:rsidP="004C217E">
            <w:pPr>
              <w:spacing w:line="276" w:lineRule="auto"/>
              <w:jc w:val="both"/>
              <w:rPr>
                <w:rFonts w:ascii="David" w:hAnsi="David"/>
                <w:szCs w:val="24"/>
                <w:lang w:eastAsia="en-US"/>
              </w:rPr>
            </w:pPr>
          </w:p>
        </w:tc>
        <w:tc>
          <w:tcPr>
            <w:tcW w:w="4056" w:type="dxa"/>
          </w:tcPr>
          <w:p w14:paraId="0D6FD08F" w14:textId="77777777" w:rsidR="00846E39" w:rsidRPr="00722ED8" w:rsidRDefault="00846E39" w:rsidP="004C217E">
            <w:pPr>
              <w:spacing w:line="276" w:lineRule="auto"/>
              <w:jc w:val="both"/>
              <w:rPr>
                <w:rFonts w:ascii="David" w:hAnsi="David"/>
                <w:szCs w:val="24"/>
                <w:lang w:eastAsia="en-US"/>
              </w:rPr>
            </w:pPr>
          </w:p>
        </w:tc>
        <w:tc>
          <w:tcPr>
            <w:tcW w:w="3618" w:type="dxa"/>
          </w:tcPr>
          <w:p w14:paraId="15A0C8E1" w14:textId="77777777" w:rsidR="00846E39" w:rsidRPr="00722ED8" w:rsidRDefault="00846E39" w:rsidP="004C217E">
            <w:pPr>
              <w:spacing w:line="276" w:lineRule="auto"/>
              <w:jc w:val="both"/>
              <w:rPr>
                <w:rFonts w:ascii="David" w:hAnsi="David"/>
                <w:szCs w:val="24"/>
                <w:lang w:eastAsia="en-US"/>
              </w:rPr>
            </w:pPr>
          </w:p>
        </w:tc>
      </w:tr>
      <w:tr w:rsidR="00846E39" w:rsidRPr="00722ED8" w14:paraId="2F8A10A2" w14:textId="77777777" w:rsidTr="004C217E">
        <w:tc>
          <w:tcPr>
            <w:tcW w:w="2181" w:type="dxa"/>
            <w:shd w:val="pct5" w:color="auto" w:fill="auto"/>
          </w:tcPr>
          <w:p w14:paraId="4967CC3C" w14:textId="77777777" w:rsidR="00846E39" w:rsidRPr="00722ED8" w:rsidRDefault="00846E39" w:rsidP="004C217E">
            <w:pPr>
              <w:spacing w:line="276" w:lineRule="auto"/>
              <w:jc w:val="center"/>
              <w:rPr>
                <w:rFonts w:ascii="David" w:hAnsi="David"/>
                <w:b/>
                <w:bCs/>
                <w:szCs w:val="24"/>
                <w:lang w:eastAsia="en-US"/>
              </w:rPr>
            </w:pPr>
            <w:r w:rsidRPr="00722ED8">
              <w:rPr>
                <w:rFonts w:ascii="David" w:hAnsi="David"/>
                <w:b/>
                <w:bCs/>
                <w:szCs w:val="24"/>
                <w:rtl/>
                <w:lang w:eastAsia="en-US"/>
              </w:rPr>
              <w:t>תאריך</w:t>
            </w:r>
          </w:p>
        </w:tc>
        <w:tc>
          <w:tcPr>
            <w:tcW w:w="4056" w:type="dxa"/>
            <w:shd w:val="pct5" w:color="auto" w:fill="auto"/>
          </w:tcPr>
          <w:p w14:paraId="2E12EA32" w14:textId="77777777" w:rsidR="00846E39" w:rsidRPr="00722ED8" w:rsidRDefault="00846E39" w:rsidP="004C217E">
            <w:pPr>
              <w:spacing w:line="276" w:lineRule="auto"/>
              <w:jc w:val="center"/>
              <w:rPr>
                <w:rFonts w:ascii="David" w:hAnsi="David"/>
                <w:b/>
                <w:bCs/>
                <w:szCs w:val="24"/>
                <w:lang w:eastAsia="en-US"/>
              </w:rPr>
            </w:pPr>
            <w:r w:rsidRPr="00722ED8">
              <w:rPr>
                <w:rFonts w:ascii="David" w:hAnsi="David"/>
                <w:b/>
                <w:bCs/>
                <w:szCs w:val="24"/>
                <w:rtl/>
                <w:lang w:eastAsia="en-US"/>
              </w:rPr>
              <w:t>שם החוקר וחתימה</w:t>
            </w:r>
          </w:p>
        </w:tc>
        <w:tc>
          <w:tcPr>
            <w:tcW w:w="3618" w:type="dxa"/>
            <w:shd w:val="pct5" w:color="auto" w:fill="auto"/>
          </w:tcPr>
          <w:p w14:paraId="26AF562F" w14:textId="77777777" w:rsidR="00846E39" w:rsidRPr="00722ED8" w:rsidRDefault="00846E39" w:rsidP="004C217E">
            <w:pPr>
              <w:spacing w:line="276" w:lineRule="auto"/>
              <w:jc w:val="center"/>
              <w:rPr>
                <w:rFonts w:ascii="David" w:hAnsi="David"/>
                <w:b/>
                <w:bCs/>
                <w:szCs w:val="24"/>
                <w:lang w:eastAsia="en-US"/>
              </w:rPr>
            </w:pPr>
            <w:r w:rsidRPr="00722ED8">
              <w:rPr>
                <w:rFonts w:ascii="David" w:hAnsi="David"/>
                <w:b/>
                <w:bCs/>
                <w:szCs w:val="24"/>
                <w:rtl/>
                <w:lang w:eastAsia="en-US"/>
              </w:rPr>
              <w:t>חתימת וחותמת המוסד האקדמי</w:t>
            </w:r>
          </w:p>
        </w:tc>
      </w:tr>
    </w:tbl>
    <w:p w14:paraId="5EACDC3C" w14:textId="77777777" w:rsidR="00846E39" w:rsidRPr="00722ED8" w:rsidRDefault="00846E39" w:rsidP="00846E39">
      <w:pPr>
        <w:tabs>
          <w:tab w:val="left" w:pos="850"/>
        </w:tabs>
        <w:spacing w:line="276" w:lineRule="auto"/>
        <w:jc w:val="right"/>
        <w:rPr>
          <w:rFonts w:ascii="David" w:hAnsi="David"/>
          <w:szCs w:val="24"/>
          <w:rtl/>
          <w:lang w:eastAsia="en-US"/>
        </w:rPr>
      </w:pPr>
      <w:r w:rsidRPr="00722ED8">
        <w:rPr>
          <w:rFonts w:ascii="David" w:hAnsi="David"/>
          <w:b/>
          <w:bCs/>
          <w:szCs w:val="24"/>
          <w:rtl/>
          <w:lang w:eastAsia="en-US"/>
        </w:rPr>
        <w:br w:type="page"/>
      </w:r>
      <w:r w:rsidRPr="00722ED8">
        <w:rPr>
          <w:rFonts w:ascii="David" w:hAnsi="David"/>
          <w:szCs w:val="24"/>
          <w:rtl/>
          <w:lang w:eastAsia="en-US"/>
        </w:rPr>
        <w:lastRenderedPageBreak/>
        <w:t>נספח מספר 2</w:t>
      </w:r>
    </w:p>
    <w:p w14:paraId="2889CB48" w14:textId="77777777" w:rsidR="00846E39" w:rsidRPr="00722ED8" w:rsidRDefault="00846E39" w:rsidP="00846E39">
      <w:pPr>
        <w:spacing w:line="276" w:lineRule="auto"/>
        <w:ind w:left="-33"/>
        <w:jc w:val="right"/>
        <w:rPr>
          <w:rFonts w:ascii="David" w:hAnsi="David"/>
          <w:szCs w:val="24"/>
          <w:rtl/>
          <w:lang w:eastAsia="en-US"/>
        </w:rPr>
      </w:pPr>
      <w:r w:rsidRPr="00722ED8">
        <w:rPr>
          <w:rFonts w:ascii="David" w:hAnsi="David"/>
          <w:szCs w:val="24"/>
          <w:rtl/>
          <w:lang w:eastAsia="en-US"/>
        </w:rPr>
        <w:t>דף 2 מתוך 3</w:t>
      </w:r>
    </w:p>
    <w:p w14:paraId="494848B2" w14:textId="77777777" w:rsidR="00846E39" w:rsidRPr="00722ED8" w:rsidRDefault="00846E39" w:rsidP="00846E39">
      <w:pPr>
        <w:spacing w:line="276" w:lineRule="auto"/>
        <w:jc w:val="center"/>
        <w:rPr>
          <w:rFonts w:ascii="David" w:hAnsi="David"/>
          <w:szCs w:val="24"/>
          <w:rtl/>
          <w:lang w:eastAsia="en-US"/>
        </w:rPr>
      </w:pPr>
    </w:p>
    <w:p w14:paraId="7519AFB3" w14:textId="77777777" w:rsidR="00846E39" w:rsidRPr="00722ED8" w:rsidRDefault="00846E39" w:rsidP="00846E39">
      <w:pPr>
        <w:spacing w:line="276" w:lineRule="auto"/>
        <w:jc w:val="center"/>
        <w:rPr>
          <w:rFonts w:ascii="David" w:hAnsi="David"/>
          <w:b/>
          <w:bCs/>
          <w:szCs w:val="24"/>
          <w:u w:val="single"/>
          <w:rtl/>
          <w:lang w:eastAsia="en-US"/>
        </w:rPr>
      </w:pPr>
      <w:r w:rsidRPr="00722ED8">
        <w:rPr>
          <w:rFonts w:ascii="David" w:hAnsi="David"/>
          <w:b/>
          <w:bCs/>
          <w:szCs w:val="24"/>
          <w:u w:val="single"/>
          <w:rtl/>
          <w:lang w:eastAsia="en-US"/>
        </w:rPr>
        <w:t>טופס הגשת הצעת מחקר</w:t>
      </w:r>
    </w:p>
    <w:p w14:paraId="75765A77" w14:textId="77777777" w:rsidR="00846E39" w:rsidRPr="00722ED8" w:rsidRDefault="00846E39" w:rsidP="00846E39">
      <w:pPr>
        <w:spacing w:line="276" w:lineRule="auto"/>
        <w:jc w:val="center"/>
        <w:rPr>
          <w:rFonts w:ascii="David" w:hAnsi="David"/>
          <w:b/>
          <w:bCs/>
          <w:szCs w:val="24"/>
          <w:u w:val="single"/>
          <w:rtl/>
          <w:lang w:eastAsia="en-US"/>
        </w:rPr>
      </w:pPr>
    </w:p>
    <w:p w14:paraId="58796B8F" w14:textId="77777777" w:rsidR="00846E39" w:rsidRPr="00722ED8" w:rsidRDefault="00846E39" w:rsidP="00846E39">
      <w:pPr>
        <w:spacing w:line="276" w:lineRule="auto"/>
        <w:jc w:val="both"/>
        <w:rPr>
          <w:rFonts w:ascii="David" w:hAnsi="David"/>
          <w:szCs w:val="24"/>
          <w:rtl/>
          <w:lang w:eastAsia="en-US"/>
        </w:rPr>
      </w:pPr>
      <w:r w:rsidRPr="00722ED8">
        <w:rPr>
          <w:rFonts w:ascii="David" w:hAnsi="David"/>
          <w:szCs w:val="24"/>
          <w:rtl/>
          <w:lang w:eastAsia="en-US"/>
        </w:rPr>
        <w:t>לכבוד</w:t>
      </w:r>
    </w:p>
    <w:p w14:paraId="45202F2E" w14:textId="77777777" w:rsidR="00846E39" w:rsidRPr="00722ED8" w:rsidRDefault="00846E39" w:rsidP="00846E39">
      <w:pPr>
        <w:spacing w:line="276" w:lineRule="auto"/>
        <w:jc w:val="both"/>
        <w:rPr>
          <w:rFonts w:ascii="David" w:hAnsi="David"/>
          <w:szCs w:val="24"/>
          <w:rtl/>
          <w:lang w:eastAsia="en-US"/>
        </w:rPr>
      </w:pPr>
      <w:r w:rsidRPr="00722ED8">
        <w:rPr>
          <w:rFonts w:ascii="David" w:hAnsi="David"/>
          <w:szCs w:val="24"/>
          <w:rtl/>
          <w:lang w:eastAsia="en-US"/>
        </w:rPr>
        <w:t>לשכת המדען הראשי</w:t>
      </w:r>
    </w:p>
    <w:p w14:paraId="7EBED691" w14:textId="77777777" w:rsidR="00846E39" w:rsidRPr="00722ED8" w:rsidRDefault="00846E39" w:rsidP="00846E39">
      <w:pPr>
        <w:spacing w:line="276" w:lineRule="auto"/>
        <w:jc w:val="both"/>
        <w:rPr>
          <w:rFonts w:ascii="David" w:hAnsi="David"/>
          <w:szCs w:val="24"/>
          <w:rtl/>
          <w:lang w:eastAsia="en-US"/>
        </w:rPr>
      </w:pPr>
      <w:r w:rsidRPr="00722ED8">
        <w:rPr>
          <w:rFonts w:ascii="David" w:hAnsi="David"/>
          <w:szCs w:val="24"/>
          <w:rtl/>
          <w:lang w:eastAsia="en-US"/>
        </w:rPr>
        <w:t xml:space="preserve">משרד החינוך </w:t>
      </w:r>
    </w:p>
    <w:p w14:paraId="7A3A773A" w14:textId="77777777" w:rsidR="00846E39" w:rsidRPr="00722ED8" w:rsidRDefault="00846E39" w:rsidP="00846E39">
      <w:pPr>
        <w:spacing w:line="276" w:lineRule="auto"/>
        <w:jc w:val="both"/>
        <w:rPr>
          <w:rFonts w:ascii="David" w:hAnsi="David"/>
          <w:szCs w:val="24"/>
          <w:rtl/>
          <w:lang w:eastAsia="en-US"/>
        </w:rPr>
      </w:pPr>
    </w:p>
    <w:p w14:paraId="2FFCE455" w14:textId="77777777" w:rsidR="004C217E" w:rsidRPr="004C217E" w:rsidRDefault="00846E39" w:rsidP="004F059B">
      <w:pPr>
        <w:ind w:right="420"/>
        <w:jc w:val="center"/>
        <w:rPr>
          <w:rFonts w:ascii="David" w:eastAsia="David" w:hAnsi="David"/>
          <w:b/>
          <w:bCs/>
          <w:szCs w:val="24"/>
          <w:u w:val="single"/>
          <w:rtl/>
        </w:rPr>
      </w:pPr>
      <w:r w:rsidRPr="00412665">
        <w:rPr>
          <w:rFonts w:ascii="David" w:hAnsi="David"/>
          <w:b/>
          <w:bCs/>
          <w:sz w:val="26"/>
          <w:szCs w:val="26"/>
          <w:rtl/>
          <w:lang w:eastAsia="en-US"/>
        </w:rPr>
        <w:t xml:space="preserve">הנדון  :  </w:t>
      </w:r>
      <w:r w:rsidR="004C217E" w:rsidRPr="00412665">
        <w:rPr>
          <w:rFonts w:ascii="David" w:eastAsia="David" w:hAnsi="David"/>
          <w:b/>
          <w:bCs/>
          <w:szCs w:val="24"/>
          <w:u w:val="single"/>
          <w:rtl/>
        </w:rPr>
        <w:t xml:space="preserve">קול קורא מס' </w:t>
      </w:r>
      <w:r w:rsidR="004F059B" w:rsidRPr="00412665">
        <w:rPr>
          <w:rFonts w:hint="cs"/>
          <w:b/>
          <w:bCs/>
          <w:szCs w:val="24"/>
          <w:u w:val="single"/>
          <w:rtl/>
        </w:rPr>
        <w:t xml:space="preserve">33/9.2023 </w:t>
      </w:r>
      <w:r w:rsidR="004C217E" w:rsidRPr="00412665">
        <w:rPr>
          <w:rFonts w:ascii="David" w:eastAsia="David" w:hAnsi="David"/>
          <w:b/>
          <w:bCs/>
          <w:szCs w:val="24"/>
          <w:u w:val="single"/>
          <w:rtl/>
        </w:rPr>
        <w:t xml:space="preserve">למחקר ופיתוח בנושא </w:t>
      </w:r>
      <w:r w:rsidR="004C217E" w:rsidRPr="00412665">
        <w:rPr>
          <w:rFonts w:hint="cs"/>
          <w:b/>
          <w:bCs/>
          <w:szCs w:val="24"/>
          <w:u w:val="single"/>
          <w:rtl/>
        </w:rPr>
        <w:t>השפעת תהליכי התערבות על פיתוח אוריינות לשונית בשפה העברית והערבית לדוברי ערבית</w:t>
      </w:r>
    </w:p>
    <w:p w14:paraId="13D058E3" w14:textId="77777777" w:rsidR="00846E39" w:rsidRPr="004C217E" w:rsidRDefault="00846E39" w:rsidP="004C217E">
      <w:pPr>
        <w:ind w:right="420"/>
        <w:jc w:val="center"/>
        <w:rPr>
          <w:rFonts w:ascii="David" w:eastAsia="David" w:hAnsi="David"/>
          <w:b/>
          <w:szCs w:val="24"/>
          <w:u w:val="single"/>
          <w:rtl/>
        </w:rPr>
      </w:pPr>
    </w:p>
    <w:p w14:paraId="3AEEC54C" w14:textId="77777777" w:rsidR="00846E39" w:rsidRPr="004C217E" w:rsidRDefault="00846E39" w:rsidP="00846E39">
      <w:pPr>
        <w:ind w:right="420"/>
        <w:rPr>
          <w:rFonts w:ascii="David" w:eastAsia="David" w:hAnsi="David"/>
          <w:bCs/>
          <w:szCs w:val="24"/>
          <w:u w:val="single"/>
          <w:rtl/>
        </w:rPr>
      </w:pPr>
    </w:p>
    <w:p w14:paraId="7513BD5D" w14:textId="77777777" w:rsidR="00846E39" w:rsidRPr="00722ED8" w:rsidRDefault="00846E39" w:rsidP="00846E39">
      <w:pPr>
        <w:ind w:right="420"/>
        <w:jc w:val="center"/>
        <w:rPr>
          <w:rFonts w:ascii="David" w:hAnsi="David"/>
          <w:szCs w:val="24"/>
          <w:rtl/>
          <w:lang w:eastAsia="en-US"/>
        </w:rPr>
      </w:pPr>
    </w:p>
    <w:p w14:paraId="115480F0" w14:textId="77777777" w:rsidR="00846E39" w:rsidRPr="00722ED8" w:rsidRDefault="00846E39" w:rsidP="00846E39">
      <w:pPr>
        <w:numPr>
          <w:ilvl w:val="0"/>
          <w:numId w:val="3"/>
        </w:numPr>
        <w:tabs>
          <w:tab w:val="left" w:pos="850"/>
        </w:tabs>
        <w:overflowPunct w:val="0"/>
        <w:autoSpaceDE w:val="0"/>
        <w:autoSpaceDN w:val="0"/>
        <w:adjustRightInd w:val="0"/>
        <w:spacing w:line="276" w:lineRule="auto"/>
        <w:ind w:right="-142"/>
        <w:jc w:val="both"/>
        <w:textAlignment w:val="baseline"/>
        <w:rPr>
          <w:rFonts w:ascii="David" w:hAnsi="David"/>
          <w:szCs w:val="24"/>
          <w:rtl/>
          <w:lang w:eastAsia="en-US"/>
        </w:rPr>
      </w:pPr>
      <w:r w:rsidRPr="00722ED8">
        <w:rPr>
          <w:rFonts w:ascii="David" w:hAnsi="David"/>
          <w:szCs w:val="24"/>
          <w:rtl/>
          <w:lang w:eastAsia="en-US"/>
        </w:rPr>
        <w:t>אני החתום מטה מציע בזה את שירותי לביצוע העבודה שבנדון, בהתאם לתנאי הקול קורא.</w:t>
      </w:r>
    </w:p>
    <w:p w14:paraId="71E33D3E" w14:textId="77777777" w:rsidR="00846E39" w:rsidRPr="00722ED8" w:rsidRDefault="00846E39" w:rsidP="00846E39">
      <w:pPr>
        <w:numPr>
          <w:ilvl w:val="0"/>
          <w:numId w:val="3"/>
        </w:numPr>
        <w:tabs>
          <w:tab w:val="left" w:pos="850"/>
        </w:tabs>
        <w:overflowPunct w:val="0"/>
        <w:autoSpaceDE w:val="0"/>
        <w:autoSpaceDN w:val="0"/>
        <w:adjustRightInd w:val="0"/>
        <w:spacing w:line="276" w:lineRule="auto"/>
        <w:ind w:right="-142"/>
        <w:jc w:val="both"/>
        <w:textAlignment w:val="baseline"/>
        <w:rPr>
          <w:rFonts w:ascii="David" w:hAnsi="David"/>
          <w:szCs w:val="24"/>
          <w:rtl/>
          <w:lang w:eastAsia="en-US"/>
        </w:rPr>
      </w:pPr>
      <w:r w:rsidRPr="00722ED8">
        <w:rPr>
          <w:rFonts w:ascii="David" w:hAnsi="David"/>
          <w:szCs w:val="24"/>
          <w:rtl/>
          <w:lang w:eastAsia="en-US"/>
        </w:rPr>
        <w:t xml:space="preserve">הנני מאשר שקראתי את כל התנאים המפורטים והנדרשים במסמכי הקול קורא הנ"ל על כל נספחיו, ומתחייב בזה למלא אחר כל התנאים והדרישות לשביעות רצונכם המלאה. </w:t>
      </w:r>
      <w:r w:rsidRPr="00722ED8">
        <w:rPr>
          <w:rFonts w:ascii="David" w:hAnsi="David"/>
          <w:szCs w:val="24"/>
          <w:rtl/>
          <w:lang w:eastAsia="en-US"/>
        </w:rPr>
        <w:tab/>
      </w:r>
    </w:p>
    <w:p w14:paraId="35B16D5C" w14:textId="77777777" w:rsidR="00846E39" w:rsidRPr="00722ED8" w:rsidRDefault="00846E39" w:rsidP="00846E39">
      <w:pPr>
        <w:numPr>
          <w:ilvl w:val="0"/>
          <w:numId w:val="3"/>
        </w:numPr>
        <w:tabs>
          <w:tab w:val="left" w:pos="850"/>
        </w:tabs>
        <w:overflowPunct w:val="0"/>
        <w:autoSpaceDE w:val="0"/>
        <w:autoSpaceDN w:val="0"/>
        <w:adjustRightInd w:val="0"/>
        <w:spacing w:line="276" w:lineRule="auto"/>
        <w:ind w:right="-142"/>
        <w:jc w:val="both"/>
        <w:textAlignment w:val="baseline"/>
        <w:rPr>
          <w:rFonts w:ascii="David" w:hAnsi="David"/>
          <w:szCs w:val="24"/>
          <w:lang w:eastAsia="en-US"/>
        </w:rPr>
      </w:pPr>
      <w:r w:rsidRPr="00722ED8">
        <w:rPr>
          <w:rFonts w:ascii="David" w:hAnsi="David"/>
          <w:szCs w:val="24"/>
          <w:rtl/>
          <w:lang w:eastAsia="en-US"/>
        </w:rPr>
        <w:t>הנני מצהיר כי איני נמצא במצב של ניגוד עניינים בין השירותים הנדרשים בקול קורא זה לבין עבודה עם גופים אחרים הקשורים במישרין או בעקיפין למשרד.</w:t>
      </w:r>
    </w:p>
    <w:p w14:paraId="72BD2362" w14:textId="77777777" w:rsidR="00846E39" w:rsidRPr="00722ED8" w:rsidRDefault="00846E39" w:rsidP="00846E39">
      <w:pPr>
        <w:numPr>
          <w:ilvl w:val="0"/>
          <w:numId w:val="3"/>
        </w:numPr>
        <w:tabs>
          <w:tab w:val="left" w:pos="850"/>
        </w:tabs>
        <w:overflowPunct w:val="0"/>
        <w:autoSpaceDE w:val="0"/>
        <w:autoSpaceDN w:val="0"/>
        <w:adjustRightInd w:val="0"/>
        <w:spacing w:line="276" w:lineRule="auto"/>
        <w:ind w:right="-142"/>
        <w:jc w:val="both"/>
        <w:textAlignment w:val="baseline"/>
        <w:rPr>
          <w:rFonts w:ascii="David" w:hAnsi="David"/>
          <w:szCs w:val="24"/>
          <w:lang w:eastAsia="en-US"/>
        </w:rPr>
      </w:pPr>
      <w:r w:rsidRPr="00722ED8">
        <w:rPr>
          <w:rFonts w:ascii="David" w:hAnsi="David"/>
          <w:szCs w:val="24"/>
          <w:rtl/>
          <w:lang w:eastAsia="en-US"/>
        </w:rPr>
        <w:t xml:space="preserve">להלן העמודים בהצעתי העלולים לחשוף סוד מסחרי או סוד מקצועי. הנכם מנועים מלחשוף עמודים אלה בפני מציעים שלא זכו בקול קורא ולהלן הנימוק למניעת החשיפה. כל זאת, למעט עלויות וסעיפים הנוגעים להוכחת עמידה בדרישות הסף או דרישות מהותיות של הקול קורא – לגביהם ברור לי כי ככל שאבקש למנוע חשיפתם, נתונים אלה יחשפו אף ללא צורך בהחלטה של ועדת המכרזים בנושא ומבלי שתשלח אלי הודעה בעניין: </w:t>
      </w:r>
    </w:p>
    <w:p w14:paraId="5D0352F2" w14:textId="77777777" w:rsidR="00846E39" w:rsidRPr="00722ED8" w:rsidRDefault="00846E39" w:rsidP="00846E39">
      <w:pPr>
        <w:spacing w:line="276" w:lineRule="auto"/>
        <w:ind w:left="720"/>
        <w:contextualSpacing/>
        <w:rPr>
          <w:rFonts w:ascii="David" w:hAnsi="David"/>
          <w:szCs w:val="24"/>
          <w:u w:val="single"/>
          <w:rtl/>
          <w:lang w:eastAsia="en-US"/>
        </w:rPr>
      </w:pPr>
    </w:p>
    <w:p w14:paraId="639200ED" w14:textId="77777777" w:rsidR="00846E39" w:rsidRPr="00722ED8" w:rsidRDefault="00846E39" w:rsidP="00846E39">
      <w:pPr>
        <w:tabs>
          <w:tab w:val="right" w:pos="9639"/>
        </w:tabs>
        <w:overflowPunct w:val="0"/>
        <w:autoSpaceDE w:val="0"/>
        <w:autoSpaceDN w:val="0"/>
        <w:adjustRightInd w:val="0"/>
        <w:spacing w:line="276" w:lineRule="auto"/>
        <w:ind w:left="709" w:right="709"/>
        <w:jc w:val="both"/>
        <w:textAlignment w:val="baseline"/>
        <w:rPr>
          <w:rFonts w:ascii="David" w:hAnsi="David"/>
          <w:szCs w:val="24"/>
          <w:rtl/>
          <w:lang w:eastAsia="en-US"/>
        </w:rPr>
      </w:pPr>
      <w:r w:rsidRPr="00722ED8">
        <w:rPr>
          <w:rFonts w:ascii="David" w:hAnsi="David"/>
          <w:szCs w:val="24"/>
          <w:u w:val="single"/>
          <w:rtl/>
          <w:lang w:eastAsia="en-US"/>
        </w:rPr>
        <w:tab/>
      </w:r>
    </w:p>
    <w:p w14:paraId="733A7D54" w14:textId="77777777" w:rsidR="00846E39" w:rsidRPr="00722ED8" w:rsidRDefault="00846E39" w:rsidP="00846E39">
      <w:pPr>
        <w:numPr>
          <w:ilvl w:val="0"/>
          <w:numId w:val="3"/>
        </w:numPr>
        <w:tabs>
          <w:tab w:val="left" w:pos="850"/>
        </w:tabs>
        <w:overflowPunct w:val="0"/>
        <w:autoSpaceDE w:val="0"/>
        <w:autoSpaceDN w:val="0"/>
        <w:adjustRightInd w:val="0"/>
        <w:spacing w:line="276" w:lineRule="auto"/>
        <w:ind w:right="-142"/>
        <w:jc w:val="both"/>
        <w:textAlignment w:val="baseline"/>
        <w:rPr>
          <w:rFonts w:ascii="David" w:hAnsi="David"/>
          <w:szCs w:val="24"/>
          <w:rtl/>
          <w:lang w:eastAsia="en-US"/>
        </w:rPr>
      </w:pPr>
      <w:r w:rsidRPr="00722ED8">
        <w:rPr>
          <w:rFonts w:ascii="David" w:hAnsi="David"/>
          <w:szCs w:val="24"/>
          <w:rtl/>
          <w:lang w:eastAsia="en-US"/>
        </w:rPr>
        <w:t>בכל מקרה ברור לי כי ההחלטה בדבר חשיפה או חיסיון של חלקים בהצעה הינה בסמכותה של ועדת המכרזים של המשרד אשר רשאית לחשוף גם חלקים שצויינו לעיל כחסויים.</w:t>
      </w:r>
    </w:p>
    <w:p w14:paraId="25E6FBAC" w14:textId="77777777" w:rsidR="00846E39" w:rsidRPr="00722ED8" w:rsidRDefault="00846E39" w:rsidP="00846E39">
      <w:pPr>
        <w:spacing w:line="276" w:lineRule="auto"/>
        <w:ind w:left="-33"/>
        <w:jc w:val="right"/>
        <w:rPr>
          <w:rFonts w:ascii="David" w:hAnsi="David"/>
          <w:szCs w:val="24"/>
          <w:rtl/>
          <w:lang w:eastAsia="en-US"/>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0"/>
        <w:gridCol w:w="3375"/>
        <w:gridCol w:w="3042"/>
      </w:tblGrid>
      <w:tr w:rsidR="00846E39" w:rsidRPr="00722ED8" w14:paraId="60208CC5" w14:textId="77777777" w:rsidTr="004C217E">
        <w:tc>
          <w:tcPr>
            <w:tcW w:w="2181" w:type="dxa"/>
          </w:tcPr>
          <w:p w14:paraId="2951CE93" w14:textId="77777777" w:rsidR="00846E39" w:rsidRPr="00722ED8" w:rsidRDefault="00846E39" w:rsidP="004C217E">
            <w:pPr>
              <w:spacing w:line="276" w:lineRule="auto"/>
              <w:jc w:val="both"/>
              <w:rPr>
                <w:rFonts w:ascii="David" w:hAnsi="David"/>
                <w:szCs w:val="24"/>
                <w:rtl/>
                <w:lang w:eastAsia="en-US"/>
              </w:rPr>
            </w:pPr>
          </w:p>
          <w:p w14:paraId="426EB61E" w14:textId="77777777" w:rsidR="00846E39" w:rsidRPr="00722ED8" w:rsidRDefault="00846E39" w:rsidP="004C217E">
            <w:pPr>
              <w:spacing w:line="276" w:lineRule="auto"/>
              <w:jc w:val="both"/>
              <w:rPr>
                <w:rFonts w:ascii="David" w:hAnsi="David"/>
                <w:szCs w:val="24"/>
                <w:lang w:eastAsia="en-US"/>
              </w:rPr>
            </w:pPr>
          </w:p>
        </w:tc>
        <w:tc>
          <w:tcPr>
            <w:tcW w:w="4056" w:type="dxa"/>
          </w:tcPr>
          <w:p w14:paraId="2C4D7923" w14:textId="77777777" w:rsidR="00846E39" w:rsidRPr="00722ED8" w:rsidRDefault="00846E39" w:rsidP="004C217E">
            <w:pPr>
              <w:spacing w:line="276" w:lineRule="auto"/>
              <w:jc w:val="both"/>
              <w:rPr>
                <w:rFonts w:ascii="David" w:hAnsi="David"/>
                <w:szCs w:val="24"/>
                <w:lang w:eastAsia="en-US"/>
              </w:rPr>
            </w:pPr>
          </w:p>
        </w:tc>
        <w:tc>
          <w:tcPr>
            <w:tcW w:w="3618" w:type="dxa"/>
          </w:tcPr>
          <w:p w14:paraId="332CFE32" w14:textId="77777777" w:rsidR="00846E39" w:rsidRPr="00722ED8" w:rsidRDefault="00846E39" w:rsidP="004C217E">
            <w:pPr>
              <w:spacing w:line="276" w:lineRule="auto"/>
              <w:jc w:val="both"/>
              <w:rPr>
                <w:rFonts w:ascii="David" w:hAnsi="David"/>
                <w:szCs w:val="24"/>
                <w:lang w:eastAsia="en-US"/>
              </w:rPr>
            </w:pPr>
          </w:p>
        </w:tc>
      </w:tr>
      <w:tr w:rsidR="00846E39" w:rsidRPr="00722ED8" w14:paraId="1EA635A6" w14:textId="77777777" w:rsidTr="004C217E">
        <w:tc>
          <w:tcPr>
            <w:tcW w:w="2181" w:type="dxa"/>
            <w:shd w:val="pct5" w:color="auto" w:fill="auto"/>
          </w:tcPr>
          <w:p w14:paraId="5BC53BC7" w14:textId="77777777" w:rsidR="00846E39" w:rsidRPr="00722ED8" w:rsidRDefault="00846E39" w:rsidP="004C217E">
            <w:pPr>
              <w:spacing w:line="276" w:lineRule="auto"/>
              <w:jc w:val="center"/>
              <w:rPr>
                <w:rFonts w:ascii="David" w:hAnsi="David"/>
                <w:b/>
                <w:bCs/>
                <w:szCs w:val="24"/>
                <w:lang w:eastAsia="en-US"/>
              </w:rPr>
            </w:pPr>
            <w:r w:rsidRPr="00722ED8">
              <w:rPr>
                <w:rFonts w:ascii="David" w:hAnsi="David"/>
                <w:b/>
                <w:bCs/>
                <w:szCs w:val="24"/>
                <w:rtl/>
                <w:lang w:eastAsia="en-US"/>
              </w:rPr>
              <w:t>תאריך</w:t>
            </w:r>
          </w:p>
        </w:tc>
        <w:tc>
          <w:tcPr>
            <w:tcW w:w="4056" w:type="dxa"/>
            <w:shd w:val="pct5" w:color="auto" w:fill="auto"/>
          </w:tcPr>
          <w:p w14:paraId="389335CF" w14:textId="77777777" w:rsidR="00846E39" w:rsidRPr="00722ED8" w:rsidRDefault="00846E39" w:rsidP="004C217E">
            <w:pPr>
              <w:spacing w:line="276" w:lineRule="auto"/>
              <w:jc w:val="center"/>
              <w:rPr>
                <w:rFonts w:ascii="David" w:hAnsi="David"/>
                <w:b/>
                <w:bCs/>
                <w:szCs w:val="24"/>
                <w:lang w:eastAsia="en-US"/>
              </w:rPr>
            </w:pPr>
            <w:r w:rsidRPr="00722ED8">
              <w:rPr>
                <w:rFonts w:ascii="David" w:hAnsi="David"/>
                <w:b/>
                <w:bCs/>
                <w:szCs w:val="24"/>
                <w:rtl/>
                <w:lang w:eastAsia="en-US"/>
              </w:rPr>
              <w:t>שם החוקר וחתימה</w:t>
            </w:r>
          </w:p>
        </w:tc>
        <w:tc>
          <w:tcPr>
            <w:tcW w:w="3618" w:type="dxa"/>
            <w:shd w:val="pct5" w:color="auto" w:fill="auto"/>
          </w:tcPr>
          <w:p w14:paraId="02840AFD" w14:textId="77777777" w:rsidR="00846E39" w:rsidRPr="00722ED8" w:rsidRDefault="00846E39" w:rsidP="004C217E">
            <w:pPr>
              <w:spacing w:line="276" w:lineRule="auto"/>
              <w:jc w:val="center"/>
              <w:rPr>
                <w:rFonts w:ascii="David" w:hAnsi="David"/>
                <w:b/>
                <w:bCs/>
                <w:szCs w:val="24"/>
                <w:lang w:eastAsia="en-US"/>
              </w:rPr>
            </w:pPr>
            <w:r w:rsidRPr="00722ED8">
              <w:rPr>
                <w:rFonts w:ascii="David" w:hAnsi="David"/>
                <w:b/>
                <w:bCs/>
                <w:szCs w:val="24"/>
                <w:rtl/>
                <w:lang w:eastAsia="en-US"/>
              </w:rPr>
              <w:t>חתימת וחותמת המוסד האקדמי</w:t>
            </w:r>
          </w:p>
        </w:tc>
      </w:tr>
    </w:tbl>
    <w:p w14:paraId="6964DB73" w14:textId="77777777" w:rsidR="00846E39" w:rsidRPr="00722ED8" w:rsidRDefault="00846E39" w:rsidP="00846E39">
      <w:pPr>
        <w:spacing w:line="276" w:lineRule="auto"/>
        <w:ind w:left="-33"/>
        <w:jc w:val="right"/>
        <w:rPr>
          <w:rFonts w:ascii="David" w:hAnsi="David"/>
          <w:szCs w:val="24"/>
          <w:rtl/>
          <w:lang w:eastAsia="en-US"/>
        </w:rPr>
      </w:pPr>
    </w:p>
    <w:p w14:paraId="5D43B9D2" w14:textId="77777777" w:rsidR="00846E39" w:rsidRPr="00722ED8" w:rsidRDefault="00846E39" w:rsidP="00846E39">
      <w:pPr>
        <w:bidi w:val="0"/>
        <w:spacing w:line="276" w:lineRule="auto"/>
        <w:rPr>
          <w:rFonts w:ascii="David" w:hAnsi="David"/>
          <w:szCs w:val="24"/>
          <w:lang w:eastAsia="en-US"/>
        </w:rPr>
      </w:pPr>
      <w:r w:rsidRPr="00722ED8">
        <w:rPr>
          <w:rFonts w:ascii="David" w:hAnsi="David"/>
          <w:szCs w:val="24"/>
          <w:rtl/>
          <w:lang w:eastAsia="en-US"/>
        </w:rPr>
        <w:br w:type="page"/>
      </w:r>
    </w:p>
    <w:p w14:paraId="0A3C8E7A" w14:textId="77777777" w:rsidR="00846E39" w:rsidRPr="00722ED8" w:rsidRDefault="00846E39" w:rsidP="00846E39">
      <w:pPr>
        <w:spacing w:line="276" w:lineRule="auto"/>
        <w:ind w:left="-33"/>
        <w:jc w:val="right"/>
        <w:rPr>
          <w:rFonts w:ascii="David" w:hAnsi="David"/>
          <w:szCs w:val="24"/>
          <w:rtl/>
          <w:lang w:eastAsia="en-US"/>
        </w:rPr>
      </w:pPr>
      <w:r w:rsidRPr="00722ED8">
        <w:rPr>
          <w:rFonts w:ascii="David" w:hAnsi="David"/>
          <w:szCs w:val="24"/>
          <w:rtl/>
          <w:lang w:eastAsia="en-US"/>
        </w:rPr>
        <w:lastRenderedPageBreak/>
        <w:t>נספח מספר 2</w:t>
      </w:r>
    </w:p>
    <w:p w14:paraId="503281FC" w14:textId="77777777" w:rsidR="00846E39" w:rsidRPr="00722ED8" w:rsidRDefault="00846E39" w:rsidP="00846E39">
      <w:pPr>
        <w:spacing w:line="276" w:lineRule="auto"/>
        <w:ind w:left="-33"/>
        <w:jc w:val="right"/>
        <w:rPr>
          <w:rFonts w:ascii="David" w:hAnsi="David"/>
          <w:szCs w:val="24"/>
          <w:rtl/>
          <w:lang w:eastAsia="en-US"/>
        </w:rPr>
      </w:pPr>
      <w:r w:rsidRPr="00722ED8">
        <w:rPr>
          <w:rFonts w:ascii="David" w:hAnsi="David"/>
          <w:szCs w:val="24"/>
          <w:rtl/>
          <w:lang w:eastAsia="en-US"/>
        </w:rPr>
        <w:t>דף 3 מתוך 3</w:t>
      </w:r>
    </w:p>
    <w:p w14:paraId="3CB18C12" w14:textId="77777777" w:rsidR="00846E39" w:rsidRPr="00722ED8" w:rsidRDefault="00846E39" w:rsidP="00846E39">
      <w:pPr>
        <w:numPr>
          <w:ilvl w:val="0"/>
          <w:numId w:val="3"/>
        </w:numPr>
        <w:tabs>
          <w:tab w:val="left" w:pos="850"/>
        </w:tabs>
        <w:overflowPunct w:val="0"/>
        <w:autoSpaceDE w:val="0"/>
        <w:autoSpaceDN w:val="0"/>
        <w:adjustRightInd w:val="0"/>
        <w:spacing w:line="276" w:lineRule="auto"/>
        <w:ind w:left="850" w:hanging="855"/>
        <w:jc w:val="both"/>
        <w:textAlignment w:val="baseline"/>
        <w:rPr>
          <w:rFonts w:ascii="David" w:hAnsi="David"/>
          <w:b/>
          <w:bCs/>
          <w:color w:val="000000"/>
          <w:szCs w:val="24"/>
          <w:u w:val="single"/>
          <w:lang w:eastAsia="en-US"/>
        </w:rPr>
      </w:pPr>
      <w:r w:rsidRPr="00722ED8">
        <w:rPr>
          <w:rFonts w:ascii="David" w:hAnsi="David"/>
          <w:b/>
          <w:bCs/>
          <w:color w:val="000000"/>
          <w:szCs w:val="24"/>
          <w:u w:val="single"/>
          <w:rtl/>
          <w:lang w:eastAsia="en-US"/>
        </w:rPr>
        <w:t>פרטים על הגוף המציע–הצעה המוגשת ע"י מוסד אקדמי</w:t>
      </w:r>
    </w:p>
    <w:p w14:paraId="02575B1F" w14:textId="77777777" w:rsidR="00846E39" w:rsidRPr="00722ED8" w:rsidRDefault="00846E39" w:rsidP="00846E39">
      <w:pPr>
        <w:tabs>
          <w:tab w:val="left" w:pos="850"/>
        </w:tabs>
        <w:overflowPunct w:val="0"/>
        <w:autoSpaceDE w:val="0"/>
        <w:autoSpaceDN w:val="0"/>
        <w:adjustRightInd w:val="0"/>
        <w:spacing w:line="276" w:lineRule="auto"/>
        <w:ind w:left="850" w:right="709"/>
        <w:jc w:val="both"/>
        <w:textAlignment w:val="baseline"/>
        <w:rPr>
          <w:rFonts w:ascii="David" w:hAnsi="David"/>
          <w:b/>
          <w:bCs/>
          <w:color w:val="000000"/>
          <w:szCs w:val="24"/>
          <w:u w:val="single"/>
          <w:rtl/>
          <w:lang w:eastAsia="en-US"/>
        </w:rPr>
      </w:pPr>
    </w:p>
    <w:tbl>
      <w:tblPr>
        <w:tblStyle w:val="10"/>
        <w:bidiVisual/>
        <w:tblW w:w="9832" w:type="dxa"/>
        <w:tblLayout w:type="fixed"/>
        <w:tblLook w:val="04A0" w:firstRow="1" w:lastRow="0" w:firstColumn="1" w:lastColumn="0" w:noHBand="0" w:noVBand="1"/>
      </w:tblPr>
      <w:tblGrid>
        <w:gridCol w:w="617"/>
        <w:gridCol w:w="4203"/>
        <w:gridCol w:w="5012"/>
      </w:tblGrid>
      <w:tr w:rsidR="00846E39" w:rsidRPr="00722ED8" w14:paraId="778FFCBE" w14:textId="77777777" w:rsidTr="004C217E">
        <w:tc>
          <w:tcPr>
            <w:tcW w:w="617" w:type="dxa"/>
          </w:tcPr>
          <w:p w14:paraId="6C4F59CC" w14:textId="77777777" w:rsidR="00846E39" w:rsidRPr="00722ED8" w:rsidRDefault="00846E39" w:rsidP="004C217E">
            <w:pPr>
              <w:numPr>
                <w:ilvl w:val="0"/>
                <w:numId w:val="10"/>
              </w:numPr>
              <w:tabs>
                <w:tab w:val="left" w:pos="850"/>
              </w:tabs>
              <w:overflowPunct w:val="0"/>
              <w:autoSpaceDE w:val="0"/>
              <w:autoSpaceDN w:val="0"/>
              <w:adjustRightInd w:val="0"/>
              <w:spacing w:line="276" w:lineRule="auto"/>
              <w:ind w:right="709"/>
              <w:contextualSpacing/>
              <w:jc w:val="both"/>
              <w:textAlignment w:val="baseline"/>
              <w:rPr>
                <w:rFonts w:ascii="David" w:hAnsi="David"/>
                <w:szCs w:val="24"/>
                <w:rtl/>
                <w:lang w:eastAsia="en-US"/>
              </w:rPr>
            </w:pPr>
          </w:p>
        </w:tc>
        <w:tc>
          <w:tcPr>
            <w:tcW w:w="4203" w:type="dxa"/>
          </w:tcPr>
          <w:p w14:paraId="3B34E764"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r w:rsidRPr="00722ED8">
              <w:rPr>
                <w:rFonts w:ascii="David" w:hAnsi="David"/>
                <w:szCs w:val="24"/>
                <w:rtl/>
                <w:lang w:eastAsia="en-US"/>
              </w:rPr>
              <w:t>שם  המציע</w:t>
            </w:r>
          </w:p>
        </w:tc>
        <w:tc>
          <w:tcPr>
            <w:tcW w:w="5012" w:type="dxa"/>
          </w:tcPr>
          <w:p w14:paraId="779DB0AE"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p>
        </w:tc>
      </w:tr>
      <w:tr w:rsidR="00846E39" w:rsidRPr="00722ED8" w14:paraId="677AE8B1" w14:textId="77777777" w:rsidTr="004C217E">
        <w:tc>
          <w:tcPr>
            <w:tcW w:w="617" w:type="dxa"/>
          </w:tcPr>
          <w:p w14:paraId="69DFF6D6" w14:textId="77777777" w:rsidR="00846E39" w:rsidRPr="00722ED8" w:rsidRDefault="00846E39" w:rsidP="004C217E">
            <w:pPr>
              <w:numPr>
                <w:ilvl w:val="0"/>
                <w:numId w:val="10"/>
              </w:numPr>
              <w:tabs>
                <w:tab w:val="left" w:pos="850"/>
              </w:tabs>
              <w:overflowPunct w:val="0"/>
              <w:autoSpaceDE w:val="0"/>
              <w:autoSpaceDN w:val="0"/>
              <w:adjustRightInd w:val="0"/>
              <w:spacing w:line="276" w:lineRule="auto"/>
              <w:ind w:right="709"/>
              <w:contextualSpacing/>
              <w:jc w:val="both"/>
              <w:textAlignment w:val="baseline"/>
              <w:rPr>
                <w:rFonts w:ascii="David" w:hAnsi="David"/>
                <w:szCs w:val="24"/>
                <w:rtl/>
                <w:lang w:eastAsia="en-US"/>
              </w:rPr>
            </w:pPr>
          </w:p>
        </w:tc>
        <w:tc>
          <w:tcPr>
            <w:tcW w:w="4203" w:type="dxa"/>
          </w:tcPr>
          <w:p w14:paraId="500D6CA6"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r w:rsidRPr="00722ED8">
              <w:rPr>
                <w:rFonts w:ascii="David" w:hAnsi="David"/>
                <w:szCs w:val="24"/>
                <w:rtl/>
                <w:lang w:eastAsia="en-US"/>
              </w:rPr>
              <w:t>המס' המזהה (מספר חברה, מס' עמותה)</w:t>
            </w:r>
          </w:p>
        </w:tc>
        <w:tc>
          <w:tcPr>
            <w:tcW w:w="5012" w:type="dxa"/>
          </w:tcPr>
          <w:p w14:paraId="2E0DEE47"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p>
        </w:tc>
      </w:tr>
      <w:tr w:rsidR="00846E39" w:rsidRPr="00722ED8" w14:paraId="41436FF4" w14:textId="77777777" w:rsidTr="004C217E">
        <w:tc>
          <w:tcPr>
            <w:tcW w:w="617" w:type="dxa"/>
          </w:tcPr>
          <w:p w14:paraId="713DB267" w14:textId="77777777" w:rsidR="00846E39" w:rsidRPr="00722ED8" w:rsidRDefault="00846E39" w:rsidP="004C217E">
            <w:pPr>
              <w:numPr>
                <w:ilvl w:val="0"/>
                <w:numId w:val="10"/>
              </w:numPr>
              <w:tabs>
                <w:tab w:val="left" w:pos="850"/>
              </w:tabs>
              <w:overflowPunct w:val="0"/>
              <w:autoSpaceDE w:val="0"/>
              <w:autoSpaceDN w:val="0"/>
              <w:adjustRightInd w:val="0"/>
              <w:spacing w:line="276" w:lineRule="auto"/>
              <w:ind w:right="709"/>
              <w:contextualSpacing/>
              <w:jc w:val="both"/>
              <w:textAlignment w:val="baseline"/>
              <w:rPr>
                <w:rFonts w:ascii="David" w:hAnsi="David"/>
                <w:szCs w:val="24"/>
                <w:rtl/>
                <w:lang w:eastAsia="en-US"/>
              </w:rPr>
            </w:pPr>
          </w:p>
        </w:tc>
        <w:tc>
          <w:tcPr>
            <w:tcW w:w="4203" w:type="dxa"/>
          </w:tcPr>
          <w:p w14:paraId="66F20D08"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r w:rsidRPr="00722ED8">
              <w:rPr>
                <w:rFonts w:ascii="David" w:hAnsi="David"/>
                <w:szCs w:val="24"/>
                <w:rtl/>
                <w:lang w:eastAsia="en-US"/>
              </w:rPr>
              <w:t>סוג התארגנות (חברה, עמותה)</w:t>
            </w:r>
          </w:p>
        </w:tc>
        <w:tc>
          <w:tcPr>
            <w:tcW w:w="5012" w:type="dxa"/>
          </w:tcPr>
          <w:p w14:paraId="6EEAD03C"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p>
        </w:tc>
      </w:tr>
      <w:tr w:rsidR="00846E39" w:rsidRPr="00722ED8" w14:paraId="7B448222" w14:textId="77777777" w:rsidTr="004C217E">
        <w:tc>
          <w:tcPr>
            <w:tcW w:w="617" w:type="dxa"/>
          </w:tcPr>
          <w:p w14:paraId="532ABBAE" w14:textId="77777777" w:rsidR="00846E39" w:rsidRPr="00722ED8" w:rsidRDefault="00846E39" w:rsidP="004C217E">
            <w:pPr>
              <w:numPr>
                <w:ilvl w:val="0"/>
                <w:numId w:val="10"/>
              </w:numPr>
              <w:tabs>
                <w:tab w:val="left" w:pos="850"/>
              </w:tabs>
              <w:overflowPunct w:val="0"/>
              <w:autoSpaceDE w:val="0"/>
              <w:autoSpaceDN w:val="0"/>
              <w:adjustRightInd w:val="0"/>
              <w:spacing w:line="276" w:lineRule="auto"/>
              <w:ind w:right="709"/>
              <w:contextualSpacing/>
              <w:jc w:val="both"/>
              <w:textAlignment w:val="baseline"/>
              <w:rPr>
                <w:rFonts w:ascii="David" w:hAnsi="David"/>
                <w:b/>
                <w:bCs/>
                <w:color w:val="000000"/>
                <w:szCs w:val="24"/>
                <w:u w:val="single"/>
                <w:rtl/>
                <w:lang w:eastAsia="en-US"/>
              </w:rPr>
            </w:pPr>
          </w:p>
        </w:tc>
        <w:tc>
          <w:tcPr>
            <w:tcW w:w="4203" w:type="dxa"/>
          </w:tcPr>
          <w:p w14:paraId="296EEC76"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r w:rsidRPr="00722ED8">
              <w:rPr>
                <w:rFonts w:ascii="David" w:hAnsi="David"/>
                <w:szCs w:val="24"/>
                <w:rtl/>
                <w:lang w:eastAsia="en-US"/>
              </w:rPr>
              <w:t>תאריך התארגנות</w:t>
            </w:r>
          </w:p>
        </w:tc>
        <w:tc>
          <w:tcPr>
            <w:tcW w:w="5012" w:type="dxa"/>
          </w:tcPr>
          <w:p w14:paraId="1F723413"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p>
        </w:tc>
      </w:tr>
      <w:tr w:rsidR="00846E39" w:rsidRPr="00722ED8" w14:paraId="3238E162" w14:textId="77777777" w:rsidTr="004C217E">
        <w:tc>
          <w:tcPr>
            <w:tcW w:w="617" w:type="dxa"/>
          </w:tcPr>
          <w:p w14:paraId="0E414C43" w14:textId="77777777" w:rsidR="00846E39" w:rsidRPr="00722ED8" w:rsidRDefault="00846E39" w:rsidP="004C217E">
            <w:pPr>
              <w:numPr>
                <w:ilvl w:val="0"/>
                <w:numId w:val="10"/>
              </w:numPr>
              <w:tabs>
                <w:tab w:val="left" w:pos="850"/>
              </w:tabs>
              <w:overflowPunct w:val="0"/>
              <w:autoSpaceDE w:val="0"/>
              <w:autoSpaceDN w:val="0"/>
              <w:adjustRightInd w:val="0"/>
              <w:spacing w:line="276" w:lineRule="auto"/>
              <w:ind w:right="709"/>
              <w:contextualSpacing/>
              <w:jc w:val="both"/>
              <w:textAlignment w:val="baseline"/>
              <w:rPr>
                <w:rFonts w:ascii="David" w:hAnsi="David"/>
                <w:b/>
                <w:bCs/>
                <w:color w:val="000000"/>
                <w:szCs w:val="24"/>
                <w:u w:val="single"/>
                <w:rtl/>
                <w:lang w:eastAsia="en-US"/>
              </w:rPr>
            </w:pPr>
          </w:p>
        </w:tc>
        <w:tc>
          <w:tcPr>
            <w:tcW w:w="4203" w:type="dxa"/>
          </w:tcPr>
          <w:p w14:paraId="7A176E31"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r w:rsidRPr="00722ED8">
              <w:rPr>
                <w:rFonts w:ascii="David" w:hAnsi="David"/>
                <w:szCs w:val="24"/>
                <w:rtl/>
                <w:lang w:eastAsia="en-US"/>
              </w:rPr>
              <w:t>שמות הבעלים (במקרה של חברה, שותפות)</w:t>
            </w:r>
          </w:p>
        </w:tc>
        <w:tc>
          <w:tcPr>
            <w:tcW w:w="5012" w:type="dxa"/>
          </w:tcPr>
          <w:p w14:paraId="6FEB556B"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p>
        </w:tc>
      </w:tr>
      <w:tr w:rsidR="00846E39" w:rsidRPr="00722ED8" w14:paraId="1D43C69C" w14:textId="77777777" w:rsidTr="004C217E">
        <w:trPr>
          <w:trHeight w:val="314"/>
        </w:trPr>
        <w:tc>
          <w:tcPr>
            <w:tcW w:w="617" w:type="dxa"/>
            <w:vMerge w:val="restart"/>
          </w:tcPr>
          <w:p w14:paraId="4B2B3BA7" w14:textId="77777777" w:rsidR="00846E39" w:rsidRPr="00722ED8" w:rsidRDefault="00846E39" w:rsidP="004C217E">
            <w:pPr>
              <w:numPr>
                <w:ilvl w:val="0"/>
                <w:numId w:val="10"/>
              </w:numPr>
              <w:tabs>
                <w:tab w:val="left" w:pos="850"/>
              </w:tabs>
              <w:overflowPunct w:val="0"/>
              <w:autoSpaceDE w:val="0"/>
              <w:autoSpaceDN w:val="0"/>
              <w:adjustRightInd w:val="0"/>
              <w:spacing w:line="276" w:lineRule="auto"/>
              <w:ind w:right="709"/>
              <w:contextualSpacing/>
              <w:jc w:val="both"/>
              <w:textAlignment w:val="baseline"/>
              <w:rPr>
                <w:rFonts w:ascii="David" w:hAnsi="David"/>
                <w:b/>
                <w:bCs/>
                <w:color w:val="000000"/>
                <w:szCs w:val="24"/>
                <w:u w:val="single"/>
                <w:rtl/>
                <w:lang w:eastAsia="en-US"/>
              </w:rPr>
            </w:pPr>
          </w:p>
        </w:tc>
        <w:tc>
          <w:tcPr>
            <w:tcW w:w="4203" w:type="dxa"/>
            <w:vMerge w:val="restart"/>
          </w:tcPr>
          <w:p w14:paraId="549C4158"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r w:rsidRPr="00722ED8">
              <w:rPr>
                <w:rFonts w:ascii="David" w:hAnsi="David"/>
                <w:szCs w:val="24"/>
                <w:rtl/>
                <w:lang w:eastAsia="en-US"/>
              </w:rPr>
              <w:t>שמות המוסמכים לחתום ולהתחייב בשם המציע ומספרי ת.ז. שלהם:</w:t>
            </w:r>
          </w:p>
        </w:tc>
        <w:tc>
          <w:tcPr>
            <w:tcW w:w="5012" w:type="dxa"/>
          </w:tcPr>
          <w:p w14:paraId="0983B858"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p>
        </w:tc>
      </w:tr>
      <w:tr w:rsidR="00846E39" w:rsidRPr="00722ED8" w14:paraId="77E88EBF" w14:textId="77777777" w:rsidTr="004C217E">
        <w:trPr>
          <w:trHeight w:val="312"/>
        </w:trPr>
        <w:tc>
          <w:tcPr>
            <w:tcW w:w="617" w:type="dxa"/>
            <w:vMerge/>
          </w:tcPr>
          <w:p w14:paraId="4C2722D1" w14:textId="77777777" w:rsidR="00846E39" w:rsidRPr="00722ED8" w:rsidRDefault="00846E39" w:rsidP="004C217E">
            <w:pPr>
              <w:numPr>
                <w:ilvl w:val="0"/>
                <w:numId w:val="10"/>
              </w:numPr>
              <w:tabs>
                <w:tab w:val="left" w:pos="850"/>
              </w:tabs>
              <w:overflowPunct w:val="0"/>
              <w:autoSpaceDE w:val="0"/>
              <w:autoSpaceDN w:val="0"/>
              <w:adjustRightInd w:val="0"/>
              <w:spacing w:line="276" w:lineRule="auto"/>
              <w:ind w:right="709"/>
              <w:contextualSpacing/>
              <w:jc w:val="both"/>
              <w:textAlignment w:val="baseline"/>
              <w:rPr>
                <w:rFonts w:ascii="David" w:hAnsi="David"/>
                <w:b/>
                <w:bCs/>
                <w:color w:val="000000"/>
                <w:szCs w:val="24"/>
                <w:u w:val="single"/>
                <w:rtl/>
                <w:lang w:eastAsia="en-US"/>
              </w:rPr>
            </w:pPr>
          </w:p>
        </w:tc>
        <w:tc>
          <w:tcPr>
            <w:tcW w:w="4203" w:type="dxa"/>
            <w:vMerge/>
          </w:tcPr>
          <w:p w14:paraId="146F8518"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szCs w:val="24"/>
                <w:rtl/>
                <w:lang w:eastAsia="en-US"/>
              </w:rPr>
            </w:pPr>
          </w:p>
        </w:tc>
        <w:tc>
          <w:tcPr>
            <w:tcW w:w="5012" w:type="dxa"/>
          </w:tcPr>
          <w:p w14:paraId="1551A30B"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p>
        </w:tc>
      </w:tr>
      <w:tr w:rsidR="00846E39" w:rsidRPr="00722ED8" w14:paraId="10C6010A" w14:textId="77777777" w:rsidTr="004C217E">
        <w:trPr>
          <w:trHeight w:val="312"/>
        </w:trPr>
        <w:tc>
          <w:tcPr>
            <w:tcW w:w="617" w:type="dxa"/>
            <w:vMerge/>
          </w:tcPr>
          <w:p w14:paraId="2FB9269B" w14:textId="77777777" w:rsidR="00846E39" w:rsidRPr="00722ED8" w:rsidRDefault="00846E39" w:rsidP="004C217E">
            <w:pPr>
              <w:numPr>
                <w:ilvl w:val="0"/>
                <w:numId w:val="10"/>
              </w:numPr>
              <w:tabs>
                <w:tab w:val="left" w:pos="850"/>
              </w:tabs>
              <w:overflowPunct w:val="0"/>
              <w:autoSpaceDE w:val="0"/>
              <w:autoSpaceDN w:val="0"/>
              <w:adjustRightInd w:val="0"/>
              <w:spacing w:line="276" w:lineRule="auto"/>
              <w:ind w:right="709"/>
              <w:contextualSpacing/>
              <w:jc w:val="both"/>
              <w:textAlignment w:val="baseline"/>
              <w:rPr>
                <w:rFonts w:ascii="David" w:hAnsi="David"/>
                <w:b/>
                <w:bCs/>
                <w:color w:val="000000"/>
                <w:szCs w:val="24"/>
                <w:u w:val="single"/>
                <w:rtl/>
                <w:lang w:eastAsia="en-US"/>
              </w:rPr>
            </w:pPr>
          </w:p>
        </w:tc>
        <w:tc>
          <w:tcPr>
            <w:tcW w:w="4203" w:type="dxa"/>
            <w:vMerge/>
          </w:tcPr>
          <w:p w14:paraId="6D0ACD77"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szCs w:val="24"/>
                <w:rtl/>
                <w:lang w:eastAsia="en-US"/>
              </w:rPr>
            </w:pPr>
          </w:p>
        </w:tc>
        <w:tc>
          <w:tcPr>
            <w:tcW w:w="5012" w:type="dxa"/>
          </w:tcPr>
          <w:p w14:paraId="5279412B"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p>
        </w:tc>
      </w:tr>
      <w:tr w:rsidR="00846E39" w:rsidRPr="00722ED8" w14:paraId="4A428210" w14:textId="77777777" w:rsidTr="004C217E">
        <w:tc>
          <w:tcPr>
            <w:tcW w:w="617" w:type="dxa"/>
          </w:tcPr>
          <w:p w14:paraId="17229E1F" w14:textId="77777777" w:rsidR="00846E39" w:rsidRPr="00722ED8" w:rsidRDefault="00846E39" w:rsidP="004C217E">
            <w:pPr>
              <w:numPr>
                <w:ilvl w:val="0"/>
                <w:numId w:val="10"/>
              </w:numPr>
              <w:tabs>
                <w:tab w:val="left" w:pos="850"/>
              </w:tabs>
              <w:overflowPunct w:val="0"/>
              <w:autoSpaceDE w:val="0"/>
              <w:autoSpaceDN w:val="0"/>
              <w:adjustRightInd w:val="0"/>
              <w:spacing w:line="276" w:lineRule="auto"/>
              <w:ind w:right="709"/>
              <w:contextualSpacing/>
              <w:jc w:val="both"/>
              <w:textAlignment w:val="baseline"/>
              <w:rPr>
                <w:rFonts w:ascii="David" w:hAnsi="David"/>
                <w:b/>
                <w:bCs/>
                <w:color w:val="000000"/>
                <w:szCs w:val="24"/>
                <w:u w:val="single"/>
                <w:rtl/>
                <w:lang w:eastAsia="en-US"/>
              </w:rPr>
            </w:pPr>
          </w:p>
        </w:tc>
        <w:tc>
          <w:tcPr>
            <w:tcW w:w="4203" w:type="dxa"/>
          </w:tcPr>
          <w:p w14:paraId="2618DBA9"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r w:rsidRPr="00722ED8">
              <w:rPr>
                <w:rFonts w:ascii="David" w:hAnsi="David"/>
                <w:szCs w:val="24"/>
                <w:rtl/>
                <w:lang w:eastAsia="en-US"/>
              </w:rPr>
              <w:t>שם המנהל הכללי</w:t>
            </w:r>
          </w:p>
        </w:tc>
        <w:tc>
          <w:tcPr>
            <w:tcW w:w="5012" w:type="dxa"/>
          </w:tcPr>
          <w:p w14:paraId="22AFB86A"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p>
        </w:tc>
      </w:tr>
      <w:tr w:rsidR="00846E39" w:rsidRPr="00722ED8" w14:paraId="48B4D432" w14:textId="77777777" w:rsidTr="004C217E">
        <w:tc>
          <w:tcPr>
            <w:tcW w:w="617" w:type="dxa"/>
          </w:tcPr>
          <w:p w14:paraId="74848B8E" w14:textId="77777777" w:rsidR="00846E39" w:rsidRPr="00722ED8" w:rsidRDefault="00846E39" w:rsidP="004C217E">
            <w:pPr>
              <w:numPr>
                <w:ilvl w:val="0"/>
                <w:numId w:val="10"/>
              </w:numPr>
              <w:tabs>
                <w:tab w:val="left" w:pos="850"/>
              </w:tabs>
              <w:overflowPunct w:val="0"/>
              <w:autoSpaceDE w:val="0"/>
              <w:autoSpaceDN w:val="0"/>
              <w:adjustRightInd w:val="0"/>
              <w:spacing w:line="276" w:lineRule="auto"/>
              <w:ind w:right="709"/>
              <w:contextualSpacing/>
              <w:jc w:val="both"/>
              <w:textAlignment w:val="baseline"/>
              <w:rPr>
                <w:rFonts w:ascii="David" w:hAnsi="David"/>
                <w:b/>
                <w:bCs/>
                <w:color w:val="000000"/>
                <w:szCs w:val="24"/>
                <w:u w:val="single"/>
                <w:rtl/>
                <w:lang w:eastAsia="en-US"/>
              </w:rPr>
            </w:pPr>
          </w:p>
        </w:tc>
        <w:tc>
          <w:tcPr>
            <w:tcW w:w="4203" w:type="dxa"/>
          </w:tcPr>
          <w:p w14:paraId="1BEACE6F"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r w:rsidRPr="00722ED8">
              <w:rPr>
                <w:rFonts w:ascii="David" w:hAnsi="David"/>
                <w:szCs w:val="24"/>
                <w:rtl/>
                <w:lang w:eastAsia="en-US"/>
              </w:rPr>
              <w:t>שם איש הקשר לקול קורא זה</w:t>
            </w:r>
          </w:p>
        </w:tc>
        <w:tc>
          <w:tcPr>
            <w:tcW w:w="5012" w:type="dxa"/>
          </w:tcPr>
          <w:p w14:paraId="19FE37F1"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p>
        </w:tc>
      </w:tr>
      <w:tr w:rsidR="00846E39" w:rsidRPr="00722ED8" w14:paraId="38E164A2" w14:textId="77777777" w:rsidTr="004C217E">
        <w:tc>
          <w:tcPr>
            <w:tcW w:w="617" w:type="dxa"/>
          </w:tcPr>
          <w:p w14:paraId="5C3D4C1E" w14:textId="77777777" w:rsidR="00846E39" w:rsidRPr="00722ED8" w:rsidRDefault="00846E39" w:rsidP="004C217E">
            <w:pPr>
              <w:numPr>
                <w:ilvl w:val="0"/>
                <w:numId w:val="10"/>
              </w:numPr>
              <w:tabs>
                <w:tab w:val="left" w:pos="850"/>
              </w:tabs>
              <w:overflowPunct w:val="0"/>
              <w:autoSpaceDE w:val="0"/>
              <w:autoSpaceDN w:val="0"/>
              <w:adjustRightInd w:val="0"/>
              <w:spacing w:line="276" w:lineRule="auto"/>
              <w:ind w:right="709"/>
              <w:contextualSpacing/>
              <w:jc w:val="both"/>
              <w:textAlignment w:val="baseline"/>
              <w:rPr>
                <w:rFonts w:ascii="David" w:hAnsi="David"/>
                <w:b/>
                <w:bCs/>
                <w:color w:val="000000"/>
                <w:szCs w:val="24"/>
                <w:u w:val="single"/>
                <w:rtl/>
                <w:lang w:eastAsia="en-US"/>
              </w:rPr>
            </w:pPr>
          </w:p>
        </w:tc>
        <w:tc>
          <w:tcPr>
            <w:tcW w:w="4203" w:type="dxa"/>
          </w:tcPr>
          <w:p w14:paraId="369DFF74"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r w:rsidRPr="00722ED8">
              <w:rPr>
                <w:rFonts w:ascii="David" w:hAnsi="David"/>
                <w:szCs w:val="24"/>
                <w:rtl/>
                <w:lang w:eastAsia="en-US"/>
              </w:rPr>
              <w:t>מען המציע (כולל מיקוד)</w:t>
            </w:r>
          </w:p>
        </w:tc>
        <w:tc>
          <w:tcPr>
            <w:tcW w:w="5012" w:type="dxa"/>
          </w:tcPr>
          <w:p w14:paraId="665DD5D6"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p>
        </w:tc>
      </w:tr>
      <w:tr w:rsidR="00846E39" w:rsidRPr="00722ED8" w14:paraId="5AE1D4CA" w14:textId="77777777" w:rsidTr="004C217E">
        <w:tc>
          <w:tcPr>
            <w:tcW w:w="617" w:type="dxa"/>
          </w:tcPr>
          <w:p w14:paraId="39DE784A" w14:textId="77777777" w:rsidR="00846E39" w:rsidRPr="00722ED8" w:rsidRDefault="00846E39" w:rsidP="004C217E">
            <w:pPr>
              <w:numPr>
                <w:ilvl w:val="0"/>
                <w:numId w:val="10"/>
              </w:numPr>
              <w:tabs>
                <w:tab w:val="left" w:pos="850"/>
              </w:tabs>
              <w:overflowPunct w:val="0"/>
              <w:autoSpaceDE w:val="0"/>
              <w:autoSpaceDN w:val="0"/>
              <w:adjustRightInd w:val="0"/>
              <w:spacing w:line="276" w:lineRule="auto"/>
              <w:ind w:right="709"/>
              <w:contextualSpacing/>
              <w:jc w:val="both"/>
              <w:textAlignment w:val="baseline"/>
              <w:rPr>
                <w:rFonts w:ascii="David" w:hAnsi="David"/>
                <w:b/>
                <w:bCs/>
                <w:color w:val="000000"/>
                <w:szCs w:val="24"/>
                <w:u w:val="single"/>
                <w:rtl/>
                <w:lang w:eastAsia="en-US"/>
              </w:rPr>
            </w:pPr>
          </w:p>
        </w:tc>
        <w:tc>
          <w:tcPr>
            <w:tcW w:w="4203" w:type="dxa"/>
          </w:tcPr>
          <w:p w14:paraId="26B975C4"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r w:rsidRPr="00722ED8">
              <w:rPr>
                <w:rFonts w:ascii="David" w:hAnsi="David"/>
                <w:szCs w:val="24"/>
                <w:rtl/>
                <w:lang w:eastAsia="en-US"/>
              </w:rPr>
              <w:t>טלפונים</w:t>
            </w:r>
          </w:p>
        </w:tc>
        <w:tc>
          <w:tcPr>
            <w:tcW w:w="5012" w:type="dxa"/>
          </w:tcPr>
          <w:p w14:paraId="33E7B399"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p>
        </w:tc>
      </w:tr>
      <w:tr w:rsidR="00846E39" w:rsidRPr="00722ED8" w14:paraId="03A2CB3D" w14:textId="77777777" w:rsidTr="004C217E">
        <w:tc>
          <w:tcPr>
            <w:tcW w:w="617" w:type="dxa"/>
          </w:tcPr>
          <w:p w14:paraId="24AD2BEA" w14:textId="77777777" w:rsidR="00846E39" w:rsidRPr="00722ED8" w:rsidRDefault="00846E39" w:rsidP="004C217E">
            <w:pPr>
              <w:numPr>
                <w:ilvl w:val="0"/>
                <w:numId w:val="10"/>
              </w:numPr>
              <w:tabs>
                <w:tab w:val="left" w:pos="850"/>
              </w:tabs>
              <w:overflowPunct w:val="0"/>
              <w:autoSpaceDE w:val="0"/>
              <w:autoSpaceDN w:val="0"/>
              <w:adjustRightInd w:val="0"/>
              <w:spacing w:line="276" w:lineRule="auto"/>
              <w:ind w:right="709"/>
              <w:contextualSpacing/>
              <w:jc w:val="both"/>
              <w:textAlignment w:val="baseline"/>
              <w:rPr>
                <w:rFonts w:ascii="David" w:hAnsi="David"/>
                <w:b/>
                <w:bCs/>
                <w:color w:val="000000"/>
                <w:szCs w:val="24"/>
                <w:u w:val="single"/>
                <w:rtl/>
                <w:lang w:eastAsia="en-US"/>
              </w:rPr>
            </w:pPr>
          </w:p>
        </w:tc>
        <w:tc>
          <w:tcPr>
            <w:tcW w:w="4203" w:type="dxa"/>
          </w:tcPr>
          <w:p w14:paraId="227A8461"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szCs w:val="24"/>
                <w:rtl/>
                <w:lang w:eastAsia="en-US"/>
              </w:rPr>
            </w:pPr>
            <w:r w:rsidRPr="00722ED8">
              <w:rPr>
                <w:rFonts w:ascii="David" w:hAnsi="David"/>
                <w:szCs w:val="24"/>
                <w:rtl/>
                <w:lang w:eastAsia="en-US"/>
              </w:rPr>
              <w:t>פקס</w:t>
            </w:r>
          </w:p>
        </w:tc>
        <w:tc>
          <w:tcPr>
            <w:tcW w:w="5012" w:type="dxa"/>
          </w:tcPr>
          <w:p w14:paraId="513544F2"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p>
        </w:tc>
      </w:tr>
      <w:tr w:rsidR="00846E39" w:rsidRPr="00722ED8" w14:paraId="0A9D032A" w14:textId="77777777" w:rsidTr="004C217E">
        <w:tc>
          <w:tcPr>
            <w:tcW w:w="617" w:type="dxa"/>
          </w:tcPr>
          <w:p w14:paraId="175B960A" w14:textId="77777777" w:rsidR="00846E39" w:rsidRPr="00722ED8" w:rsidRDefault="00846E39" w:rsidP="004C217E">
            <w:pPr>
              <w:numPr>
                <w:ilvl w:val="0"/>
                <w:numId w:val="10"/>
              </w:numPr>
              <w:tabs>
                <w:tab w:val="left" w:pos="850"/>
              </w:tabs>
              <w:overflowPunct w:val="0"/>
              <w:autoSpaceDE w:val="0"/>
              <w:autoSpaceDN w:val="0"/>
              <w:adjustRightInd w:val="0"/>
              <w:spacing w:line="276" w:lineRule="auto"/>
              <w:ind w:right="709"/>
              <w:contextualSpacing/>
              <w:jc w:val="both"/>
              <w:textAlignment w:val="baseline"/>
              <w:rPr>
                <w:rFonts w:ascii="David" w:hAnsi="David"/>
                <w:b/>
                <w:bCs/>
                <w:color w:val="000000"/>
                <w:szCs w:val="24"/>
                <w:u w:val="single"/>
                <w:rtl/>
                <w:lang w:eastAsia="en-US"/>
              </w:rPr>
            </w:pPr>
          </w:p>
        </w:tc>
        <w:tc>
          <w:tcPr>
            <w:tcW w:w="4203" w:type="dxa"/>
          </w:tcPr>
          <w:p w14:paraId="2F97BDEC"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r w:rsidRPr="00722ED8">
              <w:rPr>
                <w:rFonts w:ascii="David" w:hAnsi="David"/>
                <w:szCs w:val="24"/>
                <w:rtl/>
                <w:lang w:eastAsia="en-US"/>
              </w:rPr>
              <w:t>כתובת דואר אלקטרוני</w:t>
            </w:r>
          </w:p>
        </w:tc>
        <w:tc>
          <w:tcPr>
            <w:tcW w:w="5012" w:type="dxa"/>
          </w:tcPr>
          <w:p w14:paraId="6B5DDABA"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p>
        </w:tc>
      </w:tr>
    </w:tbl>
    <w:p w14:paraId="448F23D2" w14:textId="77777777" w:rsidR="00846E39" w:rsidRPr="00722ED8" w:rsidRDefault="00846E39" w:rsidP="00846E39">
      <w:pPr>
        <w:spacing w:line="276" w:lineRule="auto"/>
        <w:jc w:val="right"/>
        <w:rPr>
          <w:rFonts w:ascii="David" w:hAnsi="David"/>
          <w:szCs w:val="24"/>
          <w:rtl/>
          <w:lang w:eastAsia="en-US"/>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5"/>
        <w:gridCol w:w="3370"/>
        <w:gridCol w:w="3042"/>
      </w:tblGrid>
      <w:tr w:rsidR="00846E39" w:rsidRPr="00722ED8" w14:paraId="3E81DA8E" w14:textId="77777777" w:rsidTr="004C217E">
        <w:trPr>
          <w:trHeight w:val="404"/>
        </w:trPr>
        <w:tc>
          <w:tcPr>
            <w:tcW w:w="1929" w:type="dxa"/>
          </w:tcPr>
          <w:p w14:paraId="425E06A8" w14:textId="77777777" w:rsidR="00846E39" w:rsidRPr="00722ED8" w:rsidRDefault="00846E39" w:rsidP="004C217E">
            <w:pPr>
              <w:spacing w:line="276" w:lineRule="auto"/>
              <w:jc w:val="both"/>
              <w:rPr>
                <w:rFonts w:ascii="David" w:hAnsi="David"/>
                <w:szCs w:val="24"/>
                <w:lang w:eastAsia="en-US"/>
              </w:rPr>
            </w:pPr>
          </w:p>
        </w:tc>
        <w:tc>
          <w:tcPr>
            <w:tcW w:w="3468" w:type="dxa"/>
          </w:tcPr>
          <w:p w14:paraId="2C322CEE" w14:textId="77777777" w:rsidR="00846E39" w:rsidRPr="00722ED8" w:rsidRDefault="00846E39" w:rsidP="004C217E">
            <w:pPr>
              <w:spacing w:line="276" w:lineRule="auto"/>
              <w:jc w:val="both"/>
              <w:rPr>
                <w:rFonts w:ascii="David" w:hAnsi="David"/>
                <w:szCs w:val="24"/>
                <w:lang w:eastAsia="en-US"/>
              </w:rPr>
            </w:pPr>
          </w:p>
        </w:tc>
        <w:tc>
          <w:tcPr>
            <w:tcW w:w="3125" w:type="dxa"/>
          </w:tcPr>
          <w:p w14:paraId="1BF26E65" w14:textId="77777777" w:rsidR="00846E39" w:rsidRPr="00722ED8" w:rsidRDefault="00846E39" w:rsidP="004C217E">
            <w:pPr>
              <w:spacing w:line="276" w:lineRule="auto"/>
              <w:jc w:val="both"/>
              <w:rPr>
                <w:rFonts w:ascii="David" w:hAnsi="David"/>
                <w:szCs w:val="24"/>
                <w:lang w:eastAsia="en-US"/>
              </w:rPr>
            </w:pPr>
          </w:p>
        </w:tc>
      </w:tr>
      <w:tr w:rsidR="00846E39" w:rsidRPr="00722ED8" w14:paraId="7CF2D1A6" w14:textId="77777777" w:rsidTr="004C217E">
        <w:trPr>
          <w:trHeight w:val="290"/>
        </w:trPr>
        <w:tc>
          <w:tcPr>
            <w:tcW w:w="1929" w:type="dxa"/>
            <w:shd w:val="pct5" w:color="auto" w:fill="auto"/>
          </w:tcPr>
          <w:p w14:paraId="16AA4677" w14:textId="77777777" w:rsidR="00846E39" w:rsidRPr="00722ED8" w:rsidRDefault="00846E39" w:rsidP="004C217E">
            <w:pPr>
              <w:spacing w:line="276" w:lineRule="auto"/>
              <w:jc w:val="center"/>
              <w:rPr>
                <w:rFonts w:ascii="David" w:hAnsi="David"/>
                <w:b/>
                <w:bCs/>
                <w:szCs w:val="24"/>
                <w:lang w:eastAsia="en-US"/>
              </w:rPr>
            </w:pPr>
            <w:r w:rsidRPr="00722ED8">
              <w:rPr>
                <w:rFonts w:ascii="David" w:hAnsi="David"/>
                <w:b/>
                <w:bCs/>
                <w:szCs w:val="24"/>
                <w:rtl/>
                <w:lang w:eastAsia="en-US"/>
              </w:rPr>
              <w:t>תאריך</w:t>
            </w:r>
          </w:p>
        </w:tc>
        <w:tc>
          <w:tcPr>
            <w:tcW w:w="3468" w:type="dxa"/>
            <w:shd w:val="pct5" w:color="auto" w:fill="auto"/>
          </w:tcPr>
          <w:p w14:paraId="1D5E04A5" w14:textId="77777777" w:rsidR="00846E39" w:rsidRPr="00722ED8" w:rsidRDefault="00846E39" w:rsidP="004C217E">
            <w:pPr>
              <w:spacing w:line="276" w:lineRule="auto"/>
              <w:jc w:val="center"/>
              <w:rPr>
                <w:rFonts w:ascii="David" w:hAnsi="David"/>
                <w:b/>
                <w:bCs/>
                <w:szCs w:val="24"/>
                <w:lang w:eastAsia="en-US"/>
              </w:rPr>
            </w:pPr>
            <w:r w:rsidRPr="00722ED8">
              <w:rPr>
                <w:rFonts w:ascii="David" w:hAnsi="David"/>
                <w:b/>
                <w:bCs/>
                <w:szCs w:val="24"/>
                <w:rtl/>
                <w:lang w:eastAsia="en-US"/>
              </w:rPr>
              <w:t>שם החוקר וחתימה</w:t>
            </w:r>
          </w:p>
        </w:tc>
        <w:tc>
          <w:tcPr>
            <w:tcW w:w="3125" w:type="dxa"/>
            <w:shd w:val="pct5" w:color="auto" w:fill="auto"/>
          </w:tcPr>
          <w:p w14:paraId="3AE4F75F" w14:textId="77777777" w:rsidR="00846E39" w:rsidRPr="00722ED8" w:rsidRDefault="00846E39" w:rsidP="004C217E">
            <w:pPr>
              <w:spacing w:line="276" w:lineRule="auto"/>
              <w:jc w:val="center"/>
              <w:rPr>
                <w:rFonts w:ascii="David" w:hAnsi="David"/>
                <w:b/>
                <w:bCs/>
                <w:szCs w:val="24"/>
                <w:lang w:eastAsia="en-US"/>
              </w:rPr>
            </w:pPr>
            <w:r w:rsidRPr="00722ED8">
              <w:rPr>
                <w:rFonts w:ascii="David" w:hAnsi="David"/>
                <w:b/>
                <w:bCs/>
                <w:szCs w:val="24"/>
                <w:rtl/>
                <w:lang w:eastAsia="en-US"/>
              </w:rPr>
              <w:t>חתימת וחותמת המוסד האקדמי</w:t>
            </w:r>
          </w:p>
        </w:tc>
      </w:tr>
    </w:tbl>
    <w:p w14:paraId="0A61BADA" w14:textId="77777777" w:rsidR="00846E39" w:rsidRPr="00722ED8" w:rsidRDefault="00846E39" w:rsidP="00846E39">
      <w:pPr>
        <w:spacing w:line="276" w:lineRule="auto"/>
        <w:jc w:val="right"/>
        <w:rPr>
          <w:rFonts w:ascii="David" w:hAnsi="David"/>
          <w:szCs w:val="24"/>
          <w:rtl/>
          <w:lang w:eastAsia="en-US"/>
        </w:rPr>
      </w:pPr>
    </w:p>
    <w:p w14:paraId="624A0640" w14:textId="77777777" w:rsidR="00846E39" w:rsidRPr="00722ED8" w:rsidRDefault="00846E39" w:rsidP="00846E39">
      <w:pPr>
        <w:overflowPunct w:val="0"/>
        <w:spacing w:line="276" w:lineRule="auto"/>
        <w:textAlignment w:val="baseline"/>
        <w:rPr>
          <w:rFonts w:ascii="David" w:hAnsi="David"/>
          <w:b/>
          <w:bCs/>
          <w:szCs w:val="24"/>
          <w:rtl/>
        </w:rPr>
      </w:pPr>
      <w:r w:rsidRPr="00722ED8">
        <w:rPr>
          <w:rFonts w:ascii="David" w:hAnsi="David"/>
          <w:b/>
          <w:bCs/>
          <w:szCs w:val="24"/>
          <w:rtl/>
        </w:rPr>
        <w:t xml:space="preserve">הנני מאשר כי בדקתי את פרטי המציע, והינם נכונים.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3"/>
        <w:gridCol w:w="3410"/>
        <w:gridCol w:w="3014"/>
      </w:tblGrid>
      <w:tr w:rsidR="00846E39" w:rsidRPr="00722ED8" w14:paraId="1EF94965" w14:textId="77777777" w:rsidTr="004C217E">
        <w:tc>
          <w:tcPr>
            <w:tcW w:w="2181" w:type="dxa"/>
          </w:tcPr>
          <w:p w14:paraId="4CDEA2E9" w14:textId="77777777" w:rsidR="00846E39" w:rsidRPr="00722ED8" w:rsidRDefault="00846E39" w:rsidP="004C217E">
            <w:pPr>
              <w:spacing w:line="276" w:lineRule="auto"/>
              <w:jc w:val="both"/>
              <w:rPr>
                <w:rFonts w:ascii="David" w:hAnsi="David"/>
                <w:szCs w:val="24"/>
                <w:lang w:eastAsia="en-US"/>
              </w:rPr>
            </w:pPr>
          </w:p>
        </w:tc>
        <w:tc>
          <w:tcPr>
            <w:tcW w:w="4056" w:type="dxa"/>
          </w:tcPr>
          <w:p w14:paraId="141CA06F" w14:textId="77777777" w:rsidR="00846E39" w:rsidRPr="00722ED8" w:rsidRDefault="00846E39" w:rsidP="004C217E">
            <w:pPr>
              <w:spacing w:line="276" w:lineRule="auto"/>
              <w:jc w:val="both"/>
              <w:rPr>
                <w:rFonts w:ascii="David" w:hAnsi="David"/>
                <w:szCs w:val="24"/>
                <w:lang w:eastAsia="en-US"/>
              </w:rPr>
            </w:pPr>
          </w:p>
        </w:tc>
        <w:tc>
          <w:tcPr>
            <w:tcW w:w="3618" w:type="dxa"/>
          </w:tcPr>
          <w:p w14:paraId="2943895C" w14:textId="77777777" w:rsidR="00846E39" w:rsidRPr="00722ED8" w:rsidRDefault="00846E39" w:rsidP="004C217E">
            <w:pPr>
              <w:spacing w:line="276" w:lineRule="auto"/>
              <w:jc w:val="both"/>
              <w:rPr>
                <w:rFonts w:ascii="David" w:hAnsi="David"/>
                <w:szCs w:val="24"/>
                <w:lang w:eastAsia="en-US"/>
              </w:rPr>
            </w:pPr>
          </w:p>
        </w:tc>
      </w:tr>
      <w:tr w:rsidR="00846E39" w:rsidRPr="00722ED8" w14:paraId="09EAC660" w14:textId="77777777" w:rsidTr="004C217E">
        <w:tc>
          <w:tcPr>
            <w:tcW w:w="2181" w:type="dxa"/>
            <w:shd w:val="pct5" w:color="auto" w:fill="auto"/>
          </w:tcPr>
          <w:p w14:paraId="5C81594B" w14:textId="77777777" w:rsidR="00846E39" w:rsidRPr="00722ED8" w:rsidRDefault="00846E39" w:rsidP="004C217E">
            <w:pPr>
              <w:spacing w:line="276" w:lineRule="auto"/>
              <w:jc w:val="center"/>
              <w:rPr>
                <w:rFonts w:ascii="David" w:hAnsi="David"/>
                <w:b/>
                <w:bCs/>
                <w:szCs w:val="24"/>
                <w:lang w:eastAsia="en-US"/>
              </w:rPr>
            </w:pPr>
            <w:r w:rsidRPr="00722ED8">
              <w:rPr>
                <w:rFonts w:ascii="David" w:hAnsi="David"/>
                <w:b/>
                <w:bCs/>
                <w:szCs w:val="24"/>
                <w:rtl/>
                <w:lang w:eastAsia="en-US"/>
              </w:rPr>
              <w:t>תאריך</w:t>
            </w:r>
          </w:p>
        </w:tc>
        <w:tc>
          <w:tcPr>
            <w:tcW w:w="4056" w:type="dxa"/>
            <w:shd w:val="pct5" w:color="auto" w:fill="auto"/>
          </w:tcPr>
          <w:p w14:paraId="694B7586" w14:textId="77777777" w:rsidR="00846E39" w:rsidRPr="00722ED8" w:rsidRDefault="00846E39" w:rsidP="004C217E">
            <w:pPr>
              <w:spacing w:line="276" w:lineRule="auto"/>
              <w:jc w:val="center"/>
              <w:rPr>
                <w:rFonts w:ascii="David" w:hAnsi="David"/>
                <w:b/>
                <w:bCs/>
                <w:szCs w:val="24"/>
                <w:lang w:eastAsia="en-US"/>
              </w:rPr>
            </w:pPr>
            <w:r w:rsidRPr="00722ED8">
              <w:rPr>
                <w:rFonts w:ascii="David" w:hAnsi="David"/>
                <w:b/>
                <w:bCs/>
                <w:szCs w:val="24"/>
                <w:rtl/>
                <w:lang w:eastAsia="en-US"/>
              </w:rPr>
              <w:t>שם מלא של עו"ד/רו"ח</w:t>
            </w:r>
          </w:p>
        </w:tc>
        <w:tc>
          <w:tcPr>
            <w:tcW w:w="3618" w:type="dxa"/>
            <w:shd w:val="pct5" w:color="auto" w:fill="auto"/>
          </w:tcPr>
          <w:p w14:paraId="0EE8895F" w14:textId="77777777" w:rsidR="00846E39" w:rsidRPr="00722ED8" w:rsidRDefault="00846E39" w:rsidP="004C217E">
            <w:pPr>
              <w:spacing w:line="276" w:lineRule="auto"/>
              <w:jc w:val="center"/>
              <w:rPr>
                <w:rFonts w:ascii="David" w:hAnsi="David"/>
                <w:b/>
                <w:bCs/>
                <w:szCs w:val="24"/>
                <w:lang w:eastAsia="en-US"/>
              </w:rPr>
            </w:pPr>
            <w:r w:rsidRPr="00722ED8">
              <w:rPr>
                <w:rFonts w:ascii="David" w:hAnsi="David"/>
                <w:b/>
                <w:bCs/>
                <w:szCs w:val="24"/>
                <w:rtl/>
                <w:lang w:eastAsia="en-US"/>
              </w:rPr>
              <w:t xml:space="preserve">חתימה וחותמת </w:t>
            </w:r>
          </w:p>
        </w:tc>
      </w:tr>
    </w:tbl>
    <w:p w14:paraId="0EC90195" w14:textId="77777777" w:rsidR="00846E39" w:rsidRPr="00722ED8" w:rsidRDefault="00846E39" w:rsidP="00846E39">
      <w:pPr>
        <w:spacing w:line="276" w:lineRule="auto"/>
        <w:ind w:left="-33"/>
        <w:jc w:val="right"/>
        <w:rPr>
          <w:rFonts w:ascii="David" w:hAnsi="David"/>
          <w:szCs w:val="24"/>
          <w:lang w:eastAsia="en-US"/>
        </w:rPr>
      </w:pPr>
      <w:r w:rsidRPr="00722ED8">
        <w:rPr>
          <w:rFonts w:ascii="David" w:hAnsi="David"/>
          <w:szCs w:val="24"/>
          <w:rtl/>
          <w:lang w:eastAsia="en-US"/>
        </w:rPr>
        <w:br w:type="page"/>
      </w:r>
    </w:p>
    <w:p w14:paraId="504E6727" w14:textId="77777777" w:rsidR="00846E39" w:rsidRPr="00722ED8" w:rsidRDefault="00846E39" w:rsidP="00846E39">
      <w:pPr>
        <w:bidi w:val="0"/>
        <w:spacing w:line="276" w:lineRule="auto"/>
        <w:rPr>
          <w:rFonts w:ascii="David" w:hAnsi="David"/>
          <w:szCs w:val="24"/>
          <w:lang w:eastAsia="en-US"/>
        </w:rPr>
      </w:pPr>
      <w:r w:rsidRPr="00722ED8">
        <w:rPr>
          <w:rFonts w:ascii="David" w:hAnsi="David"/>
          <w:szCs w:val="24"/>
          <w:rtl/>
          <w:lang w:eastAsia="en-US"/>
        </w:rPr>
        <w:lastRenderedPageBreak/>
        <w:t>נספח מספר 3</w:t>
      </w:r>
    </w:p>
    <w:p w14:paraId="6AD81B95" w14:textId="77777777" w:rsidR="00846E39" w:rsidRPr="00722ED8" w:rsidRDefault="00846E39" w:rsidP="00846E39">
      <w:pPr>
        <w:spacing w:line="276" w:lineRule="auto"/>
        <w:ind w:left="-33"/>
        <w:jc w:val="right"/>
        <w:rPr>
          <w:rFonts w:ascii="David" w:hAnsi="David"/>
          <w:szCs w:val="24"/>
          <w:rtl/>
          <w:lang w:eastAsia="en-US"/>
        </w:rPr>
      </w:pPr>
      <w:r w:rsidRPr="00722ED8">
        <w:rPr>
          <w:rFonts w:ascii="David" w:hAnsi="David"/>
          <w:szCs w:val="24"/>
          <w:rtl/>
          <w:lang w:eastAsia="en-US"/>
        </w:rPr>
        <w:t>דף 1 מתוך 1</w:t>
      </w:r>
    </w:p>
    <w:p w14:paraId="7FA709DA" w14:textId="77777777" w:rsidR="00846E39" w:rsidRPr="00722ED8" w:rsidRDefault="00846E39" w:rsidP="00846E39">
      <w:pPr>
        <w:bidi w:val="0"/>
        <w:spacing w:line="276" w:lineRule="auto"/>
        <w:rPr>
          <w:rFonts w:ascii="David" w:hAnsi="David"/>
          <w:szCs w:val="24"/>
          <w:rtl/>
          <w:lang w:eastAsia="en-US"/>
        </w:rPr>
      </w:pPr>
    </w:p>
    <w:p w14:paraId="4631F199" w14:textId="77777777" w:rsidR="00846E39" w:rsidRPr="00722ED8" w:rsidRDefault="00846E39" w:rsidP="00846E39">
      <w:pPr>
        <w:spacing w:line="276" w:lineRule="auto"/>
        <w:ind w:left="6945" w:hanging="6521"/>
        <w:jc w:val="center"/>
        <w:rPr>
          <w:rFonts w:ascii="David" w:hAnsi="David"/>
          <w:b/>
          <w:bCs/>
          <w:szCs w:val="24"/>
          <w:u w:val="single"/>
          <w:rtl/>
          <w:lang w:eastAsia="en-US"/>
        </w:rPr>
      </w:pPr>
      <w:r w:rsidRPr="00722ED8">
        <w:rPr>
          <w:rFonts w:ascii="David" w:hAnsi="David"/>
          <w:b/>
          <w:bCs/>
          <w:szCs w:val="24"/>
          <w:u w:val="single"/>
          <w:rtl/>
          <w:lang w:eastAsia="en-US"/>
        </w:rPr>
        <w:t xml:space="preserve">הנחיות להכנת תקציב למחקר </w:t>
      </w:r>
    </w:p>
    <w:p w14:paraId="050E48BC" w14:textId="77777777" w:rsidR="00846E39" w:rsidRPr="00722ED8" w:rsidRDefault="00846E39" w:rsidP="00846E39">
      <w:pPr>
        <w:spacing w:line="276" w:lineRule="auto"/>
        <w:ind w:left="425"/>
        <w:rPr>
          <w:rFonts w:ascii="David" w:hAnsi="David"/>
          <w:b/>
          <w:bCs/>
          <w:szCs w:val="24"/>
          <w:u w:val="single"/>
          <w:rtl/>
          <w:lang w:eastAsia="en-US"/>
        </w:rPr>
      </w:pPr>
    </w:p>
    <w:p w14:paraId="10091916" w14:textId="77777777" w:rsidR="00846E39" w:rsidRPr="00722ED8" w:rsidRDefault="00846E39" w:rsidP="00846E39">
      <w:pPr>
        <w:spacing w:line="276" w:lineRule="auto"/>
        <w:ind w:left="425"/>
        <w:jc w:val="both"/>
        <w:rPr>
          <w:rFonts w:ascii="David" w:hAnsi="David"/>
          <w:szCs w:val="24"/>
          <w:rtl/>
          <w:lang w:eastAsia="en-US"/>
        </w:rPr>
      </w:pPr>
      <w:r w:rsidRPr="00722ED8">
        <w:rPr>
          <w:rFonts w:ascii="David" w:hAnsi="David"/>
          <w:szCs w:val="24"/>
          <w:rtl/>
          <w:lang w:eastAsia="en-US"/>
        </w:rPr>
        <w:t>בהגשת ההצעה המלאה תפורט עלות כל אבן דרך בהצעת התקציב, תוך התייחסות להנחיות הבאות:</w:t>
      </w:r>
    </w:p>
    <w:p w14:paraId="48140ABA" w14:textId="77777777" w:rsidR="00846E39" w:rsidRPr="00722ED8" w:rsidRDefault="00846E39" w:rsidP="00846E39">
      <w:pPr>
        <w:spacing w:line="276" w:lineRule="auto"/>
        <w:ind w:left="425"/>
        <w:jc w:val="both"/>
        <w:rPr>
          <w:rFonts w:ascii="David" w:hAnsi="David"/>
          <w:szCs w:val="24"/>
          <w:rtl/>
          <w:lang w:eastAsia="en-US"/>
        </w:rPr>
      </w:pPr>
    </w:p>
    <w:p w14:paraId="43EC6214" w14:textId="77777777" w:rsidR="00846E39" w:rsidRPr="00722ED8" w:rsidRDefault="00846E39" w:rsidP="00D661E7">
      <w:pPr>
        <w:pStyle w:val="ListParagraph"/>
        <w:numPr>
          <w:ilvl w:val="1"/>
          <w:numId w:val="25"/>
        </w:numPr>
        <w:autoSpaceDE w:val="0"/>
        <w:autoSpaceDN w:val="0"/>
        <w:adjustRightInd w:val="0"/>
        <w:spacing w:line="276" w:lineRule="auto"/>
        <w:jc w:val="both"/>
        <w:rPr>
          <w:rFonts w:ascii="David" w:hAnsi="David"/>
        </w:rPr>
      </w:pPr>
      <w:r w:rsidRPr="00722ED8">
        <w:rPr>
          <w:rFonts w:ascii="David" w:hAnsi="David"/>
          <w:rtl/>
        </w:rPr>
        <w:t>מוסדות</w:t>
      </w:r>
      <w:r w:rsidRPr="00722ED8">
        <w:rPr>
          <w:rFonts w:ascii="David" w:hAnsi="David"/>
        </w:rPr>
        <w:t xml:space="preserve"> </w:t>
      </w:r>
      <w:r w:rsidRPr="00722ED8">
        <w:rPr>
          <w:rFonts w:ascii="David" w:hAnsi="David"/>
          <w:rtl/>
        </w:rPr>
        <w:t>המחקר</w:t>
      </w:r>
      <w:r w:rsidRPr="00722ED8">
        <w:rPr>
          <w:rFonts w:ascii="David" w:hAnsi="David"/>
        </w:rPr>
        <w:t xml:space="preserve"> </w:t>
      </w:r>
      <w:r w:rsidRPr="00722ED8">
        <w:rPr>
          <w:rFonts w:ascii="David" w:hAnsi="David"/>
          <w:rtl/>
        </w:rPr>
        <w:t>רשאים</w:t>
      </w:r>
      <w:r w:rsidRPr="00722ED8">
        <w:rPr>
          <w:rFonts w:ascii="David" w:hAnsi="David"/>
        </w:rPr>
        <w:t xml:space="preserve"> </w:t>
      </w:r>
      <w:r w:rsidRPr="00722ED8">
        <w:rPr>
          <w:rFonts w:ascii="David" w:hAnsi="David"/>
          <w:rtl/>
        </w:rPr>
        <w:t>לבקש</w:t>
      </w:r>
      <w:r w:rsidRPr="00722ED8">
        <w:rPr>
          <w:rFonts w:ascii="David" w:hAnsi="David"/>
        </w:rPr>
        <w:t xml:space="preserve"> </w:t>
      </w:r>
      <w:r w:rsidRPr="00722ED8">
        <w:rPr>
          <w:rFonts w:ascii="David" w:hAnsi="David"/>
          <w:rtl/>
        </w:rPr>
        <w:t>תמורה</w:t>
      </w:r>
      <w:r w:rsidRPr="00722ED8">
        <w:rPr>
          <w:rFonts w:ascii="David" w:hAnsi="David"/>
        </w:rPr>
        <w:t xml:space="preserve"> </w:t>
      </w:r>
      <w:r w:rsidRPr="00722ED8">
        <w:rPr>
          <w:rFonts w:ascii="David" w:hAnsi="David"/>
          <w:rtl/>
        </w:rPr>
        <w:t>בשיעור</w:t>
      </w:r>
      <w:r w:rsidRPr="00722ED8">
        <w:rPr>
          <w:rFonts w:ascii="David" w:hAnsi="David"/>
        </w:rPr>
        <w:t xml:space="preserve"> </w:t>
      </w:r>
      <w:r w:rsidRPr="00722ED8">
        <w:rPr>
          <w:rFonts w:ascii="David" w:hAnsi="David"/>
          <w:rtl/>
        </w:rPr>
        <w:t>של</w:t>
      </w:r>
      <w:r w:rsidRPr="00722ED8">
        <w:rPr>
          <w:rFonts w:ascii="David" w:hAnsi="David"/>
        </w:rPr>
        <w:t xml:space="preserve"> </w:t>
      </w:r>
      <w:r w:rsidRPr="00722ED8">
        <w:rPr>
          <w:rFonts w:ascii="David" w:hAnsi="David"/>
          <w:rtl/>
        </w:rPr>
        <w:t>עד</w:t>
      </w:r>
      <w:r w:rsidRPr="00722ED8">
        <w:rPr>
          <w:rFonts w:ascii="David" w:hAnsi="David"/>
        </w:rPr>
        <w:t xml:space="preserve"> 100% </w:t>
      </w:r>
      <w:r w:rsidRPr="00722ED8">
        <w:rPr>
          <w:rFonts w:ascii="David" w:hAnsi="David"/>
          <w:rtl/>
        </w:rPr>
        <w:t>מהוצאות</w:t>
      </w:r>
      <w:r w:rsidRPr="00722ED8">
        <w:rPr>
          <w:rFonts w:ascii="David" w:hAnsi="David"/>
        </w:rPr>
        <w:t xml:space="preserve"> </w:t>
      </w:r>
      <w:r w:rsidRPr="00722ED8">
        <w:rPr>
          <w:rFonts w:ascii="David" w:hAnsi="David"/>
          <w:rtl/>
        </w:rPr>
        <w:t>המחקר, למעט הוצאות</w:t>
      </w:r>
      <w:r w:rsidRPr="00722ED8">
        <w:rPr>
          <w:rFonts w:ascii="David" w:hAnsi="David"/>
        </w:rPr>
        <w:t xml:space="preserve"> </w:t>
      </w:r>
      <w:r w:rsidRPr="00722ED8">
        <w:rPr>
          <w:rFonts w:ascii="David" w:hAnsi="David"/>
          <w:rtl/>
        </w:rPr>
        <w:t>שכר</w:t>
      </w:r>
      <w:r w:rsidRPr="00722ED8">
        <w:rPr>
          <w:rFonts w:ascii="David" w:hAnsi="David"/>
        </w:rPr>
        <w:t xml:space="preserve"> </w:t>
      </w:r>
      <w:r w:rsidRPr="00722ED8">
        <w:rPr>
          <w:rFonts w:ascii="David" w:hAnsi="David"/>
          <w:rtl/>
        </w:rPr>
        <w:t>של</w:t>
      </w:r>
      <w:r w:rsidRPr="00722ED8">
        <w:rPr>
          <w:rFonts w:ascii="David" w:hAnsi="David"/>
        </w:rPr>
        <w:t xml:space="preserve"> </w:t>
      </w:r>
      <w:r w:rsidRPr="00722ED8">
        <w:rPr>
          <w:rFonts w:ascii="David" w:hAnsi="David"/>
          <w:rtl/>
        </w:rPr>
        <w:t>חוקרים</w:t>
      </w:r>
      <w:r w:rsidRPr="00722ED8">
        <w:rPr>
          <w:rFonts w:ascii="David" w:hAnsi="David"/>
        </w:rPr>
        <w:t xml:space="preserve"> </w:t>
      </w:r>
      <w:r w:rsidRPr="00722ED8">
        <w:rPr>
          <w:rFonts w:ascii="David" w:hAnsi="David"/>
          <w:rtl/>
        </w:rPr>
        <w:t>ראשיים</w:t>
      </w:r>
      <w:r w:rsidRPr="00722ED8">
        <w:rPr>
          <w:rFonts w:ascii="David" w:hAnsi="David"/>
        </w:rPr>
        <w:t xml:space="preserve"> </w:t>
      </w:r>
      <w:r w:rsidRPr="00722ED8">
        <w:rPr>
          <w:rFonts w:ascii="David" w:hAnsi="David"/>
          <w:rtl/>
        </w:rPr>
        <w:t>שהינם</w:t>
      </w:r>
      <w:r w:rsidRPr="00722ED8">
        <w:rPr>
          <w:rFonts w:ascii="David" w:hAnsi="David"/>
        </w:rPr>
        <w:t xml:space="preserve"> </w:t>
      </w:r>
      <w:r w:rsidRPr="00722ED8">
        <w:rPr>
          <w:rFonts w:ascii="David" w:hAnsi="David"/>
          <w:rtl/>
        </w:rPr>
        <w:t>חברי</w:t>
      </w:r>
      <w:r w:rsidRPr="00722ED8">
        <w:rPr>
          <w:rFonts w:ascii="David" w:hAnsi="David"/>
        </w:rPr>
        <w:t xml:space="preserve"> </w:t>
      </w:r>
      <w:r w:rsidRPr="00722ED8">
        <w:rPr>
          <w:rFonts w:ascii="David" w:hAnsi="David"/>
          <w:rtl/>
        </w:rPr>
        <w:t>סגל</w:t>
      </w:r>
      <w:r w:rsidRPr="00722ED8">
        <w:rPr>
          <w:rFonts w:ascii="David" w:hAnsi="David"/>
        </w:rPr>
        <w:t xml:space="preserve"> </w:t>
      </w:r>
      <w:r w:rsidRPr="00722ED8">
        <w:rPr>
          <w:rFonts w:ascii="David" w:hAnsi="David"/>
          <w:rtl/>
        </w:rPr>
        <w:t>אקדמי</w:t>
      </w:r>
      <w:r w:rsidRPr="00722ED8">
        <w:rPr>
          <w:rFonts w:ascii="David" w:hAnsi="David"/>
        </w:rPr>
        <w:t xml:space="preserve"> </w:t>
      </w:r>
      <w:r w:rsidRPr="00722ED8">
        <w:rPr>
          <w:rFonts w:ascii="David" w:hAnsi="David"/>
          <w:rtl/>
        </w:rPr>
        <w:t>והמועסקים</w:t>
      </w:r>
      <w:r w:rsidRPr="00722ED8">
        <w:rPr>
          <w:rFonts w:ascii="David" w:hAnsi="David"/>
        </w:rPr>
        <w:t xml:space="preserve"> </w:t>
      </w:r>
      <w:r w:rsidRPr="00722ED8">
        <w:rPr>
          <w:rFonts w:ascii="David" w:hAnsi="David"/>
          <w:rtl/>
        </w:rPr>
        <w:t>במשרה</w:t>
      </w:r>
      <w:r w:rsidRPr="00722ED8">
        <w:rPr>
          <w:rFonts w:ascii="David" w:hAnsi="David"/>
        </w:rPr>
        <w:t xml:space="preserve"> </w:t>
      </w:r>
      <w:r w:rsidRPr="00722ED8">
        <w:rPr>
          <w:rFonts w:ascii="David" w:hAnsi="David"/>
          <w:rtl/>
        </w:rPr>
        <w:t>מלאה וקבועה</w:t>
      </w:r>
      <w:r w:rsidRPr="00722ED8">
        <w:rPr>
          <w:rFonts w:ascii="David" w:hAnsi="David"/>
        </w:rPr>
        <w:t xml:space="preserve"> </w:t>
      </w:r>
      <w:r w:rsidRPr="00722ED8">
        <w:rPr>
          <w:rFonts w:ascii="David" w:hAnsi="David"/>
          <w:rtl/>
        </w:rPr>
        <w:t>במוסד</w:t>
      </w:r>
      <w:r w:rsidRPr="00722ED8">
        <w:rPr>
          <w:rFonts w:ascii="David" w:hAnsi="David"/>
        </w:rPr>
        <w:t xml:space="preserve"> </w:t>
      </w:r>
      <w:r w:rsidRPr="00722ED8">
        <w:rPr>
          <w:rFonts w:ascii="David" w:hAnsi="David"/>
          <w:rtl/>
        </w:rPr>
        <w:t xml:space="preserve">מתוקצב. </w:t>
      </w:r>
      <w:r w:rsidRPr="00722ED8">
        <w:rPr>
          <w:rFonts w:ascii="David" w:hAnsi="David" w:hint="cs"/>
          <w:rtl/>
        </w:rPr>
        <w:t xml:space="preserve">חוקר אשר לא מועסק במשרה מלאה במוסד יוכל לקבל שכר משלים להיקף משרה מלאה בהתאם לתכנית המחקר ולזמן המושקע בקידומו. </w:t>
      </w:r>
      <w:r w:rsidRPr="00722ED8">
        <w:rPr>
          <w:rFonts w:ascii="David" w:hAnsi="David"/>
          <w:rtl/>
        </w:rPr>
        <w:t>יובהר</w:t>
      </w:r>
      <w:r w:rsidRPr="00722ED8">
        <w:rPr>
          <w:rFonts w:ascii="David" w:hAnsi="David"/>
        </w:rPr>
        <w:t xml:space="preserve"> </w:t>
      </w:r>
      <w:r w:rsidRPr="00722ED8">
        <w:rPr>
          <w:rFonts w:ascii="David" w:hAnsi="David"/>
          <w:rtl/>
        </w:rPr>
        <w:t>כי</w:t>
      </w:r>
      <w:r w:rsidRPr="00722ED8">
        <w:rPr>
          <w:rFonts w:ascii="David" w:hAnsi="David"/>
        </w:rPr>
        <w:t xml:space="preserve"> </w:t>
      </w:r>
      <w:r w:rsidRPr="00722ED8">
        <w:rPr>
          <w:rFonts w:ascii="David" w:hAnsi="David"/>
          <w:rtl/>
        </w:rPr>
        <w:t>לא</w:t>
      </w:r>
      <w:r w:rsidRPr="00722ED8">
        <w:rPr>
          <w:rFonts w:ascii="David" w:hAnsi="David"/>
        </w:rPr>
        <w:t xml:space="preserve"> </w:t>
      </w:r>
      <w:r w:rsidRPr="00722ED8">
        <w:rPr>
          <w:rFonts w:ascii="David" w:hAnsi="David"/>
          <w:rtl/>
        </w:rPr>
        <w:t>יתאפשר</w:t>
      </w:r>
      <w:r w:rsidRPr="00722ED8">
        <w:rPr>
          <w:rFonts w:ascii="David" w:hAnsi="David"/>
        </w:rPr>
        <w:t xml:space="preserve"> </w:t>
      </w:r>
      <w:r w:rsidRPr="00722ED8">
        <w:rPr>
          <w:rFonts w:ascii="David" w:hAnsi="David"/>
          <w:rtl/>
        </w:rPr>
        <w:t>כפל</w:t>
      </w:r>
      <w:r w:rsidRPr="00722ED8">
        <w:rPr>
          <w:rFonts w:ascii="David" w:hAnsi="David"/>
        </w:rPr>
        <w:t xml:space="preserve"> </w:t>
      </w:r>
      <w:r w:rsidRPr="00722ED8">
        <w:rPr>
          <w:rFonts w:ascii="David" w:hAnsi="David"/>
          <w:rtl/>
        </w:rPr>
        <w:t>משכורות.</w:t>
      </w:r>
      <w:r w:rsidRPr="00722ED8">
        <w:rPr>
          <w:rFonts w:ascii="David" w:hAnsi="David"/>
        </w:rPr>
        <w:t xml:space="preserve"> </w:t>
      </w:r>
      <w:r w:rsidRPr="00722ED8">
        <w:rPr>
          <w:rFonts w:ascii="David" w:hAnsi="David"/>
          <w:rtl/>
        </w:rPr>
        <w:t>לשון</w:t>
      </w:r>
      <w:r w:rsidRPr="00722ED8">
        <w:rPr>
          <w:rFonts w:ascii="David" w:hAnsi="David"/>
        </w:rPr>
        <w:t xml:space="preserve"> </w:t>
      </w:r>
      <w:r w:rsidRPr="00722ED8">
        <w:rPr>
          <w:rFonts w:ascii="David" w:hAnsi="David"/>
          <w:rtl/>
        </w:rPr>
        <w:t>אחר</w:t>
      </w:r>
      <w:r w:rsidRPr="00722ED8">
        <w:rPr>
          <w:rFonts w:ascii="David" w:hAnsi="David"/>
        </w:rPr>
        <w:t>,</w:t>
      </w:r>
      <w:r w:rsidRPr="00722ED8">
        <w:rPr>
          <w:rFonts w:ascii="David" w:hAnsi="David"/>
          <w:rtl/>
        </w:rPr>
        <w:t xml:space="preserve"> לא</w:t>
      </w:r>
      <w:r w:rsidRPr="00722ED8">
        <w:rPr>
          <w:rFonts w:ascii="David" w:hAnsi="David"/>
        </w:rPr>
        <w:t xml:space="preserve"> </w:t>
      </w:r>
      <w:r w:rsidRPr="00722ED8">
        <w:rPr>
          <w:rFonts w:ascii="David" w:hAnsi="David"/>
          <w:rtl/>
        </w:rPr>
        <w:t>יתאפשר לחוקר</w:t>
      </w:r>
      <w:r w:rsidRPr="00722ED8">
        <w:rPr>
          <w:rFonts w:ascii="David" w:hAnsi="David"/>
        </w:rPr>
        <w:t xml:space="preserve"> </w:t>
      </w:r>
      <w:r w:rsidRPr="00722ED8">
        <w:rPr>
          <w:rFonts w:ascii="David" w:hAnsi="David"/>
          <w:rtl/>
        </w:rPr>
        <w:t>לקבל</w:t>
      </w:r>
      <w:r w:rsidRPr="00722ED8">
        <w:rPr>
          <w:rFonts w:ascii="David" w:hAnsi="David"/>
        </w:rPr>
        <w:t xml:space="preserve"> </w:t>
      </w:r>
      <w:r w:rsidRPr="00722ED8">
        <w:rPr>
          <w:rFonts w:ascii="David" w:hAnsi="David"/>
          <w:rtl/>
        </w:rPr>
        <w:t>מימון</w:t>
      </w:r>
      <w:r w:rsidRPr="00722ED8">
        <w:rPr>
          <w:rFonts w:ascii="David" w:hAnsi="David"/>
        </w:rPr>
        <w:t xml:space="preserve"> </w:t>
      </w:r>
      <w:r w:rsidRPr="00722ED8">
        <w:rPr>
          <w:rFonts w:ascii="David" w:hAnsi="David"/>
          <w:rtl/>
        </w:rPr>
        <w:t>עבור</w:t>
      </w:r>
      <w:r w:rsidRPr="00722ED8">
        <w:rPr>
          <w:rFonts w:ascii="David" w:hAnsi="David"/>
        </w:rPr>
        <w:t xml:space="preserve"> </w:t>
      </w:r>
      <w:r w:rsidRPr="00722ED8">
        <w:rPr>
          <w:rFonts w:ascii="David" w:hAnsi="David"/>
          <w:rtl/>
        </w:rPr>
        <w:t>שכרו</w:t>
      </w:r>
      <w:r w:rsidRPr="00722ED8">
        <w:rPr>
          <w:rFonts w:ascii="David" w:hAnsi="David"/>
        </w:rPr>
        <w:t xml:space="preserve"> </w:t>
      </w:r>
      <w:r w:rsidRPr="00722ED8">
        <w:rPr>
          <w:rFonts w:ascii="David" w:hAnsi="David"/>
          <w:rtl/>
        </w:rPr>
        <w:t>מהמשרד</w:t>
      </w:r>
      <w:r w:rsidRPr="00722ED8">
        <w:rPr>
          <w:rFonts w:ascii="David" w:hAnsi="David"/>
        </w:rPr>
        <w:t xml:space="preserve"> </w:t>
      </w:r>
      <w:r w:rsidRPr="00722ED8">
        <w:rPr>
          <w:rFonts w:ascii="David" w:hAnsi="David"/>
          <w:rtl/>
        </w:rPr>
        <w:t>בגין</w:t>
      </w:r>
      <w:r w:rsidRPr="00722ED8">
        <w:rPr>
          <w:rFonts w:ascii="David" w:hAnsi="David"/>
        </w:rPr>
        <w:t xml:space="preserve"> </w:t>
      </w:r>
      <w:r w:rsidRPr="00722ED8">
        <w:rPr>
          <w:rFonts w:ascii="David" w:hAnsi="David"/>
          <w:rtl/>
        </w:rPr>
        <w:t>פעילותו</w:t>
      </w:r>
      <w:r w:rsidRPr="00722ED8">
        <w:rPr>
          <w:rFonts w:ascii="David" w:hAnsi="David"/>
        </w:rPr>
        <w:t xml:space="preserve"> </w:t>
      </w:r>
      <w:r w:rsidRPr="00722ED8">
        <w:rPr>
          <w:rFonts w:ascii="David" w:hAnsi="David"/>
          <w:rtl/>
        </w:rPr>
        <w:t>במסגרת</w:t>
      </w:r>
      <w:r w:rsidRPr="00722ED8">
        <w:rPr>
          <w:rFonts w:ascii="David" w:hAnsi="David"/>
        </w:rPr>
        <w:t xml:space="preserve"> </w:t>
      </w:r>
      <w:r w:rsidRPr="00722ED8">
        <w:rPr>
          <w:rFonts w:ascii="David" w:hAnsi="David"/>
          <w:rtl/>
        </w:rPr>
        <w:t>המחקר</w:t>
      </w:r>
      <w:r w:rsidRPr="00722ED8">
        <w:rPr>
          <w:rFonts w:ascii="David" w:hAnsi="David"/>
        </w:rPr>
        <w:t xml:space="preserve"> </w:t>
      </w:r>
      <w:r w:rsidRPr="00722ED8">
        <w:rPr>
          <w:rFonts w:ascii="David" w:hAnsi="David"/>
          <w:rtl/>
        </w:rPr>
        <w:t>האמור</w:t>
      </w:r>
      <w:r w:rsidRPr="00722ED8">
        <w:rPr>
          <w:rFonts w:ascii="David" w:hAnsi="David"/>
        </w:rPr>
        <w:t>.</w:t>
      </w:r>
    </w:p>
    <w:p w14:paraId="5E7B714E" w14:textId="77777777" w:rsidR="00846E39" w:rsidRPr="00722ED8" w:rsidRDefault="00846E39" w:rsidP="00D661E7">
      <w:pPr>
        <w:pStyle w:val="ListParagraph"/>
        <w:numPr>
          <w:ilvl w:val="1"/>
          <w:numId w:val="25"/>
        </w:numPr>
        <w:autoSpaceDE w:val="0"/>
        <w:autoSpaceDN w:val="0"/>
        <w:adjustRightInd w:val="0"/>
        <w:spacing w:line="276" w:lineRule="auto"/>
        <w:jc w:val="both"/>
        <w:rPr>
          <w:rFonts w:ascii="David" w:hAnsi="David"/>
        </w:rPr>
      </w:pPr>
      <w:r w:rsidRPr="00722ED8">
        <w:rPr>
          <w:rFonts w:ascii="David" w:hAnsi="David"/>
          <w:rtl/>
        </w:rPr>
        <w:t>גובה</w:t>
      </w:r>
      <w:r w:rsidRPr="00722ED8">
        <w:rPr>
          <w:rFonts w:ascii="David" w:hAnsi="David"/>
        </w:rPr>
        <w:t xml:space="preserve"> </w:t>
      </w:r>
      <w:r w:rsidRPr="00722ED8">
        <w:rPr>
          <w:rFonts w:ascii="David" w:hAnsi="David"/>
          <w:rtl/>
        </w:rPr>
        <w:t>השכר</w:t>
      </w:r>
      <w:r w:rsidRPr="00722ED8">
        <w:rPr>
          <w:rFonts w:ascii="David" w:hAnsi="David"/>
        </w:rPr>
        <w:t xml:space="preserve"> </w:t>
      </w:r>
      <w:r w:rsidRPr="00722ED8">
        <w:rPr>
          <w:rFonts w:ascii="David" w:hAnsi="David"/>
          <w:rtl/>
        </w:rPr>
        <w:t>השנתי</w:t>
      </w:r>
      <w:r w:rsidRPr="00722ED8">
        <w:rPr>
          <w:rFonts w:ascii="David" w:hAnsi="David"/>
        </w:rPr>
        <w:t xml:space="preserve"> </w:t>
      </w:r>
      <w:r w:rsidRPr="00722ED8">
        <w:rPr>
          <w:rFonts w:ascii="David" w:hAnsi="David"/>
          <w:rtl/>
        </w:rPr>
        <w:t>המקסימלי</w:t>
      </w:r>
      <w:r w:rsidRPr="00722ED8">
        <w:rPr>
          <w:rFonts w:ascii="David" w:hAnsi="David"/>
        </w:rPr>
        <w:t xml:space="preserve"> </w:t>
      </w:r>
      <w:r w:rsidRPr="00722ED8">
        <w:rPr>
          <w:rFonts w:ascii="David" w:hAnsi="David"/>
          <w:rtl/>
        </w:rPr>
        <w:t>שניתן לכלול בהצעה עבור</w:t>
      </w:r>
      <w:r w:rsidRPr="00722ED8">
        <w:rPr>
          <w:rFonts w:ascii="David" w:hAnsi="David"/>
        </w:rPr>
        <w:t xml:space="preserve"> </w:t>
      </w:r>
      <w:r w:rsidRPr="00722ED8">
        <w:rPr>
          <w:rFonts w:ascii="David" w:hAnsi="David"/>
          <w:rtl/>
        </w:rPr>
        <w:t>משרה</w:t>
      </w:r>
      <w:r w:rsidRPr="00722ED8">
        <w:rPr>
          <w:rFonts w:ascii="David" w:hAnsi="David"/>
        </w:rPr>
        <w:t xml:space="preserve"> </w:t>
      </w:r>
      <w:r w:rsidRPr="00722ED8">
        <w:rPr>
          <w:rFonts w:ascii="David" w:hAnsi="David"/>
          <w:rtl/>
        </w:rPr>
        <w:t>מלאה</w:t>
      </w:r>
      <w:r w:rsidRPr="00722ED8">
        <w:rPr>
          <w:rFonts w:ascii="David" w:hAnsi="David"/>
        </w:rPr>
        <w:t xml:space="preserve"> </w:t>
      </w:r>
      <w:r w:rsidRPr="00722ED8">
        <w:rPr>
          <w:rFonts w:ascii="David" w:hAnsi="David"/>
          <w:rtl/>
        </w:rPr>
        <w:t>של</w:t>
      </w:r>
      <w:r w:rsidRPr="00722ED8">
        <w:rPr>
          <w:rFonts w:ascii="David" w:hAnsi="David"/>
        </w:rPr>
        <w:t xml:space="preserve"> </w:t>
      </w:r>
      <w:r w:rsidRPr="00722ED8">
        <w:rPr>
          <w:rFonts w:ascii="David" w:hAnsi="David"/>
          <w:rtl/>
        </w:rPr>
        <w:t>מועסק</w:t>
      </w:r>
      <w:r w:rsidRPr="00722ED8">
        <w:rPr>
          <w:rFonts w:ascii="David" w:hAnsi="David"/>
        </w:rPr>
        <w:t xml:space="preserve"> </w:t>
      </w:r>
      <w:r w:rsidRPr="00722ED8">
        <w:rPr>
          <w:rFonts w:ascii="David" w:hAnsi="David"/>
          <w:rtl/>
        </w:rPr>
        <w:t xml:space="preserve">במחקר </w:t>
      </w:r>
      <w:r w:rsidRPr="00722ED8">
        <w:rPr>
          <w:rFonts w:ascii="David" w:hAnsi="David"/>
        </w:rPr>
        <w:t>)</w:t>
      </w:r>
      <w:r w:rsidRPr="00722ED8">
        <w:rPr>
          <w:rFonts w:ascii="David" w:hAnsi="David"/>
          <w:rtl/>
        </w:rPr>
        <w:t>כגון</w:t>
      </w:r>
      <w:r w:rsidRPr="00722ED8">
        <w:rPr>
          <w:rFonts w:ascii="David" w:hAnsi="David"/>
        </w:rPr>
        <w:t xml:space="preserve"> </w:t>
      </w:r>
      <w:r w:rsidRPr="00722ED8">
        <w:rPr>
          <w:rFonts w:ascii="David" w:hAnsi="David"/>
          <w:rtl/>
        </w:rPr>
        <w:t>חוקר או עוזר מחקר)</w:t>
      </w:r>
      <w:r w:rsidRPr="00722ED8">
        <w:rPr>
          <w:rFonts w:ascii="David" w:hAnsi="David"/>
        </w:rPr>
        <w:t xml:space="preserve"> </w:t>
      </w:r>
      <w:r w:rsidRPr="00722ED8">
        <w:rPr>
          <w:rFonts w:ascii="David" w:hAnsi="David"/>
          <w:rtl/>
        </w:rPr>
        <w:t>לא</w:t>
      </w:r>
      <w:r w:rsidRPr="00722ED8">
        <w:rPr>
          <w:rFonts w:ascii="David" w:hAnsi="David"/>
        </w:rPr>
        <w:t xml:space="preserve"> </w:t>
      </w:r>
      <w:r w:rsidRPr="00722ED8">
        <w:rPr>
          <w:rFonts w:ascii="David" w:hAnsi="David"/>
          <w:rtl/>
        </w:rPr>
        <w:t>יעלה</w:t>
      </w:r>
      <w:r w:rsidRPr="00722ED8">
        <w:rPr>
          <w:rFonts w:ascii="David" w:hAnsi="David"/>
        </w:rPr>
        <w:t xml:space="preserve"> </w:t>
      </w:r>
      <w:r w:rsidRPr="00722ED8">
        <w:rPr>
          <w:rFonts w:ascii="David" w:hAnsi="David"/>
          <w:rtl/>
        </w:rPr>
        <w:t>על</w:t>
      </w:r>
      <w:r w:rsidRPr="00722ED8">
        <w:rPr>
          <w:rFonts w:ascii="David" w:hAnsi="David"/>
        </w:rPr>
        <w:t xml:space="preserve"> </w:t>
      </w:r>
      <w:r w:rsidRPr="00722ED8">
        <w:rPr>
          <w:rFonts w:ascii="David" w:hAnsi="David"/>
          <w:rtl/>
        </w:rPr>
        <w:t>הנקוב</w:t>
      </w:r>
      <w:r w:rsidRPr="00722ED8">
        <w:rPr>
          <w:rFonts w:ascii="David" w:hAnsi="David"/>
        </w:rPr>
        <w:t xml:space="preserve"> </w:t>
      </w:r>
      <w:r w:rsidRPr="00722ED8">
        <w:rPr>
          <w:rFonts w:ascii="David" w:hAnsi="David"/>
          <w:rtl/>
        </w:rPr>
        <w:t>בתקנון</w:t>
      </w:r>
      <w:r w:rsidRPr="00722ED8">
        <w:rPr>
          <w:rFonts w:ascii="David" w:hAnsi="David"/>
        </w:rPr>
        <w:t xml:space="preserve"> </w:t>
      </w:r>
      <w:r w:rsidRPr="00722ED8">
        <w:rPr>
          <w:rFonts w:ascii="David" w:hAnsi="David"/>
          <w:rtl/>
        </w:rPr>
        <w:t>המוסד. על</w:t>
      </w:r>
      <w:r w:rsidRPr="00722ED8">
        <w:rPr>
          <w:rFonts w:ascii="David" w:hAnsi="David"/>
        </w:rPr>
        <w:t xml:space="preserve"> </w:t>
      </w:r>
      <w:r w:rsidRPr="00722ED8">
        <w:rPr>
          <w:rFonts w:ascii="David" w:hAnsi="David"/>
          <w:rtl/>
        </w:rPr>
        <w:t>המוסד</w:t>
      </w:r>
      <w:r w:rsidRPr="00722ED8">
        <w:rPr>
          <w:rFonts w:ascii="David" w:hAnsi="David"/>
        </w:rPr>
        <w:t xml:space="preserve"> </w:t>
      </w:r>
      <w:r w:rsidRPr="00722ED8">
        <w:rPr>
          <w:rFonts w:ascii="David" w:hAnsi="David"/>
          <w:rtl/>
        </w:rPr>
        <w:t>לצרף</w:t>
      </w:r>
      <w:r w:rsidRPr="00722ED8">
        <w:rPr>
          <w:rFonts w:ascii="David" w:hAnsi="David"/>
        </w:rPr>
        <w:t xml:space="preserve"> </w:t>
      </w:r>
      <w:r w:rsidRPr="00722ED8">
        <w:rPr>
          <w:rFonts w:ascii="David" w:hAnsi="David"/>
          <w:rtl/>
        </w:rPr>
        <w:t>להצעה</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טבלת</w:t>
      </w:r>
      <w:r w:rsidRPr="00722ED8">
        <w:rPr>
          <w:rFonts w:ascii="David" w:hAnsi="David"/>
        </w:rPr>
        <w:t xml:space="preserve"> </w:t>
      </w:r>
      <w:r w:rsidRPr="00722ED8">
        <w:rPr>
          <w:rFonts w:ascii="David" w:hAnsi="David"/>
          <w:rtl/>
        </w:rPr>
        <w:t>עלויות</w:t>
      </w:r>
      <w:r w:rsidRPr="00722ED8">
        <w:rPr>
          <w:rFonts w:ascii="David" w:hAnsi="David"/>
        </w:rPr>
        <w:t xml:space="preserve"> </w:t>
      </w:r>
      <w:r w:rsidRPr="00722ED8">
        <w:rPr>
          <w:rFonts w:ascii="David" w:hAnsi="David"/>
          <w:rtl/>
        </w:rPr>
        <w:t>השכר</w:t>
      </w:r>
      <w:r w:rsidRPr="00722ED8">
        <w:rPr>
          <w:rFonts w:ascii="David" w:hAnsi="David"/>
        </w:rPr>
        <w:t xml:space="preserve"> </w:t>
      </w:r>
      <w:r w:rsidRPr="00722ED8">
        <w:rPr>
          <w:rFonts w:ascii="David" w:hAnsi="David"/>
          <w:rtl/>
        </w:rPr>
        <w:t>הנהוגה</w:t>
      </w:r>
      <w:r w:rsidRPr="00722ED8">
        <w:rPr>
          <w:rFonts w:ascii="David" w:hAnsi="David"/>
        </w:rPr>
        <w:t xml:space="preserve"> </w:t>
      </w:r>
      <w:r w:rsidRPr="00722ED8">
        <w:rPr>
          <w:rFonts w:ascii="David" w:hAnsi="David"/>
          <w:rtl/>
        </w:rPr>
        <w:t>בו</w:t>
      </w:r>
      <w:r w:rsidRPr="00722ED8">
        <w:rPr>
          <w:rFonts w:ascii="David" w:hAnsi="David"/>
        </w:rPr>
        <w:t>.</w:t>
      </w:r>
    </w:p>
    <w:p w14:paraId="40B6A796" w14:textId="77777777" w:rsidR="00846E39" w:rsidRPr="00722ED8" w:rsidRDefault="00846E39" w:rsidP="00D661E7">
      <w:pPr>
        <w:pStyle w:val="ListParagraph"/>
        <w:numPr>
          <w:ilvl w:val="1"/>
          <w:numId w:val="25"/>
        </w:numPr>
        <w:autoSpaceDE w:val="0"/>
        <w:autoSpaceDN w:val="0"/>
        <w:adjustRightInd w:val="0"/>
        <w:spacing w:line="276" w:lineRule="auto"/>
        <w:jc w:val="both"/>
        <w:rPr>
          <w:rFonts w:ascii="David" w:hAnsi="David"/>
        </w:rPr>
      </w:pPr>
      <w:r w:rsidRPr="00722ED8">
        <w:rPr>
          <w:rFonts w:ascii="David" w:hAnsi="David"/>
          <w:rtl/>
        </w:rPr>
        <w:t>ניתן לכלול את המלגה עבור תלמידי</w:t>
      </w:r>
      <w:r w:rsidRPr="00722ED8">
        <w:rPr>
          <w:rFonts w:ascii="David" w:hAnsi="David"/>
        </w:rPr>
        <w:t xml:space="preserve"> </w:t>
      </w:r>
      <w:r w:rsidRPr="00722ED8">
        <w:rPr>
          <w:rFonts w:ascii="David" w:hAnsi="David"/>
          <w:rtl/>
        </w:rPr>
        <w:t>מחקר או פוסט דוקטורנטים</w:t>
      </w:r>
      <w:r w:rsidRPr="00722ED8">
        <w:rPr>
          <w:rFonts w:ascii="David" w:hAnsi="David"/>
        </w:rPr>
        <w:t xml:space="preserve"> </w:t>
      </w:r>
      <w:r w:rsidRPr="00722ED8">
        <w:rPr>
          <w:rFonts w:ascii="David" w:hAnsi="David"/>
          <w:rtl/>
        </w:rPr>
        <w:t>המועסקים במסגרת המחקר עד להיקף</w:t>
      </w:r>
      <w:r w:rsidRPr="00722ED8">
        <w:rPr>
          <w:rFonts w:ascii="David" w:hAnsi="David"/>
        </w:rPr>
        <w:t xml:space="preserve"> </w:t>
      </w:r>
      <w:r w:rsidRPr="00722ED8">
        <w:rPr>
          <w:rFonts w:ascii="David" w:hAnsi="David"/>
          <w:rtl/>
        </w:rPr>
        <w:t>מלא</w:t>
      </w:r>
      <w:r w:rsidRPr="00722ED8">
        <w:rPr>
          <w:rFonts w:ascii="David" w:hAnsi="David"/>
        </w:rPr>
        <w:t xml:space="preserve"> </w:t>
      </w:r>
      <w:r w:rsidRPr="00722ED8">
        <w:rPr>
          <w:rFonts w:ascii="David" w:hAnsi="David"/>
          <w:rtl/>
        </w:rPr>
        <w:t>הנהוג בהתאם</w:t>
      </w:r>
      <w:r w:rsidRPr="00722ED8">
        <w:rPr>
          <w:rFonts w:ascii="David" w:hAnsi="David"/>
        </w:rPr>
        <w:t xml:space="preserve"> </w:t>
      </w:r>
      <w:r w:rsidRPr="00722ED8">
        <w:rPr>
          <w:rFonts w:ascii="David" w:hAnsi="David"/>
          <w:rtl/>
        </w:rPr>
        <w:t>לתקנון המוסד, ועל</w:t>
      </w:r>
      <w:r w:rsidRPr="00722ED8">
        <w:rPr>
          <w:rFonts w:ascii="David" w:hAnsi="David"/>
        </w:rPr>
        <w:t xml:space="preserve"> </w:t>
      </w:r>
      <w:r w:rsidRPr="00722ED8">
        <w:rPr>
          <w:rFonts w:ascii="David" w:hAnsi="David"/>
          <w:rtl/>
        </w:rPr>
        <w:t>המוסד</w:t>
      </w:r>
      <w:r w:rsidRPr="00722ED8">
        <w:rPr>
          <w:rFonts w:ascii="David" w:hAnsi="David"/>
        </w:rPr>
        <w:t xml:space="preserve"> </w:t>
      </w:r>
      <w:r w:rsidRPr="00722ED8">
        <w:rPr>
          <w:rFonts w:ascii="David" w:hAnsi="David"/>
          <w:rtl/>
        </w:rPr>
        <w:t>לצרף</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טבלת</w:t>
      </w:r>
      <w:r w:rsidRPr="00722ED8">
        <w:rPr>
          <w:rFonts w:ascii="David" w:hAnsi="David"/>
        </w:rPr>
        <w:t xml:space="preserve"> </w:t>
      </w:r>
      <w:r w:rsidRPr="00722ED8">
        <w:rPr>
          <w:rFonts w:ascii="David" w:hAnsi="David"/>
          <w:rtl/>
        </w:rPr>
        <w:t>עלויות</w:t>
      </w:r>
      <w:r w:rsidRPr="00722ED8">
        <w:rPr>
          <w:rFonts w:ascii="David" w:hAnsi="David"/>
        </w:rPr>
        <w:t xml:space="preserve"> </w:t>
      </w:r>
      <w:r w:rsidRPr="00722ED8">
        <w:rPr>
          <w:rFonts w:ascii="David" w:hAnsi="David"/>
          <w:rtl/>
        </w:rPr>
        <w:t>המלגה.</w:t>
      </w:r>
      <w:r w:rsidRPr="00722ED8">
        <w:rPr>
          <w:rFonts w:ascii="David" w:hAnsi="David"/>
        </w:rPr>
        <w:t xml:space="preserve"> </w:t>
      </w:r>
      <w:r w:rsidRPr="00722ED8">
        <w:rPr>
          <w:rFonts w:ascii="David" w:hAnsi="David"/>
          <w:rtl/>
        </w:rPr>
        <w:t>ניתן</w:t>
      </w:r>
      <w:r w:rsidRPr="00722ED8">
        <w:rPr>
          <w:rFonts w:ascii="David" w:hAnsi="David"/>
        </w:rPr>
        <w:t xml:space="preserve"> </w:t>
      </w:r>
      <w:r w:rsidRPr="00722ED8">
        <w:rPr>
          <w:rFonts w:ascii="David" w:hAnsi="David"/>
          <w:rtl/>
        </w:rPr>
        <w:t>גם לכלול שכר לחוקר</w:t>
      </w:r>
      <w:r w:rsidRPr="00722ED8">
        <w:rPr>
          <w:rFonts w:ascii="David" w:hAnsi="David"/>
        </w:rPr>
        <w:t xml:space="preserve"> </w:t>
      </w:r>
      <w:r w:rsidRPr="00722ED8">
        <w:rPr>
          <w:rFonts w:ascii="David" w:hAnsi="David"/>
          <w:rtl/>
        </w:rPr>
        <w:t>אמריטוס</w:t>
      </w:r>
      <w:r w:rsidRPr="00722ED8">
        <w:rPr>
          <w:rFonts w:ascii="David" w:hAnsi="David"/>
        </w:rPr>
        <w:t xml:space="preserve"> </w:t>
      </w:r>
      <w:r w:rsidRPr="00722ED8">
        <w:rPr>
          <w:rFonts w:ascii="David" w:hAnsi="David"/>
          <w:rtl/>
        </w:rPr>
        <w:t>אשר</w:t>
      </w:r>
      <w:r w:rsidRPr="00722ED8">
        <w:rPr>
          <w:rFonts w:ascii="David" w:hAnsi="David"/>
        </w:rPr>
        <w:t xml:space="preserve"> </w:t>
      </w:r>
      <w:r w:rsidRPr="00722ED8">
        <w:rPr>
          <w:rFonts w:ascii="David" w:hAnsi="David"/>
          <w:rtl/>
        </w:rPr>
        <w:t>יוגבל</w:t>
      </w:r>
      <w:r w:rsidRPr="00722ED8">
        <w:rPr>
          <w:rFonts w:ascii="David" w:hAnsi="David"/>
        </w:rPr>
        <w:t xml:space="preserve"> </w:t>
      </w:r>
      <w:r w:rsidRPr="00722ED8">
        <w:rPr>
          <w:rFonts w:ascii="David" w:hAnsi="David"/>
          <w:rtl/>
        </w:rPr>
        <w:t>עבור</w:t>
      </w:r>
      <w:r w:rsidRPr="00722ED8">
        <w:rPr>
          <w:rFonts w:ascii="David" w:hAnsi="David"/>
        </w:rPr>
        <w:t xml:space="preserve"> </w:t>
      </w:r>
      <w:r w:rsidRPr="00722ED8">
        <w:rPr>
          <w:rFonts w:ascii="David" w:hAnsi="David"/>
          <w:rtl/>
        </w:rPr>
        <w:t>משרה</w:t>
      </w:r>
      <w:r w:rsidRPr="00722ED8">
        <w:rPr>
          <w:rFonts w:ascii="David" w:hAnsi="David"/>
        </w:rPr>
        <w:t xml:space="preserve"> </w:t>
      </w:r>
      <w:r w:rsidRPr="00722ED8">
        <w:rPr>
          <w:rFonts w:ascii="David" w:hAnsi="David"/>
          <w:rtl/>
        </w:rPr>
        <w:t>מלאה</w:t>
      </w:r>
      <w:r w:rsidRPr="00722ED8">
        <w:rPr>
          <w:rFonts w:ascii="David" w:hAnsi="David"/>
        </w:rPr>
        <w:t>,</w:t>
      </w:r>
      <w:r w:rsidRPr="00722ED8">
        <w:rPr>
          <w:rFonts w:ascii="David" w:hAnsi="David"/>
          <w:rtl/>
        </w:rPr>
        <w:t xml:space="preserve"> עד לסכום מלגה</w:t>
      </w:r>
      <w:r w:rsidRPr="00722ED8">
        <w:rPr>
          <w:rFonts w:ascii="David" w:hAnsi="David"/>
        </w:rPr>
        <w:t xml:space="preserve"> </w:t>
      </w:r>
      <w:r w:rsidRPr="00722ED8">
        <w:rPr>
          <w:rFonts w:ascii="David" w:hAnsi="David"/>
          <w:rtl/>
        </w:rPr>
        <w:t>מלאה</w:t>
      </w:r>
      <w:r w:rsidRPr="00722ED8">
        <w:rPr>
          <w:rFonts w:ascii="David" w:hAnsi="David"/>
        </w:rPr>
        <w:t xml:space="preserve"> </w:t>
      </w:r>
      <w:r w:rsidRPr="00722ED8">
        <w:rPr>
          <w:rFonts w:ascii="David" w:hAnsi="David"/>
          <w:rtl/>
        </w:rPr>
        <w:t>של</w:t>
      </w:r>
      <w:r w:rsidRPr="00722ED8">
        <w:rPr>
          <w:rFonts w:ascii="David" w:hAnsi="David"/>
        </w:rPr>
        <w:t xml:space="preserve"> </w:t>
      </w:r>
      <w:r w:rsidRPr="00722ED8">
        <w:rPr>
          <w:rFonts w:ascii="David" w:hAnsi="David"/>
          <w:rtl/>
        </w:rPr>
        <w:t>תלמידי</w:t>
      </w:r>
      <w:r w:rsidRPr="00722ED8">
        <w:rPr>
          <w:rFonts w:ascii="David" w:hAnsi="David"/>
        </w:rPr>
        <w:t xml:space="preserve"> </w:t>
      </w:r>
      <w:r w:rsidRPr="00722ED8">
        <w:rPr>
          <w:rFonts w:ascii="David" w:hAnsi="David"/>
          <w:rtl/>
        </w:rPr>
        <w:t>מוסמך</w:t>
      </w:r>
      <w:r w:rsidRPr="00722ED8">
        <w:rPr>
          <w:rFonts w:ascii="David" w:hAnsi="David"/>
        </w:rPr>
        <w:t xml:space="preserve"> </w:t>
      </w:r>
      <w:r w:rsidRPr="00722ED8">
        <w:rPr>
          <w:rFonts w:ascii="David" w:hAnsi="David"/>
          <w:rtl/>
        </w:rPr>
        <w:t>במוסד</w:t>
      </w:r>
      <w:r w:rsidRPr="00722ED8">
        <w:rPr>
          <w:rFonts w:ascii="David" w:hAnsi="David"/>
        </w:rPr>
        <w:t>.</w:t>
      </w:r>
    </w:p>
    <w:p w14:paraId="3A47EEB3" w14:textId="77777777" w:rsidR="00846E39" w:rsidRPr="00722ED8" w:rsidRDefault="00846E39" w:rsidP="00D661E7">
      <w:pPr>
        <w:pStyle w:val="ListParagraph"/>
        <w:numPr>
          <w:ilvl w:val="1"/>
          <w:numId w:val="25"/>
        </w:numPr>
        <w:autoSpaceDE w:val="0"/>
        <w:autoSpaceDN w:val="0"/>
        <w:adjustRightInd w:val="0"/>
        <w:jc w:val="both"/>
      </w:pPr>
      <w:r w:rsidRPr="00722ED8">
        <w:rPr>
          <w:rFonts w:hint="cs"/>
          <w:rtl/>
        </w:rPr>
        <w:t>ניתן לכלול בהצעת התקציב רכישת</w:t>
      </w:r>
      <w:r w:rsidRPr="00722ED8">
        <w:t xml:space="preserve"> </w:t>
      </w:r>
      <w:r w:rsidRPr="00722ED8">
        <w:rPr>
          <w:rFonts w:hint="cs"/>
          <w:rtl/>
        </w:rPr>
        <w:t>ציוד</w:t>
      </w:r>
      <w:r w:rsidRPr="00722ED8">
        <w:t xml:space="preserve"> </w:t>
      </w:r>
      <w:r w:rsidRPr="00722ED8">
        <w:rPr>
          <w:rFonts w:hint="cs"/>
          <w:rtl/>
        </w:rPr>
        <w:t>קבוע</w:t>
      </w:r>
      <w:r w:rsidRPr="00722ED8">
        <w:t xml:space="preserve"> </w:t>
      </w:r>
      <w:r w:rsidRPr="00722ED8">
        <w:rPr>
          <w:rFonts w:hint="cs"/>
          <w:rtl/>
        </w:rPr>
        <w:t>הייחודי</w:t>
      </w:r>
      <w:r w:rsidRPr="00722ED8">
        <w:t xml:space="preserve"> </w:t>
      </w:r>
      <w:r w:rsidRPr="00722ED8">
        <w:rPr>
          <w:rFonts w:hint="cs"/>
          <w:rtl/>
        </w:rPr>
        <w:t>למחקר, שאינו ציוד מחשוב בערך של</w:t>
      </w:r>
      <w:r w:rsidRPr="00722ED8">
        <w:t xml:space="preserve"> </w:t>
      </w:r>
      <w:r w:rsidRPr="00722ED8">
        <w:rPr>
          <w:rFonts w:hint="cs"/>
          <w:rtl/>
        </w:rPr>
        <w:t>עד</w:t>
      </w:r>
      <w:r w:rsidRPr="00722ED8">
        <w:t xml:space="preserve">50% </w:t>
      </w:r>
      <w:r w:rsidRPr="00722ED8">
        <w:rPr>
          <w:rFonts w:hint="cs"/>
          <w:rtl/>
        </w:rPr>
        <w:t xml:space="preserve"> מערך</w:t>
      </w:r>
      <w:r w:rsidRPr="00722ED8">
        <w:t xml:space="preserve"> </w:t>
      </w:r>
      <w:r w:rsidRPr="00722ED8">
        <w:rPr>
          <w:rFonts w:hint="cs"/>
          <w:rtl/>
        </w:rPr>
        <w:t>הציוד. התמורה</w:t>
      </w:r>
      <w:r w:rsidRPr="00722ED8">
        <w:t xml:space="preserve"> </w:t>
      </w:r>
      <w:r w:rsidRPr="00722ED8">
        <w:rPr>
          <w:rFonts w:hint="cs"/>
          <w:rtl/>
        </w:rPr>
        <w:t>עבור</w:t>
      </w:r>
      <w:r w:rsidRPr="00722ED8">
        <w:t xml:space="preserve"> </w:t>
      </w:r>
      <w:r w:rsidRPr="00722ED8">
        <w:rPr>
          <w:rFonts w:hint="cs"/>
          <w:rtl/>
        </w:rPr>
        <w:t>רכישת</w:t>
      </w:r>
      <w:r w:rsidRPr="00722ED8">
        <w:t xml:space="preserve"> </w:t>
      </w:r>
      <w:r w:rsidRPr="00722ED8">
        <w:rPr>
          <w:rFonts w:hint="cs"/>
          <w:rtl/>
        </w:rPr>
        <w:t>ציוד</w:t>
      </w:r>
      <w:r w:rsidRPr="00722ED8">
        <w:t xml:space="preserve"> </w:t>
      </w:r>
      <w:r w:rsidRPr="00722ED8">
        <w:rPr>
          <w:rFonts w:hint="cs"/>
          <w:rtl/>
        </w:rPr>
        <w:t>מחשוב</w:t>
      </w:r>
      <w:r w:rsidRPr="00722ED8">
        <w:t xml:space="preserve"> </w:t>
      </w:r>
      <w:r w:rsidRPr="00722ED8">
        <w:rPr>
          <w:rFonts w:hint="cs"/>
          <w:rtl/>
        </w:rPr>
        <w:t>ייעודי</w:t>
      </w:r>
      <w:r w:rsidRPr="00722ED8">
        <w:t xml:space="preserve"> </w:t>
      </w:r>
      <w:r w:rsidRPr="00722ED8">
        <w:rPr>
          <w:rFonts w:hint="cs"/>
          <w:rtl/>
        </w:rPr>
        <w:t>למחקר</w:t>
      </w:r>
      <w:r w:rsidRPr="00722ED8">
        <w:t xml:space="preserve"> </w:t>
      </w:r>
      <w:r w:rsidRPr="00722ED8">
        <w:rPr>
          <w:rFonts w:hint="cs"/>
          <w:rtl/>
        </w:rPr>
        <w:t>תהיה</w:t>
      </w:r>
      <w:r w:rsidRPr="00722ED8">
        <w:t xml:space="preserve"> </w:t>
      </w:r>
      <w:r w:rsidRPr="00722ED8">
        <w:rPr>
          <w:rFonts w:hint="cs"/>
          <w:rtl/>
        </w:rPr>
        <w:t>בסך</w:t>
      </w:r>
      <w:r w:rsidRPr="00722ED8">
        <w:t xml:space="preserve"> </w:t>
      </w:r>
      <w:r w:rsidRPr="00722ED8">
        <w:rPr>
          <w:rFonts w:hint="cs"/>
          <w:rtl/>
        </w:rPr>
        <w:t>של</w:t>
      </w:r>
      <w:r w:rsidRPr="00722ED8">
        <w:t xml:space="preserve"> </w:t>
      </w:r>
      <w:r w:rsidRPr="00722ED8">
        <w:rPr>
          <w:rFonts w:hint="cs"/>
          <w:rtl/>
        </w:rPr>
        <w:t>עד</w:t>
      </w:r>
      <w:r w:rsidRPr="00722ED8">
        <w:t xml:space="preserve"> 33% </w:t>
      </w:r>
      <w:r w:rsidRPr="00722ED8">
        <w:rPr>
          <w:rFonts w:hint="cs"/>
          <w:rtl/>
        </w:rPr>
        <w:t>מערך</w:t>
      </w:r>
      <w:r w:rsidRPr="00722ED8">
        <w:t xml:space="preserve"> </w:t>
      </w:r>
      <w:r w:rsidRPr="00722ED8">
        <w:rPr>
          <w:rFonts w:hint="cs"/>
          <w:rtl/>
        </w:rPr>
        <w:t>ציוד</w:t>
      </w:r>
      <w:r w:rsidRPr="00722ED8">
        <w:t xml:space="preserve"> </w:t>
      </w:r>
      <w:r w:rsidRPr="00722ED8">
        <w:rPr>
          <w:rFonts w:hint="cs"/>
          <w:rtl/>
        </w:rPr>
        <w:t>המחשוב</w:t>
      </w:r>
      <w:r w:rsidRPr="00722ED8">
        <w:t>,</w:t>
      </w:r>
      <w:r w:rsidRPr="00722ED8">
        <w:rPr>
          <w:rFonts w:hint="cs"/>
          <w:rtl/>
        </w:rPr>
        <w:t xml:space="preserve"> הכל כתלוי באישור מראש שיינתן על ידי הגורמים המקצועיים במשרד החינוך</w:t>
      </w:r>
      <w:r w:rsidRPr="00722ED8">
        <w:t>.</w:t>
      </w:r>
    </w:p>
    <w:p w14:paraId="749D0E42" w14:textId="77777777" w:rsidR="00846E39" w:rsidRPr="00722ED8" w:rsidRDefault="00846E39" w:rsidP="00D661E7">
      <w:pPr>
        <w:pStyle w:val="ListParagraph"/>
        <w:numPr>
          <w:ilvl w:val="1"/>
          <w:numId w:val="25"/>
        </w:numPr>
        <w:autoSpaceDE w:val="0"/>
        <w:autoSpaceDN w:val="0"/>
        <w:adjustRightInd w:val="0"/>
        <w:spacing w:line="276" w:lineRule="auto"/>
        <w:jc w:val="both"/>
        <w:rPr>
          <w:rFonts w:ascii="David" w:hAnsi="David"/>
        </w:rPr>
      </w:pPr>
      <w:r w:rsidRPr="00722ED8">
        <w:rPr>
          <w:rFonts w:ascii="David" w:hAnsi="David"/>
          <w:rtl/>
        </w:rPr>
        <w:t>לא ניתן לכלול בתקציב המחקר הוצאות הקשורות לפרסום מאמרים בכתבי עת (לדוגמא: תרגום או עריכה לשונית באנגלית) או עלויות הקשורות להצגת המחקר בכנסים.</w:t>
      </w:r>
    </w:p>
    <w:p w14:paraId="4838F3E2" w14:textId="77777777" w:rsidR="00846E39" w:rsidRPr="00722ED8" w:rsidRDefault="00846E39" w:rsidP="00D661E7">
      <w:pPr>
        <w:pStyle w:val="ListParagraph"/>
        <w:numPr>
          <w:ilvl w:val="1"/>
          <w:numId w:val="25"/>
        </w:numPr>
        <w:autoSpaceDE w:val="0"/>
        <w:autoSpaceDN w:val="0"/>
        <w:adjustRightInd w:val="0"/>
        <w:spacing w:line="276" w:lineRule="auto"/>
        <w:jc w:val="both"/>
        <w:rPr>
          <w:rFonts w:ascii="David" w:hAnsi="David"/>
        </w:rPr>
      </w:pPr>
      <w:r w:rsidRPr="00722ED8">
        <w:rPr>
          <w:rFonts w:ascii="David" w:hAnsi="David"/>
          <w:rtl/>
        </w:rPr>
        <w:t>במקרים</w:t>
      </w:r>
      <w:r w:rsidRPr="00722ED8">
        <w:rPr>
          <w:rFonts w:ascii="David" w:hAnsi="David"/>
        </w:rPr>
        <w:t xml:space="preserve"> </w:t>
      </w:r>
      <w:r w:rsidRPr="00722ED8">
        <w:rPr>
          <w:rFonts w:ascii="David" w:hAnsi="David"/>
          <w:rtl/>
        </w:rPr>
        <w:t>המצדיקים זאת,</w:t>
      </w:r>
      <w:r w:rsidRPr="00722ED8">
        <w:rPr>
          <w:rFonts w:ascii="David" w:hAnsi="David"/>
        </w:rPr>
        <w:t xml:space="preserve"> </w:t>
      </w:r>
      <w:r w:rsidRPr="00722ED8">
        <w:rPr>
          <w:rFonts w:ascii="David" w:hAnsi="David"/>
          <w:rtl/>
        </w:rPr>
        <w:t>רשאי</w:t>
      </w:r>
      <w:r w:rsidRPr="00722ED8">
        <w:rPr>
          <w:rFonts w:ascii="David" w:hAnsi="David"/>
        </w:rPr>
        <w:t xml:space="preserve"> </w:t>
      </w:r>
      <w:r w:rsidRPr="00722ED8">
        <w:rPr>
          <w:rFonts w:ascii="David" w:hAnsi="David"/>
          <w:rtl/>
        </w:rPr>
        <w:t>המשרד</w:t>
      </w:r>
      <w:r w:rsidRPr="00722ED8">
        <w:rPr>
          <w:rFonts w:ascii="David" w:hAnsi="David"/>
        </w:rPr>
        <w:t xml:space="preserve"> </w:t>
      </w:r>
      <w:r w:rsidRPr="00722ED8">
        <w:rPr>
          <w:rFonts w:ascii="David" w:hAnsi="David"/>
          <w:rtl/>
        </w:rPr>
        <w:t>לאשר תשלום</w:t>
      </w:r>
      <w:r w:rsidRPr="00722ED8">
        <w:rPr>
          <w:rFonts w:ascii="David" w:hAnsi="David"/>
        </w:rPr>
        <w:t xml:space="preserve"> </w:t>
      </w:r>
      <w:r w:rsidRPr="00722ED8">
        <w:rPr>
          <w:rFonts w:ascii="David" w:hAnsi="David"/>
          <w:rtl/>
        </w:rPr>
        <w:t>עבור</w:t>
      </w:r>
      <w:r w:rsidRPr="00722ED8">
        <w:rPr>
          <w:rFonts w:ascii="David" w:hAnsi="David"/>
        </w:rPr>
        <w:t xml:space="preserve"> </w:t>
      </w:r>
      <w:r w:rsidRPr="00722ED8">
        <w:rPr>
          <w:rFonts w:ascii="David" w:hAnsi="David"/>
          <w:rtl/>
        </w:rPr>
        <w:t>נסיעות</w:t>
      </w:r>
      <w:r w:rsidRPr="00722ED8">
        <w:rPr>
          <w:rFonts w:ascii="David" w:hAnsi="David"/>
        </w:rPr>
        <w:t xml:space="preserve"> </w:t>
      </w:r>
      <w:r w:rsidRPr="00722ED8">
        <w:rPr>
          <w:rFonts w:ascii="David" w:hAnsi="David"/>
          <w:rtl/>
        </w:rPr>
        <w:t>לחו</w:t>
      </w:r>
      <w:r w:rsidRPr="00722ED8">
        <w:rPr>
          <w:rFonts w:ascii="David" w:hAnsi="David"/>
        </w:rPr>
        <w:t>"</w:t>
      </w:r>
      <w:r w:rsidRPr="00722ED8">
        <w:rPr>
          <w:rFonts w:ascii="David" w:hAnsi="David"/>
          <w:rtl/>
        </w:rPr>
        <w:t>ל</w:t>
      </w:r>
      <w:r w:rsidRPr="00722ED8">
        <w:rPr>
          <w:rFonts w:ascii="David" w:hAnsi="David"/>
        </w:rPr>
        <w:t xml:space="preserve"> </w:t>
      </w:r>
      <w:r w:rsidRPr="00722ED8">
        <w:rPr>
          <w:rFonts w:ascii="David" w:hAnsi="David"/>
          <w:rtl/>
        </w:rPr>
        <w:t>לעובדי</w:t>
      </w:r>
      <w:r w:rsidRPr="00722ED8">
        <w:rPr>
          <w:rFonts w:ascii="David" w:hAnsi="David"/>
        </w:rPr>
        <w:t xml:space="preserve"> </w:t>
      </w:r>
      <w:r w:rsidRPr="00722ED8">
        <w:rPr>
          <w:rFonts w:ascii="David" w:hAnsi="David"/>
          <w:rtl/>
        </w:rPr>
        <w:t>המחקר.</w:t>
      </w:r>
      <w:r w:rsidRPr="00722ED8">
        <w:rPr>
          <w:rFonts w:ascii="David" w:hAnsi="David"/>
        </w:rPr>
        <w:t xml:space="preserve"> </w:t>
      </w:r>
      <w:r w:rsidRPr="00722ED8">
        <w:rPr>
          <w:rFonts w:ascii="David" w:hAnsi="David"/>
          <w:rtl/>
        </w:rPr>
        <w:t>בכל</w:t>
      </w:r>
      <w:r w:rsidRPr="00722ED8">
        <w:rPr>
          <w:rFonts w:ascii="David" w:hAnsi="David"/>
        </w:rPr>
        <w:t xml:space="preserve"> </w:t>
      </w:r>
      <w:r w:rsidRPr="00722ED8">
        <w:rPr>
          <w:rFonts w:ascii="David" w:hAnsi="David"/>
          <w:rtl/>
        </w:rPr>
        <w:t>המקרים</w:t>
      </w:r>
      <w:r w:rsidRPr="00722ED8">
        <w:rPr>
          <w:rFonts w:ascii="David" w:hAnsi="David"/>
        </w:rPr>
        <w:t xml:space="preserve"> </w:t>
      </w:r>
      <w:r w:rsidRPr="00722ED8">
        <w:rPr>
          <w:rFonts w:ascii="David" w:hAnsi="David"/>
          <w:rtl/>
        </w:rPr>
        <w:t>יש</w:t>
      </w:r>
      <w:r w:rsidRPr="00722ED8">
        <w:rPr>
          <w:rFonts w:ascii="David" w:hAnsi="David"/>
        </w:rPr>
        <w:t xml:space="preserve"> </w:t>
      </w:r>
      <w:r w:rsidRPr="00722ED8">
        <w:rPr>
          <w:rFonts w:ascii="David" w:hAnsi="David"/>
          <w:rtl/>
        </w:rPr>
        <w:t>לצרף</w:t>
      </w:r>
      <w:r w:rsidRPr="00722ED8">
        <w:rPr>
          <w:rFonts w:ascii="David" w:hAnsi="David"/>
        </w:rPr>
        <w:t xml:space="preserve"> </w:t>
      </w:r>
      <w:r w:rsidRPr="00722ED8">
        <w:rPr>
          <w:rFonts w:ascii="David" w:hAnsi="David"/>
          <w:rtl/>
        </w:rPr>
        <w:t>להצעת התקציב מכתב מפורט</w:t>
      </w:r>
      <w:r w:rsidRPr="00722ED8">
        <w:rPr>
          <w:rFonts w:ascii="David" w:hAnsi="David"/>
        </w:rPr>
        <w:t xml:space="preserve"> </w:t>
      </w:r>
      <w:r w:rsidRPr="00722ED8">
        <w:rPr>
          <w:rFonts w:ascii="David" w:hAnsi="David"/>
          <w:rtl/>
        </w:rPr>
        <w:t>המסביר</w:t>
      </w:r>
      <w:r w:rsidRPr="00722ED8">
        <w:rPr>
          <w:rFonts w:ascii="David" w:hAnsi="David"/>
        </w:rPr>
        <w:t xml:space="preserve"> </w:t>
      </w:r>
      <w:r w:rsidRPr="00722ED8">
        <w:rPr>
          <w:rFonts w:ascii="David" w:hAnsi="David"/>
          <w:rtl/>
        </w:rPr>
        <w:t>כיצד</w:t>
      </w:r>
      <w:r w:rsidRPr="00722ED8">
        <w:rPr>
          <w:rFonts w:ascii="David" w:hAnsi="David"/>
        </w:rPr>
        <w:t xml:space="preserve"> </w:t>
      </w:r>
      <w:r w:rsidRPr="00722ED8">
        <w:rPr>
          <w:rFonts w:ascii="David" w:hAnsi="David"/>
          <w:rtl/>
        </w:rPr>
        <w:t>הנסיעה</w:t>
      </w:r>
      <w:r w:rsidRPr="00722ED8">
        <w:rPr>
          <w:rFonts w:ascii="David" w:hAnsi="David"/>
        </w:rPr>
        <w:t xml:space="preserve"> </w:t>
      </w:r>
      <w:r w:rsidRPr="00722ED8">
        <w:rPr>
          <w:rFonts w:ascii="David" w:hAnsi="David"/>
          <w:rtl/>
        </w:rPr>
        <w:t>מקדמת</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יעדי</w:t>
      </w:r>
      <w:r w:rsidRPr="00722ED8">
        <w:rPr>
          <w:rFonts w:ascii="David" w:hAnsi="David"/>
        </w:rPr>
        <w:t xml:space="preserve"> </w:t>
      </w:r>
      <w:r w:rsidRPr="00722ED8">
        <w:rPr>
          <w:rFonts w:ascii="David" w:hAnsi="David"/>
          <w:rtl/>
        </w:rPr>
        <w:t>המחקר.</w:t>
      </w:r>
      <w:r w:rsidRPr="00722ED8">
        <w:rPr>
          <w:rFonts w:ascii="David" w:hAnsi="David"/>
        </w:rPr>
        <w:t xml:space="preserve"> </w:t>
      </w:r>
      <w:r w:rsidRPr="00722ED8">
        <w:rPr>
          <w:rFonts w:hint="cs"/>
          <w:rtl/>
        </w:rPr>
        <w:t>העלויות יהיו בהתאם לתעריפי נש"מ.</w:t>
      </w:r>
    </w:p>
    <w:p w14:paraId="4BF11352" w14:textId="77777777" w:rsidR="00846E39" w:rsidRPr="00722ED8" w:rsidRDefault="00846E39" w:rsidP="00D661E7">
      <w:pPr>
        <w:pStyle w:val="ListParagraph"/>
        <w:numPr>
          <w:ilvl w:val="1"/>
          <w:numId w:val="25"/>
        </w:numPr>
        <w:autoSpaceDE w:val="0"/>
        <w:autoSpaceDN w:val="0"/>
        <w:adjustRightInd w:val="0"/>
        <w:spacing w:line="276" w:lineRule="auto"/>
        <w:jc w:val="both"/>
        <w:rPr>
          <w:rFonts w:ascii="David" w:hAnsi="David"/>
        </w:rPr>
      </w:pPr>
      <w:r w:rsidRPr="00722ED8">
        <w:rPr>
          <w:rFonts w:ascii="David" w:hAnsi="David"/>
          <w:rtl/>
        </w:rPr>
        <w:t xml:space="preserve">את התקציב יש לחלק </w:t>
      </w:r>
      <w:r w:rsidRPr="00722ED8">
        <w:rPr>
          <w:rFonts w:ascii="David" w:hAnsi="David" w:hint="cs"/>
          <w:rtl/>
        </w:rPr>
        <w:t>לשלוש</w:t>
      </w:r>
      <w:r w:rsidRPr="00722ED8">
        <w:rPr>
          <w:rFonts w:ascii="David" w:hAnsi="David"/>
          <w:rtl/>
        </w:rPr>
        <w:t xml:space="preserve"> אבני דרך שוות. </w:t>
      </w:r>
    </w:p>
    <w:p w14:paraId="7A7F120B" w14:textId="77777777" w:rsidR="00846E39" w:rsidRPr="00722ED8" w:rsidRDefault="00846E39" w:rsidP="00D661E7">
      <w:pPr>
        <w:pStyle w:val="ListParagraph"/>
        <w:numPr>
          <w:ilvl w:val="1"/>
          <w:numId w:val="25"/>
        </w:numPr>
        <w:autoSpaceDE w:val="0"/>
        <w:autoSpaceDN w:val="0"/>
        <w:adjustRightInd w:val="0"/>
        <w:spacing w:line="276" w:lineRule="auto"/>
        <w:jc w:val="both"/>
        <w:rPr>
          <w:rFonts w:ascii="David" w:hAnsi="David"/>
        </w:rPr>
      </w:pPr>
      <w:r w:rsidRPr="00722ED8">
        <w:rPr>
          <w:rFonts w:ascii="David" w:hAnsi="David"/>
          <w:rtl/>
        </w:rPr>
        <w:t xml:space="preserve">יש להעריך בנפרד עלות של אבני דרך לביצוע החוזה, כגון פיתוח כלים, איסוף נתונים, עיבוד הנתונים, כתיבת דו"חות. </w:t>
      </w:r>
    </w:p>
    <w:p w14:paraId="77E4275B" w14:textId="77777777" w:rsidR="00846E39" w:rsidRPr="00722ED8" w:rsidRDefault="00846E39" w:rsidP="004C217E">
      <w:pPr>
        <w:pStyle w:val="ListParagraph"/>
        <w:numPr>
          <w:ilvl w:val="1"/>
          <w:numId w:val="25"/>
        </w:numPr>
        <w:autoSpaceDE w:val="0"/>
        <w:autoSpaceDN w:val="0"/>
        <w:adjustRightInd w:val="0"/>
        <w:spacing w:line="276" w:lineRule="auto"/>
        <w:jc w:val="both"/>
        <w:rPr>
          <w:rFonts w:ascii="David" w:hAnsi="David"/>
        </w:rPr>
      </w:pPr>
      <w:r w:rsidRPr="00722ED8">
        <w:rPr>
          <w:rFonts w:ascii="David" w:hAnsi="David"/>
          <w:rtl/>
        </w:rPr>
        <w:t xml:space="preserve">הצעת התקציב  לא תעלה על סכום כולל של </w:t>
      </w:r>
      <w:r w:rsidR="004C217E">
        <w:rPr>
          <w:rFonts w:ascii="David" w:hAnsi="David" w:hint="cs"/>
          <w:rtl/>
        </w:rPr>
        <w:t>500,000</w:t>
      </w:r>
      <w:r w:rsidRPr="00722ED8">
        <w:rPr>
          <w:rFonts w:ascii="David" w:hAnsi="David"/>
          <w:rtl/>
        </w:rPr>
        <w:t xml:space="preserve"> ₪.</w:t>
      </w:r>
    </w:p>
    <w:p w14:paraId="06C6B58A" w14:textId="77777777" w:rsidR="00846E39" w:rsidRPr="00722ED8" w:rsidRDefault="00846E39" w:rsidP="00D661E7">
      <w:pPr>
        <w:pStyle w:val="ListParagraph"/>
        <w:numPr>
          <w:ilvl w:val="1"/>
          <w:numId w:val="25"/>
        </w:numPr>
        <w:autoSpaceDE w:val="0"/>
        <w:autoSpaceDN w:val="0"/>
        <w:adjustRightInd w:val="0"/>
        <w:spacing w:line="276" w:lineRule="auto"/>
        <w:jc w:val="both"/>
        <w:rPr>
          <w:rFonts w:ascii="David" w:hAnsi="David"/>
        </w:rPr>
      </w:pPr>
      <w:r w:rsidRPr="00722ED8">
        <w:rPr>
          <w:rFonts w:hint="cs"/>
          <w:rtl/>
        </w:rPr>
        <w:t>הצעה או חלקים ממנה זכו למימון של קרן אחרת או גורם אחר לא תוכל לזכות למימון במסגרת קול קורא זה.</w:t>
      </w:r>
    </w:p>
    <w:p w14:paraId="102F1CC4" w14:textId="77777777" w:rsidR="00846E39" w:rsidRPr="00722ED8" w:rsidRDefault="00846E39" w:rsidP="00D661E7">
      <w:pPr>
        <w:pStyle w:val="ListParagraph"/>
        <w:numPr>
          <w:ilvl w:val="1"/>
          <w:numId w:val="25"/>
        </w:numPr>
        <w:autoSpaceDE w:val="0"/>
        <w:autoSpaceDN w:val="0"/>
        <w:adjustRightInd w:val="0"/>
        <w:spacing w:line="276" w:lineRule="auto"/>
        <w:jc w:val="both"/>
        <w:rPr>
          <w:rFonts w:ascii="David" w:hAnsi="David"/>
        </w:rPr>
      </w:pPr>
      <w:r w:rsidRPr="00722ED8">
        <w:rPr>
          <w:rFonts w:ascii="David" w:hAnsi="David"/>
          <w:rtl/>
        </w:rPr>
        <w:t>התקורה שהמשרד מאשר למוסדות להשכלה גבוהה היא עד 13% מכלל התקציב.</w:t>
      </w:r>
    </w:p>
    <w:p w14:paraId="7A6F566E" w14:textId="77777777" w:rsidR="00846E39" w:rsidRPr="00722ED8" w:rsidRDefault="00846E39" w:rsidP="00D661E7">
      <w:pPr>
        <w:pStyle w:val="ListParagraph"/>
        <w:numPr>
          <w:ilvl w:val="1"/>
          <w:numId w:val="25"/>
        </w:numPr>
        <w:autoSpaceDE w:val="0"/>
        <w:autoSpaceDN w:val="0"/>
        <w:adjustRightInd w:val="0"/>
        <w:spacing w:line="276" w:lineRule="auto"/>
        <w:jc w:val="both"/>
        <w:rPr>
          <w:rFonts w:ascii="David" w:hAnsi="David"/>
        </w:rPr>
      </w:pPr>
      <w:r w:rsidRPr="00722ED8">
        <w:rPr>
          <w:rFonts w:ascii="David" w:hAnsi="David"/>
          <w:rtl/>
        </w:rPr>
        <w:t>החוזה לא יוצמד למדד המחירים או כל מדד אחר והתשלומים יבוצעו על פי המחירים הנומינליים.</w:t>
      </w:r>
    </w:p>
    <w:p w14:paraId="1C53A1E4" w14:textId="77777777" w:rsidR="00846E39" w:rsidRPr="00722ED8" w:rsidRDefault="00846E39" w:rsidP="00846E39">
      <w:pPr>
        <w:tabs>
          <w:tab w:val="left" w:pos="992"/>
        </w:tabs>
        <w:spacing w:line="276" w:lineRule="auto"/>
        <w:jc w:val="both"/>
        <w:rPr>
          <w:rFonts w:ascii="David" w:hAnsi="David"/>
          <w:szCs w:val="24"/>
          <w:rtl/>
          <w:lang w:eastAsia="en-US"/>
        </w:rPr>
      </w:pPr>
    </w:p>
    <w:p w14:paraId="4F7658E8" w14:textId="77777777" w:rsidR="00846E39" w:rsidRPr="00722ED8" w:rsidRDefault="00846E39" w:rsidP="00846E39">
      <w:pPr>
        <w:tabs>
          <w:tab w:val="left" w:pos="992"/>
        </w:tabs>
        <w:spacing w:line="276" w:lineRule="auto"/>
        <w:jc w:val="both"/>
        <w:rPr>
          <w:rFonts w:ascii="David" w:hAnsi="David"/>
          <w:szCs w:val="24"/>
          <w:rtl/>
          <w:lang w:eastAsia="en-US"/>
        </w:rPr>
      </w:pPr>
    </w:p>
    <w:p w14:paraId="0A3D9526" w14:textId="77777777" w:rsidR="00846E39" w:rsidRPr="00722ED8" w:rsidRDefault="00846E39" w:rsidP="00846E39">
      <w:pPr>
        <w:tabs>
          <w:tab w:val="left" w:pos="992"/>
        </w:tabs>
        <w:spacing w:line="276" w:lineRule="auto"/>
        <w:jc w:val="both"/>
        <w:rPr>
          <w:rFonts w:ascii="David" w:hAnsi="David"/>
          <w:szCs w:val="24"/>
          <w:rtl/>
          <w:lang w:eastAsia="en-US"/>
        </w:rPr>
      </w:pPr>
    </w:p>
    <w:p w14:paraId="778F969D" w14:textId="77777777" w:rsidR="00846E39" w:rsidRPr="00722ED8" w:rsidRDefault="00846E39" w:rsidP="00846E39">
      <w:pPr>
        <w:pStyle w:val="-1"/>
        <w:rPr>
          <w:rFonts w:ascii="David" w:hAnsi="David" w:cs="David"/>
          <w:sz w:val="24"/>
          <w:szCs w:val="24"/>
          <w:rtl/>
        </w:rPr>
      </w:pPr>
      <w:r w:rsidRPr="00722ED8">
        <w:rPr>
          <w:rFonts w:ascii="David" w:hAnsi="David" w:cs="David"/>
          <w:sz w:val="24"/>
          <w:szCs w:val="24"/>
          <w:rtl/>
        </w:rPr>
        <w:lastRenderedPageBreak/>
        <w:t>נוסח סעיף ביטוח כללי להסכם ההתקשרות</w:t>
      </w:r>
    </w:p>
    <w:p w14:paraId="5A91EDA2" w14:textId="77777777" w:rsidR="00846E39" w:rsidRPr="00722ED8" w:rsidRDefault="00846E39" w:rsidP="00846E39">
      <w:pPr>
        <w:rPr>
          <w:rFonts w:ascii="David" w:hAnsi="David"/>
          <w:szCs w:val="24"/>
          <w:rtl/>
        </w:rPr>
      </w:pPr>
    </w:p>
    <w:p w14:paraId="2B564F92" w14:textId="77777777" w:rsidR="00846E39" w:rsidRPr="00722ED8" w:rsidRDefault="00846E39" w:rsidP="00846E39">
      <w:pPr>
        <w:spacing w:line="276" w:lineRule="auto"/>
        <w:jc w:val="both"/>
        <w:rPr>
          <w:rFonts w:ascii="David" w:hAnsi="David"/>
          <w:szCs w:val="24"/>
          <w:rtl/>
        </w:rPr>
      </w:pPr>
      <w:r w:rsidRPr="00722ED8">
        <w:rPr>
          <w:rFonts w:ascii="David" w:hAnsi="David"/>
          <w:szCs w:val="24"/>
          <w:rtl/>
        </w:rPr>
        <w:t>הספק מתחייב לערוך ולקיים ביטוחים הולמים ביחס לשירותים / עבודות אותם הוא מספק / מבצע עבור מדינת ישראל ו/או משרד ה_______ (יש לציין את שם המשרד / יחידה מזמין/ת העבודה) (להלן ביחד: "המזמין"), ככל שנהוגים בתחום פעילותו (לדוגמה: ביטוח חבות מעבידים, ביטוח אחריות כלפי צד שלישי, ביטוח אחריות מקצועית, ביטוח חבות מוצר, ביטוח עבודות קבלניות, ביטוח משולב אחריות מקצועית / מוצר, ביטוחי כלי רכב, ביטוח צמ"ה, ביטוח רכוש, ביטוח סחורה בהעברה, ביטוח נאמנות, או כל ביטוח אחר, לפי העניין), בגבולות אחריות סבירים בהתאם לאופיים והיקפם של השירותים המבוצעים על ידו. ככל ויועסקו על ידי הספק קבלני משנה, עליו לוודא שביטוחיו כוללים כיסוי לאחריותו בגינם, וכן לדרוש מהם לערוך ביטוחים לכיסוי אחריותם הישירה, כנדרש בסעיף זה, או לוודא כי ביטוחיו יכללו כיסוי לפעילותם ולאחריותם הישירה.</w:t>
      </w:r>
    </w:p>
    <w:p w14:paraId="29376736" w14:textId="77777777" w:rsidR="00846E39" w:rsidRPr="00722ED8" w:rsidRDefault="00846E39" w:rsidP="00846E39">
      <w:pPr>
        <w:spacing w:line="276" w:lineRule="auto"/>
        <w:jc w:val="both"/>
        <w:rPr>
          <w:rFonts w:ascii="David" w:hAnsi="David"/>
          <w:szCs w:val="24"/>
        </w:rPr>
      </w:pPr>
      <w:r w:rsidRPr="00722ED8">
        <w:rPr>
          <w:rFonts w:ascii="David" w:hAnsi="David"/>
          <w:szCs w:val="24"/>
          <w:rtl/>
        </w:rPr>
        <w:t xml:space="preserve">הספק יוודא כי בכל ביטוחיו, המתייחסים לשירותים נשוא ההתקשרות (למעט ביטוח מסוג עבודות קבלניות / הקמה), המזמין יתווסף כמבוטח נוסף, בכפוף להרחבת שיפוי כלפי המזמין כמקובל באותו סוג ביטוח. </w:t>
      </w:r>
    </w:p>
    <w:p w14:paraId="4D7F4DEB" w14:textId="77777777" w:rsidR="00846E39" w:rsidRPr="00722ED8" w:rsidRDefault="00846E39" w:rsidP="00846E39">
      <w:pPr>
        <w:spacing w:line="276" w:lineRule="auto"/>
        <w:jc w:val="both"/>
        <w:rPr>
          <w:rFonts w:ascii="David" w:hAnsi="David"/>
          <w:szCs w:val="24"/>
          <w:rtl/>
        </w:rPr>
      </w:pPr>
      <w:r w:rsidRPr="00722ED8">
        <w:rPr>
          <w:rFonts w:ascii="David" w:hAnsi="David"/>
          <w:szCs w:val="24"/>
          <w:rtl/>
        </w:rPr>
        <w:t xml:space="preserve">הספק יוודא כי בביטוח מסוג עבודות קבלניות / הקמה, המתייחס לשירותים נשוא ההתקשרות, ייכלל המזמין וכן כל הקבלנים וקבלני המשנה, כמבוטחים נוספים. </w:t>
      </w:r>
    </w:p>
    <w:p w14:paraId="27DD1F44" w14:textId="77777777" w:rsidR="00846E39" w:rsidRPr="00722ED8" w:rsidRDefault="00846E39" w:rsidP="00846E39">
      <w:pPr>
        <w:spacing w:line="276" w:lineRule="auto"/>
        <w:jc w:val="both"/>
        <w:rPr>
          <w:rFonts w:ascii="David" w:hAnsi="David"/>
          <w:szCs w:val="24"/>
          <w:rtl/>
        </w:rPr>
      </w:pPr>
      <w:r w:rsidRPr="00722ED8">
        <w:rPr>
          <w:rFonts w:ascii="David" w:hAnsi="David"/>
          <w:szCs w:val="24"/>
          <w:rtl/>
        </w:rPr>
        <w:t xml:space="preserve">הספק יוודא כי בכל ביטוחיו, המתייחסים לשירותים נשוא ההתקשרות, ייכלל סעיף ויתור על זכות התחלוף / השיבוב כלפי המזמין ועובדיו (ויתור כאמור לא יחול בגין נזק בזדון). </w:t>
      </w:r>
    </w:p>
    <w:p w14:paraId="690546F2" w14:textId="77777777" w:rsidR="00846E39" w:rsidRPr="00722ED8" w:rsidRDefault="00846E39" w:rsidP="00846E39">
      <w:pPr>
        <w:spacing w:line="276" w:lineRule="auto"/>
        <w:jc w:val="both"/>
        <w:rPr>
          <w:rFonts w:ascii="David" w:hAnsi="David"/>
          <w:szCs w:val="24"/>
          <w:rtl/>
        </w:rPr>
      </w:pPr>
      <w:r w:rsidRPr="00722ED8">
        <w:rPr>
          <w:rFonts w:ascii="David" w:hAnsi="David"/>
          <w:szCs w:val="24"/>
          <w:rtl/>
        </w:rPr>
        <w:t>המזמין שומר לעצמו את הזכות לקבל מהספק אישור על קיום ביטוח או העתקי פוליסות</w:t>
      </w:r>
      <w:r w:rsidRPr="00722ED8">
        <w:rPr>
          <w:rFonts w:ascii="David" w:hAnsi="David"/>
          <w:color w:val="1F497D"/>
          <w:szCs w:val="24"/>
          <w:rtl/>
        </w:rPr>
        <w:t>,</w:t>
      </w:r>
      <w:r w:rsidRPr="00722ED8">
        <w:rPr>
          <w:rFonts w:ascii="David" w:hAnsi="David"/>
          <w:szCs w:val="24"/>
          <w:rtl/>
        </w:rPr>
        <w:t xml:space="preserve"> מעת לעת ולפי דרישה.</w:t>
      </w:r>
    </w:p>
    <w:p w14:paraId="0A7FAA8D" w14:textId="77777777" w:rsidR="00846E39" w:rsidRPr="00722ED8" w:rsidRDefault="00846E39" w:rsidP="00846E39">
      <w:pPr>
        <w:spacing w:line="276" w:lineRule="auto"/>
        <w:jc w:val="both"/>
        <w:rPr>
          <w:rFonts w:ascii="David" w:hAnsi="David"/>
          <w:szCs w:val="24"/>
        </w:rPr>
      </w:pPr>
      <w:r w:rsidRPr="00722ED8">
        <w:rPr>
          <w:rFonts w:ascii="David" w:hAnsi="David"/>
          <w:szCs w:val="24"/>
          <w:rtl/>
        </w:rPr>
        <w:t>אי עמידה בתנאי סעיף זה מהווה הפרה של הסכם זה.</w:t>
      </w:r>
    </w:p>
    <w:p w14:paraId="5EBEA7A1" w14:textId="77777777" w:rsidR="00846E39" w:rsidRPr="00722ED8" w:rsidRDefault="00846E39" w:rsidP="00846E39">
      <w:pPr>
        <w:pStyle w:val="NoSpacing"/>
        <w:spacing w:line="276" w:lineRule="auto"/>
        <w:rPr>
          <w:rFonts w:ascii="David" w:hAnsi="David" w:cs="David"/>
          <w:sz w:val="24"/>
          <w:szCs w:val="24"/>
          <w:rtl/>
        </w:rPr>
      </w:pPr>
    </w:p>
    <w:p w14:paraId="5331C578" w14:textId="77777777" w:rsidR="00846E39" w:rsidRPr="00722ED8" w:rsidRDefault="00846E39" w:rsidP="00846E39">
      <w:pPr>
        <w:pStyle w:val="NoSpacing"/>
        <w:spacing w:line="276" w:lineRule="auto"/>
        <w:rPr>
          <w:rFonts w:ascii="David" w:hAnsi="David" w:cs="David"/>
          <w:sz w:val="24"/>
          <w:szCs w:val="24"/>
          <w:rtl/>
        </w:rPr>
      </w:pPr>
    </w:p>
    <w:p w14:paraId="377181B5" w14:textId="77777777" w:rsidR="00846E39" w:rsidRPr="00722ED8" w:rsidRDefault="00846E39" w:rsidP="00846E39">
      <w:pPr>
        <w:pStyle w:val="NoSpacing"/>
        <w:spacing w:line="276" w:lineRule="auto"/>
        <w:rPr>
          <w:rFonts w:ascii="David" w:hAnsi="David" w:cs="David"/>
          <w:sz w:val="24"/>
          <w:szCs w:val="24"/>
          <w:rtl/>
        </w:rPr>
      </w:pPr>
    </w:p>
    <w:p w14:paraId="1889D2ED" w14:textId="77777777" w:rsidR="00846E39" w:rsidRPr="00722ED8" w:rsidRDefault="00846E39" w:rsidP="00846E39">
      <w:pPr>
        <w:pStyle w:val="NoSpacing"/>
        <w:spacing w:line="276" w:lineRule="auto"/>
        <w:rPr>
          <w:rFonts w:ascii="David" w:hAnsi="David" w:cs="David"/>
          <w:sz w:val="24"/>
          <w:szCs w:val="24"/>
          <w:rtl/>
        </w:rPr>
      </w:pPr>
    </w:p>
    <w:p w14:paraId="7A6D7D39" w14:textId="77777777" w:rsidR="00846E39" w:rsidRPr="00722ED8" w:rsidRDefault="00846E39" w:rsidP="00846E39">
      <w:pPr>
        <w:pStyle w:val="NoSpacing"/>
        <w:spacing w:line="276" w:lineRule="auto"/>
        <w:rPr>
          <w:rFonts w:ascii="David" w:hAnsi="David" w:cs="David"/>
          <w:sz w:val="24"/>
          <w:szCs w:val="24"/>
          <w:rtl/>
        </w:rPr>
      </w:pPr>
    </w:p>
    <w:p w14:paraId="5569FD93" w14:textId="77777777" w:rsidR="00846E39" w:rsidRPr="00722ED8" w:rsidRDefault="00846E39" w:rsidP="00846E39">
      <w:pPr>
        <w:pStyle w:val="NoSpacing"/>
        <w:spacing w:line="276" w:lineRule="auto"/>
        <w:rPr>
          <w:rFonts w:ascii="David" w:hAnsi="David" w:cs="David"/>
          <w:sz w:val="24"/>
          <w:szCs w:val="24"/>
          <w:rtl/>
        </w:rPr>
      </w:pPr>
    </w:p>
    <w:p w14:paraId="5E31D2A2" w14:textId="77777777" w:rsidR="00846E39" w:rsidRPr="00722ED8" w:rsidRDefault="00846E39" w:rsidP="00846E39">
      <w:pPr>
        <w:pStyle w:val="NoSpacing"/>
        <w:spacing w:line="276" w:lineRule="auto"/>
        <w:rPr>
          <w:rFonts w:ascii="David" w:hAnsi="David" w:cs="David"/>
          <w:sz w:val="24"/>
          <w:szCs w:val="24"/>
          <w:rtl/>
        </w:rPr>
      </w:pPr>
    </w:p>
    <w:p w14:paraId="386A6FB6" w14:textId="77777777" w:rsidR="00846E39" w:rsidRPr="00722ED8" w:rsidRDefault="00846E39" w:rsidP="00846E39">
      <w:pPr>
        <w:pStyle w:val="NoSpacing"/>
        <w:spacing w:line="276" w:lineRule="auto"/>
        <w:rPr>
          <w:rFonts w:ascii="David" w:hAnsi="David" w:cs="David"/>
          <w:sz w:val="24"/>
          <w:szCs w:val="24"/>
          <w:rtl/>
        </w:rPr>
      </w:pPr>
    </w:p>
    <w:p w14:paraId="664C714E" w14:textId="77777777" w:rsidR="00846E39" w:rsidRPr="00722ED8" w:rsidRDefault="00846E39" w:rsidP="00846E39">
      <w:pPr>
        <w:pStyle w:val="NoSpacing"/>
        <w:spacing w:line="276" w:lineRule="auto"/>
        <w:rPr>
          <w:rFonts w:ascii="David" w:hAnsi="David" w:cs="David"/>
          <w:sz w:val="24"/>
          <w:szCs w:val="24"/>
          <w:rtl/>
        </w:rPr>
      </w:pPr>
    </w:p>
    <w:p w14:paraId="1DA3B586" w14:textId="77777777" w:rsidR="00846E39" w:rsidRPr="00722ED8" w:rsidRDefault="00846E39" w:rsidP="00846E39">
      <w:pPr>
        <w:pStyle w:val="NoSpacing"/>
        <w:spacing w:line="276" w:lineRule="auto"/>
        <w:rPr>
          <w:rFonts w:ascii="David" w:hAnsi="David" w:cs="David"/>
          <w:sz w:val="24"/>
          <w:szCs w:val="24"/>
          <w:rtl/>
        </w:rPr>
      </w:pPr>
    </w:p>
    <w:p w14:paraId="2C7796A5" w14:textId="77777777" w:rsidR="00846E39" w:rsidRPr="00722ED8" w:rsidRDefault="00846E39" w:rsidP="00846E39">
      <w:pPr>
        <w:pStyle w:val="NoSpacing"/>
        <w:spacing w:line="276" w:lineRule="auto"/>
        <w:rPr>
          <w:rFonts w:ascii="David" w:hAnsi="David" w:cs="David"/>
          <w:sz w:val="24"/>
          <w:szCs w:val="24"/>
          <w:rtl/>
        </w:rPr>
      </w:pPr>
    </w:p>
    <w:p w14:paraId="02DAFDEE" w14:textId="77777777" w:rsidR="00846E39" w:rsidRPr="00722ED8" w:rsidRDefault="00846E39" w:rsidP="00846E39">
      <w:pPr>
        <w:pStyle w:val="NoSpacing"/>
        <w:spacing w:line="276" w:lineRule="auto"/>
        <w:rPr>
          <w:rFonts w:ascii="David" w:hAnsi="David" w:cs="David"/>
          <w:sz w:val="24"/>
          <w:szCs w:val="24"/>
          <w:rtl/>
        </w:rPr>
      </w:pPr>
    </w:p>
    <w:p w14:paraId="264C399A" w14:textId="77777777" w:rsidR="00846E39" w:rsidRPr="00722ED8" w:rsidRDefault="00846E39" w:rsidP="00846E39">
      <w:pPr>
        <w:pStyle w:val="NoSpacing"/>
        <w:spacing w:line="276" w:lineRule="auto"/>
        <w:rPr>
          <w:rFonts w:ascii="David" w:hAnsi="David" w:cs="David"/>
          <w:sz w:val="24"/>
          <w:szCs w:val="24"/>
          <w:rtl/>
        </w:rPr>
      </w:pPr>
    </w:p>
    <w:p w14:paraId="554A8DE1" w14:textId="77777777" w:rsidR="00846E39" w:rsidRPr="00722ED8" w:rsidRDefault="00846E39" w:rsidP="00846E39">
      <w:pPr>
        <w:pStyle w:val="NoSpacing"/>
        <w:spacing w:line="276" w:lineRule="auto"/>
        <w:rPr>
          <w:rFonts w:ascii="David" w:hAnsi="David" w:cs="David"/>
          <w:sz w:val="24"/>
          <w:szCs w:val="24"/>
          <w:rtl/>
        </w:rPr>
      </w:pPr>
    </w:p>
    <w:p w14:paraId="2831E5C7" w14:textId="77777777" w:rsidR="00846E39" w:rsidRPr="00722ED8" w:rsidRDefault="00846E39" w:rsidP="00846E39">
      <w:pPr>
        <w:pStyle w:val="NoSpacing"/>
        <w:spacing w:line="276" w:lineRule="auto"/>
        <w:rPr>
          <w:rFonts w:ascii="David" w:hAnsi="David" w:cs="David"/>
          <w:sz w:val="24"/>
          <w:szCs w:val="24"/>
          <w:rtl/>
        </w:rPr>
      </w:pPr>
    </w:p>
    <w:p w14:paraId="1D48D27F" w14:textId="77777777" w:rsidR="00846E39" w:rsidRPr="00722ED8" w:rsidRDefault="00846E39" w:rsidP="00846E39">
      <w:pPr>
        <w:pStyle w:val="NoSpacing"/>
        <w:spacing w:line="276" w:lineRule="auto"/>
        <w:rPr>
          <w:rFonts w:ascii="David" w:hAnsi="David" w:cs="David"/>
          <w:sz w:val="24"/>
          <w:szCs w:val="24"/>
          <w:rtl/>
        </w:rPr>
      </w:pPr>
    </w:p>
    <w:p w14:paraId="0DC00564" w14:textId="77777777" w:rsidR="00846E39" w:rsidRPr="00722ED8" w:rsidRDefault="00846E39" w:rsidP="00846E39">
      <w:pPr>
        <w:pStyle w:val="NoSpacing"/>
        <w:spacing w:line="276" w:lineRule="auto"/>
        <w:rPr>
          <w:rFonts w:ascii="David" w:hAnsi="David" w:cs="David"/>
          <w:sz w:val="24"/>
          <w:szCs w:val="24"/>
          <w:rtl/>
        </w:rPr>
      </w:pPr>
    </w:p>
    <w:p w14:paraId="1A9B8A19" w14:textId="77777777" w:rsidR="00846E39" w:rsidRPr="00722ED8" w:rsidRDefault="00846E39" w:rsidP="00846E39">
      <w:pPr>
        <w:pStyle w:val="NoSpacing"/>
        <w:spacing w:line="276" w:lineRule="auto"/>
        <w:rPr>
          <w:rFonts w:ascii="David" w:hAnsi="David" w:cs="David"/>
          <w:sz w:val="24"/>
          <w:szCs w:val="24"/>
          <w:rtl/>
        </w:rPr>
      </w:pPr>
    </w:p>
    <w:p w14:paraId="5C0DA078" w14:textId="77777777" w:rsidR="00846E39" w:rsidRPr="00722ED8" w:rsidRDefault="00846E39" w:rsidP="00846E39">
      <w:pPr>
        <w:pStyle w:val="NoSpacing"/>
        <w:spacing w:line="276" w:lineRule="auto"/>
        <w:rPr>
          <w:rFonts w:ascii="David" w:hAnsi="David" w:cs="David"/>
          <w:sz w:val="24"/>
          <w:szCs w:val="24"/>
          <w:rtl/>
        </w:rPr>
      </w:pPr>
    </w:p>
    <w:p w14:paraId="11D20F10" w14:textId="77777777" w:rsidR="00846E39" w:rsidRPr="00722ED8" w:rsidRDefault="00846E39" w:rsidP="00846E39">
      <w:pPr>
        <w:pStyle w:val="NoSpacing"/>
        <w:spacing w:line="276" w:lineRule="auto"/>
        <w:rPr>
          <w:rFonts w:ascii="David" w:hAnsi="David" w:cs="David"/>
          <w:sz w:val="24"/>
          <w:szCs w:val="24"/>
          <w:rtl/>
        </w:rPr>
      </w:pPr>
    </w:p>
    <w:p w14:paraId="429888C4" w14:textId="77777777" w:rsidR="00846E39" w:rsidRPr="00722ED8" w:rsidRDefault="00846E39" w:rsidP="00846E39">
      <w:pPr>
        <w:pStyle w:val="NoSpacing"/>
        <w:spacing w:line="276" w:lineRule="auto"/>
        <w:rPr>
          <w:rFonts w:ascii="David" w:hAnsi="David" w:cs="David"/>
          <w:sz w:val="24"/>
          <w:szCs w:val="24"/>
          <w:rtl/>
        </w:rPr>
      </w:pPr>
    </w:p>
    <w:p w14:paraId="70C3AAA1" w14:textId="77777777" w:rsidR="00846E39" w:rsidRPr="00722ED8" w:rsidRDefault="00846E39" w:rsidP="00846E39">
      <w:pPr>
        <w:pStyle w:val="NoSpacing"/>
        <w:spacing w:line="276" w:lineRule="auto"/>
        <w:rPr>
          <w:rFonts w:ascii="David" w:hAnsi="David" w:cs="David"/>
          <w:sz w:val="24"/>
          <w:szCs w:val="24"/>
          <w:rtl/>
        </w:rPr>
      </w:pPr>
    </w:p>
    <w:p w14:paraId="1D75E41E" w14:textId="77777777" w:rsidR="00846E39" w:rsidRPr="00722ED8" w:rsidRDefault="00846E39" w:rsidP="00846E39">
      <w:pPr>
        <w:pStyle w:val="NoSpacing"/>
        <w:spacing w:line="276" w:lineRule="auto"/>
        <w:rPr>
          <w:rFonts w:ascii="David" w:hAnsi="David" w:cs="David"/>
          <w:sz w:val="24"/>
          <w:szCs w:val="24"/>
          <w:rtl/>
        </w:rPr>
      </w:pPr>
    </w:p>
    <w:p w14:paraId="4EBD0FAA" w14:textId="77777777" w:rsidR="00846E39" w:rsidRPr="00722ED8" w:rsidRDefault="00846E39" w:rsidP="00846E39">
      <w:pPr>
        <w:pStyle w:val="NoSpacing"/>
        <w:spacing w:line="276" w:lineRule="auto"/>
        <w:rPr>
          <w:rFonts w:ascii="David" w:hAnsi="David" w:cs="David"/>
          <w:sz w:val="24"/>
          <w:szCs w:val="24"/>
          <w:rtl/>
        </w:rPr>
      </w:pPr>
    </w:p>
    <w:p w14:paraId="460ED283" w14:textId="77777777" w:rsidR="00846E39" w:rsidRPr="00722ED8" w:rsidRDefault="00846E39" w:rsidP="00846E39">
      <w:pPr>
        <w:pStyle w:val="NoSpacing"/>
        <w:spacing w:line="276" w:lineRule="auto"/>
        <w:rPr>
          <w:rFonts w:ascii="David" w:hAnsi="David" w:cs="David"/>
          <w:sz w:val="24"/>
          <w:szCs w:val="24"/>
          <w:rtl/>
        </w:rPr>
      </w:pPr>
    </w:p>
    <w:p w14:paraId="41AEB8B1" w14:textId="77777777" w:rsidR="00846E39" w:rsidRPr="00722ED8" w:rsidRDefault="00846E39" w:rsidP="00846E39">
      <w:pPr>
        <w:pStyle w:val="NoSpacing"/>
        <w:spacing w:line="276" w:lineRule="auto"/>
        <w:rPr>
          <w:rFonts w:ascii="David" w:hAnsi="David" w:cs="David"/>
          <w:sz w:val="24"/>
          <w:szCs w:val="24"/>
          <w:rtl/>
        </w:rPr>
      </w:pPr>
    </w:p>
    <w:p w14:paraId="66F0349E" w14:textId="77777777" w:rsidR="00846E39" w:rsidRPr="00722ED8" w:rsidRDefault="00846E39" w:rsidP="00846E39">
      <w:pPr>
        <w:pStyle w:val="NoSpacing"/>
        <w:spacing w:line="276" w:lineRule="auto"/>
        <w:rPr>
          <w:rFonts w:ascii="David" w:hAnsi="David" w:cs="David"/>
          <w:sz w:val="24"/>
          <w:szCs w:val="24"/>
          <w:rtl/>
        </w:rPr>
      </w:pPr>
    </w:p>
    <w:p w14:paraId="281F74D4" w14:textId="77777777" w:rsidR="00846E39" w:rsidRPr="00722ED8" w:rsidRDefault="00846E39" w:rsidP="00846E39">
      <w:pPr>
        <w:pStyle w:val="NoSpacing"/>
        <w:spacing w:line="276" w:lineRule="auto"/>
        <w:rPr>
          <w:rFonts w:ascii="David" w:hAnsi="David" w:cs="David"/>
          <w:sz w:val="24"/>
          <w:szCs w:val="24"/>
          <w:rtl/>
        </w:rPr>
      </w:pPr>
    </w:p>
    <w:p w14:paraId="59D1C447" w14:textId="77777777" w:rsidR="00846E39" w:rsidRPr="00722ED8" w:rsidRDefault="00846E39" w:rsidP="00846E39">
      <w:pPr>
        <w:spacing w:line="276" w:lineRule="auto"/>
        <w:jc w:val="right"/>
        <w:rPr>
          <w:rFonts w:ascii="David" w:hAnsi="David"/>
          <w:szCs w:val="24"/>
          <w:rtl/>
          <w:lang w:eastAsia="en-US"/>
        </w:rPr>
      </w:pPr>
    </w:p>
    <w:p w14:paraId="5F63BAC6" w14:textId="77777777" w:rsidR="00846E39" w:rsidRPr="00722ED8" w:rsidRDefault="00846E39" w:rsidP="00846E39">
      <w:pPr>
        <w:spacing w:line="276" w:lineRule="auto"/>
        <w:jc w:val="right"/>
        <w:rPr>
          <w:rFonts w:ascii="David" w:hAnsi="David"/>
          <w:szCs w:val="24"/>
          <w:rtl/>
          <w:lang w:eastAsia="en-US"/>
        </w:rPr>
      </w:pPr>
    </w:p>
    <w:p w14:paraId="100115C0" w14:textId="77777777" w:rsidR="00846E39" w:rsidRPr="00722ED8" w:rsidRDefault="00846E39" w:rsidP="00846E39">
      <w:pPr>
        <w:spacing w:line="276" w:lineRule="auto"/>
        <w:jc w:val="right"/>
        <w:rPr>
          <w:rFonts w:ascii="David" w:hAnsi="David"/>
          <w:szCs w:val="24"/>
          <w:rtl/>
          <w:lang w:eastAsia="en-US"/>
        </w:rPr>
      </w:pPr>
      <w:r w:rsidRPr="00722ED8">
        <w:rPr>
          <w:rFonts w:ascii="David" w:hAnsi="David"/>
          <w:szCs w:val="24"/>
          <w:rtl/>
          <w:lang w:eastAsia="en-US"/>
        </w:rPr>
        <w:lastRenderedPageBreak/>
        <w:t xml:space="preserve">נספח מספר </w:t>
      </w:r>
      <w:r w:rsidRPr="00722ED8">
        <w:rPr>
          <w:rFonts w:ascii="David" w:hAnsi="David" w:hint="cs"/>
          <w:szCs w:val="24"/>
          <w:rtl/>
          <w:lang w:eastAsia="en-US"/>
        </w:rPr>
        <w:t>5</w:t>
      </w:r>
    </w:p>
    <w:p w14:paraId="14AC15BC" w14:textId="77777777" w:rsidR="00846E39" w:rsidRPr="00722ED8" w:rsidRDefault="00846E39" w:rsidP="00846E39">
      <w:pPr>
        <w:spacing w:line="276" w:lineRule="auto"/>
        <w:ind w:left="-33"/>
        <w:jc w:val="right"/>
        <w:rPr>
          <w:rFonts w:ascii="David" w:hAnsi="David"/>
          <w:szCs w:val="24"/>
          <w:rtl/>
          <w:lang w:eastAsia="en-US"/>
        </w:rPr>
      </w:pPr>
      <w:r w:rsidRPr="00722ED8">
        <w:rPr>
          <w:rFonts w:ascii="David" w:hAnsi="David"/>
          <w:szCs w:val="24"/>
          <w:rtl/>
          <w:lang w:eastAsia="en-US"/>
        </w:rPr>
        <w:t>דף 1 מתוך 1</w:t>
      </w:r>
    </w:p>
    <w:p w14:paraId="28CA7C81" w14:textId="77777777" w:rsidR="00846E39" w:rsidRPr="00722ED8" w:rsidRDefault="00846E39" w:rsidP="00846E39">
      <w:pPr>
        <w:rPr>
          <w:rtl/>
        </w:rPr>
      </w:pPr>
    </w:p>
    <w:p w14:paraId="7B1724F8" w14:textId="77777777" w:rsidR="00846E39" w:rsidRPr="00722ED8" w:rsidRDefault="00846E39" w:rsidP="00846E39">
      <w:pPr>
        <w:jc w:val="center"/>
        <w:rPr>
          <w:b/>
          <w:bCs/>
          <w:rtl/>
        </w:rPr>
      </w:pPr>
      <w:r w:rsidRPr="00722ED8">
        <w:rPr>
          <w:rFonts w:hint="cs"/>
          <w:b/>
          <w:bCs/>
          <w:rtl/>
        </w:rPr>
        <w:t>מספר טלפון_________________________</w:t>
      </w:r>
    </w:p>
    <w:p w14:paraId="41F24291" w14:textId="77777777" w:rsidR="00846E39" w:rsidRPr="00722ED8" w:rsidRDefault="00846E39" w:rsidP="00846E39">
      <w:pPr>
        <w:jc w:val="center"/>
        <w:rPr>
          <w:b/>
          <w:bCs/>
          <w:rtl/>
        </w:rPr>
      </w:pPr>
      <w:r w:rsidRPr="00722ED8">
        <w:rPr>
          <w:rFonts w:hint="cs"/>
          <w:b/>
          <w:bCs/>
          <w:rtl/>
        </w:rPr>
        <w:t>מספר פקס__________________________</w:t>
      </w:r>
    </w:p>
    <w:p w14:paraId="05F093EA" w14:textId="77777777" w:rsidR="00846E39" w:rsidRPr="00722ED8" w:rsidRDefault="00846E39" w:rsidP="00846E39">
      <w:pPr>
        <w:jc w:val="right"/>
        <w:rPr>
          <w:b/>
          <w:bCs/>
          <w:rtl/>
        </w:rPr>
      </w:pPr>
    </w:p>
    <w:p w14:paraId="7967264F" w14:textId="77777777" w:rsidR="00846E39" w:rsidRPr="00722ED8" w:rsidRDefault="00846E39" w:rsidP="00846E39">
      <w:pPr>
        <w:jc w:val="right"/>
        <w:rPr>
          <w:b/>
          <w:bCs/>
          <w:rtl/>
        </w:rPr>
      </w:pPr>
      <w:r w:rsidRPr="00722ED8">
        <w:rPr>
          <w:rFonts w:hint="cs"/>
          <w:b/>
          <w:bCs/>
          <w:rtl/>
        </w:rPr>
        <w:t>תאריך:_______________</w:t>
      </w:r>
    </w:p>
    <w:p w14:paraId="0535AEA5" w14:textId="77777777" w:rsidR="00846E39" w:rsidRPr="00722ED8" w:rsidRDefault="00846E39" w:rsidP="00846E39">
      <w:pPr>
        <w:rPr>
          <w:b/>
          <w:bCs/>
          <w:rtl/>
        </w:rPr>
      </w:pPr>
      <w:r w:rsidRPr="00722ED8">
        <w:rPr>
          <w:rFonts w:hint="cs"/>
          <w:b/>
          <w:bCs/>
          <w:rtl/>
        </w:rPr>
        <w:t>לכבוד</w:t>
      </w:r>
    </w:p>
    <w:p w14:paraId="7779B2D9" w14:textId="77777777" w:rsidR="00846E39" w:rsidRPr="00722ED8" w:rsidRDefault="00846E39" w:rsidP="00846E39">
      <w:pPr>
        <w:rPr>
          <w:b/>
          <w:bCs/>
          <w:rtl/>
        </w:rPr>
      </w:pPr>
      <w:r w:rsidRPr="00722ED8">
        <w:rPr>
          <w:rFonts w:hint="cs"/>
          <w:b/>
          <w:bCs/>
          <w:rtl/>
        </w:rPr>
        <w:t>החשב הכללי</w:t>
      </w:r>
    </w:p>
    <w:p w14:paraId="12CF36E8" w14:textId="77777777" w:rsidR="00846E39" w:rsidRPr="00722ED8" w:rsidRDefault="00846E39" w:rsidP="00846E39">
      <w:pPr>
        <w:rPr>
          <w:b/>
          <w:bCs/>
          <w:rtl/>
        </w:rPr>
      </w:pPr>
      <w:r w:rsidRPr="00722ED8">
        <w:rPr>
          <w:rFonts w:hint="cs"/>
          <w:b/>
          <w:bCs/>
          <w:rtl/>
        </w:rPr>
        <w:t xml:space="preserve">משרד האוצר </w:t>
      </w:r>
    </w:p>
    <w:p w14:paraId="327A105D" w14:textId="77777777" w:rsidR="00846E39" w:rsidRPr="00722ED8" w:rsidRDefault="00846E39" w:rsidP="00846E39">
      <w:pPr>
        <w:rPr>
          <w:b/>
          <w:bCs/>
          <w:u w:val="single"/>
          <w:rtl/>
        </w:rPr>
      </w:pPr>
      <w:r w:rsidRPr="00722ED8">
        <w:rPr>
          <w:rFonts w:hint="cs"/>
          <w:b/>
          <w:bCs/>
          <w:u w:val="single"/>
          <w:rtl/>
        </w:rPr>
        <w:t>באמצעות משרד החינוך</w:t>
      </w:r>
    </w:p>
    <w:p w14:paraId="0FD28E77" w14:textId="77777777" w:rsidR="00846E39" w:rsidRPr="00722ED8" w:rsidRDefault="00846E39" w:rsidP="00846E39">
      <w:pPr>
        <w:rPr>
          <w:b/>
          <w:bCs/>
          <w:rtl/>
        </w:rPr>
      </w:pPr>
    </w:p>
    <w:p w14:paraId="1BB01412" w14:textId="77777777" w:rsidR="00846E39" w:rsidRPr="00722ED8" w:rsidRDefault="00846E39" w:rsidP="00846E39">
      <w:pPr>
        <w:rPr>
          <w:b/>
          <w:bCs/>
          <w:rtl/>
        </w:rPr>
      </w:pPr>
    </w:p>
    <w:p w14:paraId="4CFEA9CA" w14:textId="77777777" w:rsidR="00846E39" w:rsidRPr="00722ED8" w:rsidRDefault="00846E39" w:rsidP="00846E39">
      <w:pPr>
        <w:jc w:val="center"/>
        <w:rPr>
          <w:b/>
          <w:bCs/>
          <w:sz w:val="32"/>
          <w:szCs w:val="32"/>
          <w:u w:val="single"/>
          <w:rtl/>
        </w:rPr>
      </w:pPr>
      <w:r w:rsidRPr="00722ED8">
        <w:rPr>
          <w:rFonts w:hint="cs"/>
          <w:b/>
          <w:bCs/>
          <w:sz w:val="32"/>
          <w:szCs w:val="32"/>
          <w:rtl/>
        </w:rPr>
        <w:t xml:space="preserve">הנדון: </w:t>
      </w:r>
      <w:r w:rsidRPr="00722ED8">
        <w:rPr>
          <w:rFonts w:hint="cs"/>
          <w:b/>
          <w:bCs/>
          <w:sz w:val="32"/>
          <w:szCs w:val="32"/>
          <w:u w:val="single"/>
          <w:rtl/>
        </w:rPr>
        <w:t>הוראת קיזוז</w:t>
      </w:r>
    </w:p>
    <w:p w14:paraId="60C48D83" w14:textId="77777777" w:rsidR="00846E39" w:rsidRPr="00722ED8" w:rsidRDefault="00846E39" w:rsidP="00846E39">
      <w:pPr>
        <w:rPr>
          <w:b/>
          <w:bCs/>
          <w:rtl/>
        </w:rPr>
      </w:pPr>
    </w:p>
    <w:p w14:paraId="6F75C057" w14:textId="77777777" w:rsidR="00846E39" w:rsidRPr="00722ED8" w:rsidRDefault="00846E39" w:rsidP="00846E39">
      <w:pPr>
        <w:rPr>
          <w:b/>
          <w:bCs/>
          <w:rtl/>
        </w:rPr>
      </w:pPr>
    </w:p>
    <w:p w14:paraId="1360BD13" w14:textId="77777777" w:rsidR="00846E39" w:rsidRPr="00722ED8" w:rsidRDefault="00846E39" w:rsidP="00846E39">
      <w:pPr>
        <w:ind w:left="509" w:hanging="509"/>
        <w:jc w:val="both"/>
        <w:rPr>
          <w:rtl/>
        </w:rPr>
      </w:pPr>
      <w:r w:rsidRPr="00722ED8">
        <w:rPr>
          <w:rFonts w:hint="cs"/>
          <w:rtl/>
        </w:rPr>
        <w:t xml:space="preserve">1. </w:t>
      </w:r>
      <w:r w:rsidRPr="00722ED8">
        <w:rPr>
          <w:rFonts w:hint="cs"/>
          <w:rtl/>
        </w:rPr>
        <w:tab/>
        <w:t xml:space="preserve">אנו החתומים מטה, הנציגים המוסמכים של המוסד להשכלה גבוהה (להלן </w:t>
      </w:r>
      <w:r w:rsidRPr="00722ED8">
        <w:rPr>
          <w:rtl/>
        </w:rPr>
        <w:t>–</w:t>
      </w:r>
      <w:r w:rsidRPr="00722ED8">
        <w:rPr>
          <w:rFonts w:hint="cs"/>
          <w:rtl/>
        </w:rPr>
        <w:t xml:space="preserve"> המוסד)_________, נותנים לכם בזאת הוראה בלתי מותנת לקזז כל סכום עד לסך </w:t>
      </w:r>
      <w:r w:rsidRPr="00722ED8">
        <w:rPr>
          <w:rFonts w:hint="cs"/>
          <w:u w:val="single"/>
          <w:rtl/>
        </w:rPr>
        <w:t>_</w:t>
      </w:r>
      <w:r w:rsidRPr="00722ED8">
        <w:rPr>
          <w:rFonts w:hint="cs"/>
          <w:u w:val="single"/>
          <w:rtl/>
        </w:rPr>
        <w:tab/>
      </w:r>
      <w:r w:rsidRPr="00722ED8">
        <w:rPr>
          <w:rFonts w:hint="cs"/>
          <w:u w:val="single"/>
          <w:rtl/>
        </w:rPr>
        <w:tab/>
        <w:t xml:space="preserve"> </w:t>
      </w:r>
      <w:r w:rsidRPr="00722ED8">
        <w:rPr>
          <w:rFonts w:hint="cs"/>
          <w:rtl/>
        </w:rPr>
        <w:t xml:space="preserve">ש"ח (שלוש עשרה אלף שלוש מאות שישים ושתיים ש"ח), שיוצמד ל: תנאי ההסכם מתאריך_____, מכל תשלום המגיע למוסד מהממשלה לפי כל דין, הסכם או הסדר (להלן </w:t>
      </w:r>
      <w:r w:rsidRPr="00722ED8">
        <w:rPr>
          <w:rtl/>
        </w:rPr>
        <w:t>–</w:t>
      </w:r>
      <w:r w:rsidRPr="00722ED8">
        <w:rPr>
          <w:rFonts w:hint="cs"/>
          <w:rtl/>
        </w:rPr>
        <w:t xml:space="preserve"> הקיזוז).</w:t>
      </w:r>
    </w:p>
    <w:p w14:paraId="014231EF" w14:textId="77777777" w:rsidR="00846E39" w:rsidRPr="00722ED8" w:rsidRDefault="00846E39" w:rsidP="00846E39">
      <w:pPr>
        <w:ind w:left="509" w:hanging="509"/>
        <w:jc w:val="both"/>
        <w:rPr>
          <w:rtl/>
        </w:rPr>
      </w:pPr>
    </w:p>
    <w:p w14:paraId="638261DB" w14:textId="77777777" w:rsidR="00846E39" w:rsidRPr="00722ED8" w:rsidRDefault="00846E39" w:rsidP="00846E39">
      <w:pPr>
        <w:ind w:left="509" w:hanging="509"/>
        <w:jc w:val="both"/>
        <w:rPr>
          <w:rtl/>
        </w:rPr>
      </w:pPr>
      <w:r w:rsidRPr="00722ED8">
        <w:rPr>
          <w:rFonts w:hint="cs"/>
          <w:rtl/>
        </w:rPr>
        <w:t>2.</w:t>
      </w:r>
      <w:r w:rsidRPr="00722ED8">
        <w:rPr>
          <w:rFonts w:hint="cs"/>
          <w:rtl/>
        </w:rPr>
        <w:tab/>
        <w:t xml:space="preserve">אנו מסכימים כי החשב הכללי, לפי שיקול דעתו הבלעדי והמוחלט, יקזז מכל תשלום המגיע למוסד מן הממשלה לפי כל דין, הסכם או הסדר, כל סכום המגיע לממשלה מן המוסד בקשר אם חוזה/הזמנה _______ מבלי שיהיה חייב לנמק או לדרוש תחילה את סילוק הסכום האמור מאת המוסד. </w:t>
      </w:r>
    </w:p>
    <w:p w14:paraId="1BF10C11" w14:textId="77777777" w:rsidR="00846E39" w:rsidRPr="00722ED8" w:rsidRDefault="00846E39" w:rsidP="00846E39">
      <w:pPr>
        <w:ind w:left="509" w:hanging="509"/>
        <w:jc w:val="both"/>
        <w:rPr>
          <w:rtl/>
        </w:rPr>
      </w:pPr>
    </w:p>
    <w:p w14:paraId="0968B0A3" w14:textId="77777777" w:rsidR="00846E39" w:rsidRPr="00722ED8" w:rsidRDefault="00846E39" w:rsidP="00846E39">
      <w:pPr>
        <w:ind w:left="509" w:hanging="509"/>
        <w:jc w:val="both"/>
        <w:rPr>
          <w:rtl/>
        </w:rPr>
      </w:pPr>
      <w:r w:rsidRPr="00722ED8">
        <w:rPr>
          <w:rFonts w:hint="cs"/>
          <w:rtl/>
        </w:rPr>
        <w:t>3.</w:t>
      </w:r>
      <w:r w:rsidRPr="00722ED8">
        <w:rPr>
          <w:rFonts w:hint="cs"/>
          <w:rtl/>
        </w:rPr>
        <w:tab/>
        <w:t xml:space="preserve">אנו מתחייבים ומצהירים כי לא תהיה לנו כל טענה כלפי הממשלה על ביצוע קיזוז לפי הוראה זאת, מכספים המגיעים למוסד מן הממשלה לפי כל דין, הסכם או הסדר. </w:t>
      </w:r>
    </w:p>
    <w:p w14:paraId="104D0322" w14:textId="77777777" w:rsidR="00846E39" w:rsidRPr="00722ED8" w:rsidRDefault="00846E39" w:rsidP="00846E39">
      <w:pPr>
        <w:ind w:left="509" w:hanging="509"/>
        <w:jc w:val="both"/>
        <w:rPr>
          <w:rtl/>
        </w:rPr>
      </w:pPr>
    </w:p>
    <w:p w14:paraId="757DDF61" w14:textId="77777777" w:rsidR="00846E39" w:rsidRPr="00722ED8" w:rsidRDefault="00846E39" w:rsidP="00846E39">
      <w:pPr>
        <w:ind w:left="509" w:hanging="509"/>
        <w:jc w:val="both"/>
        <w:rPr>
          <w:rtl/>
        </w:rPr>
      </w:pPr>
      <w:r w:rsidRPr="00722ED8">
        <w:rPr>
          <w:rFonts w:hint="cs"/>
          <w:rtl/>
        </w:rPr>
        <w:t>4.</w:t>
      </w:r>
      <w:r w:rsidRPr="00722ED8">
        <w:rPr>
          <w:rFonts w:hint="cs"/>
          <w:rtl/>
        </w:rPr>
        <w:tab/>
        <w:t xml:space="preserve">הוראה זו תישאר בתוקפה עד תאריך </w:t>
      </w:r>
      <w:r w:rsidRPr="00722ED8">
        <w:rPr>
          <w:rFonts w:hint="cs"/>
          <w:u w:val="single"/>
          <w:rtl/>
        </w:rPr>
        <w:t>_________</w:t>
      </w:r>
    </w:p>
    <w:p w14:paraId="78EF76A2" w14:textId="77777777" w:rsidR="00846E39" w:rsidRPr="00722ED8" w:rsidRDefault="00846E39" w:rsidP="00846E39">
      <w:pPr>
        <w:ind w:left="509" w:hanging="509"/>
        <w:jc w:val="both"/>
        <w:rPr>
          <w:rtl/>
        </w:rPr>
      </w:pPr>
    </w:p>
    <w:p w14:paraId="15A7225C" w14:textId="77777777" w:rsidR="00846E39" w:rsidRPr="00722ED8" w:rsidRDefault="00846E39" w:rsidP="00846E39">
      <w:pPr>
        <w:ind w:left="509" w:hanging="509"/>
        <w:jc w:val="both"/>
        <w:rPr>
          <w:rtl/>
        </w:rPr>
      </w:pPr>
      <w:r w:rsidRPr="00722ED8">
        <w:rPr>
          <w:rFonts w:hint="cs"/>
          <w:rtl/>
        </w:rPr>
        <w:t>5.</w:t>
      </w:r>
      <w:r w:rsidRPr="00722ED8">
        <w:rPr>
          <w:rFonts w:hint="cs"/>
          <w:rtl/>
        </w:rPr>
        <w:tab/>
        <w:t xml:space="preserve">שינוי הוראה זה כפוף לאישור בכתב מהחשב הכללי במשרד האוצר. </w:t>
      </w:r>
    </w:p>
    <w:p w14:paraId="47DDE07D" w14:textId="77777777" w:rsidR="00846E39" w:rsidRPr="00722ED8" w:rsidRDefault="00846E39" w:rsidP="00846E39">
      <w:pPr>
        <w:ind w:left="509" w:hanging="509"/>
        <w:jc w:val="both"/>
        <w:rPr>
          <w:rtl/>
        </w:rPr>
      </w:pPr>
    </w:p>
    <w:p w14:paraId="25F9F6AD" w14:textId="77777777" w:rsidR="00846E39" w:rsidRPr="00722ED8" w:rsidRDefault="00846E39" w:rsidP="00846E39">
      <w:pPr>
        <w:ind w:left="509" w:hanging="509"/>
        <w:jc w:val="center"/>
        <w:rPr>
          <w:rtl/>
        </w:rPr>
      </w:pPr>
      <w:r w:rsidRPr="00722ED8">
        <w:rPr>
          <w:rFonts w:hint="cs"/>
          <w:rtl/>
        </w:rPr>
        <w:t>________________________________</w:t>
      </w:r>
    </w:p>
    <w:p w14:paraId="01790778" w14:textId="77777777" w:rsidR="00846E39" w:rsidRPr="00722ED8" w:rsidRDefault="00846E39" w:rsidP="00846E39">
      <w:pPr>
        <w:ind w:left="509" w:hanging="509"/>
        <w:jc w:val="center"/>
        <w:rPr>
          <w:rtl/>
        </w:rPr>
      </w:pPr>
      <w:r w:rsidRPr="00722ED8">
        <w:rPr>
          <w:rFonts w:hint="cs"/>
          <w:rtl/>
        </w:rPr>
        <w:t>שם מלא וחתימה של מוסמכים מטעם המוסד</w:t>
      </w:r>
    </w:p>
    <w:p w14:paraId="1B20380D" w14:textId="77777777" w:rsidR="00846E39" w:rsidRPr="00722ED8" w:rsidRDefault="00846E39" w:rsidP="00846E39">
      <w:pPr>
        <w:ind w:left="509" w:hanging="509"/>
        <w:jc w:val="center"/>
        <w:rPr>
          <w:b/>
          <w:bCs/>
          <w:u w:val="single"/>
          <w:rtl/>
        </w:rPr>
      </w:pPr>
    </w:p>
    <w:p w14:paraId="3E12F9B4" w14:textId="77777777" w:rsidR="00846E39" w:rsidRPr="00722ED8" w:rsidRDefault="00846E39" w:rsidP="00846E39">
      <w:pPr>
        <w:ind w:left="509" w:hanging="509"/>
        <w:jc w:val="center"/>
        <w:rPr>
          <w:b/>
          <w:bCs/>
          <w:u w:val="single"/>
          <w:rtl/>
        </w:rPr>
      </w:pPr>
      <w:r w:rsidRPr="00722ED8">
        <w:rPr>
          <w:rFonts w:hint="cs"/>
          <w:b/>
          <w:bCs/>
          <w:u w:val="single"/>
          <w:rtl/>
        </w:rPr>
        <w:t>אישור עו"ד</w:t>
      </w:r>
    </w:p>
    <w:p w14:paraId="79024F75" w14:textId="77777777" w:rsidR="00846E39" w:rsidRPr="00722ED8" w:rsidRDefault="00846E39" w:rsidP="00846E39">
      <w:pPr>
        <w:ind w:left="509" w:hanging="509"/>
        <w:rPr>
          <w:rtl/>
        </w:rPr>
      </w:pPr>
    </w:p>
    <w:p w14:paraId="68AF3496" w14:textId="77777777" w:rsidR="00846E39" w:rsidRPr="00722ED8" w:rsidRDefault="00846E39" w:rsidP="00846E39">
      <w:pPr>
        <w:jc w:val="both"/>
        <w:rPr>
          <w:rtl/>
        </w:rPr>
      </w:pPr>
      <w:r w:rsidRPr="00722ED8">
        <w:rPr>
          <w:rFonts w:hint="cs"/>
          <w:rtl/>
        </w:rPr>
        <w:t>אני הח"מ, עו"ד______________, המשמש כיועץ המשפטי של</w:t>
      </w:r>
      <w:r w:rsidRPr="00722ED8">
        <w:rPr>
          <w:rFonts w:hint="cs"/>
          <w:u w:val="single"/>
          <w:rtl/>
        </w:rPr>
        <w:tab/>
      </w:r>
      <w:r w:rsidRPr="00722ED8">
        <w:rPr>
          <w:rFonts w:hint="cs"/>
          <w:u w:val="single"/>
          <w:rtl/>
        </w:rPr>
        <w:tab/>
      </w:r>
      <w:r w:rsidRPr="00722ED8">
        <w:rPr>
          <w:rFonts w:hint="cs"/>
          <w:u w:val="single"/>
          <w:rtl/>
        </w:rPr>
        <w:tab/>
      </w:r>
      <w:r w:rsidRPr="00722ED8">
        <w:rPr>
          <w:rFonts w:hint="cs"/>
          <w:rtl/>
        </w:rPr>
        <w:t xml:space="preserve">, מאשר בזאת כי הוראת הקיזוז שבנדון חתומה כדין על-ידי מורשי החתימה המוסמכים של המוסד ומחייבת את המוסד. </w:t>
      </w:r>
    </w:p>
    <w:p w14:paraId="24814CB7" w14:textId="77777777" w:rsidR="00846E39" w:rsidRPr="00722ED8" w:rsidRDefault="00846E39" w:rsidP="00846E39">
      <w:pPr>
        <w:ind w:left="509" w:hanging="509"/>
        <w:rPr>
          <w:rtl/>
        </w:rPr>
      </w:pPr>
    </w:p>
    <w:p w14:paraId="0F68C361" w14:textId="77777777" w:rsidR="00846E39" w:rsidRPr="00722ED8" w:rsidRDefault="00846E39" w:rsidP="00846E39">
      <w:pPr>
        <w:ind w:left="3911"/>
        <w:jc w:val="center"/>
        <w:rPr>
          <w:rtl/>
        </w:rPr>
      </w:pPr>
      <w:r w:rsidRPr="00722ED8">
        <w:rPr>
          <w:rFonts w:hint="cs"/>
          <w:rtl/>
        </w:rPr>
        <w:t>________________</w:t>
      </w:r>
    </w:p>
    <w:p w14:paraId="411C0ADF" w14:textId="77777777" w:rsidR="00846E39" w:rsidRPr="00722ED8" w:rsidRDefault="00846E39" w:rsidP="00846E39">
      <w:pPr>
        <w:ind w:left="3911"/>
        <w:jc w:val="center"/>
        <w:rPr>
          <w:rtl/>
        </w:rPr>
      </w:pPr>
      <w:r w:rsidRPr="00722ED8">
        <w:rPr>
          <w:rFonts w:hint="cs"/>
          <w:rtl/>
        </w:rPr>
        <w:t>עו"ד</w:t>
      </w:r>
    </w:p>
    <w:p w14:paraId="6BD9F469" w14:textId="77777777" w:rsidR="00846E39" w:rsidRPr="00722ED8" w:rsidRDefault="00846E39" w:rsidP="00846E39">
      <w:pPr>
        <w:pStyle w:val="Heading1"/>
        <w:rPr>
          <w:rtl/>
        </w:rPr>
      </w:pPr>
      <w:r w:rsidRPr="00722ED8">
        <w:rPr>
          <w:rtl/>
        </w:rPr>
        <w:t>סימוכין:</w:t>
      </w:r>
      <w:r w:rsidRPr="00722ED8">
        <w:rPr>
          <w:rFonts w:hint="cs"/>
          <w:rtl/>
        </w:rPr>
        <w:t xml:space="preserve"> </w:t>
      </w:r>
      <w:r w:rsidRPr="00722ED8">
        <w:rPr>
          <w:rtl/>
        </w:rPr>
        <w:t>03048101</w:t>
      </w:r>
    </w:p>
    <w:p w14:paraId="23825376" w14:textId="77777777" w:rsidR="00846E39" w:rsidRPr="00722ED8" w:rsidRDefault="00846E39" w:rsidP="00846E39">
      <w:pPr>
        <w:rPr>
          <w:rtl/>
        </w:rPr>
      </w:pPr>
    </w:p>
    <w:p w14:paraId="59C89E52" w14:textId="77777777" w:rsidR="00846E39" w:rsidRPr="00722ED8" w:rsidRDefault="00846E39" w:rsidP="00846E39">
      <w:pPr>
        <w:tabs>
          <w:tab w:val="left" w:pos="992"/>
        </w:tabs>
        <w:spacing w:line="276" w:lineRule="auto"/>
        <w:jc w:val="both"/>
        <w:rPr>
          <w:rFonts w:ascii="David" w:hAnsi="David"/>
          <w:szCs w:val="24"/>
          <w:rtl/>
          <w:lang w:eastAsia="en-US"/>
        </w:rPr>
      </w:pPr>
    </w:p>
    <w:p w14:paraId="006EA26F" w14:textId="77777777" w:rsidR="00846E39" w:rsidRPr="00722ED8" w:rsidRDefault="00846E39" w:rsidP="00846E39">
      <w:pPr>
        <w:spacing w:line="276" w:lineRule="auto"/>
        <w:jc w:val="right"/>
        <w:rPr>
          <w:rFonts w:ascii="David" w:hAnsi="David"/>
          <w:szCs w:val="24"/>
          <w:rtl/>
          <w:lang w:eastAsia="en-US"/>
        </w:rPr>
      </w:pPr>
    </w:p>
    <w:p w14:paraId="2F5A2C5B" w14:textId="77777777" w:rsidR="00846E39" w:rsidRPr="00722ED8" w:rsidRDefault="00846E39" w:rsidP="00846E39">
      <w:pPr>
        <w:spacing w:line="276" w:lineRule="auto"/>
        <w:jc w:val="right"/>
        <w:rPr>
          <w:rFonts w:ascii="David" w:hAnsi="David"/>
          <w:szCs w:val="24"/>
          <w:rtl/>
          <w:lang w:eastAsia="en-US"/>
        </w:rPr>
      </w:pPr>
      <w:r w:rsidRPr="00722ED8">
        <w:rPr>
          <w:rFonts w:ascii="David" w:hAnsi="David"/>
          <w:szCs w:val="24"/>
          <w:rtl/>
          <w:lang w:eastAsia="en-US"/>
        </w:rPr>
        <w:lastRenderedPageBreak/>
        <w:t xml:space="preserve">נספח מספר </w:t>
      </w:r>
      <w:r w:rsidRPr="00722ED8">
        <w:rPr>
          <w:rFonts w:ascii="David" w:hAnsi="David" w:hint="cs"/>
          <w:szCs w:val="24"/>
          <w:rtl/>
          <w:lang w:eastAsia="en-US"/>
        </w:rPr>
        <w:t>6</w:t>
      </w:r>
    </w:p>
    <w:p w14:paraId="31646319" w14:textId="77777777" w:rsidR="00846E39" w:rsidRPr="00722ED8" w:rsidRDefault="00846E39" w:rsidP="00846E39">
      <w:pPr>
        <w:spacing w:line="480" w:lineRule="auto"/>
        <w:jc w:val="center"/>
        <w:rPr>
          <w:rFonts w:ascii="David" w:hAnsi="David"/>
          <w:b/>
          <w:bCs/>
          <w:i/>
          <w:szCs w:val="24"/>
          <w:u w:val="single"/>
          <w:rtl/>
        </w:rPr>
      </w:pPr>
    </w:p>
    <w:p w14:paraId="733A725C" w14:textId="77777777" w:rsidR="00846E39" w:rsidRPr="00722ED8" w:rsidRDefault="00846E39" w:rsidP="00846E39">
      <w:pPr>
        <w:spacing w:line="480" w:lineRule="auto"/>
        <w:jc w:val="center"/>
        <w:rPr>
          <w:rFonts w:ascii="David" w:hAnsi="David"/>
          <w:b/>
          <w:bCs/>
          <w:i/>
          <w:szCs w:val="24"/>
          <w:u w:val="single"/>
          <w:rtl/>
        </w:rPr>
      </w:pPr>
      <w:r w:rsidRPr="00722ED8">
        <w:rPr>
          <w:rFonts w:ascii="David" w:hAnsi="David" w:hint="cs"/>
          <w:b/>
          <w:bCs/>
          <w:i/>
          <w:szCs w:val="24"/>
          <w:u w:val="single"/>
          <w:rtl/>
        </w:rPr>
        <w:t>אמות מידה למחקרי לשכת המדען הראשי</w:t>
      </w:r>
    </w:p>
    <w:p w14:paraId="2442256D" w14:textId="77777777" w:rsidR="00846E39" w:rsidRPr="00722ED8" w:rsidRDefault="00846E39" w:rsidP="00846E39">
      <w:pPr>
        <w:spacing w:line="480" w:lineRule="auto"/>
        <w:rPr>
          <w:rFonts w:ascii="David" w:hAnsi="David"/>
          <w:b/>
          <w:bCs/>
          <w:i/>
          <w:szCs w:val="24"/>
          <w:u w:val="single"/>
          <w:rtl/>
        </w:rPr>
      </w:pPr>
      <w:r w:rsidRPr="00722ED8">
        <w:rPr>
          <w:rFonts w:ascii="David" w:hAnsi="David"/>
          <w:b/>
          <w:bCs/>
          <w:i/>
          <w:szCs w:val="24"/>
          <w:u w:val="single"/>
          <w:rtl/>
        </w:rPr>
        <w:t xml:space="preserve">אמות מידה לשיפוט והערכה של הצעות למחקרים במתודולוגיה </w:t>
      </w:r>
      <w:r w:rsidRPr="00722ED8">
        <w:rPr>
          <w:rFonts w:ascii="David" w:hAnsi="David" w:hint="cs"/>
          <w:b/>
          <w:bCs/>
          <w:i/>
          <w:szCs w:val="24"/>
          <w:u w:val="single"/>
          <w:rtl/>
        </w:rPr>
        <w:t>כמותית</w:t>
      </w:r>
      <w:r w:rsidRPr="00722ED8">
        <w:rPr>
          <w:rFonts w:ascii="David" w:hAnsi="David"/>
          <w:b/>
          <w:bCs/>
          <w:i/>
          <w:szCs w:val="24"/>
          <w:u w:val="single"/>
          <w:rtl/>
        </w:rPr>
        <w:t xml:space="preserve">  </w:t>
      </w:r>
    </w:p>
    <w:p w14:paraId="18A29B58" w14:textId="77777777" w:rsidR="00846E39" w:rsidRPr="00722ED8" w:rsidRDefault="00846E39" w:rsidP="00846E39">
      <w:pPr>
        <w:spacing w:line="360" w:lineRule="auto"/>
        <w:jc w:val="both"/>
        <w:rPr>
          <w:rFonts w:ascii="David" w:hAnsi="David"/>
          <w:b/>
          <w:bCs/>
          <w:iCs/>
          <w:szCs w:val="24"/>
        </w:rPr>
      </w:pPr>
      <w:r w:rsidRPr="00722ED8">
        <w:rPr>
          <w:rFonts w:ascii="David" w:hAnsi="David"/>
          <w:b/>
          <w:bCs/>
          <w:iCs/>
          <w:szCs w:val="24"/>
          <w:rtl/>
        </w:rPr>
        <w:t>אמת מידה 1: המחקר חותר להשפיע על מדיניות חינוכית</w:t>
      </w:r>
      <w:r w:rsidRPr="00722ED8">
        <w:rPr>
          <w:rFonts w:ascii="David" w:hAnsi="David"/>
          <w:b/>
          <w:bCs/>
          <w:iCs/>
          <w:szCs w:val="24"/>
        </w:rPr>
        <w:t xml:space="preserve"> </w:t>
      </w:r>
      <w:r w:rsidRPr="00722ED8">
        <w:rPr>
          <w:rFonts w:ascii="David" w:hAnsi="David"/>
          <w:b/>
          <w:bCs/>
          <w:iCs/>
          <w:szCs w:val="24"/>
          <w:rtl/>
        </w:rPr>
        <w:t>ומתכונן בהתאם למטרה זו</w:t>
      </w:r>
    </w:p>
    <w:p w14:paraId="312E4328" w14:textId="77777777" w:rsidR="00846E39" w:rsidRPr="00722ED8" w:rsidRDefault="00846E39" w:rsidP="00D661E7">
      <w:pPr>
        <w:numPr>
          <w:ilvl w:val="0"/>
          <w:numId w:val="47"/>
        </w:numPr>
        <w:spacing w:line="360" w:lineRule="auto"/>
        <w:jc w:val="both"/>
        <w:rPr>
          <w:rFonts w:ascii="David" w:hAnsi="David"/>
          <w:szCs w:val="24"/>
        </w:rPr>
      </w:pPr>
      <w:r w:rsidRPr="00722ED8">
        <w:rPr>
          <w:rFonts w:ascii="David" w:hAnsi="David" w:hint="cs"/>
          <w:szCs w:val="24"/>
          <w:rtl/>
        </w:rPr>
        <w:t xml:space="preserve">הצעת </w:t>
      </w:r>
      <w:r w:rsidRPr="00722ED8">
        <w:rPr>
          <w:rFonts w:ascii="David" w:hAnsi="David"/>
          <w:szCs w:val="24"/>
          <w:rtl/>
        </w:rPr>
        <w:t>המחקר מבוסס</w:t>
      </w:r>
      <w:r w:rsidRPr="00722ED8">
        <w:rPr>
          <w:rFonts w:ascii="David" w:hAnsi="David" w:hint="cs"/>
          <w:szCs w:val="24"/>
          <w:rtl/>
        </w:rPr>
        <w:t>ת</w:t>
      </w:r>
      <w:r w:rsidRPr="00722ED8">
        <w:rPr>
          <w:rFonts w:ascii="David" w:hAnsi="David"/>
          <w:szCs w:val="24"/>
          <w:rtl/>
        </w:rPr>
        <w:t xml:space="preserve"> על תיאוריה מוצקה</w:t>
      </w:r>
      <w:r w:rsidRPr="00722ED8">
        <w:rPr>
          <w:rFonts w:ascii="David" w:hAnsi="David" w:hint="cs"/>
          <w:szCs w:val="24"/>
          <w:rtl/>
        </w:rPr>
        <w:t>.</w:t>
      </w:r>
    </w:p>
    <w:p w14:paraId="56D3143F" w14:textId="77777777" w:rsidR="00846E39" w:rsidRPr="00722ED8" w:rsidRDefault="00846E39" w:rsidP="00D661E7">
      <w:pPr>
        <w:numPr>
          <w:ilvl w:val="0"/>
          <w:numId w:val="47"/>
        </w:numPr>
        <w:spacing w:line="360" w:lineRule="auto"/>
        <w:jc w:val="both"/>
        <w:rPr>
          <w:rFonts w:ascii="David" w:hAnsi="David"/>
          <w:szCs w:val="24"/>
        </w:rPr>
      </w:pPr>
      <w:r w:rsidRPr="00722ED8">
        <w:rPr>
          <w:rFonts w:ascii="David" w:hAnsi="David"/>
          <w:szCs w:val="24"/>
          <w:rtl/>
        </w:rPr>
        <w:t>מוצג מודל תורת השינוי (</w:t>
      </w:r>
      <w:r w:rsidRPr="00722ED8">
        <w:rPr>
          <w:rFonts w:ascii="David" w:hAnsi="David"/>
          <w:szCs w:val="24"/>
        </w:rPr>
        <w:t>theory of change</w:t>
      </w:r>
      <w:r w:rsidRPr="00722ED8">
        <w:rPr>
          <w:rFonts w:ascii="David" w:hAnsi="David"/>
          <w:szCs w:val="24"/>
          <w:rtl/>
        </w:rPr>
        <w:t xml:space="preserve">) ועל פיו מבוססות פעילויות המחקר: תכנון, ניהול </w:t>
      </w:r>
      <w:r w:rsidRPr="00722ED8">
        <w:rPr>
          <w:rFonts w:ascii="David" w:hAnsi="David" w:hint="cs"/>
          <w:szCs w:val="24"/>
          <w:rtl/>
        </w:rPr>
        <w:t>ו</w:t>
      </w:r>
      <w:r w:rsidRPr="00722ED8">
        <w:rPr>
          <w:rFonts w:ascii="David" w:hAnsi="David"/>
          <w:szCs w:val="24"/>
          <w:rtl/>
        </w:rPr>
        <w:t>הערכה</w:t>
      </w:r>
      <w:r w:rsidRPr="00722ED8">
        <w:rPr>
          <w:rFonts w:ascii="David" w:hAnsi="David" w:hint="cs"/>
          <w:szCs w:val="24"/>
          <w:rtl/>
        </w:rPr>
        <w:t>.</w:t>
      </w:r>
    </w:p>
    <w:p w14:paraId="7ABC8FFF" w14:textId="77777777" w:rsidR="00846E39" w:rsidRPr="00722ED8" w:rsidRDefault="00846E39" w:rsidP="00D661E7">
      <w:pPr>
        <w:numPr>
          <w:ilvl w:val="1"/>
          <w:numId w:val="47"/>
        </w:numPr>
        <w:spacing w:line="360" w:lineRule="auto"/>
        <w:jc w:val="both"/>
        <w:rPr>
          <w:rFonts w:ascii="David" w:hAnsi="David"/>
          <w:szCs w:val="24"/>
        </w:rPr>
      </w:pPr>
      <w:r w:rsidRPr="00722ED8">
        <w:rPr>
          <w:rFonts w:ascii="David" w:hAnsi="David"/>
          <w:szCs w:val="24"/>
          <w:rtl/>
        </w:rPr>
        <w:t>מפורט ההקשר (</w:t>
      </w:r>
      <w:r w:rsidRPr="00722ED8">
        <w:rPr>
          <w:rFonts w:ascii="David" w:hAnsi="David"/>
          <w:szCs w:val="24"/>
        </w:rPr>
        <w:t>context</w:t>
      </w:r>
      <w:r w:rsidRPr="00722ED8">
        <w:rPr>
          <w:rFonts w:ascii="David" w:hAnsi="David"/>
          <w:szCs w:val="24"/>
          <w:rtl/>
        </w:rPr>
        <w:t xml:space="preserve">) במסגרתו </w:t>
      </w:r>
      <w:r w:rsidRPr="00722ED8">
        <w:rPr>
          <w:rFonts w:ascii="David" w:hAnsi="David" w:hint="cs"/>
          <w:szCs w:val="24"/>
          <w:rtl/>
        </w:rPr>
        <w:t xml:space="preserve">מתוכננת להיערך </w:t>
      </w:r>
      <w:r w:rsidRPr="00722ED8">
        <w:rPr>
          <w:rFonts w:ascii="David" w:hAnsi="David"/>
          <w:szCs w:val="24"/>
          <w:rtl/>
        </w:rPr>
        <w:t>ההתערבות</w:t>
      </w:r>
      <w:r w:rsidRPr="00722ED8">
        <w:rPr>
          <w:rFonts w:ascii="David" w:hAnsi="David" w:hint="cs"/>
          <w:szCs w:val="24"/>
          <w:rtl/>
        </w:rPr>
        <w:t>.</w:t>
      </w:r>
    </w:p>
    <w:p w14:paraId="2EED250C" w14:textId="77777777" w:rsidR="00846E39" w:rsidRPr="00722ED8" w:rsidRDefault="00846E39" w:rsidP="00D661E7">
      <w:pPr>
        <w:numPr>
          <w:ilvl w:val="1"/>
          <w:numId w:val="47"/>
        </w:numPr>
        <w:spacing w:line="360" w:lineRule="auto"/>
        <w:jc w:val="both"/>
        <w:rPr>
          <w:rFonts w:ascii="David" w:hAnsi="David"/>
          <w:szCs w:val="24"/>
        </w:rPr>
      </w:pPr>
      <w:r w:rsidRPr="00722ED8">
        <w:rPr>
          <w:rFonts w:ascii="David" w:hAnsi="David" w:hint="cs"/>
          <w:szCs w:val="24"/>
          <w:rtl/>
        </w:rPr>
        <w:t>הצעת המחקר מתוכננת לקחת בחשבון</w:t>
      </w:r>
      <w:r w:rsidRPr="00722ED8">
        <w:rPr>
          <w:rFonts w:ascii="David" w:hAnsi="David"/>
          <w:szCs w:val="24"/>
          <w:rtl/>
        </w:rPr>
        <w:t xml:space="preserve"> ביישום ההתערבות מעבר להקשר הספציפי (</w:t>
      </w:r>
      <w:r w:rsidRPr="00722ED8">
        <w:rPr>
          <w:rFonts w:ascii="David" w:hAnsi="David"/>
          <w:szCs w:val="24"/>
        </w:rPr>
        <w:t>scaling up</w:t>
      </w:r>
      <w:r w:rsidRPr="00722ED8">
        <w:rPr>
          <w:rFonts w:ascii="David" w:hAnsi="David"/>
          <w:szCs w:val="24"/>
          <w:rtl/>
        </w:rPr>
        <w:t>)</w:t>
      </w:r>
      <w:r w:rsidRPr="00722ED8">
        <w:rPr>
          <w:rFonts w:ascii="David" w:hAnsi="David" w:hint="cs"/>
          <w:szCs w:val="24"/>
          <w:rtl/>
        </w:rPr>
        <w:t>.</w:t>
      </w:r>
      <w:r w:rsidRPr="00722ED8">
        <w:rPr>
          <w:rFonts w:ascii="David" w:hAnsi="David"/>
          <w:szCs w:val="24"/>
        </w:rPr>
        <w:t xml:space="preserve"> </w:t>
      </w:r>
      <w:r w:rsidRPr="00722ED8">
        <w:rPr>
          <w:rFonts w:ascii="David" w:hAnsi="David" w:hint="cs"/>
          <w:szCs w:val="24"/>
          <w:rtl/>
        </w:rPr>
        <w:t xml:space="preserve">בהתאם לכך, על ההתערבות להיות מבוססת על מסגרות קיימות של פיתוח מקצועי והדרכה ועל אפשרויות קיימות ליישום בתוך ההקשר הבית ספרי ועל ידי הצוות החינוכי הקיים. </w:t>
      </w:r>
    </w:p>
    <w:p w14:paraId="5AB2F721" w14:textId="77777777" w:rsidR="00846E39" w:rsidRPr="00722ED8" w:rsidRDefault="00846E39" w:rsidP="00D661E7">
      <w:pPr>
        <w:numPr>
          <w:ilvl w:val="0"/>
          <w:numId w:val="47"/>
        </w:numPr>
        <w:spacing w:line="360" w:lineRule="auto"/>
        <w:jc w:val="both"/>
        <w:rPr>
          <w:rFonts w:ascii="David" w:hAnsi="David"/>
          <w:szCs w:val="24"/>
        </w:rPr>
      </w:pPr>
      <w:r w:rsidRPr="00722ED8">
        <w:rPr>
          <w:rFonts w:ascii="David" w:hAnsi="David" w:hint="cs"/>
          <w:szCs w:val="24"/>
          <w:rtl/>
        </w:rPr>
        <w:t>מתוכננת</w:t>
      </w:r>
      <w:r w:rsidRPr="00722ED8">
        <w:rPr>
          <w:rFonts w:ascii="David" w:hAnsi="David"/>
          <w:szCs w:val="24"/>
          <w:rtl/>
        </w:rPr>
        <w:t xml:space="preserve"> שותפות (או לפחות חיבורים) בין האקדמיה לשדה כבר בנקודת המוצא</w:t>
      </w:r>
      <w:r w:rsidRPr="00722ED8">
        <w:rPr>
          <w:rFonts w:ascii="David" w:hAnsi="David" w:hint="cs"/>
          <w:szCs w:val="24"/>
          <w:rtl/>
        </w:rPr>
        <w:t>.</w:t>
      </w:r>
    </w:p>
    <w:p w14:paraId="1EBF888E" w14:textId="77777777" w:rsidR="00846E39" w:rsidRPr="00722ED8" w:rsidRDefault="00846E39" w:rsidP="00D661E7">
      <w:pPr>
        <w:numPr>
          <w:ilvl w:val="0"/>
          <w:numId w:val="47"/>
        </w:numPr>
        <w:spacing w:line="360" w:lineRule="auto"/>
        <w:jc w:val="both"/>
        <w:rPr>
          <w:rFonts w:ascii="David" w:hAnsi="David"/>
          <w:szCs w:val="24"/>
        </w:rPr>
      </w:pPr>
      <w:r w:rsidRPr="00722ED8">
        <w:rPr>
          <w:rFonts w:ascii="David" w:hAnsi="David"/>
          <w:szCs w:val="24"/>
          <w:rtl/>
        </w:rPr>
        <w:t>כל החלטות המחקר מושתתות על רציונל מתודולוגי ויישומי</w:t>
      </w:r>
      <w:r w:rsidRPr="00722ED8">
        <w:rPr>
          <w:rFonts w:ascii="David" w:hAnsi="David" w:hint="cs"/>
          <w:szCs w:val="24"/>
          <w:rtl/>
        </w:rPr>
        <w:t>.</w:t>
      </w:r>
    </w:p>
    <w:p w14:paraId="34E661B7" w14:textId="77777777" w:rsidR="00846E39" w:rsidRPr="00722ED8" w:rsidRDefault="00846E39" w:rsidP="00D661E7">
      <w:pPr>
        <w:numPr>
          <w:ilvl w:val="1"/>
          <w:numId w:val="47"/>
        </w:numPr>
        <w:spacing w:line="360" w:lineRule="auto"/>
        <w:jc w:val="both"/>
        <w:rPr>
          <w:rFonts w:ascii="David" w:hAnsi="David"/>
          <w:szCs w:val="24"/>
        </w:rPr>
      </w:pPr>
      <w:r w:rsidRPr="00722ED8">
        <w:rPr>
          <w:rFonts w:ascii="David" w:hAnsi="David"/>
          <w:szCs w:val="24"/>
          <w:rtl/>
        </w:rPr>
        <w:t>המחקר מונחה חשיבה על שימושיות (</w:t>
      </w:r>
      <w:r w:rsidRPr="00722ED8">
        <w:rPr>
          <w:rFonts w:ascii="David" w:hAnsi="David"/>
          <w:szCs w:val="24"/>
        </w:rPr>
        <w:t>use</w:t>
      </w:r>
      <w:r w:rsidRPr="00722ED8">
        <w:rPr>
          <w:rFonts w:ascii="David" w:hAnsi="David"/>
          <w:szCs w:val="24"/>
          <w:rtl/>
        </w:rPr>
        <w:t>) ומשתמשים (</w:t>
      </w:r>
      <w:r w:rsidRPr="00722ED8">
        <w:rPr>
          <w:rFonts w:ascii="David" w:hAnsi="David"/>
          <w:szCs w:val="24"/>
        </w:rPr>
        <w:t>users</w:t>
      </w:r>
      <w:r w:rsidRPr="00722ED8">
        <w:rPr>
          <w:rFonts w:ascii="David" w:hAnsi="David"/>
          <w:szCs w:val="24"/>
          <w:rtl/>
        </w:rPr>
        <w:t>)</w:t>
      </w:r>
      <w:r w:rsidRPr="00722ED8">
        <w:rPr>
          <w:rFonts w:ascii="David" w:hAnsi="David" w:hint="cs"/>
          <w:szCs w:val="24"/>
          <w:rtl/>
        </w:rPr>
        <w:t xml:space="preserve">. </w:t>
      </w:r>
    </w:p>
    <w:p w14:paraId="053F70D1" w14:textId="77777777" w:rsidR="00846E39" w:rsidRPr="00722ED8" w:rsidRDefault="00846E39" w:rsidP="00846E39">
      <w:pPr>
        <w:spacing w:line="360" w:lineRule="auto"/>
        <w:ind w:left="1440"/>
        <w:jc w:val="both"/>
        <w:rPr>
          <w:rFonts w:ascii="David" w:hAnsi="David"/>
          <w:szCs w:val="24"/>
        </w:rPr>
      </w:pPr>
    </w:p>
    <w:p w14:paraId="6DD7B267" w14:textId="77777777" w:rsidR="00846E39" w:rsidRPr="00722ED8" w:rsidRDefault="00846E39" w:rsidP="00846E39">
      <w:pPr>
        <w:spacing w:line="360" w:lineRule="auto"/>
        <w:jc w:val="both"/>
        <w:rPr>
          <w:rFonts w:ascii="David" w:hAnsi="David"/>
          <w:b/>
          <w:bCs/>
          <w:iCs/>
          <w:szCs w:val="24"/>
        </w:rPr>
      </w:pPr>
      <w:r w:rsidRPr="00722ED8">
        <w:rPr>
          <w:rFonts w:ascii="David" w:hAnsi="David"/>
          <w:b/>
          <w:bCs/>
          <w:iCs/>
          <w:szCs w:val="24"/>
          <w:rtl/>
        </w:rPr>
        <w:t xml:space="preserve">אמת מידה 2: מדגם ודגימה מאפשרים השפעה על מדיניות חינוכית   </w:t>
      </w:r>
    </w:p>
    <w:p w14:paraId="06E40744" w14:textId="77777777" w:rsidR="00846E39" w:rsidRPr="00722ED8" w:rsidRDefault="00846E39" w:rsidP="00D661E7">
      <w:pPr>
        <w:numPr>
          <w:ilvl w:val="0"/>
          <w:numId w:val="46"/>
        </w:numPr>
        <w:spacing w:line="360" w:lineRule="auto"/>
        <w:jc w:val="both"/>
        <w:rPr>
          <w:rFonts w:ascii="David" w:hAnsi="David"/>
          <w:szCs w:val="24"/>
        </w:rPr>
      </w:pPr>
      <w:r w:rsidRPr="00722ED8">
        <w:rPr>
          <w:rFonts w:ascii="David" w:hAnsi="David"/>
          <w:szCs w:val="24"/>
          <w:rtl/>
        </w:rPr>
        <w:t>במידה ונבחרה שיטת דגימה לא-הסתברותית, קיימת הצדקה לבחירה זו ומנגנונים להערכת ייצוגיות המדגם</w:t>
      </w:r>
      <w:r w:rsidRPr="00722ED8">
        <w:rPr>
          <w:rFonts w:ascii="David" w:hAnsi="David" w:hint="cs"/>
          <w:szCs w:val="24"/>
          <w:rtl/>
        </w:rPr>
        <w:t xml:space="preserve">. </w:t>
      </w:r>
    </w:p>
    <w:p w14:paraId="74F77A44" w14:textId="77777777" w:rsidR="00846E39" w:rsidRPr="00722ED8" w:rsidRDefault="00846E39" w:rsidP="00D661E7">
      <w:pPr>
        <w:numPr>
          <w:ilvl w:val="0"/>
          <w:numId w:val="46"/>
        </w:numPr>
        <w:spacing w:line="360" w:lineRule="auto"/>
        <w:jc w:val="both"/>
        <w:rPr>
          <w:rFonts w:ascii="David" w:hAnsi="David"/>
          <w:szCs w:val="24"/>
        </w:rPr>
      </w:pPr>
      <w:r w:rsidRPr="00722ED8">
        <w:rPr>
          <w:rFonts w:ascii="David" w:hAnsi="David"/>
          <w:szCs w:val="24"/>
          <w:rtl/>
        </w:rPr>
        <w:t>יחידת הניתוח (</w:t>
      </w:r>
      <w:r w:rsidRPr="00722ED8">
        <w:rPr>
          <w:rFonts w:ascii="David" w:hAnsi="David"/>
          <w:szCs w:val="24"/>
        </w:rPr>
        <w:t>unit of analysis</w:t>
      </w:r>
      <w:r w:rsidRPr="00722ED8">
        <w:rPr>
          <w:rFonts w:ascii="David" w:hAnsi="David"/>
          <w:szCs w:val="24"/>
          <w:rtl/>
        </w:rPr>
        <w:t>) ברורה ומוצדקת</w:t>
      </w:r>
      <w:r w:rsidRPr="00722ED8">
        <w:rPr>
          <w:rFonts w:ascii="David" w:hAnsi="David" w:hint="cs"/>
          <w:szCs w:val="24"/>
          <w:rtl/>
        </w:rPr>
        <w:t>.</w:t>
      </w:r>
    </w:p>
    <w:p w14:paraId="551A763E" w14:textId="77777777" w:rsidR="00846E39" w:rsidRPr="00722ED8" w:rsidRDefault="00846E39" w:rsidP="00D661E7">
      <w:pPr>
        <w:numPr>
          <w:ilvl w:val="0"/>
          <w:numId w:val="46"/>
        </w:numPr>
        <w:spacing w:line="360" w:lineRule="auto"/>
        <w:jc w:val="both"/>
        <w:rPr>
          <w:rFonts w:ascii="David" w:hAnsi="David"/>
          <w:szCs w:val="24"/>
        </w:rPr>
      </w:pPr>
      <w:r w:rsidRPr="00722ED8">
        <w:rPr>
          <w:rFonts w:ascii="David" w:hAnsi="David"/>
          <w:szCs w:val="24"/>
          <w:rtl/>
        </w:rPr>
        <w:t>גודל המדגם המבוקש מבוסס על: גודל אפקט צפוי, מערך המחקר והשיטה, אחוז ההשתתפות הצפוי</w:t>
      </w:r>
      <w:r w:rsidRPr="00722ED8">
        <w:rPr>
          <w:rFonts w:ascii="David" w:hAnsi="David" w:hint="cs"/>
          <w:szCs w:val="24"/>
          <w:rtl/>
        </w:rPr>
        <w:t>.</w:t>
      </w:r>
    </w:p>
    <w:p w14:paraId="733705F5" w14:textId="77777777" w:rsidR="00846E39" w:rsidRPr="00722ED8" w:rsidRDefault="00846E39" w:rsidP="00D661E7">
      <w:pPr>
        <w:numPr>
          <w:ilvl w:val="0"/>
          <w:numId w:val="46"/>
        </w:numPr>
        <w:spacing w:line="360" w:lineRule="auto"/>
        <w:jc w:val="both"/>
        <w:rPr>
          <w:rFonts w:ascii="David" w:hAnsi="David"/>
          <w:szCs w:val="24"/>
        </w:rPr>
      </w:pPr>
      <w:r w:rsidRPr="00722ED8">
        <w:rPr>
          <w:rFonts w:ascii="David" w:hAnsi="David"/>
          <w:szCs w:val="24"/>
          <w:rtl/>
        </w:rPr>
        <w:t>קיימת תכנית להתמודדות עם: ייצוגיות חסר/יתר של קבוצות במחקר, נתונים חסרים, ערכי קיצון</w:t>
      </w:r>
      <w:r w:rsidRPr="00722ED8">
        <w:rPr>
          <w:rFonts w:ascii="David" w:hAnsi="David" w:hint="cs"/>
          <w:szCs w:val="24"/>
          <w:rtl/>
        </w:rPr>
        <w:t>.</w:t>
      </w:r>
    </w:p>
    <w:p w14:paraId="20EC7540" w14:textId="77777777" w:rsidR="00846E39" w:rsidRPr="00722ED8" w:rsidRDefault="00846E39" w:rsidP="00846E39">
      <w:pPr>
        <w:spacing w:line="360" w:lineRule="auto"/>
        <w:jc w:val="both"/>
        <w:rPr>
          <w:rFonts w:ascii="David" w:hAnsi="David"/>
          <w:szCs w:val="24"/>
        </w:rPr>
      </w:pPr>
    </w:p>
    <w:p w14:paraId="2A5AEBCC" w14:textId="77777777" w:rsidR="00846E39" w:rsidRPr="00722ED8" w:rsidRDefault="00846E39" w:rsidP="00846E39">
      <w:pPr>
        <w:spacing w:line="360" w:lineRule="auto"/>
        <w:jc w:val="both"/>
        <w:rPr>
          <w:rFonts w:ascii="David" w:hAnsi="David"/>
          <w:b/>
          <w:bCs/>
          <w:iCs/>
          <w:szCs w:val="24"/>
        </w:rPr>
      </w:pPr>
      <w:r w:rsidRPr="00722ED8">
        <w:rPr>
          <w:rFonts w:ascii="David" w:hAnsi="David"/>
          <w:b/>
          <w:bCs/>
          <w:iCs/>
          <w:szCs w:val="24"/>
          <w:rtl/>
        </w:rPr>
        <w:t>אמת מידה 3: שיקולים של מדיניות ויישומיות מנחים את בחירת מערך המחקר ומאפייניו</w:t>
      </w:r>
    </w:p>
    <w:p w14:paraId="7D14B8E3" w14:textId="77777777" w:rsidR="00846E39" w:rsidRPr="00722ED8" w:rsidRDefault="00846E39" w:rsidP="00D661E7">
      <w:pPr>
        <w:numPr>
          <w:ilvl w:val="0"/>
          <w:numId w:val="50"/>
        </w:numPr>
        <w:spacing w:line="360" w:lineRule="auto"/>
        <w:jc w:val="both"/>
        <w:rPr>
          <w:rFonts w:ascii="David" w:hAnsi="David"/>
          <w:szCs w:val="24"/>
        </w:rPr>
      </w:pPr>
      <w:r w:rsidRPr="00722ED8">
        <w:rPr>
          <w:rFonts w:ascii="David" w:hAnsi="David"/>
          <w:szCs w:val="24"/>
          <w:rtl/>
        </w:rPr>
        <w:t>החלטות מערך המחקר מוצדקות</w:t>
      </w:r>
      <w:r w:rsidRPr="00722ED8">
        <w:rPr>
          <w:rFonts w:ascii="David" w:hAnsi="David" w:hint="cs"/>
          <w:szCs w:val="24"/>
          <w:rtl/>
        </w:rPr>
        <w:t>.</w:t>
      </w:r>
    </w:p>
    <w:p w14:paraId="1F05DD1E" w14:textId="77777777" w:rsidR="00846E39" w:rsidRPr="00722ED8" w:rsidRDefault="00846E39" w:rsidP="00D661E7">
      <w:pPr>
        <w:numPr>
          <w:ilvl w:val="0"/>
          <w:numId w:val="50"/>
        </w:numPr>
        <w:spacing w:line="360" w:lineRule="auto"/>
        <w:jc w:val="both"/>
        <w:rPr>
          <w:rFonts w:ascii="David" w:hAnsi="David"/>
          <w:szCs w:val="24"/>
        </w:rPr>
      </w:pPr>
      <w:r w:rsidRPr="00722ED8">
        <w:rPr>
          <w:rFonts w:ascii="David" w:hAnsi="David"/>
          <w:szCs w:val="24"/>
          <w:rtl/>
        </w:rPr>
        <w:t xml:space="preserve">מערך המחקר מתמודד עם איומים לתוקף פנימי ותוקף חיצוני. </w:t>
      </w:r>
    </w:p>
    <w:p w14:paraId="3F009D18" w14:textId="77777777" w:rsidR="00846E39" w:rsidRPr="00722ED8" w:rsidRDefault="00846E39" w:rsidP="00D661E7">
      <w:pPr>
        <w:numPr>
          <w:ilvl w:val="1"/>
          <w:numId w:val="50"/>
        </w:numPr>
        <w:spacing w:line="360" w:lineRule="auto"/>
        <w:jc w:val="both"/>
        <w:rPr>
          <w:rFonts w:ascii="David" w:hAnsi="David"/>
          <w:szCs w:val="24"/>
        </w:rPr>
      </w:pPr>
      <w:r w:rsidRPr="00722ED8">
        <w:rPr>
          <w:rFonts w:ascii="David" w:hAnsi="David"/>
          <w:szCs w:val="24"/>
          <w:rtl/>
        </w:rPr>
        <w:t>קיימת התחשבות בהיבטים הבאים:</w:t>
      </w:r>
    </w:p>
    <w:p w14:paraId="1597695A" w14:textId="77777777" w:rsidR="00846E39" w:rsidRPr="00722ED8" w:rsidRDefault="00846E39" w:rsidP="00D661E7">
      <w:pPr>
        <w:numPr>
          <w:ilvl w:val="2"/>
          <w:numId w:val="50"/>
        </w:numPr>
        <w:spacing w:line="360" w:lineRule="auto"/>
        <w:jc w:val="both"/>
        <w:rPr>
          <w:rFonts w:ascii="David" w:hAnsi="David"/>
          <w:szCs w:val="24"/>
        </w:rPr>
      </w:pPr>
      <w:r w:rsidRPr="00722ED8">
        <w:rPr>
          <w:rFonts w:ascii="David" w:hAnsi="David"/>
          <w:szCs w:val="24"/>
          <w:rtl/>
        </w:rPr>
        <w:t xml:space="preserve"> סדר זמנים (</w:t>
      </w:r>
      <w:r w:rsidRPr="00722ED8">
        <w:rPr>
          <w:rFonts w:ascii="David" w:hAnsi="David"/>
          <w:szCs w:val="24"/>
        </w:rPr>
        <w:t>time sequencing</w:t>
      </w:r>
      <w:r w:rsidRPr="00722ED8">
        <w:rPr>
          <w:rFonts w:ascii="David" w:hAnsi="David"/>
          <w:szCs w:val="24"/>
          <w:rtl/>
        </w:rPr>
        <w:t>)</w:t>
      </w:r>
    </w:p>
    <w:p w14:paraId="6CB16E0B" w14:textId="77777777" w:rsidR="00846E39" w:rsidRPr="00722ED8" w:rsidRDefault="00846E39" w:rsidP="00D661E7">
      <w:pPr>
        <w:numPr>
          <w:ilvl w:val="2"/>
          <w:numId w:val="50"/>
        </w:numPr>
        <w:spacing w:line="360" w:lineRule="auto"/>
        <w:jc w:val="both"/>
        <w:rPr>
          <w:rFonts w:ascii="David" w:hAnsi="David"/>
          <w:szCs w:val="24"/>
        </w:rPr>
      </w:pPr>
      <w:r w:rsidRPr="00722ED8">
        <w:rPr>
          <w:rFonts w:ascii="David" w:hAnsi="David"/>
          <w:szCs w:val="24"/>
          <w:rtl/>
        </w:rPr>
        <w:t>קבוצת השוואה (חלוקה אקראית או שקילות קווי בסיס)</w:t>
      </w:r>
    </w:p>
    <w:p w14:paraId="6DD79FB8" w14:textId="77777777" w:rsidR="00846E39" w:rsidRPr="00722ED8" w:rsidRDefault="00846E39" w:rsidP="00D661E7">
      <w:pPr>
        <w:numPr>
          <w:ilvl w:val="2"/>
          <w:numId w:val="50"/>
        </w:numPr>
        <w:spacing w:line="360" w:lineRule="auto"/>
        <w:jc w:val="both"/>
        <w:rPr>
          <w:rFonts w:ascii="David" w:hAnsi="David"/>
          <w:szCs w:val="24"/>
        </w:rPr>
      </w:pPr>
      <w:r w:rsidRPr="00722ED8">
        <w:rPr>
          <w:rFonts w:ascii="David" w:hAnsi="David"/>
          <w:szCs w:val="24"/>
          <w:rtl/>
        </w:rPr>
        <w:t>שמירה על תנאים שקולים בכל הקבוצות (למעט תפעול ההתערבות)</w:t>
      </w:r>
    </w:p>
    <w:p w14:paraId="04173C46" w14:textId="77777777" w:rsidR="00846E39" w:rsidRPr="00722ED8" w:rsidRDefault="00846E39" w:rsidP="00D661E7">
      <w:pPr>
        <w:numPr>
          <w:ilvl w:val="2"/>
          <w:numId w:val="50"/>
        </w:numPr>
        <w:spacing w:line="360" w:lineRule="auto"/>
        <w:jc w:val="both"/>
        <w:rPr>
          <w:rFonts w:ascii="David" w:hAnsi="David"/>
          <w:szCs w:val="24"/>
        </w:rPr>
      </w:pPr>
      <w:r w:rsidRPr="00722ED8">
        <w:rPr>
          <w:rFonts w:ascii="David" w:hAnsi="David"/>
          <w:szCs w:val="24"/>
          <w:rtl/>
        </w:rPr>
        <w:t>הסרת התערבותם של גורמים לא רלוונטיים (</w:t>
      </w:r>
      <w:r w:rsidRPr="00722ED8">
        <w:rPr>
          <w:rFonts w:ascii="David" w:hAnsi="David"/>
          <w:szCs w:val="24"/>
        </w:rPr>
        <w:t>confounding factors</w:t>
      </w:r>
      <w:r w:rsidRPr="00722ED8">
        <w:rPr>
          <w:rFonts w:ascii="David" w:hAnsi="David"/>
          <w:szCs w:val="24"/>
          <w:rtl/>
        </w:rPr>
        <w:t>)</w:t>
      </w:r>
    </w:p>
    <w:p w14:paraId="0A700899" w14:textId="77777777" w:rsidR="00846E39" w:rsidRPr="00722ED8" w:rsidRDefault="00846E39" w:rsidP="00D661E7">
      <w:pPr>
        <w:numPr>
          <w:ilvl w:val="1"/>
          <w:numId w:val="50"/>
        </w:numPr>
        <w:spacing w:line="360" w:lineRule="auto"/>
        <w:jc w:val="both"/>
        <w:rPr>
          <w:rFonts w:ascii="David" w:hAnsi="David"/>
          <w:szCs w:val="24"/>
        </w:rPr>
      </w:pPr>
      <w:r w:rsidRPr="00722ED8">
        <w:rPr>
          <w:rFonts w:ascii="David" w:hAnsi="David"/>
          <w:szCs w:val="24"/>
          <w:rtl/>
        </w:rPr>
        <w:t>קיימת תכנית להתמודדות עם נשירה (</w:t>
      </w:r>
      <w:r w:rsidRPr="00722ED8">
        <w:rPr>
          <w:rFonts w:ascii="David" w:hAnsi="David"/>
          <w:szCs w:val="24"/>
        </w:rPr>
        <w:t>attrition</w:t>
      </w:r>
      <w:r w:rsidRPr="00722ED8">
        <w:rPr>
          <w:rFonts w:ascii="David" w:hAnsi="David"/>
          <w:szCs w:val="24"/>
          <w:rtl/>
        </w:rPr>
        <w:t>)</w:t>
      </w:r>
    </w:p>
    <w:p w14:paraId="07068DC8" w14:textId="77777777" w:rsidR="00846E39" w:rsidRPr="00722ED8" w:rsidRDefault="00846E39" w:rsidP="00846E39">
      <w:pPr>
        <w:spacing w:line="360" w:lineRule="auto"/>
        <w:jc w:val="both"/>
        <w:rPr>
          <w:rFonts w:ascii="David" w:hAnsi="David"/>
          <w:szCs w:val="24"/>
        </w:rPr>
      </w:pPr>
    </w:p>
    <w:p w14:paraId="2179EDFA" w14:textId="77777777" w:rsidR="00846E39" w:rsidRPr="00722ED8" w:rsidRDefault="00846E39" w:rsidP="00846E39">
      <w:pPr>
        <w:spacing w:line="360" w:lineRule="auto"/>
        <w:jc w:val="both"/>
        <w:rPr>
          <w:rFonts w:ascii="David" w:hAnsi="David"/>
          <w:b/>
          <w:bCs/>
          <w:iCs/>
          <w:szCs w:val="24"/>
        </w:rPr>
      </w:pPr>
      <w:r w:rsidRPr="00722ED8">
        <w:rPr>
          <w:rFonts w:ascii="David" w:hAnsi="David"/>
          <w:b/>
          <w:bCs/>
          <w:iCs/>
          <w:szCs w:val="24"/>
          <w:rtl/>
        </w:rPr>
        <w:t xml:space="preserve">אמת מידה 4: תכנית ברורה למדידה והערכה במסגרת המחקר הנמצאת בהלימה עם מודל תורת השינוי </w:t>
      </w:r>
    </w:p>
    <w:p w14:paraId="5DAB4BC3" w14:textId="77777777" w:rsidR="00846E39" w:rsidRPr="00722ED8" w:rsidRDefault="00846E39" w:rsidP="00D661E7">
      <w:pPr>
        <w:numPr>
          <w:ilvl w:val="0"/>
          <w:numId w:val="48"/>
        </w:numPr>
        <w:spacing w:line="360" w:lineRule="auto"/>
        <w:jc w:val="both"/>
        <w:rPr>
          <w:rFonts w:ascii="David" w:hAnsi="David"/>
          <w:szCs w:val="24"/>
        </w:rPr>
      </w:pPr>
      <w:r w:rsidRPr="00722ED8">
        <w:rPr>
          <w:rFonts w:ascii="David" w:hAnsi="David"/>
          <w:szCs w:val="24"/>
          <w:rtl/>
        </w:rPr>
        <w:lastRenderedPageBreak/>
        <w:t>קיימת תכנית למדידה של מאפיינים דמוגרפיים, קווי בסיס, תשומות, תפוקות, ותוצאות</w:t>
      </w:r>
      <w:r w:rsidRPr="00722ED8">
        <w:rPr>
          <w:rFonts w:ascii="David" w:hAnsi="David" w:hint="cs"/>
          <w:szCs w:val="24"/>
          <w:rtl/>
        </w:rPr>
        <w:t>.</w:t>
      </w:r>
    </w:p>
    <w:p w14:paraId="0F865DAC" w14:textId="77777777" w:rsidR="00846E39" w:rsidRPr="00722ED8" w:rsidRDefault="00846E39" w:rsidP="00D661E7">
      <w:pPr>
        <w:numPr>
          <w:ilvl w:val="0"/>
          <w:numId w:val="48"/>
        </w:numPr>
        <w:spacing w:line="360" w:lineRule="auto"/>
        <w:jc w:val="both"/>
        <w:rPr>
          <w:rFonts w:ascii="David" w:hAnsi="David"/>
          <w:szCs w:val="24"/>
        </w:rPr>
      </w:pPr>
      <w:r w:rsidRPr="00722ED8">
        <w:rPr>
          <w:rFonts w:ascii="David" w:hAnsi="David"/>
          <w:szCs w:val="24"/>
          <w:rtl/>
        </w:rPr>
        <w:t>ישנה הקפדה על סטנדרטים של מדידה: תוקף תוכן, מהימנות, ללא הטייה של מדדים לכיוון אחת הקבוצות, איסוף נתונים עקבי בקרב כל קבוצות המחקר</w:t>
      </w:r>
      <w:r w:rsidRPr="00722ED8">
        <w:rPr>
          <w:rFonts w:ascii="David" w:hAnsi="David" w:hint="cs"/>
          <w:szCs w:val="24"/>
          <w:rtl/>
        </w:rPr>
        <w:t>.</w:t>
      </w:r>
    </w:p>
    <w:p w14:paraId="30C43D31" w14:textId="77777777" w:rsidR="00846E39" w:rsidRPr="00722ED8" w:rsidRDefault="00846E39" w:rsidP="00D661E7">
      <w:pPr>
        <w:numPr>
          <w:ilvl w:val="0"/>
          <w:numId w:val="48"/>
        </w:numPr>
        <w:spacing w:line="360" w:lineRule="auto"/>
        <w:jc w:val="both"/>
        <w:rPr>
          <w:rFonts w:ascii="David" w:hAnsi="David"/>
          <w:szCs w:val="24"/>
        </w:rPr>
      </w:pPr>
      <w:r w:rsidRPr="00722ED8">
        <w:rPr>
          <w:rFonts w:ascii="David" w:hAnsi="David"/>
          <w:szCs w:val="24"/>
          <w:rtl/>
        </w:rPr>
        <w:t>היבטים מרכזיים במדידה (</w:t>
      </w:r>
      <w:r w:rsidRPr="00722ED8">
        <w:rPr>
          <w:rFonts w:ascii="David" w:hAnsi="David"/>
          <w:szCs w:val="24"/>
        </w:rPr>
        <w:t>measurement</w:t>
      </w:r>
      <w:r w:rsidRPr="00722ED8">
        <w:rPr>
          <w:rFonts w:ascii="David" w:hAnsi="David"/>
          <w:szCs w:val="24"/>
          <w:rtl/>
        </w:rPr>
        <w:t>), מדדים (</w:t>
      </w:r>
      <w:r w:rsidRPr="00722ED8">
        <w:rPr>
          <w:rFonts w:ascii="David" w:hAnsi="David"/>
          <w:szCs w:val="24"/>
        </w:rPr>
        <w:t>measures</w:t>
      </w:r>
      <w:r w:rsidRPr="00722ED8">
        <w:rPr>
          <w:rFonts w:ascii="David" w:hAnsi="David"/>
          <w:szCs w:val="24"/>
          <w:rtl/>
        </w:rPr>
        <w:t>), וסיווג (</w:t>
      </w:r>
      <w:r w:rsidRPr="00722ED8">
        <w:rPr>
          <w:rFonts w:ascii="David" w:hAnsi="David"/>
          <w:szCs w:val="24"/>
        </w:rPr>
        <w:t>classification</w:t>
      </w:r>
      <w:r w:rsidRPr="00722ED8">
        <w:rPr>
          <w:rFonts w:ascii="David" w:hAnsi="David"/>
          <w:szCs w:val="24"/>
          <w:rtl/>
        </w:rPr>
        <w:t>) מתוארים באופן ברור</w:t>
      </w:r>
      <w:r w:rsidRPr="00722ED8">
        <w:rPr>
          <w:rFonts w:ascii="David" w:hAnsi="David" w:hint="cs"/>
          <w:szCs w:val="24"/>
          <w:rtl/>
        </w:rPr>
        <w:t>.</w:t>
      </w:r>
    </w:p>
    <w:p w14:paraId="736C52FF" w14:textId="77777777" w:rsidR="00846E39" w:rsidRPr="00722ED8" w:rsidRDefault="00846E39" w:rsidP="00D661E7">
      <w:pPr>
        <w:numPr>
          <w:ilvl w:val="0"/>
          <w:numId w:val="48"/>
        </w:numPr>
        <w:spacing w:line="360" w:lineRule="auto"/>
        <w:jc w:val="both"/>
        <w:rPr>
          <w:rFonts w:ascii="David" w:hAnsi="David"/>
          <w:szCs w:val="24"/>
        </w:rPr>
      </w:pPr>
      <w:r w:rsidRPr="00722ED8">
        <w:rPr>
          <w:rFonts w:ascii="David" w:hAnsi="David" w:hint="cs"/>
          <w:szCs w:val="24"/>
          <w:rtl/>
        </w:rPr>
        <w:t>במידה והמחקר מתבסס על שיטות מחקר מעורבות (</w:t>
      </w:r>
      <w:r w:rsidRPr="00722ED8">
        <w:rPr>
          <w:rFonts w:ascii="David" w:hAnsi="David"/>
          <w:szCs w:val="24"/>
        </w:rPr>
        <w:t>Mixed methods</w:t>
      </w:r>
      <w:r w:rsidRPr="00722ED8">
        <w:rPr>
          <w:rFonts w:ascii="David" w:hAnsi="David" w:hint="cs"/>
          <w:szCs w:val="24"/>
          <w:rtl/>
        </w:rPr>
        <w:t>) קיימת תכנית מתודולוגית המבהירה מעל לכל ספק את הקשר בין החלקים ואת האינטגרציה המתוכננת ביניהם לאורך כל המחקר (כולל בשלב התוצאות והמסקנות).</w:t>
      </w:r>
    </w:p>
    <w:p w14:paraId="1DB8E472" w14:textId="77777777" w:rsidR="00846E39" w:rsidRPr="00722ED8" w:rsidRDefault="00846E39" w:rsidP="00D661E7">
      <w:pPr>
        <w:numPr>
          <w:ilvl w:val="0"/>
          <w:numId w:val="48"/>
        </w:numPr>
        <w:spacing w:line="360" w:lineRule="auto"/>
        <w:jc w:val="both"/>
        <w:rPr>
          <w:rFonts w:ascii="David" w:hAnsi="David"/>
          <w:szCs w:val="24"/>
        </w:rPr>
      </w:pPr>
      <w:r w:rsidRPr="00722ED8">
        <w:rPr>
          <w:rFonts w:ascii="David" w:hAnsi="David" w:hint="cs"/>
          <w:szCs w:val="24"/>
          <w:rtl/>
        </w:rPr>
        <w:t>קיימת הצעה לכלים השוואתיים אשר ישמשו את כלל קבוצות המחקר ויאפשרו בחינה רוחבית של האפקטיביות של תכניות ההתערבות השונות.</w:t>
      </w:r>
    </w:p>
    <w:p w14:paraId="59209ACA" w14:textId="77777777" w:rsidR="00846E39" w:rsidRPr="00722ED8" w:rsidRDefault="00846E39" w:rsidP="00846E39">
      <w:pPr>
        <w:spacing w:line="360" w:lineRule="auto"/>
        <w:jc w:val="both"/>
        <w:rPr>
          <w:rFonts w:ascii="David" w:hAnsi="David"/>
          <w:szCs w:val="24"/>
        </w:rPr>
      </w:pPr>
    </w:p>
    <w:p w14:paraId="52DF2C1F" w14:textId="77777777" w:rsidR="00846E39" w:rsidRPr="00722ED8" w:rsidRDefault="00846E39" w:rsidP="00846E39">
      <w:pPr>
        <w:spacing w:line="360" w:lineRule="auto"/>
        <w:jc w:val="both"/>
        <w:rPr>
          <w:rFonts w:ascii="David" w:hAnsi="David"/>
          <w:b/>
          <w:bCs/>
          <w:iCs/>
          <w:szCs w:val="24"/>
        </w:rPr>
      </w:pPr>
      <w:r w:rsidRPr="00722ED8">
        <w:rPr>
          <w:rFonts w:ascii="David" w:hAnsi="David"/>
          <w:b/>
          <w:bCs/>
          <w:iCs/>
          <w:szCs w:val="24"/>
          <w:rtl/>
        </w:rPr>
        <w:t>אמת מידה 5: תכנית ניתוח הנתונים ראויה</w:t>
      </w:r>
    </w:p>
    <w:p w14:paraId="56AC7AF3" w14:textId="77777777" w:rsidR="00846E39" w:rsidRPr="00722ED8" w:rsidRDefault="00846E39" w:rsidP="00D661E7">
      <w:pPr>
        <w:numPr>
          <w:ilvl w:val="0"/>
          <w:numId w:val="50"/>
        </w:numPr>
        <w:spacing w:line="360" w:lineRule="auto"/>
        <w:jc w:val="both"/>
        <w:rPr>
          <w:rFonts w:ascii="David" w:hAnsi="David"/>
          <w:szCs w:val="24"/>
        </w:rPr>
      </w:pPr>
      <w:r w:rsidRPr="00722ED8">
        <w:rPr>
          <w:rFonts w:ascii="David" w:hAnsi="David"/>
          <w:szCs w:val="24"/>
          <w:rtl/>
        </w:rPr>
        <w:t xml:space="preserve">שיטת ניתוח הנתונים </w:t>
      </w:r>
      <w:r w:rsidRPr="00722ED8">
        <w:rPr>
          <w:rFonts w:ascii="David" w:hAnsi="David" w:hint="cs"/>
          <w:szCs w:val="24"/>
          <w:rtl/>
        </w:rPr>
        <w:t xml:space="preserve">המתוכננת </w:t>
      </w:r>
      <w:r w:rsidRPr="00722ED8">
        <w:rPr>
          <w:rFonts w:ascii="David" w:hAnsi="David"/>
          <w:szCs w:val="24"/>
          <w:rtl/>
        </w:rPr>
        <w:t>תואמת את מערך המחקר ואת תכנית המדידה</w:t>
      </w:r>
      <w:r w:rsidRPr="00722ED8">
        <w:rPr>
          <w:rFonts w:ascii="David" w:hAnsi="David" w:hint="cs"/>
          <w:szCs w:val="24"/>
          <w:rtl/>
        </w:rPr>
        <w:t>.</w:t>
      </w:r>
    </w:p>
    <w:p w14:paraId="31F5A661" w14:textId="77777777" w:rsidR="00846E39" w:rsidRPr="00722ED8" w:rsidRDefault="00846E39" w:rsidP="00D661E7">
      <w:pPr>
        <w:numPr>
          <w:ilvl w:val="0"/>
          <w:numId w:val="50"/>
        </w:numPr>
        <w:spacing w:line="360" w:lineRule="auto"/>
        <w:jc w:val="both"/>
        <w:rPr>
          <w:rFonts w:ascii="David" w:hAnsi="David"/>
          <w:szCs w:val="24"/>
        </w:rPr>
      </w:pPr>
      <w:r w:rsidRPr="00722ED8">
        <w:rPr>
          <w:rFonts w:ascii="David" w:hAnsi="David"/>
          <w:szCs w:val="24"/>
          <w:rtl/>
        </w:rPr>
        <w:t>תכנית ניתוח הנתונים נמצאת בהלימה עם הנחות סטטיסטיות יסודיות בנוגע להתפלגויות המשתנים</w:t>
      </w:r>
      <w:r w:rsidRPr="00722ED8">
        <w:rPr>
          <w:rFonts w:ascii="David" w:hAnsi="David" w:hint="cs"/>
          <w:szCs w:val="24"/>
          <w:rtl/>
        </w:rPr>
        <w:t>.</w:t>
      </w:r>
    </w:p>
    <w:p w14:paraId="37FC9282" w14:textId="77777777" w:rsidR="00846E39" w:rsidRPr="00722ED8" w:rsidRDefault="00846E39" w:rsidP="00D661E7">
      <w:pPr>
        <w:numPr>
          <w:ilvl w:val="0"/>
          <w:numId w:val="50"/>
        </w:numPr>
        <w:spacing w:line="360" w:lineRule="auto"/>
        <w:jc w:val="both"/>
        <w:rPr>
          <w:rFonts w:ascii="David" w:hAnsi="David"/>
          <w:szCs w:val="24"/>
        </w:rPr>
      </w:pPr>
      <w:r w:rsidRPr="00722ED8">
        <w:rPr>
          <w:rFonts w:ascii="David" w:hAnsi="David"/>
          <w:szCs w:val="24"/>
          <w:rtl/>
        </w:rPr>
        <w:t xml:space="preserve">הדיווח </w:t>
      </w:r>
      <w:r w:rsidRPr="00722ED8">
        <w:rPr>
          <w:rFonts w:ascii="David" w:hAnsi="David" w:hint="cs"/>
          <w:szCs w:val="24"/>
          <w:rtl/>
        </w:rPr>
        <w:t>יכלול מ</w:t>
      </w:r>
      <w:r w:rsidRPr="00722ED8">
        <w:rPr>
          <w:rFonts w:ascii="David" w:hAnsi="David"/>
          <w:szCs w:val="24"/>
          <w:rtl/>
        </w:rPr>
        <w:t>ידע רלוונטי ומקיף של סטטיסטיקה תיאורית לגבי: אוכלוסיית המחקר, מסגרת הדגימה, המדגם, יחידת הניתוח, קבוצות המחקר, מקרי קיצון</w:t>
      </w:r>
      <w:r w:rsidRPr="00722ED8">
        <w:rPr>
          <w:rFonts w:ascii="David" w:hAnsi="David" w:hint="cs"/>
          <w:szCs w:val="24"/>
          <w:rtl/>
        </w:rPr>
        <w:t>.</w:t>
      </w:r>
    </w:p>
    <w:p w14:paraId="6F8D52B3" w14:textId="77777777" w:rsidR="00846E39" w:rsidRPr="00722ED8" w:rsidRDefault="00846E39" w:rsidP="00D661E7">
      <w:pPr>
        <w:numPr>
          <w:ilvl w:val="0"/>
          <w:numId w:val="50"/>
        </w:numPr>
        <w:spacing w:line="360" w:lineRule="auto"/>
        <w:jc w:val="both"/>
        <w:rPr>
          <w:rFonts w:ascii="David" w:hAnsi="David"/>
          <w:szCs w:val="24"/>
        </w:rPr>
      </w:pPr>
      <w:r w:rsidRPr="00722ED8">
        <w:rPr>
          <w:rFonts w:ascii="David" w:hAnsi="David"/>
          <w:szCs w:val="24"/>
          <w:rtl/>
        </w:rPr>
        <w:t>הדיווח כולל מידע רלוונטי ומקיף של סטטיסטיקה היסקית לגבי: גודל מדגם, ממוצעים וסטיות תקן בקבוצות השונות, הבדלים בין ממוצעים ורמת מובהקות, גודלי אפקט, אינדקס שיפור</w:t>
      </w:r>
      <w:r w:rsidRPr="00722ED8">
        <w:rPr>
          <w:rFonts w:ascii="David" w:hAnsi="David" w:hint="cs"/>
          <w:szCs w:val="24"/>
          <w:rtl/>
        </w:rPr>
        <w:t xml:space="preserve"> (</w:t>
      </w:r>
      <w:r w:rsidRPr="00722ED8">
        <w:rPr>
          <w:rFonts w:ascii="David" w:hAnsi="David"/>
          <w:szCs w:val="24"/>
        </w:rPr>
        <w:t xml:space="preserve"> (improvement index</w:t>
      </w:r>
      <w:r w:rsidRPr="00722ED8">
        <w:rPr>
          <w:rFonts w:ascii="David" w:hAnsi="David"/>
          <w:szCs w:val="24"/>
          <w:rtl/>
        </w:rPr>
        <w:t>. ניתוח הנתונים מ</w:t>
      </w:r>
      <w:r w:rsidRPr="00722ED8">
        <w:rPr>
          <w:rFonts w:ascii="David" w:hAnsi="David" w:hint="cs"/>
          <w:szCs w:val="24"/>
          <w:rtl/>
        </w:rPr>
        <w:t>תוכנן ל</w:t>
      </w:r>
      <w:r w:rsidRPr="00722ED8">
        <w:rPr>
          <w:rFonts w:ascii="David" w:hAnsi="David"/>
          <w:szCs w:val="24"/>
          <w:rtl/>
        </w:rPr>
        <w:t xml:space="preserve">בקר השפעה של משתנים מתערבים (לדוגמא בעזרת </w:t>
      </w:r>
      <w:r w:rsidRPr="00722ED8">
        <w:rPr>
          <w:rFonts w:ascii="David" w:hAnsi="David"/>
          <w:szCs w:val="24"/>
        </w:rPr>
        <w:t>ANCOVA</w:t>
      </w:r>
      <w:r w:rsidRPr="00722ED8">
        <w:rPr>
          <w:rFonts w:ascii="David" w:hAnsi="David"/>
          <w:szCs w:val="24"/>
          <w:rtl/>
        </w:rPr>
        <w:t>)</w:t>
      </w:r>
      <w:r w:rsidRPr="00722ED8">
        <w:rPr>
          <w:rFonts w:ascii="David" w:hAnsi="David" w:hint="cs"/>
          <w:szCs w:val="24"/>
          <w:rtl/>
        </w:rPr>
        <w:t>.</w:t>
      </w:r>
    </w:p>
    <w:p w14:paraId="1BAA9630" w14:textId="77777777" w:rsidR="00846E39" w:rsidRPr="00722ED8" w:rsidRDefault="00846E39" w:rsidP="00D661E7">
      <w:pPr>
        <w:numPr>
          <w:ilvl w:val="0"/>
          <w:numId w:val="50"/>
        </w:numPr>
        <w:spacing w:line="360" w:lineRule="auto"/>
        <w:jc w:val="both"/>
        <w:rPr>
          <w:rFonts w:ascii="David" w:hAnsi="David"/>
          <w:szCs w:val="24"/>
        </w:rPr>
      </w:pPr>
      <w:r w:rsidRPr="00722ED8">
        <w:rPr>
          <w:rFonts w:ascii="David" w:hAnsi="David"/>
          <w:szCs w:val="24"/>
          <w:rtl/>
        </w:rPr>
        <w:t>ישנה התייחסות בתכנית ניתוח הנתונים למקרי קיצון (</w:t>
      </w:r>
      <w:r w:rsidRPr="00722ED8">
        <w:rPr>
          <w:rFonts w:ascii="David" w:hAnsi="David"/>
          <w:szCs w:val="24"/>
        </w:rPr>
        <w:t>outliers</w:t>
      </w:r>
      <w:r w:rsidRPr="00722ED8">
        <w:rPr>
          <w:rFonts w:ascii="David" w:hAnsi="David"/>
          <w:szCs w:val="24"/>
          <w:rtl/>
        </w:rPr>
        <w:t>) ונתונים חסרים (</w:t>
      </w:r>
      <w:r w:rsidRPr="00722ED8">
        <w:rPr>
          <w:rFonts w:ascii="David" w:hAnsi="David"/>
          <w:szCs w:val="24"/>
        </w:rPr>
        <w:t>missingness</w:t>
      </w:r>
      <w:r w:rsidRPr="00722ED8">
        <w:rPr>
          <w:rFonts w:ascii="David" w:hAnsi="David"/>
          <w:szCs w:val="24"/>
          <w:rtl/>
        </w:rPr>
        <w:t>)</w:t>
      </w:r>
      <w:r w:rsidRPr="00722ED8">
        <w:rPr>
          <w:rFonts w:ascii="David" w:hAnsi="David" w:hint="cs"/>
          <w:szCs w:val="24"/>
          <w:rtl/>
        </w:rPr>
        <w:t>.</w:t>
      </w:r>
    </w:p>
    <w:p w14:paraId="7A507E55" w14:textId="77777777" w:rsidR="00846E39" w:rsidRPr="00722ED8" w:rsidRDefault="00846E39" w:rsidP="00D661E7">
      <w:pPr>
        <w:numPr>
          <w:ilvl w:val="0"/>
          <w:numId w:val="50"/>
        </w:numPr>
        <w:spacing w:line="360" w:lineRule="auto"/>
        <w:jc w:val="both"/>
        <w:rPr>
          <w:rFonts w:ascii="David" w:hAnsi="David"/>
          <w:szCs w:val="24"/>
        </w:rPr>
      </w:pPr>
      <w:r w:rsidRPr="00722ED8">
        <w:rPr>
          <w:rFonts w:ascii="David" w:hAnsi="David"/>
          <w:szCs w:val="24"/>
          <w:rtl/>
        </w:rPr>
        <w:t>תכנית ניתוח הנתונים לוקחת בחשבון את ההיבטים הבאים: ריבוי השוואות, השפעה של מקבצים (</w:t>
      </w:r>
      <w:r w:rsidRPr="00722ED8">
        <w:rPr>
          <w:rFonts w:ascii="David" w:hAnsi="David"/>
          <w:szCs w:val="24"/>
        </w:rPr>
        <w:t>clusters</w:t>
      </w:r>
      <w:r w:rsidRPr="00722ED8">
        <w:rPr>
          <w:rFonts w:ascii="David" w:hAnsi="David"/>
          <w:szCs w:val="24"/>
          <w:rtl/>
        </w:rPr>
        <w:t>), והבדלים בין הקבוצות טרם ההתערבות</w:t>
      </w:r>
      <w:r w:rsidRPr="00722ED8">
        <w:rPr>
          <w:rFonts w:ascii="David" w:hAnsi="David" w:hint="cs"/>
          <w:szCs w:val="24"/>
          <w:rtl/>
        </w:rPr>
        <w:t>.</w:t>
      </w:r>
    </w:p>
    <w:p w14:paraId="7D0B8D58" w14:textId="77777777" w:rsidR="00846E39" w:rsidRPr="00722ED8" w:rsidRDefault="00846E39" w:rsidP="00D661E7">
      <w:pPr>
        <w:numPr>
          <w:ilvl w:val="0"/>
          <w:numId w:val="50"/>
        </w:numPr>
        <w:spacing w:line="360" w:lineRule="auto"/>
        <w:jc w:val="both"/>
        <w:rPr>
          <w:rFonts w:ascii="David" w:hAnsi="David"/>
          <w:szCs w:val="24"/>
        </w:rPr>
      </w:pPr>
      <w:r w:rsidRPr="00722ED8">
        <w:rPr>
          <w:rFonts w:ascii="David" w:hAnsi="David" w:hint="cs"/>
          <w:szCs w:val="24"/>
          <w:rtl/>
        </w:rPr>
        <w:t>מוצגת התייחסות למודלים סטטיסטיים אשר אומדים את הגורמים המסבירים את האלימות בבתי הספר.</w:t>
      </w:r>
      <w:r w:rsidRPr="00722ED8">
        <w:rPr>
          <w:rFonts w:ascii="David" w:hAnsi="David"/>
          <w:szCs w:val="24"/>
          <w:rtl/>
        </w:rPr>
        <w:t xml:space="preserve">  </w:t>
      </w:r>
    </w:p>
    <w:p w14:paraId="3F3A5C95" w14:textId="77777777" w:rsidR="00846E39" w:rsidRPr="00722ED8" w:rsidRDefault="00846E39" w:rsidP="00846E39">
      <w:pPr>
        <w:spacing w:line="360" w:lineRule="auto"/>
        <w:jc w:val="both"/>
        <w:rPr>
          <w:rFonts w:ascii="David" w:hAnsi="David"/>
          <w:szCs w:val="24"/>
        </w:rPr>
      </w:pPr>
    </w:p>
    <w:p w14:paraId="3CFEA475" w14:textId="77777777" w:rsidR="00846E39" w:rsidRPr="00722ED8" w:rsidRDefault="00846E39" w:rsidP="00846E39">
      <w:pPr>
        <w:spacing w:line="360" w:lineRule="auto"/>
        <w:jc w:val="both"/>
        <w:rPr>
          <w:rFonts w:ascii="David" w:hAnsi="David"/>
          <w:b/>
          <w:bCs/>
          <w:iCs/>
          <w:szCs w:val="24"/>
        </w:rPr>
      </w:pPr>
      <w:r w:rsidRPr="00722ED8">
        <w:rPr>
          <w:rFonts w:ascii="David" w:hAnsi="David"/>
          <w:b/>
          <w:bCs/>
          <w:iCs/>
          <w:szCs w:val="24"/>
          <w:rtl/>
        </w:rPr>
        <w:t xml:space="preserve">אמת מידה 6: שקיפות וערבויות בדיווח  </w:t>
      </w:r>
    </w:p>
    <w:p w14:paraId="0FF7FEAA" w14:textId="77777777" w:rsidR="00846E39" w:rsidRPr="00722ED8" w:rsidRDefault="00846E39" w:rsidP="00D661E7">
      <w:pPr>
        <w:numPr>
          <w:ilvl w:val="0"/>
          <w:numId w:val="45"/>
        </w:numPr>
        <w:spacing w:line="360" w:lineRule="auto"/>
        <w:jc w:val="both"/>
        <w:rPr>
          <w:rFonts w:ascii="David" w:hAnsi="David"/>
          <w:szCs w:val="24"/>
        </w:rPr>
      </w:pPr>
      <w:r w:rsidRPr="00722ED8">
        <w:rPr>
          <w:rFonts w:ascii="David" w:hAnsi="David"/>
          <w:szCs w:val="24"/>
          <w:rtl/>
        </w:rPr>
        <w:t>הדיווח</w:t>
      </w:r>
      <w:r w:rsidRPr="00722ED8">
        <w:rPr>
          <w:rFonts w:ascii="David" w:hAnsi="David" w:hint="cs"/>
          <w:szCs w:val="24"/>
          <w:rtl/>
        </w:rPr>
        <w:t xml:space="preserve"> המתוכנן יכלול</w:t>
      </w:r>
      <w:r w:rsidRPr="00722ED8">
        <w:rPr>
          <w:rFonts w:ascii="David" w:hAnsi="David"/>
          <w:szCs w:val="24"/>
          <w:rtl/>
        </w:rPr>
        <w:t xml:space="preserve"> מידע רלוונטי בנוגע להקשר (</w:t>
      </w:r>
      <w:r w:rsidRPr="00722ED8">
        <w:rPr>
          <w:rFonts w:ascii="David" w:hAnsi="David"/>
          <w:szCs w:val="24"/>
        </w:rPr>
        <w:t>context</w:t>
      </w:r>
      <w:r w:rsidRPr="00722ED8">
        <w:rPr>
          <w:rFonts w:ascii="David" w:hAnsi="David"/>
          <w:szCs w:val="24"/>
          <w:rtl/>
        </w:rPr>
        <w:t>), כולל מידע בנוגע למערך המחקר, מאפייניו והמדגם:</w:t>
      </w:r>
    </w:p>
    <w:p w14:paraId="37F17149" w14:textId="77777777" w:rsidR="00846E39" w:rsidRPr="00722ED8" w:rsidRDefault="00846E39" w:rsidP="00D661E7">
      <w:pPr>
        <w:numPr>
          <w:ilvl w:val="1"/>
          <w:numId w:val="45"/>
        </w:numPr>
        <w:spacing w:line="360" w:lineRule="auto"/>
        <w:jc w:val="both"/>
        <w:rPr>
          <w:rFonts w:ascii="David" w:hAnsi="David"/>
          <w:szCs w:val="24"/>
        </w:rPr>
      </w:pPr>
      <w:r w:rsidRPr="00722ED8">
        <w:rPr>
          <w:rFonts w:ascii="David" w:hAnsi="David"/>
          <w:szCs w:val="24"/>
          <w:rtl/>
        </w:rPr>
        <w:t>משתתפים בקבוצת ההתערבות שנמנעו לעבור את ההתערבות</w:t>
      </w:r>
      <w:r w:rsidRPr="00722ED8">
        <w:rPr>
          <w:rFonts w:ascii="David" w:hAnsi="David" w:hint="cs"/>
          <w:szCs w:val="24"/>
          <w:rtl/>
        </w:rPr>
        <w:t>.</w:t>
      </w:r>
    </w:p>
    <w:p w14:paraId="4493D9D5" w14:textId="77777777" w:rsidR="00846E39" w:rsidRPr="00722ED8" w:rsidRDefault="00846E39" w:rsidP="00D661E7">
      <w:pPr>
        <w:numPr>
          <w:ilvl w:val="1"/>
          <w:numId w:val="45"/>
        </w:numPr>
        <w:spacing w:line="360" w:lineRule="auto"/>
        <w:jc w:val="both"/>
        <w:rPr>
          <w:rFonts w:ascii="David" w:hAnsi="David"/>
          <w:szCs w:val="24"/>
        </w:rPr>
      </w:pPr>
      <w:r w:rsidRPr="00722ED8">
        <w:rPr>
          <w:rFonts w:ascii="David" w:hAnsi="David"/>
          <w:szCs w:val="24"/>
          <w:rtl/>
        </w:rPr>
        <w:t>חברי קבוצת הביקורת שקיבלו את ההתערבות</w:t>
      </w:r>
      <w:r w:rsidRPr="00722ED8">
        <w:rPr>
          <w:rFonts w:ascii="David" w:hAnsi="David" w:hint="cs"/>
          <w:szCs w:val="24"/>
          <w:rtl/>
        </w:rPr>
        <w:t xml:space="preserve"> שלא על פי התכנון.</w:t>
      </w:r>
    </w:p>
    <w:p w14:paraId="771891D3" w14:textId="77777777" w:rsidR="00846E39" w:rsidRPr="00722ED8" w:rsidRDefault="00846E39" w:rsidP="00D661E7">
      <w:pPr>
        <w:numPr>
          <w:ilvl w:val="1"/>
          <w:numId w:val="45"/>
        </w:numPr>
        <w:spacing w:line="360" w:lineRule="auto"/>
        <w:jc w:val="both"/>
        <w:rPr>
          <w:rFonts w:ascii="David" w:hAnsi="David"/>
          <w:szCs w:val="24"/>
        </w:rPr>
      </w:pPr>
      <w:r w:rsidRPr="00722ED8">
        <w:rPr>
          <w:rFonts w:ascii="David" w:hAnsi="David"/>
          <w:szCs w:val="24"/>
          <w:rtl/>
        </w:rPr>
        <w:t>מרכיבים בהתערבות שלא י</w:t>
      </w:r>
      <w:r w:rsidRPr="00722ED8">
        <w:rPr>
          <w:rFonts w:ascii="David" w:hAnsi="David" w:hint="cs"/>
          <w:szCs w:val="24"/>
          <w:rtl/>
        </w:rPr>
        <w:t>ו</w:t>
      </w:r>
      <w:r w:rsidRPr="00722ED8">
        <w:rPr>
          <w:rFonts w:ascii="David" w:hAnsi="David"/>
          <w:szCs w:val="24"/>
          <w:rtl/>
        </w:rPr>
        <w:t>שמו כמתוכנן</w:t>
      </w:r>
      <w:r w:rsidRPr="00722ED8">
        <w:rPr>
          <w:rFonts w:ascii="David" w:hAnsi="David" w:hint="cs"/>
          <w:szCs w:val="24"/>
          <w:rtl/>
        </w:rPr>
        <w:t>.</w:t>
      </w:r>
    </w:p>
    <w:p w14:paraId="049F3681" w14:textId="77777777" w:rsidR="00846E39" w:rsidRPr="00722ED8" w:rsidRDefault="00846E39" w:rsidP="00846E39">
      <w:pPr>
        <w:spacing w:line="360" w:lineRule="auto"/>
        <w:jc w:val="both"/>
        <w:rPr>
          <w:rFonts w:ascii="David" w:hAnsi="David"/>
          <w:szCs w:val="24"/>
        </w:rPr>
      </w:pPr>
    </w:p>
    <w:p w14:paraId="6AFAA73C" w14:textId="77777777" w:rsidR="00846E39" w:rsidRPr="00722ED8" w:rsidRDefault="00846E39" w:rsidP="00846E39">
      <w:pPr>
        <w:spacing w:line="360" w:lineRule="auto"/>
        <w:jc w:val="both"/>
        <w:rPr>
          <w:rFonts w:ascii="David" w:hAnsi="David"/>
          <w:b/>
          <w:bCs/>
          <w:iCs/>
          <w:szCs w:val="24"/>
        </w:rPr>
      </w:pPr>
      <w:r w:rsidRPr="00722ED8">
        <w:rPr>
          <w:rFonts w:ascii="David" w:hAnsi="David"/>
          <w:b/>
          <w:bCs/>
          <w:iCs/>
          <w:szCs w:val="24"/>
          <w:rtl/>
        </w:rPr>
        <w:t xml:space="preserve">אמת מידה 7: נלקחים צעדים על מנת להגביר את אמינות, שימושיות ונגישות המחקר </w:t>
      </w:r>
    </w:p>
    <w:p w14:paraId="2CEEA7BA" w14:textId="77777777" w:rsidR="00846E39" w:rsidRPr="00722ED8" w:rsidRDefault="00846E39" w:rsidP="00D661E7">
      <w:pPr>
        <w:numPr>
          <w:ilvl w:val="0"/>
          <w:numId w:val="49"/>
        </w:numPr>
        <w:spacing w:line="360" w:lineRule="auto"/>
        <w:jc w:val="both"/>
        <w:rPr>
          <w:rFonts w:ascii="David" w:hAnsi="David"/>
          <w:szCs w:val="24"/>
        </w:rPr>
      </w:pPr>
      <w:r w:rsidRPr="00722ED8">
        <w:rPr>
          <w:rFonts w:ascii="David" w:hAnsi="David"/>
          <w:szCs w:val="24"/>
          <w:rtl/>
        </w:rPr>
        <w:t>המחקר עובר תהליך של רישום מוקדם (</w:t>
      </w:r>
      <w:r w:rsidRPr="00722ED8">
        <w:rPr>
          <w:rFonts w:ascii="David" w:hAnsi="David"/>
          <w:szCs w:val="24"/>
        </w:rPr>
        <w:t>pre-registration</w:t>
      </w:r>
      <w:r w:rsidRPr="00722ED8">
        <w:rPr>
          <w:rFonts w:ascii="David" w:hAnsi="David"/>
          <w:szCs w:val="24"/>
          <w:rtl/>
        </w:rPr>
        <w:t>) טרם תחילתו</w:t>
      </w:r>
      <w:r w:rsidRPr="00722ED8">
        <w:rPr>
          <w:rFonts w:ascii="David" w:hAnsi="David" w:hint="cs"/>
          <w:szCs w:val="24"/>
          <w:rtl/>
        </w:rPr>
        <w:t xml:space="preserve"> (ייחשב כבונוס). </w:t>
      </w:r>
    </w:p>
    <w:p w14:paraId="5AA55905" w14:textId="77777777" w:rsidR="00846E39" w:rsidRPr="00722ED8" w:rsidRDefault="00846E39" w:rsidP="00D661E7">
      <w:pPr>
        <w:numPr>
          <w:ilvl w:val="0"/>
          <w:numId w:val="49"/>
        </w:numPr>
        <w:spacing w:line="360" w:lineRule="auto"/>
        <w:jc w:val="both"/>
        <w:rPr>
          <w:rFonts w:ascii="David" w:hAnsi="David"/>
          <w:szCs w:val="24"/>
        </w:rPr>
      </w:pPr>
      <w:r w:rsidRPr="00722ED8">
        <w:rPr>
          <w:rFonts w:ascii="David" w:hAnsi="David"/>
          <w:szCs w:val="24"/>
          <w:rtl/>
        </w:rPr>
        <w:t>תכנית המחקר כוללת מרכיבים של תיעוד, בקרה, ומדידה על מנת לוודא נאמנות לתכנית ההתערבות</w:t>
      </w:r>
      <w:r w:rsidRPr="00722ED8">
        <w:rPr>
          <w:rFonts w:ascii="David" w:hAnsi="David" w:hint="cs"/>
          <w:szCs w:val="24"/>
          <w:rtl/>
        </w:rPr>
        <w:t>.</w:t>
      </w:r>
      <w:r w:rsidRPr="00722ED8">
        <w:rPr>
          <w:rFonts w:ascii="David" w:hAnsi="David"/>
          <w:szCs w:val="24"/>
          <w:rtl/>
        </w:rPr>
        <w:t xml:space="preserve"> </w:t>
      </w:r>
    </w:p>
    <w:p w14:paraId="1454F57A" w14:textId="77777777" w:rsidR="00846E39" w:rsidRPr="00722ED8" w:rsidRDefault="00846E39" w:rsidP="00D661E7">
      <w:pPr>
        <w:numPr>
          <w:ilvl w:val="0"/>
          <w:numId w:val="49"/>
        </w:numPr>
        <w:spacing w:line="360" w:lineRule="auto"/>
        <w:jc w:val="both"/>
        <w:rPr>
          <w:rFonts w:ascii="David" w:hAnsi="David"/>
          <w:szCs w:val="24"/>
        </w:rPr>
      </w:pPr>
      <w:r w:rsidRPr="00722ED8">
        <w:rPr>
          <w:rFonts w:ascii="David" w:hAnsi="David"/>
          <w:szCs w:val="24"/>
          <w:rtl/>
        </w:rPr>
        <w:lastRenderedPageBreak/>
        <w:t>תכנית המחקר מתייחסת להיבטים הנוגעים לקיום (</w:t>
      </w:r>
      <w:r w:rsidRPr="00722ED8">
        <w:rPr>
          <w:rFonts w:ascii="David" w:hAnsi="David"/>
          <w:szCs w:val="24"/>
        </w:rPr>
        <w:t>maintenance</w:t>
      </w:r>
      <w:r w:rsidRPr="00722ED8">
        <w:rPr>
          <w:rFonts w:ascii="David" w:hAnsi="David"/>
          <w:szCs w:val="24"/>
          <w:rtl/>
        </w:rPr>
        <w:t>), הכללה (מעבר לאוכלוסיות, מצבים, התנהגויות / מיומנויות), והרחבה (</w:t>
      </w:r>
      <w:r w:rsidRPr="00722ED8">
        <w:rPr>
          <w:rFonts w:ascii="David" w:hAnsi="David"/>
          <w:szCs w:val="24"/>
        </w:rPr>
        <w:t>scaling up</w:t>
      </w:r>
      <w:r w:rsidRPr="00722ED8">
        <w:rPr>
          <w:rFonts w:ascii="David" w:hAnsi="David"/>
          <w:szCs w:val="24"/>
          <w:rtl/>
        </w:rPr>
        <w:t>)</w:t>
      </w:r>
      <w:r w:rsidRPr="00722ED8">
        <w:rPr>
          <w:rFonts w:ascii="David" w:hAnsi="David" w:hint="cs"/>
          <w:szCs w:val="24"/>
          <w:rtl/>
        </w:rPr>
        <w:t xml:space="preserve"> ומכוונת ליצירה של עקרונות פעולה הרלוונטיים לבתי ספר בעלי מאפיינים דומים. </w:t>
      </w:r>
    </w:p>
    <w:p w14:paraId="1A5A08F0" w14:textId="77777777" w:rsidR="00846E39" w:rsidRPr="00722ED8" w:rsidRDefault="00846E39" w:rsidP="00D661E7">
      <w:pPr>
        <w:numPr>
          <w:ilvl w:val="0"/>
          <w:numId w:val="49"/>
        </w:numPr>
        <w:spacing w:line="360" w:lineRule="auto"/>
        <w:jc w:val="both"/>
        <w:rPr>
          <w:rFonts w:ascii="David" w:hAnsi="David"/>
          <w:szCs w:val="24"/>
        </w:rPr>
      </w:pPr>
      <w:r w:rsidRPr="00722ED8">
        <w:rPr>
          <w:rFonts w:ascii="David" w:hAnsi="David"/>
          <w:szCs w:val="24"/>
          <w:rtl/>
        </w:rPr>
        <w:t xml:space="preserve">כלי המחקר (ובמידת האפשר גם הנתונים עצמם) נגישים לחוקרים אחרים </w:t>
      </w:r>
      <w:r w:rsidRPr="00722ED8">
        <w:rPr>
          <w:rFonts w:ascii="David" w:hAnsi="David"/>
          <w:szCs w:val="24"/>
        </w:rPr>
        <w:t>(open science)</w:t>
      </w:r>
      <w:r w:rsidRPr="00722ED8">
        <w:rPr>
          <w:rFonts w:ascii="David" w:hAnsi="David" w:hint="cs"/>
          <w:szCs w:val="24"/>
          <w:rtl/>
        </w:rPr>
        <w:t xml:space="preserve"> (ייחשב כבונוס).</w:t>
      </w:r>
    </w:p>
    <w:p w14:paraId="0B159AD5" w14:textId="77777777" w:rsidR="00846E39" w:rsidRPr="00722ED8" w:rsidRDefault="00846E39" w:rsidP="00846E39">
      <w:pPr>
        <w:spacing w:line="360" w:lineRule="auto"/>
        <w:jc w:val="both"/>
        <w:rPr>
          <w:rFonts w:ascii="David" w:hAnsi="David"/>
          <w:szCs w:val="24"/>
          <w:rtl/>
        </w:rPr>
      </w:pPr>
    </w:p>
    <w:p w14:paraId="56E1A755" w14:textId="77777777" w:rsidR="00846E39" w:rsidRPr="00722ED8" w:rsidRDefault="00846E39" w:rsidP="00846E39">
      <w:pPr>
        <w:spacing w:line="360" w:lineRule="auto"/>
        <w:rPr>
          <w:rFonts w:ascii="David" w:hAnsi="David"/>
          <w:b/>
          <w:bCs/>
          <w:szCs w:val="24"/>
          <w:u w:val="single"/>
          <w:rtl/>
        </w:rPr>
      </w:pPr>
      <w:r w:rsidRPr="00722ED8">
        <w:rPr>
          <w:rFonts w:ascii="David" w:hAnsi="David"/>
          <w:b/>
          <w:bCs/>
          <w:szCs w:val="24"/>
          <w:u w:val="single"/>
          <w:rtl/>
        </w:rPr>
        <w:t xml:space="preserve">אמות מידה לשיפוט והערכה של הצעות למחקרים במתודולוגיה איכותנית  </w:t>
      </w:r>
    </w:p>
    <w:p w14:paraId="29DD4C6F" w14:textId="77777777" w:rsidR="00846E39" w:rsidRPr="00722ED8" w:rsidRDefault="00846E39" w:rsidP="00846E39">
      <w:pPr>
        <w:spacing w:line="360" w:lineRule="auto"/>
        <w:rPr>
          <w:rFonts w:ascii="David" w:hAnsi="David"/>
          <w:szCs w:val="24"/>
          <w:rtl/>
        </w:rPr>
      </w:pPr>
      <w:r w:rsidRPr="00722ED8">
        <w:rPr>
          <w:rFonts w:ascii="David" w:hAnsi="David"/>
          <w:szCs w:val="24"/>
          <w:rtl/>
        </w:rPr>
        <w:t>אמות המידה שלהלן מחולקות לשלוש קבוצות בעלות משקל משתנה בהערכת הצעת המחקר:</w:t>
      </w:r>
    </w:p>
    <w:p w14:paraId="29CA0F06" w14:textId="77777777" w:rsidR="00846E39" w:rsidRPr="00722ED8" w:rsidRDefault="00846E39" w:rsidP="00D661E7">
      <w:pPr>
        <w:pStyle w:val="ListParagraph"/>
        <w:numPr>
          <w:ilvl w:val="0"/>
          <w:numId w:val="66"/>
        </w:numPr>
        <w:spacing w:after="160" w:line="360" w:lineRule="auto"/>
        <w:contextualSpacing/>
        <w:rPr>
          <w:rFonts w:ascii="David" w:hAnsi="David"/>
          <w:rtl/>
        </w:rPr>
      </w:pPr>
      <w:r w:rsidRPr="00722ED8">
        <w:rPr>
          <w:rFonts w:ascii="David" w:hAnsi="David"/>
          <w:rtl/>
        </w:rPr>
        <w:t>איכות מערך המחקר – אמות מידה העוסקות ברקע התיאורטי של המחקר, בתכנית המחקר במתודולוגיה המוצעת ועוד (80 נקודות מתוך 100).</w:t>
      </w:r>
    </w:p>
    <w:p w14:paraId="47AF24B5" w14:textId="77777777" w:rsidR="00846E39" w:rsidRPr="00722ED8" w:rsidRDefault="00846E39" w:rsidP="00D661E7">
      <w:pPr>
        <w:pStyle w:val="ListParagraph"/>
        <w:numPr>
          <w:ilvl w:val="0"/>
          <w:numId w:val="66"/>
        </w:numPr>
        <w:spacing w:after="160" w:line="360" w:lineRule="auto"/>
        <w:contextualSpacing/>
        <w:rPr>
          <w:rFonts w:ascii="David" w:hAnsi="David"/>
          <w:rtl/>
        </w:rPr>
      </w:pPr>
      <w:r w:rsidRPr="00722ED8">
        <w:rPr>
          <w:rFonts w:ascii="David" w:hAnsi="David"/>
          <w:rtl/>
        </w:rPr>
        <w:t>תרומתו הפוטנציאלית של המחקר למדיניות – אמות מידה העוסקות ברלוונטיות, בחשיבות ובתרומה האפשרית של המחקר להבנת השדה החינוכי ולקבלת החלטות (10 נקודות מתוך 100).</w:t>
      </w:r>
    </w:p>
    <w:p w14:paraId="25201131" w14:textId="77777777" w:rsidR="00846E39" w:rsidRPr="00722ED8" w:rsidRDefault="00846E39" w:rsidP="00D661E7">
      <w:pPr>
        <w:pStyle w:val="ListParagraph"/>
        <w:numPr>
          <w:ilvl w:val="0"/>
          <w:numId w:val="67"/>
        </w:numPr>
        <w:spacing w:after="160" w:line="360" w:lineRule="auto"/>
        <w:contextualSpacing/>
        <w:rPr>
          <w:rFonts w:ascii="David" w:hAnsi="David"/>
        </w:rPr>
      </w:pPr>
      <w:r w:rsidRPr="00722ED8">
        <w:rPr>
          <w:rFonts w:ascii="David" w:hAnsi="David"/>
          <w:rtl/>
        </w:rPr>
        <w:t xml:space="preserve">מחויבות המחקר – אמות מידה בקבוצה זו עוסקות בהיבטים של אתיקה, הגינות ואחריות המחקר ביחס לנחקרים.  (10 נקודות מתוך 100). </w:t>
      </w:r>
    </w:p>
    <w:p w14:paraId="5A404BAF" w14:textId="77777777" w:rsidR="00846E39" w:rsidRPr="00722ED8" w:rsidRDefault="00846E39" w:rsidP="00D661E7">
      <w:pPr>
        <w:pStyle w:val="ListParagraph"/>
        <w:numPr>
          <w:ilvl w:val="1"/>
          <w:numId w:val="67"/>
        </w:numPr>
        <w:spacing w:after="160" w:line="360" w:lineRule="auto"/>
        <w:contextualSpacing/>
        <w:rPr>
          <w:rFonts w:ascii="David" w:hAnsi="David"/>
          <w:rtl/>
        </w:rPr>
      </w:pPr>
      <w:r w:rsidRPr="00722ED8">
        <w:rPr>
          <w:rFonts w:ascii="David" w:hAnsi="David"/>
          <w:rtl/>
        </w:rPr>
        <w:t xml:space="preserve">יש לציין כי בכל מקרה כל הצעת מחקר נדרשת לקבל היתר לביצוע מחקר של לשכת המדענית הראשית במשרד החינוך. </w:t>
      </w:r>
    </w:p>
    <w:p w14:paraId="6FA44BF8" w14:textId="77777777" w:rsidR="00846E39" w:rsidRPr="00722ED8" w:rsidRDefault="00846E39" w:rsidP="00846E39">
      <w:pPr>
        <w:spacing w:line="360" w:lineRule="auto"/>
        <w:rPr>
          <w:rFonts w:ascii="David" w:hAnsi="David"/>
          <w:szCs w:val="24"/>
          <w:rtl/>
        </w:rPr>
      </w:pPr>
      <w:r w:rsidRPr="00722ED8">
        <w:rPr>
          <w:rFonts w:ascii="David" w:hAnsi="David"/>
          <w:szCs w:val="24"/>
          <w:rtl/>
        </w:rPr>
        <w:t xml:space="preserve">תחת כל אמת מידה מופיע הסבר קצר וכן מספר שאלות. השאלות הללו מהוות רשימה חלקית של מאפייני אמת המידה ולא משקפות את כלל השאלות האפשריות עבור הערכת אמת המידה. בנוסף, חשוב לציין כי באופן בלתי נמנע תיתכן חפיפה בין אמות המידה השונות. </w:t>
      </w:r>
    </w:p>
    <w:p w14:paraId="0D03494E" w14:textId="77777777" w:rsidR="00846E39" w:rsidRPr="00722ED8" w:rsidRDefault="00846E39" w:rsidP="00846E39">
      <w:pPr>
        <w:spacing w:line="360" w:lineRule="auto"/>
        <w:rPr>
          <w:rFonts w:ascii="David" w:hAnsi="David"/>
          <w:b/>
          <w:bCs/>
          <w:szCs w:val="24"/>
          <w:rtl/>
        </w:rPr>
      </w:pPr>
    </w:p>
    <w:p w14:paraId="521FF181" w14:textId="77777777" w:rsidR="00846E39" w:rsidRPr="00722ED8" w:rsidRDefault="00846E39" w:rsidP="00846E39">
      <w:pPr>
        <w:spacing w:line="360" w:lineRule="auto"/>
        <w:rPr>
          <w:rFonts w:ascii="David" w:hAnsi="David"/>
          <w:b/>
          <w:bCs/>
          <w:szCs w:val="24"/>
          <w:u w:val="single"/>
          <w:rtl/>
        </w:rPr>
      </w:pPr>
      <w:r w:rsidRPr="00722ED8">
        <w:rPr>
          <w:rFonts w:ascii="David" w:hAnsi="David"/>
          <w:b/>
          <w:bCs/>
          <w:szCs w:val="24"/>
          <w:u w:val="single"/>
          <w:rtl/>
        </w:rPr>
        <w:t>חלק/קבוצה א' – איכות מערך המחקר (סה"כ 80 נקודות)</w:t>
      </w:r>
    </w:p>
    <w:p w14:paraId="2E80B63C" w14:textId="77777777" w:rsidR="00846E39" w:rsidRPr="00722ED8" w:rsidRDefault="00846E39" w:rsidP="00846E39">
      <w:pPr>
        <w:spacing w:line="360" w:lineRule="auto"/>
        <w:rPr>
          <w:rFonts w:ascii="David" w:hAnsi="David"/>
          <w:szCs w:val="24"/>
          <w:rtl/>
        </w:rPr>
      </w:pPr>
      <w:r w:rsidRPr="00722ED8">
        <w:rPr>
          <w:rFonts w:ascii="David" w:hAnsi="David"/>
          <w:b/>
          <w:bCs/>
          <w:szCs w:val="24"/>
          <w:rtl/>
        </w:rPr>
        <w:t>אמת מידה 1: ביסוס ורציונל תיאורטי</w:t>
      </w:r>
      <w:r w:rsidRPr="00722ED8">
        <w:rPr>
          <w:rFonts w:ascii="David" w:hAnsi="David"/>
          <w:szCs w:val="24"/>
          <w:rtl/>
        </w:rPr>
        <w:t xml:space="preserve"> </w:t>
      </w:r>
      <w:r w:rsidRPr="00722ED8">
        <w:rPr>
          <w:rFonts w:ascii="David" w:hAnsi="David"/>
          <w:b/>
          <w:bCs/>
          <w:szCs w:val="24"/>
          <w:rtl/>
        </w:rPr>
        <w:t>ואמפירי</w:t>
      </w:r>
    </w:p>
    <w:p w14:paraId="1ADBE381" w14:textId="77777777" w:rsidR="00846E39" w:rsidRPr="00722ED8" w:rsidRDefault="00846E39" w:rsidP="00846E39">
      <w:pPr>
        <w:spacing w:line="360" w:lineRule="auto"/>
        <w:rPr>
          <w:rFonts w:ascii="David" w:hAnsi="David"/>
          <w:szCs w:val="24"/>
        </w:rPr>
      </w:pPr>
      <w:r w:rsidRPr="00722ED8">
        <w:rPr>
          <w:rFonts w:ascii="David" w:hAnsi="David"/>
          <w:szCs w:val="24"/>
          <w:rtl/>
        </w:rPr>
        <w:t>אמת מידה זו מתייחסת לדרכים שבהן מוצגים העוגנים התיאורטיים עליהם יישען המחקר וכיצד עוגנים אלה מבטאים מסגרת ורציונל תיאורטי אשר משמשים לפירוש הנתונים. אמת המידה מתייחסת הן לחידוש התיאורטי והאמפירי ביחס לסוגיה הנבחנת. הביסוס התיאורטי מתייחס גם להתבססות על מקורות אקדמיים בדרך שמבטאת את גוף הידע הרלוונטי והעדכני. תחת אמת מידה זו מוערכות בין היתר הסוגיות הבאות:</w:t>
      </w:r>
    </w:p>
    <w:p w14:paraId="00B39F30" w14:textId="77777777" w:rsidR="00846E39" w:rsidRPr="00722ED8" w:rsidRDefault="00846E39" w:rsidP="00D661E7">
      <w:pPr>
        <w:pStyle w:val="ListParagraph"/>
        <w:numPr>
          <w:ilvl w:val="0"/>
          <w:numId w:val="61"/>
        </w:numPr>
        <w:spacing w:after="160" w:line="360" w:lineRule="auto"/>
        <w:contextualSpacing/>
        <w:rPr>
          <w:rFonts w:ascii="David" w:hAnsi="David"/>
        </w:rPr>
      </w:pPr>
      <w:r w:rsidRPr="00722ED8">
        <w:rPr>
          <w:rFonts w:ascii="David" w:hAnsi="David"/>
          <w:rtl/>
        </w:rPr>
        <w:t>המידה בה מוצגת מסגרת תיאורטית קוהרנטית ורציונל ברור לבחירתה.</w:t>
      </w:r>
    </w:p>
    <w:p w14:paraId="05EEA751" w14:textId="77777777" w:rsidR="00846E39" w:rsidRPr="00722ED8" w:rsidRDefault="00846E39" w:rsidP="00D661E7">
      <w:pPr>
        <w:pStyle w:val="ListParagraph"/>
        <w:numPr>
          <w:ilvl w:val="0"/>
          <w:numId w:val="61"/>
        </w:numPr>
        <w:spacing w:after="160" w:line="360" w:lineRule="auto"/>
        <w:contextualSpacing/>
        <w:rPr>
          <w:rFonts w:ascii="David" w:hAnsi="David"/>
          <w:rtl/>
        </w:rPr>
      </w:pPr>
      <w:r w:rsidRPr="00722ED8">
        <w:rPr>
          <w:rFonts w:ascii="David" w:hAnsi="David"/>
          <w:rtl/>
        </w:rPr>
        <w:t>המידה בה תכנית המחקר, כולל אוכלוסיית המחקר, כלי המחקר ותכנית ניתוח הנתונים, מעוגנת בספרות המקצועית והולמת את המסגרת התיאורטית שהוצגה.</w:t>
      </w:r>
    </w:p>
    <w:p w14:paraId="2F958EB7" w14:textId="77777777" w:rsidR="00846E39" w:rsidRPr="00722ED8" w:rsidRDefault="00846E39" w:rsidP="00D661E7">
      <w:pPr>
        <w:pStyle w:val="ListParagraph"/>
        <w:numPr>
          <w:ilvl w:val="0"/>
          <w:numId w:val="61"/>
        </w:numPr>
        <w:spacing w:after="160" w:line="360" w:lineRule="auto"/>
        <w:contextualSpacing/>
        <w:rPr>
          <w:rFonts w:ascii="David" w:hAnsi="David"/>
          <w:rtl/>
        </w:rPr>
      </w:pPr>
      <w:r w:rsidRPr="00722ED8">
        <w:rPr>
          <w:rFonts w:ascii="David" w:hAnsi="David"/>
          <w:rtl/>
        </w:rPr>
        <w:t>המידה בה תכנית המחקר מתייחסת  לדרכים שבהן תיערך השוואה (או התייחסות אחרת) בין הממצאים למקורות תיאורטיים ואמפיריים רלוונטיים.</w:t>
      </w:r>
    </w:p>
    <w:p w14:paraId="1790E1FA" w14:textId="77777777" w:rsidR="00846E39" w:rsidRPr="00722ED8" w:rsidRDefault="00846E39" w:rsidP="00D661E7">
      <w:pPr>
        <w:pStyle w:val="ListParagraph"/>
        <w:numPr>
          <w:ilvl w:val="0"/>
          <w:numId w:val="61"/>
        </w:numPr>
        <w:spacing w:after="160" w:line="360" w:lineRule="auto"/>
        <w:contextualSpacing/>
        <w:rPr>
          <w:rFonts w:ascii="David" w:hAnsi="David"/>
        </w:rPr>
      </w:pPr>
      <w:r w:rsidRPr="00722ED8">
        <w:rPr>
          <w:rFonts w:ascii="David" w:hAnsi="David"/>
          <w:rtl/>
        </w:rPr>
        <w:t>המידה בה הגוף התיאורטי והגוף האמפירי המוצגים בהצעת המחקר הם עדכניים ורלוונטיים כמו גם כוללים את המקורות המרכזיים והחשובים בתחום.</w:t>
      </w:r>
    </w:p>
    <w:p w14:paraId="2C39DFB1" w14:textId="77777777" w:rsidR="00846E39" w:rsidRPr="00722ED8" w:rsidRDefault="00846E39" w:rsidP="00D661E7">
      <w:pPr>
        <w:pStyle w:val="ListParagraph"/>
        <w:numPr>
          <w:ilvl w:val="0"/>
          <w:numId w:val="61"/>
        </w:numPr>
        <w:spacing w:after="160" w:line="360" w:lineRule="auto"/>
        <w:contextualSpacing/>
        <w:rPr>
          <w:rFonts w:ascii="David" w:hAnsi="David"/>
        </w:rPr>
      </w:pPr>
      <w:r w:rsidRPr="00722ED8">
        <w:rPr>
          <w:rFonts w:ascii="David" w:hAnsi="David"/>
          <w:rtl/>
        </w:rPr>
        <w:t>המידה בה הצעת המחקר כוללת הבהרה בנוגע לחידוש שהמחקר מציע ביחס לגוף הידע הקיים.</w:t>
      </w:r>
    </w:p>
    <w:p w14:paraId="43475D68" w14:textId="77777777" w:rsidR="00846E39" w:rsidRPr="00722ED8" w:rsidRDefault="00846E39" w:rsidP="00846E39">
      <w:pPr>
        <w:spacing w:line="360" w:lineRule="auto"/>
        <w:rPr>
          <w:rFonts w:ascii="David" w:hAnsi="David"/>
          <w:szCs w:val="24"/>
          <w:rtl/>
        </w:rPr>
      </w:pPr>
      <w:r w:rsidRPr="00722ED8">
        <w:rPr>
          <w:rFonts w:ascii="David" w:hAnsi="David"/>
          <w:b/>
          <w:bCs/>
          <w:szCs w:val="24"/>
          <w:rtl/>
        </w:rPr>
        <w:lastRenderedPageBreak/>
        <w:t>אמת מידה 2: תוכנית המחקר - בהירות ומיקוד, הסבריות ושקיפות</w:t>
      </w:r>
      <w:r w:rsidRPr="00722ED8">
        <w:rPr>
          <w:rFonts w:ascii="David" w:hAnsi="David"/>
          <w:szCs w:val="24"/>
          <w:rtl/>
        </w:rPr>
        <w:t xml:space="preserve"> </w:t>
      </w:r>
    </w:p>
    <w:p w14:paraId="23D747A5" w14:textId="77777777" w:rsidR="00846E39" w:rsidRPr="00722ED8" w:rsidRDefault="00846E39" w:rsidP="00846E39">
      <w:pPr>
        <w:spacing w:line="360" w:lineRule="auto"/>
        <w:rPr>
          <w:rFonts w:ascii="David" w:hAnsi="David"/>
          <w:szCs w:val="24"/>
        </w:rPr>
      </w:pPr>
      <w:r w:rsidRPr="00722ED8">
        <w:rPr>
          <w:rFonts w:ascii="David" w:hAnsi="David"/>
          <w:szCs w:val="24"/>
          <w:rtl/>
        </w:rPr>
        <w:t>אמת מידה זו מתייחסת לאופן שבו כלל שלבי המחקר, השיקולים, וההיבטים השונים מוצגים באופן בהיר, מובן וממוקד ושניתנים הסברים המניחים את הדעת והנפרשים בשקיפות ביחס לבחירות השונות של החוקרים בתכנית המחקר. בנוסף אמת מידה זו מתייחסת לבהירות, הסבריות ושקיפות ביחס לגבולות המחקר והמגבלות שלו. תחת אמת מידה זו מוערכות בין היתר הסוגיות הבאות:</w:t>
      </w:r>
    </w:p>
    <w:p w14:paraId="14E45378" w14:textId="77777777" w:rsidR="00846E39" w:rsidRPr="00722ED8" w:rsidRDefault="00846E39" w:rsidP="00D661E7">
      <w:pPr>
        <w:pStyle w:val="ListParagraph"/>
        <w:numPr>
          <w:ilvl w:val="0"/>
          <w:numId w:val="62"/>
        </w:numPr>
        <w:spacing w:after="160" w:line="360" w:lineRule="auto"/>
        <w:contextualSpacing/>
        <w:rPr>
          <w:rFonts w:ascii="David" w:hAnsi="David"/>
        </w:rPr>
      </w:pPr>
      <w:r w:rsidRPr="00722ED8">
        <w:rPr>
          <w:rFonts w:ascii="David" w:hAnsi="David"/>
          <w:rtl/>
        </w:rPr>
        <w:t xml:space="preserve">המידה בה הסוגיות בהן עוסק המחקר ברורות. </w:t>
      </w:r>
    </w:p>
    <w:p w14:paraId="1662E3DC" w14:textId="77777777" w:rsidR="00846E39" w:rsidRPr="00722ED8" w:rsidRDefault="00846E39" w:rsidP="00D661E7">
      <w:pPr>
        <w:pStyle w:val="ListParagraph"/>
        <w:numPr>
          <w:ilvl w:val="0"/>
          <w:numId w:val="62"/>
        </w:numPr>
        <w:spacing w:after="160" w:line="360" w:lineRule="auto"/>
        <w:contextualSpacing/>
        <w:rPr>
          <w:rFonts w:ascii="David" w:hAnsi="David"/>
        </w:rPr>
      </w:pPr>
      <w:r w:rsidRPr="00722ED8">
        <w:rPr>
          <w:rFonts w:ascii="David" w:hAnsi="David"/>
          <w:rtl/>
        </w:rPr>
        <w:t>המידה בה שאלות המחקר ברורות.</w:t>
      </w:r>
    </w:p>
    <w:p w14:paraId="6ACC2A6A" w14:textId="77777777" w:rsidR="00846E39" w:rsidRPr="00722ED8" w:rsidRDefault="00846E39" w:rsidP="00D661E7">
      <w:pPr>
        <w:pStyle w:val="ListParagraph"/>
        <w:numPr>
          <w:ilvl w:val="0"/>
          <w:numId w:val="62"/>
        </w:numPr>
        <w:spacing w:after="160" w:line="360" w:lineRule="auto"/>
        <w:contextualSpacing/>
        <w:rPr>
          <w:rFonts w:ascii="David" w:hAnsi="David"/>
        </w:rPr>
      </w:pPr>
      <w:r w:rsidRPr="00722ED8">
        <w:rPr>
          <w:rFonts w:ascii="David" w:hAnsi="David"/>
          <w:rtl/>
        </w:rPr>
        <w:t>המידה בה הצעת המחקר כוללת רציונל לבחירה בהקשר (</w:t>
      </w:r>
      <w:r w:rsidRPr="00722ED8">
        <w:rPr>
          <w:rFonts w:ascii="David" w:hAnsi="David"/>
        </w:rPr>
        <w:t>context</w:t>
      </w:r>
      <w:r w:rsidRPr="00722ED8">
        <w:rPr>
          <w:rFonts w:ascii="David" w:hAnsi="David"/>
          <w:rtl/>
        </w:rPr>
        <w:t>) הספציפי ובאוכלוסייה הנחקרת.</w:t>
      </w:r>
    </w:p>
    <w:p w14:paraId="358406E4" w14:textId="77777777" w:rsidR="00846E39" w:rsidRPr="00722ED8" w:rsidRDefault="00846E39" w:rsidP="00D661E7">
      <w:pPr>
        <w:pStyle w:val="ListParagraph"/>
        <w:numPr>
          <w:ilvl w:val="0"/>
          <w:numId w:val="62"/>
        </w:numPr>
        <w:spacing w:after="160" w:line="360" w:lineRule="auto"/>
        <w:contextualSpacing/>
        <w:rPr>
          <w:rFonts w:ascii="David" w:hAnsi="David"/>
        </w:rPr>
      </w:pPr>
      <w:r w:rsidRPr="00722ED8">
        <w:rPr>
          <w:rFonts w:ascii="David" w:hAnsi="David"/>
          <w:rtl/>
        </w:rPr>
        <w:t>המידה בה נכללים נימוקים והסברים משכנעים לשימוש בכלי המחקר המוצע, וכן לבחירת האתר, המשתתפים או/ו המקרים.</w:t>
      </w:r>
    </w:p>
    <w:p w14:paraId="25091F56" w14:textId="77777777" w:rsidR="00846E39" w:rsidRPr="00722ED8" w:rsidRDefault="00846E39" w:rsidP="00D661E7">
      <w:pPr>
        <w:pStyle w:val="ListParagraph"/>
        <w:numPr>
          <w:ilvl w:val="0"/>
          <w:numId w:val="62"/>
        </w:numPr>
        <w:spacing w:after="160" w:line="360" w:lineRule="auto"/>
        <w:contextualSpacing/>
        <w:rPr>
          <w:rFonts w:ascii="David" w:hAnsi="David"/>
        </w:rPr>
      </w:pPr>
      <w:r w:rsidRPr="00722ED8">
        <w:rPr>
          <w:rFonts w:ascii="David" w:hAnsi="David"/>
          <w:rtl/>
        </w:rPr>
        <w:t xml:space="preserve">המידה בה מערך המחקר מבוסס על מודלים מתודולוגיים מקובלים במחקר האיכותני. </w:t>
      </w:r>
    </w:p>
    <w:p w14:paraId="6A03FD28" w14:textId="77777777" w:rsidR="00846E39" w:rsidRPr="00722ED8" w:rsidRDefault="00846E39" w:rsidP="00D661E7">
      <w:pPr>
        <w:pStyle w:val="ListParagraph"/>
        <w:numPr>
          <w:ilvl w:val="0"/>
          <w:numId w:val="62"/>
        </w:numPr>
        <w:spacing w:after="160" w:line="360" w:lineRule="auto"/>
        <w:contextualSpacing/>
        <w:rPr>
          <w:rFonts w:ascii="David" w:hAnsi="David"/>
        </w:rPr>
      </w:pPr>
      <w:r w:rsidRPr="00722ED8">
        <w:rPr>
          <w:rFonts w:ascii="David" w:hAnsi="David"/>
          <w:rtl/>
        </w:rPr>
        <w:t>המידה בה מוצגים השיקולים השונים המנחים את בחירת מערך המחקר ומאפייניו.</w:t>
      </w:r>
    </w:p>
    <w:p w14:paraId="3613DC58" w14:textId="77777777" w:rsidR="00846E39" w:rsidRPr="00722ED8" w:rsidRDefault="00846E39" w:rsidP="00D661E7">
      <w:pPr>
        <w:pStyle w:val="ListParagraph"/>
        <w:numPr>
          <w:ilvl w:val="0"/>
          <w:numId w:val="62"/>
        </w:numPr>
        <w:spacing w:after="160" w:line="360" w:lineRule="auto"/>
        <w:contextualSpacing/>
        <w:rPr>
          <w:rFonts w:ascii="David" w:hAnsi="David"/>
          <w:rtl/>
        </w:rPr>
      </w:pPr>
      <w:r w:rsidRPr="00722ED8">
        <w:rPr>
          <w:rFonts w:ascii="David" w:hAnsi="David"/>
          <w:rtl/>
        </w:rPr>
        <w:t>המידה בה אסטרטגיית איסוף הנתונים מתוארת בפירוט וכוללת דיון בהשלכות של בחירה באסטרטגיה זו כמו גם בהשוואה לחלופות אפשריות.</w:t>
      </w:r>
    </w:p>
    <w:p w14:paraId="32F8FCA1" w14:textId="77777777" w:rsidR="00846E39" w:rsidRPr="00722ED8" w:rsidRDefault="00846E39" w:rsidP="00D661E7">
      <w:pPr>
        <w:pStyle w:val="ListParagraph"/>
        <w:numPr>
          <w:ilvl w:val="0"/>
          <w:numId w:val="62"/>
        </w:numPr>
        <w:spacing w:after="160" w:line="360" w:lineRule="auto"/>
        <w:contextualSpacing/>
        <w:rPr>
          <w:rFonts w:ascii="David" w:hAnsi="David"/>
        </w:rPr>
      </w:pPr>
      <w:r w:rsidRPr="00722ED8">
        <w:rPr>
          <w:rFonts w:ascii="David" w:hAnsi="David"/>
          <w:rtl/>
        </w:rPr>
        <w:t>המידה בה הצעת המחקר מבהירה ומתייחסת בפירוט לאופן שבו יאורגנו הנתונים וינותחו.</w:t>
      </w:r>
    </w:p>
    <w:p w14:paraId="15006C1B" w14:textId="77777777" w:rsidR="00846E39" w:rsidRPr="00722ED8" w:rsidRDefault="00846E39" w:rsidP="00846E39">
      <w:pPr>
        <w:spacing w:line="360" w:lineRule="auto"/>
        <w:rPr>
          <w:rFonts w:ascii="David" w:hAnsi="David"/>
          <w:szCs w:val="24"/>
          <w:rtl/>
        </w:rPr>
      </w:pPr>
      <w:r w:rsidRPr="00722ED8">
        <w:rPr>
          <w:rFonts w:ascii="David" w:hAnsi="David"/>
          <w:b/>
          <w:bCs/>
          <w:szCs w:val="24"/>
          <w:rtl/>
        </w:rPr>
        <w:t>אמת מידה 3: ניתוח הנתונים ופרשנות</w:t>
      </w:r>
      <w:r w:rsidRPr="00722ED8">
        <w:rPr>
          <w:rFonts w:ascii="David" w:hAnsi="David"/>
          <w:szCs w:val="24"/>
          <w:rtl/>
        </w:rPr>
        <w:t xml:space="preserve"> </w:t>
      </w:r>
    </w:p>
    <w:p w14:paraId="4C400373" w14:textId="77777777" w:rsidR="00846E39" w:rsidRPr="00722ED8" w:rsidRDefault="00846E39" w:rsidP="00846E39">
      <w:pPr>
        <w:spacing w:line="360" w:lineRule="auto"/>
        <w:rPr>
          <w:rFonts w:ascii="David" w:hAnsi="David"/>
          <w:szCs w:val="24"/>
          <w:rtl/>
        </w:rPr>
      </w:pPr>
      <w:r w:rsidRPr="00722ED8">
        <w:rPr>
          <w:rFonts w:ascii="David" w:hAnsi="David"/>
          <w:szCs w:val="24"/>
          <w:rtl/>
        </w:rPr>
        <w:t>אמת המידה זו מתייחסת לתכנית ניתוח הנתונים המוצגת בהצעת המחקר ולדרכים שבהן מתוכננת להתבצע הפרשנות על ידי צוות המחקר. בנוסף אמת מידה זו מתייחסת גם לאופן שבו תכנית הניתוח הנתונים מאפשרת התייחסות גם לנקודות מבט מחקריות מנוגדות ומשלימות על הנושא, הממצאים ופרשנות. תחת אמת מידה זו מוערכות בין היתר הסוגיות הבאות:</w:t>
      </w:r>
    </w:p>
    <w:p w14:paraId="4ED14318" w14:textId="77777777" w:rsidR="00846E39" w:rsidRPr="00722ED8" w:rsidRDefault="00846E39" w:rsidP="00D661E7">
      <w:pPr>
        <w:pStyle w:val="ListParagraph"/>
        <w:numPr>
          <w:ilvl w:val="0"/>
          <w:numId w:val="65"/>
        </w:numPr>
        <w:spacing w:after="160" w:line="360" w:lineRule="auto"/>
        <w:contextualSpacing/>
        <w:rPr>
          <w:rFonts w:ascii="David" w:hAnsi="David"/>
        </w:rPr>
      </w:pPr>
      <w:r w:rsidRPr="00722ED8">
        <w:rPr>
          <w:rFonts w:ascii="David" w:hAnsi="David"/>
          <w:rtl/>
        </w:rPr>
        <w:t>המידה בה תכנית ניתוח הנתונים מקדמת אפשרויות פרשניות הנמצאות בהלימה עם המסגרת התיאורטית ועם מטרות המחקר.</w:t>
      </w:r>
    </w:p>
    <w:p w14:paraId="4D07D446" w14:textId="77777777" w:rsidR="00846E39" w:rsidRPr="00722ED8" w:rsidRDefault="00846E39" w:rsidP="00D661E7">
      <w:pPr>
        <w:pStyle w:val="ListParagraph"/>
        <w:numPr>
          <w:ilvl w:val="0"/>
          <w:numId w:val="65"/>
        </w:numPr>
        <w:spacing w:after="160" w:line="360" w:lineRule="auto"/>
        <w:contextualSpacing/>
        <w:rPr>
          <w:rFonts w:ascii="David" w:hAnsi="David"/>
          <w:rtl/>
        </w:rPr>
      </w:pPr>
      <w:r w:rsidRPr="00722ED8">
        <w:rPr>
          <w:rFonts w:ascii="David" w:hAnsi="David"/>
          <w:rtl/>
        </w:rPr>
        <w:t>המידה בה תכנית ניתוח הנתונים תומכת באנליזה שיטתית של הממצאים.</w:t>
      </w:r>
    </w:p>
    <w:p w14:paraId="40675221" w14:textId="77777777" w:rsidR="00846E39" w:rsidRPr="00722ED8" w:rsidRDefault="00846E39" w:rsidP="00D661E7">
      <w:pPr>
        <w:pStyle w:val="ListParagraph"/>
        <w:numPr>
          <w:ilvl w:val="0"/>
          <w:numId w:val="65"/>
        </w:numPr>
        <w:spacing w:after="160" w:line="360" w:lineRule="auto"/>
        <w:contextualSpacing/>
        <w:rPr>
          <w:rFonts w:ascii="David" w:hAnsi="David"/>
        </w:rPr>
      </w:pPr>
      <w:r w:rsidRPr="00722ED8">
        <w:rPr>
          <w:rFonts w:ascii="David" w:hAnsi="David"/>
          <w:rtl/>
        </w:rPr>
        <w:t>המידה בה בתכנית ניתוח הנתונים קיים פוטנציאל לגמישות פרשנית וכן לניצול הזדמנויות להעלאת שאלות חדשות וכיוונים תיאורטיים חדשים מעבר לאלה שתוכננו במקור.</w:t>
      </w:r>
    </w:p>
    <w:p w14:paraId="56C68784" w14:textId="77777777" w:rsidR="00846E39" w:rsidRPr="00722ED8" w:rsidRDefault="00846E39" w:rsidP="00846E39">
      <w:pPr>
        <w:spacing w:line="360" w:lineRule="auto"/>
        <w:rPr>
          <w:rFonts w:ascii="David" w:hAnsi="David"/>
          <w:b/>
          <w:bCs/>
          <w:szCs w:val="24"/>
          <w:rtl/>
        </w:rPr>
      </w:pPr>
      <w:r w:rsidRPr="00722ED8">
        <w:rPr>
          <w:rFonts w:ascii="David" w:hAnsi="David"/>
          <w:b/>
          <w:bCs/>
          <w:szCs w:val="24"/>
          <w:rtl/>
        </w:rPr>
        <w:t xml:space="preserve">אמת מידה 4: לכידות וכתיבה </w:t>
      </w:r>
    </w:p>
    <w:p w14:paraId="1949B064" w14:textId="77777777" w:rsidR="00846E39" w:rsidRPr="00722ED8" w:rsidRDefault="00846E39" w:rsidP="00846E39">
      <w:pPr>
        <w:spacing w:line="360" w:lineRule="auto"/>
        <w:rPr>
          <w:rFonts w:ascii="David" w:hAnsi="David"/>
          <w:szCs w:val="24"/>
          <w:rtl/>
        </w:rPr>
      </w:pPr>
      <w:r w:rsidRPr="00722ED8">
        <w:rPr>
          <w:rFonts w:ascii="David" w:hAnsi="David"/>
          <w:szCs w:val="24"/>
          <w:rtl/>
        </w:rPr>
        <w:t>אמת מידה זו מתייחסת להתאמה שיש בין ההיבטים השונים בהצעת המחקר: מטרות, תיאוריה, שיטות מחקר ואופני ניתוח, כמו גם לבהירות ולכידות הכתיבה. תחת אמת מידה זו מוערכות בין היתר הסוגיות הבאות:</w:t>
      </w:r>
    </w:p>
    <w:p w14:paraId="3B00B336" w14:textId="77777777" w:rsidR="00846E39" w:rsidRPr="00722ED8" w:rsidRDefault="00846E39" w:rsidP="00D661E7">
      <w:pPr>
        <w:pStyle w:val="ListParagraph"/>
        <w:numPr>
          <w:ilvl w:val="0"/>
          <w:numId w:val="65"/>
        </w:numPr>
        <w:spacing w:after="160" w:line="360" w:lineRule="auto"/>
        <w:contextualSpacing/>
        <w:rPr>
          <w:rFonts w:ascii="David" w:hAnsi="David"/>
          <w:rtl/>
        </w:rPr>
      </w:pPr>
      <w:r w:rsidRPr="00722ED8">
        <w:rPr>
          <w:rFonts w:ascii="David" w:hAnsi="David"/>
          <w:rtl/>
        </w:rPr>
        <w:t>המידה בה אסטרטגיית איסוף הנתונים ומערך המחקר - אוכלוסיית המחקר, כלי המחקר - הולמות את מטרות המחקר ואת המסגרת התיאורטית שנבחרה.</w:t>
      </w:r>
    </w:p>
    <w:p w14:paraId="24E7F204" w14:textId="77777777" w:rsidR="00846E39" w:rsidRPr="00722ED8" w:rsidRDefault="00846E39" w:rsidP="00D661E7">
      <w:pPr>
        <w:pStyle w:val="ListParagraph"/>
        <w:numPr>
          <w:ilvl w:val="0"/>
          <w:numId w:val="65"/>
        </w:numPr>
        <w:spacing w:after="160" w:line="360" w:lineRule="auto"/>
        <w:contextualSpacing/>
        <w:rPr>
          <w:rFonts w:ascii="David" w:hAnsi="David"/>
        </w:rPr>
      </w:pPr>
      <w:r w:rsidRPr="00722ED8">
        <w:rPr>
          <w:rFonts w:ascii="David" w:hAnsi="David"/>
          <w:rtl/>
        </w:rPr>
        <w:t xml:space="preserve">מידת דיוק ובהירות ניסוח הצעת המחקר על כל היבטיה. </w:t>
      </w:r>
    </w:p>
    <w:p w14:paraId="713C3D4C" w14:textId="77777777" w:rsidR="00846E39" w:rsidRPr="00722ED8" w:rsidRDefault="00846E39" w:rsidP="00D661E7">
      <w:pPr>
        <w:pStyle w:val="ListParagraph"/>
        <w:numPr>
          <w:ilvl w:val="0"/>
          <w:numId w:val="65"/>
        </w:numPr>
        <w:spacing w:after="160" w:line="360" w:lineRule="auto"/>
        <w:contextualSpacing/>
        <w:rPr>
          <w:rFonts w:ascii="David" w:hAnsi="David"/>
          <w:rtl/>
        </w:rPr>
      </w:pPr>
      <w:r w:rsidRPr="00722ED8">
        <w:rPr>
          <w:rFonts w:ascii="David" w:hAnsi="David"/>
          <w:rtl/>
        </w:rPr>
        <w:lastRenderedPageBreak/>
        <w:t xml:space="preserve">המידה בה הצעת המחקר מבטאת מקצועיות מחקרית. </w:t>
      </w:r>
    </w:p>
    <w:p w14:paraId="2F086F24" w14:textId="77777777" w:rsidR="00846E39" w:rsidRPr="00722ED8" w:rsidRDefault="00846E39" w:rsidP="00846E39">
      <w:pPr>
        <w:spacing w:line="360" w:lineRule="auto"/>
        <w:rPr>
          <w:rFonts w:ascii="David" w:hAnsi="David"/>
          <w:b/>
          <w:bCs/>
          <w:szCs w:val="24"/>
          <w:rtl/>
        </w:rPr>
      </w:pPr>
    </w:p>
    <w:p w14:paraId="719C8C85" w14:textId="77777777" w:rsidR="00846E39" w:rsidRPr="00722ED8" w:rsidRDefault="00846E39" w:rsidP="00846E39">
      <w:pPr>
        <w:spacing w:line="360" w:lineRule="auto"/>
        <w:rPr>
          <w:rFonts w:ascii="David" w:hAnsi="David"/>
          <w:b/>
          <w:bCs/>
          <w:szCs w:val="24"/>
          <w:u w:val="single"/>
          <w:rtl/>
        </w:rPr>
      </w:pPr>
      <w:r w:rsidRPr="00722ED8">
        <w:rPr>
          <w:rFonts w:ascii="David" w:hAnsi="David"/>
          <w:b/>
          <w:bCs/>
          <w:szCs w:val="24"/>
          <w:u w:val="single"/>
          <w:rtl/>
        </w:rPr>
        <w:t>חלק/קבוצה ב' – תרומתו הפוטנציאלית של המחקר המוצע (סה"כ 10 נקודות)</w:t>
      </w:r>
    </w:p>
    <w:p w14:paraId="1DC7BF5B" w14:textId="77777777" w:rsidR="00846E39" w:rsidRPr="00722ED8" w:rsidRDefault="00846E39" w:rsidP="00846E39">
      <w:pPr>
        <w:spacing w:line="360" w:lineRule="auto"/>
        <w:rPr>
          <w:rFonts w:ascii="David" w:hAnsi="David"/>
          <w:b/>
          <w:bCs/>
          <w:szCs w:val="24"/>
        </w:rPr>
      </w:pPr>
      <w:r w:rsidRPr="00722ED8">
        <w:rPr>
          <w:rFonts w:ascii="David" w:hAnsi="David"/>
          <w:b/>
          <w:bCs/>
          <w:szCs w:val="24"/>
          <w:rtl/>
        </w:rPr>
        <w:t>אמת מידה 5: העברה (</w:t>
      </w:r>
      <w:r w:rsidRPr="00722ED8">
        <w:rPr>
          <w:rFonts w:ascii="David" w:hAnsi="David"/>
          <w:b/>
          <w:bCs/>
          <w:szCs w:val="24"/>
        </w:rPr>
        <w:t>transferability</w:t>
      </w:r>
      <w:r w:rsidRPr="00722ED8">
        <w:rPr>
          <w:rFonts w:ascii="David" w:hAnsi="David"/>
          <w:b/>
          <w:bCs/>
          <w:szCs w:val="24"/>
          <w:rtl/>
        </w:rPr>
        <w:t xml:space="preserve">), הכללה תיאורטית ומידול  </w:t>
      </w:r>
    </w:p>
    <w:p w14:paraId="1304D569" w14:textId="77777777" w:rsidR="00846E39" w:rsidRPr="00722ED8" w:rsidRDefault="00846E39" w:rsidP="00846E39">
      <w:pPr>
        <w:spacing w:line="360" w:lineRule="auto"/>
        <w:rPr>
          <w:rFonts w:ascii="David" w:hAnsi="David"/>
          <w:szCs w:val="24"/>
        </w:rPr>
      </w:pPr>
      <w:r w:rsidRPr="00722ED8">
        <w:rPr>
          <w:rFonts w:ascii="David" w:hAnsi="David"/>
          <w:szCs w:val="24"/>
          <w:rtl/>
        </w:rPr>
        <w:t>אמת מידה זו מתייחסת לפוטנציאל שיש לידע שיווצר במסגרת המחקר המוצע להיות רלוונטי עבור הקשרים, מצבים, נסיבות ואוכלוסיות אחרות בדרכים שונות, כולל תובנות שעשויות לתרום לבחינת מצבים והקשרים מעבר לאלו בהם התמקד המחקר,  להסברים המשווים בין הממצאים במחקר לממצאים בהקשרים אחרים, או לחילופין כוונה להציע הכללה תיאורטית או מודל תיאורטי המאפשרים להבין תופעות ומצבים אחרים. תחת אמת מידה זו מוערכות בין היתר הסוגיות הבאות:</w:t>
      </w:r>
    </w:p>
    <w:p w14:paraId="3B7BDE55" w14:textId="77777777" w:rsidR="00846E39" w:rsidRPr="00722ED8" w:rsidRDefault="00846E39" w:rsidP="00D661E7">
      <w:pPr>
        <w:pStyle w:val="ListParagraph"/>
        <w:numPr>
          <w:ilvl w:val="0"/>
          <w:numId w:val="60"/>
        </w:numPr>
        <w:spacing w:after="160" w:line="360" w:lineRule="auto"/>
        <w:contextualSpacing/>
        <w:rPr>
          <w:rFonts w:ascii="David" w:hAnsi="David"/>
          <w:rtl/>
        </w:rPr>
      </w:pPr>
      <w:r w:rsidRPr="00722ED8">
        <w:rPr>
          <w:rFonts w:ascii="David" w:hAnsi="David"/>
          <w:rtl/>
        </w:rPr>
        <w:t>המידה בה הצעת המחקר מכילה בתוכה הבנה מעמיקה של הקשר המחקר ואתר המחקר.</w:t>
      </w:r>
    </w:p>
    <w:p w14:paraId="1A0D3DC5" w14:textId="77777777" w:rsidR="00846E39" w:rsidRPr="00722ED8" w:rsidRDefault="00846E39" w:rsidP="00D661E7">
      <w:pPr>
        <w:pStyle w:val="ListParagraph"/>
        <w:numPr>
          <w:ilvl w:val="0"/>
          <w:numId w:val="60"/>
        </w:numPr>
        <w:spacing w:after="160" w:line="360" w:lineRule="auto"/>
        <w:contextualSpacing/>
        <w:rPr>
          <w:rFonts w:ascii="David" w:hAnsi="David"/>
        </w:rPr>
      </w:pPr>
      <w:r w:rsidRPr="00722ED8">
        <w:rPr>
          <w:rFonts w:ascii="David" w:hAnsi="David"/>
          <w:rtl/>
        </w:rPr>
        <w:t>המידה בה הצעת המחקר מציגה התייחסות לפוטנציאל הקיים בו מחד ולמגבלות מאידך.</w:t>
      </w:r>
    </w:p>
    <w:p w14:paraId="09076EB5" w14:textId="77777777" w:rsidR="00846E39" w:rsidRPr="00722ED8" w:rsidRDefault="00846E39" w:rsidP="00D661E7">
      <w:pPr>
        <w:pStyle w:val="ListParagraph"/>
        <w:numPr>
          <w:ilvl w:val="0"/>
          <w:numId w:val="60"/>
        </w:numPr>
        <w:spacing w:after="160" w:line="360" w:lineRule="auto"/>
        <w:contextualSpacing/>
        <w:rPr>
          <w:rFonts w:ascii="David" w:hAnsi="David"/>
        </w:rPr>
      </w:pPr>
      <w:r w:rsidRPr="00722ED8">
        <w:rPr>
          <w:rFonts w:ascii="David" w:hAnsi="David"/>
          <w:rtl/>
        </w:rPr>
        <w:t>המידה בה המיצוב התיאורטי של המחקר מאפשר בעתיד הכללה או/ו מידול.</w:t>
      </w:r>
    </w:p>
    <w:p w14:paraId="7D2EDBCF" w14:textId="77777777" w:rsidR="00846E39" w:rsidRPr="00722ED8" w:rsidRDefault="00846E39" w:rsidP="00D661E7">
      <w:pPr>
        <w:pStyle w:val="ListParagraph"/>
        <w:numPr>
          <w:ilvl w:val="0"/>
          <w:numId w:val="60"/>
        </w:numPr>
        <w:spacing w:after="160" w:line="360" w:lineRule="auto"/>
        <w:contextualSpacing/>
        <w:rPr>
          <w:rFonts w:ascii="David" w:hAnsi="David"/>
          <w:rtl/>
        </w:rPr>
      </w:pPr>
      <w:r w:rsidRPr="00722ED8">
        <w:rPr>
          <w:rFonts w:ascii="David" w:hAnsi="David"/>
          <w:rtl/>
        </w:rPr>
        <w:t xml:space="preserve">המידה בה המחקר הוא בעל פוטנציאל להאיר את ההקשרים השונים – התרבותיים, החברתיים, החינוכיים והמקומיים – של המציאות החינוכית בישראל. </w:t>
      </w:r>
    </w:p>
    <w:p w14:paraId="09B38E09" w14:textId="77777777" w:rsidR="00846E39" w:rsidRPr="00722ED8" w:rsidRDefault="00846E39" w:rsidP="00846E39">
      <w:pPr>
        <w:spacing w:line="360" w:lineRule="auto"/>
        <w:rPr>
          <w:rFonts w:ascii="David" w:hAnsi="David"/>
          <w:b/>
          <w:bCs/>
          <w:szCs w:val="24"/>
          <w:rtl/>
        </w:rPr>
      </w:pPr>
    </w:p>
    <w:p w14:paraId="485CB03B" w14:textId="77777777" w:rsidR="00846E39" w:rsidRPr="00722ED8" w:rsidRDefault="00846E39" w:rsidP="00846E39">
      <w:pPr>
        <w:spacing w:line="360" w:lineRule="auto"/>
        <w:rPr>
          <w:rFonts w:ascii="David" w:hAnsi="David"/>
          <w:b/>
          <w:bCs/>
          <w:szCs w:val="24"/>
          <w:rtl/>
        </w:rPr>
      </w:pPr>
      <w:r w:rsidRPr="00722ED8">
        <w:rPr>
          <w:rFonts w:ascii="David" w:hAnsi="David"/>
          <w:b/>
          <w:bCs/>
          <w:szCs w:val="24"/>
          <w:rtl/>
        </w:rPr>
        <w:t>אמת מידה 6: תרומה למדיניות (תשפט כחלק משלב השיפוט ע"י אנשי המקצוע במשרד ותצוינן בהתאם לכתוב בקול הקורא)</w:t>
      </w:r>
    </w:p>
    <w:p w14:paraId="26E1B3C8" w14:textId="77777777" w:rsidR="00846E39" w:rsidRPr="00722ED8" w:rsidRDefault="00846E39" w:rsidP="00846E39">
      <w:pPr>
        <w:spacing w:line="360" w:lineRule="auto"/>
        <w:rPr>
          <w:rFonts w:ascii="David" w:hAnsi="David"/>
          <w:szCs w:val="24"/>
          <w:rtl/>
        </w:rPr>
      </w:pPr>
      <w:r w:rsidRPr="00722ED8">
        <w:rPr>
          <w:rFonts w:ascii="David" w:hAnsi="David"/>
          <w:szCs w:val="24"/>
          <w:rtl/>
        </w:rPr>
        <w:t xml:space="preserve">אמת מידה זו מתייחסת לפוטנציאל שיש במחקר לתמיכה בהתווית מדיניות, בהסקת מסקנות מעשיות, ביצירת תובנות משמעותיות או לחילופין בהבאת קולות מגוונים ביחס למדיניות או עשייה חינוכית והשלכותיה. תחת אמת מידה זו מוערכות בין היתר הסוגיות הבאות: </w:t>
      </w:r>
    </w:p>
    <w:p w14:paraId="3BBACC29" w14:textId="77777777" w:rsidR="00846E39" w:rsidRPr="00722ED8" w:rsidRDefault="00846E39" w:rsidP="00D661E7">
      <w:pPr>
        <w:pStyle w:val="ListParagraph"/>
        <w:numPr>
          <w:ilvl w:val="0"/>
          <w:numId w:val="59"/>
        </w:numPr>
        <w:spacing w:after="160" w:line="360" w:lineRule="auto"/>
        <w:contextualSpacing/>
        <w:rPr>
          <w:rFonts w:ascii="David" w:hAnsi="David"/>
          <w:rtl/>
        </w:rPr>
      </w:pPr>
      <w:r w:rsidRPr="00722ED8">
        <w:rPr>
          <w:rFonts w:ascii="David" w:hAnsi="David"/>
          <w:rtl/>
        </w:rPr>
        <w:t>המידה בה הצעת המחקר ונושאי המחקר נמצאים בהלימה עם צרכי המדיניות החינוכית/העשייה החינוכית או עם שאלות אסטרטגיות הרלוונטיות לעיצוב מדיניות או עשייה חינוכית בישראל.</w:t>
      </w:r>
    </w:p>
    <w:p w14:paraId="083705D5" w14:textId="77777777" w:rsidR="00846E39" w:rsidRPr="00722ED8" w:rsidRDefault="00846E39" w:rsidP="00D661E7">
      <w:pPr>
        <w:pStyle w:val="ListParagraph"/>
        <w:numPr>
          <w:ilvl w:val="0"/>
          <w:numId w:val="59"/>
        </w:numPr>
        <w:spacing w:after="160" w:line="360" w:lineRule="auto"/>
        <w:contextualSpacing/>
        <w:rPr>
          <w:rFonts w:ascii="David" w:hAnsi="David"/>
        </w:rPr>
      </w:pPr>
      <w:r w:rsidRPr="00722ED8">
        <w:rPr>
          <w:rFonts w:ascii="David" w:hAnsi="David"/>
          <w:rtl/>
        </w:rPr>
        <w:t>המידה שבה יש בהצעת המחקר פירוט המסביר כיצד יופקו מהמחקר הצעות להשלכות ברורות, המלצות לפעולה או כיווני המשך למחקר.</w:t>
      </w:r>
    </w:p>
    <w:p w14:paraId="41E7740D" w14:textId="77777777" w:rsidR="00846E39" w:rsidRPr="00722ED8" w:rsidRDefault="00846E39" w:rsidP="00846E39">
      <w:pPr>
        <w:spacing w:line="360" w:lineRule="auto"/>
        <w:rPr>
          <w:rFonts w:ascii="David" w:hAnsi="David"/>
          <w:b/>
          <w:bCs/>
          <w:szCs w:val="24"/>
          <w:u w:val="single"/>
          <w:rtl/>
        </w:rPr>
      </w:pPr>
      <w:r w:rsidRPr="00722ED8">
        <w:rPr>
          <w:rFonts w:ascii="David" w:hAnsi="David"/>
          <w:b/>
          <w:bCs/>
          <w:szCs w:val="24"/>
          <w:u w:val="single"/>
          <w:rtl/>
        </w:rPr>
        <w:t>חלק/קבוצה ג' – מחויבות המחקר (10 נקודות)</w:t>
      </w:r>
    </w:p>
    <w:p w14:paraId="675BEEFC" w14:textId="77777777" w:rsidR="00846E39" w:rsidRPr="00722ED8" w:rsidRDefault="00846E39" w:rsidP="00846E39">
      <w:pPr>
        <w:spacing w:line="360" w:lineRule="auto"/>
        <w:rPr>
          <w:rFonts w:ascii="David" w:hAnsi="David"/>
          <w:szCs w:val="24"/>
          <w:rtl/>
        </w:rPr>
      </w:pPr>
      <w:r w:rsidRPr="00722ED8">
        <w:rPr>
          <w:rFonts w:ascii="David" w:hAnsi="David"/>
          <w:b/>
          <w:bCs/>
          <w:szCs w:val="24"/>
          <w:rtl/>
        </w:rPr>
        <w:t>אמת מידע 7: היבטים אתיים והגינות</w:t>
      </w:r>
      <w:r w:rsidRPr="00722ED8">
        <w:rPr>
          <w:rFonts w:ascii="David" w:hAnsi="David"/>
          <w:szCs w:val="24"/>
          <w:rtl/>
        </w:rPr>
        <w:t xml:space="preserve"> </w:t>
      </w:r>
    </w:p>
    <w:p w14:paraId="4CEC38B3" w14:textId="77777777" w:rsidR="00846E39" w:rsidRPr="00722ED8" w:rsidRDefault="00846E39" w:rsidP="00846E39">
      <w:pPr>
        <w:spacing w:line="360" w:lineRule="auto"/>
        <w:rPr>
          <w:rFonts w:ascii="David" w:hAnsi="David"/>
          <w:szCs w:val="24"/>
        </w:rPr>
      </w:pPr>
      <w:r w:rsidRPr="00722ED8">
        <w:rPr>
          <w:rFonts w:ascii="David" w:hAnsi="David"/>
          <w:szCs w:val="24"/>
          <w:rtl/>
        </w:rPr>
        <w:t>אמת מידה זו מהווה תוספת לנוהל האתי לביצוע מחקר ומתייחסת לאופן שבו הצעת המחקר כוללת התייחסות לשאלות אתיות הרלוונטיות באופן ספציפי למחקרים איכותניים. אמת מידה זו מתייחסת להגינות שבמערכת היחסים שבין החוקר/ת ובין נחקריו/ה. בין השאר בהסכמה, ביידוע, בשקיפות ובתקשורת במסגרת מחקר איכותני. תחת אמת מידה זו מוערכות בין היתר הסוגיות הבאות:</w:t>
      </w:r>
    </w:p>
    <w:p w14:paraId="1D480E3C" w14:textId="77777777" w:rsidR="00846E39" w:rsidRPr="00722ED8" w:rsidRDefault="00846E39" w:rsidP="00D661E7">
      <w:pPr>
        <w:pStyle w:val="ListParagraph"/>
        <w:numPr>
          <w:ilvl w:val="0"/>
          <w:numId w:val="63"/>
        </w:numPr>
        <w:spacing w:after="160" w:line="360" w:lineRule="auto"/>
        <w:contextualSpacing/>
        <w:rPr>
          <w:rFonts w:ascii="David" w:hAnsi="David"/>
          <w:rtl/>
        </w:rPr>
      </w:pPr>
      <w:r w:rsidRPr="00722ED8">
        <w:rPr>
          <w:rFonts w:ascii="David" w:hAnsi="David"/>
          <w:rtl/>
        </w:rPr>
        <w:t xml:space="preserve">המידה בה בתכנית המחקר ישנה התייחסות לאופני התקשורת עם משתתפי המחקר בשלביו השונים, על מנת לוודא כי הם מיוצגים ומתוארים באופן הוגן, לא מופעל עליהם </w:t>
      </w:r>
      <w:r w:rsidRPr="00722ED8">
        <w:rPr>
          <w:rFonts w:ascii="David" w:hAnsi="David"/>
          <w:rtl/>
        </w:rPr>
        <w:lastRenderedPageBreak/>
        <w:t xml:space="preserve">לחץ לא הוגן להשתתף במחקר ומתקיימים תהליכי משוב ושיח עמם לאחר תום איסוף המידע. </w:t>
      </w:r>
    </w:p>
    <w:p w14:paraId="7056DA27" w14:textId="77777777" w:rsidR="00846E39" w:rsidRPr="00722ED8" w:rsidRDefault="00846E39" w:rsidP="00D661E7">
      <w:pPr>
        <w:pStyle w:val="ListParagraph"/>
        <w:numPr>
          <w:ilvl w:val="0"/>
          <w:numId w:val="63"/>
        </w:numPr>
        <w:spacing w:after="160" w:line="360" w:lineRule="auto"/>
        <w:contextualSpacing/>
        <w:rPr>
          <w:rFonts w:ascii="David" w:hAnsi="David"/>
        </w:rPr>
      </w:pPr>
      <w:r w:rsidRPr="00722ED8">
        <w:rPr>
          <w:rFonts w:ascii="David" w:hAnsi="David"/>
          <w:rtl/>
        </w:rPr>
        <w:t>המידה בה בתכנית המחקר ננקטו צעדים להבטיח את יכולתם של המשתתפים והוריהם (במקרה שהמשתתפים הם תלמידים) להגיב למידע שנאסף ולאופנים שבהם הוא יתפרש ויוצג.</w:t>
      </w:r>
    </w:p>
    <w:p w14:paraId="4EFBF983" w14:textId="77777777" w:rsidR="00846E39" w:rsidRPr="00722ED8" w:rsidRDefault="00846E39" w:rsidP="00846E39">
      <w:pPr>
        <w:spacing w:line="360" w:lineRule="auto"/>
        <w:rPr>
          <w:rFonts w:ascii="David" w:hAnsi="David"/>
          <w:b/>
          <w:bCs/>
          <w:szCs w:val="24"/>
        </w:rPr>
      </w:pPr>
      <w:r w:rsidRPr="00722ED8">
        <w:rPr>
          <w:rFonts w:ascii="David" w:hAnsi="David"/>
          <w:b/>
          <w:bCs/>
          <w:szCs w:val="24"/>
          <w:rtl/>
        </w:rPr>
        <w:t xml:space="preserve">אמת מידה 8: אחריותיות  </w:t>
      </w:r>
    </w:p>
    <w:p w14:paraId="339FED6F" w14:textId="77777777" w:rsidR="00846E39" w:rsidRPr="00722ED8" w:rsidRDefault="00846E39" w:rsidP="00846E39">
      <w:pPr>
        <w:spacing w:line="360" w:lineRule="auto"/>
        <w:rPr>
          <w:rFonts w:ascii="David" w:hAnsi="David"/>
          <w:szCs w:val="24"/>
        </w:rPr>
      </w:pPr>
      <w:r w:rsidRPr="00722ED8">
        <w:rPr>
          <w:rFonts w:ascii="David" w:hAnsi="David"/>
          <w:szCs w:val="24"/>
          <w:rtl/>
        </w:rPr>
        <w:t>אמת מידה זו מתייחסת לאופן שבו החוקרים לוקחים בחשבון ומגלים אחריותיות (</w:t>
      </w:r>
      <w:r w:rsidRPr="00722ED8">
        <w:rPr>
          <w:rFonts w:ascii="David" w:hAnsi="David"/>
          <w:szCs w:val="24"/>
        </w:rPr>
        <w:t>accounts for</w:t>
      </w:r>
      <w:r w:rsidRPr="00722ED8">
        <w:rPr>
          <w:rFonts w:ascii="David" w:hAnsi="David"/>
          <w:szCs w:val="24"/>
          <w:rtl/>
        </w:rPr>
        <w:t>) ביחס לכלל הגורמים וההשפעות האפשריים על ביצוע המחקר ומסקנותיו. כולל התייחסות להצגת מניעי החוקר/ת, הרקע, והנחותיו/ה המקדמיות, למידת הידע, המומחיות והניסיון של צוות המחקר. תחת אמת מידה זו מוערכות בין היתר הסוגיות הבאות:</w:t>
      </w:r>
    </w:p>
    <w:p w14:paraId="196482CF" w14:textId="77777777" w:rsidR="00846E39" w:rsidRPr="00722ED8" w:rsidRDefault="00846E39" w:rsidP="00D661E7">
      <w:pPr>
        <w:pStyle w:val="ListParagraph"/>
        <w:numPr>
          <w:ilvl w:val="0"/>
          <w:numId w:val="64"/>
        </w:numPr>
        <w:spacing w:after="160" w:line="360" w:lineRule="auto"/>
        <w:contextualSpacing/>
        <w:rPr>
          <w:rFonts w:ascii="David" w:hAnsi="David"/>
          <w:rtl/>
        </w:rPr>
      </w:pPr>
      <w:r w:rsidRPr="00722ED8">
        <w:rPr>
          <w:rFonts w:ascii="David" w:hAnsi="David"/>
          <w:rtl/>
        </w:rPr>
        <w:t>המידה בה קיימת בהצעת המחקר התייחסות לידע, לניסיון ולמומחיות האקדמית של צוות המחקר ביחס למחקר המוצע וביחס ליידוע מדיניות.</w:t>
      </w:r>
    </w:p>
    <w:p w14:paraId="3FFAFD9D" w14:textId="77777777" w:rsidR="00846E39" w:rsidRPr="00722ED8" w:rsidRDefault="00846E39" w:rsidP="00D661E7">
      <w:pPr>
        <w:pStyle w:val="ListParagraph"/>
        <w:numPr>
          <w:ilvl w:val="0"/>
          <w:numId w:val="64"/>
        </w:numPr>
        <w:spacing w:after="160" w:line="360" w:lineRule="auto"/>
        <w:contextualSpacing/>
        <w:rPr>
          <w:rFonts w:ascii="David" w:hAnsi="David"/>
          <w:rtl/>
        </w:rPr>
      </w:pPr>
      <w:r w:rsidRPr="00722ED8">
        <w:rPr>
          <w:rFonts w:ascii="David" w:hAnsi="David"/>
          <w:rtl/>
        </w:rPr>
        <w:t>המידה בה הצעת המחקר כוללת התייחסות להתחשבות של צוות המחקר בתפקיד ובהשפעת המסגרת התיאורטית במהלך איסוף וניתוח הנתונים.</w:t>
      </w:r>
    </w:p>
    <w:p w14:paraId="1AE055A4" w14:textId="77777777" w:rsidR="00846E39" w:rsidRPr="00722ED8" w:rsidRDefault="00846E39" w:rsidP="00D661E7">
      <w:pPr>
        <w:pStyle w:val="ListParagraph"/>
        <w:numPr>
          <w:ilvl w:val="0"/>
          <w:numId w:val="64"/>
        </w:numPr>
        <w:spacing w:after="160" w:line="360" w:lineRule="auto"/>
        <w:contextualSpacing/>
        <w:rPr>
          <w:rFonts w:ascii="David" w:hAnsi="David"/>
        </w:rPr>
      </w:pPr>
      <w:r w:rsidRPr="00722ED8">
        <w:rPr>
          <w:rFonts w:ascii="David" w:hAnsi="David"/>
          <w:rtl/>
        </w:rPr>
        <w:t>המידה בה הצעת המחקר כוללת התייחסות למגבלות המחקר ומוצג דיון המברר את הבחירה במחקר ביחס למגבלות אלו.</w:t>
      </w:r>
    </w:p>
    <w:p w14:paraId="2B4233BF" w14:textId="77777777" w:rsidR="00846E39" w:rsidRPr="00722ED8" w:rsidRDefault="00846E39" w:rsidP="00846E39">
      <w:pPr>
        <w:rPr>
          <w:rFonts w:ascii="Calibri" w:hAnsi="Calibri" w:cs="Calibri"/>
          <w:szCs w:val="24"/>
        </w:rPr>
      </w:pPr>
    </w:p>
    <w:p w14:paraId="25C7DE96" w14:textId="77777777" w:rsidR="00846E39" w:rsidRPr="00722ED8" w:rsidRDefault="00846E39" w:rsidP="00846E39">
      <w:pPr>
        <w:rPr>
          <w:rFonts w:ascii="Calibri" w:hAnsi="Calibri" w:cs="Calibri"/>
          <w:szCs w:val="24"/>
        </w:rPr>
      </w:pPr>
    </w:p>
    <w:p w14:paraId="7FB2DCCE" w14:textId="77777777" w:rsidR="00846E39" w:rsidRPr="00722ED8" w:rsidRDefault="00846E39" w:rsidP="00846E39">
      <w:pPr>
        <w:bidi w:val="0"/>
        <w:rPr>
          <w:rFonts w:ascii="David" w:hAnsi="David"/>
          <w:szCs w:val="24"/>
        </w:rPr>
      </w:pPr>
      <w:r w:rsidRPr="00722ED8">
        <w:rPr>
          <w:rFonts w:ascii="David" w:hAnsi="David"/>
          <w:szCs w:val="24"/>
          <w:rtl/>
        </w:rPr>
        <w:br w:type="page"/>
      </w:r>
    </w:p>
    <w:p w14:paraId="0BCDD382" w14:textId="77777777" w:rsidR="00846E39" w:rsidRPr="00722ED8" w:rsidRDefault="00846E39" w:rsidP="00846E39">
      <w:pPr>
        <w:tabs>
          <w:tab w:val="left" w:pos="992"/>
        </w:tabs>
        <w:spacing w:line="360" w:lineRule="auto"/>
        <w:jc w:val="both"/>
        <w:rPr>
          <w:rFonts w:ascii="David" w:hAnsi="David"/>
          <w:szCs w:val="24"/>
          <w:rtl/>
          <w:lang w:eastAsia="en-US"/>
        </w:rPr>
      </w:pPr>
    </w:p>
    <w:p w14:paraId="7237E1B0" w14:textId="77777777" w:rsidR="00846E39" w:rsidRPr="00722ED8" w:rsidRDefault="00846E39" w:rsidP="00846E39">
      <w:pPr>
        <w:spacing w:line="276" w:lineRule="auto"/>
        <w:jc w:val="right"/>
        <w:rPr>
          <w:rFonts w:ascii="David" w:hAnsi="David"/>
          <w:szCs w:val="24"/>
          <w:rtl/>
          <w:lang w:eastAsia="en-US"/>
        </w:rPr>
      </w:pPr>
      <w:r w:rsidRPr="00722ED8">
        <w:rPr>
          <w:rFonts w:ascii="David" w:hAnsi="David"/>
          <w:szCs w:val="24"/>
          <w:rtl/>
          <w:lang w:eastAsia="en-US"/>
        </w:rPr>
        <w:t xml:space="preserve">נספח מספר </w:t>
      </w:r>
      <w:r w:rsidRPr="00722ED8">
        <w:rPr>
          <w:rFonts w:ascii="David" w:hAnsi="David" w:hint="cs"/>
          <w:szCs w:val="24"/>
          <w:rtl/>
          <w:lang w:eastAsia="en-US"/>
        </w:rPr>
        <w:t>7</w:t>
      </w:r>
    </w:p>
    <w:p w14:paraId="64DA175E" w14:textId="77777777" w:rsidR="00846E39" w:rsidRPr="00722ED8" w:rsidRDefault="00846E39" w:rsidP="00846E39">
      <w:pPr>
        <w:spacing w:line="360" w:lineRule="auto"/>
        <w:jc w:val="center"/>
        <w:rPr>
          <w:rFonts w:ascii="David" w:hAnsi="David"/>
          <w:bCs/>
          <w:szCs w:val="24"/>
          <w:rtl/>
        </w:rPr>
      </w:pPr>
    </w:p>
    <w:p w14:paraId="1DBF69DC" w14:textId="77777777" w:rsidR="00846E39" w:rsidRPr="00722ED8" w:rsidRDefault="00846E39" w:rsidP="00846E39">
      <w:pPr>
        <w:spacing w:line="360" w:lineRule="auto"/>
        <w:jc w:val="center"/>
        <w:rPr>
          <w:rFonts w:ascii="David" w:hAnsi="David"/>
          <w:bCs/>
          <w:szCs w:val="24"/>
          <w:u w:val="single"/>
        </w:rPr>
      </w:pPr>
      <w:r w:rsidRPr="00722ED8">
        <w:rPr>
          <w:rFonts w:ascii="David" w:hAnsi="David"/>
          <w:bCs/>
          <w:szCs w:val="24"/>
          <w:rtl/>
        </w:rPr>
        <w:t>הנחיות לחוקרים להגשת דו"חות ביניים ודו"חות מסכמים במחקרי התערבות</w:t>
      </w:r>
    </w:p>
    <w:p w14:paraId="534CE84D" w14:textId="77777777" w:rsidR="00846E39" w:rsidRPr="00722ED8" w:rsidRDefault="00846E39" w:rsidP="00846E39">
      <w:pPr>
        <w:spacing w:line="360" w:lineRule="auto"/>
        <w:jc w:val="both"/>
        <w:rPr>
          <w:rFonts w:ascii="David" w:hAnsi="David"/>
          <w:szCs w:val="24"/>
        </w:rPr>
      </w:pPr>
      <w:r w:rsidRPr="00722ED8">
        <w:rPr>
          <w:rFonts w:ascii="David" w:hAnsi="David"/>
          <w:szCs w:val="24"/>
          <w:rtl/>
        </w:rPr>
        <w:t>חוקר/ת יקר/ה,</w:t>
      </w:r>
    </w:p>
    <w:p w14:paraId="4878A179" w14:textId="77777777" w:rsidR="00846E39" w:rsidRPr="00722ED8" w:rsidRDefault="00846E39" w:rsidP="00846E39">
      <w:pPr>
        <w:spacing w:line="360" w:lineRule="auto"/>
        <w:jc w:val="both"/>
        <w:rPr>
          <w:rFonts w:ascii="David" w:hAnsi="David"/>
          <w:szCs w:val="24"/>
        </w:rPr>
      </w:pPr>
      <w:r w:rsidRPr="00722ED8">
        <w:rPr>
          <w:rFonts w:ascii="David" w:hAnsi="David"/>
          <w:szCs w:val="24"/>
          <w:rtl/>
        </w:rPr>
        <w:t>מטרת מחקרי התערבות בתמיכת לשכת המדען היא להשפיע על מדיניות חינוכית ולהוביל מחקֿר אשר לו שימושיות רחבה מעבר להקשר הספציפי בו הוא נערך. הדו"ח הסופי אשר יוגש למשרד החינוך נועד להביא דיווח מקיף, ערב, ושקוף באשר לממצאי המחקר ולהגביר את אמינות, שימושיות ונגישות המחקר. דו״חות הביניים נועדו לאפשר את הדיאלוג בינינו לאורך תהליך המחקר ולהבטיח מיצוי פוטנציאל המחקר. על מנת לסייע בהבניית הדו"חות מוגשות להלן הנחיות וקווים מנחים. במידה ועולות שאלות, אנו לרשותכם ונשמח לסייע בכל עניין.</w:t>
      </w:r>
    </w:p>
    <w:p w14:paraId="56D76E15" w14:textId="77777777" w:rsidR="00846E39" w:rsidRPr="00722ED8" w:rsidRDefault="00846E39" w:rsidP="00846E39">
      <w:pPr>
        <w:spacing w:line="360" w:lineRule="auto"/>
        <w:jc w:val="both"/>
        <w:rPr>
          <w:rFonts w:ascii="David" w:hAnsi="David"/>
          <w:szCs w:val="24"/>
          <w:u w:val="single"/>
        </w:rPr>
      </w:pPr>
    </w:p>
    <w:p w14:paraId="21A6EE47" w14:textId="77777777" w:rsidR="00846E39" w:rsidRPr="00722ED8" w:rsidRDefault="00846E39" w:rsidP="00846E39">
      <w:pPr>
        <w:spacing w:line="360" w:lineRule="auto"/>
        <w:jc w:val="both"/>
        <w:rPr>
          <w:rFonts w:ascii="David" w:hAnsi="David"/>
          <w:szCs w:val="24"/>
        </w:rPr>
      </w:pPr>
      <w:r w:rsidRPr="00722ED8">
        <w:rPr>
          <w:rFonts w:ascii="David" w:hAnsi="David"/>
          <w:szCs w:val="24"/>
          <w:u w:val="single"/>
          <w:rtl/>
        </w:rPr>
        <w:t>קווים כלליים בהגשת דו״חות</w:t>
      </w:r>
    </w:p>
    <w:p w14:paraId="1C0FDAAF" w14:textId="77777777" w:rsidR="00846E39" w:rsidRPr="00722ED8" w:rsidRDefault="00846E39" w:rsidP="00D661E7">
      <w:pPr>
        <w:numPr>
          <w:ilvl w:val="0"/>
          <w:numId w:val="51"/>
        </w:numPr>
        <w:spacing w:line="360" w:lineRule="auto"/>
        <w:jc w:val="both"/>
        <w:rPr>
          <w:rFonts w:ascii="David" w:hAnsi="David"/>
          <w:szCs w:val="24"/>
        </w:rPr>
      </w:pPr>
      <w:r w:rsidRPr="00722ED8">
        <w:rPr>
          <w:rFonts w:ascii="David" w:hAnsi="David"/>
          <w:szCs w:val="24"/>
          <w:u w:val="single"/>
          <w:rtl/>
        </w:rPr>
        <w:t>כל</w:t>
      </w:r>
      <w:r w:rsidRPr="00722ED8">
        <w:rPr>
          <w:rFonts w:ascii="David" w:hAnsi="David"/>
          <w:szCs w:val="24"/>
          <w:rtl/>
        </w:rPr>
        <w:t xml:space="preserve"> חריגה מתכנית המחקר עליה הוצהר במעמד חתימת החוזה דורשת אישור המדען הראשי. במידה ונעשה שינוי כזה יש לציין זאת גם במפורש בדו"חות במקומות הרלוונטיים.</w:t>
      </w:r>
    </w:p>
    <w:p w14:paraId="27452A97" w14:textId="77777777" w:rsidR="00846E39" w:rsidRPr="00722ED8" w:rsidRDefault="00846E39" w:rsidP="00D661E7">
      <w:pPr>
        <w:numPr>
          <w:ilvl w:val="0"/>
          <w:numId w:val="51"/>
        </w:numPr>
        <w:spacing w:line="360" w:lineRule="auto"/>
        <w:jc w:val="both"/>
        <w:rPr>
          <w:rFonts w:ascii="David" w:hAnsi="David"/>
          <w:szCs w:val="24"/>
        </w:rPr>
      </w:pPr>
      <w:r w:rsidRPr="00722ED8">
        <w:rPr>
          <w:rFonts w:ascii="David" w:hAnsi="David"/>
          <w:szCs w:val="24"/>
          <w:rtl/>
        </w:rPr>
        <w:t xml:space="preserve">יש לקשר באופן ברור בין מודל תורת השינוי העומד בבסיס ההתערבות לבין הפעילויות השונות במחקר. </w:t>
      </w:r>
    </w:p>
    <w:p w14:paraId="237FB37B" w14:textId="77777777" w:rsidR="00846E39" w:rsidRPr="00722ED8" w:rsidRDefault="00846E39" w:rsidP="00D661E7">
      <w:pPr>
        <w:numPr>
          <w:ilvl w:val="0"/>
          <w:numId w:val="51"/>
        </w:numPr>
        <w:spacing w:line="360" w:lineRule="auto"/>
        <w:jc w:val="both"/>
        <w:rPr>
          <w:rFonts w:ascii="David" w:hAnsi="David"/>
          <w:szCs w:val="24"/>
        </w:rPr>
      </w:pPr>
      <w:r w:rsidRPr="00722ED8">
        <w:rPr>
          <w:rFonts w:ascii="David" w:hAnsi="David"/>
          <w:szCs w:val="24"/>
          <w:rtl/>
        </w:rPr>
        <w:t xml:space="preserve">יש להעדיף הצגת ממצאים בגרפים וטבלאות על פני מלל רב, במידת האפשר. </w:t>
      </w:r>
    </w:p>
    <w:p w14:paraId="75153A3D" w14:textId="77777777" w:rsidR="00846E39" w:rsidRPr="00722ED8" w:rsidRDefault="00846E39" w:rsidP="00D661E7">
      <w:pPr>
        <w:numPr>
          <w:ilvl w:val="0"/>
          <w:numId w:val="51"/>
        </w:numPr>
        <w:spacing w:line="360" w:lineRule="auto"/>
        <w:jc w:val="both"/>
        <w:rPr>
          <w:rFonts w:ascii="David" w:hAnsi="David"/>
          <w:szCs w:val="24"/>
        </w:rPr>
      </w:pPr>
      <w:r w:rsidRPr="00722ED8">
        <w:rPr>
          <w:rFonts w:ascii="David" w:hAnsi="David"/>
          <w:szCs w:val="24"/>
          <w:rtl/>
        </w:rPr>
        <w:t xml:space="preserve">נתונים איכותניים (למשל, ציטוטים) יש לרכז בהערות שוליים או בנספח. </w:t>
      </w:r>
    </w:p>
    <w:p w14:paraId="4A683E14" w14:textId="77777777" w:rsidR="00846E39" w:rsidRPr="00722ED8" w:rsidRDefault="00846E39" w:rsidP="00846E39">
      <w:pPr>
        <w:spacing w:line="360" w:lineRule="auto"/>
        <w:jc w:val="both"/>
        <w:rPr>
          <w:rFonts w:ascii="David" w:hAnsi="David"/>
          <w:szCs w:val="24"/>
        </w:rPr>
      </w:pPr>
    </w:p>
    <w:p w14:paraId="1C22724A" w14:textId="77777777" w:rsidR="00846E39" w:rsidRPr="00722ED8" w:rsidRDefault="00846E39" w:rsidP="00846E39">
      <w:pPr>
        <w:spacing w:line="360" w:lineRule="auto"/>
        <w:jc w:val="both"/>
        <w:rPr>
          <w:rFonts w:ascii="David" w:hAnsi="David"/>
          <w:szCs w:val="24"/>
        </w:rPr>
      </w:pPr>
      <w:r w:rsidRPr="00722ED8">
        <w:rPr>
          <w:rFonts w:ascii="David" w:hAnsi="David"/>
          <w:szCs w:val="24"/>
          <w:u w:val="single"/>
          <w:rtl/>
        </w:rPr>
        <w:t>הנחיות להגשת דו״חות ביניים</w:t>
      </w:r>
    </w:p>
    <w:p w14:paraId="70873F5F" w14:textId="77777777" w:rsidR="00846E39" w:rsidRPr="00722ED8" w:rsidRDefault="00846E39" w:rsidP="00D661E7">
      <w:pPr>
        <w:numPr>
          <w:ilvl w:val="0"/>
          <w:numId w:val="53"/>
        </w:numPr>
        <w:spacing w:line="360" w:lineRule="auto"/>
        <w:jc w:val="both"/>
        <w:rPr>
          <w:rFonts w:ascii="David" w:hAnsi="David"/>
          <w:szCs w:val="24"/>
        </w:rPr>
      </w:pPr>
      <w:r w:rsidRPr="00722ED8">
        <w:rPr>
          <w:rFonts w:ascii="David" w:hAnsi="David"/>
          <w:szCs w:val="24"/>
          <w:rtl/>
        </w:rPr>
        <w:t>יש להסביר בברור היבטים מרכזיים במדידה (</w:t>
      </w:r>
      <w:r w:rsidRPr="00722ED8">
        <w:rPr>
          <w:rFonts w:ascii="David" w:hAnsi="David"/>
          <w:szCs w:val="24"/>
        </w:rPr>
        <w:t>measurement</w:t>
      </w:r>
      <w:r w:rsidRPr="00722ED8">
        <w:rPr>
          <w:rFonts w:ascii="David" w:hAnsi="David"/>
          <w:szCs w:val="24"/>
          <w:rtl/>
        </w:rPr>
        <w:t>), מדדים (</w:t>
      </w:r>
      <w:r w:rsidRPr="00722ED8">
        <w:rPr>
          <w:rFonts w:ascii="David" w:hAnsi="David"/>
          <w:szCs w:val="24"/>
        </w:rPr>
        <w:t>measures</w:t>
      </w:r>
      <w:r w:rsidRPr="00722ED8">
        <w:rPr>
          <w:rFonts w:ascii="David" w:hAnsi="David"/>
          <w:szCs w:val="24"/>
          <w:rtl/>
        </w:rPr>
        <w:t>), וסיווג (</w:t>
      </w:r>
      <w:r w:rsidRPr="00722ED8">
        <w:rPr>
          <w:rFonts w:ascii="David" w:hAnsi="David"/>
          <w:szCs w:val="24"/>
        </w:rPr>
        <w:t>classification</w:t>
      </w:r>
      <w:r w:rsidRPr="00722ED8">
        <w:rPr>
          <w:rFonts w:ascii="David" w:hAnsi="David"/>
          <w:szCs w:val="24"/>
          <w:rtl/>
        </w:rPr>
        <w:t>) ולהציגם בהקשר למודל תורת השינוי העומד בבסיס המחקר.</w:t>
      </w:r>
    </w:p>
    <w:p w14:paraId="0F970C16" w14:textId="77777777" w:rsidR="00846E39" w:rsidRPr="00722ED8" w:rsidRDefault="00846E39" w:rsidP="00D661E7">
      <w:pPr>
        <w:numPr>
          <w:ilvl w:val="0"/>
          <w:numId w:val="53"/>
        </w:numPr>
        <w:spacing w:line="360" w:lineRule="auto"/>
        <w:jc w:val="both"/>
        <w:rPr>
          <w:rFonts w:ascii="David" w:hAnsi="David"/>
          <w:szCs w:val="24"/>
        </w:rPr>
      </w:pPr>
      <w:r w:rsidRPr="00722ED8">
        <w:rPr>
          <w:rFonts w:ascii="David" w:hAnsi="David"/>
          <w:szCs w:val="24"/>
          <w:rtl/>
        </w:rPr>
        <w:t>יש לתאר בפירוט את תהליך בחירת המדדים/בניית הכלים וכן לכלול הערכה בנוגע לתוקף ומהימנות הנ״ל, ככל שניתן בשלב זה.</w:t>
      </w:r>
    </w:p>
    <w:p w14:paraId="30B7631D" w14:textId="77777777" w:rsidR="00846E39" w:rsidRPr="00722ED8" w:rsidRDefault="00846E39" w:rsidP="00D661E7">
      <w:pPr>
        <w:numPr>
          <w:ilvl w:val="0"/>
          <w:numId w:val="53"/>
        </w:numPr>
        <w:spacing w:line="360" w:lineRule="auto"/>
        <w:jc w:val="both"/>
        <w:rPr>
          <w:rFonts w:ascii="David" w:hAnsi="David"/>
          <w:szCs w:val="24"/>
        </w:rPr>
      </w:pPr>
      <w:r w:rsidRPr="00722ED8">
        <w:rPr>
          <w:rFonts w:ascii="David" w:hAnsi="David"/>
          <w:szCs w:val="24"/>
          <w:rtl/>
        </w:rPr>
        <w:t>יש לכלול ממצאים ראשוניים. (על הדיווח לעמוד בסטנדרטים המפורטים תחת ״הנחיות להגשת הדו״ח הסופי״).</w:t>
      </w:r>
    </w:p>
    <w:p w14:paraId="06620F14" w14:textId="77777777" w:rsidR="00846E39" w:rsidRPr="00722ED8" w:rsidRDefault="00846E39" w:rsidP="00D661E7">
      <w:pPr>
        <w:numPr>
          <w:ilvl w:val="0"/>
          <w:numId w:val="53"/>
        </w:numPr>
        <w:spacing w:line="360" w:lineRule="auto"/>
        <w:jc w:val="both"/>
        <w:rPr>
          <w:rFonts w:ascii="David" w:hAnsi="David"/>
          <w:szCs w:val="24"/>
        </w:rPr>
      </w:pPr>
      <w:r w:rsidRPr="00722ED8">
        <w:rPr>
          <w:rFonts w:ascii="David" w:hAnsi="David"/>
          <w:szCs w:val="24"/>
          <w:rtl/>
        </w:rPr>
        <w:t>יש לכלול מידע על מרכיבים בהתערבות שלא מיושמים כמתוכנן, ולהסביר את משמעות הדבר.</w:t>
      </w:r>
    </w:p>
    <w:p w14:paraId="7AE926F0" w14:textId="77777777" w:rsidR="00846E39" w:rsidRPr="00722ED8" w:rsidRDefault="00846E39" w:rsidP="00846E39">
      <w:pPr>
        <w:spacing w:line="360" w:lineRule="auto"/>
        <w:ind w:left="720"/>
        <w:jc w:val="both"/>
        <w:rPr>
          <w:rFonts w:ascii="David" w:hAnsi="David"/>
          <w:szCs w:val="24"/>
        </w:rPr>
      </w:pPr>
    </w:p>
    <w:p w14:paraId="5D87B9A0" w14:textId="77777777" w:rsidR="00846E39" w:rsidRPr="00722ED8" w:rsidRDefault="00846E39" w:rsidP="00846E39">
      <w:pPr>
        <w:spacing w:line="360" w:lineRule="auto"/>
        <w:jc w:val="both"/>
        <w:rPr>
          <w:rFonts w:ascii="David" w:hAnsi="David"/>
          <w:szCs w:val="24"/>
        </w:rPr>
      </w:pPr>
      <w:r w:rsidRPr="00722ED8">
        <w:rPr>
          <w:rFonts w:ascii="David" w:hAnsi="David"/>
          <w:szCs w:val="24"/>
          <w:u w:val="single"/>
          <w:rtl/>
        </w:rPr>
        <w:t>הנחיות להגשת הדו״ח הסופי</w:t>
      </w:r>
    </w:p>
    <w:p w14:paraId="3AE91374" w14:textId="77777777" w:rsidR="00846E39" w:rsidRPr="00722ED8" w:rsidRDefault="00846E39" w:rsidP="00D661E7">
      <w:pPr>
        <w:numPr>
          <w:ilvl w:val="0"/>
          <w:numId w:val="52"/>
        </w:numPr>
        <w:spacing w:line="360" w:lineRule="auto"/>
        <w:jc w:val="both"/>
        <w:rPr>
          <w:rFonts w:ascii="David" w:hAnsi="David"/>
          <w:szCs w:val="24"/>
        </w:rPr>
      </w:pPr>
      <w:r w:rsidRPr="00722ED8">
        <w:rPr>
          <w:rFonts w:ascii="David" w:hAnsi="David"/>
          <w:szCs w:val="24"/>
          <w:rtl/>
        </w:rPr>
        <w:t>על הדו"ח לכלול תקציר ובו סיכום קצר של מטרות המחקר, הממצאים וההמלצות.</w:t>
      </w:r>
    </w:p>
    <w:p w14:paraId="1A9C2B4D" w14:textId="77777777" w:rsidR="00846E39" w:rsidRPr="00722ED8" w:rsidRDefault="00846E39" w:rsidP="00D661E7">
      <w:pPr>
        <w:numPr>
          <w:ilvl w:val="0"/>
          <w:numId w:val="52"/>
        </w:numPr>
        <w:spacing w:line="360" w:lineRule="auto"/>
        <w:jc w:val="both"/>
        <w:rPr>
          <w:rFonts w:ascii="David" w:hAnsi="David"/>
          <w:szCs w:val="24"/>
        </w:rPr>
      </w:pPr>
      <w:r w:rsidRPr="00722ED8">
        <w:rPr>
          <w:rFonts w:ascii="David" w:hAnsi="David"/>
          <w:szCs w:val="24"/>
          <w:rtl/>
        </w:rPr>
        <w:t>יש להקפיד על מענה בנוגע לכל אחת משאלות והשערות המחקר.</w:t>
      </w:r>
    </w:p>
    <w:p w14:paraId="7435DA7F" w14:textId="77777777" w:rsidR="00846E39" w:rsidRPr="00722ED8" w:rsidRDefault="00846E39" w:rsidP="00D661E7">
      <w:pPr>
        <w:numPr>
          <w:ilvl w:val="0"/>
          <w:numId w:val="52"/>
        </w:numPr>
        <w:spacing w:line="360" w:lineRule="auto"/>
        <w:jc w:val="both"/>
        <w:rPr>
          <w:rFonts w:ascii="David" w:hAnsi="David"/>
          <w:szCs w:val="24"/>
        </w:rPr>
      </w:pPr>
      <w:r w:rsidRPr="00722ED8">
        <w:rPr>
          <w:rFonts w:ascii="David" w:hAnsi="David"/>
          <w:szCs w:val="24"/>
          <w:rtl/>
        </w:rPr>
        <w:t>על הדו״ח הסופי לכלול מידע על מרכיבים בהתערבות שלא יישמו כמתוכנן, ולהסביר את משמעות הדבר.</w:t>
      </w:r>
    </w:p>
    <w:p w14:paraId="510C3CD0" w14:textId="77777777" w:rsidR="00846E39" w:rsidRPr="00722ED8" w:rsidRDefault="00846E39" w:rsidP="00D661E7">
      <w:pPr>
        <w:numPr>
          <w:ilvl w:val="0"/>
          <w:numId w:val="52"/>
        </w:numPr>
        <w:spacing w:line="360" w:lineRule="auto"/>
        <w:jc w:val="both"/>
        <w:rPr>
          <w:rFonts w:ascii="David" w:hAnsi="David"/>
          <w:szCs w:val="24"/>
        </w:rPr>
      </w:pPr>
      <w:r w:rsidRPr="00722ED8">
        <w:rPr>
          <w:rFonts w:ascii="David" w:hAnsi="David"/>
          <w:szCs w:val="24"/>
          <w:rtl/>
        </w:rPr>
        <w:t>במידה ומדובר במחקר המתבסס על שיטות מחקר משולבות (</w:t>
      </w:r>
      <w:r w:rsidRPr="00722ED8">
        <w:rPr>
          <w:rFonts w:ascii="David" w:hAnsi="David"/>
          <w:szCs w:val="24"/>
        </w:rPr>
        <w:t>mixed methods</w:t>
      </w:r>
      <w:r w:rsidRPr="00722ED8">
        <w:rPr>
          <w:rFonts w:ascii="David" w:hAnsi="David"/>
          <w:szCs w:val="24"/>
          <w:rtl/>
        </w:rPr>
        <w:t>) יש ליצור סינתזה בין הממצאים האיכותניים לממצאים הכמותיים.</w:t>
      </w:r>
    </w:p>
    <w:p w14:paraId="5D85C902" w14:textId="77777777" w:rsidR="00846E39" w:rsidRPr="00722ED8" w:rsidRDefault="00846E39" w:rsidP="00D661E7">
      <w:pPr>
        <w:numPr>
          <w:ilvl w:val="0"/>
          <w:numId w:val="52"/>
        </w:numPr>
        <w:spacing w:line="360" w:lineRule="auto"/>
        <w:jc w:val="both"/>
        <w:rPr>
          <w:rFonts w:ascii="David" w:hAnsi="David"/>
          <w:szCs w:val="24"/>
        </w:rPr>
      </w:pPr>
      <w:r w:rsidRPr="00722ED8">
        <w:rPr>
          <w:rFonts w:ascii="David" w:hAnsi="David"/>
          <w:szCs w:val="24"/>
          <w:rtl/>
        </w:rPr>
        <w:lastRenderedPageBreak/>
        <w:t>על הדו״ח להתייחס לכל מרכיבי המדידה המתוארים בתכנית המדידה, ולספק הסבר במידה וחלקים בתכנית לא מומשו. בנוסף, יש לצרף את תכנית המדידה הכוללת (כולל הגדרות אופרציונליות, לוח זמני המדידה, וכיוצא בזה), ואת כלי המחקר כנספח לדו״ח.</w:t>
      </w:r>
    </w:p>
    <w:p w14:paraId="707D3C92" w14:textId="77777777" w:rsidR="00846E39" w:rsidRPr="00722ED8" w:rsidRDefault="00846E39" w:rsidP="00D661E7">
      <w:pPr>
        <w:numPr>
          <w:ilvl w:val="0"/>
          <w:numId w:val="52"/>
        </w:numPr>
        <w:spacing w:line="360" w:lineRule="auto"/>
        <w:jc w:val="both"/>
        <w:rPr>
          <w:rFonts w:ascii="David" w:hAnsi="David"/>
          <w:szCs w:val="24"/>
        </w:rPr>
      </w:pPr>
      <w:r w:rsidRPr="00722ED8">
        <w:rPr>
          <w:rFonts w:ascii="David" w:hAnsi="David"/>
          <w:szCs w:val="24"/>
          <w:rtl/>
        </w:rPr>
        <w:t>על הדו״ח הסופי לכלול מידע רלוונטי בנוגע להקשר (</w:t>
      </w:r>
      <w:r w:rsidRPr="00722ED8">
        <w:rPr>
          <w:rFonts w:ascii="David" w:hAnsi="David"/>
          <w:szCs w:val="24"/>
        </w:rPr>
        <w:t>context</w:t>
      </w:r>
      <w:r w:rsidRPr="00722ED8">
        <w:rPr>
          <w:rFonts w:ascii="David" w:hAnsi="David"/>
          <w:szCs w:val="24"/>
          <w:rtl/>
        </w:rPr>
        <w:t>) הספציפי בו נערך המחקר.</w:t>
      </w:r>
    </w:p>
    <w:p w14:paraId="0F89ADFE" w14:textId="77777777" w:rsidR="00846E39" w:rsidRPr="00722ED8" w:rsidRDefault="00846E39" w:rsidP="00D661E7">
      <w:pPr>
        <w:numPr>
          <w:ilvl w:val="0"/>
          <w:numId w:val="52"/>
        </w:numPr>
        <w:spacing w:line="360" w:lineRule="auto"/>
        <w:jc w:val="both"/>
        <w:rPr>
          <w:rFonts w:ascii="David" w:hAnsi="David"/>
          <w:szCs w:val="24"/>
        </w:rPr>
      </w:pPr>
      <w:r w:rsidRPr="00722ED8">
        <w:rPr>
          <w:rFonts w:ascii="David" w:hAnsi="David"/>
          <w:szCs w:val="24"/>
          <w:rtl/>
        </w:rPr>
        <w:t>על הדיווח לכלול מידע רלוונטי ומקיף של סטטיסטיקה תיאורית לגבי: אוכלוסיית המחקר, מסגרת הדגימה, המדגם, יחידת הניתוח, קבוצות המחקר (אחוז השתתפות, ייצוגיות יתר/חסר, הבדלים בין הקבוצות טרם ההתערבות), מקרי קיצון, נתונים חסרים, נשירה (</w:t>
      </w:r>
      <w:r w:rsidRPr="00722ED8">
        <w:rPr>
          <w:rFonts w:ascii="David" w:hAnsi="David"/>
          <w:szCs w:val="24"/>
        </w:rPr>
        <w:t>attrition</w:t>
      </w:r>
      <w:r w:rsidRPr="00722ED8">
        <w:rPr>
          <w:rFonts w:ascii="David" w:hAnsi="David"/>
          <w:szCs w:val="24"/>
          <w:rtl/>
        </w:rPr>
        <w:t>).</w:t>
      </w:r>
    </w:p>
    <w:p w14:paraId="2FE4B3FA" w14:textId="77777777" w:rsidR="00846E39" w:rsidRPr="00722ED8" w:rsidRDefault="00846E39" w:rsidP="00D661E7">
      <w:pPr>
        <w:numPr>
          <w:ilvl w:val="0"/>
          <w:numId w:val="52"/>
        </w:numPr>
        <w:spacing w:line="360" w:lineRule="auto"/>
        <w:jc w:val="both"/>
        <w:rPr>
          <w:rFonts w:ascii="David" w:hAnsi="David"/>
          <w:szCs w:val="24"/>
        </w:rPr>
      </w:pPr>
      <w:r w:rsidRPr="00722ED8">
        <w:rPr>
          <w:rFonts w:ascii="David" w:hAnsi="David"/>
          <w:szCs w:val="24"/>
          <w:rtl/>
        </w:rPr>
        <w:t>על הדיווח לכלול מידע רלוונטי ומקיף של סטטיסטיקה היסקית לגבי: גודל מדגם, ממוצעים וסטיות תקן בקבוצות השונות, הבדלים בין ממוצעים ורמות מובהקות המבחנים הסטטיסטיים, גודלי אפקט, אינדקס שיפור</w:t>
      </w:r>
      <w:r w:rsidRPr="00722ED8">
        <w:rPr>
          <w:rFonts w:ascii="David" w:hAnsi="David"/>
          <w:szCs w:val="24"/>
        </w:rPr>
        <w:t xml:space="preserve"> (improvement index</w:t>
      </w:r>
      <w:r w:rsidRPr="00722ED8">
        <w:rPr>
          <w:rFonts w:ascii="David" w:hAnsi="David"/>
          <w:szCs w:val="24"/>
          <w:rtl/>
        </w:rPr>
        <w:t xml:space="preserve">). יש להקפיד על ניתוח נתונים המבקר השפעה של משתנים מתערבים (לדוגמא בעזרת </w:t>
      </w:r>
      <w:r w:rsidRPr="00722ED8">
        <w:rPr>
          <w:rFonts w:ascii="David" w:hAnsi="David"/>
          <w:szCs w:val="24"/>
        </w:rPr>
        <w:t>ANCOVA</w:t>
      </w:r>
      <w:r w:rsidRPr="00722ED8">
        <w:rPr>
          <w:rFonts w:ascii="David" w:hAnsi="David"/>
          <w:szCs w:val="24"/>
          <w:rtl/>
        </w:rPr>
        <w:t>) ומתחשב בריבוי השוואות, השפעה של מקבצים (</w:t>
      </w:r>
      <w:r w:rsidRPr="00722ED8">
        <w:rPr>
          <w:rFonts w:ascii="David" w:hAnsi="David"/>
          <w:szCs w:val="24"/>
        </w:rPr>
        <w:t>clusters</w:t>
      </w:r>
      <w:r w:rsidRPr="00722ED8">
        <w:rPr>
          <w:rFonts w:ascii="David" w:hAnsi="David"/>
          <w:szCs w:val="24"/>
          <w:rtl/>
        </w:rPr>
        <w:t>), והבדלים בין הקבוצות טרם ההתערבות.</w:t>
      </w:r>
    </w:p>
    <w:p w14:paraId="73D95B54" w14:textId="77777777" w:rsidR="00846E39" w:rsidRPr="00722ED8" w:rsidRDefault="00846E39" w:rsidP="00D661E7">
      <w:pPr>
        <w:numPr>
          <w:ilvl w:val="0"/>
          <w:numId w:val="52"/>
        </w:numPr>
        <w:spacing w:line="360" w:lineRule="auto"/>
        <w:jc w:val="both"/>
        <w:rPr>
          <w:rFonts w:ascii="David" w:hAnsi="David"/>
          <w:szCs w:val="24"/>
        </w:rPr>
      </w:pPr>
      <w:r w:rsidRPr="00722ED8">
        <w:rPr>
          <w:rFonts w:ascii="David" w:hAnsi="David"/>
          <w:szCs w:val="24"/>
          <w:rtl/>
        </w:rPr>
        <w:t>על הדו״ח הסופי לכלול הערכה באשר לתוקפו הפנימי והחיצוני של המחקר. (יש להימנע מייחוס סיבתיות כאשר לא ניתן לשלול הסברים חלופיים!)</w:t>
      </w:r>
    </w:p>
    <w:p w14:paraId="749199BA" w14:textId="77777777" w:rsidR="00846E39" w:rsidRPr="00722ED8" w:rsidRDefault="00846E39" w:rsidP="00D661E7">
      <w:pPr>
        <w:numPr>
          <w:ilvl w:val="0"/>
          <w:numId w:val="52"/>
        </w:numPr>
        <w:spacing w:line="360" w:lineRule="auto"/>
        <w:jc w:val="both"/>
        <w:rPr>
          <w:rFonts w:ascii="David" w:hAnsi="David"/>
          <w:szCs w:val="24"/>
        </w:rPr>
      </w:pPr>
      <w:r w:rsidRPr="00722ED8">
        <w:rPr>
          <w:rFonts w:ascii="David" w:hAnsi="David"/>
          <w:szCs w:val="24"/>
          <w:rtl/>
        </w:rPr>
        <w:t>יש לכלול התייחסות להיבטים הנוגעים לקיום (</w:t>
      </w:r>
      <w:r w:rsidRPr="00722ED8">
        <w:rPr>
          <w:rFonts w:ascii="David" w:hAnsi="David"/>
          <w:szCs w:val="24"/>
        </w:rPr>
        <w:t>maintenance</w:t>
      </w:r>
      <w:r w:rsidRPr="00722ED8">
        <w:rPr>
          <w:rFonts w:ascii="David" w:hAnsi="David"/>
          <w:szCs w:val="24"/>
          <w:rtl/>
        </w:rPr>
        <w:t xml:space="preserve">). </w:t>
      </w:r>
    </w:p>
    <w:p w14:paraId="10C36A49" w14:textId="77777777" w:rsidR="00846E39" w:rsidRPr="00722ED8" w:rsidRDefault="00846E39" w:rsidP="00D661E7">
      <w:pPr>
        <w:numPr>
          <w:ilvl w:val="0"/>
          <w:numId w:val="52"/>
        </w:numPr>
        <w:spacing w:line="360" w:lineRule="auto"/>
        <w:jc w:val="both"/>
        <w:rPr>
          <w:rFonts w:ascii="David" w:hAnsi="David"/>
          <w:szCs w:val="24"/>
        </w:rPr>
      </w:pPr>
      <w:r w:rsidRPr="00722ED8">
        <w:rPr>
          <w:rFonts w:ascii="David" w:hAnsi="David"/>
          <w:szCs w:val="24"/>
          <w:rtl/>
        </w:rPr>
        <w:t>על הדו״ח להתייחס במפורש להיבטים של הכללה (מעבר לאוכלוסיות, מצבים, התנהגויות / מיומנויות), והרחבה (</w:t>
      </w:r>
      <w:r w:rsidRPr="00722ED8">
        <w:rPr>
          <w:rFonts w:ascii="David" w:hAnsi="David"/>
          <w:szCs w:val="24"/>
        </w:rPr>
        <w:t>scaling up</w:t>
      </w:r>
      <w:r w:rsidRPr="00722ED8">
        <w:rPr>
          <w:rFonts w:ascii="David" w:hAnsi="David"/>
          <w:szCs w:val="24"/>
          <w:rtl/>
        </w:rPr>
        <w:t>) ולכלול המלצות יישומיות.</w:t>
      </w:r>
    </w:p>
    <w:p w14:paraId="33D133C8" w14:textId="77777777" w:rsidR="00846E39" w:rsidRPr="00722ED8" w:rsidRDefault="00846E39" w:rsidP="00D661E7">
      <w:pPr>
        <w:numPr>
          <w:ilvl w:val="0"/>
          <w:numId w:val="52"/>
        </w:numPr>
        <w:spacing w:line="360" w:lineRule="auto"/>
        <w:jc w:val="both"/>
        <w:rPr>
          <w:rFonts w:ascii="David" w:hAnsi="David"/>
          <w:szCs w:val="24"/>
        </w:rPr>
      </w:pPr>
      <w:r w:rsidRPr="00722ED8">
        <w:rPr>
          <w:rFonts w:ascii="David" w:hAnsi="David"/>
          <w:szCs w:val="24"/>
          <w:rtl/>
        </w:rPr>
        <w:t>יש לצרף לדו"ח דיסק הכולל את התמלולים של הראיונות / קבוצות מיקוד.</w:t>
      </w:r>
    </w:p>
    <w:p w14:paraId="7BBC6182" w14:textId="77777777" w:rsidR="00846E39" w:rsidRPr="00722ED8" w:rsidRDefault="00846E39" w:rsidP="00D661E7">
      <w:pPr>
        <w:numPr>
          <w:ilvl w:val="0"/>
          <w:numId w:val="52"/>
        </w:numPr>
        <w:spacing w:line="360" w:lineRule="auto"/>
        <w:jc w:val="both"/>
        <w:rPr>
          <w:rFonts w:ascii="David" w:hAnsi="David"/>
          <w:szCs w:val="24"/>
          <w:lang w:eastAsia="en-US"/>
        </w:rPr>
      </w:pPr>
      <w:r w:rsidRPr="00722ED8">
        <w:rPr>
          <w:rFonts w:ascii="David" w:hAnsi="David"/>
          <w:szCs w:val="24"/>
          <w:rtl/>
        </w:rPr>
        <w:t>על הדו"ח לעבור עריכה לשונית</w:t>
      </w:r>
      <w:r w:rsidRPr="00722ED8">
        <w:rPr>
          <w:rFonts w:ascii="David" w:hAnsi="David" w:hint="cs"/>
          <w:szCs w:val="24"/>
          <w:rtl/>
        </w:rPr>
        <w:t>.</w:t>
      </w:r>
    </w:p>
    <w:p w14:paraId="04F5C0FA" w14:textId="77777777" w:rsidR="00BE1992" w:rsidRDefault="00846E39" w:rsidP="00BE1992">
      <w:pPr>
        <w:spacing w:line="360" w:lineRule="auto"/>
        <w:jc w:val="right"/>
        <w:rPr>
          <w:rFonts w:ascii="David" w:hAnsi="David"/>
          <w:szCs w:val="24"/>
          <w:rtl/>
          <w:lang w:eastAsia="en-US"/>
        </w:rPr>
      </w:pPr>
      <w:r w:rsidRPr="00722ED8">
        <w:rPr>
          <w:rFonts w:ascii="David" w:hAnsi="David"/>
          <w:szCs w:val="24"/>
          <w:rtl/>
          <w:lang w:eastAsia="en-US"/>
        </w:rPr>
        <w:br w:type="page"/>
      </w:r>
      <w:r w:rsidR="00BE1992">
        <w:rPr>
          <w:rFonts w:ascii="David" w:hAnsi="David" w:hint="cs"/>
          <w:szCs w:val="24"/>
          <w:rtl/>
          <w:lang w:eastAsia="en-US"/>
        </w:rPr>
        <w:lastRenderedPageBreak/>
        <w:t>נספח 8</w:t>
      </w:r>
    </w:p>
    <w:p w14:paraId="62F8D6F6" w14:textId="77777777" w:rsidR="00BE1992" w:rsidRDefault="00BE1992" w:rsidP="00BE1992">
      <w:pPr>
        <w:spacing w:line="360" w:lineRule="auto"/>
        <w:jc w:val="right"/>
        <w:rPr>
          <w:rFonts w:ascii="David" w:hAnsi="David"/>
          <w:szCs w:val="24"/>
          <w:rtl/>
          <w:lang w:eastAsia="en-US"/>
        </w:rPr>
      </w:pPr>
    </w:p>
    <w:p w14:paraId="7F5B98A5" w14:textId="77777777" w:rsidR="00BE1992" w:rsidRPr="00E36918" w:rsidRDefault="00BE1992" w:rsidP="00BE1992">
      <w:pPr>
        <w:rPr>
          <w:rFonts w:ascii="David" w:hAnsi="David"/>
          <w:b/>
          <w:bCs/>
          <w:szCs w:val="24"/>
          <w:u w:val="single"/>
          <w:rtl/>
        </w:rPr>
      </w:pPr>
      <w:r w:rsidRPr="00E36918">
        <w:rPr>
          <w:rFonts w:ascii="David" w:hAnsi="David"/>
          <w:b/>
          <w:bCs/>
          <w:szCs w:val="24"/>
          <w:rtl/>
        </w:rPr>
        <w:t>התחייבות לאבטחת מידע ופרטיות במסגרת בקשה לאיסוף</w:t>
      </w:r>
      <w:r w:rsidRPr="00E36918">
        <w:rPr>
          <w:rFonts w:ascii="David" w:hAnsi="David"/>
          <w:b/>
          <w:bCs/>
          <w:szCs w:val="24"/>
        </w:rPr>
        <w:t>/</w:t>
      </w:r>
      <w:r w:rsidRPr="00E36918">
        <w:rPr>
          <w:rFonts w:ascii="David" w:hAnsi="David"/>
          <w:b/>
          <w:bCs/>
          <w:szCs w:val="24"/>
          <w:rtl/>
        </w:rPr>
        <w:t>קבלת מידע במערכת החינוך לצרכי מחקר</w:t>
      </w:r>
    </w:p>
    <w:p w14:paraId="77FBE6C0" w14:textId="77777777" w:rsidR="00BE1992" w:rsidRPr="00E36918" w:rsidRDefault="00BE1992" w:rsidP="00BE1992">
      <w:pPr>
        <w:rPr>
          <w:rFonts w:ascii="David" w:hAnsi="David"/>
          <w:szCs w:val="24"/>
          <w:rtl/>
        </w:rPr>
      </w:pPr>
    </w:p>
    <w:p w14:paraId="15D05AD9" w14:textId="77777777" w:rsidR="00BE1992" w:rsidRPr="00E36918" w:rsidRDefault="00BE1992" w:rsidP="00BE1992">
      <w:pPr>
        <w:autoSpaceDE w:val="0"/>
        <w:autoSpaceDN w:val="0"/>
        <w:rPr>
          <w:rFonts w:ascii="David" w:hAnsi="David"/>
          <w:szCs w:val="24"/>
          <w:rtl/>
        </w:rPr>
      </w:pPr>
      <w:r w:rsidRPr="00E36918">
        <w:rPr>
          <w:rFonts w:ascii="David" w:hAnsi="David"/>
          <w:szCs w:val="24"/>
          <w:rtl/>
        </w:rPr>
        <w:t>שלום רב,</w:t>
      </w:r>
    </w:p>
    <w:p w14:paraId="7539FD7D" w14:textId="77777777" w:rsidR="00BE1992" w:rsidRPr="00E36918" w:rsidRDefault="00BE1992" w:rsidP="00BE1992">
      <w:pPr>
        <w:autoSpaceDE w:val="0"/>
        <w:autoSpaceDN w:val="0"/>
        <w:rPr>
          <w:rFonts w:ascii="David" w:hAnsi="David"/>
          <w:szCs w:val="24"/>
          <w:rtl/>
        </w:rPr>
      </w:pPr>
    </w:p>
    <w:p w14:paraId="4CBE8943" w14:textId="77777777" w:rsidR="00BE1992" w:rsidRPr="00E36918" w:rsidRDefault="00BE1992" w:rsidP="00BE1992">
      <w:pPr>
        <w:spacing w:line="360" w:lineRule="auto"/>
        <w:rPr>
          <w:rFonts w:ascii="David" w:hAnsi="David"/>
          <w:color w:val="000000"/>
          <w:szCs w:val="24"/>
          <w:rtl/>
        </w:rPr>
      </w:pPr>
      <w:r w:rsidRPr="007839AE">
        <w:rPr>
          <w:rFonts w:ascii="David" w:hAnsi="David"/>
          <w:szCs w:val="24"/>
          <w:rtl/>
        </w:rPr>
        <w:t>על מנת לצמצם</w:t>
      </w:r>
      <w:r w:rsidRPr="00E36918">
        <w:rPr>
          <w:rFonts w:ascii="David" w:hAnsi="David"/>
          <w:color w:val="000000"/>
          <w:szCs w:val="24"/>
          <w:rtl/>
        </w:rPr>
        <w:t xml:space="preserve"> את סיכוני אבטחת המידע והפרטיות, שתהליך איסוף מידע לצרכי מחקר במערכת החינוך עלול לגרום, נבקש מהחוקר האחראי להתחייב לעמידה בדרישות המפורטות במסמך זה.</w:t>
      </w:r>
    </w:p>
    <w:p w14:paraId="44A4BC10" w14:textId="77777777" w:rsidR="00BE1992" w:rsidRPr="00E36918" w:rsidRDefault="00BE1992" w:rsidP="00BE1992">
      <w:pPr>
        <w:spacing w:line="360" w:lineRule="auto"/>
        <w:rPr>
          <w:rFonts w:ascii="David" w:hAnsi="David"/>
          <w:b/>
          <w:bCs/>
          <w:szCs w:val="24"/>
          <w:rtl/>
        </w:rPr>
      </w:pPr>
    </w:p>
    <w:p w14:paraId="7ECF7ACA" w14:textId="77777777" w:rsidR="00BE1992" w:rsidRDefault="00BE1992" w:rsidP="00BE1992">
      <w:pPr>
        <w:spacing w:line="360" w:lineRule="auto"/>
        <w:rPr>
          <w:rFonts w:ascii="David" w:hAnsi="David"/>
          <w:b/>
          <w:bCs/>
          <w:szCs w:val="24"/>
          <w:rtl/>
        </w:rPr>
      </w:pPr>
      <w:r w:rsidRPr="00E36918">
        <w:rPr>
          <w:rFonts w:ascii="David" w:hAnsi="David"/>
          <w:b/>
          <w:bCs/>
          <w:szCs w:val="24"/>
          <w:rtl/>
        </w:rPr>
        <w:t>להלן דרישות אבטחת המידע:</w:t>
      </w:r>
    </w:p>
    <w:p w14:paraId="78A6946F" w14:textId="77777777" w:rsidR="00BE1992" w:rsidRPr="004E0CD5" w:rsidRDefault="00BE1992" w:rsidP="00BE1992">
      <w:pPr>
        <w:pStyle w:val="ListParagraph"/>
        <w:numPr>
          <w:ilvl w:val="0"/>
          <w:numId w:val="58"/>
        </w:numPr>
        <w:spacing w:line="360" w:lineRule="auto"/>
        <w:rPr>
          <w:rFonts w:ascii="David" w:hAnsi="David"/>
          <w:b/>
          <w:bCs/>
          <w:rtl/>
        </w:rPr>
      </w:pPr>
      <w:r w:rsidRPr="004E0CD5">
        <w:rPr>
          <w:rFonts w:ascii="David" w:hAnsi="David" w:hint="cs"/>
          <w:b/>
          <w:bCs/>
          <w:rtl/>
        </w:rPr>
        <w:t xml:space="preserve">סיווג המידע: </w:t>
      </w:r>
    </w:p>
    <w:p w14:paraId="29996CAC" w14:textId="77777777" w:rsidR="00BE1992" w:rsidRPr="00E34FC9" w:rsidRDefault="00BE1992" w:rsidP="00BE1992">
      <w:pPr>
        <w:pStyle w:val="ListParagraph"/>
        <w:numPr>
          <w:ilvl w:val="0"/>
          <w:numId w:val="57"/>
        </w:numPr>
        <w:spacing w:after="160" w:line="360" w:lineRule="auto"/>
        <w:contextualSpacing/>
        <w:rPr>
          <w:rFonts w:ascii="Arial" w:hAnsi="Arial"/>
          <w:rtl/>
        </w:rPr>
      </w:pPr>
      <w:r w:rsidRPr="00E34FC9">
        <w:rPr>
          <w:rFonts w:ascii="Arial" w:hAnsi="Arial" w:hint="cs"/>
          <w:rtl/>
        </w:rPr>
        <w:t xml:space="preserve">האם </w:t>
      </w:r>
      <w:r>
        <w:rPr>
          <w:rFonts w:ascii="Arial" w:hAnsi="Arial" w:hint="cs"/>
          <w:rtl/>
        </w:rPr>
        <w:t xml:space="preserve">הנך </w:t>
      </w:r>
      <w:r w:rsidRPr="00E34FC9">
        <w:rPr>
          <w:rFonts w:ascii="Arial" w:hAnsi="Arial" w:hint="cs"/>
          <w:rtl/>
        </w:rPr>
        <w:t xml:space="preserve">מפעיל מערכת דיגיטלית או אתר אינטרנט לניהול הפעילות </w:t>
      </w:r>
      <w:r>
        <w:rPr>
          <w:rFonts w:ascii="Arial" w:hAnsi="Arial" w:hint="cs"/>
          <w:rtl/>
        </w:rPr>
        <w:t>שבתוכנית/במענה? כן/</w:t>
      </w:r>
      <w:r w:rsidRPr="00E34FC9">
        <w:rPr>
          <w:rFonts w:ascii="Arial" w:hAnsi="Arial" w:hint="cs"/>
          <w:rtl/>
        </w:rPr>
        <w:t>לא</w:t>
      </w:r>
    </w:p>
    <w:p w14:paraId="7DEAD02E" w14:textId="77777777" w:rsidR="00BE1992" w:rsidRPr="00E34FC9" w:rsidRDefault="00BE1992" w:rsidP="00BE1992">
      <w:pPr>
        <w:pStyle w:val="ListParagraph"/>
        <w:numPr>
          <w:ilvl w:val="0"/>
          <w:numId w:val="57"/>
        </w:numPr>
        <w:spacing w:after="160" w:line="360" w:lineRule="auto"/>
        <w:contextualSpacing/>
        <w:rPr>
          <w:rFonts w:ascii="Arial" w:hAnsi="Arial"/>
          <w:rtl/>
        </w:rPr>
      </w:pPr>
      <w:r w:rsidRPr="00E34FC9">
        <w:rPr>
          <w:rFonts w:ascii="Arial" w:hAnsi="Arial" w:hint="cs"/>
          <w:rtl/>
        </w:rPr>
        <w:t xml:space="preserve">האם המערכת הדיגיטלית או אתר </w:t>
      </w:r>
      <w:r>
        <w:rPr>
          <w:rFonts w:ascii="Arial" w:hAnsi="Arial" w:hint="cs"/>
          <w:rtl/>
        </w:rPr>
        <w:t>האינטרנט</w:t>
      </w:r>
      <w:r w:rsidRPr="00E34FC9">
        <w:rPr>
          <w:rFonts w:ascii="Arial" w:hAnsi="Arial" w:hint="cs"/>
          <w:rtl/>
        </w:rPr>
        <w:t xml:space="preserve"> מאחס</w:t>
      </w:r>
      <w:r>
        <w:rPr>
          <w:rFonts w:ascii="Arial" w:hAnsi="Arial" w:hint="cs"/>
          <w:rtl/>
        </w:rPr>
        <w:t>נים מידע מוגן במערכות המידע שלהם? כן/</w:t>
      </w:r>
      <w:r w:rsidRPr="00E34FC9">
        <w:rPr>
          <w:rFonts w:ascii="Arial" w:hAnsi="Arial" w:hint="cs"/>
          <w:rtl/>
        </w:rPr>
        <w:t>לא</w:t>
      </w:r>
    </w:p>
    <w:p w14:paraId="344182C7" w14:textId="77777777" w:rsidR="00BE1992" w:rsidRPr="00E34FC9" w:rsidRDefault="00BE1992" w:rsidP="00BE1992">
      <w:pPr>
        <w:pStyle w:val="ListParagraph"/>
        <w:numPr>
          <w:ilvl w:val="0"/>
          <w:numId w:val="57"/>
        </w:numPr>
        <w:spacing w:after="160" w:line="360" w:lineRule="auto"/>
        <w:contextualSpacing/>
        <w:rPr>
          <w:rFonts w:ascii="Arial" w:hAnsi="Arial"/>
        </w:rPr>
      </w:pPr>
      <w:r w:rsidRPr="00E34FC9">
        <w:rPr>
          <w:rFonts w:ascii="Arial" w:hAnsi="Arial" w:hint="cs"/>
          <w:rtl/>
        </w:rPr>
        <w:t xml:space="preserve">האם </w:t>
      </w:r>
      <w:r>
        <w:rPr>
          <w:rFonts w:ascii="Arial" w:hAnsi="Arial" w:hint="cs"/>
          <w:rtl/>
        </w:rPr>
        <w:t xml:space="preserve">הנך </w:t>
      </w:r>
      <w:r w:rsidRPr="00E34FC9">
        <w:rPr>
          <w:rFonts w:ascii="Arial" w:hAnsi="Arial" w:hint="cs"/>
          <w:rtl/>
        </w:rPr>
        <w:t>מעב</w:t>
      </w:r>
      <w:r>
        <w:rPr>
          <w:rFonts w:ascii="Arial" w:hAnsi="Arial" w:hint="cs"/>
          <w:rtl/>
        </w:rPr>
        <w:t>יר מידע מוגן לגורם אחר? כן/</w:t>
      </w:r>
      <w:r w:rsidRPr="00E34FC9">
        <w:rPr>
          <w:rFonts w:ascii="Arial" w:hAnsi="Arial" w:hint="cs"/>
          <w:rtl/>
        </w:rPr>
        <w:t>לא</w:t>
      </w:r>
    </w:p>
    <w:p w14:paraId="5042CEC1" w14:textId="77777777" w:rsidR="00BE1992" w:rsidRPr="00E34FC9" w:rsidRDefault="00BE1992" w:rsidP="00BE1992">
      <w:pPr>
        <w:pStyle w:val="ListParagraph"/>
        <w:numPr>
          <w:ilvl w:val="0"/>
          <w:numId w:val="57"/>
        </w:numPr>
        <w:spacing w:after="160" w:line="360" w:lineRule="auto"/>
        <w:contextualSpacing/>
        <w:rPr>
          <w:rFonts w:ascii="Arial" w:hAnsi="Arial"/>
        </w:rPr>
      </w:pPr>
      <w:r w:rsidRPr="00E34FC9">
        <w:rPr>
          <w:rFonts w:ascii="Arial" w:hAnsi="Arial" w:hint="cs"/>
          <w:rtl/>
        </w:rPr>
        <w:t xml:space="preserve">האם </w:t>
      </w:r>
      <w:r>
        <w:rPr>
          <w:rFonts w:ascii="Arial" w:hAnsi="Arial" w:hint="cs"/>
          <w:rtl/>
        </w:rPr>
        <w:t>הנך אוסף מידע מוגן</w:t>
      </w:r>
      <w:r w:rsidRPr="00E34FC9">
        <w:rPr>
          <w:rFonts w:ascii="Arial" w:hAnsi="Arial" w:hint="cs"/>
          <w:rtl/>
        </w:rPr>
        <w:t>?</w:t>
      </w:r>
      <w:r>
        <w:rPr>
          <w:rFonts w:ascii="Arial" w:hAnsi="Arial" w:hint="cs"/>
          <w:rtl/>
        </w:rPr>
        <w:t xml:space="preserve"> כן/</w:t>
      </w:r>
      <w:r w:rsidRPr="00E34FC9">
        <w:rPr>
          <w:rFonts w:ascii="Arial" w:hAnsi="Arial" w:hint="cs"/>
          <w:rtl/>
        </w:rPr>
        <w:t>לא</w:t>
      </w:r>
      <w:r>
        <w:rPr>
          <w:rFonts w:ascii="Arial" w:hAnsi="Arial" w:hint="cs"/>
          <w:rtl/>
        </w:rPr>
        <w:t xml:space="preserve"> , יש לפרט בנספח א'</w:t>
      </w:r>
    </w:p>
    <w:p w14:paraId="2E02A060" w14:textId="77777777" w:rsidR="00BE1992" w:rsidRPr="00E34FC9" w:rsidRDefault="00BE1992" w:rsidP="00BE1992">
      <w:pPr>
        <w:pStyle w:val="ListParagraph"/>
        <w:numPr>
          <w:ilvl w:val="0"/>
          <w:numId w:val="57"/>
        </w:numPr>
        <w:spacing w:after="160" w:line="360" w:lineRule="auto"/>
        <w:contextualSpacing/>
        <w:rPr>
          <w:rFonts w:ascii="Arial" w:hAnsi="Arial"/>
          <w:rtl/>
        </w:rPr>
      </w:pPr>
      <w:r w:rsidRPr="00E34FC9">
        <w:rPr>
          <w:rFonts w:ascii="Arial" w:hAnsi="Arial" w:hint="cs"/>
          <w:rtl/>
        </w:rPr>
        <w:t xml:space="preserve">האם </w:t>
      </w:r>
      <w:r>
        <w:rPr>
          <w:rFonts w:ascii="Arial" w:hAnsi="Arial" w:hint="cs"/>
          <w:rtl/>
        </w:rPr>
        <w:t>הנך מקבל מידע מוגן מהמשרד? כן/</w:t>
      </w:r>
      <w:r w:rsidRPr="00E34FC9">
        <w:rPr>
          <w:rFonts w:ascii="Arial" w:hAnsi="Arial" w:hint="cs"/>
          <w:rtl/>
        </w:rPr>
        <w:t>לא</w:t>
      </w:r>
    </w:p>
    <w:p w14:paraId="35CF49AF" w14:textId="77777777" w:rsidR="00BE1992" w:rsidRPr="00E34FC9" w:rsidRDefault="00BE1992" w:rsidP="00BE1992">
      <w:pPr>
        <w:pStyle w:val="ListParagraph"/>
        <w:numPr>
          <w:ilvl w:val="0"/>
          <w:numId w:val="57"/>
        </w:numPr>
        <w:spacing w:after="160" w:line="360" w:lineRule="auto"/>
        <w:contextualSpacing/>
        <w:rPr>
          <w:rFonts w:ascii="Arial" w:hAnsi="Arial"/>
        </w:rPr>
      </w:pPr>
      <w:r w:rsidRPr="00E34FC9">
        <w:rPr>
          <w:rFonts w:ascii="Arial" w:hAnsi="Arial" w:hint="cs"/>
          <w:rtl/>
        </w:rPr>
        <w:t xml:space="preserve">האם </w:t>
      </w:r>
      <w:r>
        <w:rPr>
          <w:rFonts w:ascii="Arial" w:hAnsi="Arial" w:hint="cs"/>
          <w:rtl/>
        </w:rPr>
        <w:t>הנך מעביר מידע מוגן למשרד? כן/</w:t>
      </w:r>
      <w:r w:rsidRPr="00E34FC9">
        <w:rPr>
          <w:rFonts w:ascii="Arial" w:hAnsi="Arial" w:hint="cs"/>
          <w:rtl/>
        </w:rPr>
        <w:t>לא</w:t>
      </w:r>
    </w:p>
    <w:p w14:paraId="6C4A8B00" w14:textId="77777777" w:rsidR="00BE1992" w:rsidRPr="00E34FC9" w:rsidRDefault="00BE1992" w:rsidP="00BE1992">
      <w:pPr>
        <w:pStyle w:val="ListParagraph"/>
        <w:numPr>
          <w:ilvl w:val="0"/>
          <w:numId w:val="57"/>
        </w:numPr>
        <w:spacing w:after="160" w:line="360" w:lineRule="auto"/>
        <w:contextualSpacing/>
        <w:rPr>
          <w:rFonts w:ascii="Arial" w:hAnsi="Arial"/>
        </w:rPr>
      </w:pPr>
      <w:r w:rsidRPr="00E34FC9">
        <w:rPr>
          <w:rFonts w:ascii="Arial" w:hAnsi="Arial" w:hint="cs"/>
          <w:rtl/>
        </w:rPr>
        <w:t xml:space="preserve">האם אתר </w:t>
      </w:r>
      <w:r>
        <w:rPr>
          <w:rFonts w:ascii="Arial" w:hAnsi="Arial" w:hint="cs"/>
          <w:rtl/>
        </w:rPr>
        <w:t>ה</w:t>
      </w:r>
      <w:r w:rsidRPr="00E34FC9">
        <w:rPr>
          <w:rFonts w:ascii="Arial" w:hAnsi="Arial" w:hint="cs"/>
          <w:rtl/>
        </w:rPr>
        <w:t>אינטרנט</w:t>
      </w:r>
      <w:r>
        <w:rPr>
          <w:rFonts w:ascii="Arial" w:hAnsi="Arial" w:hint="cs"/>
          <w:rtl/>
        </w:rPr>
        <w:t xml:space="preserve"> </w:t>
      </w:r>
      <w:r w:rsidRPr="00E34FC9">
        <w:rPr>
          <w:rFonts w:ascii="Arial" w:hAnsi="Arial" w:hint="cs"/>
          <w:rtl/>
        </w:rPr>
        <w:t>מאושר לעמידה בתקן אבטחת מידע של משרד החינוך</w:t>
      </w:r>
      <w:r>
        <w:rPr>
          <w:rFonts w:ascii="Arial" w:hAnsi="Arial" w:hint="cs"/>
          <w:rtl/>
        </w:rPr>
        <w:t>? כן/</w:t>
      </w:r>
      <w:r w:rsidRPr="00E34FC9">
        <w:rPr>
          <w:rFonts w:ascii="Arial" w:hAnsi="Arial" w:hint="cs"/>
          <w:rtl/>
        </w:rPr>
        <w:t>לא</w:t>
      </w:r>
    </w:p>
    <w:p w14:paraId="02C36355" w14:textId="77777777" w:rsidR="00BE1992" w:rsidRPr="00E34FC9" w:rsidRDefault="00BE1992" w:rsidP="00BE1992">
      <w:pPr>
        <w:pStyle w:val="ListParagraph"/>
        <w:numPr>
          <w:ilvl w:val="0"/>
          <w:numId w:val="57"/>
        </w:numPr>
        <w:spacing w:after="160" w:line="360" w:lineRule="auto"/>
        <w:contextualSpacing/>
        <w:rPr>
          <w:rFonts w:ascii="Arial" w:hAnsi="Arial"/>
        </w:rPr>
      </w:pPr>
      <w:r w:rsidRPr="00E34FC9">
        <w:rPr>
          <w:rFonts w:ascii="Arial" w:hAnsi="Arial"/>
          <w:rtl/>
        </w:rPr>
        <w:t>האם מתבצעות/בוצעו בדיקות חדירה למערכות?</w:t>
      </w:r>
      <w:r>
        <w:rPr>
          <w:rFonts w:ascii="Arial" w:hAnsi="Arial" w:hint="cs"/>
          <w:rtl/>
        </w:rPr>
        <w:t xml:space="preserve"> כן/</w:t>
      </w:r>
      <w:r w:rsidRPr="00E34FC9">
        <w:rPr>
          <w:rFonts w:ascii="Arial" w:hAnsi="Arial" w:hint="cs"/>
          <w:rtl/>
        </w:rPr>
        <w:t>לא</w:t>
      </w:r>
    </w:p>
    <w:p w14:paraId="1CC66FC0" w14:textId="77777777" w:rsidR="00BE1992" w:rsidRPr="004E0CD5" w:rsidRDefault="00BE1992" w:rsidP="00BE1992">
      <w:pPr>
        <w:spacing w:line="360" w:lineRule="auto"/>
        <w:rPr>
          <w:rFonts w:ascii="David" w:hAnsi="David"/>
          <w:b/>
          <w:bCs/>
          <w:szCs w:val="24"/>
          <w:rtl/>
        </w:rPr>
      </w:pPr>
      <w:r w:rsidRPr="00BB1344">
        <w:rPr>
          <w:rFonts w:ascii="Arial" w:hAnsi="Arial" w:hint="cs"/>
          <w:b/>
          <w:bCs/>
          <w:szCs w:val="24"/>
          <w:rtl/>
        </w:rPr>
        <w:t xml:space="preserve">במידה </w:t>
      </w:r>
      <w:r>
        <w:rPr>
          <w:rFonts w:ascii="Arial" w:hAnsi="Arial" w:hint="cs"/>
          <w:b/>
          <w:bCs/>
          <w:szCs w:val="24"/>
          <w:rtl/>
        </w:rPr>
        <w:t>החוקר</w:t>
      </w:r>
      <w:r w:rsidRPr="00BB1344">
        <w:rPr>
          <w:rFonts w:ascii="Arial" w:hAnsi="Arial" w:hint="cs"/>
          <w:b/>
          <w:bCs/>
          <w:szCs w:val="24"/>
          <w:rtl/>
        </w:rPr>
        <w:t xml:space="preserve"> מפעיל מערכת דיגיטלית או אתר אינטרנט</w:t>
      </w:r>
      <w:r>
        <w:rPr>
          <w:rFonts w:ascii="Arial" w:hAnsi="Arial" w:hint="cs"/>
          <w:b/>
          <w:bCs/>
          <w:szCs w:val="24"/>
          <w:rtl/>
        </w:rPr>
        <w:t xml:space="preserve"> על החוקר ליישום את דרישות נספח זה לעבור</w:t>
      </w:r>
      <w:r w:rsidRPr="00BB1344">
        <w:rPr>
          <w:rFonts w:ascii="Arial" w:hAnsi="Arial" w:hint="cs"/>
          <w:b/>
          <w:bCs/>
          <w:szCs w:val="24"/>
          <w:rtl/>
        </w:rPr>
        <w:t xml:space="preserve"> בדיקה טכנולוגית, בסוף הבדיקה </w:t>
      </w:r>
      <w:r>
        <w:rPr>
          <w:rFonts w:ascii="Arial" w:hAnsi="Arial" w:hint="cs"/>
          <w:b/>
          <w:bCs/>
          <w:szCs w:val="24"/>
          <w:rtl/>
        </w:rPr>
        <w:t>החוקר</w:t>
      </w:r>
      <w:r w:rsidRPr="00BB1344">
        <w:rPr>
          <w:rFonts w:ascii="Arial" w:hAnsi="Arial" w:hint="cs"/>
          <w:b/>
          <w:bCs/>
          <w:szCs w:val="24"/>
          <w:rtl/>
        </w:rPr>
        <w:t xml:space="preserve"> ייכלל ברשימת הספקים המאושרים על ידי משרד החינוך</w:t>
      </w:r>
      <w:r w:rsidRPr="00BB1344">
        <w:rPr>
          <w:rFonts w:ascii="Arial" w:hAnsi="Arial"/>
          <w:b/>
          <w:bCs/>
          <w:szCs w:val="24"/>
          <w:rtl/>
        </w:rPr>
        <w:t xml:space="preserve"> לחץ </w:t>
      </w:r>
      <w:hyperlink r:id="rId15" w:history="1">
        <w:r w:rsidRPr="00BB1344">
          <w:rPr>
            <w:rStyle w:val="Hyperlink"/>
            <w:szCs w:val="24"/>
            <w:rtl/>
          </w:rPr>
          <w:t>כאן</w:t>
        </w:r>
      </w:hyperlink>
      <w:r w:rsidRPr="00BB1344">
        <w:rPr>
          <w:rFonts w:ascii="Arial" w:hAnsi="Arial"/>
          <w:b/>
          <w:bCs/>
          <w:szCs w:val="24"/>
          <w:rtl/>
        </w:rPr>
        <w:t xml:space="preserve"> להסבר על תהליך בדיקת הספק והמוצרים</w:t>
      </w:r>
    </w:p>
    <w:p w14:paraId="03B9D141" w14:textId="77777777" w:rsidR="00BE1992" w:rsidRPr="00E36918" w:rsidRDefault="00BE1992" w:rsidP="00BE1992">
      <w:pPr>
        <w:pStyle w:val="ListParagraph"/>
        <w:rPr>
          <w:rFonts w:ascii="David" w:hAnsi="David"/>
        </w:rPr>
      </w:pPr>
    </w:p>
    <w:p w14:paraId="0A9D4D15" w14:textId="77777777" w:rsidR="00BE1992" w:rsidRDefault="00BE1992" w:rsidP="00BE1992">
      <w:pPr>
        <w:pStyle w:val="Heading1"/>
        <w:numPr>
          <w:ilvl w:val="0"/>
          <w:numId w:val="55"/>
        </w:numPr>
        <w:spacing w:line="360" w:lineRule="auto"/>
        <w:jc w:val="both"/>
        <w:rPr>
          <w:rFonts w:ascii="David" w:hAnsi="David"/>
          <w:i w:val="0"/>
          <w:iCs w:val="0"/>
          <w:szCs w:val="24"/>
          <w:u w:val="none"/>
          <w:rtl/>
        </w:rPr>
      </w:pPr>
      <w:r>
        <w:rPr>
          <w:rFonts w:ascii="David" w:hAnsi="David" w:hint="cs"/>
          <w:i w:val="0"/>
          <w:iCs w:val="0"/>
          <w:szCs w:val="24"/>
          <w:u w:val="none"/>
          <w:rtl/>
        </w:rPr>
        <w:t xml:space="preserve">כללי </w:t>
      </w:r>
      <w:r>
        <w:rPr>
          <w:rFonts w:ascii="David" w:hAnsi="David"/>
          <w:i w:val="0"/>
          <w:iCs w:val="0"/>
          <w:szCs w:val="24"/>
          <w:u w:val="none"/>
          <w:rtl/>
        </w:rPr>
        <w:t>–</w:t>
      </w:r>
      <w:r>
        <w:rPr>
          <w:rFonts w:ascii="David" w:hAnsi="David" w:hint="cs"/>
          <w:i w:val="0"/>
          <w:iCs w:val="0"/>
          <w:szCs w:val="24"/>
          <w:u w:val="none"/>
          <w:rtl/>
        </w:rPr>
        <w:t xml:space="preserve"> </w:t>
      </w:r>
    </w:p>
    <w:p w14:paraId="4FA2E762" w14:textId="77777777" w:rsidR="00BE1992" w:rsidRDefault="00BE1992" w:rsidP="00BE1992">
      <w:pPr>
        <w:pStyle w:val="2"/>
        <w:numPr>
          <w:ilvl w:val="1"/>
          <w:numId w:val="55"/>
        </w:numPr>
      </w:pPr>
      <w:r>
        <w:rPr>
          <w:rFonts w:hint="cs"/>
          <w:rtl/>
        </w:rPr>
        <w:t>משרד החינוך הינו הבעלים הבלעדיים של המידע, לרבות המידע המאוחסן. חוקר</w:t>
      </w:r>
      <w:r w:rsidRPr="001C6F74">
        <w:rPr>
          <w:rFonts w:hint="cs"/>
          <w:rtl/>
        </w:rPr>
        <w:t xml:space="preserve"> </w:t>
      </w:r>
      <w:r>
        <w:rPr>
          <w:rFonts w:hint="cs"/>
          <w:rtl/>
        </w:rPr>
        <w:t>יעשה שימוש במידע אך ורק למטרת היענות מלאה לדרישות הקול קורא.</w:t>
      </w:r>
    </w:p>
    <w:p w14:paraId="379382C1" w14:textId="77777777" w:rsidR="00BE1992" w:rsidRDefault="00BE1992" w:rsidP="00BE1992">
      <w:pPr>
        <w:pStyle w:val="2"/>
        <w:numPr>
          <w:ilvl w:val="1"/>
          <w:numId w:val="55"/>
        </w:numPr>
      </w:pPr>
      <w:r>
        <w:rPr>
          <w:rFonts w:hint="cs"/>
          <w:rtl/>
        </w:rPr>
        <w:t>החוקר הינו הגורם האחראי</w:t>
      </w:r>
      <w:r w:rsidRPr="00881644">
        <w:rPr>
          <w:rFonts w:hint="cs"/>
          <w:rtl/>
        </w:rPr>
        <w:t xml:space="preserve"> </w:t>
      </w:r>
      <w:r>
        <w:rPr>
          <w:rFonts w:hint="cs"/>
          <w:rtl/>
        </w:rPr>
        <w:t xml:space="preserve">לכל </w:t>
      </w:r>
      <w:r w:rsidRPr="00881644">
        <w:rPr>
          <w:rFonts w:hint="cs"/>
          <w:rtl/>
        </w:rPr>
        <w:t xml:space="preserve">חשיפה, פגיעה, נזק, מניעת גישה, אבדן של מידע רגיש או חשיפה של מידע לצד שלישי </w:t>
      </w:r>
      <w:r>
        <w:rPr>
          <w:rFonts w:hint="cs"/>
          <w:rtl/>
        </w:rPr>
        <w:t xml:space="preserve">אשר </w:t>
      </w:r>
      <w:r w:rsidRPr="00881644">
        <w:rPr>
          <w:rFonts w:hint="cs"/>
          <w:rtl/>
        </w:rPr>
        <w:t>עלול לגרום ל</w:t>
      </w:r>
      <w:r>
        <w:rPr>
          <w:rFonts w:hint="cs"/>
          <w:rtl/>
        </w:rPr>
        <w:t>משרד החינוך</w:t>
      </w:r>
      <w:r w:rsidRPr="00881644">
        <w:rPr>
          <w:rFonts w:hint="cs"/>
          <w:rtl/>
        </w:rPr>
        <w:t xml:space="preserve">, וכן לצדדי ג' נזקים כבדים. בהתאם </w:t>
      </w:r>
      <w:r>
        <w:rPr>
          <w:rFonts w:hint="cs"/>
          <w:rtl/>
        </w:rPr>
        <w:t>החוקר</w:t>
      </w:r>
      <w:r w:rsidRPr="00881644">
        <w:rPr>
          <w:rFonts w:hint="cs"/>
          <w:rtl/>
        </w:rPr>
        <w:t xml:space="preserve"> יהיה מחויב לשמור על המידע ה</w:t>
      </w:r>
      <w:r>
        <w:rPr>
          <w:rFonts w:hint="cs"/>
          <w:rtl/>
        </w:rPr>
        <w:t>רגיש</w:t>
      </w:r>
      <w:r w:rsidRPr="00881644">
        <w:rPr>
          <w:rFonts w:hint="cs"/>
          <w:rtl/>
        </w:rPr>
        <w:t xml:space="preserve"> בהתאם לסטנדרטים </w:t>
      </w:r>
      <w:r>
        <w:rPr>
          <w:rFonts w:hint="cs"/>
          <w:rtl/>
        </w:rPr>
        <w:t xml:space="preserve">מקובלים </w:t>
      </w:r>
      <w:r w:rsidRPr="00881644">
        <w:rPr>
          <w:rFonts w:hint="cs"/>
          <w:rtl/>
        </w:rPr>
        <w:t>בשוק, ולא להעבירו לידי צד שלישי כלשהו</w:t>
      </w:r>
      <w:r>
        <w:rPr>
          <w:rFonts w:hint="cs"/>
          <w:rtl/>
        </w:rPr>
        <w:t>.</w:t>
      </w:r>
    </w:p>
    <w:p w14:paraId="310BEC06" w14:textId="77777777" w:rsidR="00BE1992" w:rsidRDefault="00BE1992" w:rsidP="00BE1992">
      <w:pPr>
        <w:pStyle w:val="2"/>
        <w:numPr>
          <w:ilvl w:val="1"/>
          <w:numId w:val="55"/>
        </w:numPr>
      </w:pPr>
      <w:r>
        <w:rPr>
          <w:rFonts w:hint="cs"/>
          <w:rtl/>
        </w:rPr>
        <w:t>במידה וקיים צורך בפיתוח מערכת ייעודית לצורך פעילות הקול קורא, יש לפנות לצוות ניהול אבטחת מידע לקבלת הנחיות פיתוח מאובטח.</w:t>
      </w:r>
    </w:p>
    <w:p w14:paraId="316A67B7" w14:textId="77777777" w:rsidR="00BE1992" w:rsidRPr="00DB43D3" w:rsidRDefault="00BE1992" w:rsidP="00BE1992">
      <w:pPr>
        <w:ind w:left="360"/>
        <w:rPr>
          <w:i/>
          <w:iCs/>
          <w:rtl/>
        </w:rPr>
      </w:pPr>
    </w:p>
    <w:p w14:paraId="5A19A089" w14:textId="77777777" w:rsidR="00BE1992" w:rsidRPr="00E36918" w:rsidRDefault="00BE1992" w:rsidP="00BE1992">
      <w:pPr>
        <w:pStyle w:val="Heading1"/>
        <w:numPr>
          <w:ilvl w:val="0"/>
          <w:numId w:val="55"/>
        </w:numPr>
        <w:spacing w:line="360" w:lineRule="auto"/>
        <w:jc w:val="both"/>
        <w:rPr>
          <w:rFonts w:ascii="David" w:hAnsi="David"/>
          <w:i w:val="0"/>
          <w:iCs w:val="0"/>
          <w:szCs w:val="24"/>
          <w:u w:val="none"/>
          <w:rtl/>
        </w:rPr>
      </w:pPr>
      <w:r w:rsidRPr="00E36918">
        <w:rPr>
          <w:rFonts w:ascii="David" w:hAnsi="David"/>
          <w:i w:val="0"/>
          <w:iCs w:val="0"/>
          <w:szCs w:val="24"/>
          <w:rtl/>
        </w:rPr>
        <w:lastRenderedPageBreak/>
        <w:t>סימון המידע</w:t>
      </w:r>
      <w:r w:rsidRPr="00E36918">
        <w:rPr>
          <w:rFonts w:ascii="David" w:hAnsi="David"/>
          <w:i w:val="0"/>
          <w:iCs w:val="0"/>
          <w:szCs w:val="24"/>
          <w:u w:val="none"/>
          <w:rtl/>
        </w:rPr>
        <w:t xml:space="preserve">  - </w:t>
      </w:r>
      <w:r w:rsidRPr="00E36918">
        <w:rPr>
          <w:rFonts w:ascii="David" w:hAnsi="David"/>
          <w:b w:val="0"/>
          <w:bCs w:val="0"/>
          <w:i w:val="0"/>
          <w:iCs w:val="0"/>
          <w:szCs w:val="24"/>
          <w:u w:val="none"/>
          <w:rtl/>
          <w:lang w:eastAsia="en-US"/>
        </w:rPr>
        <w:t>ככל שהחוקר יחזיק במידע פרטי מזוהה יש לסמן כל פלט בכיתוב: "מכיל מידע מוגן לפי חוק הגנת הפרטיות - המוסר שלא כדין עובר עבירה"</w:t>
      </w:r>
    </w:p>
    <w:p w14:paraId="2430856F" w14:textId="77777777" w:rsidR="00BE1992" w:rsidRPr="00E36918" w:rsidRDefault="00BE1992" w:rsidP="00BE1992">
      <w:pPr>
        <w:rPr>
          <w:rFonts w:ascii="David" w:hAnsi="David"/>
          <w:szCs w:val="24"/>
          <w:rtl/>
        </w:rPr>
      </w:pPr>
    </w:p>
    <w:p w14:paraId="747BA8BF" w14:textId="77777777" w:rsidR="00BE1992" w:rsidRPr="00E36918" w:rsidRDefault="00BE1992" w:rsidP="00BE1992">
      <w:pPr>
        <w:pStyle w:val="Heading1"/>
        <w:numPr>
          <w:ilvl w:val="0"/>
          <w:numId w:val="55"/>
        </w:numPr>
        <w:spacing w:line="360" w:lineRule="auto"/>
        <w:jc w:val="both"/>
        <w:rPr>
          <w:rFonts w:ascii="David" w:hAnsi="David"/>
          <w:i w:val="0"/>
          <w:iCs w:val="0"/>
          <w:szCs w:val="24"/>
        </w:rPr>
      </w:pPr>
      <w:r w:rsidRPr="00E36918">
        <w:rPr>
          <w:rFonts w:ascii="David" w:hAnsi="David"/>
          <w:i w:val="0"/>
          <w:iCs w:val="0"/>
          <w:szCs w:val="24"/>
          <w:rtl/>
        </w:rPr>
        <w:t xml:space="preserve">שימוש, אחזקה או ניהול של מידע פרטי  - </w:t>
      </w:r>
    </w:p>
    <w:p w14:paraId="470594C8" w14:textId="77777777" w:rsidR="00BE1992" w:rsidRDefault="00BE1992" w:rsidP="00BE1992">
      <w:pPr>
        <w:pStyle w:val="Heading1"/>
        <w:numPr>
          <w:ilvl w:val="1"/>
          <w:numId w:val="55"/>
        </w:numPr>
        <w:spacing w:line="360" w:lineRule="auto"/>
        <w:jc w:val="both"/>
        <w:rPr>
          <w:rFonts w:ascii="David" w:hAnsi="David"/>
          <w:i w:val="0"/>
          <w:iCs w:val="0"/>
          <w:color w:val="000000"/>
          <w:szCs w:val="24"/>
          <w:u w:val="none"/>
          <w:rtl/>
          <w:lang w:eastAsia="en-US"/>
        </w:rPr>
      </w:pPr>
      <w:r w:rsidRPr="00E36918">
        <w:rPr>
          <w:rFonts w:ascii="David" w:hAnsi="David"/>
          <w:b w:val="0"/>
          <w:bCs w:val="0"/>
          <w:i w:val="0"/>
          <w:iCs w:val="0"/>
          <w:szCs w:val="24"/>
          <w:u w:val="none"/>
          <w:rtl/>
          <w:lang w:eastAsia="en-US"/>
        </w:rPr>
        <w:t xml:space="preserve">החוקר מתחייב כי מידע פרטי מזוהה יאוחסן </w:t>
      </w:r>
      <w:r w:rsidRPr="00E36918">
        <w:rPr>
          <w:rFonts w:ascii="David" w:hAnsi="David"/>
          <w:i w:val="0"/>
          <w:iCs w:val="0"/>
          <w:szCs w:val="24"/>
          <w:u w:val="none"/>
          <w:rtl/>
          <w:lang w:eastAsia="en-US"/>
        </w:rPr>
        <w:t xml:space="preserve">אך ורק בתשתית מאובטחת השייכת למוסד אשר מבצע את המחקר </w:t>
      </w:r>
      <w:r w:rsidRPr="00E36918">
        <w:rPr>
          <w:rFonts w:ascii="David" w:hAnsi="David"/>
          <w:b w:val="0"/>
          <w:bCs w:val="0"/>
          <w:i w:val="0"/>
          <w:iCs w:val="0"/>
          <w:szCs w:val="24"/>
          <w:u w:val="none"/>
          <w:rtl/>
          <w:lang w:eastAsia="en-US"/>
        </w:rPr>
        <w:t>וכי העברת המידע אל ומתשתית זו יעשה באופן מאובטח. על תשתית זו ועל תהליכי שמירת והעברת הנתונים לעמוד בדרישות תקנות הגנת הפרטיות (אבטחת מידע), תשע"ז-2017, חוק הגנת הפרטיות, התשמ״א 1981.</w:t>
      </w:r>
    </w:p>
    <w:p w14:paraId="3C299DFD" w14:textId="77777777" w:rsidR="00BE1992" w:rsidRPr="00477526" w:rsidRDefault="00BE1992" w:rsidP="00BE1992">
      <w:pPr>
        <w:ind w:left="720"/>
        <w:rPr>
          <w:szCs w:val="24"/>
          <w:rtl/>
          <w:lang w:eastAsia="en-US"/>
        </w:rPr>
      </w:pPr>
      <w:r w:rsidRPr="00477526">
        <w:rPr>
          <w:rFonts w:hint="cs"/>
          <w:szCs w:val="24"/>
          <w:rtl/>
          <w:lang w:eastAsia="en-US"/>
        </w:rPr>
        <w:t xml:space="preserve">נא להשלים: פרטי המוסד שיאחסן את המידע ________ </w:t>
      </w:r>
    </w:p>
    <w:p w14:paraId="239ECAE1" w14:textId="77777777" w:rsidR="00BE1992" w:rsidRDefault="00BE1992" w:rsidP="00BE1992">
      <w:pPr>
        <w:ind w:left="720"/>
        <w:rPr>
          <w:rtl/>
          <w:lang w:eastAsia="en-US"/>
        </w:rPr>
      </w:pPr>
      <w:r w:rsidRPr="00477526">
        <w:rPr>
          <w:rFonts w:hint="cs"/>
          <w:szCs w:val="24"/>
          <w:rtl/>
          <w:lang w:eastAsia="en-US"/>
        </w:rPr>
        <w:t>שם מנהל אבטחת מידע של המוסד ופרטי ההתקשרות עמו :</w:t>
      </w:r>
      <w:r w:rsidRPr="00477526">
        <w:rPr>
          <w:rFonts w:hint="cs"/>
          <w:rtl/>
          <w:lang w:eastAsia="en-US"/>
        </w:rPr>
        <w:t xml:space="preserve"> ___________________________________</w:t>
      </w:r>
    </w:p>
    <w:p w14:paraId="1DD9D6A8" w14:textId="77777777" w:rsidR="00BE1992" w:rsidRPr="004E0CD5" w:rsidRDefault="00BE1992" w:rsidP="00BE1992">
      <w:pPr>
        <w:ind w:left="720"/>
        <w:rPr>
          <w:lang w:eastAsia="en-US"/>
        </w:rPr>
      </w:pPr>
    </w:p>
    <w:p w14:paraId="490CB85B" w14:textId="77777777" w:rsidR="00BE1992" w:rsidRPr="00E36918" w:rsidRDefault="00BE1992" w:rsidP="00BE1992">
      <w:pPr>
        <w:pStyle w:val="Heading1"/>
        <w:numPr>
          <w:ilvl w:val="1"/>
          <w:numId w:val="55"/>
        </w:numPr>
        <w:spacing w:line="360" w:lineRule="auto"/>
        <w:jc w:val="both"/>
        <w:rPr>
          <w:rFonts w:ascii="David" w:hAnsi="David"/>
          <w:i w:val="0"/>
          <w:iCs w:val="0"/>
          <w:szCs w:val="24"/>
          <w:u w:val="none"/>
          <w:rtl/>
        </w:rPr>
      </w:pPr>
      <w:r w:rsidRPr="00E36918">
        <w:rPr>
          <w:rFonts w:ascii="David" w:hAnsi="David"/>
          <w:b w:val="0"/>
          <w:bCs w:val="0"/>
          <w:i w:val="0"/>
          <w:iCs w:val="0"/>
          <w:szCs w:val="24"/>
          <w:u w:val="none"/>
          <w:rtl/>
          <w:lang w:eastAsia="en-US"/>
        </w:rPr>
        <w:t xml:space="preserve">כמו כן החוקר מתחייב שהוא, או מי מטעמו, לא יעביר מידע פרטי, או חלק ממידע פרטי, אשר בידיו או שיש לו גישה אליהם, לצד שלישי כלשהו ללא אישור מפורש ובכתב מאת המשרד. </w:t>
      </w:r>
    </w:p>
    <w:p w14:paraId="08096649" w14:textId="77777777" w:rsidR="00BE1992" w:rsidRPr="00E36918" w:rsidRDefault="00BE1992" w:rsidP="00BE1992">
      <w:pPr>
        <w:rPr>
          <w:rFonts w:ascii="David" w:hAnsi="David"/>
          <w:szCs w:val="24"/>
          <w:rtl/>
          <w:lang w:eastAsia="en-US"/>
        </w:rPr>
      </w:pPr>
    </w:p>
    <w:p w14:paraId="6BA5AF38" w14:textId="77777777" w:rsidR="00BE1992" w:rsidRPr="00E36918" w:rsidRDefault="00BE1992" w:rsidP="00BE1992">
      <w:pPr>
        <w:pStyle w:val="Heading1"/>
        <w:numPr>
          <w:ilvl w:val="0"/>
          <w:numId w:val="55"/>
        </w:numPr>
        <w:spacing w:line="360" w:lineRule="auto"/>
        <w:jc w:val="both"/>
        <w:rPr>
          <w:rFonts w:ascii="David" w:hAnsi="David"/>
          <w:i w:val="0"/>
          <w:iCs w:val="0"/>
          <w:szCs w:val="24"/>
          <w:rtl/>
        </w:rPr>
      </w:pPr>
      <w:r w:rsidRPr="00E36918">
        <w:rPr>
          <w:rFonts w:ascii="David" w:hAnsi="David"/>
          <w:i w:val="0"/>
          <w:iCs w:val="0"/>
          <w:szCs w:val="24"/>
          <w:rtl/>
        </w:rPr>
        <w:t>שימוש בשירותים טכנולוגיים צד ג׳</w:t>
      </w:r>
    </w:p>
    <w:p w14:paraId="4E3FFA18" w14:textId="77777777" w:rsidR="00BE1992" w:rsidRPr="00620A02" w:rsidRDefault="00BE1992" w:rsidP="00BE1992">
      <w:pPr>
        <w:pStyle w:val="Heading1"/>
        <w:numPr>
          <w:ilvl w:val="1"/>
          <w:numId w:val="55"/>
        </w:numPr>
        <w:spacing w:line="360" w:lineRule="auto"/>
        <w:jc w:val="both"/>
        <w:rPr>
          <w:rFonts w:ascii="David" w:hAnsi="David"/>
          <w:szCs w:val="24"/>
          <w:lang w:eastAsia="en-US"/>
        </w:rPr>
      </w:pPr>
      <w:r w:rsidRPr="00620A02">
        <w:rPr>
          <w:rFonts w:ascii="David" w:hAnsi="David"/>
          <w:b w:val="0"/>
          <w:bCs w:val="0"/>
          <w:i w:val="0"/>
          <w:iCs w:val="0"/>
          <w:szCs w:val="24"/>
          <w:u w:val="none"/>
          <w:rtl/>
          <w:lang w:eastAsia="en-US"/>
        </w:rPr>
        <w:t>במידה ולצורך קיום המחקר נעשה שימוש במערכת טכנולוגית</w:t>
      </w:r>
      <w:r w:rsidRPr="00620A02">
        <w:rPr>
          <w:rFonts w:ascii="David" w:hAnsi="David"/>
          <w:b w:val="0"/>
          <w:bCs w:val="0"/>
          <w:i w:val="0"/>
          <w:iCs w:val="0"/>
          <w:szCs w:val="24"/>
          <w:u w:val="none"/>
          <w:lang w:eastAsia="en-US"/>
        </w:rPr>
        <w:t>/</w:t>
      </w:r>
      <w:r w:rsidRPr="00620A02">
        <w:rPr>
          <w:rFonts w:ascii="David" w:hAnsi="David"/>
          <w:b w:val="0"/>
          <w:bCs w:val="0"/>
          <w:i w:val="0"/>
          <w:iCs w:val="0"/>
          <w:szCs w:val="24"/>
          <w:u w:val="none"/>
          <w:rtl/>
          <w:lang w:eastAsia="en-US"/>
        </w:rPr>
        <w:t>אפליקציה</w:t>
      </w:r>
      <w:r w:rsidRPr="00620A02">
        <w:rPr>
          <w:rFonts w:ascii="David" w:hAnsi="David"/>
          <w:b w:val="0"/>
          <w:bCs w:val="0"/>
          <w:i w:val="0"/>
          <w:iCs w:val="0"/>
          <w:szCs w:val="24"/>
          <w:u w:val="none"/>
          <w:lang w:eastAsia="en-US"/>
        </w:rPr>
        <w:t>/</w:t>
      </w:r>
      <w:r w:rsidRPr="00620A02">
        <w:rPr>
          <w:rFonts w:ascii="David" w:hAnsi="David"/>
          <w:b w:val="0"/>
          <w:bCs w:val="0"/>
          <w:i w:val="0"/>
          <w:iCs w:val="0"/>
          <w:szCs w:val="24"/>
          <w:u w:val="none"/>
          <w:rtl/>
          <w:lang w:eastAsia="en-US"/>
        </w:rPr>
        <w:t>אתר אינטרנט ייעודי, יש לוודא כי שירות זה נבדק ואושר על ידי משרד החינוך בהיבטי אבטחת מידע</w:t>
      </w:r>
      <w:r w:rsidRPr="00620A02">
        <w:rPr>
          <w:rFonts w:ascii="David" w:hAnsi="David" w:hint="cs"/>
          <w:b w:val="0"/>
          <w:bCs w:val="0"/>
          <w:i w:val="0"/>
          <w:iCs w:val="0"/>
          <w:szCs w:val="24"/>
          <w:u w:val="none"/>
          <w:rtl/>
          <w:lang w:eastAsia="en-US"/>
        </w:rPr>
        <w:t xml:space="preserve">, </w:t>
      </w:r>
      <w:r w:rsidRPr="00620A02">
        <w:rPr>
          <w:rFonts w:ascii="Arial" w:hAnsi="Arial" w:hint="cs"/>
          <w:szCs w:val="24"/>
          <w:rtl/>
        </w:rPr>
        <w:t>לחץ</w:t>
      </w:r>
      <w:r>
        <w:rPr>
          <w:rFonts w:hint="cs"/>
          <w:rtl/>
        </w:rPr>
        <w:t xml:space="preserve"> </w:t>
      </w:r>
      <w:hyperlink r:id="rId16" w:history="1">
        <w:r w:rsidRPr="00620A02">
          <w:rPr>
            <w:rStyle w:val="Hyperlink"/>
            <w:b w:val="0"/>
            <w:bCs w:val="0"/>
            <w:szCs w:val="24"/>
            <w:rtl/>
          </w:rPr>
          <w:t>כאן</w:t>
        </w:r>
      </w:hyperlink>
      <w:r w:rsidRPr="00620A02">
        <w:rPr>
          <w:rFonts w:ascii="Arial" w:hAnsi="Arial"/>
          <w:szCs w:val="24"/>
          <w:rtl/>
        </w:rPr>
        <w:t xml:space="preserve"> להסבר על תהליך בדיקת הספק </w:t>
      </w:r>
      <w:r w:rsidRPr="00620A02">
        <w:rPr>
          <w:rFonts w:ascii="Arial" w:hAnsi="Arial" w:hint="cs"/>
          <w:szCs w:val="24"/>
          <w:rtl/>
        </w:rPr>
        <w:t>והמערכת</w:t>
      </w:r>
      <w:r w:rsidRPr="00620A02">
        <w:rPr>
          <w:rFonts w:ascii="David" w:hAnsi="David"/>
          <w:b w:val="0"/>
          <w:bCs w:val="0"/>
          <w:i w:val="0"/>
          <w:iCs w:val="0"/>
          <w:szCs w:val="24"/>
          <w:u w:val="none"/>
          <w:rtl/>
          <w:lang w:eastAsia="en-US"/>
        </w:rPr>
        <w:t>.</w:t>
      </w:r>
      <w:r w:rsidRPr="00620A02">
        <w:rPr>
          <w:rFonts w:ascii="David" w:hAnsi="David" w:hint="cs"/>
          <w:b w:val="0"/>
          <w:bCs w:val="0"/>
          <w:i w:val="0"/>
          <w:iCs w:val="0"/>
          <w:szCs w:val="24"/>
          <w:u w:val="none"/>
          <w:rtl/>
          <w:lang w:eastAsia="en-US"/>
        </w:rPr>
        <w:t xml:space="preserve"> </w:t>
      </w:r>
    </w:p>
    <w:p w14:paraId="076A4336" w14:textId="77777777" w:rsidR="00BE1992" w:rsidRPr="00477526" w:rsidRDefault="00BE1992" w:rsidP="00BE1992">
      <w:pPr>
        <w:pStyle w:val="Heading1"/>
        <w:spacing w:line="360" w:lineRule="auto"/>
        <w:ind w:left="716"/>
        <w:jc w:val="both"/>
        <w:rPr>
          <w:rFonts w:ascii="David" w:hAnsi="David"/>
          <w:szCs w:val="24"/>
          <w:u w:val="none"/>
          <w:rtl/>
          <w:lang w:eastAsia="en-US"/>
        </w:rPr>
      </w:pPr>
      <w:r w:rsidRPr="00477526">
        <w:rPr>
          <w:rFonts w:ascii="David" w:hAnsi="David" w:hint="cs"/>
          <w:b w:val="0"/>
          <w:bCs w:val="0"/>
          <w:i w:val="0"/>
          <w:iCs w:val="0"/>
          <w:szCs w:val="24"/>
          <w:u w:val="none"/>
          <w:rtl/>
          <w:lang w:eastAsia="en-US"/>
        </w:rPr>
        <w:t xml:space="preserve"> </w:t>
      </w:r>
      <w:r w:rsidRPr="00477526">
        <w:rPr>
          <w:rFonts w:hint="cs"/>
          <w:szCs w:val="24"/>
          <w:u w:val="none"/>
          <w:rtl/>
          <w:lang w:eastAsia="en-US"/>
        </w:rPr>
        <w:t xml:space="preserve">נא לספק הסבר על  </w:t>
      </w:r>
      <w:r w:rsidRPr="00477526">
        <w:rPr>
          <w:rFonts w:ascii="David" w:hAnsi="David" w:hint="cs"/>
          <w:szCs w:val="24"/>
          <w:u w:val="none"/>
          <w:rtl/>
          <w:lang w:eastAsia="en-US"/>
        </w:rPr>
        <w:t>ה</w:t>
      </w:r>
      <w:r w:rsidRPr="00477526">
        <w:rPr>
          <w:rFonts w:ascii="David" w:hAnsi="David"/>
          <w:szCs w:val="24"/>
          <w:u w:val="none"/>
          <w:rtl/>
          <w:lang w:eastAsia="en-US"/>
        </w:rPr>
        <w:t>מערכת טכנולוגית</w:t>
      </w:r>
      <w:r w:rsidRPr="00477526">
        <w:rPr>
          <w:rFonts w:ascii="David" w:hAnsi="David"/>
          <w:szCs w:val="24"/>
          <w:u w:val="none"/>
          <w:lang w:eastAsia="en-US"/>
        </w:rPr>
        <w:t>/</w:t>
      </w:r>
      <w:r w:rsidRPr="00477526">
        <w:rPr>
          <w:rFonts w:ascii="David" w:hAnsi="David"/>
          <w:szCs w:val="24"/>
          <w:u w:val="none"/>
          <w:rtl/>
          <w:lang w:eastAsia="en-US"/>
        </w:rPr>
        <w:t>אפליקציה</w:t>
      </w:r>
      <w:r w:rsidRPr="00477526">
        <w:rPr>
          <w:rFonts w:ascii="David" w:hAnsi="David"/>
          <w:szCs w:val="24"/>
          <w:u w:val="none"/>
          <w:lang w:eastAsia="en-US"/>
        </w:rPr>
        <w:t>/</w:t>
      </w:r>
      <w:r w:rsidRPr="00477526">
        <w:rPr>
          <w:rFonts w:ascii="David" w:hAnsi="David"/>
          <w:szCs w:val="24"/>
          <w:u w:val="none"/>
          <w:rtl/>
          <w:lang w:eastAsia="en-US"/>
        </w:rPr>
        <w:t>אתר אינטרנט</w:t>
      </w:r>
      <w:r>
        <w:rPr>
          <w:rFonts w:ascii="David" w:hAnsi="David" w:hint="cs"/>
          <w:szCs w:val="24"/>
          <w:u w:val="none"/>
          <w:rtl/>
          <w:lang w:eastAsia="en-US"/>
        </w:rPr>
        <w:t>:</w:t>
      </w:r>
    </w:p>
    <w:p w14:paraId="12A135F4" w14:textId="77777777" w:rsidR="00BE1992" w:rsidRPr="00477526" w:rsidRDefault="00BE1992" w:rsidP="00BE1992">
      <w:pPr>
        <w:rPr>
          <w:i/>
          <w:iCs/>
          <w:szCs w:val="24"/>
          <w:rtl/>
          <w:lang w:eastAsia="en-US"/>
        </w:rPr>
      </w:pPr>
      <w:r w:rsidRPr="00477526">
        <w:rPr>
          <w:rFonts w:hint="cs"/>
          <w:i/>
          <w:iCs/>
          <w:szCs w:val="24"/>
          <w:rtl/>
          <w:lang w:eastAsia="en-US"/>
        </w:rPr>
        <w:t>________________________________________________________________________________________________________________________________________</w:t>
      </w:r>
    </w:p>
    <w:p w14:paraId="4D9F821E" w14:textId="77777777" w:rsidR="00BE1992" w:rsidRPr="00477526" w:rsidRDefault="00BE1992" w:rsidP="00BE1992">
      <w:pPr>
        <w:rPr>
          <w:i/>
          <w:iCs/>
          <w:szCs w:val="24"/>
          <w:rtl/>
          <w:lang w:eastAsia="en-US"/>
        </w:rPr>
      </w:pPr>
      <w:r w:rsidRPr="00477526">
        <w:rPr>
          <w:rFonts w:hint="cs"/>
          <w:i/>
          <w:iCs/>
          <w:szCs w:val="24"/>
          <w:rtl/>
          <w:lang w:eastAsia="en-US"/>
        </w:rPr>
        <w:t>________________________________________________________________________________________________________________________________________</w:t>
      </w:r>
    </w:p>
    <w:p w14:paraId="7B4FA6BD" w14:textId="77777777" w:rsidR="00BE1992" w:rsidRDefault="00BE1992" w:rsidP="00BE1992">
      <w:pPr>
        <w:rPr>
          <w:b/>
          <w:bCs/>
          <w:i/>
          <w:iCs/>
          <w:szCs w:val="24"/>
          <w:u w:val="single"/>
          <w:rtl/>
          <w:lang w:eastAsia="en-US"/>
        </w:rPr>
      </w:pPr>
    </w:p>
    <w:p w14:paraId="39BCABCD" w14:textId="77777777" w:rsidR="00BE1992" w:rsidRDefault="00BE1992" w:rsidP="00BE1992">
      <w:pPr>
        <w:rPr>
          <w:rtl/>
          <w:lang w:eastAsia="en-US"/>
        </w:rPr>
      </w:pPr>
      <w:r>
        <w:rPr>
          <w:rFonts w:hint="cs"/>
          <w:b/>
          <w:bCs/>
          <w:i/>
          <w:iCs/>
          <w:szCs w:val="24"/>
          <w:u w:val="single"/>
          <w:rtl/>
          <w:lang w:eastAsia="en-US"/>
        </w:rPr>
        <w:t xml:space="preserve">       </w:t>
      </w:r>
    </w:p>
    <w:p w14:paraId="1617BD27" w14:textId="77777777" w:rsidR="00BE1992" w:rsidRDefault="00BE1992" w:rsidP="00BE1992">
      <w:pPr>
        <w:pStyle w:val="ListParagraph"/>
        <w:numPr>
          <w:ilvl w:val="2"/>
          <w:numId w:val="55"/>
        </w:numPr>
        <w:spacing w:after="0" w:line="360" w:lineRule="auto"/>
        <w:contextualSpacing/>
        <w:jc w:val="both"/>
        <w:rPr>
          <w:rFonts w:ascii="David" w:hAnsi="David"/>
          <w:b/>
          <w:bCs/>
        </w:rPr>
      </w:pPr>
      <w:r>
        <w:rPr>
          <w:rFonts w:ascii="David" w:hAnsi="David"/>
          <w:rtl/>
        </w:rPr>
        <w:t>הקבלן</w:t>
      </w:r>
      <w:r w:rsidRPr="0099494F">
        <w:rPr>
          <w:rFonts w:ascii="David" w:hAnsi="David"/>
        </w:rPr>
        <w:t xml:space="preserve"> </w:t>
      </w:r>
      <w:r w:rsidRPr="0099494F">
        <w:rPr>
          <w:rFonts w:ascii="David" w:hAnsi="David"/>
          <w:rtl/>
        </w:rPr>
        <w:t xml:space="preserve"> מתחייב ליישם אמצעי אבטחה הולמים שימנעו חדירה מכוונת או מקרית למערכת או למערכות התשתית והתקשורת</w:t>
      </w:r>
      <w:r>
        <w:rPr>
          <w:rFonts w:ascii="David" w:hAnsi="David" w:hint="cs"/>
          <w:rtl/>
        </w:rPr>
        <w:t>,</w:t>
      </w:r>
      <w:r w:rsidRPr="00336D61">
        <w:rPr>
          <w:rFonts w:ascii="David" w:hAnsi="David" w:hint="cs"/>
          <w:rtl/>
        </w:rPr>
        <w:t xml:space="preserve"> </w:t>
      </w:r>
      <w:r w:rsidRPr="00336D61">
        <w:rPr>
          <w:rFonts w:ascii="David" w:hAnsi="David" w:hint="cs"/>
          <w:b/>
          <w:bCs/>
          <w:rtl/>
        </w:rPr>
        <w:t>יש לפרט במענה את אמצעי הבקרה ש</w:t>
      </w:r>
      <w:r>
        <w:rPr>
          <w:rFonts w:ascii="David" w:hAnsi="David" w:hint="cs"/>
          <w:b/>
          <w:bCs/>
          <w:rtl/>
        </w:rPr>
        <w:t>הקבלן</w:t>
      </w:r>
      <w:r w:rsidRPr="00336D61">
        <w:rPr>
          <w:rFonts w:ascii="David" w:hAnsi="David" w:hint="cs"/>
          <w:b/>
          <w:bCs/>
          <w:rtl/>
        </w:rPr>
        <w:t xml:space="preserve"> מציע</w:t>
      </w:r>
      <w:r w:rsidRPr="00336D61">
        <w:rPr>
          <w:rFonts w:ascii="David" w:hAnsi="David"/>
          <w:b/>
          <w:bCs/>
          <w:rtl/>
        </w:rPr>
        <w:t>.</w:t>
      </w:r>
    </w:p>
    <w:p w14:paraId="27C0474D" w14:textId="77777777" w:rsidR="00BE1992" w:rsidRPr="00DB43D3" w:rsidRDefault="00BE1992" w:rsidP="00BE1992">
      <w:pPr>
        <w:pStyle w:val="2"/>
        <w:numPr>
          <w:ilvl w:val="1"/>
          <w:numId w:val="55"/>
        </w:numPr>
        <w:rPr>
          <w:rFonts w:eastAsia="Times New Roman"/>
          <w:rtl/>
          <w:lang w:eastAsia="he-IL"/>
        </w:rPr>
      </w:pPr>
      <w:r w:rsidRPr="00DB43D3">
        <w:rPr>
          <w:rFonts w:eastAsia="Times New Roman" w:hint="eastAsia"/>
          <w:rtl/>
          <w:lang w:eastAsia="he-IL"/>
        </w:rPr>
        <w:t>על</w:t>
      </w:r>
      <w:r w:rsidRPr="00DB43D3">
        <w:rPr>
          <w:rFonts w:eastAsia="Times New Roman"/>
          <w:rtl/>
          <w:lang w:eastAsia="he-IL"/>
        </w:rPr>
        <w:t xml:space="preserve"> </w:t>
      </w:r>
      <w:r w:rsidRPr="00DB43D3">
        <w:rPr>
          <w:rFonts w:eastAsia="Times New Roman" w:hint="eastAsia"/>
          <w:rtl/>
          <w:lang w:eastAsia="he-IL"/>
        </w:rPr>
        <w:t>המערכות</w:t>
      </w:r>
      <w:r w:rsidRPr="00DB43D3">
        <w:rPr>
          <w:rFonts w:eastAsia="Times New Roman"/>
          <w:rtl/>
          <w:lang w:eastAsia="he-IL"/>
        </w:rPr>
        <w:t xml:space="preserve"> </w:t>
      </w:r>
      <w:r w:rsidRPr="00DB43D3">
        <w:rPr>
          <w:rFonts w:eastAsia="Times New Roman" w:hint="eastAsia"/>
          <w:rtl/>
          <w:lang w:eastAsia="he-IL"/>
        </w:rPr>
        <w:t>אשר</w:t>
      </w:r>
      <w:r w:rsidRPr="00DB43D3">
        <w:rPr>
          <w:rFonts w:eastAsia="Times New Roman"/>
          <w:rtl/>
          <w:lang w:eastAsia="he-IL"/>
        </w:rPr>
        <w:t xml:space="preserve"> </w:t>
      </w:r>
      <w:r w:rsidRPr="00DB43D3">
        <w:rPr>
          <w:rFonts w:eastAsia="Times New Roman" w:hint="eastAsia"/>
          <w:rtl/>
          <w:lang w:eastAsia="he-IL"/>
        </w:rPr>
        <w:t>באמצעות</w:t>
      </w:r>
      <w:r>
        <w:rPr>
          <w:rFonts w:eastAsia="Times New Roman" w:hint="cs"/>
          <w:rtl/>
          <w:lang w:eastAsia="he-IL"/>
        </w:rPr>
        <w:t>ו</w:t>
      </w:r>
      <w:r w:rsidRPr="00DB43D3">
        <w:rPr>
          <w:rFonts w:eastAsia="Times New Roman"/>
          <w:rtl/>
          <w:lang w:eastAsia="he-IL"/>
        </w:rPr>
        <w:t xml:space="preserve"> </w:t>
      </w:r>
      <w:r>
        <w:rPr>
          <w:rFonts w:eastAsia="Times New Roman" w:hint="cs"/>
          <w:rtl/>
          <w:lang w:eastAsia="he-IL"/>
        </w:rPr>
        <w:t>החוקר</w:t>
      </w:r>
      <w:r w:rsidRPr="00DB43D3">
        <w:rPr>
          <w:rFonts w:eastAsia="Times New Roman"/>
          <w:rtl/>
          <w:lang w:eastAsia="he-IL"/>
        </w:rPr>
        <w:t xml:space="preserve"> </w:t>
      </w:r>
      <w:r>
        <w:rPr>
          <w:rFonts w:eastAsia="Times New Roman" w:hint="cs"/>
          <w:rtl/>
          <w:lang w:eastAsia="he-IL"/>
        </w:rPr>
        <w:t>מבצע את עבודתו (במסגרת דרישות הקול קורא)</w:t>
      </w:r>
      <w:r w:rsidRPr="00DB43D3">
        <w:rPr>
          <w:rFonts w:eastAsia="Times New Roman"/>
          <w:rtl/>
          <w:lang w:eastAsia="he-IL"/>
        </w:rPr>
        <w:t xml:space="preserve"> לקיים לפחות את הדרישות הבאות:</w:t>
      </w:r>
    </w:p>
    <w:p w14:paraId="167C2F6A" w14:textId="77777777" w:rsidR="00BE1992" w:rsidRPr="00BE4991" w:rsidRDefault="00BE1992" w:rsidP="00BE1992">
      <w:pPr>
        <w:pStyle w:val="3"/>
        <w:numPr>
          <w:ilvl w:val="2"/>
          <w:numId w:val="55"/>
        </w:numPr>
        <w:rPr>
          <w:rtl/>
        </w:rPr>
      </w:pPr>
      <w:r w:rsidRPr="00732EEE">
        <w:rPr>
          <w:rtl/>
        </w:rPr>
        <w:t>זיהוי משתמש</w:t>
      </w:r>
      <w:r>
        <w:rPr>
          <w:rFonts w:hint="cs"/>
          <w:rtl/>
        </w:rPr>
        <w:t xml:space="preserve"> </w:t>
      </w:r>
      <w:r w:rsidRPr="00103FA7">
        <w:rPr>
          <w:rFonts w:hint="cs"/>
          <w:rtl/>
        </w:rPr>
        <w:t xml:space="preserve">חזק ברמת </w:t>
      </w:r>
      <w:r w:rsidRPr="00103FA7">
        <w:t>2FA</w:t>
      </w:r>
      <w:r w:rsidRPr="00103FA7">
        <w:rPr>
          <w:rFonts w:hint="cs"/>
          <w:rtl/>
        </w:rPr>
        <w:t xml:space="preserve"> (</w:t>
      </w:r>
      <w:r w:rsidRPr="00103FA7">
        <w:t>Two Factor Authentication</w:t>
      </w:r>
      <w:r w:rsidRPr="00103FA7">
        <w:rPr>
          <w:rFonts w:hint="cs"/>
          <w:rtl/>
        </w:rPr>
        <w:t>).</w:t>
      </w:r>
    </w:p>
    <w:p w14:paraId="3533B233" w14:textId="77777777" w:rsidR="00BE1992" w:rsidRPr="00732EEE" w:rsidRDefault="00BE1992" w:rsidP="00BE1992">
      <w:pPr>
        <w:pStyle w:val="3"/>
        <w:numPr>
          <w:ilvl w:val="2"/>
          <w:numId w:val="55"/>
        </w:numPr>
        <w:rPr>
          <w:rtl/>
        </w:rPr>
      </w:pPr>
      <w:r w:rsidRPr="00732EEE">
        <w:rPr>
          <w:rtl/>
        </w:rPr>
        <w:t>מידור הרשאות ברמת מערכת ההפעלה המאפשר למשתמש המורשה בלבד גישה למידע.</w:t>
      </w:r>
    </w:p>
    <w:p w14:paraId="1B482D50" w14:textId="77777777" w:rsidR="00BE1992" w:rsidRPr="00732EEE" w:rsidRDefault="00BE1992" w:rsidP="00BE1992">
      <w:pPr>
        <w:pStyle w:val="3"/>
        <w:numPr>
          <w:ilvl w:val="2"/>
          <w:numId w:val="55"/>
        </w:numPr>
        <w:rPr>
          <w:rtl/>
        </w:rPr>
      </w:pPr>
      <w:r w:rsidRPr="00732EEE">
        <w:rPr>
          <w:rtl/>
        </w:rPr>
        <w:t xml:space="preserve">אמצעי הגנה מפני קוד </w:t>
      </w:r>
      <w:r>
        <w:rPr>
          <w:rFonts w:hint="cs"/>
          <w:rtl/>
        </w:rPr>
        <w:t>זדוני</w:t>
      </w:r>
      <w:r w:rsidRPr="00732EEE">
        <w:rPr>
          <w:rtl/>
        </w:rPr>
        <w:t xml:space="preserve"> </w:t>
      </w:r>
      <w:r>
        <w:rPr>
          <w:rFonts w:hint="cs"/>
          <w:rtl/>
        </w:rPr>
        <w:t xml:space="preserve">ומתקפות </w:t>
      </w:r>
      <w:r>
        <w:t>Zero Day</w:t>
      </w:r>
      <w:r>
        <w:rPr>
          <w:rFonts w:hint="cs"/>
          <w:rtl/>
        </w:rPr>
        <w:t xml:space="preserve"> </w:t>
      </w:r>
      <w:r w:rsidRPr="00732EEE">
        <w:rPr>
          <w:rtl/>
        </w:rPr>
        <w:t>המתעדכן תדיר.</w:t>
      </w:r>
    </w:p>
    <w:p w14:paraId="3AFF2749" w14:textId="77777777" w:rsidR="00BE1992" w:rsidRDefault="00BE1992" w:rsidP="00BE1992">
      <w:pPr>
        <w:pStyle w:val="3"/>
        <w:numPr>
          <w:ilvl w:val="2"/>
          <w:numId w:val="55"/>
        </w:numPr>
      </w:pPr>
      <w:r w:rsidRPr="00C80D41">
        <w:rPr>
          <w:rtl/>
        </w:rPr>
        <w:t xml:space="preserve">הגנת </w:t>
      </w:r>
      <w:r w:rsidRPr="00DF4707">
        <w:t>Firewall</w:t>
      </w:r>
      <w:r w:rsidRPr="00DF4707">
        <w:rPr>
          <w:rtl/>
        </w:rPr>
        <w:t xml:space="preserve"> </w:t>
      </w:r>
      <w:r w:rsidRPr="00C80D41">
        <w:rPr>
          <w:rtl/>
        </w:rPr>
        <w:t>בין מחשב המשתמש לרשת האינטרנט.</w:t>
      </w:r>
    </w:p>
    <w:p w14:paraId="6992F176" w14:textId="77777777" w:rsidR="00BE1992" w:rsidRPr="00C80D41" w:rsidRDefault="00BE1992" w:rsidP="00BE1992">
      <w:pPr>
        <w:pStyle w:val="3"/>
        <w:numPr>
          <w:ilvl w:val="2"/>
          <w:numId w:val="55"/>
        </w:numPr>
        <w:rPr>
          <w:rtl/>
        </w:rPr>
      </w:pPr>
      <w:r>
        <w:rPr>
          <w:rFonts w:hint="cs"/>
          <w:rtl/>
        </w:rPr>
        <w:t>מערכת איתור התקפות רשתיות.</w:t>
      </w:r>
    </w:p>
    <w:p w14:paraId="454622D2" w14:textId="77777777" w:rsidR="00BE1992" w:rsidRDefault="00BE1992" w:rsidP="00BE1992">
      <w:pPr>
        <w:pStyle w:val="3"/>
        <w:numPr>
          <w:ilvl w:val="2"/>
          <w:numId w:val="55"/>
        </w:numPr>
      </w:pPr>
      <w:r w:rsidRPr="00732EEE">
        <w:rPr>
          <w:rtl/>
        </w:rPr>
        <w:t xml:space="preserve">על כל מחשב נייד המחזיק חומר נשוא מכרז </w:t>
      </w:r>
      <w:r w:rsidRPr="003A1AD6">
        <w:rPr>
          <w:rtl/>
        </w:rPr>
        <w:t xml:space="preserve">זה </w:t>
      </w:r>
      <w:r w:rsidRPr="00732EEE">
        <w:rPr>
          <w:rtl/>
        </w:rPr>
        <w:t>להיות מוגן על ידי מערכת הצפנת דיסק (</w:t>
      </w:r>
      <w:r>
        <w:rPr>
          <w:rFonts w:hint="cs"/>
        </w:rPr>
        <w:t>F</w:t>
      </w:r>
      <w:r>
        <w:t>ull</w:t>
      </w:r>
      <w:r w:rsidRPr="00732EEE">
        <w:t xml:space="preserve"> Disk Encryption</w:t>
      </w:r>
      <w:r>
        <w:rPr>
          <w:rtl/>
        </w:rPr>
        <w:t>)</w:t>
      </w:r>
      <w:r w:rsidRPr="00732EEE">
        <w:rPr>
          <w:rtl/>
        </w:rPr>
        <w:t>.</w:t>
      </w:r>
    </w:p>
    <w:p w14:paraId="2EB29BCC" w14:textId="77777777" w:rsidR="00BE1992" w:rsidRPr="00546BD1" w:rsidRDefault="00BE1992" w:rsidP="00BE1992">
      <w:pPr>
        <w:pStyle w:val="2"/>
        <w:numPr>
          <w:ilvl w:val="1"/>
          <w:numId w:val="55"/>
        </w:numPr>
        <w:rPr>
          <w:rtl/>
        </w:rPr>
      </w:pPr>
      <w:r>
        <w:rPr>
          <w:rFonts w:hint="cs"/>
          <w:rtl/>
        </w:rPr>
        <w:lastRenderedPageBreak/>
        <w:t>החוקר</w:t>
      </w:r>
      <w:r w:rsidRPr="00546BD1">
        <w:rPr>
          <w:rtl/>
        </w:rPr>
        <w:t xml:space="preserve"> יציג ל</w:t>
      </w:r>
      <w:r>
        <w:rPr>
          <w:rtl/>
        </w:rPr>
        <w:t>משרד החינוך</w:t>
      </w:r>
      <w:r w:rsidRPr="00546BD1">
        <w:rPr>
          <w:rtl/>
        </w:rPr>
        <w:t>, ככל שיידרש, את האמצעים בהם הוא נוקט לשם אבטחת המידע.</w:t>
      </w:r>
    </w:p>
    <w:p w14:paraId="150F9BDB" w14:textId="77777777" w:rsidR="00BE1992" w:rsidRPr="00DB43D3" w:rsidRDefault="00BE1992" w:rsidP="00BE1992">
      <w:pPr>
        <w:pStyle w:val="3"/>
        <w:ind w:left="1922" w:firstLine="0"/>
      </w:pPr>
    </w:p>
    <w:p w14:paraId="12DAE39F" w14:textId="77777777" w:rsidR="00BE1992" w:rsidRPr="00B24B2A" w:rsidRDefault="00BE1992" w:rsidP="00BE1992">
      <w:pPr>
        <w:rPr>
          <w:rFonts w:ascii="David" w:hAnsi="David"/>
          <w:szCs w:val="24"/>
          <w:rtl/>
          <w:lang w:eastAsia="en-US"/>
        </w:rPr>
      </w:pPr>
    </w:p>
    <w:p w14:paraId="725B140A" w14:textId="77777777" w:rsidR="00BE1992" w:rsidRPr="00E36918" w:rsidRDefault="00BE1992" w:rsidP="00BE1992">
      <w:pPr>
        <w:pStyle w:val="Heading1"/>
        <w:numPr>
          <w:ilvl w:val="0"/>
          <w:numId w:val="55"/>
        </w:numPr>
        <w:spacing w:line="360" w:lineRule="auto"/>
        <w:jc w:val="both"/>
        <w:rPr>
          <w:rFonts w:ascii="David" w:hAnsi="David"/>
          <w:i w:val="0"/>
          <w:iCs w:val="0"/>
          <w:szCs w:val="24"/>
          <w:rtl/>
        </w:rPr>
      </w:pPr>
      <w:r w:rsidRPr="00E36918">
        <w:rPr>
          <w:rFonts w:ascii="David" w:hAnsi="David"/>
          <w:i w:val="0"/>
          <w:iCs w:val="0"/>
          <w:szCs w:val="24"/>
          <w:rtl/>
        </w:rPr>
        <w:t>שימוש בנתונים הנאספים</w:t>
      </w:r>
    </w:p>
    <w:p w14:paraId="2B1CB633" w14:textId="77777777" w:rsidR="00BE1992" w:rsidRPr="00E36918" w:rsidRDefault="00BE1992" w:rsidP="00BE1992">
      <w:pPr>
        <w:pStyle w:val="Heading1"/>
        <w:numPr>
          <w:ilvl w:val="1"/>
          <w:numId w:val="55"/>
        </w:numPr>
        <w:spacing w:line="360" w:lineRule="auto"/>
        <w:jc w:val="both"/>
        <w:rPr>
          <w:rFonts w:ascii="David" w:hAnsi="David"/>
          <w:i w:val="0"/>
          <w:iCs w:val="0"/>
          <w:szCs w:val="24"/>
          <w:u w:val="none"/>
          <w:rtl/>
        </w:rPr>
      </w:pPr>
      <w:r w:rsidRPr="00E36918">
        <w:rPr>
          <w:rFonts w:ascii="David" w:hAnsi="David"/>
          <w:b w:val="0"/>
          <w:bCs w:val="0"/>
          <w:i w:val="0"/>
          <w:iCs w:val="0"/>
          <w:szCs w:val="24"/>
          <w:u w:val="none"/>
          <w:rtl/>
        </w:rPr>
        <w:t xml:space="preserve">החוקר </w:t>
      </w:r>
      <w:r w:rsidRPr="00E36918">
        <w:rPr>
          <w:rFonts w:ascii="David" w:hAnsi="David"/>
          <w:b w:val="0"/>
          <w:bCs w:val="0"/>
          <w:i w:val="0"/>
          <w:iCs w:val="0"/>
          <w:szCs w:val="24"/>
          <w:u w:val="none"/>
          <w:rtl/>
          <w:lang w:eastAsia="en-US"/>
        </w:rPr>
        <w:t>מתחייב</w:t>
      </w:r>
      <w:r w:rsidRPr="00E36918">
        <w:rPr>
          <w:rFonts w:ascii="David" w:hAnsi="David"/>
          <w:b w:val="0"/>
          <w:bCs w:val="0"/>
          <w:i w:val="0"/>
          <w:iCs w:val="0"/>
          <w:szCs w:val="24"/>
          <w:u w:val="none"/>
          <w:rtl/>
        </w:rPr>
        <w:t xml:space="preserve"> כדלקמן לגבי נתונים אודות תלמידים, בעלי תפקידים, מסגרות חינוכיות ו/או ישובים (להלן: הנתונים), שיתקבלו ממסגרת חינוכית  ו/או שיאספו באחריותו</w:t>
      </w:r>
      <w:r w:rsidRPr="00E36918">
        <w:rPr>
          <w:rFonts w:ascii="David" w:hAnsi="David"/>
          <w:b w:val="0"/>
          <w:bCs w:val="0"/>
          <w:i w:val="0"/>
          <w:iCs w:val="0"/>
          <w:szCs w:val="24"/>
          <w:u w:val="none"/>
        </w:rPr>
        <w:t>/</w:t>
      </w:r>
      <w:r w:rsidRPr="00E36918">
        <w:rPr>
          <w:rFonts w:ascii="David" w:hAnsi="David"/>
          <w:b w:val="0"/>
          <w:bCs w:val="0"/>
          <w:i w:val="0"/>
          <w:iCs w:val="0"/>
          <w:szCs w:val="24"/>
          <w:u w:val="none"/>
          <w:rtl/>
        </w:rPr>
        <w:t>ה במסגרת הנ"ל, או באמצעותה (להלן "נתונים שאספתי" או "נתונים שקיבלתי"),  במהלך שנות הלימודים</w:t>
      </w:r>
      <w:r w:rsidRPr="00E36918">
        <w:rPr>
          <w:rFonts w:ascii="David" w:hAnsi="David"/>
          <w:i w:val="0"/>
          <w:iCs w:val="0"/>
          <w:szCs w:val="24"/>
          <w:u w:val="none"/>
          <w:rtl/>
        </w:rPr>
        <w:t xml:space="preserve"> </w:t>
      </w:r>
    </w:p>
    <w:p w14:paraId="07869208" w14:textId="77777777" w:rsidR="00BE1992" w:rsidRPr="00E36918" w:rsidRDefault="00BE1992" w:rsidP="00BE1992">
      <w:pPr>
        <w:rPr>
          <w:rFonts w:ascii="David" w:hAnsi="David"/>
          <w:szCs w:val="24"/>
          <w:rtl/>
        </w:rPr>
      </w:pPr>
    </w:p>
    <w:p w14:paraId="509CE5AB" w14:textId="77777777" w:rsidR="00BE1992" w:rsidRPr="00E36918" w:rsidRDefault="00BE1992" w:rsidP="00BE1992">
      <w:pPr>
        <w:pStyle w:val="Heading1"/>
        <w:numPr>
          <w:ilvl w:val="2"/>
          <w:numId w:val="55"/>
        </w:numPr>
        <w:spacing w:line="360" w:lineRule="auto"/>
        <w:ind w:left="1361" w:hanging="851"/>
        <w:jc w:val="both"/>
        <w:rPr>
          <w:rFonts w:ascii="David" w:hAnsi="David"/>
          <w:b w:val="0"/>
          <w:bCs w:val="0"/>
          <w:i w:val="0"/>
          <w:iCs w:val="0"/>
          <w:szCs w:val="24"/>
          <w:u w:val="none"/>
          <w:rtl/>
        </w:rPr>
      </w:pPr>
      <w:r w:rsidRPr="00E36918">
        <w:rPr>
          <w:rFonts w:ascii="David" w:hAnsi="David"/>
          <w:b w:val="0"/>
          <w:bCs w:val="0"/>
          <w:i w:val="0"/>
          <w:iCs w:val="0"/>
          <w:szCs w:val="24"/>
          <w:u w:val="none"/>
          <w:rtl/>
        </w:rPr>
        <w:t>להימנע מלאתר או להחזיר זהויות לנתונים קיימים לא מזוהים שיימסרו לי ע"י המסגרת החינוכית.</w:t>
      </w:r>
    </w:p>
    <w:p w14:paraId="2E23A3C5" w14:textId="77777777" w:rsidR="00BE1992" w:rsidRPr="00E36918" w:rsidRDefault="00BE1992" w:rsidP="00BE1992">
      <w:pPr>
        <w:pStyle w:val="Heading1"/>
        <w:numPr>
          <w:ilvl w:val="2"/>
          <w:numId w:val="55"/>
        </w:numPr>
        <w:spacing w:line="360" w:lineRule="auto"/>
        <w:ind w:left="1361" w:hanging="851"/>
        <w:jc w:val="both"/>
        <w:rPr>
          <w:rFonts w:ascii="David" w:hAnsi="David"/>
          <w:b w:val="0"/>
          <w:bCs w:val="0"/>
          <w:i w:val="0"/>
          <w:iCs w:val="0"/>
          <w:szCs w:val="24"/>
          <w:u w:val="none"/>
          <w:rtl/>
        </w:rPr>
      </w:pPr>
      <w:r w:rsidRPr="00E36918">
        <w:rPr>
          <w:rFonts w:ascii="David" w:hAnsi="David"/>
          <w:b w:val="0"/>
          <w:bCs w:val="0"/>
          <w:i w:val="0"/>
          <w:iCs w:val="0"/>
          <w:szCs w:val="24"/>
          <w:u w:val="none"/>
          <w:rtl/>
        </w:rPr>
        <w:t>למנוע כל אפשרות להחזרת זהויות לנתונים לא מזוהים שיאספו באחריותי.</w:t>
      </w:r>
    </w:p>
    <w:p w14:paraId="284E7D75" w14:textId="77777777" w:rsidR="00BE1992" w:rsidRPr="00E36918" w:rsidRDefault="00BE1992" w:rsidP="00BE1992">
      <w:pPr>
        <w:pStyle w:val="Heading1"/>
        <w:numPr>
          <w:ilvl w:val="2"/>
          <w:numId w:val="55"/>
        </w:numPr>
        <w:spacing w:line="360" w:lineRule="auto"/>
        <w:ind w:left="1361" w:hanging="851"/>
        <w:jc w:val="both"/>
        <w:rPr>
          <w:rFonts w:ascii="David" w:hAnsi="David"/>
          <w:b w:val="0"/>
          <w:bCs w:val="0"/>
          <w:i w:val="0"/>
          <w:iCs w:val="0"/>
          <w:szCs w:val="24"/>
          <w:u w:val="none"/>
          <w:rtl/>
        </w:rPr>
      </w:pPr>
      <w:r w:rsidRPr="00E36918">
        <w:rPr>
          <w:rFonts w:ascii="David" w:hAnsi="David"/>
          <w:b w:val="0"/>
          <w:bCs w:val="0"/>
          <w:i w:val="0"/>
          <w:iCs w:val="0"/>
          <w:szCs w:val="24"/>
          <w:u w:val="none"/>
          <w:rtl/>
        </w:rPr>
        <w:t>לא למסור נתונים, גולמיים ברמת היחידה הנבדקת (תלמידים, בעלי תפקידים), בין אם בצורה אנונימית ובין אם בצורה המאפשרת זיהוי (להלן נתונים מזוהים), לכל גורם שהוא, ללא אישור מראש ובכתב של לשכת המדען הראשי.</w:t>
      </w:r>
    </w:p>
    <w:p w14:paraId="662FB084" w14:textId="77777777" w:rsidR="00BE1992" w:rsidRPr="00E36918" w:rsidRDefault="00BE1992" w:rsidP="00BE1992">
      <w:pPr>
        <w:pStyle w:val="Heading1"/>
        <w:numPr>
          <w:ilvl w:val="2"/>
          <w:numId w:val="55"/>
        </w:numPr>
        <w:spacing w:line="360" w:lineRule="auto"/>
        <w:ind w:left="1361" w:hanging="851"/>
        <w:jc w:val="both"/>
        <w:rPr>
          <w:rFonts w:ascii="David" w:hAnsi="David"/>
          <w:b w:val="0"/>
          <w:bCs w:val="0"/>
          <w:i w:val="0"/>
          <w:iCs w:val="0"/>
          <w:szCs w:val="24"/>
          <w:u w:val="none"/>
          <w:rtl/>
        </w:rPr>
      </w:pPr>
      <w:r w:rsidRPr="00E36918">
        <w:rPr>
          <w:rFonts w:ascii="David" w:hAnsi="David"/>
          <w:b w:val="0"/>
          <w:bCs w:val="0"/>
          <w:i w:val="0"/>
          <w:iCs w:val="0"/>
          <w:szCs w:val="24"/>
          <w:u w:val="none"/>
          <w:rtl/>
        </w:rPr>
        <w:t>לא להעביר, להודיע, למסור או להביא לידיעת כל אדם שאינו מוסמך לכך, כל ידיעה שמגיעה אל החוקר</w:t>
      </w:r>
      <w:r w:rsidRPr="00E36918">
        <w:rPr>
          <w:rFonts w:ascii="David" w:hAnsi="David"/>
          <w:b w:val="0"/>
          <w:bCs w:val="0"/>
          <w:i w:val="0"/>
          <w:iCs w:val="0"/>
          <w:szCs w:val="24"/>
          <w:u w:val="none"/>
        </w:rPr>
        <w:t>/</w:t>
      </w:r>
      <w:r w:rsidRPr="00E36918">
        <w:rPr>
          <w:rFonts w:ascii="David" w:hAnsi="David"/>
          <w:b w:val="0"/>
          <w:bCs w:val="0"/>
          <w:i w:val="0"/>
          <w:iCs w:val="0"/>
          <w:szCs w:val="24"/>
          <w:u w:val="none"/>
          <w:rtl/>
        </w:rPr>
        <w:t xml:space="preserve">ת אגב או בקשר לביצוע המחקר, ללא אישור מראש ובכתב של לשכת המדען הראשי. </w:t>
      </w:r>
    </w:p>
    <w:p w14:paraId="4E93AEF0" w14:textId="77777777" w:rsidR="00BE1992" w:rsidRPr="00E36918" w:rsidRDefault="00BE1992" w:rsidP="00BE1992">
      <w:pPr>
        <w:pStyle w:val="Heading1"/>
        <w:numPr>
          <w:ilvl w:val="2"/>
          <w:numId w:val="55"/>
        </w:numPr>
        <w:spacing w:line="360" w:lineRule="auto"/>
        <w:ind w:left="1361" w:hanging="851"/>
        <w:jc w:val="both"/>
        <w:rPr>
          <w:rFonts w:ascii="David" w:hAnsi="David"/>
          <w:b w:val="0"/>
          <w:bCs w:val="0"/>
          <w:i w:val="0"/>
          <w:iCs w:val="0"/>
          <w:szCs w:val="24"/>
          <w:u w:val="none"/>
          <w:rtl/>
        </w:rPr>
      </w:pPr>
      <w:r w:rsidRPr="00E36918">
        <w:rPr>
          <w:rFonts w:ascii="David" w:hAnsi="David"/>
          <w:b w:val="0"/>
          <w:bCs w:val="0"/>
          <w:i w:val="0"/>
          <w:iCs w:val="0"/>
          <w:szCs w:val="24"/>
          <w:u w:val="none"/>
          <w:rtl/>
        </w:rPr>
        <w:t>לא להציג או לפרסם את המידע שנאסף, בכל סוג של הצגה או פרסום כך, שיתאפשר זיהוי של תלמיד, אלא אם כן אושרה הפעולה על ידי הגורם המוסמך לכך במשרד החינוך והתקבלה הסכמה בכתב לכך של הורי התלמיד וכן של התלמיד עצמו.</w:t>
      </w:r>
    </w:p>
    <w:p w14:paraId="12AB181D" w14:textId="77777777" w:rsidR="00BE1992" w:rsidRDefault="00BE1992" w:rsidP="00BE1992">
      <w:pPr>
        <w:pStyle w:val="Heading1"/>
        <w:numPr>
          <w:ilvl w:val="2"/>
          <w:numId w:val="55"/>
        </w:numPr>
        <w:spacing w:line="360" w:lineRule="auto"/>
        <w:ind w:left="1361" w:hanging="851"/>
        <w:jc w:val="both"/>
        <w:rPr>
          <w:rFonts w:ascii="David" w:hAnsi="David"/>
          <w:b w:val="0"/>
          <w:bCs w:val="0"/>
          <w:i w:val="0"/>
          <w:iCs w:val="0"/>
          <w:szCs w:val="24"/>
          <w:u w:val="none"/>
          <w:rtl/>
        </w:rPr>
      </w:pPr>
      <w:r w:rsidRPr="00E36918">
        <w:rPr>
          <w:rFonts w:ascii="David" w:hAnsi="David"/>
          <w:b w:val="0"/>
          <w:bCs w:val="0"/>
          <w:i w:val="0"/>
          <w:iCs w:val="0"/>
          <w:szCs w:val="24"/>
          <w:u w:val="none"/>
          <w:rtl/>
        </w:rPr>
        <w:t xml:space="preserve">הנני מתחייב שלא להציג או לפרסם את המידע שנאסף בכל סוג של הצגה או פרסום כך שיתאפשר זיהוי בעל התפקיד. זאת למעט  המקרים, שבהם בעל  התפקיד שעל אודותיו נאסף המידע, ממלא תפקיד בלעדי או תפקיד שמסוגו יש מעטים, ושבשל כך לא ניתן להסתיר את זהותו בעת פרסום הממצאים, גם אם לא צוין שמו. במקרים אלה הנני מתחייב (א) להבהיר זאת לבעל התפקיד הנ"ל, לפני איסוף המידע ו-(ב) לאפשר לו לסרב לפרסום הנ"ל. </w:t>
      </w:r>
    </w:p>
    <w:p w14:paraId="48C8CBBA" w14:textId="77777777" w:rsidR="00BE1992" w:rsidRPr="00DB43D3" w:rsidRDefault="00BE1992" w:rsidP="00BE1992">
      <w:pPr>
        <w:pStyle w:val="Heading1"/>
        <w:numPr>
          <w:ilvl w:val="2"/>
          <w:numId w:val="55"/>
        </w:numPr>
        <w:spacing w:line="360" w:lineRule="auto"/>
        <w:ind w:left="1361" w:hanging="851"/>
        <w:jc w:val="both"/>
      </w:pPr>
      <w:r>
        <w:rPr>
          <w:rFonts w:ascii="David" w:hAnsi="David" w:hint="cs"/>
          <w:b w:val="0"/>
          <w:bCs w:val="0"/>
          <w:i w:val="0"/>
          <w:iCs w:val="0"/>
          <w:szCs w:val="24"/>
          <w:u w:val="none"/>
          <w:rtl/>
        </w:rPr>
        <w:t>החוקר יהיה מחויב</w:t>
      </w:r>
      <w:r w:rsidRPr="00DB43D3">
        <w:rPr>
          <w:rFonts w:ascii="David" w:hAnsi="David"/>
          <w:b w:val="0"/>
          <w:bCs w:val="0"/>
          <w:i w:val="0"/>
          <w:iCs w:val="0"/>
          <w:szCs w:val="24"/>
          <w:u w:val="none"/>
          <w:rtl/>
        </w:rPr>
        <w:t xml:space="preserve"> </w:t>
      </w:r>
      <w:r>
        <w:rPr>
          <w:rFonts w:ascii="David" w:hAnsi="David" w:hint="cs"/>
          <w:b w:val="0"/>
          <w:bCs w:val="0"/>
          <w:i w:val="0"/>
          <w:iCs w:val="0"/>
          <w:szCs w:val="24"/>
          <w:u w:val="none"/>
          <w:rtl/>
        </w:rPr>
        <w:t>להגן על</w:t>
      </w:r>
      <w:r w:rsidRPr="00DB43D3">
        <w:rPr>
          <w:rFonts w:ascii="David" w:hAnsi="David"/>
          <w:b w:val="0"/>
          <w:bCs w:val="0"/>
          <w:i w:val="0"/>
          <w:iCs w:val="0"/>
          <w:szCs w:val="24"/>
          <w:u w:val="none"/>
          <w:rtl/>
        </w:rPr>
        <w:t xml:space="preserve"> המידע ה</w:t>
      </w:r>
      <w:r w:rsidRPr="00DB43D3">
        <w:rPr>
          <w:rFonts w:ascii="David" w:hAnsi="David" w:hint="eastAsia"/>
          <w:b w:val="0"/>
          <w:bCs w:val="0"/>
          <w:i w:val="0"/>
          <w:iCs w:val="0"/>
          <w:szCs w:val="24"/>
          <w:u w:val="none"/>
          <w:rtl/>
        </w:rPr>
        <w:t>רגיש</w:t>
      </w:r>
      <w:r w:rsidRPr="00DB43D3">
        <w:rPr>
          <w:rFonts w:ascii="David" w:hAnsi="David"/>
          <w:b w:val="0"/>
          <w:bCs w:val="0"/>
          <w:i w:val="0"/>
          <w:iCs w:val="0"/>
          <w:szCs w:val="24"/>
          <w:u w:val="none"/>
          <w:rtl/>
        </w:rPr>
        <w:t xml:space="preserve"> כל עוד המידע מצוי אצלו, גם לאחר תום תקופת </w:t>
      </w:r>
      <w:r>
        <w:rPr>
          <w:rFonts w:ascii="David" w:hAnsi="David" w:hint="cs"/>
          <w:b w:val="0"/>
          <w:bCs w:val="0"/>
          <w:i w:val="0"/>
          <w:iCs w:val="0"/>
          <w:szCs w:val="24"/>
          <w:u w:val="none"/>
          <w:rtl/>
        </w:rPr>
        <w:t>הקול קורא</w:t>
      </w:r>
      <w:r w:rsidRPr="00DB43D3">
        <w:rPr>
          <w:rFonts w:ascii="David" w:hAnsi="David"/>
          <w:b w:val="0"/>
          <w:bCs w:val="0"/>
          <w:i w:val="0"/>
          <w:iCs w:val="0"/>
          <w:szCs w:val="24"/>
          <w:u w:val="none"/>
          <w:rtl/>
        </w:rPr>
        <w:t>.</w:t>
      </w:r>
    </w:p>
    <w:p w14:paraId="5A3C8B71" w14:textId="77777777" w:rsidR="00BE1992" w:rsidRPr="00DB43D3" w:rsidRDefault="00BE1992" w:rsidP="00BE1992">
      <w:pPr>
        <w:pStyle w:val="Heading1"/>
        <w:numPr>
          <w:ilvl w:val="2"/>
          <w:numId w:val="55"/>
        </w:numPr>
        <w:spacing w:line="360" w:lineRule="auto"/>
        <w:ind w:left="1361" w:hanging="851"/>
        <w:jc w:val="both"/>
      </w:pPr>
      <w:r w:rsidRPr="00DB43D3">
        <w:rPr>
          <w:rFonts w:ascii="David" w:hAnsi="David" w:hint="eastAsia"/>
          <w:b w:val="0"/>
          <w:bCs w:val="0"/>
          <w:i w:val="0"/>
          <w:iCs w:val="0"/>
          <w:szCs w:val="24"/>
          <w:u w:val="none"/>
          <w:rtl/>
        </w:rPr>
        <w:t>המידע</w:t>
      </w:r>
      <w:r w:rsidRPr="00DB43D3">
        <w:rPr>
          <w:rFonts w:ascii="David" w:hAnsi="David"/>
          <w:b w:val="0"/>
          <w:bCs w:val="0"/>
          <w:i w:val="0"/>
          <w:iCs w:val="0"/>
          <w:szCs w:val="24"/>
          <w:u w:val="none"/>
          <w:rtl/>
        </w:rPr>
        <w:t xml:space="preserve"> </w:t>
      </w:r>
      <w:r w:rsidRPr="00DB43D3">
        <w:rPr>
          <w:rFonts w:ascii="David" w:hAnsi="David" w:hint="eastAsia"/>
          <w:b w:val="0"/>
          <w:bCs w:val="0"/>
          <w:i w:val="0"/>
          <w:iCs w:val="0"/>
          <w:szCs w:val="24"/>
          <w:u w:val="none"/>
          <w:rtl/>
        </w:rPr>
        <w:t>המאוחסן</w:t>
      </w:r>
      <w:r w:rsidRPr="00DB43D3">
        <w:rPr>
          <w:rFonts w:ascii="David" w:hAnsi="David"/>
          <w:b w:val="0"/>
          <w:bCs w:val="0"/>
          <w:i w:val="0"/>
          <w:iCs w:val="0"/>
          <w:szCs w:val="24"/>
          <w:u w:val="none"/>
          <w:rtl/>
        </w:rPr>
        <w:t xml:space="preserve"> </w:t>
      </w:r>
      <w:r w:rsidRPr="00DB43D3">
        <w:rPr>
          <w:rFonts w:ascii="David" w:hAnsi="David" w:hint="eastAsia"/>
          <w:b w:val="0"/>
          <w:bCs w:val="0"/>
          <w:i w:val="0"/>
          <w:iCs w:val="0"/>
          <w:szCs w:val="24"/>
          <w:u w:val="none"/>
          <w:rtl/>
        </w:rPr>
        <w:t>ישמר</w:t>
      </w:r>
      <w:r w:rsidRPr="00DB43D3">
        <w:rPr>
          <w:rFonts w:ascii="David" w:hAnsi="David"/>
          <w:b w:val="0"/>
          <w:bCs w:val="0"/>
          <w:i w:val="0"/>
          <w:iCs w:val="0"/>
          <w:szCs w:val="24"/>
          <w:u w:val="none"/>
          <w:rtl/>
        </w:rPr>
        <w:t xml:space="preserve"> </w:t>
      </w:r>
      <w:r w:rsidRPr="00DB43D3">
        <w:rPr>
          <w:rFonts w:ascii="David" w:hAnsi="David" w:hint="eastAsia"/>
          <w:b w:val="0"/>
          <w:bCs w:val="0"/>
          <w:i w:val="0"/>
          <w:iCs w:val="0"/>
          <w:szCs w:val="24"/>
          <w:u w:val="none"/>
          <w:rtl/>
        </w:rPr>
        <w:t>במלואו</w:t>
      </w:r>
      <w:r w:rsidRPr="00DB43D3">
        <w:rPr>
          <w:rFonts w:ascii="David" w:hAnsi="David"/>
          <w:b w:val="0"/>
          <w:bCs w:val="0"/>
          <w:i w:val="0"/>
          <w:iCs w:val="0"/>
          <w:szCs w:val="24"/>
          <w:u w:val="none"/>
          <w:rtl/>
        </w:rPr>
        <w:t xml:space="preserve"> </w:t>
      </w:r>
      <w:r w:rsidRPr="00DB43D3">
        <w:rPr>
          <w:rFonts w:ascii="David" w:hAnsi="David" w:hint="eastAsia"/>
          <w:b w:val="0"/>
          <w:bCs w:val="0"/>
          <w:i w:val="0"/>
          <w:iCs w:val="0"/>
          <w:szCs w:val="24"/>
          <w:u w:val="none"/>
          <w:rtl/>
        </w:rPr>
        <w:t>בגבולות</w:t>
      </w:r>
      <w:r w:rsidRPr="00DB43D3">
        <w:rPr>
          <w:rFonts w:ascii="David" w:hAnsi="David"/>
          <w:b w:val="0"/>
          <w:bCs w:val="0"/>
          <w:i w:val="0"/>
          <w:iCs w:val="0"/>
          <w:szCs w:val="24"/>
          <w:u w:val="none"/>
          <w:rtl/>
        </w:rPr>
        <w:t xml:space="preserve"> </w:t>
      </w:r>
      <w:r w:rsidRPr="00DB43D3">
        <w:rPr>
          <w:rFonts w:ascii="David" w:hAnsi="David" w:hint="eastAsia"/>
          <w:b w:val="0"/>
          <w:bCs w:val="0"/>
          <w:i w:val="0"/>
          <w:iCs w:val="0"/>
          <w:szCs w:val="24"/>
          <w:u w:val="none"/>
          <w:rtl/>
        </w:rPr>
        <w:t>מדינת</w:t>
      </w:r>
      <w:r w:rsidRPr="00DB43D3">
        <w:rPr>
          <w:rFonts w:ascii="David" w:hAnsi="David"/>
          <w:b w:val="0"/>
          <w:bCs w:val="0"/>
          <w:i w:val="0"/>
          <w:iCs w:val="0"/>
          <w:szCs w:val="24"/>
          <w:u w:val="none"/>
          <w:rtl/>
        </w:rPr>
        <w:t xml:space="preserve"> </w:t>
      </w:r>
      <w:r w:rsidRPr="00DB43D3">
        <w:rPr>
          <w:rFonts w:ascii="David" w:hAnsi="David" w:hint="eastAsia"/>
          <w:b w:val="0"/>
          <w:bCs w:val="0"/>
          <w:i w:val="0"/>
          <w:iCs w:val="0"/>
          <w:szCs w:val="24"/>
          <w:u w:val="none"/>
          <w:rtl/>
        </w:rPr>
        <w:t>ישראל</w:t>
      </w:r>
      <w:r w:rsidRPr="00DB43D3">
        <w:rPr>
          <w:rFonts w:ascii="David" w:hAnsi="David"/>
          <w:b w:val="0"/>
          <w:bCs w:val="0"/>
          <w:i w:val="0"/>
          <w:iCs w:val="0"/>
          <w:szCs w:val="24"/>
          <w:u w:val="none"/>
          <w:rtl/>
        </w:rPr>
        <w:t xml:space="preserve">, </w:t>
      </w:r>
      <w:r w:rsidRPr="00DB43D3">
        <w:rPr>
          <w:rFonts w:ascii="David" w:hAnsi="David" w:hint="eastAsia"/>
          <w:b w:val="0"/>
          <w:bCs w:val="0"/>
          <w:i w:val="0"/>
          <w:iCs w:val="0"/>
          <w:szCs w:val="24"/>
          <w:u w:val="none"/>
          <w:rtl/>
        </w:rPr>
        <w:t>אלא</w:t>
      </w:r>
      <w:r w:rsidRPr="00DB43D3">
        <w:rPr>
          <w:rFonts w:ascii="David" w:hAnsi="David"/>
          <w:b w:val="0"/>
          <w:bCs w:val="0"/>
          <w:i w:val="0"/>
          <w:iCs w:val="0"/>
          <w:szCs w:val="24"/>
          <w:u w:val="none"/>
          <w:rtl/>
        </w:rPr>
        <w:t xml:space="preserve"> </w:t>
      </w:r>
      <w:r w:rsidRPr="00DB43D3">
        <w:rPr>
          <w:rFonts w:ascii="David" w:hAnsi="David" w:hint="eastAsia"/>
          <w:b w:val="0"/>
          <w:bCs w:val="0"/>
          <w:i w:val="0"/>
          <w:iCs w:val="0"/>
          <w:szCs w:val="24"/>
          <w:u w:val="none"/>
          <w:rtl/>
        </w:rPr>
        <w:t>אם</w:t>
      </w:r>
      <w:r w:rsidRPr="00DB43D3">
        <w:rPr>
          <w:rFonts w:ascii="David" w:hAnsi="David"/>
          <w:b w:val="0"/>
          <w:bCs w:val="0"/>
          <w:i w:val="0"/>
          <w:iCs w:val="0"/>
          <w:szCs w:val="24"/>
          <w:u w:val="none"/>
          <w:rtl/>
        </w:rPr>
        <w:t xml:space="preserve"> </w:t>
      </w:r>
      <w:r w:rsidRPr="00DB43D3">
        <w:rPr>
          <w:rFonts w:ascii="David" w:hAnsi="David" w:hint="eastAsia"/>
          <w:b w:val="0"/>
          <w:bCs w:val="0"/>
          <w:i w:val="0"/>
          <w:iCs w:val="0"/>
          <w:szCs w:val="24"/>
          <w:u w:val="none"/>
          <w:rtl/>
        </w:rPr>
        <w:t>כן</w:t>
      </w:r>
      <w:r w:rsidRPr="00DB43D3">
        <w:rPr>
          <w:rFonts w:ascii="David" w:hAnsi="David"/>
          <w:b w:val="0"/>
          <w:bCs w:val="0"/>
          <w:i w:val="0"/>
          <w:iCs w:val="0"/>
          <w:szCs w:val="24"/>
          <w:u w:val="none"/>
          <w:rtl/>
        </w:rPr>
        <w:t xml:space="preserve"> </w:t>
      </w:r>
      <w:r w:rsidRPr="00DB43D3">
        <w:rPr>
          <w:rFonts w:ascii="David" w:hAnsi="David" w:hint="eastAsia"/>
          <w:b w:val="0"/>
          <w:bCs w:val="0"/>
          <w:i w:val="0"/>
          <w:iCs w:val="0"/>
          <w:szCs w:val="24"/>
          <w:u w:val="none"/>
          <w:rtl/>
        </w:rPr>
        <w:t>ניתן</w:t>
      </w:r>
      <w:r w:rsidRPr="00DB43D3">
        <w:rPr>
          <w:rFonts w:ascii="David" w:hAnsi="David"/>
          <w:b w:val="0"/>
          <w:bCs w:val="0"/>
          <w:i w:val="0"/>
          <w:iCs w:val="0"/>
          <w:szCs w:val="24"/>
          <w:u w:val="none"/>
          <w:rtl/>
        </w:rPr>
        <w:t xml:space="preserve"> </w:t>
      </w:r>
      <w:r w:rsidRPr="00DB43D3">
        <w:rPr>
          <w:rFonts w:ascii="David" w:hAnsi="David" w:hint="eastAsia"/>
          <w:b w:val="0"/>
          <w:bCs w:val="0"/>
          <w:i w:val="0"/>
          <w:iCs w:val="0"/>
          <w:szCs w:val="24"/>
          <w:u w:val="none"/>
          <w:rtl/>
        </w:rPr>
        <w:t>אישור</w:t>
      </w:r>
      <w:r w:rsidRPr="00DB43D3">
        <w:rPr>
          <w:rFonts w:ascii="David" w:hAnsi="David"/>
          <w:b w:val="0"/>
          <w:bCs w:val="0"/>
          <w:i w:val="0"/>
          <w:iCs w:val="0"/>
          <w:szCs w:val="24"/>
          <w:u w:val="none"/>
          <w:rtl/>
        </w:rPr>
        <w:t xml:space="preserve"> </w:t>
      </w:r>
      <w:r w:rsidRPr="00DB43D3">
        <w:rPr>
          <w:rFonts w:ascii="David" w:hAnsi="David" w:hint="eastAsia"/>
          <w:b w:val="0"/>
          <w:bCs w:val="0"/>
          <w:i w:val="0"/>
          <w:iCs w:val="0"/>
          <w:szCs w:val="24"/>
          <w:u w:val="none"/>
          <w:rtl/>
        </w:rPr>
        <w:t>משרד</w:t>
      </w:r>
      <w:r w:rsidRPr="00DB43D3">
        <w:rPr>
          <w:rFonts w:ascii="David" w:hAnsi="David"/>
          <w:b w:val="0"/>
          <w:bCs w:val="0"/>
          <w:i w:val="0"/>
          <w:iCs w:val="0"/>
          <w:szCs w:val="24"/>
          <w:u w:val="none"/>
          <w:rtl/>
        </w:rPr>
        <w:t xml:space="preserve"> </w:t>
      </w:r>
      <w:r w:rsidRPr="00DB43D3">
        <w:rPr>
          <w:rFonts w:ascii="David" w:hAnsi="David" w:hint="eastAsia"/>
          <w:b w:val="0"/>
          <w:bCs w:val="0"/>
          <w:i w:val="0"/>
          <w:iCs w:val="0"/>
          <w:szCs w:val="24"/>
          <w:u w:val="none"/>
          <w:rtl/>
        </w:rPr>
        <w:t>החינוך</w:t>
      </w:r>
      <w:r>
        <w:rPr>
          <w:rFonts w:ascii="David" w:hAnsi="David" w:hint="cs"/>
          <w:b w:val="0"/>
          <w:bCs w:val="0"/>
          <w:i w:val="0"/>
          <w:iCs w:val="0"/>
          <w:szCs w:val="24"/>
          <w:u w:val="none"/>
          <w:rtl/>
        </w:rPr>
        <w:t>.</w:t>
      </w:r>
      <w:r w:rsidRPr="00DB43D3">
        <w:rPr>
          <w:rFonts w:ascii="David" w:hAnsi="David"/>
          <w:b w:val="0"/>
          <w:bCs w:val="0"/>
          <w:i w:val="0"/>
          <w:iCs w:val="0"/>
          <w:szCs w:val="24"/>
          <w:u w:val="none"/>
          <w:rtl/>
        </w:rPr>
        <w:t xml:space="preserve">  </w:t>
      </w:r>
    </w:p>
    <w:p w14:paraId="5FBE44F7" w14:textId="77777777" w:rsidR="00BE1992" w:rsidRPr="00DB43D3" w:rsidRDefault="00BE1992" w:rsidP="00BE1992">
      <w:pPr>
        <w:rPr>
          <w:b/>
          <w:bCs/>
          <w:i/>
          <w:iCs/>
        </w:rPr>
      </w:pPr>
    </w:p>
    <w:p w14:paraId="2168AC8C" w14:textId="77777777" w:rsidR="00BE1992" w:rsidRPr="00E36918" w:rsidRDefault="00BE1992" w:rsidP="00BE1992">
      <w:pPr>
        <w:pStyle w:val="Heading1"/>
        <w:numPr>
          <w:ilvl w:val="0"/>
          <w:numId w:val="55"/>
        </w:numPr>
        <w:spacing w:line="360" w:lineRule="auto"/>
        <w:jc w:val="both"/>
        <w:rPr>
          <w:rFonts w:ascii="David" w:hAnsi="David"/>
          <w:i w:val="0"/>
          <w:iCs w:val="0"/>
          <w:szCs w:val="24"/>
          <w:rtl/>
        </w:rPr>
      </w:pPr>
      <w:r w:rsidRPr="00E36918">
        <w:rPr>
          <w:rFonts w:ascii="David" w:hAnsi="David"/>
          <w:i w:val="0"/>
          <w:iCs w:val="0"/>
          <w:szCs w:val="24"/>
          <w:rtl/>
        </w:rPr>
        <w:t>מניעת אובדן מידע</w:t>
      </w:r>
    </w:p>
    <w:p w14:paraId="47B03127" w14:textId="77777777" w:rsidR="00BE1992" w:rsidRDefault="00BE1992" w:rsidP="00BE1992">
      <w:pPr>
        <w:pStyle w:val="Heading1"/>
        <w:numPr>
          <w:ilvl w:val="1"/>
          <w:numId w:val="55"/>
        </w:numPr>
        <w:spacing w:line="360" w:lineRule="auto"/>
        <w:jc w:val="both"/>
        <w:rPr>
          <w:rFonts w:ascii="David" w:hAnsi="David"/>
          <w:b w:val="0"/>
          <w:bCs w:val="0"/>
          <w:i w:val="0"/>
          <w:iCs w:val="0"/>
          <w:szCs w:val="24"/>
          <w:u w:val="none"/>
          <w:rtl/>
        </w:rPr>
      </w:pPr>
      <w:r w:rsidRPr="00E36918">
        <w:rPr>
          <w:rFonts w:ascii="David" w:hAnsi="David"/>
          <w:b w:val="0"/>
          <w:bCs w:val="0"/>
          <w:i w:val="0"/>
          <w:iCs w:val="0"/>
          <w:szCs w:val="24"/>
          <w:u w:val="none"/>
          <w:rtl/>
          <w:lang w:eastAsia="en-US"/>
        </w:rPr>
        <w:t>משרד</w:t>
      </w:r>
      <w:r w:rsidRPr="00E36918">
        <w:rPr>
          <w:rFonts w:ascii="David" w:hAnsi="David"/>
          <w:b w:val="0"/>
          <w:bCs w:val="0"/>
          <w:i w:val="0"/>
          <w:iCs w:val="0"/>
          <w:szCs w:val="24"/>
          <w:u w:val="none"/>
          <w:rtl/>
        </w:rPr>
        <w:t xml:space="preserve"> החינוך משקיע משאבים וכספים בעבודות המחקר. החוקר</w:t>
      </w:r>
      <w:r w:rsidRPr="00E36918">
        <w:rPr>
          <w:rFonts w:ascii="David" w:hAnsi="David"/>
          <w:b w:val="0"/>
          <w:bCs w:val="0"/>
          <w:i w:val="0"/>
          <w:iCs w:val="0"/>
          <w:szCs w:val="24"/>
          <w:u w:val="none"/>
        </w:rPr>
        <w:t>/</w:t>
      </w:r>
      <w:r w:rsidRPr="00E36918">
        <w:rPr>
          <w:rFonts w:ascii="David" w:hAnsi="David"/>
          <w:b w:val="0"/>
          <w:bCs w:val="0"/>
          <w:i w:val="0"/>
          <w:iCs w:val="0"/>
          <w:szCs w:val="24"/>
          <w:u w:val="none"/>
          <w:rtl/>
        </w:rPr>
        <w:t>ת מתחייב</w:t>
      </w:r>
      <w:r w:rsidRPr="00E36918">
        <w:rPr>
          <w:rFonts w:ascii="David" w:hAnsi="David"/>
          <w:b w:val="0"/>
          <w:bCs w:val="0"/>
          <w:i w:val="0"/>
          <w:iCs w:val="0"/>
          <w:szCs w:val="24"/>
          <w:u w:val="none"/>
        </w:rPr>
        <w:t>/</w:t>
      </w:r>
      <w:r w:rsidRPr="00E36918">
        <w:rPr>
          <w:rFonts w:ascii="David" w:hAnsi="David"/>
          <w:b w:val="0"/>
          <w:bCs w:val="0"/>
          <w:i w:val="0"/>
          <w:iCs w:val="0"/>
          <w:szCs w:val="24"/>
          <w:u w:val="none"/>
          <w:rtl/>
        </w:rPr>
        <w:t>ת לעשות כל שנדרש למניעת אובדן נתונים שנאספים במסגרת המחקר, בין השאר באמצעות ביצוע גיבויים באופן מאובטח.</w:t>
      </w:r>
    </w:p>
    <w:p w14:paraId="4D5A8B25" w14:textId="77777777" w:rsidR="00BE1992" w:rsidRDefault="00BE1992" w:rsidP="00BE1992">
      <w:pPr>
        <w:pStyle w:val="2"/>
        <w:numPr>
          <w:ilvl w:val="1"/>
          <w:numId w:val="55"/>
        </w:numPr>
      </w:pPr>
      <w:r w:rsidRPr="00732EEE">
        <w:rPr>
          <w:rtl/>
        </w:rPr>
        <w:t>הגיבויים יישמרו במקום נפרד מהמקור תוך שמירה על רמת אבטחה שהוגדרה במקור עבור אותו חומר.</w:t>
      </w:r>
    </w:p>
    <w:p w14:paraId="2598EC73" w14:textId="77777777" w:rsidR="00BE1992" w:rsidRPr="00DB43D3" w:rsidRDefault="00BE1992" w:rsidP="00BE1992">
      <w:pPr>
        <w:rPr>
          <w:b/>
          <w:bCs/>
          <w:i/>
          <w:iCs/>
          <w:rtl/>
        </w:rPr>
      </w:pPr>
    </w:p>
    <w:p w14:paraId="76B3C1BB" w14:textId="77777777" w:rsidR="00BE1992" w:rsidRPr="00E36918" w:rsidRDefault="00BE1992" w:rsidP="00BE1992">
      <w:pPr>
        <w:rPr>
          <w:rFonts w:ascii="David" w:hAnsi="David"/>
          <w:szCs w:val="24"/>
          <w:rtl/>
          <w:lang w:eastAsia="en-US"/>
        </w:rPr>
      </w:pPr>
    </w:p>
    <w:p w14:paraId="691C077C" w14:textId="77777777" w:rsidR="00BE1992" w:rsidRPr="00E36918" w:rsidRDefault="00BE1992" w:rsidP="00BE1992">
      <w:pPr>
        <w:pStyle w:val="Heading1"/>
        <w:numPr>
          <w:ilvl w:val="0"/>
          <w:numId w:val="55"/>
        </w:numPr>
        <w:spacing w:line="360" w:lineRule="auto"/>
        <w:jc w:val="both"/>
        <w:rPr>
          <w:rFonts w:ascii="David" w:hAnsi="David"/>
          <w:i w:val="0"/>
          <w:iCs w:val="0"/>
          <w:szCs w:val="24"/>
          <w:rtl/>
        </w:rPr>
      </w:pPr>
      <w:r w:rsidRPr="00E36918">
        <w:rPr>
          <w:rFonts w:ascii="David" w:hAnsi="David"/>
          <w:i w:val="0"/>
          <w:iCs w:val="0"/>
          <w:szCs w:val="24"/>
          <w:rtl/>
        </w:rPr>
        <w:t xml:space="preserve">ניהול הרשאות גישה </w:t>
      </w:r>
    </w:p>
    <w:p w14:paraId="73581741" w14:textId="77777777" w:rsidR="00BE1992" w:rsidRPr="00E36918" w:rsidRDefault="00BE1992" w:rsidP="00BE1992">
      <w:pPr>
        <w:rPr>
          <w:rFonts w:ascii="David" w:hAnsi="David"/>
          <w:szCs w:val="24"/>
          <w:rtl/>
        </w:rPr>
      </w:pPr>
    </w:p>
    <w:p w14:paraId="15811872" w14:textId="77777777" w:rsidR="00BE1992" w:rsidRPr="00E36918" w:rsidRDefault="00BE1992" w:rsidP="00BE1992">
      <w:pPr>
        <w:pStyle w:val="Heading1"/>
        <w:numPr>
          <w:ilvl w:val="1"/>
          <w:numId w:val="55"/>
        </w:numPr>
        <w:spacing w:line="360" w:lineRule="auto"/>
        <w:jc w:val="both"/>
        <w:rPr>
          <w:rFonts w:ascii="David" w:hAnsi="David"/>
          <w:b w:val="0"/>
          <w:bCs w:val="0"/>
          <w:i w:val="0"/>
          <w:iCs w:val="0"/>
          <w:szCs w:val="24"/>
          <w:u w:val="none"/>
          <w:lang w:eastAsia="en-US"/>
        </w:rPr>
      </w:pPr>
      <w:r w:rsidRPr="00E36918">
        <w:rPr>
          <w:rFonts w:ascii="David" w:hAnsi="David"/>
          <w:b w:val="0"/>
          <w:bCs w:val="0"/>
          <w:i w:val="0"/>
          <w:iCs w:val="0"/>
          <w:szCs w:val="24"/>
          <w:u w:val="none"/>
          <w:rtl/>
          <w:lang w:eastAsia="en-US"/>
        </w:rPr>
        <w:t>החוקר מתחייב שגישה למערכות המידע ו/או מאגרי המידע תהיה מבוססת על בסיס הצורך לדעת (</w:t>
      </w:r>
      <w:r w:rsidRPr="00E36918">
        <w:rPr>
          <w:rFonts w:ascii="David" w:hAnsi="David"/>
          <w:b w:val="0"/>
          <w:bCs w:val="0"/>
          <w:i w:val="0"/>
          <w:iCs w:val="0"/>
          <w:szCs w:val="24"/>
          <w:u w:val="none"/>
          <w:lang w:eastAsia="en-US"/>
        </w:rPr>
        <w:t>need to know</w:t>
      </w:r>
      <w:r w:rsidRPr="00E36918">
        <w:rPr>
          <w:rFonts w:ascii="David" w:hAnsi="David"/>
          <w:b w:val="0"/>
          <w:bCs w:val="0"/>
          <w:i w:val="0"/>
          <w:iCs w:val="0"/>
          <w:szCs w:val="24"/>
          <w:u w:val="none"/>
          <w:rtl/>
          <w:lang w:eastAsia="en-US"/>
        </w:rPr>
        <w:t>) ולא תורשה גישה מעבר לנדרש לצורך מילוי התפקיד.</w:t>
      </w:r>
    </w:p>
    <w:p w14:paraId="14937C66" w14:textId="77777777" w:rsidR="00BE1992" w:rsidRPr="00E36918" w:rsidRDefault="00BE1992" w:rsidP="00BE1992">
      <w:pPr>
        <w:pStyle w:val="Heading1"/>
        <w:numPr>
          <w:ilvl w:val="1"/>
          <w:numId w:val="55"/>
        </w:numPr>
        <w:spacing w:line="360" w:lineRule="auto"/>
        <w:jc w:val="both"/>
        <w:rPr>
          <w:rFonts w:ascii="David" w:hAnsi="David"/>
          <w:b w:val="0"/>
          <w:bCs w:val="0"/>
          <w:i w:val="0"/>
          <w:iCs w:val="0"/>
          <w:szCs w:val="24"/>
          <w:u w:val="none"/>
          <w:rtl/>
          <w:lang w:eastAsia="en-US"/>
        </w:rPr>
      </w:pPr>
      <w:r w:rsidRPr="00E36918">
        <w:rPr>
          <w:rFonts w:ascii="David" w:hAnsi="David"/>
          <w:b w:val="0"/>
          <w:bCs w:val="0"/>
          <w:i w:val="0"/>
          <w:iCs w:val="0"/>
          <w:szCs w:val="24"/>
          <w:u w:val="none"/>
          <w:rtl/>
          <w:lang w:eastAsia="en-US"/>
        </w:rPr>
        <w:t>החוקר מתחייב לקיים מערכת ההזדהות אשר תאפשר רק למשתמשים מורשים לגשת למידע.</w:t>
      </w:r>
    </w:p>
    <w:p w14:paraId="79180442" w14:textId="77777777" w:rsidR="00BE1992" w:rsidRPr="00E36918" w:rsidRDefault="00BE1992" w:rsidP="00BE1992">
      <w:pPr>
        <w:rPr>
          <w:rFonts w:ascii="David" w:hAnsi="David"/>
          <w:szCs w:val="24"/>
          <w:lang w:eastAsia="en-US"/>
        </w:rPr>
      </w:pPr>
    </w:p>
    <w:p w14:paraId="29684274" w14:textId="77777777" w:rsidR="00BE1992" w:rsidRPr="00E36918" w:rsidRDefault="00BE1992" w:rsidP="00BE1992">
      <w:pPr>
        <w:pStyle w:val="Heading1"/>
        <w:numPr>
          <w:ilvl w:val="0"/>
          <w:numId w:val="55"/>
        </w:numPr>
        <w:spacing w:line="360" w:lineRule="auto"/>
        <w:jc w:val="both"/>
        <w:rPr>
          <w:rFonts w:ascii="David" w:hAnsi="David"/>
          <w:b w:val="0"/>
          <w:bCs w:val="0"/>
          <w:i w:val="0"/>
          <w:iCs w:val="0"/>
          <w:szCs w:val="24"/>
        </w:rPr>
      </w:pPr>
      <w:r w:rsidRPr="00E36918">
        <w:rPr>
          <w:rFonts w:ascii="David" w:hAnsi="David"/>
          <w:i w:val="0"/>
          <w:iCs w:val="0"/>
          <w:szCs w:val="24"/>
          <w:rtl/>
        </w:rPr>
        <w:t xml:space="preserve">תיעוד ובקרה  </w:t>
      </w:r>
    </w:p>
    <w:p w14:paraId="1FCA13F7" w14:textId="77777777" w:rsidR="00BE1992" w:rsidRPr="00E36918" w:rsidRDefault="00BE1992" w:rsidP="00BE1992">
      <w:pPr>
        <w:pStyle w:val="Heading1"/>
        <w:numPr>
          <w:ilvl w:val="1"/>
          <w:numId w:val="55"/>
        </w:numPr>
        <w:spacing w:line="360" w:lineRule="auto"/>
        <w:jc w:val="both"/>
        <w:rPr>
          <w:rFonts w:ascii="David" w:hAnsi="David"/>
          <w:b w:val="0"/>
          <w:bCs w:val="0"/>
          <w:i w:val="0"/>
          <w:iCs w:val="0"/>
          <w:szCs w:val="24"/>
          <w:u w:val="none"/>
          <w:rtl/>
        </w:rPr>
      </w:pPr>
      <w:r w:rsidRPr="00E36918">
        <w:rPr>
          <w:rFonts w:ascii="David" w:hAnsi="David"/>
          <w:b w:val="0"/>
          <w:bCs w:val="0"/>
          <w:i w:val="0"/>
          <w:iCs w:val="0"/>
          <w:szCs w:val="24"/>
          <w:u w:val="none"/>
          <w:rtl/>
        </w:rPr>
        <w:t>החוקר</w:t>
      </w:r>
      <w:r w:rsidRPr="00E36918">
        <w:rPr>
          <w:rFonts w:ascii="David" w:hAnsi="David"/>
          <w:b w:val="0"/>
          <w:bCs w:val="0"/>
          <w:i w:val="0"/>
          <w:iCs w:val="0"/>
          <w:szCs w:val="24"/>
          <w:u w:val="none"/>
        </w:rPr>
        <w:t>/</w:t>
      </w:r>
      <w:r w:rsidRPr="00E36918">
        <w:rPr>
          <w:rFonts w:ascii="David" w:hAnsi="David"/>
          <w:b w:val="0"/>
          <w:bCs w:val="0"/>
          <w:i w:val="0"/>
          <w:iCs w:val="0"/>
          <w:szCs w:val="24"/>
          <w:u w:val="none"/>
          <w:rtl/>
        </w:rPr>
        <w:t>ת מתחייב</w:t>
      </w:r>
      <w:r w:rsidRPr="00E36918">
        <w:rPr>
          <w:rFonts w:ascii="David" w:hAnsi="David"/>
          <w:b w:val="0"/>
          <w:bCs w:val="0"/>
          <w:i w:val="0"/>
          <w:iCs w:val="0"/>
          <w:szCs w:val="24"/>
          <w:u w:val="none"/>
        </w:rPr>
        <w:t>/</w:t>
      </w:r>
      <w:r w:rsidRPr="00E36918">
        <w:rPr>
          <w:rFonts w:ascii="David" w:hAnsi="David"/>
          <w:b w:val="0"/>
          <w:bCs w:val="0"/>
          <w:i w:val="0"/>
          <w:iCs w:val="0"/>
          <w:szCs w:val="24"/>
          <w:u w:val="none"/>
          <w:rtl/>
        </w:rPr>
        <w:t>ת לנהל מנגנון תיעוד אוטומטי שיאפשר בקרה וביקורת על מערכות שניגשות למאגרי המידע, בכל פניה למערכת ולרשומות במאגר יירשמו כל הנתונים הבאים: זהות המשתמש, התאריך והשעה של ניסיון הגישה, רכיב המערכת שאליו בוצע ניסיון הגישה, סוג הגישה, היקפה, והאם הגישה אושרה או נדחתה.</w:t>
      </w:r>
    </w:p>
    <w:p w14:paraId="266CAA92" w14:textId="77777777" w:rsidR="00BE1992" w:rsidRPr="00E36918" w:rsidRDefault="00BE1992" w:rsidP="00BE1992">
      <w:pPr>
        <w:pStyle w:val="Heading1"/>
        <w:numPr>
          <w:ilvl w:val="1"/>
          <w:numId w:val="55"/>
        </w:numPr>
        <w:tabs>
          <w:tab w:val="clear" w:pos="716"/>
        </w:tabs>
        <w:spacing w:line="360" w:lineRule="auto"/>
        <w:ind w:left="720" w:hanging="360"/>
        <w:jc w:val="both"/>
        <w:rPr>
          <w:rFonts w:ascii="David" w:hAnsi="David"/>
          <w:i w:val="0"/>
          <w:iCs w:val="0"/>
          <w:szCs w:val="24"/>
          <w:u w:val="none"/>
        </w:rPr>
      </w:pPr>
      <w:r w:rsidRPr="00E36918">
        <w:rPr>
          <w:rFonts w:ascii="David" w:hAnsi="David"/>
          <w:i w:val="0"/>
          <w:iCs w:val="0"/>
          <w:szCs w:val="24"/>
          <w:u w:val="none"/>
          <w:rtl/>
        </w:rPr>
        <w:t xml:space="preserve">מיפוי הנתונים שיאספו במסדרת המחקר - </w:t>
      </w:r>
      <w:r w:rsidRPr="00E36918">
        <w:rPr>
          <w:rFonts w:ascii="David" w:hAnsi="David"/>
          <w:b w:val="0"/>
          <w:bCs w:val="0"/>
          <w:i w:val="0"/>
          <w:iCs w:val="0"/>
          <w:szCs w:val="24"/>
          <w:u w:val="none"/>
          <w:rtl/>
        </w:rPr>
        <w:t>יש לבצע מיפוי של הנתונים אשר יאספו במסגרת המחקר ולהגיש את נספח א׳ המצורף למסמך זה.</w:t>
      </w:r>
    </w:p>
    <w:p w14:paraId="31D87397" w14:textId="77777777" w:rsidR="00BE1992" w:rsidRDefault="00BE1992" w:rsidP="00BE1992">
      <w:pPr>
        <w:rPr>
          <w:rFonts w:ascii="David" w:hAnsi="David"/>
          <w:szCs w:val="24"/>
          <w:rtl/>
        </w:rPr>
      </w:pPr>
    </w:p>
    <w:p w14:paraId="57D72572" w14:textId="77777777" w:rsidR="00BE1992" w:rsidRPr="00E36918" w:rsidRDefault="00BE1992" w:rsidP="00BE1992">
      <w:pPr>
        <w:pStyle w:val="Heading1"/>
        <w:numPr>
          <w:ilvl w:val="0"/>
          <w:numId w:val="55"/>
        </w:numPr>
        <w:spacing w:line="360" w:lineRule="auto"/>
        <w:jc w:val="both"/>
        <w:rPr>
          <w:rFonts w:ascii="David" w:hAnsi="David"/>
          <w:b w:val="0"/>
          <w:bCs w:val="0"/>
          <w:i w:val="0"/>
          <w:iCs w:val="0"/>
          <w:szCs w:val="24"/>
        </w:rPr>
      </w:pPr>
      <w:r>
        <w:rPr>
          <w:rFonts w:ascii="David" w:hAnsi="David" w:hint="cs"/>
          <w:i w:val="0"/>
          <w:iCs w:val="0"/>
          <w:szCs w:val="24"/>
          <w:rtl/>
        </w:rPr>
        <w:t>סיום התקשרות</w:t>
      </w:r>
    </w:p>
    <w:p w14:paraId="73C46C17" w14:textId="77777777" w:rsidR="00BE1992" w:rsidRDefault="00BE1992" w:rsidP="00BE1992">
      <w:pPr>
        <w:pStyle w:val="2"/>
        <w:numPr>
          <w:ilvl w:val="1"/>
          <w:numId w:val="55"/>
        </w:numPr>
      </w:pPr>
      <w:r>
        <w:rPr>
          <w:rFonts w:hint="cs"/>
          <w:rtl/>
        </w:rPr>
        <w:t xml:space="preserve">עם סיום ההתקשרות, החוקר ימסור למשרד החינוך גיבוי מלא, בפורמט סטנדרטי של כל המידע המאוחסן, כל מצע מידע נייד (כגון מדיה אופטית, קלטת, כרטיס זיכרון, </w:t>
      </w:r>
      <w:r>
        <w:t>FlashDrive</w:t>
      </w:r>
      <w:r>
        <w:rPr>
          <w:rFonts w:hint="cs"/>
          <w:rtl/>
        </w:rPr>
        <w:t xml:space="preserve"> וכו') וכן כל מקור וההעתק של הדוחות והרישומים הסופיים שהופקו לשם מתן מענה לקול קורא. מיד לאחר אישור משרד החינוך על תקינות המידע שהתקבל, ובכפוף להוראת הדין, ישמיד החוקר את כלל החומרים שיוותרו בידיו ויבצע מחיקה מלאה (</w:t>
      </w:r>
      <w:r>
        <w:t>Wipe</w:t>
      </w:r>
      <w:r>
        <w:rPr>
          <w:rFonts w:hint="cs"/>
          <w:rtl/>
        </w:rPr>
        <w:t>) של כלל נתוני משרד החינוך שברשותו.</w:t>
      </w:r>
    </w:p>
    <w:p w14:paraId="51739ADA" w14:textId="77777777" w:rsidR="00BE1992" w:rsidRPr="000D53B3" w:rsidRDefault="00BE1992" w:rsidP="00BE1992">
      <w:pPr>
        <w:rPr>
          <w:rFonts w:ascii="David" w:hAnsi="David"/>
          <w:szCs w:val="24"/>
        </w:rPr>
      </w:pPr>
    </w:p>
    <w:p w14:paraId="5B0877A2" w14:textId="77777777" w:rsidR="00BE1992" w:rsidRPr="00E36918" w:rsidRDefault="00BE1992" w:rsidP="00BE1992">
      <w:pPr>
        <w:spacing w:line="360" w:lineRule="auto"/>
        <w:rPr>
          <w:rFonts w:ascii="David" w:hAnsi="David"/>
          <w:szCs w:val="24"/>
          <w:rtl/>
        </w:rPr>
      </w:pPr>
    </w:p>
    <w:p w14:paraId="6EE264E7" w14:textId="77777777" w:rsidR="00BE1992" w:rsidRPr="00E36918" w:rsidRDefault="00BE1992" w:rsidP="00BE1992">
      <w:pPr>
        <w:spacing w:line="360" w:lineRule="auto"/>
        <w:rPr>
          <w:rFonts w:ascii="David" w:hAnsi="David"/>
          <w:szCs w:val="24"/>
          <w:rtl/>
        </w:rPr>
      </w:pPr>
    </w:p>
    <w:p w14:paraId="7E45F710" w14:textId="77777777" w:rsidR="00BE1992" w:rsidRPr="00E36918" w:rsidRDefault="00BE1992" w:rsidP="00BE1992">
      <w:pPr>
        <w:spacing w:line="360" w:lineRule="auto"/>
        <w:rPr>
          <w:rFonts w:ascii="David" w:hAnsi="David"/>
          <w:szCs w:val="24"/>
          <w:rtl/>
        </w:rPr>
      </w:pPr>
    </w:p>
    <w:p w14:paraId="5D241879" w14:textId="77777777" w:rsidR="00BE1992" w:rsidRPr="00E36918" w:rsidRDefault="00BE1992" w:rsidP="00BE1992">
      <w:pPr>
        <w:spacing w:line="360" w:lineRule="auto"/>
        <w:rPr>
          <w:rFonts w:ascii="David" w:hAnsi="David"/>
          <w:szCs w:val="24"/>
          <w:rtl/>
        </w:rPr>
      </w:pPr>
    </w:p>
    <w:p w14:paraId="4CCBB6F1" w14:textId="77777777" w:rsidR="00BE1992" w:rsidRPr="00E36918" w:rsidRDefault="00BE1992" w:rsidP="00BE1992">
      <w:pPr>
        <w:ind w:right="270"/>
        <w:rPr>
          <w:rFonts w:ascii="David" w:hAnsi="David"/>
          <w:szCs w:val="24"/>
          <w:rtl/>
        </w:rPr>
      </w:pPr>
      <w:r w:rsidRPr="00E36918">
        <w:rPr>
          <w:rFonts w:ascii="David" w:hAnsi="David"/>
          <w:szCs w:val="24"/>
          <w:rtl/>
        </w:rPr>
        <w:t>הצהרת החוקר</w:t>
      </w:r>
      <w:r w:rsidRPr="00E36918">
        <w:rPr>
          <w:rFonts w:ascii="David" w:hAnsi="David"/>
          <w:szCs w:val="24"/>
        </w:rPr>
        <w:t>/</w:t>
      </w:r>
      <w:r w:rsidRPr="00E36918">
        <w:rPr>
          <w:rFonts w:ascii="David" w:hAnsi="David"/>
          <w:szCs w:val="24"/>
          <w:rtl/>
        </w:rPr>
        <w:t>חוקרת:</w:t>
      </w:r>
    </w:p>
    <w:p w14:paraId="3E36255A" w14:textId="77777777" w:rsidR="00BE1992" w:rsidRPr="00E36918" w:rsidRDefault="00BE1992" w:rsidP="00BE1992">
      <w:pPr>
        <w:rPr>
          <w:rFonts w:ascii="David" w:hAnsi="David"/>
          <w:szCs w:val="24"/>
          <w:rtl/>
        </w:rPr>
      </w:pPr>
    </w:p>
    <w:p w14:paraId="3E43B374" w14:textId="77777777" w:rsidR="00BE1992" w:rsidRPr="00E36918" w:rsidRDefault="00BE1992" w:rsidP="00BE1992">
      <w:pPr>
        <w:rPr>
          <w:rFonts w:ascii="David" w:hAnsi="David"/>
          <w:szCs w:val="24"/>
          <w:rtl/>
        </w:rPr>
      </w:pPr>
      <w:r w:rsidRPr="00E36918">
        <w:rPr>
          <w:rFonts w:ascii="David" w:hAnsi="David"/>
          <w:szCs w:val="24"/>
          <w:rtl/>
        </w:rPr>
        <w:t>אני  מאשר</w:t>
      </w:r>
      <w:r w:rsidRPr="00E36918">
        <w:rPr>
          <w:rFonts w:ascii="David" w:hAnsi="David"/>
          <w:szCs w:val="24"/>
        </w:rPr>
        <w:t>/</w:t>
      </w:r>
      <w:r w:rsidRPr="00E36918">
        <w:rPr>
          <w:rFonts w:ascii="David" w:hAnsi="David"/>
          <w:szCs w:val="24"/>
          <w:rtl/>
        </w:rPr>
        <w:t>ת בזאת כי הדרישות המפורטות בנספח זה ייושמו  במלואן על המידע המבוקש.</w:t>
      </w:r>
    </w:p>
    <w:p w14:paraId="4648471A" w14:textId="77777777" w:rsidR="00BE1992" w:rsidRPr="00E36918" w:rsidRDefault="00BE1992" w:rsidP="00BE1992">
      <w:pPr>
        <w:rPr>
          <w:rFonts w:ascii="David" w:hAnsi="David"/>
          <w:szCs w:val="24"/>
          <w:rtl/>
        </w:rPr>
      </w:pPr>
    </w:p>
    <w:p w14:paraId="5DDC81BE" w14:textId="77777777" w:rsidR="00BE1992" w:rsidRPr="00E36918" w:rsidRDefault="00BE1992" w:rsidP="00BE1992">
      <w:pPr>
        <w:rPr>
          <w:rFonts w:ascii="David" w:hAnsi="David"/>
          <w:szCs w:val="24"/>
          <w:rtl/>
          <w:lang w:eastAsia="en-US"/>
        </w:rPr>
      </w:pPr>
      <w:r w:rsidRPr="00E36918">
        <w:rPr>
          <w:rFonts w:ascii="David" w:hAnsi="David"/>
          <w:szCs w:val="24"/>
          <w:rtl/>
        </w:rPr>
        <w:t>שם החוקר</w:t>
      </w:r>
      <w:r w:rsidRPr="00E36918">
        <w:rPr>
          <w:rFonts w:ascii="David" w:hAnsi="David"/>
          <w:szCs w:val="24"/>
        </w:rPr>
        <w:t>/</w:t>
      </w:r>
      <w:r w:rsidRPr="00E36918">
        <w:rPr>
          <w:rFonts w:ascii="David" w:hAnsi="David"/>
          <w:szCs w:val="24"/>
          <w:rtl/>
        </w:rPr>
        <w:t>ת  _______________________  חתימה: ___________________</w:t>
      </w:r>
      <w:r w:rsidRPr="00E36918">
        <w:rPr>
          <w:rFonts w:ascii="David" w:hAnsi="David"/>
          <w:szCs w:val="24"/>
          <w:rtl/>
          <w:lang w:eastAsia="en-US"/>
        </w:rPr>
        <w:t xml:space="preserve">  </w:t>
      </w:r>
    </w:p>
    <w:p w14:paraId="6F6A32EF" w14:textId="77777777" w:rsidR="00BE1992" w:rsidRPr="00E36918" w:rsidRDefault="00BE1992" w:rsidP="00BE1992">
      <w:pPr>
        <w:rPr>
          <w:rFonts w:ascii="David" w:hAnsi="David"/>
          <w:szCs w:val="24"/>
          <w:rtl/>
          <w:lang w:eastAsia="en-US"/>
        </w:rPr>
      </w:pPr>
    </w:p>
    <w:p w14:paraId="5830DDA7" w14:textId="77777777" w:rsidR="00BE1992" w:rsidRPr="00E36918" w:rsidRDefault="00BE1992" w:rsidP="00BE1992">
      <w:pPr>
        <w:rPr>
          <w:rFonts w:ascii="David" w:hAnsi="David"/>
          <w:szCs w:val="24"/>
          <w:rtl/>
          <w:lang w:eastAsia="en-US"/>
        </w:rPr>
      </w:pPr>
      <w:r w:rsidRPr="00E36918">
        <w:rPr>
          <w:rFonts w:ascii="David" w:hAnsi="David"/>
          <w:szCs w:val="24"/>
          <w:rtl/>
          <w:lang w:eastAsia="en-US"/>
        </w:rPr>
        <w:t>תאריך  _______________</w:t>
      </w:r>
    </w:p>
    <w:p w14:paraId="65B43FFC" w14:textId="77777777" w:rsidR="00BE1992" w:rsidRPr="00E36918" w:rsidRDefault="00BE1992" w:rsidP="00BE1992">
      <w:pPr>
        <w:pStyle w:val="xmsonormal"/>
        <w:shd w:val="clear" w:color="auto" w:fill="FFFFFF"/>
        <w:bidi/>
        <w:spacing w:before="0" w:beforeAutospacing="0" w:after="0" w:afterAutospacing="0"/>
        <w:rPr>
          <w:rFonts w:ascii="David" w:hAnsi="David" w:cs="David"/>
          <w:rtl/>
          <w:lang w:eastAsia="he-IL"/>
        </w:rPr>
      </w:pPr>
    </w:p>
    <w:p w14:paraId="4F078B1A" w14:textId="77777777" w:rsidR="00BE1992" w:rsidRPr="00E36918" w:rsidRDefault="00BE1992" w:rsidP="00BE1992">
      <w:pPr>
        <w:pStyle w:val="xmsonormal"/>
        <w:shd w:val="clear" w:color="auto" w:fill="FFFFFF"/>
        <w:bidi/>
        <w:spacing w:before="0" w:beforeAutospacing="0" w:after="0" w:afterAutospacing="0"/>
        <w:rPr>
          <w:rFonts w:ascii="David" w:hAnsi="David" w:cs="David"/>
          <w:lang w:eastAsia="he-IL"/>
        </w:rPr>
      </w:pPr>
    </w:p>
    <w:p w14:paraId="6F703524" w14:textId="0954DC2E" w:rsidR="00BE1992" w:rsidRDefault="00BE1992" w:rsidP="00BE1992">
      <w:pPr>
        <w:pStyle w:val="xmsonormal"/>
        <w:shd w:val="clear" w:color="auto" w:fill="FFFFFF"/>
        <w:bidi/>
        <w:spacing w:before="0" w:beforeAutospacing="0" w:after="0" w:afterAutospacing="0"/>
        <w:rPr>
          <w:rFonts w:ascii="David" w:hAnsi="David" w:cs="David"/>
          <w:rtl/>
          <w:lang w:eastAsia="he-IL"/>
        </w:rPr>
      </w:pPr>
    </w:p>
    <w:p w14:paraId="178F738E" w14:textId="79FEC8E0" w:rsidR="00412665" w:rsidRDefault="00412665" w:rsidP="00412665">
      <w:pPr>
        <w:pStyle w:val="xmsonormal"/>
        <w:shd w:val="clear" w:color="auto" w:fill="FFFFFF"/>
        <w:bidi/>
        <w:spacing w:before="0" w:beforeAutospacing="0" w:after="0" w:afterAutospacing="0"/>
        <w:rPr>
          <w:rFonts w:ascii="David" w:hAnsi="David" w:cs="David"/>
          <w:rtl/>
          <w:lang w:eastAsia="he-IL"/>
        </w:rPr>
      </w:pPr>
    </w:p>
    <w:p w14:paraId="3E6D34B5" w14:textId="7A692E00" w:rsidR="00412665" w:rsidRDefault="00412665" w:rsidP="00412665">
      <w:pPr>
        <w:pStyle w:val="xmsonormal"/>
        <w:shd w:val="clear" w:color="auto" w:fill="FFFFFF"/>
        <w:bidi/>
        <w:spacing w:before="0" w:beforeAutospacing="0" w:after="0" w:afterAutospacing="0"/>
        <w:rPr>
          <w:rFonts w:ascii="David" w:hAnsi="David" w:cs="David"/>
          <w:rtl/>
          <w:lang w:eastAsia="he-IL"/>
        </w:rPr>
      </w:pPr>
    </w:p>
    <w:p w14:paraId="30169FA6" w14:textId="21DAB318" w:rsidR="00412665" w:rsidRDefault="00412665" w:rsidP="00412665">
      <w:pPr>
        <w:pStyle w:val="xmsonormal"/>
        <w:shd w:val="clear" w:color="auto" w:fill="FFFFFF"/>
        <w:bidi/>
        <w:spacing w:before="0" w:beforeAutospacing="0" w:after="0" w:afterAutospacing="0"/>
        <w:rPr>
          <w:rFonts w:ascii="David" w:hAnsi="David" w:cs="David"/>
          <w:rtl/>
          <w:lang w:eastAsia="he-IL"/>
        </w:rPr>
      </w:pPr>
    </w:p>
    <w:p w14:paraId="5E156B05" w14:textId="3B215AB5" w:rsidR="00412665" w:rsidRDefault="00412665" w:rsidP="00412665">
      <w:pPr>
        <w:pStyle w:val="xmsonormal"/>
        <w:shd w:val="clear" w:color="auto" w:fill="FFFFFF"/>
        <w:bidi/>
        <w:spacing w:before="0" w:beforeAutospacing="0" w:after="0" w:afterAutospacing="0"/>
        <w:rPr>
          <w:rFonts w:ascii="David" w:hAnsi="David" w:cs="David"/>
          <w:rtl/>
          <w:lang w:eastAsia="he-IL"/>
        </w:rPr>
      </w:pPr>
    </w:p>
    <w:p w14:paraId="09A19E2F" w14:textId="07D20670" w:rsidR="00412665" w:rsidRDefault="00412665" w:rsidP="00412665">
      <w:pPr>
        <w:pStyle w:val="xmsonormal"/>
        <w:shd w:val="clear" w:color="auto" w:fill="FFFFFF"/>
        <w:bidi/>
        <w:spacing w:before="0" w:beforeAutospacing="0" w:after="0" w:afterAutospacing="0"/>
        <w:rPr>
          <w:rFonts w:ascii="David" w:hAnsi="David" w:cs="David"/>
          <w:rtl/>
          <w:lang w:eastAsia="he-IL"/>
        </w:rPr>
      </w:pPr>
    </w:p>
    <w:p w14:paraId="1F4DA3DF" w14:textId="6571B48E" w:rsidR="00412665" w:rsidRDefault="00412665" w:rsidP="00412665">
      <w:pPr>
        <w:pStyle w:val="xmsonormal"/>
        <w:shd w:val="clear" w:color="auto" w:fill="FFFFFF"/>
        <w:bidi/>
        <w:spacing w:before="0" w:beforeAutospacing="0" w:after="0" w:afterAutospacing="0"/>
        <w:rPr>
          <w:rFonts w:ascii="David" w:hAnsi="David" w:cs="David"/>
          <w:rtl/>
          <w:lang w:eastAsia="he-IL"/>
        </w:rPr>
      </w:pPr>
    </w:p>
    <w:p w14:paraId="562891DD" w14:textId="77777777" w:rsidR="00412665" w:rsidRPr="00E36918" w:rsidRDefault="00412665" w:rsidP="00412665">
      <w:pPr>
        <w:pStyle w:val="xmsonormal"/>
        <w:shd w:val="clear" w:color="auto" w:fill="FFFFFF"/>
        <w:bidi/>
        <w:spacing w:before="0" w:beforeAutospacing="0" w:after="0" w:afterAutospacing="0"/>
        <w:rPr>
          <w:rFonts w:ascii="David" w:hAnsi="David" w:cs="David"/>
          <w:rtl/>
          <w:lang w:eastAsia="he-IL"/>
        </w:rPr>
      </w:pPr>
    </w:p>
    <w:p w14:paraId="3EB397F8" w14:textId="77777777" w:rsidR="00BE1992" w:rsidRPr="00E36918" w:rsidRDefault="00BE1992" w:rsidP="00BE1992">
      <w:pPr>
        <w:pStyle w:val="xmsonormal"/>
        <w:shd w:val="clear" w:color="auto" w:fill="FFFFFF"/>
        <w:bidi/>
        <w:spacing w:before="0" w:beforeAutospacing="0" w:after="0" w:afterAutospacing="0"/>
        <w:rPr>
          <w:rFonts w:ascii="David" w:hAnsi="David" w:cs="David"/>
          <w:rtl/>
          <w:lang w:eastAsia="he-IL"/>
        </w:rPr>
      </w:pPr>
    </w:p>
    <w:p w14:paraId="0AD9E288" w14:textId="77777777" w:rsidR="00BE1992" w:rsidRPr="00E36918" w:rsidRDefault="00BE1992" w:rsidP="00BE1992">
      <w:pPr>
        <w:bidi w:val="0"/>
        <w:jc w:val="center"/>
        <w:rPr>
          <w:rFonts w:ascii="David" w:hAnsi="David"/>
          <w:szCs w:val="24"/>
        </w:rPr>
      </w:pPr>
      <w:r w:rsidRPr="00E36918">
        <w:rPr>
          <w:rFonts w:ascii="David" w:hAnsi="David" w:hint="cs"/>
          <w:b/>
          <w:bCs/>
          <w:sz w:val="26"/>
          <w:szCs w:val="26"/>
          <w:u w:val="single"/>
          <w:rtl/>
        </w:rPr>
        <w:t>תיאור המידע שנאסף במסגרת המחקר</w:t>
      </w:r>
      <w:r>
        <w:rPr>
          <w:rFonts w:ascii="David" w:hAnsi="David" w:hint="cs"/>
          <w:b/>
          <w:bCs/>
          <w:sz w:val="26"/>
          <w:szCs w:val="26"/>
          <w:u w:val="single"/>
          <w:rtl/>
        </w:rPr>
        <w:t xml:space="preserve"> (נספח א')</w:t>
      </w:r>
    </w:p>
    <w:p w14:paraId="63D44249" w14:textId="77777777" w:rsidR="00BE1992" w:rsidRPr="00E36918" w:rsidRDefault="00BE1992" w:rsidP="00BE1992">
      <w:pPr>
        <w:rPr>
          <w:rFonts w:ascii="David" w:hAnsi="David"/>
          <w:sz w:val="26"/>
          <w:szCs w:val="26"/>
          <w:rtl/>
        </w:rPr>
      </w:pPr>
    </w:p>
    <w:p w14:paraId="60FFE447" w14:textId="77777777" w:rsidR="00BE1992" w:rsidRPr="00E36918" w:rsidRDefault="00BE1992" w:rsidP="00BE1992">
      <w:pPr>
        <w:rPr>
          <w:rFonts w:ascii="David" w:hAnsi="David"/>
          <w:sz w:val="26"/>
          <w:szCs w:val="26"/>
          <w:rtl/>
        </w:rPr>
      </w:pPr>
      <w:r w:rsidRPr="00E36918">
        <w:rPr>
          <w:rFonts w:ascii="David" w:hAnsi="David" w:hint="cs"/>
          <w:sz w:val="26"/>
          <w:szCs w:val="26"/>
          <w:rtl/>
        </w:rPr>
        <w:t>שלום רב,</w:t>
      </w:r>
    </w:p>
    <w:p w14:paraId="53E55800" w14:textId="77777777" w:rsidR="00BE1992" w:rsidRPr="00E36918" w:rsidRDefault="00BE1992" w:rsidP="00BE1992">
      <w:pPr>
        <w:rPr>
          <w:rFonts w:ascii="David" w:hAnsi="David"/>
          <w:sz w:val="26"/>
          <w:szCs w:val="26"/>
          <w:rtl/>
        </w:rPr>
      </w:pPr>
    </w:p>
    <w:p w14:paraId="206DDA88" w14:textId="77777777" w:rsidR="00BE1992" w:rsidRPr="00E36918" w:rsidRDefault="00BE1992" w:rsidP="00BE1992">
      <w:pPr>
        <w:rPr>
          <w:rFonts w:ascii="David" w:hAnsi="David"/>
          <w:sz w:val="26"/>
          <w:szCs w:val="26"/>
          <w:rtl/>
        </w:rPr>
      </w:pPr>
      <w:r w:rsidRPr="00E36918">
        <w:rPr>
          <w:rFonts w:ascii="David" w:hAnsi="David" w:hint="cs"/>
          <w:sz w:val="26"/>
          <w:szCs w:val="26"/>
          <w:rtl/>
        </w:rPr>
        <w:t xml:space="preserve">בחינת רמת הרגישות של המידע נגזרת הן מפרמטרים כמותיים </w:t>
      </w:r>
      <w:r w:rsidRPr="00E36918">
        <w:rPr>
          <w:rFonts w:ascii="David" w:hAnsi="David" w:hint="cs"/>
          <w:sz w:val="26"/>
          <w:szCs w:val="26"/>
        </w:rPr>
        <w:t>)</w:t>
      </w:r>
      <w:r w:rsidRPr="00E36918">
        <w:rPr>
          <w:rFonts w:ascii="David" w:hAnsi="David" w:hint="cs"/>
          <w:sz w:val="26"/>
          <w:szCs w:val="26"/>
          <w:rtl/>
        </w:rPr>
        <w:t>כגון מספר נושאי המידע, היקף המידע</w:t>
      </w:r>
      <w:r w:rsidRPr="00E36918">
        <w:rPr>
          <w:rFonts w:ascii="David" w:hAnsi="David" w:hint="cs"/>
          <w:sz w:val="26"/>
          <w:szCs w:val="26"/>
        </w:rPr>
        <w:t xml:space="preserve">, </w:t>
      </w:r>
      <w:r w:rsidRPr="00E36918">
        <w:rPr>
          <w:rFonts w:ascii="David" w:hAnsi="David" w:hint="cs"/>
          <w:sz w:val="26"/>
          <w:szCs w:val="26"/>
          <w:rtl/>
        </w:rPr>
        <w:t>מספר בעלי הרשאת הגישה למידע</w:t>
      </w:r>
      <w:r w:rsidRPr="00E36918">
        <w:rPr>
          <w:rFonts w:ascii="David" w:hAnsi="David" w:hint="cs"/>
          <w:sz w:val="26"/>
          <w:szCs w:val="26"/>
        </w:rPr>
        <w:t>(</w:t>
      </w:r>
      <w:r w:rsidRPr="00E36918">
        <w:rPr>
          <w:rFonts w:ascii="David" w:hAnsi="David" w:hint="cs"/>
          <w:sz w:val="26"/>
          <w:szCs w:val="26"/>
          <w:rtl/>
        </w:rPr>
        <w:t xml:space="preserve">, והן מפרמטרים מהותיים </w:t>
      </w:r>
      <w:r w:rsidRPr="00E36918">
        <w:rPr>
          <w:rFonts w:ascii="David" w:hAnsi="David" w:hint="cs"/>
          <w:sz w:val="26"/>
          <w:szCs w:val="26"/>
        </w:rPr>
        <w:t>)</w:t>
      </w:r>
      <w:r w:rsidRPr="00E36918">
        <w:rPr>
          <w:rFonts w:ascii="David" w:hAnsi="David" w:hint="cs"/>
          <w:sz w:val="26"/>
          <w:szCs w:val="26"/>
          <w:rtl/>
        </w:rPr>
        <w:t>כגון סוג המידע)</w:t>
      </w:r>
      <w:r w:rsidRPr="00E36918">
        <w:rPr>
          <w:rFonts w:ascii="David" w:hAnsi="David" w:hint="cs"/>
          <w:sz w:val="26"/>
          <w:szCs w:val="26"/>
        </w:rPr>
        <w:t>.</w:t>
      </w:r>
    </w:p>
    <w:p w14:paraId="316567C7" w14:textId="77777777" w:rsidR="00BE1992" w:rsidRPr="00E36918" w:rsidRDefault="00BE1992" w:rsidP="00BE1992">
      <w:pPr>
        <w:rPr>
          <w:rFonts w:ascii="David" w:hAnsi="David"/>
          <w:sz w:val="26"/>
          <w:szCs w:val="26"/>
        </w:rPr>
      </w:pPr>
      <w:r w:rsidRPr="00E36918">
        <w:rPr>
          <w:rFonts w:ascii="David" w:hAnsi="David" w:hint="cs"/>
          <w:sz w:val="26"/>
          <w:szCs w:val="26"/>
          <w:rtl/>
        </w:rPr>
        <w:t>בהתאם לחוק הגנת הפרטיות יש למפות את המידע הפרטי אשר נאסף במסגרת המחקר וכן לוודא את קיום חובת אבטחת המידע</w:t>
      </w:r>
      <w:r w:rsidRPr="00E36918">
        <w:rPr>
          <w:rFonts w:ascii="David" w:hAnsi="David" w:hint="cs"/>
          <w:sz w:val="26"/>
          <w:szCs w:val="26"/>
        </w:rPr>
        <w:t>.</w:t>
      </w:r>
    </w:p>
    <w:p w14:paraId="1A4B0501" w14:textId="77777777" w:rsidR="00BE1992" w:rsidRPr="00E36918" w:rsidRDefault="00BE1992" w:rsidP="00BE1992">
      <w:pPr>
        <w:rPr>
          <w:rFonts w:ascii="David" w:hAnsi="David"/>
          <w:sz w:val="26"/>
          <w:szCs w:val="26"/>
          <w:rtl/>
        </w:rPr>
      </w:pPr>
    </w:p>
    <w:p w14:paraId="4B0BA452" w14:textId="77777777" w:rsidR="00BE1992" w:rsidRPr="00E36918" w:rsidRDefault="00BE1992" w:rsidP="00BE1992">
      <w:pPr>
        <w:pStyle w:val="ListParagraph"/>
        <w:numPr>
          <w:ilvl w:val="0"/>
          <w:numId w:val="56"/>
        </w:numPr>
        <w:spacing w:after="160" w:line="259" w:lineRule="auto"/>
        <w:ind w:left="369" w:hanging="426"/>
        <w:contextualSpacing/>
        <w:rPr>
          <w:rFonts w:ascii="David" w:hAnsi="David"/>
          <w:sz w:val="26"/>
          <w:szCs w:val="26"/>
        </w:rPr>
      </w:pPr>
      <w:r>
        <w:rPr>
          <w:rFonts w:ascii="David" w:hAnsi="David" w:hint="cs"/>
          <w:sz w:val="26"/>
          <w:szCs w:val="26"/>
          <w:rtl/>
        </w:rPr>
        <w:t>האם המידע יכול להתאח</w:t>
      </w:r>
      <w:r w:rsidRPr="00E36918">
        <w:rPr>
          <w:rFonts w:ascii="David" w:hAnsi="David" w:hint="cs"/>
          <w:sz w:val="26"/>
          <w:szCs w:val="26"/>
          <w:rtl/>
        </w:rPr>
        <w:t>סן על תשתיות משרד החינוך ולא אצל החוקר?   כן</w:t>
      </w:r>
      <w:r w:rsidRPr="00E36918">
        <w:rPr>
          <w:rFonts w:ascii="David" w:hAnsi="David"/>
          <w:sz w:val="26"/>
          <w:szCs w:val="26"/>
        </w:rPr>
        <w:t>/</w:t>
      </w:r>
      <w:r w:rsidRPr="00E36918">
        <w:rPr>
          <w:rFonts w:ascii="David" w:hAnsi="David" w:hint="cs"/>
          <w:sz w:val="26"/>
          <w:szCs w:val="26"/>
          <w:rtl/>
        </w:rPr>
        <w:t>לא</w:t>
      </w:r>
    </w:p>
    <w:p w14:paraId="18ABB708" w14:textId="77777777" w:rsidR="00BE1992" w:rsidRPr="00E36918" w:rsidRDefault="00BE1992" w:rsidP="00BE1992">
      <w:pPr>
        <w:spacing w:after="160" w:line="259" w:lineRule="auto"/>
        <w:rPr>
          <w:rFonts w:ascii="David" w:hAnsi="David"/>
          <w:sz w:val="26"/>
          <w:szCs w:val="26"/>
        </w:rPr>
      </w:pPr>
      <w:r w:rsidRPr="00E36918">
        <w:rPr>
          <w:rFonts w:ascii="David" w:hAnsi="David" w:hint="cs"/>
          <w:sz w:val="26"/>
          <w:szCs w:val="26"/>
          <w:rtl/>
        </w:rPr>
        <w:t>במידה והתשובה שלילית יש לפרט את מערכות המידע באמצעותן יבוצעו תהליכי איסוף, העברת ושמירת הנתונים:</w:t>
      </w:r>
    </w:p>
    <w:p w14:paraId="0E996E33" w14:textId="77777777" w:rsidR="00BE1992" w:rsidRPr="00E36918" w:rsidRDefault="00BE1992" w:rsidP="00BE1992">
      <w:pPr>
        <w:pStyle w:val="ListParagraph"/>
        <w:spacing w:after="160" w:line="259" w:lineRule="auto"/>
        <w:rPr>
          <w:rFonts w:ascii="David" w:hAnsi="David"/>
          <w:sz w:val="26"/>
          <w:szCs w:val="26"/>
          <w:rtl/>
        </w:rPr>
      </w:pPr>
      <w:r w:rsidRPr="00E36918">
        <w:rPr>
          <w:rFonts w:ascii="David" w:hAnsi="David" w:hint="cs"/>
          <w:sz w:val="26"/>
          <w:szCs w:val="26"/>
          <w:rtl/>
        </w:rPr>
        <w:t>_________________________________________________________</w:t>
      </w:r>
    </w:p>
    <w:p w14:paraId="2F254829" w14:textId="77777777" w:rsidR="00BE1992" w:rsidRPr="00E36918" w:rsidRDefault="00BE1992" w:rsidP="00BE1992">
      <w:pPr>
        <w:pStyle w:val="ListParagraph"/>
        <w:spacing w:after="160" w:line="259" w:lineRule="auto"/>
        <w:rPr>
          <w:rFonts w:ascii="David" w:hAnsi="David"/>
          <w:sz w:val="26"/>
          <w:szCs w:val="26"/>
          <w:rtl/>
        </w:rPr>
      </w:pPr>
      <w:r w:rsidRPr="00E36918">
        <w:rPr>
          <w:rFonts w:ascii="David" w:hAnsi="David" w:hint="cs"/>
          <w:sz w:val="26"/>
          <w:szCs w:val="26"/>
          <w:rtl/>
        </w:rPr>
        <w:t>_________________________________________________________</w:t>
      </w:r>
    </w:p>
    <w:p w14:paraId="444E181F" w14:textId="77777777" w:rsidR="00BE1992" w:rsidRPr="00E36918" w:rsidRDefault="00BE1992" w:rsidP="00BE1992">
      <w:pPr>
        <w:pStyle w:val="ListParagraph"/>
        <w:spacing w:after="160" w:line="259" w:lineRule="auto"/>
        <w:rPr>
          <w:rFonts w:ascii="David" w:hAnsi="David"/>
          <w:sz w:val="26"/>
          <w:szCs w:val="26"/>
        </w:rPr>
      </w:pPr>
      <w:r w:rsidRPr="00E36918">
        <w:rPr>
          <w:rFonts w:ascii="David" w:hAnsi="David" w:hint="cs"/>
          <w:sz w:val="26"/>
          <w:szCs w:val="26"/>
          <w:rtl/>
        </w:rPr>
        <w:t>_________________________________________________________</w:t>
      </w:r>
    </w:p>
    <w:p w14:paraId="03004531" w14:textId="77777777" w:rsidR="00BE1992" w:rsidRPr="00E36918" w:rsidRDefault="00BE1992" w:rsidP="00BE1992">
      <w:pPr>
        <w:rPr>
          <w:rFonts w:ascii="David" w:hAnsi="David"/>
          <w:sz w:val="26"/>
          <w:szCs w:val="26"/>
          <w:rtl/>
        </w:rPr>
      </w:pPr>
    </w:p>
    <w:p w14:paraId="3C6B19CE" w14:textId="77777777" w:rsidR="00BE1992" w:rsidRPr="00E36918" w:rsidRDefault="00BE1992" w:rsidP="00BE1992">
      <w:pPr>
        <w:pStyle w:val="ListParagraph"/>
        <w:numPr>
          <w:ilvl w:val="0"/>
          <w:numId w:val="56"/>
        </w:numPr>
        <w:spacing w:after="160" w:line="259" w:lineRule="auto"/>
        <w:ind w:left="369" w:hanging="426"/>
        <w:contextualSpacing/>
        <w:rPr>
          <w:rFonts w:ascii="David" w:hAnsi="David"/>
          <w:sz w:val="26"/>
          <w:szCs w:val="26"/>
          <w:rtl/>
        </w:rPr>
      </w:pPr>
      <w:r w:rsidRPr="00E36918">
        <w:rPr>
          <w:rFonts w:ascii="David" w:hAnsi="David" w:hint="cs"/>
          <w:sz w:val="26"/>
          <w:szCs w:val="26"/>
          <w:rtl/>
        </w:rPr>
        <w:t>יש לפרט בטבלה:</w:t>
      </w:r>
    </w:p>
    <w:p w14:paraId="73C9C5BB" w14:textId="77777777" w:rsidR="00BE1992" w:rsidRPr="00E36918" w:rsidRDefault="00BE1992" w:rsidP="00BE1992">
      <w:pPr>
        <w:pStyle w:val="ListParagraph"/>
        <w:numPr>
          <w:ilvl w:val="0"/>
          <w:numId w:val="57"/>
        </w:numPr>
        <w:spacing w:after="160" w:line="360" w:lineRule="auto"/>
        <w:contextualSpacing/>
        <w:rPr>
          <w:rFonts w:ascii="David" w:hAnsi="David"/>
          <w:sz w:val="26"/>
          <w:szCs w:val="26"/>
        </w:rPr>
      </w:pPr>
      <w:r w:rsidRPr="00E36918">
        <w:rPr>
          <w:rFonts w:ascii="David" w:hAnsi="David" w:hint="cs"/>
          <w:sz w:val="26"/>
          <w:szCs w:val="26"/>
          <w:rtl/>
        </w:rPr>
        <w:t>נתונים שנאספים במסגרת המחקר.</w:t>
      </w:r>
    </w:p>
    <w:p w14:paraId="1EB39C3C" w14:textId="77777777" w:rsidR="00BE1992" w:rsidRPr="00E36918" w:rsidRDefault="00BE1992" w:rsidP="00BE1992">
      <w:pPr>
        <w:pStyle w:val="ListParagraph"/>
        <w:numPr>
          <w:ilvl w:val="0"/>
          <w:numId w:val="57"/>
        </w:numPr>
        <w:spacing w:after="160" w:line="360" w:lineRule="auto"/>
        <w:contextualSpacing/>
        <w:rPr>
          <w:rFonts w:ascii="David" w:hAnsi="David"/>
          <w:sz w:val="26"/>
          <w:szCs w:val="26"/>
        </w:rPr>
      </w:pPr>
      <w:r w:rsidRPr="00E36918">
        <w:rPr>
          <w:rFonts w:ascii="David" w:hAnsi="David" w:hint="cs"/>
          <w:sz w:val="26"/>
          <w:szCs w:val="26"/>
          <w:rtl/>
        </w:rPr>
        <w:t>כמויות</w:t>
      </w:r>
    </w:p>
    <w:p w14:paraId="6B7D62AA" w14:textId="77777777" w:rsidR="00BE1992" w:rsidRPr="00E36918" w:rsidRDefault="00BE1992" w:rsidP="00BE1992">
      <w:pPr>
        <w:pStyle w:val="ListParagraph"/>
        <w:numPr>
          <w:ilvl w:val="0"/>
          <w:numId w:val="57"/>
        </w:numPr>
        <w:spacing w:after="160" w:line="360" w:lineRule="auto"/>
        <w:contextualSpacing/>
        <w:rPr>
          <w:rFonts w:ascii="David" w:hAnsi="David"/>
          <w:sz w:val="26"/>
          <w:szCs w:val="26"/>
          <w:rtl/>
        </w:rPr>
      </w:pPr>
      <w:r w:rsidRPr="00E36918">
        <w:rPr>
          <w:rFonts w:ascii="David" w:hAnsi="David" w:hint="cs"/>
          <w:sz w:val="26"/>
          <w:szCs w:val="26"/>
          <w:rtl/>
        </w:rPr>
        <w:t xml:space="preserve">מקור המידע </w:t>
      </w:r>
    </w:p>
    <w:p w14:paraId="443F0ECA" w14:textId="77777777" w:rsidR="00BE1992" w:rsidRPr="00E36918" w:rsidRDefault="00BE1992" w:rsidP="00BE1992">
      <w:pPr>
        <w:pStyle w:val="ListParagraph"/>
        <w:spacing w:after="160" w:line="360" w:lineRule="auto"/>
        <w:ind w:left="1800"/>
        <w:rPr>
          <w:rFonts w:ascii="David" w:hAnsi="David"/>
          <w:sz w:val="26"/>
          <w:szCs w:val="26"/>
          <w:rtl/>
        </w:rPr>
      </w:pPr>
      <w:r w:rsidRPr="00E36918">
        <w:rPr>
          <w:rFonts w:ascii="David" w:hAnsi="David" w:hint="cs"/>
          <w:sz w:val="26"/>
          <w:szCs w:val="26"/>
          <w:rtl/>
        </w:rPr>
        <w:t xml:space="preserve"> </w:t>
      </w:r>
    </w:p>
    <w:tbl>
      <w:tblPr>
        <w:tblStyle w:val="GridTable1Light-Accent2"/>
        <w:bidiVisual/>
        <w:tblW w:w="0" w:type="auto"/>
        <w:tblLook w:val="04A0" w:firstRow="1" w:lastRow="0" w:firstColumn="1" w:lastColumn="0" w:noHBand="0" w:noVBand="1"/>
      </w:tblPr>
      <w:tblGrid>
        <w:gridCol w:w="2760"/>
        <w:gridCol w:w="2770"/>
        <w:gridCol w:w="2767"/>
      </w:tblGrid>
      <w:tr w:rsidR="00BE1992" w:rsidRPr="00E36918" w14:paraId="7FDA288D" w14:textId="77777777" w:rsidTr="000F18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2273F1D" w14:textId="77777777" w:rsidR="00BE1992" w:rsidRPr="00E36918" w:rsidRDefault="00BE1992" w:rsidP="000F1878">
            <w:pPr>
              <w:rPr>
                <w:rFonts w:ascii="David" w:hAnsi="David"/>
                <w:sz w:val="26"/>
                <w:szCs w:val="26"/>
                <w:rtl/>
              </w:rPr>
            </w:pPr>
            <w:r w:rsidRPr="00E36918">
              <w:rPr>
                <w:rFonts w:ascii="David" w:hAnsi="David" w:hint="cs"/>
                <w:sz w:val="26"/>
                <w:szCs w:val="26"/>
                <w:rtl/>
              </w:rPr>
              <w:t>שדה</w:t>
            </w:r>
          </w:p>
        </w:tc>
        <w:tc>
          <w:tcPr>
            <w:tcW w:w="3005" w:type="dxa"/>
          </w:tcPr>
          <w:p w14:paraId="76AD0C4E" w14:textId="77777777" w:rsidR="00BE1992" w:rsidRPr="00E36918" w:rsidRDefault="00BE1992" w:rsidP="000F1878">
            <w:pPr>
              <w:cnfStyle w:val="100000000000" w:firstRow="1" w:lastRow="0" w:firstColumn="0" w:lastColumn="0" w:oddVBand="0" w:evenVBand="0" w:oddHBand="0" w:evenHBand="0" w:firstRowFirstColumn="0" w:firstRowLastColumn="0" w:lastRowFirstColumn="0" w:lastRowLastColumn="0"/>
              <w:rPr>
                <w:rFonts w:ascii="David" w:hAnsi="David"/>
                <w:sz w:val="26"/>
                <w:szCs w:val="26"/>
                <w:rtl/>
              </w:rPr>
            </w:pPr>
            <w:r w:rsidRPr="00E36918">
              <w:rPr>
                <w:rFonts w:ascii="David" w:hAnsi="David" w:hint="cs"/>
                <w:sz w:val="26"/>
                <w:szCs w:val="26"/>
                <w:rtl/>
              </w:rPr>
              <w:t>כמויות   (הערכה)</w:t>
            </w:r>
          </w:p>
        </w:tc>
        <w:tc>
          <w:tcPr>
            <w:tcW w:w="3006" w:type="dxa"/>
          </w:tcPr>
          <w:p w14:paraId="67BE0531" w14:textId="77777777" w:rsidR="00BE1992" w:rsidRPr="00E36918" w:rsidRDefault="00BE1992" w:rsidP="000F1878">
            <w:pPr>
              <w:cnfStyle w:val="100000000000" w:firstRow="1" w:lastRow="0" w:firstColumn="0" w:lastColumn="0" w:oddVBand="0" w:evenVBand="0" w:oddHBand="0" w:evenHBand="0" w:firstRowFirstColumn="0" w:firstRowLastColumn="0" w:lastRowFirstColumn="0" w:lastRowLastColumn="0"/>
              <w:rPr>
                <w:rFonts w:ascii="David" w:hAnsi="David"/>
                <w:sz w:val="26"/>
                <w:szCs w:val="26"/>
                <w:rtl/>
              </w:rPr>
            </w:pPr>
            <w:r w:rsidRPr="00E36918">
              <w:rPr>
                <w:rFonts w:ascii="David" w:hAnsi="David" w:hint="cs"/>
                <w:sz w:val="26"/>
                <w:szCs w:val="26"/>
                <w:rtl/>
              </w:rPr>
              <w:t>מקור הנתונים</w:t>
            </w:r>
          </w:p>
        </w:tc>
      </w:tr>
      <w:tr w:rsidR="00BE1992" w:rsidRPr="00E36918" w14:paraId="58CD032B" w14:textId="77777777" w:rsidTr="000F1878">
        <w:tc>
          <w:tcPr>
            <w:cnfStyle w:val="001000000000" w:firstRow="0" w:lastRow="0" w:firstColumn="1" w:lastColumn="0" w:oddVBand="0" w:evenVBand="0" w:oddHBand="0" w:evenHBand="0" w:firstRowFirstColumn="0" w:firstRowLastColumn="0" w:lastRowFirstColumn="0" w:lastRowLastColumn="0"/>
            <w:tcW w:w="3005" w:type="dxa"/>
          </w:tcPr>
          <w:p w14:paraId="6F529DCF" w14:textId="77777777" w:rsidR="00BE1992" w:rsidRPr="00E36918" w:rsidRDefault="00BE1992" w:rsidP="000F1878">
            <w:pPr>
              <w:rPr>
                <w:rFonts w:ascii="David" w:hAnsi="David"/>
                <w:sz w:val="26"/>
                <w:szCs w:val="26"/>
                <w:rtl/>
              </w:rPr>
            </w:pPr>
            <w:r w:rsidRPr="00E36918">
              <w:rPr>
                <w:rFonts w:ascii="David" w:hAnsi="David" w:hint="cs"/>
                <w:sz w:val="26"/>
                <w:szCs w:val="26"/>
                <w:rtl/>
              </w:rPr>
              <w:t>ת.ז     (דוגמא)</w:t>
            </w:r>
          </w:p>
        </w:tc>
        <w:tc>
          <w:tcPr>
            <w:tcW w:w="3005" w:type="dxa"/>
          </w:tcPr>
          <w:p w14:paraId="4F7D0050" w14:textId="77777777" w:rsidR="00BE1992" w:rsidRPr="00E36918" w:rsidRDefault="00BE1992" w:rsidP="000F1878">
            <w:pPr>
              <w:cnfStyle w:val="000000000000" w:firstRow="0" w:lastRow="0" w:firstColumn="0" w:lastColumn="0" w:oddVBand="0" w:evenVBand="0" w:oddHBand="0" w:evenHBand="0" w:firstRowFirstColumn="0" w:firstRowLastColumn="0" w:lastRowFirstColumn="0" w:lastRowLastColumn="0"/>
              <w:rPr>
                <w:rFonts w:ascii="David" w:hAnsi="David"/>
                <w:sz w:val="26"/>
                <w:szCs w:val="26"/>
                <w:rtl/>
              </w:rPr>
            </w:pPr>
            <w:r w:rsidRPr="00E36918">
              <w:rPr>
                <w:rFonts w:ascii="David" w:hAnsi="David" w:hint="cs"/>
                <w:sz w:val="26"/>
                <w:szCs w:val="26"/>
                <w:rtl/>
              </w:rPr>
              <w:t>100,000</w:t>
            </w:r>
          </w:p>
        </w:tc>
        <w:tc>
          <w:tcPr>
            <w:tcW w:w="3006" w:type="dxa"/>
          </w:tcPr>
          <w:p w14:paraId="0981EF7B" w14:textId="77777777" w:rsidR="00BE1992" w:rsidRPr="00E36918" w:rsidRDefault="00BE1992" w:rsidP="000F1878">
            <w:pPr>
              <w:cnfStyle w:val="000000000000" w:firstRow="0" w:lastRow="0" w:firstColumn="0" w:lastColumn="0" w:oddVBand="0" w:evenVBand="0" w:oddHBand="0" w:evenHBand="0" w:firstRowFirstColumn="0" w:firstRowLastColumn="0" w:lastRowFirstColumn="0" w:lastRowLastColumn="0"/>
              <w:rPr>
                <w:rFonts w:ascii="David" w:hAnsi="David"/>
                <w:sz w:val="26"/>
                <w:szCs w:val="26"/>
                <w:rtl/>
              </w:rPr>
            </w:pPr>
            <w:r w:rsidRPr="00E36918">
              <w:rPr>
                <w:rFonts w:ascii="David" w:hAnsi="David" w:hint="cs"/>
                <w:sz w:val="26"/>
                <w:szCs w:val="26"/>
                <w:rtl/>
              </w:rPr>
              <w:t>משרד החינוך</w:t>
            </w:r>
          </w:p>
        </w:tc>
      </w:tr>
      <w:tr w:rsidR="00BE1992" w:rsidRPr="00E36918" w14:paraId="7F69462B" w14:textId="77777777" w:rsidTr="000F1878">
        <w:tc>
          <w:tcPr>
            <w:cnfStyle w:val="001000000000" w:firstRow="0" w:lastRow="0" w:firstColumn="1" w:lastColumn="0" w:oddVBand="0" w:evenVBand="0" w:oddHBand="0" w:evenHBand="0" w:firstRowFirstColumn="0" w:firstRowLastColumn="0" w:lastRowFirstColumn="0" w:lastRowLastColumn="0"/>
            <w:tcW w:w="3005" w:type="dxa"/>
          </w:tcPr>
          <w:p w14:paraId="4BFF7F62" w14:textId="77777777" w:rsidR="00BE1992" w:rsidRPr="00E36918" w:rsidRDefault="00BE1992" w:rsidP="000F1878">
            <w:pPr>
              <w:rPr>
                <w:rFonts w:ascii="David" w:hAnsi="David"/>
                <w:sz w:val="26"/>
                <w:szCs w:val="26"/>
                <w:rtl/>
              </w:rPr>
            </w:pPr>
            <w:r w:rsidRPr="00E36918">
              <w:rPr>
                <w:rFonts w:ascii="David" w:hAnsi="David" w:hint="cs"/>
                <w:sz w:val="26"/>
                <w:szCs w:val="26"/>
                <w:rtl/>
              </w:rPr>
              <w:t>ציון     (דוגמא)</w:t>
            </w:r>
          </w:p>
        </w:tc>
        <w:tc>
          <w:tcPr>
            <w:tcW w:w="3005" w:type="dxa"/>
          </w:tcPr>
          <w:p w14:paraId="23C6A89F" w14:textId="77777777" w:rsidR="00BE1992" w:rsidRPr="00E36918" w:rsidRDefault="00BE1992" w:rsidP="000F1878">
            <w:pPr>
              <w:cnfStyle w:val="000000000000" w:firstRow="0" w:lastRow="0" w:firstColumn="0" w:lastColumn="0" w:oddVBand="0" w:evenVBand="0" w:oddHBand="0" w:evenHBand="0" w:firstRowFirstColumn="0" w:firstRowLastColumn="0" w:lastRowFirstColumn="0" w:lastRowLastColumn="0"/>
              <w:rPr>
                <w:rFonts w:ascii="David" w:hAnsi="David"/>
                <w:sz w:val="26"/>
                <w:szCs w:val="26"/>
                <w:rtl/>
              </w:rPr>
            </w:pPr>
          </w:p>
        </w:tc>
        <w:tc>
          <w:tcPr>
            <w:tcW w:w="3006" w:type="dxa"/>
          </w:tcPr>
          <w:p w14:paraId="173FA352" w14:textId="77777777" w:rsidR="00BE1992" w:rsidRPr="00E36918" w:rsidRDefault="00BE1992" w:rsidP="000F1878">
            <w:pPr>
              <w:cnfStyle w:val="000000000000" w:firstRow="0" w:lastRow="0" w:firstColumn="0" w:lastColumn="0" w:oddVBand="0" w:evenVBand="0" w:oddHBand="0" w:evenHBand="0" w:firstRowFirstColumn="0" w:firstRowLastColumn="0" w:lastRowFirstColumn="0" w:lastRowLastColumn="0"/>
              <w:rPr>
                <w:rFonts w:ascii="David" w:hAnsi="David"/>
                <w:sz w:val="26"/>
                <w:szCs w:val="26"/>
                <w:rtl/>
              </w:rPr>
            </w:pPr>
            <w:r w:rsidRPr="00E36918">
              <w:rPr>
                <w:rFonts w:ascii="David" w:hAnsi="David" w:hint="cs"/>
                <w:sz w:val="26"/>
                <w:szCs w:val="26"/>
                <w:rtl/>
              </w:rPr>
              <w:t>בית הספר</w:t>
            </w:r>
          </w:p>
        </w:tc>
      </w:tr>
      <w:tr w:rsidR="00BE1992" w:rsidRPr="006B471A" w14:paraId="222ED14C" w14:textId="77777777" w:rsidTr="000F1878">
        <w:tc>
          <w:tcPr>
            <w:cnfStyle w:val="001000000000" w:firstRow="0" w:lastRow="0" w:firstColumn="1" w:lastColumn="0" w:oddVBand="0" w:evenVBand="0" w:oddHBand="0" w:evenHBand="0" w:firstRowFirstColumn="0" w:firstRowLastColumn="0" w:lastRowFirstColumn="0" w:lastRowLastColumn="0"/>
            <w:tcW w:w="3005" w:type="dxa"/>
          </w:tcPr>
          <w:p w14:paraId="04B5E778" w14:textId="77777777" w:rsidR="00BE1992" w:rsidRPr="006B471A" w:rsidRDefault="00BE1992" w:rsidP="000F1878">
            <w:pPr>
              <w:rPr>
                <w:rFonts w:ascii="David" w:hAnsi="David"/>
                <w:sz w:val="26"/>
                <w:szCs w:val="26"/>
                <w:rtl/>
              </w:rPr>
            </w:pPr>
            <w:r w:rsidRPr="00E36918">
              <w:rPr>
                <w:rFonts w:ascii="David" w:hAnsi="David" w:hint="cs"/>
                <w:sz w:val="26"/>
                <w:szCs w:val="26"/>
                <w:rtl/>
              </w:rPr>
              <w:t>לקויות (דוגמא)</w:t>
            </w:r>
          </w:p>
        </w:tc>
        <w:tc>
          <w:tcPr>
            <w:tcW w:w="3005" w:type="dxa"/>
          </w:tcPr>
          <w:p w14:paraId="517DA635" w14:textId="77777777" w:rsidR="00BE1992" w:rsidRPr="006B471A" w:rsidRDefault="00BE1992" w:rsidP="000F1878">
            <w:pPr>
              <w:cnfStyle w:val="000000000000" w:firstRow="0" w:lastRow="0" w:firstColumn="0" w:lastColumn="0" w:oddVBand="0" w:evenVBand="0" w:oddHBand="0" w:evenHBand="0" w:firstRowFirstColumn="0" w:firstRowLastColumn="0" w:lastRowFirstColumn="0" w:lastRowLastColumn="0"/>
              <w:rPr>
                <w:rFonts w:ascii="David" w:hAnsi="David"/>
                <w:sz w:val="26"/>
                <w:szCs w:val="26"/>
                <w:rtl/>
              </w:rPr>
            </w:pPr>
          </w:p>
        </w:tc>
        <w:tc>
          <w:tcPr>
            <w:tcW w:w="3006" w:type="dxa"/>
          </w:tcPr>
          <w:p w14:paraId="5C5E2142" w14:textId="77777777" w:rsidR="00BE1992" w:rsidRPr="006B471A" w:rsidRDefault="00BE1992" w:rsidP="000F1878">
            <w:pPr>
              <w:cnfStyle w:val="000000000000" w:firstRow="0" w:lastRow="0" w:firstColumn="0" w:lastColumn="0" w:oddVBand="0" w:evenVBand="0" w:oddHBand="0" w:evenHBand="0" w:firstRowFirstColumn="0" w:firstRowLastColumn="0" w:lastRowFirstColumn="0" w:lastRowLastColumn="0"/>
              <w:rPr>
                <w:rFonts w:ascii="David" w:hAnsi="David"/>
                <w:sz w:val="26"/>
                <w:szCs w:val="26"/>
                <w:rtl/>
              </w:rPr>
            </w:pPr>
          </w:p>
        </w:tc>
      </w:tr>
      <w:tr w:rsidR="00BE1992" w:rsidRPr="006B471A" w14:paraId="74C42CE5" w14:textId="77777777" w:rsidTr="000F1878">
        <w:tc>
          <w:tcPr>
            <w:cnfStyle w:val="001000000000" w:firstRow="0" w:lastRow="0" w:firstColumn="1" w:lastColumn="0" w:oddVBand="0" w:evenVBand="0" w:oddHBand="0" w:evenHBand="0" w:firstRowFirstColumn="0" w:firstRowLastColumn="0" w:lastRowFirstColumn="0" w:lastRowLastColumn="0"/>
            <w:tcW w:w="3005" w:type="dxa"/>
          </w:tcPr>
          <w:p w14:paraId="79200ECC" w14:textId="77777777" w:rsidR="00BE1992" w:rsidRPr="006B471A" w:rsidRDefault="00BE1992" w:rsidP="000F1878">
            <w:pPr>
              <w:rPr>
                <w:rFonts w:ascii="David" w:hAnsi="David"/>
                <w:sz w:val="26"/>
                <w:szCs w:val="26"/>
                <w:rtl/>
              </w:rPr>
            </w:pPr>
          </w:p>
        </w:tc>
        <w:tc>
          <w:tcPr>
            <w:tcW w:w="3005" w:type="dxa"/>
          </w:tcPr>
          <w:p w14:paraId="5DE49F2B" w14:textId="77777777" w:rsidR="00BE1992" w:rsidRPr="006B471A" w:rsidRDefault="00BE1992" w:rsidP="000F1878">
            <w:pPr>
              <w:cnfStyle w:val="000000000000" w:firstRow="0" w:lastRow="0" w:firstColumn="0" w:lastColumn="0" w:oddVBand="0" w:evenVBand="0" w:oddHBand="0" w:evenHBand="0" w:firstRowFirstColumn="0" w:firstRowLastColumn="0" w:lastRowFirstColumn="0" w:lastRowLastColumn="0"/>
              <w:rPr>
                <w:rFonts w:ascii="David" w:hAnsi="David"/>
                <w:sz w:val="26"/>
                <w:szCs w:val="26"/>
                <w:rtl/>
              </w:rPr>
            </w:pPr>
          </w:p>
        </w:tc>
        <w:tc>
          <w:tcPr>
            <w:tcW w:w="3006" w:type="dxa"/>
          </w:tcPr>
          <w:p w14:paraId="26BB2697" w14:textId="77777777" w:rsidR="00BE1992" w:rsidRPr="006B471A" w:rsidRDefault="00BE1992" w:rsidP="000F1878">
            <w:pPr>
              <w:cnfStyle w:val="000000000000" w:firstRow="0" w:lastRow="0" w:firstColumn="0" w:lastColumn="0" w:oddVBand="0" w:evenVBand="0" w:oddHBand="0" w:evenHBand="0" w:firstRowFirstColumn="0" w:firstRowLastColumn="0" w:lastRowFirstColumn="0" w:lastRowLastColumn="0"/>
              <w:rPr>
                <w:rFonts w:ascii="David" w:hAnsi="David"/>
                <w:sz w:val="26"/>
                <w:szCs w:val="26"/>
                <w:rtl/>
              </w:rPr>
            </w:pPr>
          </w:p>
        </w:tc>
      </w:tr>
      <w:tr w:rsidR="00BE1992" w:rsidRPr="006B471A" w14:paraId="60419202" w14:textId="77777777" w:rsidTr="000F1878">
        <w:tc>
          <w:tcPr>
            <w:cnfStyle w:val="001000000000" w:firstRow="0" w:lastRow="0" w:firstColumn="1" w:lastColumn="0" w:oddVBand="0" w:evenVBand="0" w:oddHBand="0" w:evenHBand="0" w:firstRowFirstColumn="0" w:firstRowLastColumn="0" w:lastRowFirstColumn="0" w:lastRowLastColumn="0"/>
            <w:tcW w:w="3005" w:type="dxa"/>
          </w:tcPr>
          <w:p w14:paraId="24FB3651" w14:textId="77777777" w:rsidR="00BE1992" w:rsidRPr="006B471A" w:rsidRDefault="00BE1992" w:rsidP="000F1878">
            <w:pPr>
              <w:rPr>
                <w:rFonts w:ascii="David" w:hAnsi="David"/>
                <w:sz w:val="26"/>
                <w:szCs w:val="26"/>
                <w:rtl/>
              </w:rPr>
            </w:pPr>
          </w:p>
        </w:tc>
        <w:tc>
          <w:tcPr>
            <w:tcW w:w="3005" w:type="dxa"/>
          </w:tcPr>
          <w:p w14:paraId="545F9545" w14:textId="77777777" w:rsidR="00BE1992" w:rsidRPr="006B471A" w:rsidRDefault="00BE1992" w:rsidP="000F1878">
            <w:pPr>
              <w:cnfStyle w:val="000000000000" w:firstRow="0" w:lastRow="0" w:firstColumn="0" w:lastColumn="0" w:oddVBand="0" w:evenVBand="0" w:oddHBand="0" w:evenHBand="0" w:firstRowFirstColumn="0" w:firstRowLastColumn="0" w:lastRowFirstColumn="0" w:lastRowLastColumn="0"/>
              <w:rPr>
                <w:rFonts w:ascii="David" w:hAnsi="David"/>
                <w:sz w:val="26"/>
                <w:szCs w:val="26"/>
                <w:rtl/>
              </w:rPr>
            </w:pPr>
          </w:p>
        </w:tc>
        <w:tc>
          <w:tcPr>
            <w:tcW w:w="3006" w:type="dxa"/>
          </w:tcPr>
          <w:p w14:paraId="71EE5BB8" w14:textId="77777777" w:rsidR="00BE1992" w:rsidRPr="006B471A" w:rsidRDefault="00BE1992" w:rsidP="000F1878">
            <w:pPr>
              <w:cnfStyle w:val="000000000000" w:firstRow="0" w:lastRow="0" w:firstColumn="0" w:lastColumn="0" w:oddVBand="0" w:evenVBand="0" w:oddHBand="0" w:evenHBand="0" w:firstRowFirstColumn="0" w:firstRowLastColumn="0" w:lastRowFirstColumn="0" w:lastRowLastColumn="0"/>
              <w:rPr>
                <w:rFonts w:ascii="David" w:hAnsi="David"/>
                <w:sz w:val="26"/>
                <w:szCs w:val="26"/>
                <w:rtl/>
              </w:rPr>
            </w:pPr>
          </w:p>
        </w:tc>
      </w:tr>
      <w:tr w:rsidR="00BE1992" w:rsidRPr="006B471A" w14:paraId="7E74B5BB" w14:textId="77777777" w:rsidTr="000F1878">
        <w:tc>
          <w:tcPr>
            <w:cnfStyle w:val="001000000000" w:firstRow="0" w:lastRow="0" w:firstColumn="1" w:lastColumn="0" w:oddVBand="0" w:evenVBand="0" w:oddHBand="0" w:evenHBand="0" w:firstRowFirstColumn="0" w:firstRowLastColumn="0" w:lastRowFirstColumn="0" w:lastRowLastColumn="0"/>
            <w:tcW w:w="3005" w:type="dxa"/>
          </w:tcPr>
          <w:p w14:paraId="4E8B53C8" w14:textId="77777777" w:rsidR="00BE1992" w:rsidRPr="006B471A" w:rsidRDefault="00BE1992" w:rsidP="000F1878">
            <w:pPr>
              <w:rPr>
                <w:rFonts w:ascii="David" w:hAnsi="David"/>
                <w:sz w:val="26"/>
                <w:szCs w:val="26"/>
                <w:rtl/>
              </w:rPr>
            </w:pPr>
          </w:p>
        </w:tc>
        <w:tc>
          <w:tcPr>
            <w:tcW w:w="3005" w:type="dxa"/>
          </w:tcPr>
          <w:p w14:paraId="5219FF90" w14:textId="77777777" w:rsidR="00BE1992" w:rsidRPr="006B471A" w:rsidRDefault="00BE1992" w:rsidP="000F1878">
            <w:pPr>
              <w:cnfStyle w:val="000000000000" w:firstRow="0" w:lastRow="0" w:firstColumn="0" w:lastColumn="0" w:oddVBand="0" w:evenVBand="0" w:oddHBand="0" w:evenHBand="0" w:firstRowFirstColumn="0" w:firstRowLastColumn="0" w:lastRowFirstColumn="0" w:lastRowLastColumn="0"/>
              <w:rPr>
                <w:rFonts w:ascii="David" w:hAnsi="David"/>
                <w:sz w:val="26"/>
                <w:szCs w:val="26"/>
                <w:rtl/>
              </w:rPr>
            </w:pPr>
          </w:p>
        </w:tc>
        <w:tc>
          <w:tcPr>
            <w:tcW w:w="3006" w:type="dxa"/>
          </w:tcPr>
          <w:p w14:paraId="4A6E2455" w14:textId="77777777" w:rsidR="00BE1992" w:rsidRPr="006B471A" w:rsidRDefault="00BE1992" w:rsidP="000F1878">
            <w:pPr>
              <w:cnfStyle w:val="000000000000" w:firstRow="0" w:lastRow="0" w:firstColumn="0" w:lastColumn="0" w:oddVBand="0" w:evenVBand="0" w:oddHBand="0" w:evenHBand="0" w:firstRowFirstColumn="0" w:firstRowLastColumn="0" w:lastRowFirstColumn="0" w:lastRowLastColumn="0"/>
              <w:rPr>
                <w:rFonts w:ascii="David" w:hAnsi="David"/>
                <w:sz w:val="26"/>
                <w:szCs w:val="26"/>
                <w:rtl/>
              </w:rPr>
            </w:pPr>
          </w:p>
        </w:tc>
      </w:tr>
    </w:tbl>
    <w:p w14:paraId="5E6CB381" w14:textId="77777777" w:rsidR="00BE1992" w:rsidRPr="006B471A" w:rsidRDefault="00BE1992" w:rsidP="00BE1992">
      <w:pPr>
        <w:rPr>
          <w:rFonts w:ascii="David" w:hAnsi="David"/>
          <w:sz w:val="26"/>
          <w:szCs w:val="26"/>
          <w:rtl/>
        </w:rPr>
      </w:pPr>
    </w:p>
    <w:p w14:paraId="0B2F3D59" w14:textId="77777777" w:rsidR="00BE1992" w:rsidRDefault="00BE1992" w:rsidP="00BE1992">
      <w:pPr>
        <w:spacing w:line="360" w:lineRule="auto"/>
        <w:jc w:val="both"/>
        <w:rPr>
          <w:rFonts w:ascii="David" w:hAnsi="David"/>
          <w:szCs w:val="24"/>
          <w:rtl/>
          <w:lang w:eastAsia="en-US"/>
        </w:rPr>
      </w:pPr>
    </w:p>
    <w:p w14:paraId="73D1DCCC" w14:textId="77777777" w:rsidR="00BE1992" w:rsidRDefault="00BE1992" w:rsidP="00BE1992">
      <w:pPr>
        <w:rPr>
          <w:rtl/>
        </w:rPr>
      </w:pPr>
      <w:r>
        <w:rPr>
          <w:rFonts w:hint="cs"/>
          <w:rtl/>
        </w:rPr>
        <w:t xml:space="preserve">הגדרות: </w:t>
      </w:r>
    </w:p>
    <w:p w14:paraId="55106270" w14:textId="77777777" w:rsidR="00BE1992" w:rsidRDefault="00BE1992" w:rsidP="00BE1992">
      <w:pPr>
        <w:rPr>
          <w:rtl/>
        </w:rPr>
      </w:pPr>
      <w:r>
        <w:rPr>
          <w:rFonts w:hint="cs"/>
          <w:b/>
          <w:bCs/>
          <w:rtl/>
        </w:rPr>
        <w:t>*</w:t>
      </w:r>
      <w:r w:rsidRPr="006D2DD9">
        <w:rPr>
          <w:b/>
          <w:bCs/>
          <w:rtl/>
        </w:rPr>
        <w:t>מידע מוגן</w:t>
      </w:r>
      <w:r>
        <w:rPr>
          <w:rFonts w:hint="cs"/>
          <w:rtl/>
        </w:rPr>
        <w:t xml:space="preserve">: </w:t>
      </w:r>
      <w:r>
        <w:rPr>
          <w:rtl/>
        </w:rPr>
        <w:t>נתונים על אישיותו של אדם, צנעת אישיותו, מצב בריאותו, מצבו הכלכלי, הכשרתו המקצועית, דעותיו ואמונתו. למען הסר ספק מובהר, כי גם נתונים כאמור על קטין, כמו נתונים על מבוגר, ייחשבו כ"מידע", וכך גם נתונים אשר לכשעצמם אינם "מידע" אולם הם מוחזקים תחת כותרת שאפשר ללמוד ממנה על מידע כאמור</w:t>
      </w:r>
      <w:r>
        <w:rPr>
          <w:rFonts w:hint="cs"/>
          <w:rtl/>
        </w:rPr>
        <w:t xml:space="preserve"> (</w:t>
      </w:r>
      <w:r>
        <w:rPr>
          <w:rtl/>
        </w:rPr>
        <w:t>למשל</w:t>
      </w:r>
      <w:r>
        <w:rPr>
          <w:rFonts w:hint="cs"/>
          <w:rtl/>
        </w:rPr>
        <w:t xml:space="preserve">, </w:t>
      </w:r>
      <w:r>
        <w:rPr>
          <w:rtl/>
        </w:rPr>
        <w:t>רשימת שמות של הורי תלמידים המוחזקת תחת הכותרת "הורים המצויים במצב כלכלי קשה" וכדו</w:t>
      </w:r>
      <w:r>
        <w:rPr>
          <w:rFonts w:hint="cs"/>
          <w:rtl/>
        </w:rPr>
        <w:t>מה).</w:t>
      </w:r>
    </w:p>
    <w:p w14:paraId="709D44EA" w14:textId="77777777" w:rsidR="00BE1992" w:rsidRDefault="00BE1992" w:rsidP="00BE1992">
      <w:pPr>
        <w:rPr>
          <w:rtl/>
        </w:rPr>
      </w:pPr>
      <w:r>
        <w:rPr>
          <w:rFonts w:hint="cs"/>
          <w:b/>
          <w:bCs/>
          <w:rtl/>
        </w:rPr>
        <w:t>*</w:t>
      </w:r>
      <w:r w:rsidRPr="006D2DD9">
        <w:rPr>
          <w:rFonts w:hint="cs"/>
          <w:b/>
          <w:bCs/>
          <w:rtl/>
        </w:rPr>
        <w:t>אוכלוסיית החינוך</w:t>
      </w:r>
      <w:r>
        <w:rPr>
          <w:rFonts w:hint="cs"/>
          <w:rtl/>
        </w:rPr>
        <w:t>: סגל בית הספר עובדי ההוראה, תלמידים וההורים.</w:t>
      </w:r>
    </w:p>
    <w:p w14:paraId="5C69CA3B" w14:textId="77777777" w:rsidR="00BE1992" w:rsidRPr="00F855BD" w:rsidRDefault="00BE1992" w:rsidP="00BE1992">
      <w:pPr>
        <w:spacing w:line="360" w:lineRule="auto"/>
        <w:jc w:val="both"/>
        <w:rPr>
          <w:rFonts w:ascii="David" w:hAnsi="David"/>
          <w:szCs w:val="24"/>
          <w:rtl/>
          <w:lang w:eastAsia="en-US"/>
        </w:rPr>
      </w:pPr>
      <w:r w:rsidRPr="006D2DD9">
        <w:rPr>
          <w:rFonts w:hint="cs"/>
          <w:b/>
          <w:bCs/>
          <w:rtl/>
        </w:rPr>
        <w:t>מערכת דיגיטלית או אתר אינטרנט</w:t>
      </w:r>
      <w:r>
        <w:rPr>
          <w:rFonts w:hint="cs"/>
          <w:rtl/>
        </w:rPr>
        <w:t>: מערכות המשמשות את הספק לפעילות התוכנית/המענה</w:t>
      </w:r>
      <w:r>
        <w:rPr>
          <w:rFonts w:ascii="David" w:hAnsi="David" w:hint="cs"/>
          <w:szCs w:val="24"/>
          <w:rtl/>
          <w:lang w:eastAsia="en-US"/>
        </w:rPr>
        <w:t xml:space="preserve">. </w:t>
      </w:r>
    </w:p>
    <w:p w14:paraId="618011C6" w14:textId="77777777" w:rsidR="00BE1992" w:rsidRDefault="00BE1992" w:rsidP="00BE1992">
      <w:pPr>
        <w:spacing w:line="360" w:lineRule="auto"/>
        <w:jc w:val="both"/>
        <w:rPr>
          <w:rFonts w:ascii="David" w:hAnsi="David"/>
          <w:szCs w:val="24"/>
          <w:rtl/>
          <w:lang w:eastAsia="en-US"/>
        </w:rPr>
      </w:pPr>
    </w:p>
    <w:sectPr w:rsidR="00BE1992" w:rsidSect="00166AE0">
      <w:footerReference w:type="default" r:id="rId17"/>
      <w:headerReference w:type="first" r:id="rId18"/>
      <w:footerReference w:type="first" r:id="rId19"/>
      <w:endnotePr>
        <w:numFmt w:val="lowerLetter"/>
      </w:endnotePr>
      <w:pgSz w:w="11907" w:h="16840" w:code="9"/>
      <w:pgMar w:top="1440" w:right="1800" w:bottom="1440" w:left="1800" w:header="720" w:footer="720" w:gutter="0"/>
      <w:cols w:space="720"/>
      <w:titlePg/>
      <w:bidi/>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46727" w14:textId="77777777" w:rsidR="002D03EC" w:rsidRDefault="002D03EC">
      <w:r>
        <w:separator/>
      </w:r>
    </w:p>
  </w:endnote>
  <w:endnote w:type="continuationSeparator" w:id="0">
    <w:p w14:paraId="7D0AB6EA" w14:textId="77777777" w:rsidR="002D03EC" w:rsidRDefault="002D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012E3" w14:textId="0D6168F9" w:rsidR="00960869" w:rsidRDefault="00960869">
    <w:pPr>
      <w:pStyle w:val="Footer"/>
      <w:jc w:val="center"/>
      <w:rPr>
        <w:rtl/>
      </w:rPr>
    </w:pPr>
    <w:r>
      <w:rPr>
        <w:rtl/>
      </w:rPr>
      <w:t xml:space="preserve">- </w:t>
    </w:r>
    <w:r>
      <w:rPr>
        <w:rStyle w:val="PageNumber"/>
      </w:rPr>
      <w:fldChar w:fldCharType="begin"/>
    </w:r>
    <w:r>
      <w:rPr>
        <w:rStyle w:val="PageNumber"/>
      </w:rPr>
      <w:instrText xml:space="preserve"> PAGE </w:instrText>
    </w:r>
    <w:r>
      <w:rPr>
        <w:rStyle w:val="PageNumber"/>
      </w:rPr>
      <w:fldChar w:fldCharType="separate"/>
    </w:r>
    <w:r w:rsidR="00994AAC">
      <w:rPr>
        <w:rStyle w:val="PageNumber"/>
        <w:noProof/>
        <w:rtl/>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D15F4" w14:textId="77777777" w:rsidR="00960869" w:rsidRDefault="00960869" w:rsidP="006E5225">
    <w:pPr>
      <w:pStyle w:val="Footer"/>
      <w:rPr>
        <w:szCs w:val="16"/>
        <w:rtl/>
      </w:rPr>
    </w:pPr>
    <w:r>
      <w:rPr>
        <w:szCs w:val="16"/>
        <w:rtl/>
      </w:rPr>
      <w:t xml:space="preserve">בניין לב רם  רח' דבורה הנביאה 2 ירושלים  </w:t>
    </w:r>
    <w:r>
      <w:rPr>
        <w:rFonts w:hint="cs"/>
        <w:szCs w:val="16"/>
        <w:rtl/>
      </w:rPr>
      <w:t>9100201</w:t>
    </w:r>
    <w:r>
      <w:rPr>
        <w:szCs w:val="16"/>
        <w:rtl/>
      </w:rPr>
      <w:tab/>
      <w:t>טלפון   02-5602957/8</w:t>
    </w:r>
    <w:r>
      <w:rPr>
        <w:szCs w:val="16"/>
        <w:rtl/>
      </w:rPr>
      <w:tab/>
    </w:r>
    <w:r>
      <w:rPr>
        <w:rFonts w:ascii="Arial" w:hAnsi="Arial"/>
        <w:sz w:val="16"/>
        <w:szCs w:val="16"/>
        <w:rtl/>
      </w:rPr>
      <w:t xml:space="preserve">אתר הבית: </w:t>
    </w:r>
    <w:r>
      <w:rPr>
        <w:rFonts w:ascii="Arial" w:hAnsi="Arial"/>
        <w:sz w:val="16"/>
        <w:szCs w:val="16"/>
      </w:rPr>
      <w:t>http://www.education.gov.il/scientist</w:t>
    </w:r>
  </w:p>
  <w:p w14:paraId="23DFE2A5" w14:textId="77777777" w:rsidR="00960869" w:rsidRDefault="00960869" w:rsidP="00F21C6D">
    <w:pPr>
      <w:pStyle w:val="Footer"/>
      <w:jc w:val="center"/>
      <w:rPr>
        <w:szCs w:val="16"/>
        <w:rtl/>
      </w:rPr>
    </w:pPr>
    <w:r>
      <w:rPr>
        <w:szCs w:val="16"/>
        <w:rtl/>
      </w:rPr>
      <w:t>דואר אלקטרוני:</w:t>
    </w:r>
    <w:r>
      <w:rPr>
        <w:szCs w:val="16"/>
      </w:rPr>
      <w:t xml:space="preserve"> </w:t>
    </w:r>
    <w:r>
      <w:rPr>
        <w:rFonts w:ascii="Arial" w:hAnsi="Arial"/>
        <w:sz w:val="16"/>
        <w:szCs w:val="16"/>
      </w:rPr>
      <w:t>madanra@education.gov.il</w:t>
    </w:r>
    <w:r>
      <w:rPr>
        <w:szCs w:val="16"/>
        <w:rtl/>
      </w:rPr>
      <w:tab/>
      <w:t>פקס   02-5602955</w:t>
    </w:r>
    <w:r>
      <w:rPr>
        <w:rFonts w:ascii="Arial" w:hAnsi="Arial"/>
        <w:sz w:val="16"/>
        <w:szCs w:val="16"/>
        <w:rtl/>
      </w:rPr>
      <w:tab/>
    </w:r>
  </w:p>
  <w:p w14:paraId="5F06A5D6" w14:textId="77777777" w:rsidR="00960869" w:rsidRDefault="00960869">
    <w:pPr>
      <w:pStyle w:val="Footer"/>
      <w:jc w:val="center"/>
      <w:rPr>
        <w:szCs w:val="16"/>
        <w:rtl/>
      </w:rPr>
    </w:pPr>
    <w:r>
      <w:rPr>
        <w:szCs w:val="16"/>
        <w:rtl/>
      </w:rPr>
      <w:tab/>
    </w:r>
    <w:r>
      <w:rPr>
        <w:szCs w:val="16"/>
        <w:rtl/>
      </w:rPr>
      <w:tab/>
    </w:r>
  </w:p>
  <w:p w14:paraId="1D14F10A" w14:textId="77777777" w:rsidR="00960869" w:rsidRDefault="00960869">
    <w:pPr>
      <w:pStyle w:val="Footer"/>
      <w:jc w:val="right"/>
      <w:rPr>
        <w:rFonts w:ascii="Arial" w:hAnsi="Arial"/>
        <w:sz w:val="16"/>
        <w:szCs w:val="16"/>
        <w:rtl/>
      </w:rPr>
    </w:pPr>
  </w:p>
  <w:p w14:paraId="476FCE7F" w14:textId="77777777" w:rsidR="00960869" w:rsidRDefault="00960869">
    <w:pPr>
      <w:pStyle w:val="Footer"/>
      <w:rPr>
        <w:rFonts w:ascii="Arial" w:hAnsi="Arial"/>
        <w:sz w:val="16"/>
        <w:szCs w:val="16"/>
        <w:rtl/>
      </w:rPr>
    </w:pPr>
  </w:p>
  <w:p w14:paraId="2751AB04" w14:textId="77777777" w:rsidR="00960869" w:rsidRDefault="00960869">
    <w:pPr>
      <w:pStyle w:val="Footer"/>
      <w:rPr>
        <w:rFonts w:ascii="Arial" w:hAnsi="Arial"/>
        <w:sz w:val="16"/>
        <w:szCs w:val="16"/>
        <w:rtl/>
      </w:rPr>
    </w:pPr>
  </w:p>
  <w:p w14:paraId="031A79DF" w14:textId="77777777" w:rsidR="00960869" w:rsidRDefault="00960869">
    <w:pPr>
      <w:pStyle w:val="Footer"/>
      <w:jc w:val="cen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E4E03" w14:textId="77777777" w:rsidR="002D03EC" w:rsidRDefault="002D03EC">
      <w:r>
        <w:separator/>
      </w:r>
    </w:p>
  </w:footnote>
  <w:footnote w:type="continuationSeparator" w:id="0">
    <w:p w14:paraId="0849F6BA" w14:textId="77777777" w:rsidR="002D03EC" w:rsidRDefault="002D03EC">
      <w:r>
        <w:continuationSeparator/>
      </w:r>
    </w:p>
  </w:footnote>
  <w:footnote w:id="1">
    <w:p w14:paraId="0C9FA3F8" w14:textId="77777777" w:rsidR="00960869" w:rsidRPr="00506BE8" w:rsidRDefault="00960869" w:rsidP="00A229B7">
      <w:pPr>
        <w:pStyle w:val="FootnoteText"/>
        <w:spacing w:before="0" w:after="0" w:line="240" w:lineRule="auto"/>
        <w:rPr>
          <w:rFonts w:asciiTheme="majorBidi" w:hAnsiTheme="majorBidi" w:cstheme="majorBidi"/>
          <w:lang w:val="en-US"/>
        </w:rPr>
      </w:pPr>
      <w:r>
        <w:rPr>
          <w:rStyle w:val="FootnoteReference"/>
        </w:rPr>
        <w:footnoteRef/>
      </w:r>
      <w:r>
        <w:t xml:space="preserve"> </w:t>
      </w:r>
      <w:r w:rsidRPr="00506BE8">
        <w:rPr>
          <w:rFonts w:asciiTheme="majorBidi" w:hAnsiTheme="majorBidi" w:cstheme="majorBidi"/>
          <w:szCs w:val="24"/>
          <w:lang w:eastAsia="en-US"/>
        </w:rPr>
        <w:t xml:space="preserve">Saiegh Haddad, E. (2022). A psycholinguistic developmental perspective on the role of diglossia in reading: Issues, methods, and findings in Arabic as a Testcase. To appear in E. Saiegh Haddad, Laks, L. &amp; McBride, C. (Eds.), </w:t>
      </w:r>
      <w:r w:rsidRPr="00506BE8">
        <w:rPr>
          <w:rFonts w:asciiTheme="majorBidi" w:hAnsiTheme="majorBidi" w:cstheme="majorBidi"/>
          <w:i/>
          <w:iCs/>
          <w:szCs w:val="24"/>
          <w:lang w:eastAsia="en-US"/>
        </w:rPr>
        <w:t xml:space="preserve">Handbook of Literacy in Diglossia and Dialectal Contexts: Psycholinguistic, Neurolinguistic and Educational Perspectives. </w:t>
      </w:r>
      <w:r w:rsidRPr="00506BE8">
        <w:rPr>
          <w:rFonts w:asciiTheme="majorBidi" w:hAnsiTheme="majorBidi" w:cstheme="majorBidi"/>
          <w:szCs w:val="24"/>
          <w:lang w:eastAsia="en-US"/>
        </w:rPr>
        <w:t>Springer Nature (pp. 135 165).</w:t>
      </w:r>
    </w:p>
  </w:footnote>
  <w:footnote w:id="2">
    <w:p w14:paraId="636220EE" w14:textId="77777777" w:rsidR="00960869" w:rsidRDefault="00960869" w:rsidP="00A229B7">
      <w:pPr>
        <w:pStyle w:val="FootnoteText"/>
        <w:bidi/>
        <w:spacing w:before="0" w:after="0" w:line="240" w:lineRule="auto"/>
        <w:rPr>
          <w:rtl/>
        </w:rPr>
      </w:pPr>
      <w:r>
        <w:rPr>
          <w:rStyle w:val="FootnoteReference"/>
        </w:rPr>
        <w:footnoteRef/>
      </w:r>
      <w:r>
        <w:t xml:space="preserve"> </w:t>
      </w:r>
      <w:r w:rsidRPr="00A229B7">
        <w:rPr>
          <w:rFonts w:ascii="David" w:hAnsi="David" w:cs="David"/>
          <w:rtl/>
          <w:lang w:eastAsia="he-IL"/>
        </w:rPr>
        <w:t>מריאן תחאוכו, עידית קלישר, קיריל מושקלב, אסף גבע ונג'יב עמרייה, פערים במערכת החינוך וחסם השפה העברית, הרצליה: הבינתחומי הרצליה, מכון אהרן למדיניות כלכלית ומשרד האוצר (</w:t>
      </w:r>
      <w:r w:rsidRPr="00A229B7">
        <w:rPr>
          <w:rFonts w:ascii="David" w:hAnsi="David" w:cs="David"/>
        </w:rPr>
        <w:t>https://www.runi.ac.il/research-institutes/economics/aiep/events-conferences/round-tables/gaps-in-the-education-system</w:t>
      </w:r>
      <w:r w:rsidRPr="00A229B7">
        <w:rPr>
          <w:rFonts w:ascii="David" w:hAnsi="David" w:cs="David"/>
          <w:rtl/>
        </w:rPr>
        <w:t>/)</w:t>
      </w:r>
    </w:p>
  </w:footnote>
  <w:footnote w:id="3">
    <w:p w14:paraId="4696415F" w14:textId="77777777" w:rsidR="00960869" w:rsidRPr="00506BE8" w:rsidRDefault="00960869" w:rsidP="00506BE8">
      <w:pPr>
        <w:bidi w:val="0"/>
        <w:ind w:left="720" w:hanging="720"/>
        <w:rPr>
          <w:rFonts w:asciiTheme="majorBidi" w:eastAsia="Calibri" w:hAnsiTheme="majorBidi" w:cstheme="majorBidi"/>
          <w:sz w:val="20"/>
          <w:szCs w:val="24"/>
          <w:lang w:val="x-none" w:eastAsia="en-US"/>
        </w:rPr>
      </w:pPr>
      <w:r>
        <w:rPr>
          <w:rStyle w:val="FootnoteReference"/>
        </w:rPr>
        <w:footnoteRef/>
      </w:r>
      <w:r>
        <w:t xml:space="preserve"> </w:t>
      </w:r>
      <w:r w:rsidRPr="00506BE8">
        <w:rPr>
          <w:rFonts w:asciiTheme="majorBidi" w:eastAsia="Calibri" w:hAnsiTheme="majorBidi" w:cstheme="majorBidi"/>
          <w:sz w:val="20"/>
          <w:szCs w:val="24"/>
          <w:lang w:val="x-none" w:eastAsia="en-US"/>
        </w:rPr>
        <w:t>Blachman, B. A., Schatschneider, C., Fletcher, J. M., Murray, M. S., Munger, K. A., &amp; Vaughn, M. G. (2014). Intensive reading remediation in grade 2 or 3: Are there effects a decade later?. Journal of educational psychology, 106(1), 46.</w:t>
      </w:r>
    </w:p>
    <w:p w14:paraId="0D56BD78" w14:textId="77777777" w:rsidR="00960869" w:rsidRDefault="00960869">
      <w:pPr>
        <w:pStyle w:val="FootnoteText"/>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AC33A" w14:textId="77777777" w:rsidR="00960869" w:rsidRDefault="00960869" w:rsidP="00BB0B25">
    <w:pPr>
      <w:pStyle w:val="Header"/>
      <w:jc w:val="center"/>
      <w:rPr>
        <w:b/>
        <w:bCs/>
        <w:rtl/>
      </w:rPr>
    </w:pPr>
    <w:r>
      <w:rPr>
        <w:b/>
        <w:bCs/>
        <w:rtl/>
      </w:rPr>
      <w:t>מדינת ישראל</w:t>
    </w:r>
  </w:p>
  <w:p w14:paraId="1E905F70" w14:textId="77777777" w:rsidR="00960869" w:rsidRDefault="00960869" w:rsidP="00BB0B25">
    <w:pPr>
      <w:pStyle w:val="Header"/>
      <w:jc w:val="center"/>
      <w:rPr>
        <w:rtl/>
      </w:rPr>
    </w:pPr>
    <w:r>
      <w:rPr>
        <w:rtl/>
      </w:rPr>
      <w:t>משרד החינוך</w:t>
    </w:r>
  </w:p>
  <w:p w14:paraId="23AA1D96" w14:textId="77777777" w:rsidR="00960869" w:rsidRDefault="00960869" w:rsidP="00BB0B25">
    <w:pPr>
      <w:pStyle w:val="Header"/>
      <w:jc w:val="center"/>
      <w:rPr>
        <w:rtl/>
      </w:rPr>
    </w:pPr>
    <w:r>
      <w:rPr>
        <w:rFonts w:hint="cs"/>
        <w:rtl/>
      </w:rPr>
      <w:t>אגף בכיר, תפעול רכש ולוגיסטיקה</w:t>
    </w:r>
  </w:p>
  <w:p w14:paraId="503DCB6C" w14:textId="77777777" w:rsidR="00960869" w:rsidRDefault="00960869" w:rsidP="00BB0B25">
    <w:pPr>
      <w:pStyle w:val="Header"/>
      <w:jc w:val="center"/>
      <w:rPr>
        <w:rtl/>
      </w:rPr>
    </w:pPr>
    <w:r>
      <w:rPr>
        <w:rFonts w:hint="cs"/>
        <w:rtl/>
      </w:rPr>
      <w:t>אגף רכש, מכרזים והתקשרויות</w:t>
    </w:r>
  </w:p>
  <w:p w14:paraId="6DB1D675" w14:textId="77777777" w:rsidR="00960869" w:rsidRDefault="00960869">
    <w:pPr>
      <w:pStyle w:val="Header"/>
      <w:jc w:val="right"/>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53F3"/>
    <w:multiLevelType w:val="multilevel"/>
    <w:tmpl w:val="5CEAE174"/>
    <w:lvl w:ilvl="0">
      <w:start w:val="1"/>
      <w:numFmt w:val="decimal"/>
      <w:lvlText w:val="%1)"/>
      <w:lvlJc w:val="left"/>
      <w:pPr>
        <w:tabs>
          <w:tab w:val="num" w:pos="360"/>
        </w:tabs>
        <w:ind w:left="360" w:hanging="360"/>
      </w:pPr>
      <w:rPr>
        <w:rFonts w:hint="default"/>
        <w:b/>
        <w:bCs/>
      </w:rPr>
    </w:lvl>
    <w:lvl w:ilvl="1">
      <w:start w:val="1"/>
      <w:numFmt w:val="hebrew1"/>
      <w:lvlText w:val="%2."/>
      <w:lvlJc w:val="center"/>
      <w:pPr>
        <w:tabs>
          <w:tab w:val="num" w:pos="643"/>
        </w:tabs>
        <w:ind w:left="643" w:hanging="360"/>
      </w:pPr>
      <w:rPr>
        <w:rFonts w:hint="default"/>
        <w:b w:val="0"/>
        <w:bCs w:val="0"/>
        <w:lang w:val="en-US"/>
      </w:rPr>
    </w:lvl>
    <w:lvl w:ilvl="2">
      <w:start w:val="1"/>
      <w:numFmt w:val="none"/>
      <w:lvlText w:val="(1)"/>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4142E7D"/>
    <w:multiLevelType w:val="hybridMultilevel"/>
    <w:tmpl w:val="66206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C6D6A"/>
    <w:multiLevelType w:val="hybridMultilevel"/>
    <w:tmpl w:val="3CFA98D2"/>
    <w:lvl w:ilvl="0" w:tplc="2A346F8E">
      <w:start w:val="1"/>
      <w:numFmt w:val="hebrew1"/>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3" w15:restartNumberingAfterBreak="0">
    <w:nsid w:val="0E3069AD"/>
    <w:multiLevelType w:val="hybridMultilevel"/>
    <w:tmpl w:val="A23689B6"/>
    <w:lvl w:ilvl="0" w:tplc="309EA4D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EC971D7"/>
    <w:multiLevelType w:val="hybridMultilevel"/>
    <w:tmpl w:val="C44AC916"/>
    <w:lvl w:ilvl="0" w:tplc="0409000F">
      <w:start w:val="1"/>
      <w:numFmt w:val="decimal"/>
      <w:lvlText w:val="%1."/>
      <w:lvlJc w:val="left"/>
      <w:pPr>
        <w:ind w:left="2116" w:hanging="360"/>
      </w:pPr>
      <w:rPr>
        <w:rFonts w:hint="default"/>
      </w:rPr>
    </w:lvl>
    <w:lvl w:ilvl="1" w:tplc="04090019" w:tentative="1">
      <w:start w:val="1"/>
      <w:numFmt w:val="lowerLetter"/>
      <w:lvlText w:val="%2."/>
      <w:lvlJc w:val="left"/>
      <w:pPr>
        <w:ind w:left="2836" w:hanging="360"/>
      </w:pPr>
    </w:lvl>
    <w:lvl w:ilvl="2" w:tplc="0409001B" w:tentative="1">
      <w:start w:val="1"/>
      <w:numFmt w:val="lowerRoman"/>
      <w:lvlText w:val="%3."/>
      <w:lvlJc w:val="right"/>
      <w:pPr>
        <w:ind w:left="3556" w:hanging="180"/>
      </w:pPr>
    </w:lvl>
    <w:lvl w:ilvl="3" w:tplc="0409000F" w:tentative="1">
      <w:start w:val="1"/>
      <w:numFmt w:val="decimal"/>
      <w:lvlText w:val="%4."/>
      <w:lvlJc w:val="left"/>
      <w:pPr>
        <w:ind w:left="4276" w:hanging="360"/>
      </w:pPr>
    </w:lvl>
    <w:lvl w:ilvl="4" w:tplc="04090019" w:tentative="1">
      <w:start w:val="1"/>
      <w:numFmt w:val="lowerLetter"/>
      <w:lvlText w:val="%5."/>
      <w:lvlJc w:val="left"/>
      <w:pPr>
        <w:ind w:left="4996" w:hanging="360"/>
      </w:pPr>
    </w:lvl>
    <w:lvl w:ilvl="5" w:tplc="0409001B" w:tentative="1">
      <w:start w:val="1"/>
      <w:numFmt w:val="lowerRoman"/>
      <w:lvlText w:val="%6."/>
      <w:lvlJc w:val="right"/>
      <w:pPr>
        <w:ind w:left="5716" w:hanging="180"/>
      </w:pPr>
    </w:lvl>
    <w:lvl w:ilvl="6" w:tplc="0409000F" w:tentative="1">
      <w:start w:val="1"/>
      <w:numFmt w:val="decimal"/>
      <w:lvlText w:val="%7."/>
      <w:lvlJc w:val="left"/>
      <w:pPr>
        <w:ind w:left="6436" w:hanging="360"/>
      </w:pPr>
    </w:lvl>
    <w:lvl w:ilvl="7" w:tplc="04090019" w:tentative="1">
      <w:start w:val="1"/>
      <w:numFmt w:val="lowerLetter"/>
      <w:lvlText w:val="%8."/>
      <w:lvlJc w:val="left"/>
      <w:pPr>
        <w:ind w:left="7156" w:hanging="360"/>
      </w:pPr>
    </w:lvl>
    <w:lvl w:ilvl="8" w:tplc="0409001B" w:tentative="1">
      <w:start w:val="1"/>
      <w:numFmt w:val="lowerRoman"/>
      <w:lvlText w:val="%9."/>
      <w:lvlJc w:val="right"/>
      <w:pPr>
        <w:ind w:left="7876" w:hanging="180"/>
      </w:pPr>
    </w:lvl>
  </w:abstractNum>
  <w:abstractNum w:abstractNumId="5" w15:restartNumberingAfterBreak="0">
    <w:nsid w:val="0FAB4D91"/>
    <w:multiLevelType w:val="singleLevel"/>
    <w:tmpl w:val="1CD45A9E"/>
    <w:lvl w:ilvl="0">
      <w:start w:val="1"/>
      <w:numFmt w:val="decimal"/>
      <w:lvlText w:val="%1."/>
      <w:lvlJc w:val="left"/>
      <w:pPr>
        <w:tabs>
          <w:tab w:val="num" w:pos="1776"/>
        </w:tabs>
        <w:ind w:left="1776" w:right="1776" w:hanging="360"/>
      </w:pPr>
      <w:rPr>
        <w:rFonts w:hint="default"/>
        <w:b w:val="0"/>
        <w:bCs w:val="0"/>
        <w:sz w:val="26"/>
      </w:rPr>
    </w:lvl>
  </w:abstractNum>
  <w:abstractNum w:abstractNumId="6" w15:restartNumberingAfterBreak="0">
    <w:nsid w:val="186C0FC4"/>
    <w:multiLevelType w:val="hybridMultilevel"/>
    <w:tmpl w:val="D1E0110C"/>
    <w:lvl w:ilvl="0" w:tplc="2A346F8E">
      <w:start w:val="1"/>
      <w:numFmt w:val="hebrew1"/>
      <w:lvlText w:val="%1."/>
      <w:lvlJc w:val="left"/>
      <w:pPr>
        <w:ind w:left="1365" w:hanging="360"/>
      </w:pPr>
      <w:rPr>
        <w:rFonts w:hint="default"/>
      </w:rPr>
    </w:lvl>
    <w:lvl w:ilvl="1" w:tplc="04090019">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7" w15:restartNumberingAfterBreak="0">
    <w:nsid w:val="198118ED"/>
    <w:multiLevelType w:val="hybridMultilevel"/>
    <w:tmpl w:val="D6FAF4E6"/>
    <w:lvl w:ilvl="0" w:tplc="2A346F8E">
      <w:start w:val="1"/>
      <w:numFmt w:val="hebrew1"/>
      <w:lvlText w:val="%1."/>
      <w:lvlJc w:val="left"/>
      <w:pPr>
        <w:ind w:left="1365" w:hanging="360"/>
      </w:pPr>
      <w:rPr>
        <w:rFonts w:hint="default"/>
      </w:rPr>
    </w:lvl>
    <w:lvl w:ilvl="1" w:tplc="0409000F">
      <w:start w:val="1"/>
      <w:numFmt w:val="decimal"/>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8" w15:restartNumberingAfterBreak="0">
    <w:nsid w:val="19A03BA4"/>
    <w:multiLevelType w:val="multilevel"/>
    <w:tmpl w:val="9636234E"/>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EEE56CA"/>
    <w:multiLevelType w:val="multilevel"/>
    <w:tmpl w:val="B17C866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FBA5CD1"/>
    <w:multiLevelType w:val="multilevel"/>
    <w:tmpl w:val="30EE6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2FC5658"/>
    <w:multiLevelType w:val="hybridMultilevel"/>
    <w:tmpl w:val="C44AC916"/>
    <w:lvl w:ilvl="0" w:tplc="0409000F">
      <w:start w:val="1"/>
      <w:numFmt w:val="decimal"/>
      <w:lvlText w:val="%1."/>
      <w:lvlJc w:val="left"/>
      <w:pPr>
        <w:ind w:left="2116" w:hanging="360"/>
      </w:pPr>
      <w:rPr>
        <w:rFonts w:hint="default"/>
      </w:rPr>
    </w:lvl>
    <w:lvl w:ilvl="1" w:tplc="04090019" w:tentative="1">
      <w:start w:val="1"/>
      <w:numFmt w:val="lowerLetter"/>
      <w:lvlText w:val="%2."/>
      <w:lvlJc w:val="left"/>
      <w:pPr>
        <w:ind w:left="2836" w:hanging="360"/>
      </w:pPr>
    </w:lvl>
    <w:lvl w:ilvl="2" w:tplc="0409001B" w:tentative="1">
      <w:start w:val="1"/>
      <w:numFmt w:val="lowerRoman"/>
      <w:lvlText w:val="%3."/>
      <w:lvlJc w:val="right"/>
      <w:pPr>
        <w:ind w:left="3556" w:hanging="180"/>
      </w:pPr>
    </w:lvl>
    <w:lvl w:ilvl="3" w:tplc="0409000F" w:tentative="1">
      <w:start w:val="1"/>
      <w:numFmt w:val="decimal"/>
      <w:lvlText w:val="%4."/>
      <w:lvlJc w:val="left"/>
      <w:pPr>
        <w:ind w:left="4276" w:hanging="360"/>
      </w:pPr>
    </w:lvl>
    <w:lvl w:ilvl="4" w:tplc="04090019" w:tentative="1">
      <w:start w:val="1"/>
      <w:numFmt w:val="lowerLetter"/>
      <w:lvlText w:val="%5."/>
      <w:lvlJc w:val="left"/>
      <w:pPr>
        <w:ind w:left="4996" w:hanging="360"/>
      </w:pPr>
    </w:lvl>
    <w:lvl w:ilvl="5" w:tplc="0409001B" w:tentative="1">
      <w:start w:val="1"/>
      <w:numFmt w:val="lowerRoman"/>
      <w:lvlText w:val="%6."/>
      <w:lvlJc w:val="right"/>
      <w:pPr>
        <w:ind w:left="5716" w:hanging="180"/>
      </w:pPr>
    </w:lvl>
    <w:lvl w:ilvl="6" w:tplc="0409000F" w:tentative="1">
      <w:start w:val="1"/>
      <w:numFmt w:val="decimal"/>
      <w:lvlText w:val="%7."/>
      <w:lvlJc w:val="left"/>
      <w:pPr>
        <w:ind w:left="6436" w:hanging="360"/>
      </w:pPr>
    </w:lvl>
    <w:lvl w:ilvl="7" w:tplc="04090019" w:tentative="1">
      <w:start w:val="1"/>
      <w:numFmt w:val="lowerLetter"/>
      <w:lvlText w:val="%8."/>
      <w:lvlJc w:val="left"/>
      <w:pPr>
        <w:ind w:left="7156" w:hanging="360"/>
      </w:pPr>
    </w:lvl>
    <w:lvl w:ilvl="8" w:tplc="0409001B" w:tentative="1">
      <w:start w:val="1"/>
      <w:numFmt w:val="lowerRoman"/>
      <w:lvlText w:val="%9."/>
      <w:lvlJc w:val="right"/>
      <w:pPr>
        <w:ind w:left="7876" w:hanging="180"/>
      </w:pPr>
    </w:lvl>
  </w:abstractNum>
  <w:abstractNum w:abstractNumId="12" w15:restartNumberingAfterBreak="0">
    <w:nsid w:val="258F16DE"/>
    <w:multiLevelType w:val="hybridMultilevel"/>
    <w:tmpl w:val="E68E55E0"/>
    <w:lvl w:ilvl="0" w:tplc="2A346F8E">
      <w:start w:val="1"/>
      <w:numFmt w:val="hebrew1"/>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3" w15:restartNumberingAfterBreak="0">
    <w:nsid w:val="25B65E59"/>
    <w:multiLevelType w:val="multilevel"/>
    <w:tmpl w:val="0E44C2FC"/>
    <w:lvl w:ilvl="0">
      <w:start w:val="1"/>
      <w:numFmt w:val="decimal"/>
      <w:lvlText w:val="%1."/>
      <w:lvlJc w:val="left"/>
      <w:pPr>
        <w:tabs>
          <w:tab w:val="num" w:pos="709"/>
        </w:tabs>
        <w:ind w:left="709" w:hanging="709"/>
      </w:pPr>
      <w:rPr>
        <w:rFonts w:hint="default"/>
        <w:bCs/>
        <w:iCs w:val="0"/>
        <w:sz w:val="24"/>
        <w:szCs w:val="24"/>
      </w:rPr>
    </w:lvl>
    <w:lvl w:ilvl="1">
      <w:start w:val="1"/>
      <w:numFmt w:val="decimal"/>
      <w:lvlText w:val="%2."/>
      <w:lvlJc w:val="left"/>
      <w:pPr>
        <w:tabs>
          <w:tab w:val="num" w:pos="1418"/>
        </w:tabs>
        <w:ind w:left="1418" w:hanging="709"/>
      </w:pPr>
      <w:rPr>
        <w:rFonts w:hint="default"/>
        <w:b/>
        <w:bCs/>
        <w:iCs w:val="0"/>
        <w:sz w:val="28"/>
        <w:szCs w:val="28"/>
        <w:lang w:bidi="he-IL"/>
      </w:rPr>
    </w:lvl>
    <w:lvl w:ilvl="2">
      <w:start w:val="1"/>
      <w:numFmt w:val="hebrew1"/>
      <w:lvlText w:val="%3."/>
      <w:lvlJc w:val="left"/>
      <w:pPr>
        <w:tabs>
          <w:tab w:val="num" w:pos="2268"/>
        </w:tabs>
        <w:ind w:left="2268" w:hanging="850"/>
      </w:pPr>
      <w:rPr>
        <w:rFonts w:ascii="Times New Roman" w:eastAsia="Times New Roman" w:hAnsi="Times New Roman" w:cs="David"/>
        <w:b/>
        <w:bCs/>
        <w:iCs w:val="0"/>
      </w:rPr>
    </w:lvl>
    <w:lvl w:ilvl="3">
      <w:start w:val="1"/>
      <w:numFmt w:val="hebrew1"/>
      <w:lvlText w:val="%4."/>
      <w:lvlJc w:val="left"/>
      <w:pPr>
        <w:tabs>
          <w:tab w:val="num" w:pos="2835"/>
        </w:tabs>
        <w:ind w:left="2835" w:hanging="567"/>
      </w:pPr>
      <w:rPr>
        <w:rFonts w:hint="default"/>
        <w:b w:val="0"/>
        <w:bCs/>
        <w:iCs w:val="0"/>
        <w:sz w:val="28"/>
        <w:szCs w:val="24"/>
      </w:rPr>
    </w:lvl>
    <w:lvl w:ilvl="4">
      <w:start w:val="1"/>
      <w:numFmt w:val="decimal"/>
      <w:lvlText w:val="(%5)"/>
      <w:lvlJc w:val="left"/>
      <w:pPr>
        <w:tabs>
          <w:tab w:val="num" w:pos="3402"/>
        </w:tabs>
        <w:ind w:left="3402" w:hanging="567"/>
      </w:pPr>
      <w:rPr>
        <w:rFonts w:hint="default"/>
        <w:bCs/>
        <w:iCs w:val="0"/>
      </w:rPr>
    </w:lvl>
    <w:lvl w:ilvl="5">
      <w:start w:val="1"/>
      <w:numFmt w:val="decimal"/>
      <w:lvlText w:val="%1.%2.%3.%4.%5.%6"/>
      <w:lvlJc w:val="left"/>
      <w:pPr>
        <w:tabs>
          <w:tab w:val="num" w:pos="5040"/>
        </w:tabs>
        <w:ind w:left="4680" w:hanging="1080"/>
      </w:pPr>
      <w:rPr>
        <w:rFonts w:hint="default"/>
      </w:rPr>
    </w:lvl>
    <w:lvl w:ilvl="6">
      <w:start w:val="1"/>
      <w:numFmt w:val="decimal"/>
      <w:lvlText w:val="%1.%2.%3.%4.%5.%6.%7"/>
      <w:lvlJc w:val="left"/>
      <w:pPr>
        <w:tabs>
          <w:tab w:val="num" w:pos="6120"/>
        </w:tabs>
        <w:ind w:left="5400" w:hanging="1080"/>
      </w:pPr>
      <w:rPr>
        <w:rFonts w:hint="default"/>
      </w:rPr>
    </w:lvl>
    <w:lvl w:ilvl="7">
      <w:start w:val="1"/>
      <w:numFmt w:val="decimal"/>
      <w:lvlText w:val="%1.%2.%3.%4.%5.%6.%7.%8"/>
      <w:lvlJc w:val="left"/>
      <w:pPr>
        <w:tabs>
          <w:tab w:val="num" w:pos="6840"/>
        </w:tabs>
        <w:ind w:left="6480" w:hanging="1440"/>
      </w:pPr>
      <w:rPr>
        <w:rFonts w:hint="default"/>
      </w:rPr>
    </w:lvl>
    <w:lvl w:ilvl="8">
      <w:start w:val="1"/>
      <w:numFmt w:val="decimal"/>
      <w:lvlText w:val="%1.%2.%3.%4.%5.%6.%7.%8.%9"/>
      <w:lvlJc w:val="left"/>
      <w:pPr>
        <w:tabs>
          <w:tab w:val="num" w:pos="7920"/>
        </w:tabs>
        <w:ind w:left="7200" w:hanging="1440"/>
      </w:pPr>
      <w:rPr>
        <w:rFonts w:hint="default"/>
      </w:rPr>
    </w:lvl>
  </w:abstractNum>
  <w:abstractNum w:abstractNumId="14" w15:restartNumberingAfterBreak="0">
    <w:nsid w:val="27174626"/>
    <w:multiLevelType w:val="multilevel"/>
    <w:tmpl w:val="BAAE4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7981B2F"/>
    <w:multiLevelType w:val="hybridMultilevel"/>
    <w:tmpl w:val="99EA3648"/>
    <w:lvl w:ilvl="0" w:tplc="BF2EE240">
      <w:start w:val="1"/>
      <w:numFmt w:val="hebrew1"/>
      <w:lvlText w:val="%1."/>
      <w:lvlJc w:val="left"/>
      <w:pPr>
        <w:ind w:left="1711" w:hanging="360"/>
      </w:pPr>
      <w:rPr>
        <w:rFonts w:hint="default"/>
        <w:b w:val="0"/>
        <w:bCs w:val="0"/>
      </w:rPr>
    </w:lvl>
    <w:lvl w:ilvl="1" w:tplc="04090019" w:tentative="1">
      <w:start w:val="1"/>
      <w:numFmt w:val="lowerLetter"/>
      <w:lvlText w:val="%2."/>
      <w:lvlJc w:val="left"/>
      <w:pPr>
        <w:ind w:left="2431" w:hanging="360"/>
      </w:pPr>
    </w:lvl>
    <w:lvl w:ilvl="2" w:tplc="0409001B" w:tentative="1">
      <w:start w:val="1"/>
      <w:numFmt w:val="lowerRoman"/>
      <w:lvlText w:val="%3."/>
      <w:lvlJc w:val="right"/>
      <w:pPr>
        <w:ind w:left="3151" w:hanging="180"/>
      </w:pPr>
    </w:lvl>
    <w:lvl w:ilvl="3" w:tplc="0409000F" w:tentative="1">
      <w:start w:val="1"/>
      <w:numFmt w:val="decimal"/>
      <w:lvlText w:val="%4."/>
      <w:lvlJc w:val="left"/>
      <w:pPr>
        <w:ind w:left="3871" w:hanging="360"/>
      </w:pPr>
    </w:lvl>
    <w:lvl w:ilvl="4" w:tplc="04090019" w:tentative="1">
      <w:start w:val="1"/>
      <w:numFmt w:val="lowerLetter"/>
      <w:lvlText w:val="%5."/>
      <w:lvlJc w:val="left"/>
      <w:pPr>
        <w:ind w:left="4591" w:hanging="360"/>
      </w:pPr>
    </w:lvl>
    <w:lvl w:ilvl="5" w:tplc="0409001B" w:tentative="1">
      <w:start w:val="1"/>
      <w:numFmt w:val="lowerRoman"/>
      <w:lvlText w:val="%6."/>
      <w:lvlJc w:val="right"/>
      <w:pPr>
        <w:ind w:left="5311" w:hanging="180"/>
      </w:pPr>
    </w:lvl>
    <w:lvl w:ilvl="6" w:tplc="0409000F" w:tentative="1">
      <w:start w:val="1"/>
      <w:numFmt w:val="decimal"/>
      <w:lvlText w:val="%7."/>
      <w:lvlJc w:val="left"/>
      <w:pPr>
        <w:ind w:left="6031" w:hanging="360"/>
      </w:pPr>
    </w:lvl>
    <w:lvl w:ilvl="7" w:tplc="04090019" w:tentative="1">
      <w:start w:val="1"/>
      <w:numFmt w:val="lowerLetter"/>
      <w:lvlText w:val="%8."/>
      <w:lvlJc w:val="left"/>
      <w:pPr>
        <w:ind w:left="6751" w:hanging="360"/>
      </w:pPr>
    </w:lvl>
    <w:lvl w:ilvl="8" w:tplc="0409001B" w:tentative="1">
      <w:start w:val="1"/>
      <w:numFmt w:val="lowerRoman"/>
      <w:lvlText w:val="%9."/>
      <w:lvlJc w:val="right"/>
      <w:pPr>
        <w:ind w:left="7471" w:hanging="180"/>
      </w:pPr>
    </w:lvl>
  </w:abstractNum>
  <w:abstractNum w:abstractNumId="16" w15:restartNumberingAfterBreak="0">
    <w:nsid w:val="294B55C6"/>
    <w:multiLevelType w:val="multilevel"/>
    <w:tmpl w:val="D46A73F0"/>
    <w:lvl w:ilvl="0">
      <w:start w:val="1"/>
      <w:numFmt w:val="decimal"/>
      <w:lvlText w:val="%1."/>
      <w:lvlJc w:val="left"/>
      <w:pPr>
        <w:tabs>
          <w:tab w:val="num" w:pos="709"/>
        </w:tabs>
        <w:ind w:left="709" w:hanging="709"/>
      </w:pPr>
      <w:rPr>
        <w:rFonts w:hint="default"/>
        <w:bCs/>
        <w:iCs w:val="0"/>
        <w:sz w:val="28"/>
        <w:szCs w:val="28"/>
      </w:rPr>
    </w:lvl>
    <w:lvl w:ilvl="1">
      <w:start w:val="1"/>
      <w:numFmt w:val="decimal"/>
      <w:lvlText w:val="%2."/>
      <w:lvlJc w:val="left"/>
      <w:pPr>
        <w:tabs>
          <w:tab w:val="num" w:pos="1418"/>
        </w:tabs>
        <w:ind w:left="1418" w:hanging="709"/>
      </w:pPr>
      <w:rPr>
        <w:rFonts w:hint="default"/>
        <w:b/>
        <w:bCs/>
        <w:iCs w:val="0"/>
        <w:sz w:val="24"/>
        <w:szCs w:val="24"/>
        <w:lang w:bidi="he-IL"/>
      </w:rPr>
    </w:lvl>
    <w:lvl w:ilvl="2">
      <w:start w:val="1"/>
      <w:numFmt w:val="hebrew1"/>
      <w:lvlText w:val="%3."/>
      <w:lvlJc w:val="left"/>
      <w:pPr>
        <w:tabs>
          <w:tab w:val="num" w:pos="2268"/>
        </w:tabs>
        <w:ind w:left="2268" w:hanging="850"/>
      </w:pPr>
      <w:rPr>
        <w:rFonts w:ascii="Times New Roman" w:eastAsia="Times New Roman" w:hAnsi="Times New Roman" w:cs="David"/>
        <w:b w:val="0"/>
        <w:bCs w:val="0"/>
        <w:iCs w:val="0"/>
      </w:rPr>
    </w:lvl>
    <w:lvl w:ilvl="3">
      <w:start w:val="1"/>
      <w:numFmt w:val="hebrew1"/>
      <w:lvlText w:val="%4."/>
      <w:lvlJc w:val="left"/>
      <w:pPr>
        <w:tabs>
          <w:tab w:val="num" w:pos="2835"/>
        </w:tabs>
        <w:ind w:left="2835" w:hanging="567"/>
      </w:pPr>
      <w:rPr>
        <w:rFonts w:hint="default"/>
        <w:b w:val="0"/>
        <w:bCs/>
        <w:iCs w:val="0"/>
        <w:sz w:val="28"/>
        <w:szCs w:val="24"/>
      </w:rPr>
    </w:lvl>
    <w:lvl w:ilvl="4">
      <w:start w:val="1"/>
      <w:numFmt w:val="decimal"/>
      <w:lvlText w:val="(%5)"/>
      <w:lvlJc w:val="left"/>
      <w:pPr>
        <w:tabs>
          <w:tab w:val="num" w:pos="3402"/>
        </w:tabs>
        <w:ind w:left="3402" w:hanging="567"/>
      </w:pPr>
      <w:rPr>
        <w:rFonts w:hint="default"/>
        <w:bCs/>
        <w:iCs w:val="0"/>
      </w:rPr>
    </w:lvl>
    <w:lvl w:ilvl="5">
      <w:start w:val="1"/>
      <w:numFmt w:val="decimal"/>
      <w:lvlText w:val="%1.%2.%3.%4.%5.%6"/>
      <w:lvlJc w:val="left"/>
      <w:pPr>
        <w:tabs>
          <w:tab w:val="num" w:pos="5040"/>
        </w:tabs>
        <w:ind w:left="4680" w:hanging="1080"/>
      </w:pPr>
      <w:rPr>
        <w:rFonts w:hint="default"/>
      </w:rPr>
    </w:lvl>
    <w:lvl w:ilvl="6">
      <w:start w:val="1"/>
      <w:numFmt w:val="decimal"/>
      <w:lvlText w:val="%1.%2.%3.%4.%5.%6.%7"/>
      <w:lvlJc w:val="left"/>
      <w:pPr>
        <w:tabs>
          <w:tab w:val="num" w:pos="6120"/>
        </w:tabs>
        <w:ind w:left="5400" w:hanging="1080"/>
      </w:pPr>
      <w:rPr>
        <w:rFonts w:hint="default"/>
      </w:rPr>
    </w:lvl>
    <w:lvl w:ilvl="7">
      <w:start w:val="1"/>
      <w:numFmt w:val="decimal"/>
      <w:lvlText w:val="%1.%2.%3.%4.%5.%6.%7.%8"/>
      <w:lvlJc w:val="left"/>
      <w:pPr>
        <w:tabs>
          <w:tab w:val="num" w:pos="6840"/>
        </w:tabs>
        <w:ind w:left="6480" w:hanging="1440"/>
      </w:pPr>
      <w:rPr>
        <w:rFonts w:hint="default"/>
      </w:rPr>
    </w:lvl>
    <w:lvl w:ilvl="8">
      <w:start w:val="1"/>
      <w:numFmt w:val="decimal"/>
      <w:lvlText w:val="%1.%2.%3.%4.%5.%6.%7.%8.%9"/>
      <w:lvlJc w:val="left"/>
      <w:pPr>
        <w:tabs>
          <w:tab w:val="num" w:pos="7920"/>
        </w:tabs>
        <w:ind w:left="7200" w:hanging="1440"/>
      </w:pPr>
      <w:rPr>
        <w:rFonts w:hint="default"/>
      </w:rPr>
    </w:lvl>
  </w:abstractNum>
  <w:abstractNum w:abstractNumId="17" w15:restartNumberingAfterBreak="0">
    <w:nsid w:val="2A91474A"/>
    <w:multiLevelType w:val="hybridMultilevel"/>
    <w:tmpl w:val="E68E55E0"/>
    <w:lvl w:ilvl="0" w:tplc="2A346F8E">
      <w:start w:val="1"/>
      <w:numFmt w:val="hebrew1"/>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8" w15:restartNumberingAfterBreak="0">
    <w:nsid w:val="2B2D129B"/>
    <w:multiLevelType w:val="multilevel"/>
    <w:tmpl w:val="87286968"/>
    <w:lvl w:ilvl="0">
      <w:start w:val="1"/>
      <w:numFmt w:val="decimal"/>
      <w:lvlText w:val="%1."/>
      <w:lvlJc w:val="left"/>
      <w:pPr>
        <w:tabs>
          <w:tab w:val="num" w:pos="709"/>
        </w:tabs>
        <w:ind w:left="709" w:hanging="709"/>
      </w:pPr>
      <w:rPr>
        <w:rFonts w:hint="default"/>
        <w:bCs/>
        <w:iCs w:val="0"/>
        <w:sz w:val="28"/>
        <w:szCs w:val="28"/>
      </w:rPr>
    </w:lvl>
    <w:lvl w:ilvl="1">
      <w:start w:val="1"/>
      <w:numFmt w:val="decimal"/>
      <w:lvlText w:val="%2."/>
      <w:lvlJc w:val="left"/>
      <w:pPr>
        <w:tabs>
          <w:tab w:val="num" w:pos="1418"/>
        </w:tabs>
        <w:ind w:left="1418" w:hanging="709"/>
      </w:pPr>
      <w:rPr>
        <w:rFonts w:hint="default"/>
        <w:b/>
        <w:bCs/>
        <w:iCs w:val="0"/>
        <w:sz w:val="28"/>
        <w:szCs w:val="28"/>
        <w:lang w:bidi="he-IL"/>
      </w:rPr>
    </w:lvl>
    <w:lvl w:ilvl="2">
      <w:start w:val="1"/>
      <w:numFmt w:val="decimal"/>
      <w:lvlText w:val="%1.%2.%3"/>
      <w:lvlJc w:val="left"/>
      <w:pPr>
        <w:tabs>
          <w:tab w:val="num" w:pos="2268"/>
        </w:tabs>
        <w:ind w:left="2268" w:hanging="850"/>
      </w:pPr>
      <w:rPr>
        <w:rFonts w:hint="default"/>
        <w:b/>
        <w:bCs/>
        <w:iCs w:val="0"/>
      </w:rPr>
    </w:lvl>
    <w:lvl w:ilvl="3">
      <w:start w:val="1"/>
      <w:numFmt w:val="hebrew1"/>
      <w:lvlText w:val="%4."/>
      <w:lvlJc w:val="left"/>
      <w:pPr>
        <w:tabs>
          <w:tab w:val="num" w:pos="2835"/>
        </w:tabs>
        <w:ind w:left="2835" w:hanging="567"/>
      </w:pPr>
      <w:rPr>
        <w:rFonts w:hint="default"/>
        <w:b w:val="0"/>
        <w:bCs/>
        <w:iCs w:val="0"/>
        <w:sz w:val="28"/>
        <w:szCs w:val="24"/>
      </w:rPr>
    </w:lvl>
    <w:lvl w:ilvl="4">
      <w:start w:val="1"/>
      <w:numFmt w:val="decimal"/>
      <w:lvlText w:val="(%5)"/>
      <w:lvlJc w:val="left"/>
      <w:pPr>
        <w:tabs>
          <w:tab w:val="num" w:pos="3402"/>
        </w:tabs>
        <w:ind w:left="3402" w:hanging="567"/>
      </w:pPr>
      <w:rPr>
        <w:rFonts w:hint="default"/>
        <w:bCs/>
        <w:iCs w:val="0"/>
      </w:rPr>
    </w:lvl>
    <w:lvl w:ilvl="5">
      <w:start w:val="1"/>
      <w:numFmt w:val="decimal"/>
      <w:lvlText w:val="%1.%2.%3.%4.%5.%6"/>
      <w:lvlJc w:val="left"/>
      <w:pPr>
        <w:tabs>
          <w:tab w:val="num" w:pos="5040"/>
        </w:tabs>
        <w:ind w:left="4680" w:hanging="1080"/>
      </w:pPr>
      <w:rPr>
        <w:rFonts w:hint="default"/>
      </w:rPr>
    </w:lvl>
    <w:lvl w:ilvl="6">
      <w:start w:val="1"/>
      <w:numFmt w:val="decimal"/>
      <w:lvlText w:val="%1.%2.%3.%4.%5.%6.%7"/>
      <w:lvlJc w:val="left"/>
      <w:pPr>
        <w:tabs>
          <w:tab w:val="num" w:pos="6120"/>
        </w:tabs>
        <w:ind w:left="5400" w:hanging="1080"/>
      </w:pPr>
      <w:rPr>
        <w:rFonts w:hint="default"/>
      </w:rPr>
    </w:lvl>
    <w:lvl w:ilvl="7">
      <w:start w:val="1"/>
      <w:numFmt w:val="decimal"/>
      <w:lvlText w:val="%1.%2.%3.%4.%5.%6.%7.%8"/>
      <w:lvlJc w:val="left"/>
      <w:pPr>
        <w:tabs>
          <w:tab w:val="num" w:pos="6840"/>
        </w:tabs>
        <w:ind w:left="6480" w:hanging="1440"/>
      </w:pPr>
      <w:rPr>
        <w:rFonts w:hint="default"/>
      </w:rPr>
    </w:lvl>
    <w:lvl w:ilvl="8">
      <w:start w:val="1"/>
      <w:numFmt w:val="decimal"/>
      <w:lvlText w:val="%1.%2.%3.%4.%5.%6.%7.%8.%9"/>
      <w:lvlJc w:val="left"/>
      <w:pPr>
        <w:tabs>
          <w:tab w:val="num" w:pos="7920"/>
        </w:tabs>
        <w:ind w:left="7200" w:hanging="1440"/>
      </w:pPr>
      <w:rPr>
        <w:rFonts w:hint="default"/>
      </w:rPr>
    </w:lvl>
  </w:abstractNum>
  <w:abstractNum w:abstractNumId="19" w15:restartNumberingAfterBreak="0">
    <w:nsid w:val="2B8140DB"/>
    <w:multiLevelType w:val="multilevel"/>
    <w:tmpl w:val="6B2E2268"/>
    <w:lvl w:ilvl="0">
      <w:start w:val="1"/>
      <w:numFmt w:val="decimal"/>
      <w:lvlText w:val="%1)"/>
      <w:lvlJc w:val="left"/>
      <w:pPr>
        <w:tabs>
          <w:tab w:val="num" w:pos="360"/>
        </w:tabs>
        <w:ind w:left="360" w:hanging="360"/>
      </w:pPr>
      <w:rPr>
        <w:rFonts w:hint="default"/>
        <w:b/>
        <w:bCs/>
      </w:rPr>
    </w:lvl>
    <w:lvl w:ilvl="1">
      <w:start w:val="1"/>
      <w:numFmt w:val="hebrew1"/>
      <w:lvlText w:val="%2."/>
      <w:lvlJc w:val="center"/>
      <w:pPr>
        <w:tabs>
          <w:tab w:val="num" w:pos="643"/>
        </w:tabs>
        <w:ind w:left="643" w:hanging="360"/>
      </w:pPr>
      <w:rPr>
        <w:rFonts w:hint="default"/>
        <w:b w:val="0"/>
        <w:bCs w:val="0"/>
        <w:lang w:val="en-US"/>
      </w:rPr>
    </w:lvl>
    <w:lvl w:ilvl="2">
      <w:start w:val="1"/>
      <w:numFmt w:val="none"/>
      <w:lvlText w:val="(1)"/>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b w:val="0"/>
        <w:bCs w:val="0"/>
      </w:rPr>
    </w:lvl>
  </w:abstractNum>
  <w:abstractNum w:abstractNumId="20" w15:restartNumberingAfterBreak="0">
    <w:nsid w:val="2FC25598"/>
    <w:multiLevelType w:val="multilevel"/>
    <w:tmpl w:val="8430AE08"/>
    <w:lvl w:ilvl="0">
      <w:start w:val="1"/>
      <w:numFmt w:val="decimal"/>
      <w:lvlText w:val="%1."/>
      <w:lvlJc w:val="left"/>
      <w:pPr>
        <w:tabs>
          <w:tab w:val="num" w:pos="709"/>
        </w:tabs>
        <w:ind w:left="709" w:right="709" w:hanging="709"/>
      </w:pPr>
      <w:rPr>
        <w:rFonts w:hint="cs"/>
      </w:rPr>
    </w:lvl>
    <w:lvl w:ilvl="1">
      <w:start w:val="1"/>
      <w:numFmt w:val="decimal"/>
      <w:lvlText w:val="%1.%2"/>
      <w:lvlJc w:val="left"/>
      <w:pPr>
        <w:tabs>
          <w:tab w:val="num" w:pos="1418"/>
        </w:tabs>
        <w:ind w:left="1418" w:right="1418" w:hanging="709"/>
      </w:pPr>
      <w:rPr>
        <w:rFonts w:hint="cs"/>
      </w:rPr>
    </w:lvl>
    <w:lvl w:ilvl="2">
      <w:start w:val="1"/>
      <w:numFmt w:val="decimal"/>
      <w:lvlText w:val="%1.%2.%3"/>
      <w:lvlJc w:val="left"/>
      <w:pPr>
        <w:tabs>
          <w:tab w:val="num" w:pos="2268"/>
        </w:tabs>
        <w:ind w:left="2268" w:right="2268" w:hanging="850"/>
      </w:pPr>
      <w:rPr>
        <w:rFonts w:hint="default"/>
        <w:b w:val="0"/>
        <w:bCs w:val="0"/>
        <w:i w:val="0"/>
        <w:iCs w:val="0"/>
      </w:rPr>
    </w:lvl>
    <w:lvl w:ilvl="3">
      <w:start w:val="1"/>
      <w:numFmt w:val="decimal"/>
      <w:lvlText w:val="%1.%2.%3.%4"/>
      <w:lvlJc w:val="left"/>
      <w:pPr>
        <w:tabs>
          <w:tab w:val="num" w:pos="3119"/>
        </w:tabs>
        <w:ind w:left="3119" w:right="3119" w:hanging="851"/>
      </w:pPr>
      <w:rPr>
        <w:rFonts w:hint="cs"/>
      </w:rPr>
    </w:lvl>
    <w:lvl w:ilvl="4">
      <w:start w:val="1"/>
      <w:numFmt w:val="decimal"/>
      <w:lvlText w:val="%1.%2.%3.%4.%5"/>
      <w:lvlJc w:val="left"/>
      <w:pPr>
        <w:tabs>
          <w:tab w:val="num" w:pos="3916"/>
        </w:tabs>
        <w:ind w:left="3916" w:right="3916" w:hanging="1080"/>
      </w:pPr>
      <w:rPr>
        <w:rFonts w:hint="cs"/>
      </w:rPr>
    </w:lvl>
    <w:lvl w:ilvl="5">
      <w:start w:val="1"/>
      <w:numFmt w:val="decimal"/>
      <w:lvlText w:val="%1.%2.%3.%4.%5.%6"/>
      <w:lvlJc w:val="left"/>
      <w:pPr>
        <w:tabs>
          <w:tab w:val="num" w:pos="4625"/>
        </w:tabs>
        <w:ind w:left="4625" w:right="4625" w:hanging="1080"/>
      </w:pPr>
      <w:rPr>
        <w:rFonts w:hint="cs"/>
      </w:rPr>
    </w:lvl>
    <w:lvl w:ilvl="6">
      <w:start w:val="1"/>
      <w:numFmt w:val="decimal"/>
      <w:lvlText w:val="%1.%2.%3.%4.%5.%6.%7"/>
      <w:lvlJc w:val="left"/>
      <w:pPr>
        <w:tabs>
          <w:tab w:val="num" w:pos="5694"/>
        </w:tabs>
        <w:ind w:left="5694" w:right="5694" w:hanging="1440"/>
      </w:pPr>
      <w:rPr>
        <w:rFonts w:hint="cs"/>
      </w:rPr>
    </w:lvl>
    <w:lvl w:ilvl="7">
      <w:start w:val="1"/>
      <w:numFmt w:val="decimal"/>
      <w:lvlText w:val="%1.%2.%3.%4.%5.%6.%7.%8"/>
      <w:lvlJc w:val="left"/>
      <w:pPr>
        <w:tabs>
          <w:tab w:val="num" w:pos="6403"/>
        </w:tabs>
        <w:ind w:left="6403" w:right="6403" w:hanging="1440"/>
      </w:pPr>
      <w:rPr>
        <w:rFonts w:hint="cs"/>
      </w:rPr>
    </w:lvl>
    <w:lvl w:ilvl="8">
      <w:start w:val="1"/>
      <w:numFmt w:val="decimal"/>
      <w:lvlText w:val="%1.%2.%3.%4.%5.%6.%7.%8.%9"/>
      <w:lvlJc w:val="left"/>
      <w:pPr>
        <w:tabs>
          <w:tab w:val="num" w:pos="7472"/>
        </w:tabs>
        <w:ind w:left="7472" w:right="7472" w:hanging="1800"/>
      </w:pPr>
      <w:rPr>
        <w:rFonts w:hint="cs"/>
      </w:rPr>
    </w:lvl>
  </w:abstractNum>
  <w:abstractNum w:abstractNumId="21" w15:restartNumberingAfterBreak="0">
    <w:nsid w:val="330D3392"/>
    <w:multiLevelType w:val="hybridMultilevel"/>
    <w:tmpl w:val="50F2BE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5776049"/>
    <w:multiLevelType w:val="hybridMultilevel"/>
    <w:tmpl w:val="3FD8B938"/>
    <w:lvl w:ilvl="0" w:tplc="0409000F">
      <w:start w:val="1"/>
      <w:numFmt w:val="decimal"/>
      <w:lvlText w:val="%1."/>
      <w:lvlJc w:val="left"/>
      <w:pPr>
        <w:ind w:left="2085" w:hanging="360"/>
      </w:p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23" w15:restartNumberingAfterBreak="0">
    <w:nsid w:val="35D44982"/>
    <w:multiLevelType w:val="multilevel"/>
    <w:tmpl w:val="55482BEA"/>
    <w:lvl w:ilvl="0">
      <w:start w:val="1"/>
      <w:numFmt w:val="decimal"/>
      <w:lvlText w:val="%1)"/>
      <w:lvlJc w:val="left"/>
      <w:pPr>
        <w:tabs>
          <w:tab w:val="num" w:pos="360"/>
        </w:tabs>
        <w:ind w:left="360" w:hanging="360"/>
      </w:pPr>
      <w:rPr>
        <w:rFonts w:hint="default"/>
        <w:b/>
        <w:bCs/>
      </w:rPr>
    </w:lvl>
    <w:lvl w:ilvl="1">
      <w:start w:val="1"/>
      <w:numFmt w:val="hebrew1"/>
      <w:lvlText w:val="%2."/>
      <w:lvlJc w:val="center"/>
      <w:pPr>
        <w:tabs>
          <w:tab w:val="num" w:pos="643"/>
        </w:tabs>
        <w:ind w:left="643" w:hanging="360"/>
      </w:pPr>
      <w:rPr>
        <w:rFonts w:hint="default"/>
        <w:b w:val="0"/>
        <w:bCs w:val="0"/>
        <w:lang w:val="en-US"/>
      </w:rPr>
    </w:lvl>
    <w:lvl w:ilvl="2">
      <w:start w:val="1"/>
      <w:numFmt w:val="none"/>
      <w:lvlText w:val="(1)"/>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83B5F1C"/>
    <w:multiLevelType w:val="singleLevel"/>
    <w:tmpl w:val="F5AA082C"/>
    <w:lvl w:ilvl="0">
      <w:start w:val="1"/>
      <w:numFmt w:val="hebrew1"/>
      <w:lvlText w:val="%1."/>
      <w:lvlJc w:val="left"/>
      <w:pPr>
        <w:tabs>
          <w:tab w:val="num" w:pos="1350"/>
        </w:tabs>
        <w:ind w:left="1350" w:right="1350" w:hanging="360"/>
      </w:pPr>
      <w:rPr>
        <w:rFonts w:hint="default"/>
        <w:b w:val="0"/>
        <w:bCs w:val="0"/>
        <w:sz w:val="26"/>
      </w:rPr>
    </w:lvl>
  </w:abstractNum>
  <w:abstractNum w:abstractNumId="25" w15:restartNumberingAfterBreak="0">
    <w:nsid w:val="396461AD"/>
    <w:multiLevelType w:val="multilevel"/>
    <w:tmpl w:val="E2C66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3DBC23E0"/>
    <w:multiLevelType w:val="hybridMultilevel"/>
    <w:tmpl w:val="5D04B558"/>
    <w:lvl w:ilvl="0" w:tplc="99D4C8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DF61D4"/>
    <w:multiLevelType w:val="hybridMultilevel"/>
    <w:tmpl w:val="9058EED6"/>
    <w:lvl w:ilvl="0" w:tplc="3B464F5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01B1B6E"/>
    <w:multiLevelType w:val="hybridMultilevel"/>
    <w:tmpl w:val="99EA3648"/>
    <w:lvl w:ilvl="0" w:tplc="BF2EE240">
      <w:start w:val="1"/>
      <w:numFmt w:val="hebrew1"/>
      <w:lvlText w:val="%1."/>
      <w:lvlJc w:val="left"/>
      <w:pPr>
        <w:ind w:left="1711" w:hanging="360"/>
      </w:pPr>
      <w:rPr>
        <w:rFonts w:hint="default"/>
        <w:b w:val="0"/>
        <w:bCs w:val="0"/>
      </w:rPr>
    </w:lvl>
    <w:lvl w:ilvl="1" w:tplc="04090019" w:tentative="1">
      <w:start w:val="1"/>
      <w:numFmt w:val="lowerLetter"/>
      <w:lvlText w:val="%2."/>
      <w:lvlJc w:val="left"/>
      <w:pPr>
        <w:ind w:left="2431" w:hanging="360"/>
      </w:pPr>
    </w:lvl>
    <w:lvl w:ilvl="2" w:tplc="0409001B" w:tentative="1">
      <w:start w:val="1"/>
      <w:numFmt w:val="lowerRoman"/>
      <w:lvlText w:val="%3."/>
      <w:lvlJc w:val="right"/>
      <w:pPr>
        <w:ind w:left="3151" w:hanging="180"/>
      </w:pPr>
    </w:lvl>
    <w:lvl w:ilvl="3" w:tplc="0409000F" w:tentative="1">
      <w:start w:val="1"/>
      <w:numFmt w:val="decimal"/>
      <w:lvlText w:val="%4."/>
      <w:lvlJc w:val="left"/>
      <w:pPr>
        <w:ind w:left="3871" w:hanging="360"/>
      </w:pPr>
    </w:lvl>
    <w:lvl w:ilvl="4" w:tplc="04090019" w:tentative="1">
      <w:start w:val="1"/>
      <w:numFmt w:val="lowerLetter"/>
      <w:lvlText w:val="%5."/>
      <w:lvlJc w:val="left"/>
      <w:pPr>
        <w:ind w:left="4591" w:hanging="360"/>
      </w:pPr>
    </w:lvl>
    <w:lvl w:ilvl="5" w:tplc="0409001B" w:tentative="1">
      <w:start w:val="1"/>
      <w:numFmt w:val="lowerRoman"/>
      <w:lvlText w:val="%6."/>
      <w:lvlJc w:val="right"/>
      <w:pPr>
        <w:ind w:left="5311" w:hanging="180"/>
      </w:pPr>
    </w:lvl>
    <w:lvl w:ilvl="6" w:tplc="0409000F" w:tentative="1">
      <w:start w:val="1"/>
      <w:numFmt w:val="decimal"/>
      <w:lvlText w:val="%7."/>
      <w:lvlJc w:val="left"/>
      <w:pPr>
        <w:ind w:left="6031" w:hanging="360"/>
      </w:pPr>
    </w:lvl>
    <w:lvl w:ilvl="7" w:tplc="04090019" w:tentative="1">
      <w:start w:val="1"/>
      <w:numFmt w:val="lowerLetter"/>
      <w:lvlText w:val="%8."/>
      <w:lvlJc w:val="left"/>
      <w:pPr>
        <w:ind w:left="6751" w:hanging="360"/>
      </w:pPr>
    </w:lvl>
    <w:lvl w:ilvl="8" w:tplc="0409001B" w:tentative="1">
      <w:start w:val="1"/>
      <w:numFmt w:val="lowerRoman"/>
      <w:lvlText w:val="%9."/>
      <w:lvlJc w:val="right"/>
      <w:pPr>
        <w:ind w:left="7471" w:hanging="180"/>
      </w:pPr>
    </w:lvl>
  </w:abstractNum>
  <w:abstractNum w:abstractNumId="29" w15:restartNumberingAfterBreak="0">
    <w:nsid w:val="41AC3064"/>
    <w:multiLevelType w:val="multilevel"/>
    <w:tmpl w:val="392A4BE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48853CF"/>
    <w:multiLevelType w:val="hybridMultilevel"/>
    <w:tmpl w:val="C44AC916"/>
    <w:lvl w:ilvl="0" w:tplc="0409000F">
      <w:start w:val="1"/>
      <w:numFmt w:val="decimal"/>
      <w:lvlText w:val="%1."/>
      <w:lvlJc w:val="left"/>
      <w:pPr>
        <w:ind w:left="2116" w:hanging="360"/>
      </w:pPr>
      <w:rPr>
        <w:rFonts w:hint="default"/>
      </w:rPr>
    </w:lvl>
    <w:lvl w:ilvl="1" w:tplc="04090019" w:tentative="1">
      <w:start w:val="1"/>
      <w:numFmt w:val="lowerLetter"/>
      <w:lvlText w:val="%2."/>
      <w:lvlJc w:val="left"/>
      <w:pPr>
        <w:ind w:left="2836" w:hanging="360"/>
      </w:pPr>
    </w:lvl>
    <w:lvl w:ilvl="2" w:tplc="0409001B" w:tentative="1">
      <w:start w:val="1"/>
      <w:numFmt w:val="lowerRoman"/>
      <w:lvlText w:val="%3."/>
      <w:lvlJc w:val="right"/>
      <w:pPr>
        <w:ind w:left="3556" w:hanging="180"/>
      </w:pPr>
    </w:lvl>
    <w:lvl w:ilvl="3" w:tplc="0409000F" w:tentative="1">
      <w:start w:val="1"/>
      <w:numFmt w:val="decimal"/>
      <w:lvlText w:val="%4."/>
      <w:lvlJc w:val="left"/>
      <w:pPr>
        <w:ind w:left="4276" w:hanging="360"/>
      </w:pPr>
    </w:lvl>
    <w:lvl w:ilvl="4" w:tplc="04090019" w:tentative="1">
      <w:start w:val="1"/>
      <w:numFmt w:val="lowerLetter"/>
      <w:lvlText w:val="%5."/>
      <w:lvlJc w:val="left"/>
      <w:pPr>
        <w:ind w:left="4996" w:hanging="360"/>
      </w:pPr>
    </w:lvl>
    <w:lvl w:ilvl="5" w:tplc="0409001B" w:tentative="1">
      <w:start w:val="1"/>
      <w:numFmt w:val="lowerRoman"/>
      <w:lvlText w:val="%6."/>
      <w:lvlJc w:val="right"/>
      <w:pPr>
        <w:ind w:left="5716" w:hanging="180"/>
      </w:pPr>
    </w:lvl>
    <w:lvl w:ilvl="6" w:tplc="0409000F" w:tentative="1">
      <w:start w:val="1"/>
      <w:numFmt w:val="decimal"/>
      <w:lvlText w:val="%7."/>
      <w:lvlJc w:val="left"/>
      <w:pPr>
        <w:ind w:left="6436" w:hanging="360"/>
      </w:pPr>
    </w:lvl>
    <w:lvl w:ilvl="7" w:tplc="04090019" w:tentative="1">
      <w:start w:val="1"/>
      <w:numFmt w:val="lowerLetter"/>
      <w:lvlText w:val="%8."/>
      <w:lvlJc w:val="left"/>
      <w:pPr>
        <w:ind w:left="7156" w:hanging="360"/>
      </w:pPr>
    </w:lvl>
    <w:lvl w:ilvl="8" w:tplc="0409001B" w:tentative="1">
      <w:start w:val="1"/>
      <w:numFmt w:val="lowerRoman"/>
      <w:lvlText w:val="%9."/>
      <w:lvlJc w:val="right"/>
      <w:pPr>
        <w:ind w:left="7876" w:hanging="180"/>
      </w:pPr>
    </w:lvl>
  </w:abstractNum>
  <w:abstractNum w:abstractNumId="31" w15:restartNumberingAfterBreak="0">
    <w:nsid w:val="4A8218E9"/>
    <w:multiLevelType w:val="multilevel"/>
    <w:tmpl w:val="CABAF3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C435D14"/>
    <w:multiLevelType w:val="multilevel"/>
    <w:tmpl w:val="C9BA778C"/>
    <w:lvl w:ilvl="0">
      <w:start w:val="1"/>
      <w:numFmt w:val="decimal"/>
      <w:lvlText w:val="%1."/>
      <w:lvlJc w:val="left"/>
      <w:pPr>
        <w:tabs>
          <w:tab w:val="num" w:pos="709"/>
        </w:tabs>
        <w:ind w:left="709" w:hanging="709"/>
      </w:pPr>
      <w:rPr>
        <w:rFonts w:hint="default"/>
        <w:bCs/>
        <w:iCs w:val="0"/>
        <w:sz w:val="28"/>
        <w:szCs w:val="28"/>
      </w:rPr>
    </w:lvl>
    <w:lvl w:ilvl="1">
      <w:start w:val="1"/>
      <w:numFmt w:val="decimal"/>
      <w:lvlText w:val="%2."/>
      <w:lvlJc w:val="left"/>
      <w:pPr>
        <w:tabs>
          <w:tab w:val="num" w:pos="1418"/>
        </w:tabs>
        <w:ind w:left="1418" w:hanging="709"/>
      </w:pPr>
      <w:rPr>
        <w:rFonts w:hint="default"/>
        <w:b/>
        <w:bCs/>
        <w:iCs w:val="0"/>
        <w:sz w:val="28"/>
        <w:szCs w:val="28"/>
        <w:lang w:bidi="he-IL"/>
      </w:rPr>
    </w:lvl>
    <w:lvl w:ilvl="2">
      <w:start w:val="1"/>
      <w:numFmt w:val="hebrew1"/>
      <w:lvlText w:val="%3."/>
      <w:lvlJc w:val="left"/>
      <w:pPr>
        <w:tabs>
          <w:tab w:val="num" w:pos="2268"/>
        </w:tabs>
        <w:ind w:left="2268" w:hanging="850"/>
      </w:pPr>
      <w:rPr>
        <w:rFonts w:ascii="Times New Roman" w:eastAsia="Times New Roman" w:hAnsi="Times New Roman" w:cs="David"/>
        <w:b/>
        <w:bCs/>
        <w:iCs w:val="0"/>
      </w:rPr>
    </w:lvl>
    <w:lvl w:ilvl="3">
      <w:start w:val="1"/>
      <w:numFmt w:val="bullet"/>
      <w:lvlText w:val=""/>
      <w:lvlJc w:val="left"/>
      <w:pPr>
        <w:tabs>
          <w:tab w:val="num" w:pos="2835"/>
        </w:tabs>
        <w:ind w:left="2835" w:hanging="567"/>
      </w:pPr>
      <w:rPr>
        <w:rFonts w:ascii="Symbol" w:hAnsi="Symbol" w:hint="default"/>
        <w:b w:val="0"/>
        <w:bCs/>
        <w:iCs w:val="0"/>
        <w:sz w:val="28"/>
        <w:szCs w:val="24"/>
      </w:rPr>
    </w:lvl>
    <w:lvl w:ilvl="4">
      <w:start w:val="1"/>
      <w:numFmt w:val="decimal"/>
      <w:lvlText w:val="(%5)"/>
      <w:lvlJc w:val="left"/>
      <w:pPr>
        <w:tabs>
          <w:tab w:val="num" w:pos="3402"/>
        </w:tabs>
        <w:ind w:left="3402" w:hanging="567"/>
      </w:pPr>
      <w:rPr>
        <w:rFonts w:hint="default"/>
        <w:bCs/>
        <w:iCs w:val="0"/>
      </w:rPr>
    </w:lvl>
    <w:lvl w:ilvl="5">
      <w:start w:val="1"/>
      <w:numFmt w:val="decimal"/>
      <w:lvlText w:val="%1.%2.%3.%4.%5.%6"/>
      <w:lvlJc w:val="left"/>
      <w:pPr>
        <w:tabs>
          <w:tab w:val="num" w:pos="5040"/>
        </w:tabs>
        <w:ind w:left="4680" w:hanging="1080"/>
      </w:pPr>
      <w:rPr>
        <w:rFonts w:hint="default"/>
      </w:rPr>
    </w:lvl>
    <w:lvl w:ilvl="6">
      <w:start w:val="1"/>
      <w:numFmt w:val="decimal"/>
      <w:lvlText w:val="%1.%2.%3.%4.%5.%6.%7"/>
      <w:lvlJc w:val="left"/>
      <w:pPr>
        <w:tabs>
          <w:tab w:val="num" w:pos="6120"/>
        </w:tabs>
        <w:ind w:left="5400" w:hanging="1080"/>
      </w:pPr>
      <w:rPr>
        <w:rFonts w:hint="default"/>
      </w:rPr>
    </w:lvl>
    <w:lvl w:ilvl="7">
      <w:start w:val="1"/>
      <w:numFmt w:val="decimal"/>
      <w:lvlText w:val="%1.%2.%3.%4.%5.%6.%7.%8"/>
      <w:lvlJc w:val="left"/>
      <w:pPr>
        <w:tabs>
          <w:tab w:val="num" w:pos="6840"/>
        </w:tabs>
        <w:ind w:left="6480" w:hanging="1440"/>
      </w:pPr>
      <w:rPr>
        <w:rFonts w:hint="default"/>
      </w:rPr>
    </w:lvl>
    <w:lvl w:ilvl="8">
      <w:start w:val="1"/>
      <w:numFmt w:val="decimal"/>
      <w:lvlText w:val="%1.%2.%3.%4.%5.%6.%7.%8.%9"/>
      <w:lvlJc w:val="left"/>
      <w:pPr>
        <w:tabs>
          <w:tab w:val="num" w:pos="7920"/>
        </w:tabs>
        <w:ind w:left="7200" w:hanging="1440"/>
      </w:pPr>
      <w:rPr>
        <w:rFonts w:hint="default"/>
      </w:rPr>
    </w:lvl>
  </w:abstractNum>
  <w:abstractNum w:abstractNumId="33" w15:restartNumberingAfterBreak="0">
    <w:nsid w:val="502A15F4"/>
    <w:multiLevelType w:val="singleLevel"/>
    <w:tmpl w:val="4DFE5F14"/>
    <w:lvl w:ilvl="0">
      <w:start w:val="1"/>
      <w:numFmt w:val="hebrew1"/>
      <w:lvlText w:val="%1."/>
      <w:lvlJc w:val="left"/>
      <w:pPr>
        <w:tabs>
          <w:tab w:val="num" w:pos="1143"/>
        </w:tabs>
        <w:ind w:left="1143" w:right="1143" w:hanging="435"/>
      </w:pPr>
      <w:rPr>
        <w:rFonts w:hint="default"/>
        <w:b w:val="0"/>
        <w:bCs w:val="0"/>
        <w:sz w:val="27"/>
      </w:rPr>
    </w:lvl>
  </w:abstractNum>
  <w:abstractNum w:abstractNumId="34" w15:restartNumberingAfterBreak="0">
    <w:nsid w:val="5728675F"/>
    <w:multiLevelType w:val="multilevel"/>
    <w:tmpl w:val="A9F4805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6"/>
        </w:tabs>
        <w:ind w:left="716" w:hanging="432"/>
      </w:pPr>
      <w:rPr>
        <w:rFonts w:ascii="David" w:hAnsi="David" w:cs="David" w:hint="cs"/>
        <w:b/>
        <w:bCs/>
        <w:lang w:bidi="he-IL"/>
      </w:rPr>
    </w:lvl>
    <w:lvl w:ilvl="2">
      <w:start w:val="1"/>
      <w:numFmt w:val="decimal"/>
      <w:lvlText w:val="%1.%2.%3."/>
      <w:lvlJc w:val="left"/>
      <w:pPr>
        <w:tabs>
          <w:tab w:val="num" w:pos="2138"/>
        </w:tabs>
        <w:ind w:left="1922" w:hanging="504"/>
      </w:pPr>
      <w:rPr>
        <w:rFonts w:ascii="David" w:hAnsi="David" w:cs="David" w:hint="cs"/>
        <w:b/>
        <w:bCs/>
        <w:sz w:val="26"/>
        <w:szCs w:val="26"/>
        <w:lang w:bidi="he-IL"/>
      </w:rPr>
    </w:lvl>
    <w:lvl w:ilvl="3">
      <w:start w:val="1"/>
      <w:numFmt w:val="decimal"/>
      <w:lvlText w:val="%1.%2.%3.%4."/>
      <w:lvlJc w:val="left"/>
      <w:pPr>
        <w:tabs>
          <w:tab w:val="num" w:pos="2520"/>
        </w:tabs>
        <w:ind w:left="2088" w:hanging="648"/>
      </w:pPr>
      <w:rPr>
        <w:rFonts w:ascii="David" w:hAnsi="David" w:cs="David" w:hint="cs"/>
        <w:b/>
        <w:bCs/>
        <w:color w:val="auto"/>
        <w:sz w:val="24"/>
        <w:szCs w:val="24"/>
      </w:rPr>
    </w:lvl>
    <w:lvl w:ilvl="4">
      <w:start w:val="1"/>
      <w:numFmt w:val="bullet"/>
      <w:lvlText w:val=""/>
      <w:lvlJc w:val="left"/>
      <w:pPr>
        <w:tabs>
          <w:tab w:val="num" w:pos="2520"/>
        </w:tabs>
        <w:ind w:left="2232" w:hanging="792"/>
      </w:pPr>
      <w:rPr>
        <w:rFonts w:ascii="Symbol" w:hAnsi="Symbol" w:hint="default"/>
      </w:rPr>
    </w:lvl>
    <w:lvl w:ilvl="5">
      <w:start w:val="1"/>
      <w:numFmt w:val="bullet"/>
      <w:lvlText w:val=""/>
      <w:lvlJc w:val="left"/>
      <w:pPr>
        <w:tabs>
          <w:tab w:val="num" w:pos="3240"/>
        </w:tabs>
        <w:ind w:left="2736" w:hanging="936"/>
      </w:pPr>
      <w:rPr>
        <w:rFonts w:ascii="Symbol" w:hAnsi="Symbol" w:hint="default"/>
      </w:rPr>
    </w:lvl>
    <w:lvl w:ilvl="6">
      <w:start w:val="1"/>
      <w:numFmt w:val="bullet"/>
      <w:lvlText w:val=""/>
      <w:lvlJc w:val="left"/>
      <w:pPr>
        <w:tabs>
          <w:tab w:val="num" w:pos="3600"/>
        </w:tabs>
        <w:ind w:left="3240" w:hanging="1080"/>
      </w:pPr>
      <w:rPr>
        <w:rFonts w:ascii="Symbol" w:hAnsi="Symbol"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594D3850"/>
    <w:multiLevelType w:val="hybridMultilevel"/>
    <w:tmpl w:val="7CB24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C10E1C"/>
    <w:multiLevelType w:val="hybridMultilevel"/>
    <w:tmpl w:val="0A58258E"/>
    <w:lvl w:ilvl="0" w:tplc="309EA4D8">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5CE32FD2"/>
    <w:multiLevelType w:val="multilevel"/>
    <w:tmpl w:val="A31CED5E"/>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rFonts w:ascii="Arial" w:eastAsia="Arial" w:hAnsi="Arial" w:cs="Arial"/>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DD56C33"/>
    <w:multiLevelType w:val="hybridMultilevel"/>
    <w:tmpl w:val="6B8C4C7E"/>
    <w:lvl w:ilvl="0" w:tplc="309EA4D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5E996D6E"/>
    <w:multiLevelType w:val="hybridMultilevel"/>
    <w:tmpl w:val="AA061F4C"/>
    <w:lvl w:ilvl="0" w:tplc="309EA4D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5EC160F9"/>
    <w:multiLevelType w:val="multilevel"/>
    <w:tmpl w:val="D5CCB5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5FA74D76"/>
    <w:multiLevelType w:val="multilevel"/>
    <w:tmpl w:val="B85055AA"/>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1B66120"/>
    <w:multiLevelType w:val="hybridMultilevel"/>
    <w:tmpl w:val="FCB8BC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20A613B"/>
    <w:multiLevelType w:val="multilevel"/>
    <w:tmpl w:val="C9BA778C"/>
    <w:lvl w:ilvl="0">
      <w:start w:val="1"/>
      <w:numFmt w:val="decimal"/>
      <w:lvlText w:val="%1."/>
      <w:lvlJc w:val="left"/>
      <w:pPr>
        <w:tabs>
          <w:tab w:val="num" w:pos="709"/>
        </w:tabs>
        <w:ind w:left="709" w:hanging="709"/>
      </w:pPr>
      <w:rPr>
        <w:rFonts w:hint="default"/>
        <w:bCs/>
        <w:iCs w:val="0"/>
        <w:sz w:val="28"/>
        <w:szCs w:val="28"/>
      </w:rPr>
    </w:lvl>
    <w:lvl w:ilvl="1">
      <w:start w:val="1"/>
      <w:numFmt w:val="decimal"/>
      <w:lvlText w:val="%2."/>
      <w:lvlJc w:val="left"/>
      <w:pPr>
        <w:tabs>
          <w:tab w:val="num" w:pos="1418"/>
        </w:tabs>
        <w:ind w:left="1418" w:hanging="709"/>
      </w:pPr>
      <w:rPr>
        <w:rFonts w:hint="default"/>
        <w:b/>
        <w:bCs/>
        <w:iCs w:val="0"/>
        <w:sz w:val="28"/>
        <w:szCs w:val="28"/>
        <w:lang w:bidi="he-IL"/>
      </w:rPr>
    </w:lvl>
    <w:lvl w:ilvl="2">
      <w:start w:val="1"/>
      <w:numFmt w:val="hebrew1"/>
      <w:lvlText w:val="%3."/>
      <w:lvlJc w:val="left"/>
      <w:pPr>
        <w:tabs>
          <w:tab w:val="num" w:pos="2268"/>
        </w:tabs>
        <w:ind w:left="2268" w:hanging="850"/>
      </w:pPr>
      <w:rPr>
        <w:rFonts w:ascii="Times New Roman" w:eastAsia="Times New Roman" w:hAnsi="Times New Roman" w:cs="David"/>
        <w:b/>
        <w:bCs/>
        <w:iCs w:val="0"/>
      </w:rPr>
    </w:lvl>
    <w:lvl w:ilvl="3">
      <w:start w:val="1"/>
      <w:numFmt w:val="bullet"/>
      <w:lvlText w:val=""/>
      <w:lvlJc w:val="left"/>
      <w:pPr>
        <w:tabs>
          <w:tab w:val="num" w:pos="2835"/>
        </w:tabs>
        <w:ind w:left="2835" w:hanging="567"/>
      </w:pPr>
      <w:rPr>
        <w:rFonts w:ascii="Symbol" w:hAnsi="Symbol" w:hint="default"/>
        <w:b w:val="0"/>
        <w:bCs/>
        <w:iCs w:val="0"/>
        <w:sz w:val="28"/>
        <w:szCs w:val="24"/>
      </w:rPr>
    </w:lvl>
    <w:lvl w:ilvl="4">
      <w:start w:val="1"/>
      <w:numFmt w:val="decimal"/>
      <w:lvlText w:val="(%5)"/>
      <w:lvlJc w:val="left"/>
      <w:pPr>
        <w:tabs>
          <w:tab w:val="num" w:pos="3402"/>
        </w:tabs>
        <w:ind w:left="3402" w:hanging="567"/>
      </w:pPr>
      <w:rPr>
        <w:rFonts w:hint="default"/>
        <w:bCs/>
        <w:iCs w:val="0"/>
      </w:rPr>
    </w:lvl>
    <w:lvl w:ilvl="5">
      <w:start w:val="1"/>
      <w:numFmt w:val="decimal"/>
      <w:lvlText w:val="%1.%2.%3.%4.%5.%6"/>
      <w:lvlJc w:val="left"/>
      <w:pPr>
        <w:tabs>
          <w:tab w:val="num" w:pos="5040"/>
        </w:tabs>
        <w:ind w:left="4680" w:hanging="1080"/>
      </w:pPr>
      <w:rPr>
        <w:rFonts w:hint="default"/>
      </w:rPr>
    </w:lvl>
    <w:lvl w:ilvl="6">
      <w:start w:val="1"/>
      <w:numFmt w:val="decimal"/>
      <w:lvlText w:val="%1.%2.%3.%4.%5.%6.%7"/>
      <w:lvlJc w:val="left"/>
      <w:pPr>
        <w:tabs>
          <w:tab w:val="num" w:pos="6120"/>
        </w:tabs>
        <w:ind w:left="5400" w:hanging="1080"/>
      </w:pPr>
      <w:rPr>
        <w:rFonts w:hint="default"/>
      </w:rPr>
    </w:lvl>
    <w:lvl w:ilvl="7">
      <w:start w:val="1"/>
      <w:numFmt w:val="decimal"/>
      <w:lvlText w:val="%1.%2.%3.%4.%5.%6.%7.%8"/>
      <w:lvlJc w:val="left"/>
      <w:pPr>
        <w:tabs>
          <w:tab w:val="num" w:pos="6840"/>
        </w:tabs>
        <w:ind w:left="6480" w:hanging="1440"/>
      </w:pPr>
      <w:rPr>
        <w:rFonts w:hint="default"/>
      </w:rPr>
    </w:lvl>
    <w:lvl w:ilvl="8">
      <w:start w:val="1"/>
      <w:numFmt w:val="decimal"/>
      <w:lvlText w:val="%1.%2.%3.%4.%5.%6.%7.%8.%9"/>
      <w:lvlJc w:val="left"/>
      <w:pPr>
        <w:tabs>
          <w:tab w:val="num" w:pos="7920"/>
        </w:tabs>
        <w:ind w:left="7200" w:hanging="1440"/>
      </w:pPr>
      <w:rPr>
        <w:rFonts w:hint="default"/>
      </w:rPr>
    </w:lvl>
  </w:abstractNum>
  <w:abstractNum w:abstractNumId="44" w15:restartNumberingAfterBreak="0">
    <w:nsid w:val="62965B0B"/>
    <w:multiLevelType w:val="multilevel"/>
    <w:tmpl w:val="0CA0D7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51C2520"/>
    <w:multiLevelType w:val="multilevel"/>
    <w:tmpl w:val="0FDCEE14"/>
    <w:lvl w:ilvl="0">
      <w:start w:val="1"/>
      <w:numFmt w:val="decimal"/>
      <w:lvlText w:val="%1)"/>
      <w:lvlJc w:val="left"/>
      <w:pPr>
        <w:tabs>
          <w:tab w:val="num" w:pos="360"/>
        </w:tabs>
        <w:ind w:left="360" w:hanging="360"/>
      </w:pPr>
      <w:rPr>
        <w:rFonts w:hint="default"/>
        <w:b/>
        <w:bCs/>
      </w:rPr>
    </w:lvl>
    <w:lvl w:ilvl="1">
      <w:start w:val="1"/>
      <w:numFmt w:val="hebrew1"/>
      <w:lvlText w:val="%2."/>
      <w:lvlJc w:val="center"/>
      <w:pPr>
        <w:tabs>
          <w:tab w:val="num" w:pos="643"/>
        </w:tabs>
        <w:ind w:left="643" w:hanging="360"/>
      </w:pPr>
      <w:rPr>
        <w:rFonts w:hint="default"/>
        <w:b w:val="0"/>
        <w:bCs w:val="0"/>
        <w:lang w:val="en-US"/>
      </w:rPr>
    </w:lvl>
    <w:lvl w:ilvl="2">
      <w:start w:val="1"/>
      <w:numFmt w:val="none"/>
      <w:lvlText w:val="(1)"/>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bCs/>
      </w:rPr>
    </w:lvl>
    <w:lvl w:ilvl="7">
      <w:start w:val="1"/>
      <w:numFmt w:val="hebrew1"/>
      <w:lvlText w:val="%8."/>
      <w:lvlJc w:val="center"/>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67E04A30"/>
    <w:multiLevelType w:val="singleLevel"/>
    <w:tmpl w:val="CC6CF7FC"/>
    <w:lvl w:ilvl="0">
      <w:start w:val="1"/>
      <w:numFmt w:val="hebrew1"/>
      <w:lvlText w:val="%1."/>
      <w:lvlJc w:val="left"/>
      <w:pPr>
        <w:tabs>
          <w:tab w:val="num" w:pos="1005"/>
        </w:tabs>
        <w:ind w:left="1005" w:right="1005" w:hanging="360"/>
      </w:pPr>
      <w:rPr>
        <w:rFonts w:hint="default"/>
        <w:sz w:val="27"/>
      </w:rPr>
    </w:lvl>
  </w:abstractNum>
  <w:abstractNum w:abstractNumId="47" w15:restartNumberingAfterBreak="0">
    <w:nsid w:val="6A017308"/>
    <w:multiLevelType w:val="multilevel"/>
    <w:tmpl w:val="7E7E0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BCD7064"/>
    <w:multiLevelType w:val="hybridMultilevel"/>
    <w:tmpl w:val="AB82418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6BF97C56"/>
    <w:multiLevelType w:val="multilevel"/>
    <w:tmpl w:val="004CA9D2"/>
    <w:lvl w:ilvl="0">
      <w:start w:val="1"/>
      <w:numFmt w:val="decimal"/>
      <w:lvlText w:val="%1."/>
      <w:lvlJc w:val="left"/>
      <w:pPr>
        <w:tabs>
          <w:tab w:val="num" w:pos="709"/>
        </w:tabs>
        <w:ind w:left="709" w:hanging="709"/>
      </w:pPr>
      <w:rPr>
        <w:rFonts w:hint="default"/>
        <w:bCs/>
        <w:iCs w:val="0"/>
        <w:sz w:val="28"/>
        <w:szCs w:val="28"/>
      </w:rPr>
    </w:lvl>
    <w:lvl w:ilvl="1">
      <w:start w:val="1"/>
      <w:numFmt w:val="decimal"/>
      <w:lvlText w:val="%2."/>
      <w:lvlJc w:val="left"/>
      <w:pPr>
        <w:tabs>
          <w:tab w:val="num" w:pos="1418"/>
        </w:tabs>
        <w:ind w:left="1418" w:hanging="709"/>
      </w:pPr>
      <w:rPr>
        <w:rFonts w:hint="default"/>
        <w:b/>
        <w:bCs/>
        <w:iCs w:val="0"/>
        <w:sz w:val="24"/>
        <w:szCs w:val="24"/>
        <w:lang w:bidi="he-IL"/>
      </w:rPr>
    </w:lvl>
    <w:lvl w:ilvl="2">
      <w:start w:val="1"/>
      <w:numFmt w:val="hebrew1"/>
      <w:lvlText w:val="%3."/>
      <w:lvlJc w:val="left"/>
      <w:pPr>
        <w:tabs>
          <w:tab w:val="num" w:pos="2268"/>
        </w:tabs>
        <w:ind w:left="2268" w:hanging="850"/>
      </w:pPr>
      <w:rPr>
        <w:rFonts w:ascii="Times New Roman" w:eastAsia="Times New Roman" w:hAnsi="Times New Roman" w:cs="David"/>
        <w:b w:val="0"/>
        <w:bCs w:val="0"/>
        <w:iCs w:val="0"/>
      </w:rPr>
    </w:lvl>
    <w:lvl w:ilvl="3">
      <w:start w:val="1"/>
      <w:numFmt w:val="bullet"/>
      <w:lvlText w:val=""/>
      <w:lvlJc w:val="left"/>
      <w:pPr>
        <w:tabs>
          <w:tab w:val="num" w:pos="2835"/>
        </w:tabs>
        <w:ind w:left="2835" w:hanging="567"/>
      </w:pPr>
      <w:rPr>
        <w:rFonts w:ascii="Symbol" w:hAnsi="Symbol" w:hint="default"/>
        <w:b w:val="0"/>
        <w:bCs/>
        <w:iCs w:val="0"/>
        <w:sz w:val="28"/>
        <w:szCs w:val="24"/>
      </w:rPr>
    </w:lvl>
    <w:lvl w:ilvl="4">
      <w:start w:val="1"/>
      <w:numFmt w:val="decimal"/>
      <w:lvlText w:val="(%5)"/>
      <w:lvlJc w:val="left"/>
      <w:pPr>
        <w:tabs>
          <w:tab w:val="num" w:pos="3402"/>
        </w:tabs>
        <w:ind w:left="3402" w:hanging="567"/>
      </w:pPr>
      <w:rPr>
        <w:rFonts w:hint="default"/>
        <w:bCs/>
        <w:iCs w:val="0"/>
      </w:rPr>
    </w:lvl>
    <w:lvl w:ilvl="5">
      <w:start w:val="1"/>
      <w:numFmt w:val="decimal"/>
      <w:lvlText w:val="%1.%2.%3.%4.%5.%6"/>
      <w:lvlJc w:val="left"/>
      <w:pPr>
        <w:tabs>
          <w:tab w:val="num" w:pos="5040"/>
        </w:tabs>
        <w:ind w:left="4680" w:hanging="1080"/>
      </w:pPr>
      <w:rPr>
        <w:rFonts w:hint="default"/>
      </w:rPr>
    </w:lvl>
    <w:lvl w:ilvl="6">
      <w:start w:val="1"/>
      <w:numFmt w:val="decimal"/>
      <w:lvlText w:val="%1.%2.%3.%4.%5.%6.%7"/>
      <w:lvlJc w:val="left"/>
      <w:pPr>
        <w:tabs>
          <w:tab w:val="num" w:pos="6120"/>
        </w:tabs>
        <w:ind w:left="5400" w:hanging="1080"/>
      </w:pPr>
      <w:rPr>
        <w:rFonts w:hint="default"/>
      </w:rPr>
    </w:lvl>
    <w:lvl w:ilvl="7">
      <w:start w:val="1"/>
      <w:numFmt w:val="decimal"/>
      <w:lvlText w:val="%1.%2.%3.%4.%5.%6.%7.%8"/>
      <w:lvlJc w:val="left"/>
      <w:pPr>
        <w:tabs>
          <w:tab w:val="num" w:pos="6840"/>
        </w:tabs>
        <w:ind w:left="6480" w:hanging="1440"/>
      </w:pPr>
      <w:rPr>
        <w:rFonts w:hint="default"/>
      </w:rPr>
    </w:lvl>
    <w:lvl w:ilvl="8">
      <w:start w:val="1"/>
      <w:numFmt w:val="decimal"/>
      <w:lvlText w:val="%1.%2.%3.%4.%5.%6.%7.%8.%9"/>
      <w:lvlJc w:val="left"/>
      <w:pPr>
        <w:tabs>
          <w:tab w:val="num" w:pos="7920"/>
        </w:tabs>
        <w:ind w:left="7200" w:hanging="1440"/>
      </w:pPr>
      <w:rPr>
        <w:rFonts w:hint="default"/>
      </w:rPr>
    </w:lvl>
  </w:abstractNum>
  <w:abstractNum w:abstractNumId="50" w15:restartNumberingAfterBreak="0">
    <w:nsid w:val="6DE12167"/>
    <w:multiLevelType w:val="multilevel"/>
    <w:tmpl w:val="44E46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08E4951"/>
    <w:multiLevelType w:val="hybridMultilevel"/>
    <w:tmpl w:val="C33EA636"/>
    <w:lvl w:ilvl="0" w:tplc="309EA4D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2" w15:restartNumberingAfterBreak="0">
    <w:nsid w:val="70FB1FC1"/>
    <w:multiLevelType w:val="multilevel"/>
    <w:tmpl w:val="EBCEF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72FA2747"/>
    <w:multiLevelType w:val="hybridMultilevel"/>
    <w:tmpl w:val="99EA3648"/>
    <w:lvl w:ilvl="0" w:tplc="BF2EE240">
      <w:start w:val="1"/>
      <w:numFmt w:val="hebrew1"/>
      <w:lvlText w:val="%1."/>
      <w:lvlJc w:val="left"/>
      <w:pPr>
        <w:ind w:left="1711" w:hanging="360"/>
      </w:pPr>
      <w:rPr>
        <w:rFonts w:hint="default"/>
        <w:b w:val="0"/>
        <w:bCs w:val="0"/>
      </w:rPr>
    </w:lvl>
    <w:lvl w:ilvl="1" w:tplc="04090019" w:tentative="1">
      <w:start w:val="1"/>
      <w:numFmt w:val="lowerLetter"/>
      <w:lvlText w:val="%2."/>
      <w:lvlJc w:val="left"/>
      <w:pPr>
        <w:ind w:left="2431" w:hanging="360"/>
      </w:pPr>
    </w:lvl>
    <w:lvl w:ilvl="2" w:tplc="0409001B" w:tentative="1">
      <w:start w:val="1"/>
      <w:numFmt w:val="lowerRoman"/>
      <w:lvlText w:val="%3."/>
      <w:lvlJc w:val="right"/>
      <w:pPr>
        <w:ind w:left="3151" w:hanging="180"/>
      </w:pPr>
    </w:lvl>
    <w:lvl w:ilvl="3" w:tplc="0409000F" w:tentative="1">
      <w:start w:val="1"/>
      <w:numFmt w:val="decimal"/>
      <w:lvlText w:val="%4."/>
      <w:lvlJc w:val="left"/>
      <w:pPr>
        <w:ind w:left="3871" w:hanging="360"/>
      </w:pPr>
    </w:lvl>
    <w:lvl w:ilvl="4" w:tplc="04090019" w:tentative="1">
      <w:start w:val="1"/>
      <w:numFmt w:val="lowerLetter"/>
      <w:lvlText w:val="%5."/>
      <w:lvlJc w:val="left"/>
      <w:pPr>
        <w:ind w:left="4591" w:hanging="360"/>
      </w:pPr>
    </w:lvl>
    <w:lvl w:ilvl="5" w:tplc="0409001B" w:tentative="1">
      <w:start w:val="1"/>
      <w:numFmt w:val="lowerRoman"/>
      <w:lvlText w:val="%6."/>
      <w:lvlJc w:val="right"/>
      <w:pPr>
        <w:ind w:left="5311" w:hanging="180"/>
      </w:pPr>
    </w:lvl>
    <w:lvl w:ilvl="6" w:tplc="0409000F" w:tentative="1">
      <w:start w:val="1"/>
      <w:numFmt w:val="decimal"/>
      <w:lvlText w:val="%7."/>
      <w:lvlJc w:val="left"/>
      <w:pPr>
        <w:ind w:left="6031" w:hanging="360"/>
      </w:pPr>
    </w:lvl>
    <w:lvl w:ilvl="7" w:tplc="04090019" w:tentative="1">
      <w:start w:val="1"/>
      <w:numFmt w:val="lowerLetter"/>
      <w:lvlText w:val="%8."/>
      <w:lvlJc w:val="left"/>
      <w:pPr>
        <w:ind w:left="6751" w:hanging="360"/>
      </w:pPr>
    </w:lvl>
    <w:lvl w:ilvl="8" w:tplc="0409001B" w:tentative="1">
      <w:start w:val="1"/>
      <w:numFmt w:val="lowerRoman"/>
      <w:lvlText w:val="%9."/>
      <w:lvlJc w:val="right"/>
      <w:pPr>
        <w:ind w:left="7471" w:hanging="180"/>
      </w:pPr>
    </w:lvl>
  </w:abstractNum>
  <w:abstractNum w:abstractNumId="54" w15:restartNumberingAfterBreak="0">
    <w:nsid w:val="73706D19"/>
    <w:multiLevelType w:val="hybridMultilevel"/>
    <w:tmpl w:val="4E7C4284"/>
    <w:lvl w:ilvl="0" w:tplc="2A346F8E">
      <w:start w:val="1"/>
      <w:numFmt w:val="hebrew1"/>
      <w:lvlText w:val="%1."/>
      <w:lvlJc w:val="left"/>
      <w:pPr>
        <w:ind w:left="1365" w:hanging="360"/>
      </w:pPr>
      <w:rPr>
        <w:rFonts w:hint="default"/>
      </w:rPr>
    </w:lvl>
    <w:lvl w:ilvl="1" w:tplc="0409000F">
      <w:start w:val="1"/>
      <w:numFmt w:val="decimal"/>
      <w:lvlText w:val="%2."/>
      <w:lvlJc w:val="left"/>
      <w:pPr>
        <w:ind w:left="2085" w:hanging="360"/>
      </w:pPr>
    </w:lvl>
    <w:lvl w:ilvl="2" w:tplc="0409001B">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55" w15:restartNumberingAfterBreak="0">
    <w:nsid w:val="74C748D7"/>
    <w:multiLevelType w:val="singleLevel"/>
    <w:tmpl w:val="BA84DF00"/>
    <w:lvl w:ilvl="0">
      <w:start w:val="1"/>
      <w:numFmt w:val="decimal"/>
      <w:lvlText w:val="%1."/>
      <w:lvlJc w:val="left"/>
      <w:pPr>
        <w:tabs>
          <w:tab w:val="num" w:pos="1776"/>
        </w:tabs>
        <w:ind w:left="1776" w:right="1776" w:hanging="360"/>
      </w:pPr>
      <w:rPr>
        <w:rFonts w:hint="default"/>
        <w:b w:val="0"/>
        <w:bCs w:val="0"/>
        <w:sz w:val="26"/>
      </w:rPr>
    </w:lvl>
  </w:abstractNum>
  <w:abstractNum w:abstractNumId="56" w15:restartNumberingAfterBreak="0">
    <w:nsid w:val="750877F6"/>
    <w:multiLevelType w:val="multilevel"/>
    <w:tmpl w:val="D95415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753251D9"/>
    <w:multiLevelType w:val="singleLevel"/>
    <w:tmpl w:val="9656FBE6"/>
    <w:lvl w:ilvl="0">
      <w:start w:val="1"/>
      <w:numFmt w:val="hebrew1"/>
      <w:lvlText w:val="%1."/>
      <w:lvlJc w:val="left"/>
      <w:pPr>
        <w:tabs>
          <w:tab w:val="num" w:pos="1005"/>
        </w:tabs>
        <w:ind w:left="1005" w:right="1005" w:hanging="360"/>
      </w:pPr>
      <w:rPr>
        <w:rFonts w:hint="default"/>
        <w:sz w:val="27"/>
      </w:rPr>
    </w:lvl>
  </w:abstractNum>
  <w:abstractNum w:abstractNumId="58" w15:restartNumberingAfterBreak="0">
    <w:nsid w:val="75894CD4"/>
    <w:multiLevelType w:val="singleLevel"/>
    <w:tmpl w:val="5FBACB30"/>
    <w:lvl w:ilvl="0">
      <w:start w:val="1"/>
      <w:numFmt w:val="hebrew1"/>
      <w:lvlText w:val="%1."/>
      <w:lvlJc w:val="left"/>
      <w:pPr>
        <w:tabs>
          <w:tab w:val="num" w:pos="1269"/>
        </w:tabs>
        <w:ind w:left="1269" w:right="1269" w:hanging="420"/>
      </w:pPr>
      <w:rPr>
        <w:rFonts w:hint="default"/>
        <w:sz w:val="27"/>
      </w:rPr>
    </w:lvl>
  </w:abstractNum>
  <w:abstractNum w:abstractNumId="59" w15:restartNumberingAfterBreak="0">
    <w:nsid w:val="767A7CD5"/>
    <w:multiLevelType w:val="hybridMultilevel"/>
    <w:tmpl w:val="C44AC916"/>
    <w:lvl w:ilvl="0" w:tplc="0409000F">
      <w:start w:val="1"/>
      <w:numFmt w:val="decimal"/>
      <w:lvlText w:val="%1."/>
      <w:lvlJc w:val="left"/>
      <w:pPr>
        <w:ind w:left="2116" w:hanging="360"/>
      </w:pPr>
      <w:rPr>
        <w:rFonts w:hint="default"/>
      </w:rPr>
    </w:lvl>
    <w:lvl w:ilvl="1" w:tplc="04090019" w:tentative="1">
      <w:start w:val="1"/>
      <w:numFmt w:val="lowerLetter"/>
      <w:lvlText w:val="%2."/>
      <w:lvlJc w:val="left"/>
      <w:pPr>
        <w:ind w:left="2836" w:hanging="360"/>
      </w:pPr>
    </w:lvl>
    <w:lvl w:ilvl="2" w:tplc="0409001B" w:tentative="1">
      <w:start w:val="1"/>
      <w:numFmt w:val="lowerRoman"/>
      <w:lvlText w:val="%3."/>
      <w:lvlJc w:val="right"/>
      <w:pPr>
        <w:ind w:left="3556" w:hanging="180"/>
      </w:pPr>
    </w:lvl>
    <w:lvl w:ilvl="3" w:tplc="0409000F" w:tentative="1">
      <w:start w:val="1"/>
      <w:numFmt w:val="decimal"/>
      <w:lvlText w:val="%4."/>
      <w:lvlJc w:val="left"/>
      <w:pPr>
        <w:ind w:left="4276" w:hanging="360"/>
      </w:pPr>
    </w:lvl>
    <w:lvl w:ilvl="4" w:tplc="04090019" w:tentative="1">
      <w:start w:val="1"/>
      <w:numFmt w:val="lowerLetter"/>
      <w:lvlText w:val="%5."/>
      <w:lvlJc w:val="left"/>
      <w:pPr>
        <w:ind w:left="4996" w:hanging="360"/>
      </w:pPr>
    </w:lvl>
    <w:lvl w:ilvl="5" w:tplc="0409001B" w:tentative="1">
      <w:start w:val="1"/>
      <w:numFmt w:val="lowerRoman"/>
      <w:lvlText w:val="%6."/>
      <w:lvlJc w:val="right"/>
      <w:pPr>
        <w:ind w:left="5716" w:hanging="180"/>
      </w:pPr>
    </w:lvl>
    <w:lvl w:ilvl="6" w:tplc="0409000F" w:tentative="1">
      <w:start w:val="1"/>
      <w:numFmt w:val="decimal"/>
      <w:lvlText w:val="%7."/>
      <w:lvlJc w:val="left"/>
      <w:pPr>
        <w:ind w:left="6436" w:hanging="360"/>
      </w:pPr>
    </w:lvl>
    <w:lvl w:ilvl="7" w:tplc="04090019" w:tentative="1">
      <w:start w:val="1"/>
      <w:numFmt w:val="lowerLetter"/>
      <w:lvlText w:val="%8."/>
      <w:lvlJc w:val="left"/>
      <w:pPr>
        <w:ind w:left="7156" w:hanging="360"/>
      </w:pPr>
    </w:lvl>
    <w:lvl w:ilvl="8" w:tplc="0409001B" w:tentative="1">
      <w:start w:val="1"/>
      <w:numFmt w:val="lowerRoman"/>
      <w:lvlText w:val="%9."/>
      <w:lvlJc w:val="right"/>
      <w:pPr>
        <w:ind w:left="7876" w:hanging="180"/>
      </w:pPr>
    </w:lvl>
  </w:abstractNum>
  <w:abstractNum w:abstractNumId="60" w15:restartNumberingAfterBreak="0">
    <w:nsid w:val="77961627"/>
    <w:multiLevelType w:val="hybridMultilevel"/>
    <w:tmpl w:val="D1E0110C"/>
    <w:lvl w:ilvl="0" w:tplc="2A346F8E">
      <w:start w:val="1"/>
      <w:numFmt w:val="hebrew1"/>
      <w:lvlText w:val="%1."/>
      <w:lvlJc w:val="left"/>
      <w:pPr>
        <w:ind w:left="1365" w:hanging="360"/>
      </w:pPr>
      <w:rPr>
        <w:rFonts w:hint="default"/>
      </w:rPr>
    </w:lvl>
    <w:lvl w:ilvl="1" w:tplc="04090019">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61" w15:restartNumberingAfterBreak="0">
    <w:nsid w:val="787F6F9F"/>
    <w:multiLevelType w:val="multilevel"/>
    <w:tmpl w:val="591E4484"/>
    <w:lvl w:ilvl="0">
      <w:start w:val="1"/>
      <w:numFmt w:val="decimal"/>
      <w:lvlText w:val="%1."/>
      <w:lvlJc w:val="left"/>
      <w:pPr>
        <w:tabs>
          <w:tab w:val="num" w:pos="2869"/>
        </w:tabs>
        <w:ind w:left="2869" w:hanging="709"/>
      </w:pPr>
      <w:rPr>
        <w:rFonts w:hint="default"/>
        <w:bCs/>
        <w:iCs w:val="0"/>
        <w:sz w:val="28"/>
        <w:szCs w:val="28"/>
      </w:rPr>
    </w:lvl>
    <w:lvl w:ilvl="1">
      <w:start w:val="1"/>
      <w:numFmt w:val="decimal"/>
      <w:lvlText w:val="%2."/>
      <w:lvlJc w:val="left"/>
      <w:pPr>
        <w:tabs>
          <w:tab w:val="num" w:pos="3578"/>
        </w:tabs>
        <w:ind w:left="3578" w:hanging="709"/>
      </w:pPr>
      <w:rPr>
        <w:rFonts w:hint="default"/>
        <w:b/>
        <w:bCs/>
        <w:iCs w:val="0"/>
        <w:sz w:val="28"/>
        <w:szCs w:val="28"/>
        <w:lang w:bidi="he-IL"/>
      </w:rPr>
    </w:lvl>
    <w:lvl w:ilvl="2">
      <w:start w:val="1"/>
      <w:numFmt w:val="hebrew1"/>
      <w:lvlText w:val="%3."/>
      <w:lvlJc w:val="left"/>
      <w:pPr>
        <w:tabs>
          <w:tab w:val="num" w:pos="4428"/>
        </w:tabs>
        <w:ind w:left="4428" w:hanging="850"/>
      </w:pPr>
      <w:rPr>
        <w:rFonts w:ascii="Times New Roman" w:eastAsia="Times New Roman" w:hAnsi="Times New Roman" w:cs="David"/>
        <w:b/>
        <w:bCs/>
        <w:iCs w:val="0"/>
      </w:rPr>
    </w:lvl>
    <w:lvl w:ilvl="3">
      <w:start w:val="1"/>
      <w:numFmt w:val="hebrew1"/>
      <w:lvlText w:val="%4."/>
      <w:lvlJc w:val="left"/>
      <w:pPr>
        <w:tabs>
          <w:tab w:val="num" w:pos="4995"/>
        </w:tabs>
        <w:ind w:left="4995" w:hanging="567"/>
      </w:pPr>
      <w:rPr>
        <w:rFonts w:hint="default"/>
        <w:b w:val="0"/>
        <w:bCs/>
        <w:iCs w:val="0"/>
        <w:sz w:val="28"/>
        <w:szCs w:val="24"/>
      </w:rPr>
    </w:lvl>
    <w:lvl w:ilvl="4">
      <w:start w:val="1"/>
      <w:numFmt w:val="decimal"/>
      <w:lvlText w:val="(%5)"/>
      <w:lvlJc w:val="left"/>
      <w:pPr>
        <w:tabs>
          <w:tab w:val="num" w:pos="5562"/>
        </w:tabs>
        <w:ind w:left="5562" w:hanging="567"/>
      </w:pPr>
      <w:rPr>
        <w:rFonts w:hint="default"/>
        <w:bCs/>
        <w:iCs w:val="0"/>
      </w:rPr>
    </w:lvl>
    <w:lvl w:ilvl="5">
      <w:start w:val="1"/>
      <w:numFmt w:val="decimal"/>
      <w:lvlText w:val="%1.%2.%3.%4.%5.%6"/>
      <w:lvlJc w:val="left"/>
      <w:pPr>
        <w:tabs>
          <w:tab w:val="num" w:pos="7200"/>
        </w:tabs>
        <w:ind w:left="6840" w:hanging="1080"/>
      </w:pPr>
      <w:rPr>
        <w:rFonts w:hint="default"/>
      </w:rPr>
    </w:lvl>
    <w:lvl w:ilvl="6">
      <w:start w:val="1"/>
      <w:numFmt w:val="decimal"/>
      <w:lvlText w:val="%1.%2.%3.%4.%5.%6.%7"/>
      <w:lvlJc w:val="left"/>
      <w:pPr>
        <w:tabs>
          <w:tab w:val="num" w:pos="8280"/>
        </w:tabs>
        <w:ind w:left="7560" w:hanging="1080"/>
      </w:pPr>
      <w:rPr>
        <w:rFonts w:hint="default"/>
      </w:rPr>
    </w:lvl>
    <w:lvl w:ilvl="7">
      <w:start w:val="1"/>
      <w:numFmt w:val="decimal"/>
      <w:lvlText w:val="%1.%2.%3.%4.%5.%6.%7.%8"/>
      <w:lvlJc w:val="left"/>
      <w:pPr>
        <w:tabs>
          <w:tab w:val="num" w:pos="9000"/>
        </w:tabs>
        <w:ind w:left="8640" w:hanging="1440"/>
      </w:pPr>
      <w:rPr>
        <w:rFonts w:hint="default"/>
      </w:rPr>
    </w:lvl>
    <w:lvl w:ilvl="8">
      <w:start w:val="1"/>
      <w:numFmt w:val="decimal"/>
      <w:lvlText w:val="%1.%2.%3.%4.%5.%6.%7.%8.%9"/>
      <w:lvlJc w:val="left"/>
      <w:pPr>
        <w:tabs>
          <w:tab w:val="num" w:pos="10080"/>
        </w:tabs>
        <w:ind w:left="9360" w:hanging="1440"/>
      </w:pPr>
      <w:rPr>
        <w:rFonts w:hint="default"/>
      </w:rPr>
    </w:lvl>
  </w:abstractNum>
  <w:abstractNum w:abstractNumId="62" w15:restartNumberingAfterBreak="0">
    <w:nsid w:val="790B6D8B"/>
    <w:multiLevelType w:val="multilevel"/>
    <w:tmpl w:val="6F1AC7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3" w15:restartNumberingAfterBreak="0">
    <w:nsid w:val="793F3F51"/>
    <w:multiLevelType w:val="hybridMultilevel"/>
    <w:tmpl w:val="6E32CE68"/>
    <w:lvl w:ilvl="0" w:tplc="309EA4D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4" w15:restartNumberingAfterBreak="0">
    <w:nsid w:val="79CF46E6"/>
    <w:multiLevelType w:val="multilevel"/>
    <w:tmpl w:val="43429F3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5" w15:restartNumberingAfterBreak="0">
    <w:nsid w:val="7D795D4D"/>
    <w:multiLevelType w:val="hybridMultilevel"/>
    <w:tmpl w:val="D1E0110C"/>
    <w:lvl w:ilvl="0" w:tplc="2A346F8E">
      <w:start w:val="1"/>
      <w:numFmt w:val="hebrew1"/>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66" w15:restartNumberingAfterBreak="0">
    <w:nsid w:val="7EE7479B"/>
    <w:multiLevelType w:val="hybridMultilevel"/>
    <w:tmpl w:val="66AC7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20"/>
  </w:num>
  <w:num w:numId="4">
    <w:abstractNumId w:val="57"/>
  </w:num>
  <w:num w:numId="5">
    <w:abstractNumId w:val="46"/>
  </w:num>
  <w:num w:numId="6">
    <w:abstractNumId w:val="33"/>
  </w:num>
  <w:num w:numId="7">
    <w:abstractNumId w:val="24"/>
  </w:num>
  <w:num w:numId="8">
    <w:abstractNumId w:val="55"/>
  </w:num>
  <w:num w:numId="9">
    <w:abstractNumId w:val="5"/>
  </w:num>
  <w:num w:numId="10">
    <w:abstractNumId w:val="23"/>
  </w:num>
  <w:num w:numId="11">
    <w:abstractNumId w:val="58"/>
  </w:num>
  <w:num w:numId="12">
    <w:abstractNumId w:val="2"/>
  </w:num>
  <w:num w:numId="13">
    <w:abstractNumId w:val="45"/>
  </w:num>
  <w:num w:numId="14">
    <w:abstractNumId w:val="26"/>
  </w:num>
  <w:num w:numId="15">
    <w:abstractNumId w:val="12"/>
  </w:num>
  <w:num w:numId="16">
    <w:abstractNumId w:val="17"/>
  </w:num>
  <w:num w:numId="17">
    <w:abstractNumId w:val="65"/>
  </w:num>
  <w:num w:numId="18">
    <w:abstractNumId w:val="6"/>
  </w:num>
  <w:num w:numId="19">
    <w:abstractNumId w:val="7"/>
  </w:num>
  <w:num w:numId="20">
    <w:abstractNumId w:val="60"/>
  </w:num>
  <w:num w:numId="21">
    <w:abstractNumId w:val="54"/>
  </w:num>
  <w:num w:numId="22">
    <w:abstractNumId w:val="22"/>
  </w:num>
  <w:num w:numId="23">
    <w:abstractNumId w:val="28"/>
  </w:num>
  <w:num w:numId="24">
    <w:abstractNumId w:val="15"/>
  </w:num>
  <w:num w:numId="25">
    <w:abstractNumId w:val="18"/>
  </w:num>
  <w:num w:numId="26">
    <w:abstractNumId w:val="30"/>
  </w:num>
  <w:num w:numId="27">
    <w:abstractNumId w:val="11"/>
  </w:num>
  <w:num w:numId="28">
    <w:abstractNumId w:val="64"/>
  </w:num>
  <w:num w:numId="29">
    <w:abstractNumId w:val="44"/>
  </w:num>
  <w:num w:numId="30">
    <w:abstractNumId w:val="56"/>
  </w:num>
  <w:num w:numId="31">
    <w:abstractNumId w:val="31"/>
  </w:num>
  <w:num w:numId="32">
    <w:abstractNumId w:val="61"/>
  </w:num>
  <w:num w:numId="33">
    <w:abstractNumId w:val="0"/>
  </w:num>
  <w:num w:numId="34">
    <w:abstractNumId w:val="43"/>
  </w:num>
  <w:num w:numId="35">
    <w:abstractNumId w:val="32"/>
  </w:num>
  <w:num w:numId="36">
    <w:abstractNumId w:val="1"/>
  </w:num>
  <w:num w:numId="37">
    <w:abstractNumId w:val="49"/>
  </w:num>
  <w:num w:numId="38">
    <w:abstractNumId w:val="41"/>
  </w:num>
  <w:num w:numId="39">
    <w:abstractNumId w:val="16"/>
  </w:num>
  <w:num w:numId="40">
    <w:abstractNumId w:val="59"/>
  </w:num>
  <w:num w:numId="41">
    <w:abstractNumId w:val="29"/>
  </w:num>
  <w:num w:numId="42">
    <w:abstractNumId w:val="4"/>
  </w:num>
  <w:num w:numId="43">
    <w:abstractNumId w:val="9"/>
  </w:num>
  <w:num w:numId="44">
    <w:abstractNumId w:val="8"/>
  </w:num>
  <w:num w:numId="45">
    <w:abstractNumId w:val="52"/>
  </w:num>
  <w:num w:numId="46">
    <w:abstractNumId w:val="14"/>
  </w:num>
  <w:num w:numId="47">
    <w:abstractNumId w:val="47"/>
  </w:num>
  <w:num w:numId="48">
    <w:abstractNumId w:val="10"/>
  </w:num>
  <w:num w:numId="49">
    <w:abstractNumId w:val="37"/>
  </w:num>
  <w:num w:numId="50">
    <w:abstractNumId w:val="50"/>
  </w:num>
  <w:num w:numId="51">
    <w:abstractNumId w:val="40"/>
  </w:num>
  <w:num w:numId="52">
    <w:abstractNumId w:val="25"/>
  </w:num>
  <w:num w:numId="53">
    <w:abstractNumId w:val="62"/>
  </w:num>
  <w:num w:numId="54">
    <w:abstractNumId w:val="53"/>
  </w:num>
  <w:num w:numId="55">
    <w:abstractNumId w:val="34"/>
  </w:num>
  <w:num w:numId="56">
    <w:abstractNumId w:val="35"/>
  </w:num>
  <w:num w:numId="57">
    <w:abstractNumId w:val="42"/>
  </w:num>
  <w:num w:numId="58">
    <w:abstractNumId w:val="66"/>
  </w:num>
  <w:num w:numId="59">
    <w:abstractNumId w:val="3"/>
  </w:num>
  <w:num w:numId="60">
    <w:abstractNumId w:val="38"/>
  </w:num>
  <w:num w:numId="61">
    <w:abstractNumId w:val="27"/>
  </w:num>
  <w:num w:numId="62">
    <w:abstractNumId w:val="39"/>
  </w:num>
  <w:num w:numId="63">
    <w:abstractNumId w:val="36"/>
  </w:num>
  <w:num w:numId="64">
    <w:abstractNumId w:val="63"/>
  </w:num>
  <w:num w:numId="65">
    <w:abstractNumId w:val="51"/>
  </w:num>
  <w:num w:numId="66">
    <w:abstractNumId w:val="21"/>
  </w:num>
  <w:num w:numId="67">
    <w:abstractNumId w:val="48"/>
  </w:num>
  <w:num w:numId="6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A9D"/>
    <w:rsid w:val="00000A38"/>
    <w:rsid w:val="00001A2D"/>
    <w:rsid w:val="00006100"/>
    <w:rsid w:val="00013A2E"/>
    <w:rsid w:val="00021B1C"/>
    <w:rsid w:val="00023C58"/>
    <w:rsid w:val="00023DB9"/>
    <w:rsid w:val="00032F94"/>
    <w:rsid w:val="00034937"/>
    <w:rsid w:val="000377E0"/>
    <w:rsid w:val="00037DC9"/>
    <w:rsid w:val="00041B41"/>
    <w:rsid w:val="00041EBC"/>
    <w:rsid w:val="0004221A"/>
    <w:rsid w:val="00042CD0"/>
    <w:rsid w:val="00044181"/>
    <w:rsid w:val="00044792"/>
    <w:rsid w:val="00055088"/>
    <w:rsid w:val="000559EB"/>
    <w:rsid w:val="00073BB7"/>
    <w:rsid w:val="000814A7"/>
    <w:rsid w:val="00084B45"/>
    <w:rsid w:val="000869A4"/>
    <w:rsid w:val="00086AC0"/>
    <w:rsid w:val="000907D1"/>
    <w:rsid w:val="000908A3"/>
    <w:rsid w:val="000919B2"/>
    <w:rsid w:val="000957D6"/>
    <w:rsid w:val="00095E06"/>
    <w:rsid w:val="000C7EB6"/>
    <w:rsid w:val="000E552A"/>
    <w:rsid w:val="000E62A5"/>
    <w:rsid w:val="000E6A32"/>
    <w:rsid w:val="000E7229"/>
    <w:rsid w:val="000F1878"/>
    <w:rsid w:val="00103D6D"/>
    <w:rsid w:val="001106CC"/>
    <w:rsid w:val="00112EFA"/>
    <w:rsid w:val="00114030"/>
    <w:rsid w:val="001155A3"/>
    <w:rsid w:val="00117D06"/>
    <w:rsid w:val="00120017"/>
    <w:rsid w:val="00130EEC"/>
    <w:rsid w:val="00145F34"/>
    <w:rsid w:val="0014797B"/>
    <w:rsid w:val="001536C0"/>
    <w:rsid w:val="001561EB"/>
    <w:rsid w:val="00161D08"/>
    <w:rsid w:val="001631D9"/>
    <w:rsid w:val="00166AE0"/>
    <w:rsid w:val="00166C0D"/>
    <w:rsid w:val="00166E13"/>
    <w:rsid w:val="00174565"/>
    <w:rsid w:val="00175809"/>
    <w:rsid w:val="0017610C"/>
    <w:rsid w:val="00177C44"/>
    <w:rsid w:val="001841FC"/>
    <w:rsid w:val="00186233"/>
    <w:rsid w:val="00194A61"/>
    <w:rsid w:val="00195063"/>
    <w:rsid w:val="00195192"/>
    <w:rsid w:val="001A0C89"/>
    <w:rsid w:val="001A10D4"/>
    <w:rsid w:val="001A20AA"/>
    <w:rsid w:val="001A2716"/>
    <w:rsid w:val="001A5499"/>
    <w:rsid w:val="001B3223"/>
    <w:rsid w:val="001C5C18"/>
    <w:rsid w:val="001D0FF5"/>
    <w:rsid w:val="001D2174"/>
    <w:rsid w:val="001D2441"/>
    <w:rsid w:val="001D3F3B"/>
    <w:rsid w:val="001E12AF"/>
    <w:rsid w:val="001E4D9C"/>
    <w:rsid w:val="001E6AB6"/>
    <w:rsid w:val="001F0E1F"/>
    <w:rsid w:val="001F0E7F"/>
    <w:rsid w:val="001F3C29"/>
    <w:rsid w:val="00200C40"/>
    <w:rsid w:val="0020130A"/>
    <w:rsid w:val="00203586"/>
    <w:rsid w:val="0020404C"/>
    <w:rsid w:val="00210721"/>
    <w:rsid w:val="002166A4"/>
    <w:rsid w:val="00232F84"/>
    <w:rsid w:val="00234872"/>
    <w:rsid w:val="002354EA"/>
    <w:rsid w:val="00236B1D"/>
    <w:rsid w:val="0027132A"/>
    <w:rsid w:val="002731EF"/>
    <w:rsid w:val="0028293E"/>
    <w:rsid w:val="00282A71"/>
    <w:rsid w:val="00282D81"/>
    <w:rsid w:val="002851CC"/>
    <w:rsid w:val="00286069"/>
    <w:rsid w:val="00291BCB"/>
    <w:rsid w:val="00292F44"/>
    <w:rsid w:val="0029336C"/>
    <w:rsid w:val="002954A3"/>
    <w:rsid w:val="00295E21"/>
    <w:rsid w:val="002A0902"/>
    <w:rsid w:val="002A09CF"/>
    <w:rsid w:val="002A1B9E"/>
    <w:rsid w:val="002B08FE"/>
    <w:rsid w:val="002B18B6"/>
    <w:rsid w:val="002B3153"/>
    <w:rsid w:val="002B7BEE"/>
    <w:rsid w:val="002C168E"/>
    <w:rsid w:val="002C4E25"/>
    <w:rsid w:val="002D03EC"/>
    <w:rsid w:val="002D0B32"/>
    <w:rsid w:val="002E6B03"/>
    <w:rsid w:val="002F073E"/>
    <w:rsid w:val="002F7D99"/>
    <w:rsid w:val="00310065"/>
    <w:rsid w:val="00310A0E"/>
    <w:rsid w:val="00313B9D"/>
    <w:rsid w:val="00315DDE"/>
    <w:rsid w:val="003176C2"/>
    <w:rsid w:val="00325449"/>
    <w:rsid w:val="00330BEB"/>
    <w:rsid w:val="003313C1"/>
    <w:rsid w:val="003326F8"/>
    <w:rsid w:val="00337DE3"/>
    <w:rsid w:val="0034072B"/>
    <w:rsid w:val="003469FE"/>
    <w:rsid w:val="00350299"/>
    <w:rsid w:val="00353F76"/>
    <w:rsid w:val="00354700"/>
    <w:rsid w:val="00355B42"/>
    <w:rsid w:val="003563D4"/>
    <w:rsid w:val="00360DCF"/>
    <w:rsid w:val="00361941"/>
    <w:rsid w:val="0036612D"/>
    <w:rsid w:val="0036712E"/>
    <w:rsid w:val="00367CD5"/>
    <w:rsid w:val="00370613"/>
    <w:rsid w:val="00377116"/>
    <w:rsid w:val="003771CD"/>
    <w:rsid w:val="00383A74"/>
    <w:rsid w:val="003847F9"/>
    <w:rsid w:val="003A0F30"/>
    <w:rsid w:val="003A3710"/>
    <w:rsid w:val="003A4D0E"/>
    <w:rsid w:val="003B0593"/>
    <w:rsid w:val="003B0851"/>
    <w:rsid w:val="003B0C54"/>
    <w:rsid w:val="003B3C0F"/>
    <w:rsid w:val="003B7006"/>
    <w:rsid w:val="003C068A"/>
    <w:rsid w:val="003C3451"/>
    <w:rsid w:val="003C35A0"/>
    <w:rsid w:val="003C517F"/>
    <w:rsid w:val="003C64B4"/>
    <w:rsid w:val="003D0814"/>
    <w:rsid w:val="003D1845"/>
    <w:rsid w:val="003D1D8E"/>
    <w:rsid w:val="003D65E6"/>
    <w:rsid w:val="003E093F"/>
    <w:rsid w:val="003E464F"/>
    <w:rsid w:val="003E7498"/>
    <w:rsid w:val="003F7730"/>
    <w:rsid w:val="0040058C"/>
    <w:rsid w:val="0040290D"/>
    <w:rsid w:val="00403848"/>
    <w:rsid w:val="00403BF9"/>
    <w:rsid w:val="00403C1B"/>
    <w:rsid w:val="00405392"/>
    <w:rsid w:val="00406D5A"/>
    <w:rsid w:val="00407F94"/>
    <w:rsid w:val="004104C6"/>
    <w:rsid w:val="00412665"/>
    <w:rsid w:val="00423349"/>
    <w:rsid w:val="00423BBD"/>
    <w:rsid w:val="0043328B"/>
    <w:rsid w:val="00446D4E"/>
    <w:rsid w:val="00454EEA"/>
    <w:rsid w:val="00455629"/>
    <w:rsid w:val="00455AC7"/>
    <w:rsid w:val="00460424"/>
    <w:rsid w:val="00461218"/>
    <w:rsid w:val="004704E8"/>
    <w:rsid w:val="00472B5E"/>
    <w:rsid w:val="004749FC"/>
    <w:rsid w:val="004779E9"/>
    <w:rsid w:val="004943E3"/>
    <w:rsid w:val="00494961"/>
    <w:rsid w:val="00496588"/>
    <w:rsid w:val="00496A4A"/>
    <w:rsid w:val="0049790F"/>
    <w:rsid w:val="004A3C93"/>
    <w:rsid w:val="004A5DAD"/>
    <w:rsid w:val="004A7DAA"/>
    <w:rsid w:val="004B302B"/>
    <w:rsid w:val="004B4375"/>
    <w:rsid w:val="004B4DC8"/>
    <w:rsid w:val="004C217E"/>
    <w:rsid w:val="004C29A8"/>
    <w:rsid w:val="004C356B"/>
    <w:rsid w:val="004C4217"/>
    <w:rsid w:val="004C57B4"/>
    <w:rsid w:val="004C6E56"/>
    <w:rsid w:val="004D0E47"/>
    <w:rsid w:val="004D1D10"/>
    <w:rsid w:val="004D1F38"/>
    <w:rsid w:val="004D4DDA"/>
    <w:rsid w:val="004D5E40"/>
    <w:rsid w:val="004E1BDB"/>
    <w:rsid w:val="004E5155"/>
    <w:rsid w:val="004E5DB7"/>
    <w:rsid w:val="004E607B"/>
    <w:rsid w:val="004E761C"/>
    <w:rsid w:val="004F059B"/>
    <w:rsid w:val="004F337A"/>
    <w:rsid w:val="004F3A3C"/>
    <w:rsid w:val="004F7B59"/>
    <w:rsid w:val="00503897"/>
    <w:rsid w:val="00503BEE"/>
    <w:rsid w:val="00506BE8"/>
    <w:rsid w:val="00511C5C"/>
    <w:rsid w:val="00513E96"/>
    <w:rsid w:val="005156E1"/>
    <w:rsid w:val="00516315"/>
    <w:rsid w:val="00516517"/>
    <w:rsid w:val="00526C8C"/>
    <w:rsid w:val="005301AA"/>
    <w:rsid w:val="00530FB7"/>
    <w:rsid w:val="00541869"/>
    <w:rsid w:val="005426D8"/>
    <w:rsid w:val="00547DF4"/>
    <w:rsid w:val="00550175"/>
    <w:rsid w:val="00550EDC"/>
    <w:rsid w:val="00554885"/>
    <w:rsid w:val="00556EC1"/>
    <w:rsid w:val="005643D0"/>
    <w:rsid w:val="005730E8"/>
    <w:rsid w:val="00574C00"/>
    <w:rsid w:val="00575782"/>
    <w:rsid w:val="00576A35"/>
    <w:rsid w:val="005815D4"/>
    <w:rsid w:val="005820A8"/>
    <w:rsid w:val="0058482C"/>
    <w:rsid w:val="00587934"/>
    <w:rsid w:val="00593627"/>
    <w:rsid w:val="0059400F"/>
    <w:rsid w:val="005978C0"/>
    <w:rsid w:val="005A0179"/>
    <w:rsid w:val="005A194D"/>
    <w:rsid w:val="005A26FE"/>
    <w:rsid w:val="005A5E8C"/>
    <w:rsid w:val="005A6D20"/>
    <w:rsid w:val="005A6EAB"/>
    <w:rsid w:val="005B10D4"/>
    <w:rsid w:val="005B21F5"/>
    <w:rsid w:val="005B40E1"/>
    <w:rsid w:val="005B5BEF"/>
    <w:rsid w:val="005B69F9"/>
    <w:rsid w:val="005C3580"/>
    <w:rsid w:val="005C4E79"/>
    <w:rsid w:val="005D0A0A"/>
    <w:rsid w:val="005D56B6"/>
    <w:rsid w:val="005E2E80"/>
    <w:rsid w:val="005E2FAB"/>
    <w:rsid w:val="005E518D"/>
    <w:rsid w:val="005E75F9"/>
    <w:rsid w:val="005F1EFA"/>
    <w:rsid w:val="005F6B06"/>
    <w:rsid w:val="005F6D9C"/>
    <w:rsid w:val="005F775C"/>
    <w:rsid w:val="00600EA0"/>
    <w:rsid w:val="00600FA7"/>
    <w:rsid w:val="0060572F"/>
    <w:rsid w:val="00610816"/>
    <w:rsid w:val="00611DC6"/>
    <w:rsid w:val="00612B01"/>
    <w:rsid w:val="006155FA"/>
    <w:rsid w:val="006177DC"/>
    <w:rsid w:val="00620219"/>
    <w:rsid w:val="00627630"/>
    <w:rsid w:val="00640434"/>
    <w:rsid w:val="0064216F"/>
    <w:rsid w:val="00643A69"/>
    <w:rsid w:val="00644EC2"/>
    <w:rsid w:val="00656E0A"/>
    <w:rsid w:val="00657E7A"/>
    <w:rsid w:val="0066698A"/>
    <w:rsid w:val="00673318"/>
    <w:rsid w:val="006735DA"/>
    <w:rsid w:val="00674E8D"/>
    <w:rsid w:val="00684270"/>
    <w:rsid w:val="00686299"/>
    <w:rsid w:val="00694B52"/>
    <w:rsid w:val="006A13B9"/>
    <w:rsid w:val="006A54F5"/>
    <w:rsid w:val="006B3EBD"/>
    <w:rsid w:val="006C0146"/>
    <w:rsid w:val="006C34D9"/>
    <w:rsid w:val="006C4529"/>
    <w:rsid w:val="006C5710"/>
    <w:rsid w:val="006D166A"/>
    <w:rsid w:val="006D3FE9"/>
    <w:rsid w:val="006E5225"/>
    <w:rsid w:val="006F12B8"/>
    <w:rsid w:val="006F5804"/>
    <w:rsid w:val="006F7371"/>
    <w:rsid w:val="00701CF6"/>
    <w:rsid w:val="00703701"/>
    <w:rsid w:val="007040B7"/>
    <w:rsid w:val="007054F1"/>
    <w:rsid w:val="0071740C"/>
    <w:rsid w:val="00720DBB"/>
    <w:rsid w:val="00726138"/>
    <w:rsid w:val="007304C1"/>
    <w:rsid w:val="007311AF"/>
    <w:rsid w:val="007351FA"/>
    <w:rsid w:val="00736425"/>
    <w:rsid w:val="0074089A"/>
    <w:rsid w:val="00742C36"/>
    <w:rsid w:val="00743D48"/>
    <w:rsid w:val="00753CD9"/>
    <w:rsid w:val="00760A61"/>
    <w:rsid w:val="00760F12"/>
    <w:rsid w:val="0076222B"/>
    <w:rsid w:val="00773801"/>
    <w:rsid w:val="007807EA"/>
    <w:rsid w:val="0078084D"/>
    <w:rsid w:val="00783CCC"/>
    <w:rsid w:val="00785F2E"/>
    <w:rsid w:val="00787075"/>
    <w:rsid w:val="007876D2"/>
    <w:rsid w:val="007902C2"/>
    <w:rsid w:val="007A1D4A"/>
    <w:rsid w:val="007A20C6"/>
    <w:rsid w:val="007A59C1"/>
    <w:rsid w:val="007B0232"/>
    <w:rsid w:val="007B3502"/>
    <w:rsid w:val="007B77CD"/>
    <w:rsid w:val="007D0004"/>
    <w:rsid w:val="007D0878"/>
    <w:rsid w:val="007D14CA"/>
    <w:rsid w:val="007D2AB2"/>
    <w:rsid w:val="007D530A"/>
    <w:rsid w:val="007D682C"/>
    <w:rsid w:val="007F78A6"/>
    <w:rsid w:val="007F7BB0"/>
    <w:rsid w:val="00801057"/>
    <w:rsid w:val="00804C2D"/>
    <w:rsid w:val="00812ED2"/>
    <w:rsid w:val="00815BC1"/>
    <w:rsid w:val="00823449"/>
    <w:rsid w:val="00825249"/>
    <w:rsid w:val="008253B3"/>
    <w:rsid w:val="00826190"/>
    <w:rsid w:val="00830F0C"/>
    <w:rsid w:val="008344FE"/>
    <w:rsid w:val="00837E49"/>
    <w:rsid w:val="00844291"/>
    <w:rsid w:val="00846E39"/>
    <w:rsid w:val="008477D2"/>
    <w:rsid w:val="008506F3"/>
    <w:rsid w:val="00857656"/>
    <w:rsid w:val="00860EC3"/>
    <w:rsid w:val="008637A9"/>
    <w:rsid w:val="00871466"/>
    <w:rsid w:val="0087482A"/>
    <w:rsid w:val="008760D0"/>
    <w:rsid w:val="008801D5"/>
    <w:rsid w:val="00881F8C"/>
    <w:rsid w:val="00882903"/>
    <w:rsid w:val="00884741"/>
    <w:rsid w:val="00886B4A"/>
    <w:rsid w:val="008A1696"/>
    <w:rsid w:val="008B6EE1"/>
    <w:rsid w:val="008B791B"/>
    <w:rsid w:val="008C02D5"/>
    <w:rsid w:val="008C361A"/>
    <w:rsid w:val="008C67C6"/>
    <w:rsid w:val="008C7285"/>
    <w:rsid w:val="008C791C"/>
    <w:rsid w:val="008F202A"/>
    <w:rsid w:val="008F2C79"/>
    <w:rsid w:val="008F397A"/>
    <w:rsid w:val="008F6EDC"/>
    <w:rsid w:val="00911E3B"/>
    <w:rsid w:val="00913B0B"/>
    <w:rsid w:val="00914BE8"/>
    <w:rsid w:val="00921E9F"/>
    <w:rsid w:val="009236E0"/>
    <w:rsid w:val="00931DDF"/>
    <w:rsid w:val="0094081C"/>
    <w:rsid w:val="00953508"/>
    <w:rsid w:val="00960869"/>
    <w:rsid w:val="00965562"/>
    <w:rsid w:val="009670F1"/>
    <w:rsid w:val="009703C2"/>
    <w:rsid w:val="0098429D"/>
    <w:rsid w:val="009910CE"/>
    <w:rsid w:val="00992214"/>
    <w:rsid w:val="00992588"/>
    <w:rsid w:val="00994AAC"/>
    <w:rsid w:val="0099784E"/>
    <w:rsid w:val="009A5C0A"/>
    <w:rsid w:val="009A6D7C"/>
    <w:rsid w:val="009B2072"/>
    <w:rsid w:val="009B71E6"/>
    <w:rsid w:val="009C16C9"/>
    <w:rsid w:val="009C2314"/>
    <w:rsid w:val="009C57D1"/>
    <w:rsid w:val="009C6048"/>
    <w:rsid w:val="009C79B2"/>
    <w:rsid w:val="009D0D1F"/>
    <w:rsid w:val="009D668D"/>
    <w:rsid w:val="009D7118"/>
    <w:rsid w:val="009D7C89"/>
    <w:rsid w:val="009E0827"/>
    <w:rsid w:val="009E0EDF"/>
    <w:rsid w:val="009E4CA0"/>
    <w:rsid w:val="009F09EB"/>
    <w:rsid w:val="009F360E"/>
    <w:rsid w:val="009F5DE9"/>
    <w:rsid w:val="009F65C7"/>
    <w:rsid w:val="009F672C"/>
    <w:rsid w:val="009F7FB1"/>
    <w:rsid w:val="00A01AE1"/>
    <w:rsid w:val="00A02A56"/>
    <w:rsid w:val="00A056DD"/>
    <w:rsid w:val="00A060C9"/>
    <w:rsid w:val="00A10E96"/>
    <w:rsid w:val="00A229B7"/>
    <w:rsid w:val="00A256E1"/>
    <w:rsid w:val="00A35A84"/>
    <w:rsid w:val="00A3695D"/>
    <w:rsid w:val="00A40794"/>
    <w:rsid w:val="00A516EF"/>
    <w:rsid w:val="00A57EEA"/>
    <w:rsid w:val="00A63C04"/>
    <w:rsid w:val="00A642E6"/>
    <w:rsid w:val="00A67BC6"/>
    <w:rsid w:val="00A71241"/>
    <w:rsid w:val="00A8288D"/>
    <w:rsid w:val="00A8635A"/>
    <w:rsid w:val="00A87383"/>
    <w:rsid w:val="00A94EE5"/>
    <w:rsid w:val="00AA340C"/>
    <w:rsid w:val="00AA4ABC"/>
    <w:rsid w:val="00AA4F97"/>
    <w:rsid w:val="00AA5ECB"/>
    <w:rsid w:val="00AA7288"/>
    <w:rsid w:val="00AB4CA1"/>
    <w:rsid w:val="00AB6740"/>
    <w:rsid w:val="00AD08CA"/>
    <w:rsid w:val="00AE397E"/>
    <w:rsid w:val="00AE52E4"/>
    <w:rsid w:val="00AF1B99"/>
    <w:rsid w:val="00AF259E"/>
    <w:rsid w:val="00AF3062"/>
    <w:rsid w:val="00AF75BD"/>
    <w:rsid w:val="00B0024D"/>
    <w:rsid w:val="00B006CE"/>
    <w:rsid w:val="00B02153"/>
    <w:rsid w:val="00B0342E"/>
    <w:rsid w:val="00B05082"/>
    <w:rsid w:val="00B051AF"/>
    <w:rsid w:val="00B1327F"/>
    <w:rsid w:val="00B13E64"/>
    <w:rsid w:val="00B150C3"/>
    <w:rsid w:val="00B229A4"/>
    <w:rsid w:val="00B237EA"/>
    <w:rsid w:val="00B23AEB"/>
    <w:rsid w:val="00B24A0E"/>
    <w:rsid w:val="00B30498"/>
    <w:rsid w:val="00B30F4C"/>
    <w:rsid w:val="00B364FF"/>
    <w:rsid w:val="00B36CDA"/>
    <w:rsid w:val="00B37A48"/>
    <w:rsid w:val="00B40657"/>
    <w:rsid w:val="00B45E84"/>
    <w:rsid w:val="00B46B6E"/>
    <w:rsid w:val="00B4720D"/>
    <w:rsid w:val="00B61806"/>
    <w:rsid w:val="00B648CF"/>
    <w:rsid w:val="00B765D9"/>
    <w:rsid w:val="00B81F24"/>
    <w:rsid w:val="00B8601F"/>
    <w:rsid w:val="00B86AA8"/>
    <w:rsid w:val="00B9306A"/>
    <w:rsid w:val="00B9446D"/>
    <w:rsid w:val="00B94E9F"/>
    <w:rsid w:val="00BA1FFE"/>
    <w:rsid w:val="00BA4977"/>
    <w:rsid w:val="00BB0B25"/>
    <w:rsid w:val="00BB48CC"/>
    <w:rsid w:val="00BC2A2F"/>
    <w:rsid w:val="00BC39C8"/>
    <w:rsid w:val="00BC557E"/>
    <w:rsid w:val="00BC72C5"/>
    <w:rsid w:val="00BD18F9"/>
    <w:rsid w:val="00BD3918"/>
    <w:rsid w:val="00BD4F38"/>
    <w:rsid w:val="00BD561D"/>
    <w:rsid w:val="00BD78BE"/>
    <w:rsid w:val="00BE1992"/>
    <w:rsid w:val="00BE303B"/>
    <w:rsid w:val="00BE7550"/>
    <w:rsid w:val="00BF0603"/>
    <w:rsid w:val="00C06EC7"/>
    <w:rsid w:val="00C10B40"/>
    <w:rsid w:val="00C15F0B"/>
    <w:rsid w:val="00C179BB"/>
    <w:rsid w:val="00C21D5C"/>
    <w:rsid w:val="00C2256A"/>
    <w:rsid w:val="00C24F6F"/>
    <w:rsid w:val="00C3140A"/>
    <w:rsid w:val="00C316C2"/>
    <w:rsid w:val="00C32659"/>
    <w:rsid w:val="00C36309"/>
    <w:rsid w:val="00C37B76"/>
    <w:rsid w:val="00C37C3B"/>
    <w:rsid w:val="00C4009B"/>
    <w:rsid w:val="00C404A6"/>
    <w:rsid w:val="00C413F1"/>
    <w:rsid w:val="00C41524"/>
    <w:rsid w:val="00C427C0"/>
    <w:rsid w:val="00C437CA"/>
    <w:rsid w:val="00C43DB5"/>
    <w:rsid w:val="00C45747"/>
    <w:rsid w:val="00C51A9D"/>
    <w:rsid w:val="00C52E71"/>
    <w:rsid w:val="00C657E9"/>
    <w:rsid w:val="00C71398"/>
    <w:rsid w:val="00C718CB"/>
    <w:rsid w:val="00C71BB3"/>
    <w:rsid w:val="00C72510"/>
    <w:rsid w:val="00C75D76"/>
    <w:rsid w:val="00C77E1B"/>
    <w:rsid w:val="00C8727C"/>
    <w:rsid w:val="00C949DC"/>
    <w:rsid w:val="00CA28BA"/>
    <w:rsid w:val="00CA2EB1"/>
    <w:rsid w:val="00CA615F"/>
    <w:rsid w:val="00CB0247"/>
    <w:rsid w:val="00CB2F66"/>
    <w:rsid w:val="00CC35A9"/>
    <w:rsid w:val="00CD089D"/>
    <w:rsid w:val="00CD0DAD"/>
    <w:rsid w:val="00CD7F72"/>
    <w:rsid w:val="00CF7CBD"/>
    <w:rsid w:val="00D07A01"/>
    <w:rsid w:val="00D1170E"/>
    <w:rsid w:val="00D13E87"/>
    <w:rsid w:val="00D14AB4"/>
    <w:rsid w:val="00D17020"/>
    <w:rsid w:val="00D2374D"/>
    <w:rsid w:val="00D330E0"/>
    <w:rsid w:val="00D34C10"/>
    <w:rsid w:val="00D42303"/>
    <w:rsid w:val="00D45058"/>
    <w:rsid w:val="00D45E86"/>
    <w:rsid w:val="00D46B7A"/>
    <w:rsid w:val="00D477D4"/>
    <w:rsid w:val="00D5185E"/>
    <w:rsid w:val="00D54354"/>
    <w:rsid w:val="00D6449D"/>
    <w:rsid w:val="00D661E7"/>
    <w:rsid w:val="00D67070"/>
    <w:rsid w:val="00D74120"/>
    <w:rsid w:val="00D77CA6"/>
    <w:rsid w:val="00D8011F"/>
    <w:rsid w:val="00D8353C"/>
    <w:rsid w:val="00D839E1"/>
    <w:rsid w:val="00D94CF4"/>
    <w:rsid w:val="00D9686C"/>
    <w:rsid w:val="00DA2E79"/>
    <w:rsid w:val="00DA30BE"/>
    <w:rsid w:val="00DA49F5"/>
    <w:rsid w:val="00DA55C5"/>
    <w:rsid w:val="00DA5C0B"/>
    <w:rsid w:val="00DB1BAA"/>
    <w:rsid w:val="00DB4522"/>
    <w:rsid w:val="00DC2F1B"/>
    <w:rsid w:val="00DD79F8"/>
    <w:rsid w:val="00DF41C6"/>
    <w:rsid w:val="00DF481A"/>
    <w:rsid w:val="00DF7C89"/>
    <w:rsid w:val="00E00F48"/>
    <w:rsid w:val="00E0246A"/>
    <w:rsid w:val="00E06780"/>
    <w:rsid w:val="00E102C3"/>
    <w:rsid w:val="00E10771"/>
    <w:rsid w:val="00E131A9"/>
    <w:rsid w:val="00E139D8"/>
    <w:rsid w:val="00E14527"/>
    <w:rsid w:val="00E14707"/>
    <w:rsid w:val="00E15AF2"/>
    <w:rsid w:val="00E2231B"/>
    <w:rsid w:val="00E245C1"/>
    <w:rsid w:val="00E24918"/>
    <w:rsid w:val="00E255BF"/>
    <w:rsid w:val="00E37DA9"/>
    <w:rsid w:val="00E403BA"/>
    <w:rsid w:val="00E411C5"/>
    <w:rsid w:val="00E44CFC"/>
    <w:rsid w:val="00E455BB"/>
    <w:rsid w:val="00E52255"/>
    <w:rsid w:val="00E56F12"/>
    <w:rsid w:val="00E5750D"/>
    <w:rsid w:val="00E62A7A"/>
    <w:rsid w:val="00E66FDD"/>
    <w:rsid w:val="00E6721E"/>
    <w:rsid w:val="00E70B71"/>
    <w:rsid w:val="00E71020"/>
    <w:rsid w:val="00E72AB5"/>
    <w:rsid w:val="00E77132"/>
    <w:rsid w:val="00E87FEE"/>
    <w:rsid w:val="00E92223"/>
    <w:rsid w:val="00EA2D3C"/>
    <w:rsid w:val="00EA40FF"/>
    <w:rsid w:val="00EA555E"/>
    <w:rsid w:val="00EA617C"/>
    <w:rsid w:val="00EB779D"/>
    <w:rsid w:val="00EC04BF"/>
    <w:rsid w:val="00EC2514"/>
    <w:rsid w:val="00EC3450"/>
    <w:rsid w:val="00ED76B3"/>
    <w:rsid w:val="00EE2E35"/>
    <w:rsid w:val="00EF2740"/>
    <w:rsid w:val="00EF2CE5"/>
    <w:rsid w:val="00EF4967"/>
    <w:rsid w:val="00F07EB8"/>
    <w:rsid w:val="00F13FD3"/>
    <w:rsid w:val="00F201EC"/>
    <w:rsid w:val="00F21C6D"/>
    <w:rsid w:val="00F22A2C"/>
    <w:rsid w:val="00F32335"/>
    <w:rsid w:val="00F32494"/>
    <w:rsid w:val="00F32CE6"/>
    <w:rsid w:val="00F4412A"/>
    <w:rsid w:val="00F45E2F"/>
    <w:rsid w:val="00F5468B"/>
    <w:rsid w:val="00F55A06"/>
    <w:rsid w:val="00F56A13"/>
    <w:rsid w:val="00F620F9"/>
    <w:rsid w:val="00F65E74"/>
    <w:rsid w:val="00F6661C"/>
    <w:rsid w:val="00F66F3E"/>
    <w:rsid w:val="00F70F10"/>
    <w:rsid w:val="00F755F6"/>
    <w:rsid w:val="00F77D7A"/>
    <w:rsid w:val="00F80D38"/>
    <w:rsid w:val="00F81907"/>
    <w:rsid w:val="00F81A6B"/>
    <w:rsid w:val="00F8779C"/>
    <w:rsid w:val="00F948FF"/>
    <w:rsid w:val="00F94B0F"/>
    <w:rsid w:val="00F97B61"/>
    <w:rsid w:val="00FA41E2"/>
    <w:rsid w:val="00FA6917"/>
    <w:rsid w:val="00FC6741"/>
    <w:rsid w:val="00FC6F9B"/>
    <w:rsid w:val="00FD0DBD"/>
    <w:rsid w:val="00FD489D"/>
    <w:rsid w:val="00FD7798"/>
    <w:rsid w:val="00FE302C"/>
    <w:rsid w:val="00FE3125"/>
    <w:rsid w:val="00FE55C4"/>
    <w:rsid w:val="00FE610A"/>
    <w:rsid w:val="00FF34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CBA47"/>
  <w15:docId w15:val="{A276391B-1579-4F37-B461-0CEA5CB81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rFonts w:cs="David"/>
      <w:sz w:val="24"/>
      <w:szCs w:val="28"/>
      <w:lang w:eastAsia="he-IL"/>
    </w:rPr>
  </w:style>
  <w:style w:type="paragraph" w:styleId="Heading1">
    <w:name w:val="heading 1"/>
    <w:basedOn w:val="Normal"/>
    <w:next w:val="Normal"/>
    <w:link w:val="Heading1Char"/>
    <w:qFormat/>
    <w:pPr>
      <w:keepNext/>
      <w:jc w:val="center"/>
      <w:outlineLvl w:val="0"/>
    </w:pPr>
    <w:rPr>
      <w:b/>
      <w:bCs/>
      <w:i/>
      <w:iCs/>
      <w:u w:val="single"/>
    </w:rPr>
  </w:style>
  <w:style w:type="paragraph" w:styleId="Heading2">
    <w:name w:val="heading 2"/>
    <w:basedOn w:val="Normal"/>
    <w:next w:val="Normal"/>
    <w:link w:val="Heading2Char"/>
    <w:qFormat/>
    <w:pPr>
      <w:keepNext/>
      <w:tabs>
        <w:tab w:val="left" w:pos="516"/>
      </w:tabs>
      <w:outlineLvl w:val="1"/>
    </w:pPr>
    <w:rPr>
      <w:b/>
      <w:bCs/>
    </w:rPr>
  </w:style>
  <w:style w:type="paragraph" w:styleId="Heading3">
    <w:name w:val="heading 3"/>
    <w:basedOn w:val="Normal"/>
    <w:next w:val="Normal"/>
    <w:link w:val="Heading3Char"/>
    <w:qFormat/>
    <w:pPr>
      <w:keepNext/>
      <w:outlineLvl w:val="2"/>
    </w:pPr>
    <w:rPr>
      <w:b/>
      <w:bCs/>
    </w:rPr>
  </w:style>
  <w:style w:type="paragraph" w:styleId="Heading4">
    <w:name w:val="heading 4"/>
    <w:basedOn w:val="Normal"/>
    <w:next w:val="Normal"/>
    <w:link w:val="Heading4Char"/>
    <w:qFormat/>
    <w:pPr>
      <w:keepNext/>
      <w:outlineLvl w:val="3"/>
    </w:pPr>
    <w:rPr>
      <w:b/>
      <w:bCs/>
    </w:rPr>
  </w:style>
  <w:style w:type="paragraph" w:styleId="Heading5">
    <w:name w:val="heading 5"/>
    <w:basedOn w:val="Normal"/>
    <w:next w:val="Normal"/>
    <w:link w:val="Heading5Char"/>
    <w:qFormat/>
    <w:pPr>
      <w:keepNext/>
      <w:outlineLvl w:val="4"/>
    </w:pPr>
    <w:rPr>
      <w:b/>
      <w:bCs/>
    </w:rPr>
  </w:style>
  <w:style w:type="paragraph" w:styleId="Heading6">
    <w:name w:val="heading 6"/>
    <w:basedOn w:val="Normal"/>
    <w:next w:val="Normal"/>
    <w:link w:val="Heading6Char"/>
    <w:qFormat/>
    <w:pPr>
      <w:keepNext/>
      <w:outlineLvl w:val="5"/>
    </w:pPr>
    <w:rPr>
      <w:b/>
      <w:bCs/>
      <w:u w:val="single"/>
    </w:rPr>
  </w:style>
  <w:style w:type="paragraph" w:styleId="Heading7">
    <w:name w:val="heading 7"/>
    <w:basedOn w:val="Normal"/>
    <w:next w:val="Normal"/>
    <w:link w:val="Heading7Char"/>
    <w:qFormat/>
    <w:pPr>
      <w:keepNext/>
      <w:outlineLvl w:val="6"/>
    </w:pPr>
    <w:rPr>
      <w:u w:val="single"/>
    </w:rPr>
  </w:style>
  <w:style w:type="paragraph" w:styleId="Heading8">
    <w:name w:val="heading 8"/>
    <w:basedOn w:val="Normal"/>
    <w:next w:val="Normal"/>
    <w:link w:val="Heading8Char"/>
    <w:qFormat/>
    <w:pPr>
      <w:keepNext/>
      <w:jc w:val="center"/>
      <w:outlineLvl w:val="7"/>
    </w:pPr>
    <w:rPr>
      <w:b/>
      <w:bCs/>
    </w:rPr>
  </w:style>
  <w:style w:type="paragraph" w:styleId="Heading9">
    <w:name w:val="heading 9"/>
    <w:basedOn w:val="Normal"/>
    <w:next w:val="Normal"/>
    <w:link w:val="Heading9Char"/>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style>
  <w:style w:type="paragraph" w:styleId="BodyText2">
    <w:name w:val="Body Text 2"/>
    <w:basedOn w:val="Normal"/>
    <w:link w:val="BodyText2Char"/>
    <w:pPr>
      <w:tabs>
        <w:tab w:val="left" w:pos="516"/>
      </w:tabs>
      <w:jc w:val="both"/>
    </w:pPr>
  </w:style>
  <w:style w:type="paragraph" w:styleId="BodyText3">
    <w:name w:val="Body Text 3"/>
    <w:basedOn w:val="Normal"/>
    <w:link w:val="BodyText3Char"/>
  </w:style>
  <w:style w:type="paragraph" w:styleId="BodyTextIndent">
    <w:name w:val="Body Text Indent"/>
    <w:basedOn w:val="Normal"/>
    <w:link w:val="BodyTextIndentChar"/>
    <w:pPr>
      <w:spacing w:line="360" w:lineRule="auto"/>
      <w:ind w:firstLine="368"/>
    </w:pPr>
    <w:rPr>
      <w:noProof/>
      <w:sz w:val="20"/>
      <w:szCs w:val="24"/>
    </w:rPr>
  </w:style>
  <w:style w:type="character" w:styleId="Hyperlink">
    <w:name w:val="Hyperlink"/>
    <w:rsid w:val="00AD08CA"/>
    <w:rPr>
      <w:color w:val="0000FF"/>
      <w:u w:val="single"/>
    </w:rPr>
  </w:style>
  <w:style w:type="character" w:styleId="Strong">
    <w:name w:val="Strong"/>
    <w:uiPriority w:val="22"/>
    <w:qFormat/>
    <w:rsid w:val="00B30F4C"/>
    <w:rPr>
      <w:b/>
      <w:bCs/>
    </w:rPr>
  </w:style>
  <w:style w:type="table" w:styleId="TableGrid">
    <w:name w:val="Table Grid"/>
    <w:basedOn w:val="TableNormal"/>
    <w:uiPriority w:val="59"/>
    <w:rsid w:val="003D1D8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A4F97"/>
    <w:rPr>
      <w:rFonts w:ascii="Tahoma" w:hAnsi="Tahoma" w:cs="Tahoma"/>
      <w:sz w:val="16"/>
      <w:szCs w:val="16"/>
    </w:rPr>
  </w:style>
  <w:style w:type="paragraph" w:customStyle="1" w:styleId="ListParagraph1">
    <w:name w:val="List Paragraph1"/>
    <w:basedOn w:val="Normal"/>
    <w:rsid w:val="00EA40FF"/>
    <w:pPr>
      <w:ind w:left="720"/>
      <w:contextualSpacing/>
    </w:pPr>
    <w:rPr>
      <w:rFonts w:ascii="Calibri" w:hAnsi="Calibri" w:cs="Calibri"/>
      <w:sz w:val="22"/>
      <w:szCs w:val="22"/>
      <w:lang w:eastAsia="en-US"/>
    </w:rPr>
  </w:style>
  <w:style w:type="paragraph" w:styleId="ListParagraph">
    <w:name w:val="List Paragraph"/>
    <w:basedOn w:val="Normal"/>
    <w:link w:val="ListParagraphChar"/>
    <w:uiPriority w:val="34"/>
    <w:qFormat/>
    <w:rsid w:val="00120017"/>
    <w:pPr>
      <w:spacing w:after="120"/>
      <w:ind w:left="720"/>
    </w:pPr>
    <w:rPr>
      <w:szCs w:val="24"/>
    </w:rPr>
  </w:style>
  <w:style w:type="character" w:customStyle="1" w:styleId="HeaderChar">
    <w:name w:val="Header Char"/>
    <w:link w:val="Header"/>
    <w:rsid w:val="007D530A"/>
    <w:rPr>
      <w:rFonts w:cs="David"/>
      <w:sz w:val="24"/>
      <w:szCs w:val="28"/>
      <w:lang w:eastAsia="he-IL"/>
    </w:rPr>
  </w:style>
  <w:style w:type="character" w:styleId="CommentReference">
    <w:name w:val="annotation reference"/>
    <w:basedOn w:val="DefaultParagraphFont"/>
    <w:rsid w:val="002A1B9E"/>
    <w:rPr>
      <w:sz w:val="16"/>
      <w:szCs w:val="16"/>
    </w:rPr>
  </w:style>
  <w:style w:type="paragraph" w:styleId="CommentText">
    <w:name w:val="annotation text"/>
    <w:basedOn w:val="Normal"/>
    <w:link w:val="CommentTextChar"/>
    <w:rsid w:val="002A1B9E"/>
    <w:rPr>
      <w:sz w:val="20"/>
      <w:szCs w:val="20"/>
    </w:rPr>
  </w:style>
  <w:style w:type="character" w:customStyle="1" w:styleId="CommentTextChar">
    <w:name w:val="Comment Text Char"/>
    <w:basedOn w:val="DefaultParagraphFont"/>
    <w:link w:val="CommentText"/>
    <w:rsid w:val="002A1B9E"/>
    <w:rPr>
      <w:rFonts w:cs="David"/>
      <w:lang w:eastAsia="he-IL"/>
    </w:rPr>
  </w:style>
  <w:style w:type="paragraph" w:styleId="CommentSubject">
    <w:name w:val="annotation subject"/>
    <w:basedOn w:val="CommentText"/>
    <w:next w:val="CommentText"/>
    <w:link w:val="CommentSubjectChar"/>
    <w:rsid w:val="002A1B9E"/>
    <w:rPr>
      <w:b/>
      <w:bCs/>
    </w:rPr>
  </w:style>
  <w:style w:type="character" w:customStyle="1" w:styleId="CommentSubjectChar">
    <w:name w:val="Comment Subject Char"/>
    <w:basedOn w:val="CommentTextChar"/>
    <w:link w:val="CommentSubject"/>
    <w:rsid w:val="002A1B9E"/>
    <w:rPr>
      <w:rFonts w:cs="David"/>
      <w:b/>
      <w:bCs/>
      <w:lang w:eastAsia="he-IL"/>
    </w:rPr>
  </w:style>
  <w:style w:type="paragraph" w:customStyle="1" w:styleId="a">
    <w:name w:val="פסקה רג"/>
    <w:basedOn w:val="Normal"/>
    <w:rsid w:val="00844291"/>
    <w:pPr>
      <w:spacing w:before="120" w:after="120" w:line="336" w:lineRule="auto"/>
      <w:jc w:val="both"/>
    </w:pPr>
    <w:rPr>
      <w:szCs w:val="24"/>
      <w:lang w:eastAsia="en-US"/>
    </w:rPr>
  </w:style>
  <w:style w:type="paragraph" w:customStyle="1" w:styleId="a0">
    <w:name w:val="טבלה רגיל"/>
    <w:basedOn w:val="Normal"/>
    <w:rsid w:val="00BD78BE"/>
    <w:pPr>
      <w:overflowPunct w:val="0"/>
      <w:autoSpaceDE w:val="0"/>
      <w:autoSpaceDN w:val="0"/>
      <w:adjustRightInd w:val="0"/>
      <w:spacing w:before="60" w:after="60"/>
      <w:textAlignment w:val="baseline"/>
    </w:pPr>
    <w:rPr>
      <w:rFonts w:ascii="Arial" w:hAnsi="Arial" w:cs="Arial"/>
      <w:noProof/>
      <w:sz w:val="22"/>
      <w:szCs w:val="22"/>
    </w:rPr>
  </w:style>
  <w:style w:type="character" w:customStyle="1" w:styleId="BodyTextChar">
    <w:name w:val="Body Text Char"/>
    <w:basedOn w:val="DefaultParagraphFont"/>
    <w:link w:val="BodyText"/>
    <w:rsid w:val="00DF481A"/>
    <w:rPr>
      <w:rFonts w:cs="David"/>
      <w:sz w:val="24"/>
      <w:szCs w:val="28"/>
      <w:lang w:eastAsia="he-IL"/>
    </w:rPr>
  </w:style>
  <w:style w:type="numbering" w:customStyle="1" w:styleId="1">
    <w:name w:val="ללא רשימה1"/>
    <w:next w:val="NoList"/>
    <w:uiPriority w:val="99"/>
    <w:semiHidden/>
    <w:unhideWhenUsed/>
    <w:rsid w:val="00A060C9"/>
  </w:style>
  <w:style w:type="character" w:customStyle="1" w:styleId="Heading1Char">
    <w:name w:val="Heading 1 Char"/>
    <w:basedOn w:val="DefaultParagraphFont"/>
    <w:link w:val="Heading1"/>
    <w:rsid w:val="00A060C9"/>
    <w:rPr>
      <w:rFonts w:cs="David"/>
      <w:b/>
      <w:bCs/>
      <w:i/>
      <w:iCs/>
      <w:sz w:val="24"/>
      <w:szCs w:val="28"/>
      <w:u w:val="single"/>
      <w:lang w:eastAsia="he-IL"/>
    </w:rPr>
  </w:style>
  <w:style w:type="character" w:customStyle="1" w:styleId="Heading2Char">
    <w:name w:val="Heading 2 Char"/>
    <w:basedOn w:val="DefaultParagraphFont"/>
    <w:link w:val="Heading2"/>
    <w:rsid w:val="00A060C9"/>
    <w:rPr>
      <w:rFonts w:cs="David"/>
      <w:b/>
      <w:bCs/>
      <w:sz w:val="24"/>
      <w:szCs w:val="28"/>
      <w:lang w:eastAsia="he-IL"/>
    </w:rPr>
  </w:style>
  <w:style w:type="character" w:customStyle="1" w:styleId="Heading4Char">
    <w:name w:val="Heading 4 Char"/>
    <w:basedOn w:val="DefaultParagraphFont"/>
    <w:link w:val="Heading4"/>
    <w:rsid w:val="00A060C9"/>
    <w:rPr>
      <w:rFonts w:cs="David"/>
      <w:b/>
      <w:bCs/>
      <w:sz w:val="24"/>
      <w:szCs w:val="28"/>
      <w:lang w:eastAsia="he-IL"/>
    </w:rPr>
  </w:style>
  <w:style w:type="character" w:customStyle="1" w:styleId="BalloonTextChar">
    <w:name w:val="Balloon Text Char"/>
    <w:basedOn w:val="DefaultParagraphFont"/>
    <w:link w:val="BalloonText"/>
    <w:rsid w:val="00A060C9"/>
    <w:rPr>
      <w:rFonts w:ascii="Tahoma" w:hAnsi="Tahoma" w:cs="Tahoma"/>
      <w:sz w:val="16"/>
      <w:szCs w:val="16"/>
      <w:lang w:eastAsia="he-IL"/>
    </w:rPr>
  </w:style>
  <w:style w:type="character" w:customStyle="1" w:styleId="apple-converted-space">
    <w:name w:val="apple-converted-space"/>
    <w:basedOn w:val="DefaultParagraphFont"/>
    <w:rsid w:val="00A060C9"/>
  </w:style>
  <w:style w:type="paragraph" w:styleId="FootnoteText">
    <w:name w:val="footnote text"/>
    <w:basedOn w:val="Normal"/>
    <w:link w:val="FootnoteTextChar"/>
    <w:uiPriority w:val="99"/>
    <w:unhideWhenUsed/>
    <w:rsid w:val="00A060C9"/>
    <w:pPr>
      <w:bidi w:val="0"/>
      <w:spacing w:before="120" w:after="120" w:line="36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rsid w:val="00A060C9"/>
    <w:rPr>
      <w:rFonts w:ascii="Calibri" w:eastAsia="Calibri" w:hAnsi="Calibri" w:cs="Times New Roman"/>
      <w:lang w:val="x-none" w:eastAsia="x-none"/>
    </w:rPr>
  </w:style>
  <w:style w:type="character" w:styleId="FootnoteReference">
    <w:name w:val="footnote reference"/>
    <w:uiPriority w:val="99"/>
    <w:unhideWhenUsed/>
    <w:rsid w:val="00A060C9"/>
    <w:rPr>
      <w:vertAlign w:val="superscript"/>
    </w:rPr>
  </w:style>
  <w:style w:type="character" w:customStyle="1" w:styleId="FooterChar">
    <w:name w:val="Footer Char"/>
    <w:basedOn w:val="DefaultParagraphFont"/>
    <w:link w:val="Footer"/>
    <w:uiPriority w:val="99"/>
    <w:rsid w:val="00A060C9"/>
    <w:rPr>
      <w:rFonts w:cs="David"/>
      <w:sz w:val="24"/>
      <w:szCs w:val="28"/>
      <w:lang w:eastAsia="he-IL"/>
    </w:rPr>
  </w:style>
  <w:style w:type="paragraph" w:styleId="BlockText">
    <w:name w:val="Block Text"/>
    <w:basedOn w:val="Normal"/>
    <w:rsid w:val="00A060C9"/>
    <w:pPr>
      <w:ind w:left="226"/>
    </w:pPr>
    <w:rPr>
      <w:b/>
      <w:bCs/>
      <w:lang w:eastAsia="en-US"/>
    </w:rPr>
  </w:style>
  <w:style w:type="character" w:styleId="FollowedHyperlink">
    <w:name w:val="FollowedHyperlink"/>
    <w:rsid w:val="00A060C9"/>
    <w:rPr>
      <w:color w:val="800080"/>
      <w:u w:val="single"/>
    </w:rPr>
  </w:style>
  <w:style w:type="paragraph" w:styleId="BodyTextIndent2">
    <w:name w:val="Body Text Indent 2"/>
    <w:basedOn w:val="Normal"/>
    <w:link w:val="BodyTextIndent2Char"/>
    <w:rsid w:val="00A060C9"/>
    <w:pPr>
      <w:spacing w:after="120" w:line="480" w:lineRule="auto"/>
      <w:ind w:left="283"/>
    </w:pPr>
    <w:rPr>
      <w:rFonts w:cs="Times New Roman"/>
      <w:lang w:eastAsia="en-US"/>
    </w:rPr>
  </w:style>
  <w:style w:type="character" w:customStyle="1" w:styleId="BodyTextIndent2Char">
    <w:name w:val="Body Text Indent 2 Char"/>
    <w:basedOn w:val="DefaultParagraphFont"/>
    <w:link w:val="BodyTextIndent2"/>
    <w:rsid w:val="00A060C9"/>
    <w:rPr>
      <w:rFonts w:cs="Times New Roman"/>
      <w:sz w:val="24"/>
      <w:szCs w:val="28"/>
    </w:rPr>
  </w:style>
  <w:style w:type="paragraph" w:styleId="NormalWeb">
    <w:name w:val="Normal (Web)"/>
    <w:basedOn w:val="Normal"/>
    <w:uiPriority w:val="99"/>
    <w:unhideWhenUsed/>
    <w:rsid w:val="00A060C9"/>
    <w:pPr>
      <w:bidi w:val="0"/>
      <w:spacing w:before="100" w:beforeAutospacing="1" w:after="100" w:afterAutospacing="1"/>
    </w:pPr>
    <w:rPr>
      <w:rFonts w:eastAsiaTheme="minorEastAsia" w:cs="Times New Roman"/>
      <w:szCs w:val="24"/>
      <w:lang w:eastAsia="en-US"/>
    </w:rPr>
  </w:style>
  <w:style w:type="character" w:customStyle="1" w:styleId="BodyTextIndentChar">
    <w:name w:val="Body Text Indent Char"/>
    <w:basedOn w:val="DefaultParagraphFont"/>
    <w:link w:val="BodyTextIndent"/>
    <w:rsid w:val="00A060C9"/>
    <w:rPr>
      <w:rFonts w:cs="David"/>
      <w:noProof/>
      <w:szCs w:val="24"/>
      <w:lang w:eastAsia="he-IL"/>
    </w:rPr>
  </w:style>
  <w:style w:type="paragraph" w:styleId="Title">
    <w:name w:val="Title"/>
    <w:basedOn w:val="Normal"/>
    <w:link w:val="TitleChar"/>
    <w:qFormat/>
    <w:rsid w:val="00A060C9"/>
    <w:pPr>
      <w:jc w:val="center"/>
    </w:pPr>
    <w:rPr>
      <w:b/>
      <w:bCs/>
      <w:noProof/>
      <w:sz w:val="20"/>
      <w:szCs w:val="32"/>
      <w:u w:val="single"/>
    </w:rPr>
  </w:style>
  <w:style w:type="character" w:customStyle="1" w:styleId="TitleChar">
    <w:name w:val="Title Char"/>
    <w:basedOn w:val="DefaultParagraphFont"/>
    <w:link w:val="Title"/>
    <w:rsid w:val="00A060C9"/>
    <w:rPr>
      <w:rFonts w:cs="David"/>
      <w:b/>
      <w:bCs/>
      <w:noProof/>
      <w:szCs w:val="32"/>
      <w:u w:val="single"/>
      <w:lang w:eastAsia="he-IL"/>
    </w:rPr>
  </w:style>
  <w:style w:type="table" w:customStyle="1" w:styleId="10">
    <w:name w:val="טבלת רשת1"/>
    <w:basedOn w:val="TableNormal"/>
    <w:next w:val="TableGrid"/>
    <w:uiPriority w:val="59"/>
    <w:rsid w:val="00A060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8011F"/>
    <w:pPr>
      <w:bidi/>
    </w:pPr>
    <w:rPr>
      <w:rFonts w:asciiTheme="minorHAnsi" w:eastAsiaTheme="minorHAnsi" w:hAnsiTheme="minorHAnsi" w:cstheme="minorBidi"/>
      <w:sz w:val="22"/>
      <w:szCs w:val="22"/>
    </w:rPr>
  </w:style>
  <w:style w:type="paragraph" w:customStyle="1" w:styleId="takzir">
    <w:name w:val="takzir"/>
    <w:basedOn w:val="Normal"/>
    <w:rsid w:val="004943E3"/>
    <w:pPr>
      <w:spacing w:after="120" w:line="240" w:lineRule="exact"/>
      <w:jc w:val="both"/>
    </w:pPr>
    <w:rPr>
      <w:b/>
      <w:bCs/>
      <w:noProof/>
      <w:sz w:val="22"/>
      <w:szCs w:val="22"/>
    </w:rPr>
  </w:style>
  <w:style w:type="character" w:customStyle="1" w:styleId="ListParagraphChar">
    <w:name w:val="List Paragraph Char"/>
    <w:basedOn w:val="DefaultParagraphFont"/>
    <w:link w:val="ListParagraph"/>
    <w:uiPriority w:val="34"/>
    <w:locked/>
    <w:rsid w:val="006D166A"/>
    <w:rPr>
      <w:rFonts w:cs="David"/>
      <w:sz w:val="24"/>
      <w:szCs w:val="24"/>
      <w:lang w:eastAsia="he-IL"/>
    </w:rPr>
  </w:style>
  <w:style w:type="character" w:customStyle="1" w:styleId="Heading3Char">
    <w:name w:val="Heading 3 Char"/>
    <w:basedOn w:val="DefaultParagraphFont"/>
    <w:link w:val="Heading3"/>
    <w:rsid w:val="00846E39"/>
    <w:rPr>
      <w:rFonts w:cs="David"/>
      <w:b/>
      <w:bCs/>
      <w:sz w:val="24"/>
      <w:szCs w:val="28"/>
      <w:lang w:eastAsia="he-IL"/>
    </w:rPr>
  </w:style>
  <w:style w:type="character" w:customStyle="1" w:styleId="Heading5Char">
    <w:name w:val="Heading 5 Char"/>
    <w:basedOn w:val="DefaultParagraphFont"/>
    <w:link w:val="Heading5"/>
    <w:rsid w:val="00846E39"/>
    <w:rPr>
      <w:rFonts w:cs="David"/>
      <w:b/>
      <w:bCs/>
      <w:sz w:val="24"/>
      <w:szCs w:val="28"/>
      <w:lang w:eastAsia="he-IL"/>
    </w:rPr>
  </w:style>
  <w:style w:type="character" w:customStyle="1" w:styleId="Heading6Char">
    <w:name w:val="Heading 6 Char"/>
    <w:basedOn w:val="DefaultParagraphFont"/>
    <w:link w:val="Heading6"/>
    <w:rsid w:val="00846E39"/>
    <w:rPr>
      <w:rFonts w:cs="David"/>
      <w:b/>
      <w:bCs/>
      <w:sz w:val="24"/>
      <w:szCs w:val="28"/>
      <w:u w:val="single"/>
      <w:lang w:eastAsia="he-IL"/>
    </w:rPr>
  </w:style>
  <w:style w:type="character" w:customStyle="1" w:styleId="Heading7Char">
    <w:name w:val="Heading 7 Char"/>
    <w:basedOn w:val="DefaultParagraphFont"/>
    <w:link w:val="Heading7"/>
    <w:rsid w:val="00846E39"/>
    <w:rPr>
      <w:rFonts w:cs="David"/>
      <w:sz w:val="24"/>
      <w:szCs w:val="28"/>
      <w:u w:val="single"/>
      <w:lang w:eastAsia="he-IL"/>
    </w:rPr>
  </w:style>
  <w:style w:type="character" w:customStyle="1" w:styleId="Heading8Char">
    <w:name w:val="Heading 8 Char"/>
    <w:basedOn w:val="DefaultParagraphFont"/>
    <w:link w:val="Heading8"/>
    <w:rsid w:val="00846E39"/>
    <w:rPr>
      <w:rFonts w:cs="David"/>
      <w:b/>
      <w:bCs/>
      <w:sz w:val="24"/>
      <w:szCs w:val="28"/>
      <w:lang w:eastAsia="he-IL"/>
    </w:rPr>
  </w:style>
  <w:style w:type="character" w:customStyle="1" w:styleId="Heading9Char">
    <w:name w:val="Heading 9 Char"/>
    <w:basedOn w:val="DefaultParagraphFont"/>
    <w:link w:val="Heading9"/>
    <w:rsid w:val="00846E39"/>
    <w:rPr>
      <w:rFonts w:cs="David"/>
      <w:b/>
      <w:bCs/>
      <w:sz w:val="24"/>
      <w:szCs w:val="28"/>
      <w:lang w:eastAsia="he-IL"/>
    </w:rPr>
  </w:style>
  <w:style w:type="character" w:customStyle="1" w:styleId="BodyText2Char">
    <w:name w:val="Body Text 2 Char"/>
    <w:basedOn w:val="DefaultParagraphFont"/>
    <w:link w:val="BodyText2"/>
    <w:rsid w:val="00846E39"/>
    <w:rPr>
      <w:rFonts w:cs="David"/>
      <w:sz w:val="24"/>
      <w:szCs w:val="28"/>
      <w:lang w:eastAsia="he-IL"/>
    </w:rPr>
  </w:style>
  <w:style w:type="character" w:customStyle="1" w:styleId="BodyText3Char">
    <w:name w:val="Body Text 3 Char"/>
    <w:basedOn w:val="DefaultParagraphFont"/>
    <w:link w:val="BodyText3"/>
    <w:rsid w:val="00846E39"/>
    <w:rPr>
      <w:rFonts w:cs="David"/>
      <w:sz w:val="24"/>
      <w:szCs w:val="28"/>
      <w:lang w:eastAsia="he-IL"/>
    </w:rPr>
  </w:style>
  <w:style w:type="character" w:styleId="Emphasis">
    <w:name w:val="Emphasis"/>
    <w:basedOn w:val="DefaultParagraphFont"/>
    <w:uiPriority w:val="20"/>
    <w:qFormat/>
    <w:rsid w:val="00846E39"/>
    <w:rPr>
      <w:i/>
      <w:iCs/>
    </w:rPr>
  </w:style>
  <w:style w:type="paragraph" w:styleId="PlainText">
    <w:name w:val="Plain Text"/>
    <w:basedOn w:val="Normal"/>
    <w:link w:val="PlainTextChar"/>
    <w:uiPriority w:val="99"/>
    <w:semiHidden/>
    <w:unhideWhenUsed/>
    <w:rsid w:val="00846E39"/>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846E39"/>
    <w:rPr>
      <w:rFonts w:ascii="Calibri" w:eastAsiaTheme="minorHAnsi" w:hAnsi="Calibri" w:cstheme="minorBidi"/>
      <w:sz w:val="22"/>
      <w:szCs w:val="21"/>
    </w:rPr>
  </w:style>
  <w:style w:type="paragraph" w:styleId="HTMLPreformatted">
    <w:name w:val="HTML Preformatted"/>
    <w:basedOn w:val="Normal"/>
    <w:link w:val="HTMLPreformattedChar"/>
    <w:uiPriority w:val="99"/>
    <w:semiHidden/>
    <w:unhideWhenUsed/>
    <w:rsid w:val="00846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846E39"/>
    <w:rPr>
      <w:rFonts w:ascii="Courier New" w:hAnsi="Courier New" w:cs="Courier New"/>
    </w:rPr>
  </w:style>
  <w:style w:type="character" w:customStyle="1" w:styleId="y2iqfc">
    <w:name w:val="y2iqfc"/>
    <w:basedOn w:val="DefaultParagraphFont"/>
    <w:rsid w:val="00846E39"/>
  </w:style>
  <w:style w:type="character" w:customStyle="1" w:styleId="-Char">
    <w:name w:val="נספח - כותרת Char"/>
    <w:basedOn w:val="DefaultParagraphFont"/>
    <w:link w:val="-"/>
    <w:locked/>
    <w:rsid w:val="00846E39"/>
    <w:rPr>
      <w:rFonts w:ascii="Arial" w:eastAsiaTheme="majorEastAsia" w:hAnsi="Arial" w:cs="Arial"/>
      <w:b/>
      <w:bCs/>
      <w:color w:val="FFFFFF"/>
      <w:spacing w:val="-10"/>
      <w:kern w:val="28"/>
      <w:sz w:val="22"/>
      <w:szCs w:val="22"/>
      <w:shd w:val="clear" w:color="auto" w:fill="4F81BD"/>
    </w:rPr>
  </w:style>
  <w:style w:type="paragraph" w:customStyle="1" w:styleId="-">
    <w:name w:val="נספח - כותרת"/>
    <w:basedOn w:val="Title"/>
    <w:link w:val="-Char"/>
    <w:qFormat/>
    <w:rsid w:val="00846E39"/>
    <w:pPr>
      <w:pageBreakBefore/>
      <w:pBdr>
        <w:top w:val="single" w:sz="6" w:space="1" w:color="auto"/>
        <w:bottom w:val="single" w:sz="6" w:space="1" w:color="auto"/>
      </w:pBdr>
      <w:shd w:val="clear" w:color="auto" w:fill="4F81BD"/>
      <w:spacing w:before="240" w:after="60"/>
      <w:outlineLvl w:val="0"/>
    </w:pPr>
    <w:rPr>
      <w:rFonts w:ascii="Arial" w:eastAsiaTheme="majorEastAsia" w:hAnsi="Arial" w:cs="Arial"/>
      <w:noProof w:val="0"/>
      <w:color w:val="FFFFFF"/>
      <w:spacing w:val="-10"/>
      <w:kern w:val="28"/>
      <w:sz w:val="22"/>
      <w:szCs w:val="22"/>
      <w:u w:val="none"/>
      <w:lang w:eastAsia="en-US"/>
    </w:rPr>
  </w:style>
  <w:style w:type="character" w:customStyle="1" w:styleId="-0">
    <w:name w:val="נספח - תיאור תו"/>
    <w:basedOn w:val="DefaultParagraphFont"/>
    <w:link w:val="-1"/>
    <w:locked/>
    <w:rsid w:val="00846E39"/>
    <w:rPr>
      <w:rFonts w:asciiTheme="minorHAnsi" w:eastAsiaTheme="minorEastAsia" w:hAnsiTheme="minorHAnsi" w:cstheme="minorBidi"/>
      <w:color w:val="5A5A5A" w:themeColor="text1" w:themeTint="A5"/>
      <w:spacing w:val="15"/>
      <w:sz w:val="22"/>
      <w:szCs w:val="22"/>
    </w:rPr>
  </w:style>
  <w:style w:type="paragraph" w:customStyle="1" w:styleId="-1">
    <w:name w:val="נספח - תיאור"/>
    <w:basedOn w:val="Subtitle"/>
    <w:link w:val="-0"/>
    <w:qFormat/>
    <w:rsid w:val="00846E39"/>
    <w:pPr>
      <w:numPr>
        <w:ilvl w:val="0"/>
      </w:numPr>
      <w:pBdr>
        <w:bottom w:val="single" w:sz="6" w:space="1" w:color="1F497D"/>
      </w:pBdr>
      <w:spacing w:after="60"/>
      <w:jc w:val="center"/>
      <w:outlineLvl w:val="1"/>
    </w:pPr>
    <w:rPr>
      <w:lang w:eastAsia="en-US"/>
    </w:rPr>
  </w:style>
  <w:style w:type="paragraph" w:styleId="Subtitle">
    <w:name w:val="Subtitle"/>
    <w:basedOn w:val="Normal"/>
    <w:next w:val="Normal"/>
    <w:link w:val="SubtitleChar"/>
    <w:qFormat/>
    <w:rsid w:val="00846E3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46E39"/>
    <w:rPr>
      <w:rFonts w:asciiTheme="minorHAnsi" w:eastAsiaTheme="minorEastAsia" w:hAnsiTheme="minorHAnsi" w:cstheme="minorBidi"/>
      <w:color w:val="5A5A5A" w:themeColor="text1" w:themeTint="A5"/>
      <w:spacing w:val="15"/>
      <w:sz w:val="22"/>
      <w:szCs w:val="22"/>
      <w:lang w:eastAsia="he-IL"/>
    </w:rPr>
  </w:style>
  <w:style w:type="paragraph" w:customStyle="1" w:styleId="xmsonormal">
    <w:name w:val="x_msonormal"/>
    <w:basedOn w:val="Normal"/>
    <w:rsid w:val="00846E39"/>
    <w:pPr>
      <w:bidi w:val="0"/>
      <w:spacing w:before="100" w:beforeAutospacing="1" w:after="100" w:afterAutospacing="1"/>
    </w:pPr>
    <w:rPr>
      <w:rFonts w:cs="Times New Roman"/>
      <w:szCs w:val="24"/>
      <w:lang w:eastAsia="en-US"/>
    </w:rPr>
  </w:style>
  <w:style w:type="table" w:styleId="GridTable1Light-Accent2">
    <w:name w:val="Grid Table 1 Light Accent 2"/>
    <w:basedOn w:val="TableNormal"/>
    <w:uiPriority w:val="46"/>
    <w:rsid w:val="00846E39"/>
    <w:rPr>
      <w:rFonts w:asciiTheme="minorHAnsi" w:eastAsiaTheme="minorHAnsi" w:hAnsiTheme="minorHAnsi" w:cstheme="minorBidi"/>
      <w:sz w:val="22"/>
      <w:szCs w:val="22"/>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2">
    <w:name w:val="סעיף 2"/>
    <w:basedOn w:val="ListParagraph"/>
    <w:link w:val="20"/>
    <w:qFormat/>
    <w:rsid w:val="00BE1992"/>
    <w:pPr>
      <w:spacing w:before="120" w:line="360" w:lineRule="auto"/>
      <w:ind w:left="708" w:hanging="425"/>
      <w:jc w:val="both"/>
    </w:pPr>
    <w:rPr>
      <w:rFonts w:ascii="David" w:eastAsiaTheme="minorHAnsi" w:hAnsi="David"/>
      <w:lang w:eastAsia="en-US"/>
    </w:rPr>
  </w:style>
  <w:style w:type="character" w:customStyle="1" w:styleId="20">
    <w:name w:val="סעיף 2 תו"/>
    <w:basedOn w:val="DefaultParagraphFont"/>
    <w:link w:val="2"/>
    <w:rsid w:val="00BE1992"/>
    <w:rPr>
      <w:rFonts w:ascii="David" w:eastAsiaTheme="minorHAnsi" w:hAnsi="David" w:cs="David"/>
      <w:sz w:val="24"/>
      <w:szCs w:val="24"/>
    </w:rPr>
  </w:style>
  <w:style w:type="paragraph" w:customStyle="1" w:styleId="3">
    <w:name w:val="סעיף 3"/>
    <w:basedOn w:val="2"/>
    <w:link w:val="3Char"/>
    <w:qFormat/>
    <w:rsid w:val="00BE1992"/>
    <w:pPr>
      <w:ind w:left="1275" w:hanging="567"/>
    </w:pPr>
  </w:style>
  <w:style w:type="character" w:customStyle="1" w:styleId="3Char">
    <w:name w:val="סעיף 3 Char"/>
    <w:basedOn w:val="20"/>
    <w:link w:val="3"/>
    <w:rsid w:val="00BE1992"/>
    <w:rPr>
      <w:rFonts w:ascii="David" w:eastAsiaTheme="minorHAnsi" w:hAnsi="David"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483436">
      <w:bodyDiv w:val="1"/>
      <w:marLeft w:val="0"/>
      <w:marRight w:val="0"/>
      <w:marTop w:val="0"/>
      <w:marBottom w:val="0"/>
      <w:divBdr>
        <w:top w:val="none" w:sz="0" w:space="0" w:color="auto"/>
        <w:left w:val="none" w:sz="0" w:space="0" w:color="auto"/>
        <w:bottom w:val="none" w:sz="0" w:space="0" w:color="auto"/>
        <w:right w:val="none" w:sz="0" w:space="0" w:color="auto"/>
      </w:divBdr>
      <w:divsChild>
        <w:div w:id="1747216545">
          <w:marLeft w:val="0"/>
          <w:marRight w:val="0"/>
          <w:marTop w:val="0"/>
          <w:marBottom w:val="0"/>
          <w:divBdr>
            <w:top w:val="none" w:sz="0" w:space="0" w:color="auto"/>
            <w:left w:val="none" w:sz="0" w:space="0" w:color="auto"/>
            <w:bottom w:val="none" w:sz="0" w:space="0" w:color="auto"/>
            <w:right w:val="none" w:sz="0" w:space="0" w:color="auto"/>
          </w:divBdr>
        </w:div>
      </w:divsChild>
    </w:div>
    <w:div w:id="429082512">
      <w:bodyDiv w:val="1"/>
      <w:marLeft w:val="0"/>
      <w:marRight w:val="0"/>
      <w:marTop w:val="0"/>
      <w:marBottom w:val="0"/>
      <w:divBdr>
        <w:top w:val="none" w:sz="0" w:space="0" w:color="auto"/>
        <w:left w:val="none" w:sz="0" w:space="0" w:color="auto"/>
        <w:bottom w:val="none" w:sz="0" w:space="0" w:color="auto"/>
        <w:right w:val="none" w:sz="0" w:space="0" w:color="auto"/>
      </w:divBdr>
    </w:div>
    <w:div w:id="518276030">
      <w:bodyDiv w:val="1"/>
      <w:marLeft w:val="0"/>
      <w:marRight w:val="0"/>
      <w:marTop w:val="0"/>
      <w:marBottom w:val="0"/>
      <w:divBdr>
        <w:top w:val="none" w:sz="0" w:space="0" w:color="auto"/>
        <w:left w:val="none" w:sz="0" w:space="0" w:color="auto"/>
        <w:bottom w:val="none" w:sz="0" w:space="0" w:color="auto"/>
        <w:right w:val="none" w:sz="0" w:space="0" w:color="auto"/>
      </w:divBdr>
    </w:div>
    <w:div w:id="1018627764">
      <w:bodyDiv w:val="1"/>
      <w:marLeft w:val="0"/>
      <w:marRight w:val="0"/>
      <w:marTop w:val="0"/>
      <w:marBottom w:val="0"/>
      <w:divBdr>
        <w:top w:val="none" w:sz="0" w:space="0" w:color="auto"/>
        <w:left w:val="none" w:sz="0" w:space="0" w:color="auto"/>
        <w:bottom w:val="none" w:sz="0" w:space="0" w:color="auto"/>
        <w:right w:val="none" w:sz="0" w:space="0" w:color="auto"/>
      </w:divBdr>
    </w:div>
    <w:div w:id="1466005646">
      <w:bodyDiv w:val="1"/>
      <w:marLeft w:val="0"/>
      <w:marRight w:val="0"/>
      <w:marTop w:val="0"/>
      <w:marBottom w:val="0"/>
      <w:divBdr>
        <w:top w:val="none" w:sz="0" w:space="0" w:color="auto"/>
        <w:left w:val="none" w:sz="0" w:space="0" w:color="auto"/>
        <w:bottom w:val="none" w:sz="0" w:space="0" w:color="auto"/>
        <w:right w:val="none" w:sz="0" w:space="0" w:color="auto"/>
      </w:divBdr>
    </w:div>
    <w:div w:id="1539120931">
      <w:bodyDiv w:val="1"/>
      <w:marLeft w:val="0"/>
      <w:marRight w:val="0"/>
      <w:marTop w:val="0"/>
      <w:marBottom w:val="0"/>
      <w:divBdr>
        <w:top w:val="none" w:sz="0" w:space="0" w:color="auto"/>
        <w:left w:val="none" w:sz="0" w:space="0" w:color="auto"/>
        <w:bottom w:val="none" w:sz="0" w:space="0" w:color="auto"/>
        <w:right w:val="none" w:sz="0" w:space="0" w:color="auto"/>
      </w:divBdr>
    </w:div>
    <w:div w:id="1568568715">
      <w:bodyDiv w:val="1"/>
      <w:marLeft w:val="0"/>
      <w:marRight w:val="0"/>
      <w:marTop w:val="0"/>
      <w:marBottom w:val="0"/>
      <w:divBdr>
        <w:top w:val="none" w:sz="0" w:space="0" w:color="auto"/>
        <w:left w:val="none" w:sz="0" w:space="0" w:color="auto"/>
        <w:bottom w:val="none" w:sz="0" w:space="0" w:color="auto"/>
        <w:right w:val="none" w:sz="0" w:space="0" w:color="auto"/>
      </w:divBdr>
    </w:div>
    <w:div w:id="1782260563">
      <w:bodyDiv w:val="1"/>
      <w:marLeft w:val="0"/>
      <w:marRight w:val="0"/>
      <w:marTop w:val="0"/>
      <w:marBottom w:val="0"/>
      <w:divBdr>
        <w:top w:val="none" w:sz="0" w:space="0" w:color="auto"/>
        <w:left w:val="none" w:sz="0" w:space="0" w:color="auto"/>
        <w:bottom w:val="none" w:sz="0" w:space="0" w:color="auto"/>
        <w:right w:val="none" w:sz="0" w:space="0" w:color="auto"/>
      </w:divBdr>
    </w:div>
    <w:div w:id="1956910695">
      <w:bodyDiv w:val="1"/>
      <w:marLeft w:val="0"/>
      <w:marRight w:val="0"/>
      <w:marTop w:val="0"/>
      <w:marBottom w:val="0"/>
      <w:divBdr>
        <w:top w:val="none" w:sz="0" w:space="0" w:color="auto"/>
        <w:left w:val="none" w:sz="0" w:space="0" w:color="auto"/>
        <w:bottom w:val="none" w:sz="0" w:space="0" w:color="auto"/>
        <w:right w:val="none" w:sz="0" w:space="0" w:color="auto"/>
      </w:divBdr>
    </w:div>
    <w:div w:id="204651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GVO.IL" TargetMode="External"/><Relationship Id="rId13" Type="http://schemas.openxmlformats.org/officeDocument/2006/relationships/hyperlink" Target="http://WWW.EDUCATION.GOV.IL/SCIENTIS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dan@education.gov.i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tes.education.gov.il/cloud/home/meyda_le_sapakim/Pages/tkanim_veanhiot_tehnologiot_klaliot_avur_sapakim_vegufim_mefathim.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gov.il/sites/ChiefScientist/regulation/instructions/Pages/instructions.aspx" TargetMode="External"/><Relationship Id="rId5" Type="http://schemas.openxmlformats.org/officeDocument/2006/relationships/webSettings" Target="webSettings.xml"/><Relationship Id="rId15" Type="http://schemas.openxmlformats.org/officeDocument/2006/relationships/hyperlink" Target="https://sites.education.gov.il/cloud/home/meyda_le_sapakim/Pages/tkanim_veanhiot_tehnologiot_klaliot_avur_sapakim_vegufim_mefathim.aspx" TargetMode="External"/><Relationship Id="rId10" Type="http://schemas.openxmlformats.org/officeDocument/2006/relationships/hyperlink" Target="http://meyda.education.gov.il/files/LishcatMadaan/AutonomyPolicy.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DUCATION.GOV.IL/SCIENTIST" TargetMode="Externa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nu1571\Application%20Data\Microsoft\Templates\&#1500;&#1493;&#1490;&#149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D6ECD-8194-4F5B-8261-B0944085A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לוגו.dot</Template>
  <TotalTime>0</TotalTime>
  <Pages>37</Pages>
  <Words>10226</Words>
  <Characters>58291</Characters>
  <Application>Microsoft Office Word</Application>
  <DocSecurity>0</DocSecurity>
  <Lines>485</Lines>
  <Paragraphs>136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ירושלים,  הכנס תאריך עברי</vt:lpstr>
      <vt:lpstr>ירושלים,  הכנס תאריך עברי</vt:lpstr>
    </vt:vector>
  </TitlesOfParts>
  <Company>Ministry of Education</Company>
  <LinksUpToDate>false</LinksUpToDate>
  <CharactersWithSpaces>68381</CharactersWithSpaces>
  <SharedDoc>false</SharedDoc>
  <HLinks>
    <vt:vector size="18" baseType="variant">
      <vt:variant>
        <vt:i4>1048661</vt:i4>
      </vt:variant>
      <vt:variant>
        <vt:i4>6</vt:i4>
      </vt:variant>
      <vt:variant>
        <vt:i4>0</vt:i4>
      </vt:variant>
      <vt:variant>
        <vt:i4>5</vt:i4>
      </vt:variant>
      <vt:variant>
        <vt:lpwstr>http://cms.education.gov.il/EducationCMS/UNITS/Scientist</vt:lpwstr>
      </vt:variant>
      <vt:variant>
        <vt:lpwstr/>
      </vt:variant>
      <vt:variant>
        <vt:i4>2359334</vt:i4>
      </vt:variant>
      <vt:variant>
        <vt:i4>3</vt:i4>
      </vt:variant>
      <vt:variant>
        <vt:i4>0</vt:i4>
      </vt:variant>
      <vt:variant>
        <vt:i4>5</vt:i4>
      </vt:variant>
      <vt:variant>
        <vt:lpwstr>http://www.education.gov.il/SCIENTIST/</vt:lpwstr>
      </vt:variant>
      <vt:variant>
        <vt:lpwstr/>
      </vt:variant>
      <vt:variant>
        <vt:i4>2359334</vt:i4>
      </vt:variant>
      <vt:variant>
        <vt:i4>0</vt:i4>
      </vt:variant>
      <vt:variant>
        <vt:i4>0</vt:i4>
      </vt:variant>
      <vt:variant>
        <vt:i4>5</vt:i4>
      </vt:variant>
      <vt:variant>
        <vt:lpwstr>http://www.education.gov.il/SCIENTIST/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ירושלים,  הכנס תאריך עברי</dc:title>
  <dc:creator>HNU1571</dc:creator>
  <cp:lastModifiedBy>Adva Simantov Damti</cp:lastModifiedBy>
  <cp:revision>2</cp:revision>
  <cp:lastPrinted>2023-12-10T11:48:00Z</cp:lastPrinted>
  <dcterms:created xsi:type="dcterms:W3CDTF">2023-12-11T07:27:00Z</dcterms:created>
  <dcterms:modified xsi:type="dcterms:W3CDTF">2023-12-11T07:27:00Z</dcterms:modified>
</cp:coreProperties>
</file>